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1772" w:rsidRDefault="008A1772" w:rsidP="008A1772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t>高</w:t>
      </w:r>
      <w:r>
        <w:t>三数学（理科）小测</w:t>
      </w:r>
      <w:r>
        <w:rPr>
          <w:rFonts w:hint="eastAsia"/>
        </w:rPr>
        <w:t xml:space="preserve">  </w:t>
      </w:r>
      <w:r>
        <w:t xml:space="preserve">    </w:t>
      </w:r>
      <w:r w:rsidRPr="00C21EA6">
        <w:rPr>
          <w:b/>
        </w:rPr>
        <w:t xml:space="preserve"> </w:t>
      </w:r>
      <w:r w:rsidR="00F357C3">
        <w:rPr>
          <w:b/>
        </w:rPr>
        <w:t xml:space="preserve"> </w:t>
      </w:r>
      <w:r w:rsidR="00FA361E">
        <w:rPr>
          <w:b/>
        </w:rPr>
        <w:t xml:space="preserve"> </w:t>
      </w:r>
      <w:r w:rsidRPr="008A1772">
        <w:rPr>
          <w:rFonts w:ascii="Times New Roman" w:hAnsi="Times New Roman" w:cs="Times New Roman"/>
          <w:b/>
          <w:sz w:val="32"/>
          <w:szCs w:val="32"/>
        </w:rPr>
        <w:t>函数的</w:t>
      </w:r>
      <w:proofErr w:type="gramStart"/>
      <w:r w:rsidRPr="008A1772">
        <w:rPr>
          <w:rFonts w:ascii="Times New Roman" w:hAnsi="Times New Roman" w:cs="Times New Roman"/>
          <w:b/>
          <w:sz w:val="32"/>
          <w:szCs w:val="32"/>
        </w:rPr>
        <w:t>图象</w:t>
      </w:r>
      <w:proofErr w:type="gramEnd"/>
      <w:r w:rsidRPr="008A1772">
        <w:rPr>
          <w:rFonts w:ascii="Times New Roman" w:hAnsi="Times New Roman" w:cs="Times New Roman"/>
          <w:b/>
          <w:sz w:val="32"/>
          <w:szCs w:val="32"/>
        </w:rPr>
        <w:t>与性质</w:t>
      </w:r>
    </w:p>
    <w:p w:rsidR="00FA361E" w:rsidRDefault="00FA361E" w:rsidP="008A1772">
      <w:pPr>
        <w:rPr>
          <w:rFonts w:ascii="Times New Roman" w:eastAsia="黑体" w:hAnsi="Times New Roman" w:cs="Times New Roman"/>
          <w:sz w:val="24"/>
          <w:szCs w:val="24"/>
        </w:rPr>
      </w:pPr>
    </w:p>
    <w:p w:rsidR="008A1772" w:rsidRDefault="008A1772" w:rsidP="008A1772">
      <w:pPr>
        <w:rPr>
          <w:rFonts w:ascii="Times New Roman" w:eastAsia="黑体" w:hAnsi="Times New Roman" w:cs="Times New Roman" w:hint="eastAsia"/>
          <w:sz w:val="24"/>
          <w:szCs w:val="24"/>
        </w:rPr>
      </w:pPr>
      <w:bookmarkStart w:id="0" w:name="_GoBack"/>
      <w:bookmarkEnd w:id="0"/>
      <w:r>
        <w:rPr>
          <w:rFonts w:ascii="Times New Roman" w:eastAsia="黑体" w:hAnsi="Times New Roman" w:cs="Times New Roman" w:hint="eastAsia"/>
          <w:sz w:val="24"/>
          <w:szCs w:val="24"/>
        </w:rPr>
        <w:t>注意</w:t>
      </w:r>
      <w:r>
        <w:rPr>
          <w:rFonts w:ascii="Times New Roman" w:eastAsia="黑体" w:hAnsi="Times New Roman" w:cs="Times New Roman"/>
          <w:sz w:val="24"/>
          <w:szCs w:val="24"/>
        </w:rPr>
        <w:t>：请将答案填写在答题表中！</w:t>
      </w:r>
    </w:p>
    <w:p w:rsidR="006638CD" w:rsidRDefault="006638CD"/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．已知集合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\r(1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∩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8A1772" w:rsidRPr="00E4714A" w:rsidRDefault="008A1772" w:rsidP="008A1772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 xml:space="preserve">1]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[0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="00F357C3">
        <w:rPr>
          <w:rFonts w:ascii="Times New Roman" w:hAnsi="Times New Roman" w:cs="Times New Roman"/>
          <w:sz w:val="24"/>
          <w:szCs w:val="24"/>
        </w:rPr>
        <w:t xml:space="preserve"> 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(0,1)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[0,1]</w:t>
      </w:r>
    </w:p>
    <w:p w:rsidR="00FA361E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．已知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是定义在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上的奇函数，当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时，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为常数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则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log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5)</w:t>
      </w:r>
      <w:r w:rsidRPr="00E4714A">
        <w:rPr>
          <w:rFonts w:ascii="Times New Roman" w:hAnsi="Times New Roman" w:cs="Times New Roman"/>
          <w:sz w:val="24"/>
          <w:szCs w:val="24"/>
        </w:rPr>
        <w:t>的值为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8A1772" w:rsidRPr="00E4714A" w:rsidRDefault="008A1772" w:rsidP="008A1772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4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．－</w:t>
      </w:r>
      <w:r w:rsidRPr="00E4714A">
        <w:rPr>
          <w:rFonts w:ascii="Times New Roman" w:hAnsi="Times New Roman" w:cs="Times New Roman"/>
          <w:sz w:val="24"/>
          <w:szCs w:val="24"/>
        </w:rPr>
        <w:t>4</w:t>
      </w:r>
      <w:r w:rsidR="00F357C3">
        <w:rPr>
          <w:rFonts w:ascii="Times New Roman" w:hAnsi="Times New Roman" w:cs="Times New Roman"/>
          <w:sz w:val="24"/>
          <w:szCs w:val="24"/>
        </w:rPr>
        <w:t xml:space="preserve">   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6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．－</w:t>
      </w:r>
      <w:r w:rsidRPr="00E4714A">
        <w:rPr>
          <w:rFonts w:ascii="Times New Roman" w:hAnsi="Times New Roman" w:cs="Times New Roman"/>
          <w:sz w:val="24"/>
          <w:szCs w:val="24"/>
        </w:rPr>
        <w:t>6</w: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．下列函数，有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最小正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周期的是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8A1772" w:rsidRPr="00E4714A" w:rsidRDefault="008A1772" w:rsidP="008A1772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sin|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="00F357C3">
        <w:rPr>
          <w:rFonts w:ascii="Times New Roman" w:hAnsi="Times New Roman" w:cs="Times New Roman"/>
          <w:sz w:val="24"/>
          <w:szCs w:val="24"/>
        </w:rPr>
        <w:t xml:space="preserve">    </w:t>
      </w:r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cos|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="00F357C3">
        <w:rPr>
          <w:rFonts w:ascii="Times New Roman" w:hAnsi="Times New Roman" w:cs="Times New Roman"/>
          <w:sz w:val="24"/>
          <w:szCs w:val="24"/>
        </w:rPr>
        <w:t xml:space="preserve"> 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tan|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="00F357C3">
        <w:rPr>
          <w:rFonts w:ascii="Times New Roman" w:hAnsi="Times New Roman" w:cs="Times New Roman"/>
          <w:sz w:val="24"/>
          <w:szCs w:val="24"/>
        </w:rPr>
        <w:t xml:space="preserve">     </w:t>
      </w:r>
      <w:r w:rsidRPr="00E4714A">
        <w:rPr>
          <w:rFonts w:ascii="Times New Roman" w:hAnsi="Times New Roman" w:cs="Times New Roman"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．已知函数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log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，若在</w:t>
      </w:r>
      <w:r w:rsidRPr="00E4714A">
        <w:rPr>
          <w:rFonts w:ascii="Times New Roman" w:hAnsi="Times New Roman" w:cs="Times New Roman"/>
          <w:sz w:val="24"/>
          <w:szCs w:val="24"/>
        </w:rPr>
        <w:t>[1,8]</w:t>
      </w:r>
      <w:r w:rsidRPr="00E4714A">
        <w:rPr>
          <w:rFonts w:ascii="Times New Roman" w:hAnsi="Times New Roman" w:cs="Times New Roman"/>
          <w:sz w:val="24"/>
          <w:szCs w:val="24"/>
        </w:rPr>
        <w:t>上任取一个实数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，则不等式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成立的概率是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8A1772" w:rsidRPr="00E4714A" w:rsidRDefault="008A1772" w:rsidP="008A1772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4)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3)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="00F357C3">
        <w:rPr>
          <w:rFonts w:ascii="Times New Roman" w:hAnsi="Times New Roman" w:cs="Times New Roman"/>
          <w:sz w:val="24"/>
          <w:szCs w:val="24"/>
        </w:rPr>
        <w:t xml:space="preserve">    </w:t>
      </w:r>
      <w:r w:rsidRPr="00E4714A">
        <w:rPr>
          <w:rFonts w:ascii="Times New Roman" w:hAnsi="Times New Roman" w:cs="Times New Roman"/>
          <w:sz w:val="24"/>
          <w:szCs w:val="24"/>
        </w:rPr>
        <w:t>C.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7)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5</w:t>
      </w:r>
      <w:r w:rsidRPr="00E4714A">
        <w:rPr>
          <w:rFonts w:ascii="Times New Roman" w:hAnsi="Times New Roman" w:cs="Times New Roman"/>
          <w:sz w:val="24"/>
          <w:szCs w:val="24"/>
        </w:rPr>
        <w:t>．设函数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为偶函数，当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(0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时，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log</w:t>
      </w:r>
      <w:r w:rsidRPr="00076D3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6D3D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8A1772" w:rsidRPr="00E4714A" w:rsidRDefault="008A1772" w:rsidP="008A1772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．－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="00F357C3">
        <w:rPr>
          <w:rFonts w:ascii="Times New Roman" w:hAnsi="Times New Roman" w:cs="Times New Roman"/>
          <w:sz w:val="24"/>
          <w:szCs w:val="24"/>
        </w:rPr>
        <w:t xml:space="preserve"> 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2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．－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6</w:t>
      </w:r>
      <w:r w:rsidRPr="00E4714A">
        <w:rPr>
          <w:rFonts w:ascii="Times New Roman" w:hAnsi="Times New Roman" w:cs="Times New Roman"/>
          <w:sz w:val="24"/>
          <w:szCs w:val="24"/>
        </w:rPr>
        <w:t>．已知函数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在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，－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</w:rPr>
        <w:t>上是单调函数，则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8A1772" w:rsidRPr="00E4714A" w:rsidRDefault="008A1772" w:rsidP="008A1772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 xml:space="preserve">1]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，－</w:t>
      </w:r>
      <w:r w:rsidRPr="00E4714A">
        <w:rPr>
          <w:rFonts w:ascii="Times New Roman" w:hAnsi="Times New Roman" w:cs="Times New Roman"/>
          <w:sz w:val="24"/>
          <w:szCs w:val="24"/>
        </w:rPr>
        <w:t>1]</w:t>
      </w:r>
      <w:r w:rsidR="00F357C3">
        <w:rPr>
          <w:rFonts w:ascii="Times New Roman" w:hAnsi="Times New Roman" w:cs="Times New Roman"/>
          <w:sz w:val="24"/>
          <w:szCs w:val="24"/>
        </w:rPr>
        <w:t xml:space="preserve"> 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 xml:space="preserve">)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[1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7</w:t>
      </w:r>
      <w:r w:rsidRPr="00E4714A">
        <w:rPr>
          <w:rFonts w:ascii="Times New Roman" w:hAnsi="Times New Roman" w:cs="Times New Roman"/>
          <w:sz w:val="24"/>
          <w:szCs w:val="24"/>
        </w:rPr>
        <w:t>．函数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sin\b\lc\(\rc\)(\a\vs4\al\co1(\f(π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6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))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4</w:instrTex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sz w:val="24"/>
          <w:szCs w:val="24"/>
        </w:rPr>
        <w:instrText>1)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大致为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8A1772" w:rsidRPr="00E4714A" w:rsidRDefault="008A1772" w:rsidP="008A1772">
      <w:pPr>
        <w:pStyle w:val="a3"/>
        <w:snapToGrid w:val="0"/>
        <w:spacing w:line="312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 w:hint="eastAsia"/>
          <w:sz w:val="24"/>
          <w:szCs w:val="24"/>
        </w:rPr>
        <w:instrText>INCLUDEPICTURE "../10.3-</w:instrText>
      </w:r>
      <w:r w:rsidRPr="00E4714A">
        <w:rPr>
          <w:rFonts w:ascii="Times New Roman" w:hAnsi="Times New Roman" w:cs="Times New Roman" w:hint="eastAsia"/>
          <w:sz w:val="24"/>
          <w:szCs w:val="24"/>
        </w:rPr>
        <w:instrText>数学（二轮数学理</w:instrText>
      </w:r>
      <w:r w:rsidRPr="00E4714A">
        <w:rPr>
          <w:rFonts w:ascii="Times New Roman" w:hAnsi="Times New Roman" w:cs="Times New Roman" w:hint="eastAsia"/>
          <w:sz w:val="24"/>
          <w:szCs w:val="24"/>
        </w:rPr>
        <w:instrText>/114SX136.tif" \* MERGEFORMAT</w:instrText>
      </w:r>
      <w:r w:rsidRPr="00E4714A">
        <w:rPr>
          <w:rFonts w:ascii="Times New Roman" w:hAnsi="Times New Roman" w:cs="Times New Roman"/>
          <w:sz w:val="24"/>
          <w:szCs w:val="24"/>
        </w:rPr>
        <w:instrText>"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separate"/>
      </w:r>
      <w:r w:rsidRPr="00E4714A"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9pt;height:60.75pt">
            <v:imagedata r:id="rId5" r:href="rId6"/>
          </v:shape>
        </w:pic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8</w:t>
      </w:r>
      <w:r w:rsidRPr="00E4714A">
        <w:rPr>
          <w:rFonts w:ascii="Times New Roman" w:hAnsi="Times New Roman" w:cs="Times New Roman"/>
          <w:sz w:val="24"/>
          <w:szCs w:val="24"/>
        </w:rPr>
        <w:t>．已知函数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g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tan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，那么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8A1772" w:rsidRPr="00E4714A" w:rsidRDefault="008A1772" w:rsidP="008A1772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)·</w:t>
      </w:r>
      <w:r w:rsidRPr="00E4714A">
        <w:rPr>
          <w:rFonts w:ascii="Times New Roman" w:hAnsi="Times New Roman" w:cs="Times New Roman"/>
          <w:i/>
          <w:sz w:val="24"/>
          <w:szCs w:val="24"/>
        </w:rPr>
        <w:t>g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是奇函数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)·</w:t>
      </w:r>
      <w:r w:rsidRPr="00E4714A">
        <w:rPr>
          <w:rFonts w:ascii="Times New Roman" w:hAnsi="Times New Roman" w:cs="Times New Roman"/>
          <w:i/>
          <w:sz w:val="24"/>
          <w:szCs w:val="24"/>
        </w:rPr>
        <w:t>g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是偶函数</w:t>
      </w:r>
    </w:p>
    <w:p w:rsidR="008A1772" w:rsidRPr="00E4714A" w:rsidRDefault="008A1772" w:rsidP="008A1772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g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是奇函数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g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是偶函数</w: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9</w:t>
      </w:r>
      <w:r w:rsidRPr="00E4714A">
        <w:rPr>
          <w:rFonts w:ascii="Times New Roman" w:hAnsi="Times New Roman" w:cs="Times New Roman"/>
          <w:sz w:val="24"/>
          <w:szCs w:val="24"/>
        </w:rPr>
        <w:t>．设函数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，若对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∀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[3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，不等式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&gt;0</w:t>
      </w:r>
      <w:r w:rsidRPr="00E4714A">
        <w:rPr>
          <w:rFonts w:ascii="Times New Roman" w:hAnsi="Times New Roman" w:cs="Times New Roman"/>
          <w:sz w:val="24"/>
          <w:szCs w:val="24"/>
        </w:rPr>
        <w:t>恒成立，则实数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8A1772" w:rsidRPr="00E4714A" w:rsidRDefault="008A1772" w:rsidP="008A1772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，－</w:t>
      </w:r>
      <w:r w:rsidRPr="00E4714A">
        <w:rPr>
          <w:rFonts w:ascii="Times New Roman" w:hAnsi="Times New Roman" w:cs="Times New Roman"/>
          <w:sz w:val="24"/>
          <w:szCs w:val="24"/>
        </w:rPr>
        <w:t xml:space="preserve">3]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3,0)</w:t>
      </w:r>
      <w:r w:rsidR="00F357C3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 xml:space="preserve">3]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(0,3]</w:t>
      </w:r>
    </w:p>
    <w:p w:rsidR="00AB3087" w:rsidRPr="00E4714A" w:rsidRDefault="00F357C3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pict>
          <v:shape id="_x0000_s1028" type="#_x0000_t75" style="position:absolute;left:0;text-align:left;margin-left:211.5pt;margin-top:80.15pt;width:198pt;height:99.75pt;z-index:251663360;mso-position-horizontal-relative:text;mso-position-vertical-relative:text;mso-width-relative:page;mso-height-relative:page">
            <v:imagedata r:id="rId7" r:href="rId8" croptop="32520f"/>
            <w10:wrap type="square"/>
          </v:shape>
        </w:pict>
      </w:r>
      <w:r w:rsidR="00AB3087">
        <w:rPr>
          <w:noProof/>
        </w:rPr>
        <w:pict>
          <v:shape id="_x0000_s1026" type="#_x0000_t75" style="position:absolute;left:0;text-align:left;margin-left:284.25pt;margin-top:2.95pt;width:131.25pt;height:81pt;z-index:251659264;mso-position-horizontal-relative:text;mso-position-vertical-relative:text;mso-width-relative:page;mso-height-relative:page">
            <v:imagedata r:id="rId9" r:href="rId10"/>
            <w10:wrap type="square"/>
          </v:shape>
        </w:pict>
      </w:r>
      <w:r w:rsidR="00AB3087" w:rsidRPr="00E4714A">
        <w:rPr>
          <w:rFonts w:ascii="Times New Roman" w:hAnsi="Times New Roman" w:cs="Times New Roman"/>
          <w:sz w:val="24"/>
          <w:szCs w:val="24"/>
        </w:rPr>
        <w:t>10</w:t>
      </w:r>
      <w:r w:rsidR="00AB3087" w:rsidRPr="00E4714A">
        <w:rPr>
          <w:rFonts w:ascii="Times New Roman" w:hAnsi="Times New Roman" w:cs="Times New Roman"/>
          <w:sz w:val="24"/>
          <w:szCs w:val="24"/>
        </w:rPr>
        <w:t>．如图，长方形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ABCD</w:t>
      </w:r>
      <w:r w:rsidR="00AB3087" w:rsidRPr="00E4714A">
        <w:rPr>
          <w:rFonts w:ascii="Times New Roman" w:hAnsi="Times New Roman" w:cs="Times New Roman"/>
          <w:sz w:val="24"/>
          <w:szCs w:val="24"/>
        </w:rPr>
        <w:t>的边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AB</w:t>
      </w:r>
      <w:r w:rsidR="00AB3087" w:rsidRPr="00E4714A">
        <w:rPr>
          <w:rFonts w:ascii="Times New Roman" w:hAnsi="Times New Roman" w:cs="Times New Roman"/>
          <w:sz w:val="24"/>
          <w:szCs w:val="24"/>
        </w:rPr>
        <w:t>＝</w:t>
      </w:r>
      <w:r w:rsidR="00AB3087" w:rsidRPr="00E4714A">
        <w:rPr>
          <w:rFonts w:ascii="Times New Roman" w:hAnsi="Times New Roman" w:cs="Times New Roman"/>
          <w:sz w:val="24"/>
          <w:szCs w:val="24"/>
        </w:rPr>
        <w:t>2</w:t>
      </w:r>
      <w:r w:rsidR="00AB3087" w:rsidRPr="00E4714A">
        <w:rPr>
          <w:rFonts w:ascii="Times New Roman" w:hAnsi="Times New Roman" w:cs="Times New Roman"/>
          <w:sz w:val="24"/>
          <w:szCs w:val="24"/>
        </w:rPr>
        <w:t>，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BC</w:t>
      </w:r>
      <w:r w:rsidR="00AB3087" w:rsidRPr="00E4714A">
        <w:rPr>
          <w:rFonts w:ascii="Times New Roman" w:hAnsi="Times New Roman" w:cs="Times New Roman"/>
          <w:sz w:val="24"/>
          <w:szCs w:val="24"/>
        </w:rPr>
        <w:t>＝</w:t>
      </w:r>
      <w:r w:rsidR="00AB3087" w:rsidRPr="00E4714A">
        <w:rPr>
          <w:rFonts w:ascii="Times New Roman" w:hAnsi="Times New Roman" w:cs="Times New Roman"/>
          <w:sz w:val="24"/>
          <w:szCs w:val="24"/>
        </w:rPr>
        <w:t>1</w:t>
      </w:r>
      <w:r w:rsidR="00AB3087" w:rsidRPr="00E4714A">
        <w:rPr>
          <w:rFonts w:ascii="Times New Roman" w:hAnsi="Times New Roman" w:cs="Times New Roman"/>
          <w:sz w:val="24"/>
          <w:szCs w:val="24"/>
        </w:rPr>
        <w:t>，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O</w:t>
      </w:r>
      <w:r w:rsidR="00AB3087" w:rsidRPr="00E4714A">
        <w:rPr>
          <w:rFonts w:ascii="Times New Roman" w:hAnsi="Times New Roman" w:cs="Times New Roman"/>
          <w:sz w:val="24"/>
          <w:szCs w:val="24"/>
        </w:rPr>
        <w:t>是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AB</w:t>
      </w:r>
      <w:r w:rsidR="00AB3087" w:rsidRPr="00E4714A">
        <w:rPr>
          <w:rFonts w:ascii="Times New Roman" w:hAnsi="Times New Roman" w:cs="Times New Roman"/>
          <w:sz w:val="24"/>
          <w:szCs w:val="24"/>
        </w:rPr>
        <w:t>的中点．点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="00AB3087" w:rsidRPr="00E4714A">
        <w:rPr>
          <w:rFonts w:ascii="Times New Roman" w:hAnsi="Times New Roman" w:cs="Times New Roman"/>
          <w:sz w:val="24"/>
          <w:szCs w:val="24"/>
        </w:rPr>
        <w:t>沿着边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BC</w:t>
      </w:r>
      <w:r w:rsidR="00AB3087" w:rsidRPr="00E4714A">
        <w:rPr>
          <w:rFonts w:ascii="Times New Roman" w:hAnsi="Times New Roman" w:cs="Times New Roman"/>
          <w:sz w:val="24"/>
          <w:szCs w:val="24"/>
        </w:rPr>
        <w:t>，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CD</w:t>
      </w:r>
      <w:r w:rsidR="00AB3087" w:rsidRPr="00E4714A">
        <w:rPr>
          <w:rFonts w:ascii="Times New Roman" w:hAnsi="Times New Roman" w:cs="Times New Roman"/>
          <w:sz w:val="24"/>
          <w:szCs w:val="24"/>
        </w:rPr>
        <w:t>与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DA</w:t>
      </w:r>
      <w:r w:rsidR="00AB3087" w:rsidRPr="00E4714A">
        <w:rPr>
          <w:rFonts w:ascii="Times New Roman" w:hAnsi="Times New Roman" w:cs="Times New Roman"/>
          <w:sz w:val="24"/>
          <w:szCs w:val="24"/>
        </w:rPr>
        <w:t>运动，记</w:t>
      </w:r>
      <w:r w:rsidR="00AB3087" w:rsidRPr="00E4714A">
        <w:rPr>
          <w:rFonts w:hAnsi="宋体" w:cs="宋体" w:hint="eastAsia"/>
          <w:sz w:val="24"/>
          <w:szCs w:val="24"/>
        </w:rPr>
        <w:t>∠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BOP</w:t>
      </w:r>
      <w:r w:rsidR="00AB3087" w:rsidRPr="00E4714A">
        <w:rPr>
          <w:rFonts w:ascii="Times New Roman" w:hAnsi="Times New Roman" w:cs="Times New Roman"/>
          <w:sz w:val="24"/>
          <w:szCs w:val="24"/>
        </w:rPr>
        <w:t>＝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E4714A">
        <w:rPr>
          <w:rFonts w:ascii="Times New Roman" w:hAnsi="Times New Roman" w:cs="Times New Roman"/>
          <w:sz w:val="24"/>
          <w:szCs w:val="24"/>
        </w:rPr>
        <w:t>.</w:t>
      </w:r>
      <w:r w:rsidR="00AB3087" w:rsidRPr="00E4714A">
        <w:rPr>
          <w:rFonts w:ascii="Times New Roman" w:hAnsi="Times New Roman" w:cs="Times New Roman"/>
          <w:sz w:val="24"/>
          <w:szCs w:val="24"/>
        </w:rPr>
        <w:t>将动点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="00AB3087" w:rsidRPr="00E4714A">
        <w:rPr>
          <w:rFonts w:ascii="Times New Roman" w:hAnsi="Times New Roman" w:cs="Times New Roman"/>
          <w:sz w:val="24"/>
          <w:szCs w:val="24"/>
        </w:rPr>
        <w:t>到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="00AB3087" w:rsidRPr="00E4714A">
        <w:rPr>
          <w:rFonts w:ascii="Times New Roman" w:hAnsi="Times New Roman" w:cs="Times New Roman"/>
          <w:sz w:val="24"/>
          <w:szCs w:val="24"/>
        </w:rPr>
        <w:t>，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="00AB3087" w:rsidRPr="00E4714A">
        <w:rPr>
          <w:rFonts w:ascii="Times New Roman" w:hAnsi="Times New Roman" w:cs="Times New Roman"/>
          <w:sz w:val="24"/>
          <w:szCs w:val="24"/>
        </w:rPr>
        <w:t>两点距离之和表示为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E4714A">
        <w:rPr>
          <w:rFonts w:ascii="Times New Roman" w:hAnsi="Times New Roman" w:cs="Times New Roman"/>
          <w:sz w:val="24"/>
          <w:szCs w:val="24"/>
        </w:rPr>
        <w:t>的函数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="00AB3087" w:rsidRPr="00E4714A">
        <w:rPr>
          <w:rFonts w:ascii="Times New Roman" w:hAnsi="Times New Roman" w:cs="Times New Roman"/>
          <w:sz w:val="24"/>
          <w:szCs w:val="24"/>
        </w:rPr>
        <w:t>(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E4714A">
        <w:rPr>
          <w:rFonts w:ascii="Times New Roman" w:hAnsi="Times New Roman" w:cs="Times New Roman"/>
          <w:sz w:val="24"/>
          <w:szCs w:val="24"/>
        </w:rPr>
        <w:t>)</w:t>
      </w:r>
      <w:r w:rsidR="00AB3087" w:rsidRPr="00E4714A">
        <w:rPr>
          <w:rFonts w:ascii="Times New Roman" w:hAnsi="Times New Roman" w:cs="Times New Roman"/>
          <w:sz w:val="24"/>
          <w:szCs w:val="24"/>
        </w:rPr>
        <w:t>，则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="00AB3087" w:rsidRPr="00E4714A">
        <w:rPr>
          <w:rFonts w:ascii="Times New Roman" w:hAnsi="Times New Roman" w:cs="Times New Roman"/>
          <w:sz w:val="24"/>
          <w:szCs w:val="24"/>
        </w:rPr>
        <w:t>＝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="00AB3087" w:rsidRPr="00E4714A">
        <w:rPr>
          <w:rFonts w:ascii="Times New Roman" w:hAnsi="Times New Roman" w:cs="Times New Roman"/>
          <w:sz w:val="24"/>
          <w:szCs w:val="24"/>
        </w:rPr>
        <w:t>(</w:t>
      </w:r>
      <w:r w:rsidR="00AB3087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E4714A">
        <w:rPr>
          <w:rFonts w:ascii="Times New Roman" w:hAnsi="Times New Roman" w:cs="Times New Roman"/>
          <w:sz w:val="24"/>
          <w:szCs w:val="24"/>
        </w:rPr>
        <w:t>)</w:t>
      </w:r>
      <w:r w:rsidR="00AB3087" w:rsidRPr="00E4714A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="00AB3087" w:rsidRPr="00E4714A">
        <w:rPr>
          <w:rFonts w:ascii="Times New Roman" w:hAnsi="Times New Roman" w:cs="Times New Roman"/>
          <w:sz w:val="24"/>
          <w:szCs w:val="24"/>
        </w:rPr>
        <w:t>图象</w:t>
      </w:r>
      <w:proofErr w:type="gramEnd"/>
      <w:r w:rsidR="00AB3087" w:rsidRPr="00E4714A">
        <w:rPr>
          <w:rFonts w:ascii="Times New Roman" w:hAnsi="Times New Roman" w:cs="Times New Roman"/>
          <w:sz w:val="24"/>
          <w:szCs w:val="24"/>
        </w:rPr>
        <w:t>大致为</w:t>
      </w:r>
      <w:r w:rsidR="00AB3087" w:rsidRPr="00E4714A">
        <w:rPr>
          <w:rFonts w:ascii="Times New Roman" w:hAnsi="Times New Roman" w:cs="Times New Roman"/>
          <w:sz w:val="24"/>
          <w:szCs w:val="24"/>
        </w:rPr>
        <w:t>(</w:t>
      </w:r>
      <w:r w:rsidR="00AB3087"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="00AB3087" w:rsidRPr="00E4714A">
        <w:rPr>
          <w:rFonts w:ascii="Times New Roman" w:hAnsi="Times New Roman" w:cs="Times New Roman"/>
          <w:sz w:val="24"/>
          <w:szCs w:val="24"/>
        </w:rPr>
        <w:t>)</w:t>
      </w:r>
    </w:p>
    <w:p w:rsidR="00AB3087" w:rsidRPr="00E4714A" w:rsidRDefault="00AB3087" w:rsidP="00AB3087">
      <w:pPr>
        <w:pStyle w:val="a3"/>
        <w:snapToGrid w:val="0"/>
        <w:spacing w:line="312" w:lineRule="auto"/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7" type="#_x0000_t75" style="position:absolute;left:0;text-align:left;margin-left:0;margin-top:1.5pt;width:198pt;height:99pt;z-index:251661312;mso-position-horizontal-relative:text;mso-position-vertical-relative:text;mso-width-relative:page;mso-height-relative:page">
            <v:imagedata r:id="rId7" r:href="rId11" cropbottom=".5"/>
            <w10:wrap type="square"/>
          </v:shape>
        </w:pic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sz w:val="24"/>
          <w:szCs w:val="24"/>
        </w:rPr>
        <w:t>二、填空题</w: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11</w:t>
      </w:r>
      <w:r w:rsidRPr="00E4714A">
        <w:rPr>
          <w:rFonts w:ascii="Times New Roman" w:hAnsi="Times New Roman" w:cs="Times New Roman"/>
          <w:sz w:val="24"/>
          <w:szCs w:val="24"/>
        </w:rPr>
        <w:t>．函数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\r(2</w:instrTex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的定义域是</w:t>
      </w:r>
      <w:r w:rsidRPr="00E4714A">
        <w:rPr>
          <w:rFonts w:ascii="Times New Roman" w:hAnsi="Times New Roman" w:cs="Times New Roman"/>
          <w:sz w:val="24"/>
          <w:szCs w:val="24"/>
        </w:rPr>
        <w:t>________.</w: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 w:rsidR="00AB3087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．已知函数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1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hAnsi="Times New Roman" w:cs="Times New Roman"/>
          <w:sz w:val="24"/>
          <w:szCs w:val="24"/>
        </w:rPr>
        <w:instrText>0,1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&lt;0))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，则满足不等式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(1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)&gt;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(2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的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8A1772" w:rsidRPr="00E4714A" w:rsidRDefault="008A1772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 w:rsidR="00AB3087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．已知函数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&gt;0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</w:rPr>
        <w:t>的定义域和值域都是</w:t>
      </w:r>
      <w:r w:rsidRPr="00E4714A">
        <w:rPr>
          <w:rFonts w:ascii="Times New Roman" w:hAnsi="Times New Roman" w:cs="Times New Roman"/>
          <w:sz w:val="24"/>
          <w:szCs w:val="24"/>
        </w:rPr>
        <w:t>[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1,0]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________.</w:t>
      </w:r>
    </w:p>
    <w:p w:rsidR="00AB3087" w:rsidRPr="00E4714A" w:rsidRDefault="00AB3087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．若函数</w:t>
      </w:r>
      <w:r w:rsidRPr="00E4714A">
        <w:rPr>
          <w:rFonts w:ascii="Times New Roman" w:hAnsi="Times New Roman" w:cs="Times New Roman"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f(2x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</w:rPr>
        <w:t>是偶函数，则函数</w:t>
      </w:r>
      <w:r w:rsidRPr="00E4714A">
        <w:rPr>
          <w:rFonts w:ascii="Times New Roman" w:hAnsi="Times New Roman" w:cs="Times New Roman"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f(x)</w:t>
      </w:r>
      <w:r w:rsidRPr="00E4714A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的对称轴方程是</w:t>
      </w:r>
      <w:r w:rsidR="00F357C3" w:rsidRPr="00E4714A">
        <w:rPr>
          <w:rFonts w:ascii="Times New Roman" w:hAnsi="Times New Roman" w:cs="Times New Roman"/>
          <w:sz w:val="24"/>
          <w:szCs w:val="24"/>
        </w:rPr>
        <w:t>________</w:t>
      </w:r>
      <w:r w:rsidR="00F357C3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076D3D" w:rsidRPr="00E4714A" w:rsidRDefault="00076D3D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714A">
        <w:rPr>
          <w:rFonts w:ascii="Times New Roman" w:hAnsi="Times New Roman" w:cs="Times New Roman"/>
          <w:sz w:val="24"/>
          <w:szCs w:val="24"/>
        </w:rPr>
        <w:t>．已知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sz w:val="24"/>
          <w:szCs w:val="24"/>
        </w:rPr>
        <w:instrText>1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sz w:val="24"/>
          <w:szCs w:val="24"/>
        </w:rPr>
        <w:instrText>2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3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 xml:space="preserve">&lt;1,ln 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hAnsi="Times New Roman" w:cs="Times New Roman"/>
          <w:sz w:val="24"/>
          <w:szCs w:val="24"/>
        </w:rPr>
        <w:instrText>1))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的值域为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，那么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="00F357C3" w:rsidRPr="00E4714A">
        <w:rPr>
          <w:rFonts w:ascii="Times New Roman" w:hAnsi="Times New Roman" w:cs="Times New Roman"/>
          <w:sz w:val="24"/>
          <w:szCs w:val="24"/>
        </w:rPr>
        <w:t>________</w:t>
      </w:r>
      <w:r w:rsidR="00F357C3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076D3D" w:rsidRPr="00E4714A" w:rsidRDefault="00076D3D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E4714A">
        <w:rPr>
          <w:rFonts w:ascii="Times New Roman" w:hAnsi="Times New Roman" w:cs="Times New Roman"/>
          <w:sz w:val="24"/>
          <w:szCs w:val="24"/>
        </w:rPr>
        <w:t>．若函数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6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hAnsi="Times New Roman" w:cs="Times New Roman"/>
          <w:sz w:val="24"/>
          <w:szCs w:val="24"/>
        </w:rPr>
        <w:instrText>2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,3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log</w:instrText>
      </w:r>
      <w:r w:rsidRPr="00E4714A">
        <w:rPr>
          <w:rFonts w:ascii="Times New Roman" w:hAnsi="Times New Roman" w:cs="Times New Roman"/>
          <w:i/>
          <w:sz w:val="24"/>
          <w:szCs w:val="24"/>
          <w:vertAlign w:val="subscript"/>
        </w:rPr>
        <w:instrText>a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&gt;2))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&gt;0</w:t>
      </w:r>
      <w:r w:rsidRPr="00E4714A">
        <w:rPr>
          <w:rFonts w:ascii="Times New Roman" w:hAnsi="Times New Roman" w:cs="Times New Roman"/>
          <w:sz w:val="24"/>
          <w:szCs w:val="24"/>
        </w:rPr>
        <w:t>，且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</w:rPr>
        <w:t>的值域是</w:t>
      </w:r>
      <w:r w:rsidRPr="00E4714A">
        <w:rPr>
          <w:rFonts w:ascii="Times New Roman" w:hAnsi="Times New Roman" w:cs="Times New Roman"/>
          <w:sz w:val="24"/>
          <w:szCs w:val="24"/>
        </w:rPr>
        <w:t>[4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，则实数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F357C3" w:rsidRPr="00E4714A" w:rsidRDefault="00F357C3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E4714A">
        <w:rPr>
          <w:rFonts w:ascii="Times New Roman" w:hAnsi="Times New Roman" w:cs="Times New Roman"/>
          <w:sz w:val="24"/>
          <w:szCs w:val="24"/>
        </w:rPr>
        <w:t>．若函数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ln 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\r(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为偶函数，则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________.</w:t>
      </w:r>
    </w:p>
    <w:p w:rsidR="00FA361E" w:rsidRDefault="00076D3D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 w:rsidR="00F357C3">
        <w:rPr>
          <w:rFonts w:ascii="Times New Roman" w:hAnsi="Times New Roman" w:cs="Times New Roman"/>
          <w:sz w:val="24"/>
          <w:szCs w:val="24"/>
        </w:rPr>
        <w:t>8</w:t>
      </w:r>
      <w:r w:rsidRPr="00E4714A">
        <w:rPr>
          <w:rFonts w:ascii="Times New Roman" w:hAnsi="Times New Roman" w:cs="Times New Roman"/>
          <w:sz w:val="24"/>
          <w:szCs w:val="24"/>
        </w:rPr>
        <w:t>．已知</w:t>
      </w:r>
      <w:r w:rsidRPr="00E4714A">
        <w:rPr>
          <w:rFonts w:ascii="Times New Roman" w:hAnsi="Times New Roman" w:cs="Times New Roman"/>
          <w:sz w:val="24"/>
          <w:szCs w:val="24"/>
        </w:rPr>
        <w:t>f(x)</w:t>
      </w:r>
      <w:r w:rsidRPr="00E4714A">
        <w:rPr>
          <w:rFonts w:ascii="Times New Roman" w:hAnsi="Times New Roman" w:cs="Times New Roman"/>
          <w:sz w:val="24"/>
          <w:szCs w:val="24"/>
        </w:rPr>
        <w:t>为定义在</w:t>
      </w:r>
      <w:r w:rsidRPr="00E4714A">
        <w:rPr>
          <w:rFonts w:ascii="Times New Roman" w:hAnsi="Times New Roman" w:cs="Times New Roman"/>
          <w:sz w:val="24"/>
          <w:szCs w:val="24"/>
        </w:rPr>
        <w:t>[a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1,2a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1]</w:t>
      </w:r>
      <w:r w:rsidRPr="00E4714A">
        <w:rPr>
          <w:rFonts w:ascii="Times New Roman" w:hAnsi="Times New Roman" w:cs="Times New Roman"/>
          <w:sz w:val="24"/>
          <w:szCs w:val="24"/>
        </w:rPr>
        <w:t>上的偶函数，当</w:t>
      </w:r>
      <w:r w:rsidRPr="00E4714A">
        <w:rPr>
          <w:rFonts w:ascii="Times New Roman" w:hAnsi="Times New Roman" w:cs="Times New Roman"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时，</w:t>
      </w:r>
      <w:r w:rsidRPr="00E4714A">
        <w:rPr>
          <w:rFonts w:ascii="Times New Roman" w:hAnsi="Times New Roman" w:cs="Times New Roman"/>
          <w:sz w:val="24"/>
          <w:szCs w:val="24"/>
        </w:rPr>
        <w:t>f(x)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e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</w:p>
    <w:p w:rsidR="00076D3D" w:rsidRPr="00E4714A" w:rsidRDefault="00076D3D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则</w:t>
      </w:r>
      <w:r w:rsidRPr="00E4714A">
        <w:rPr>
          <w:rFonts w:ascii="Times New Roman" w:hAnsi="Times New Roman" w:cs="Times New Roman"/>
          <w:sz w:val="24"/>
          <w:szCs w:val="24"/>
        </w:rPr>
        <w:t>f(2x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1)&gt;f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\b\lc\(\rc\)(\a\vs4\al\co1(\f(x,2)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1))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的解的取值范围是</w:t>
      </w:r>
      <w:r w:rsidR="00F357C3" w:rsidRPr="00E4714A">
        <w:rPr>
          <w:rFonts w:ascii="Times New Roman" w:hAnsi="Times New Roman" w:cs="Times New Roman"/>
          <w:sz w:val="24"/>
          <w:szCs w:val="24"/>
        </w:rPr>
        <w:t>________</w:t>
      </w:r>
      <w:r w:rsidR="00F357C3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076D3D" w:rsidRPr="00E4714A" w:rsidRDefault="00AB3087" w:rsidP="00F357C3">
      <w:pPr>
        <w:pStyle w:val="a3"/>
        <w:snapToGrid w:val="0"/>
        <w:spacing w:line="312" w:lineRule="auto"/>
        <w:rPr>
          <w:rFonts w:ascii="Times New Roman" w:eastAsia="仿宋_GB2312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="00076D3D" w:rsidRPr="00E4714A">
        <w:rPr>
          <w:rFonts w:ascii="Times New Roman" w:hAnsi="Times New Roman" w:cs="Times New Roman"/>
          <w:sz w:val="24"/>
          <w:szCs w:val="24"/>
        </w:rPr>
        <w:t>．已知定义在</w:t>
      </w:r>
      <w:r w:rsidR="00076D3D"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="00076D3D" w:rsidRPr="00E4714A">
        <w:rPr>
          <w:rFonts w:ascii="Times New Roman" w:hAnsi="Times New Roman" w:cs="Times New Roman"/>
          <w:sz w:val="24"/>
          <w:szCs w:val="24"/>
        </w:rPr>
        <w:t>上的奇函数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="00076D3D" w:rsidRPr="00E4714A">
        <w:rPr>
          <w:rFonts w:ascii="Times New Roman" w:hAnsi="Times New Roman" w:cs="Times New Roman"/>
          <w:sz w:val="24"/>
          <w:szCs w:val="24"/>
        </w:rPr>
        <w:t>(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076D3D" w:rsidRPr="00E4714A">
        <w:rPr>
          <w:rFonts w:ascii="Times New Roman" w:hAnsi="Times New Roman" w:cs="Times New Roman"/>
          <w:sz w:val="24"/>
          <w:szCs w:val="24"/>
        </w:rPr>
        <w:t>)</w:t>
      </w:r>
      <w:r w:rsidR="00076D3D" w:rsidRPr="00E4714A">
        <w:rPr>
          <w:rFonts w:ascii="Times New Roman" w:hAnsi="Times New Roman" w:cs="Times New Roman"/>
          <w:sz w:val="24"/>
          <w:szCs w:val="24"/>
        </w:rPr>
        <w:t>，满足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="00076D3D" w:rsidRPr="00E4714A">
        <w:rPr>
          <w:rFonts w:ascii="Times New Roman" w:hAnsi="Times New Roman" w:cs="Times New Roman"/>
          <w:sz w:val="24"/>
          <w:szCs w:val="24"/>
        </w:rPr>
        <w:t>(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076D3D" w:rsidRPr="00E4714A">
        <w:rPr>
          <w:rFonts w:ascii="Times New Roman" w:hAnsi="Times New Roman" w:cs="Times New Roman"/>
          <w:sz w:val="24"/>
          <w:szCs w:val="24"/>
        </w:rPr>
        <w:t>－</w:t>
      </w:r>
      <w:r w:rsidR="00076D3D" w:rsidRPr="00E4714A">
        <w:rPr>
          <w:rFonts w:ascii="Times New Roman" w:hAnsi="Times New Roman" w:cs="Times New Roman"/>
          <w:sz w:val="24"/>
          <w:szCs w:val="24"/>
        </w:rPr>
        <w:t>4)</w:t>
      </w:r>
      <w:r w:rsidR="00076D3D" w:rsidRPr="00E4714A">
        <w:rPr>
          <w:rFonts w:ascii="Times New Roman" w:hAnsi="Times New Roman" w:cs="Times New Roman"/>
          <w:sz w:val="24"/>
          <w:szCs w:val="24"/>
        </w:rPr>
        <w:t>＝－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="00076D3D" w:rsidRPr="00E4714A">
        <w:rPr>
          <w:rFonts w:ascii="Times New Roman" w:hAnsi="Times New Roman" w:cs="Times New Roman"/>
          <w:sz w:val="24"/>
          <w:szCs w:val="24"/>
        </w:rPr>
        <w:t>(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076D3D" w:rsidRPr="00E4714A">
        <w:rPr>
          <w:rFonts w:ascii="Times New Roman" w:hAnsi="Times New Roman" w:cs="Times New Roman"/>
          <w:sz w:val="24"/>
          <w:szCs w:val="24"/>
        </w:rPr>
        <w:t>)</w:t>
      </w:r>
      <w:r w:rsidR="00076D3D" w:rsidRPr="00E4714A">
        <w:rPr>
          <w:rFonts w:ascii="Times New Roman" w:hAnsi="Times New Roman" w:cs="Times New Roman"/>
          <w:sz w:val="24"/>
          <w:szCs w:val="24"/>
        </w:rPr>
        <w:t>，且在区间</w:t>
      </w:r>
      <w:r w:rsidR="00076D3D" w:rsidRPr="00E4714A">
        <w:rPr>
          <w:rFonts w:ascii="Times New Roman" w:hAnsi="Times New Roman" w:cs="Times New Roman"/>
          <w:sz w:val="24"/>
          <w:szCs w:val="24"/>
        </w:rPr>
        <w:t>[0,2]</w:t>
      </w:r>
      <w:r w:rsidR="00076D3D" w:rsidRPr="00E4714A">
        <w:rPr>
          <w:rFonts w:ascii="Times New Roman" w:hAnsi="Times New Roman" w:cs="Times New Roman"/>
          <w:sz w:val="24"/>
          <w:szCs w:val="24"/>
        </w:rPr>
        <w:t>上是增函数，若方程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="00076D3D" w:rsidRPr="00E4714A">
        <w:rPr>
          <w:rFonts w:ascii="Times New Roman" w:hAnsi="Times New Roman" w:cs="Times New Roman"/>
          <w:sz w:val="24"/>
          <w:szCs w:val="24"/>
        </w:rPr>
        <w:t>(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076D3D" w:rsidRPr="00E4714A">
        <w:rPr>
          <w:rFonts w:ascii="Times New Roman" w:hAnsi="Times New Roman" w:cs="Times New Roman"/>
          <w:sz w:val="24"/>
          <w:szCs w:val="24"/>
        </w:rPr>
        <w:t>)</w:t>
      </w:r>
      <w:r w:rsidR="00076D3D" w:rsidRPr="00E4714A">
        <w:rPr>
          <w:rFonts w:ascii="Times New Roman" w:hAnsi="Times New Roman" w:cs="Times New Roman"/>
          <w:sz w:val="24"/>
          <w:szCs w:val="24"/>
        </w:rPr>
        <w:t>＝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="00076D3D" w:rsidRPr="00E4714A">
        <w:rPr>
          <w:rFonts w:ascii="Times New Roman" w:hAnsi="Times New Roman" w:cs="Times New Roman"/>
          <w:sz w:val="24"/>
          <w:szCs w:val="24"/>
        </w:rPr>
        <w:t>(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="00076D3D" w:rsidRPr="00E4714A">
        <w:rPr>
          <w:rFonts w:ascii="Times New Roman" w:hAnsi="Times New Roman" w:cs="Times New Roman"/>
          <w:sz w:val="24"/>
          <w:szCs w:val="24"/>
        </w:rPr>
        <w:t>&gt;0)</w:t>
      </w:r>
      <w:r w:rsidR="00076D3D" w:rsidRPr="00E4714A">
        <w:rPr>
          <w:rFonts w:ascii="Times New Roman" w:hAnsi="Times New Roman" w:cs="Times New Roman"/>
          <w:sz w:val="24"/>
          <w:szCs w:val="24"/>
        </w:rPr>
        <w:t>在区间</w:t>
      </w:r>
      <w:r w:rsidR="00076D3D" w:rsidRPr="00E4714A">
        <w:rPr>
          <w:rFonts w:ascii="Times New Roman" w:hAnsi="Times New Roman" w:cs="Times New Roman"/>
          <w:sz w:val="24"/>
          <w:szCs w:val="24"/>
        </w:rPr>
        <w:t>[</w:t>
      </w:r>
      <w:r w:rsidR="00076D3D" w:rsidRPr="00E4714A">
        <w:rPr>
          <w:rFonts w:ascii="Times New Roman" w:hAnsi="Times New Roman" w:cs="Times New Roman"/>
          <w:sz w:val="24"/>
          <w:szCs w:val="24"/>
        </w:rPr>
        <w:t>－</w:t>
      </w:r>
      <w:r w:rsidR="00076D3D" w:rsidRPr="00E4714A">
        <w:rPr>
          <w:rFonts w:ascii="Times New Roman" w:hAnsi="Times New Roman" w:cs="Times New Roman"/>
          <w:sz w:val="24"/>
          <w:szCs w:val="24"/>
        </w:rPr>
        <w:t>8,8]</w:t>
      </w:r>
      <w:r w:rsidR="00076D3D" w:rsidRPr="00E4714A">
        <w:rPr>
          <w:rFonts w:ascii="Times New Roman" w:hAnsi="Times New Roman" w:cs="Times New Roman"/>
          <w:sz w:val="24"/>
          <w:szCs w:val="24"/>
        </w:rPr>
        <w:t>有四个不同的根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076D3D"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076D3D" w:rsidRPr="00E4714A">
        <w:rPr>
          <w:rFonts w:ascii="Times New Roman" w:hAnsi="Times New Roman" w:cs="Times New Roman"/>
          <w:sz w:val="24"/>
          <w:szCs w:val="24"/>
        </w:rPr>
        <w:t>，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076D3D"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076D3D" w:rsidRPr="00E4714A">
        <w:rPr>
          <w:rFonts w:ascii="Times New Roman" w:hAnsi="Times New Roman" w:cs="Times New Roman"/>
          <w:sz w:val="24"/>
          <w:szCs w:val="24"/>
        </w:rPr>
        <w:t>，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076D3D"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76D3D" w:rsidRPr="00E4714A">
        <w:rPr>
          <w:rFonts w:ascii="Times New Roman" w:hAnsi="Times New Roman" w:cs="Times New Roman"/>
          <w:sz w:val="24"/>
          <w:szCs w:val="24"/>
        </w:rPr>
        <w:t>，</w:t>
      </w:r>
      <w:r w:rsidR="00076D3D"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="00076D3D" w:rsidRPr="00E4714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="00076D3D" w:rsidRPr="00E4714A">
        <w:rPr>
          <w:rFonts w:ascii="Times New Roman" w:hAnsi="Times New Roman" w:cs="Times New Roman"/>
          <w:sz w:val="24"/>
          <w:szCs w:val="24"/>
        </w:rPr>
        <w:t>，则它们的和为</w:t>
      </w:r>
      <w:r w:rsidR="00F357C3" w:rsidRPr="00E4714A">
        <w:rPr>
          <w:rFonts w:ascii="Times New Roman" w:hAnsi="Times New Roman" w:cs="Times New Roman"/>
          <w:sz w:val="24"/>
          <w:szCs w:val="24"/>
        </w:rPr>
        <w:t>________</w:t>
      </w:r>
      <w:r w:rsidR="00F357C3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AB3087" w:rsidRPr="00E4714A" w:rsidRDefault="00AB3087" w:rsidP="00F357C3">
      <w:pPr>
        <w:pStyle w:val="a3"/>
        <w:snapToGrid w:val="0"/>
        <w:spacing w:line="31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．对定义在</w:t>
      </w:r>
      <w:r w:rsidRPr="00E4714A">
        <w:rPr>
          <w:rFonts w:ascii="Times New Roman" w:hAnsi="Times New Roman" w:cs="Times New Roman"/>
          <w:sz w:val="24"/>
          <w:szCs w:val="24"/>
        </w:rPr>
        <w:t>[0,1]</w:t>
      </w:r>
      <w:r w:rsidRPr="00E4714A">
        <w:rPr>
          <w:rFonts w:ascii="Times New Roman" w:hAnsi="Times New Roman" w:cs="Times New Roman"/>
          <w:sz w:val="24"/>
          <w:szCs w:val="24"/>
        </w:rPr>
        <w:t>上，并且同时满足以下两个条件的函数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称为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函数：</w:t>
      </w:r>
    </w:p>
    <w:p w:rsidR="00AB3087" w:rsidRPr="00E4714A" w:rsidRDefault="00AB3087" w:rsidP="00AB3087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(1)</w:t>
      </w:r>
      <w:r w:rsidRPr="00E4714A">
        <w:rPr>
          <w:rFonts w:ascii="Times New Roman" w:hAnsi="Times New Roman" w:cs="Times New Roman"/>
          <w:sz w:val="24"/>
          <w:szCs w:val="24"/>
        </w:rPr>
        <w:t>对任意的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[0,1]</w:t>
      </w:r>
      <w:r w:rsidRPr="00E4714A">
        <w:rPr>
          <w:rFonts w:ascii="Times New Roman" w:hAnsi="Times New Roman" w:cs="Times New Roman"/>
          <w:sz w:val="24"/>
          <w:szCs w:val="24"/>
        </w:rPr>
        <w:t>，恒有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；</w:t>
      </w:r>
    </w:p>
    <w:p w:rsidR="00AB3087" w:rsidRPr="00E4714A" w:rsidRDefault="00AB3087" w:rsidP="00AB3087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(2)</w:t>
      </w:r>
      <w:r w:rsidRPr="00E4714A">
        <w:rPr>
          <w:rFonts w:ascii="Times New Roman" w:hAnsi="Times New Roman" w:cs="Times New Roman"/>
          <w:sz w:val="24"/>
          <w:szCs w:val="24"/>
        </w:rPr>
        <w:t>当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时，总有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成立．</w:t>
      </w:r>
    </w:p>
    <w:p w:rsidR="00AB3087" w:rsidRPr="00E4714A" w:rsidRDefault="00AB3087" w:rsidP="00AB3087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则下列四个函数中是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函数的是</w:t>
      </w:r>
      <w:r w:rsidR="00F357C3" w:rsidRPr="00E4714A">
        <w:rPr>
          <w:rFonts w:ascii="Times New Roman" w:hAnsi="Times New Roman" w:cs="Times New Roman"/>
          <w:sz w:val="24"/>
          <w:szCs w:val="24"/>
        </w:rPr>
        <w:t>________</w:t>
      </w:r>
      <w:r w:rsidR="00F357C3"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AB3087" w:rsidRPr="00F357C3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 w:hint="eastAsia"/>
          <w:sz w:val="24"/>
          <w:szCs w:val="24"/>
        </w:rPr>
      </w:pPr>
      <w:r w:rsidRPr="00F357C3">
        <w:rPr>
          <w:rFonts w:ascii="Times New Roman" w:hAnsi="Times New Roman" w:cs="Times New Roman"/>
          <w:sz w:val="24"/>
          <w:szCs w:val="24"/>
        </w:rPr>
        <w:lastRenderedPageBreak/>
        <w:fldChar w:fldCharType="begin"/>
      </w:r>
      <w:r w:rsidRPr="00F357C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F357C3">
        <w:rPr>
          <w:rFonts w:ascii="Times New Roman" w:hAnsi="Times New Roman" w:cs="Times New Roman" w:hint="eastAsia"/>
          <w:sz w:val="24"/>
          <w:szCs w:val="24"/>
        </w:rPr>
        <w:instrText>= 1 \* GB3</w:instrText>
      </w:r>
      <w:r w:rsidRPr="00F357C3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F357C3">
        <w:rPr>
          <w:rFonts w:ascii="Times New Roman" w:hAnsi="Times New Roman" w:cs="Times New Roman"/>
          <w:sz w:val="24"/>
          <w:szCs w:val="24"/>
        </w:rPr>
        <w:fldChar w:fldCharType="separate"/>
      </w:r>
      <w:r w:rsidRPr="00F357C3">
        <w:rPr>
          <w:rFonts w:ascii="Times New Roman" w:hAnsi="Times New Roman" w:cs="Times New Roman" w:hint="eastAsia"/>
          <w:noProof/>
          <w:sz w:val="24"/>
          <w:szCs w:val="24"/>
        </w:rPr>
        <w:t>①</w:t>
      </w:r>
      <w:r w:rsidRPr="00F357C3">
        <w:rPr>
          <w:rFonts w:ascii="Times New Roman" w:hAnsi="Times New Roman" w:cs="Times New Roman"/>
          <w:sz w:val="24"/>
          <w:szCs w:val="24"/>
        </w:rPr>
        <w:fldChar w:fldCharType="end"/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f</w:t>
      </w:r>
      <w:r w:rsidR="00AB3087" w:rsidRPr="00F357C3">
        <w:rPr>
          <w:rFonts w:ascii="Times New Roman" w:hAnsi="Times New Roman" w:cs="Times New Roman"/>
          <w:sz w:val="24"/>
          <w:szCs w:val="24"/>
        </w:rPr>
        <w:t>(</w:t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F357C3">
        <w:rPr>
          <w:rFonts w:ascii="Times New Roman" w:hAnsi="Times New Roman" w:cs="Times New Roman"/>
          <w:sz w:val="24"/>
          <w:szCs w:val="24"/>
        </w:rPr>
        <w:t>)</w:t>
      </w:r>
      <w:r w:rsidR="00AB3087" w:rsidRPr="00F357C3">
        <w:rPr>
          <w:rFonts w:ascii="Times New Roman" w:hAnsi="Times New Roman" w:cs="Times New Roman"/>
          <w:sz w:val="24"/>
          <w:szCs w:val="24"/>
        </w:rPr>
        <w:t>＝</w:t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F357C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3087" w:rsidRPr="00F357C3">
        <w:rPr>
          <w:rFonts w:ascii="Times New Roman" w:hAnsi="Times New Roman" w:cs="Times New Roman"/>
          <w:sz w:val="24"/>
          <w:szCs w:val="24"/>
        </w:rPr>
        <w:t xml:space="preserve"> </w:t>
      </w:r>
      <w:r w:rsidRPr="00F357C3">
        <w:rPr>
          <w:rFonts w:ascii="Times New Roman" w:hAnsi="Times New Roman" w:cs="Times New Roman" w:hint="eastAsia"/>
          <w:sz w:val="24"/>
          <w:szCs w:val="24"/>
        </w:rPr>
        <w:t>；</w:t>
      </w:r>
      <w:r w:rsidR="00AB3087" w:rsidRPr="00F357C3">
        <w:rPr>
          <w:rFonts w:ascii="Times New Roman" w:hAnsi="Times New Roman" w:cs="Times New Roman"/>
          <w:sz w:val="24"/>
          <w:szCs w:val="24"/>
        </w:rPr>
        <w:t xml:space="preserve"> </w:t>
      </w:r>
      <w:r w:rsidR="00AB3087" w:rsidRPr="00F357C3">
        <w:rPr>
          <w:rFonts w:hAnsi="宋体" w:cs="宋体" w:hint="eastAsia"/>
          <w:sz w:val="24"/>
          <w:szCs w:val="24"/>
        </w:rPr>
        <w:t>②</w:t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f</w:t>
      </w:r>
      <w:r w:rsidR="00AB3087" w:rsidRPr="00F357C3">
        <w:rPr>
          <w:rFonts w:ascii="Times New Roman" w:hAnsi="Times New Roman" w:cs="Times New Roman"/>
          <w:sz w:val="24"/>
          <w:szCs w:val="24"/>
        </w:rPr>
        <w:t>(</w:t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F357C3">
        <w:rPr>
          <w:rFonts w:ascii="Times New Roman" w:hAnsi="Times New Roman" w:cs="Times New Roman"/>
          <w:sz w:val="24"/>
          <w:szCs w:val="24"/>
        </w:rPr>
        <w:t>)</w:t>
      </w:r>
      <w:r w:rsidR="00AB3087" w:rsidRPr="00F357C3">
        <w:rPr>
          <w:rFonts w:ascii="Times New Roman" w:hAnsi="Times New Roman" w:cs="Times New Roman"/>
          <w:sz w:val="24"/>
          <w:szCs w:val="24"/>
        </w:rPr>
        <w:t>＝</w:t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F357C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3087" w:rsidRPr="00F357C3">
        <w:rPr>
          <w:rFonts w:ascii="Times New Roman" w:hAnsi="Times New Roman" w:cs="Times New Roman"/>
          <w:sz w:val="24"/>
          <w:szCs w:val="24"/>
        </w:rPr>
        <w:t>＋</w:t>
      </w:r>
      <w:r w:rsidR="00AB3087" w:rsidRPr="00F357C3">
        <w:rPr>
          <w:rFonts w:ascii="Times New Roman" w:hAnsi="Times New Roman" w:cs="Times New Roman"/>
          <w:sz w:val="24"/>
          <w:szCs w:val="24"/>
        </w:rPr>
        <w:t>1</w:t>
      </w:r>
      <w:r w:rsidRPr="00F357C3">
        <w:rPr>
          <w:rFonts w:ascii="Times New Roman" w:hAnsi="Times New Roman" w:cs="Times New Roman"/>
          <w:sz w:val="24"/>
          <w:szCs w:val="24"/>
        </w:rPr>
        <w:t xml:space="preserve"> </w:t>
      </w:r>
      <w:r w:rsidRPr="00F357C3">
        <w:rPr>
          <w:rFonts w:ascii="Times New Roman" w:hAnsi="Times New Roman" w:cs="Times New Roman" w:hint="eastAsia"/>
          <w:sz w:val="24"/>
          <w:szCs w:val="24"/>
        </w:rPr>
        <w:t>；</w:t>
      </w:r>
      <w:r w:rsidR="00AB3087" w:rsidRPr="00F357C3">
        <w:rPr>
          <w:rFonts w:hAnsi="宋体" w:cs="宋体" w:hint="eastAsia"/>
          <w:sz w:val="24"/>
          <w:szCs w:val="24"/>
        </w:rPr>
        <w:t>③</w:t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f</w:t>
      </w:r>
      <w:r w:rsidR="00AB3087" w:rsidRPr="00F357C3">
        <w:rPr>
          <w:rFonts w:ascii="Times New Roman" w:hAnsi="Times New Roman" w:cs="Times New Roman"/>
          <w:sz w:val="24"/>
          <w:szCs w:val="24"/>
        </w:rPr>
        <w:t>(</w:t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F357C3">
        <w:rPr>
          <w:rFonts w:ascii="Times New Roman" w:hAnsi="Times New Roman" w:cs="Times New Roman"/>
          <w:sz w:val="24"/>
          <w:szCs w:val="24"/>
        </w:rPr>
        <w:t>)</w:t>
      </w:r>
      <w:r w:rsidR="00AB3087" w:rsidRPr="00F357C3">
        <w:rPr>
          <w:rFonts w:ascii="Times New Roman" w:hAnsi="Times New Roman" w:cs="Times New Roman"/>
          <w:sz w:val="24"/>
          <w:szCs w:val="24"/>
        </w:rPr>
        <w:t>＝</w:t>
      </w:r>
      <w:r w:rsidR="00AB3087" w:rsidRPr="00F357C3">
        <w:rPr>
          <w:rFonts w:ascii="Times New Roman" w:hAnsi="Times New Roman" w:cs="Times New Roman"/>
          <w:sz w:val="24"/>
          <w:szCs w:val="24"/>
        </w:rPr>
        <w:t>ln (</w:t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F357C3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AB3087" w:rsidRPr="00F357C3">
        <w:rPr>
          <w:rFonts w:ascii="Times New Roman" w:hAnsi="Times New Roman" w:cs="Times New Roman"/>
          <w:sz w:val="24"/>
          <w:szCs w:val="24"/>
        </w:rPr>
        <w:t>＋</w:t>
      </w:r>
      <w:r w:rsidR="00AB3087" w:rsidRPr="00F357C3">
        <w:rPr>
          <w:rFonts w:ascii="Times New Roman" w:hAnsi="Times New Roman" w:cs="Times New Roman"/>
          <w:sz w:val="24"/>
          <w:szCs w:val="24"/>
        </w:rPr>
        <w:t>1)</w:t>
      </w:r>
      <w:r w:rsidRPr="00F357C3">
        <w:rPr>
          <w:rFonts w:ascii="Times New Roman" w:hAnsi="Times New Roman" w:cs="Times New Roman" w:hint="eastAsia"/>
          <w:sz w:val="24"/>
          <w:szCs w:val="24"/>
        </w:rPr>
        <w:t>；</w:t>
      </w:r>
      <w:r w:rsidR="00AB3087" w:rsidRPr="00F357C3">
        <w:rPr>
          <w:rFonts w:ascii="Times New Roman" w:hAnsi="Times New Roman" w:cs="Times New Roman"/>
          <w:sz w:val="24"/>
          <w:szCs w:val="24"/>
        </w:rPr>
        <w:t xml:space="preserve">  </w:t>
      </w:r>
      <w:r w:rsidR="00AB3087" w:rsidRPr="00F357C3">
        <w:rPr>
          <w:rFonts w:hAnsi="宋体" w:cs="宋体" w:hint="eastAsia"/>
          <w:sz w:val="24"/>
          <w:szCs w:val="24"/>
        </w:rPr>
        <w:t>④</w:t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f</w:t>
      </w:r>
      <w:r w:rsidR="00AB3087" w:rsidRPr="00F357C3">
        <w:rPr>
          <w:rFonts w:ascii="Times New Roman" w:hAnsi="Times New Roman" w:cs="Times New Roman"/>
          <w:sz w:val="24"/>
          <w:szCs w:val="24"/>
        </w:rPr>
        <w:t>(</w:t>
      </w:r>
      <w:r w:rsidR="00AB3087" w:rsidRPr="00F357C3">
        <w:rPr>
          <w:rFonts w:ascii="Times New Roman" w:hAnsi="Times New Roman" w:cs="Times New Roman"/>
          <w:i/>
          <w:sz w:val="24"/>
          <w:szCs w:val="24"/>
        </w:rPr>
        <w:t>x</w:t>
      </w:r>
      <w:r w:rsidR="00AB3087" w:rsidRPr="00F357C3">
        <w:rPr>
          <w:rFonts w:ascii="Times New Roman" w:hAnsi="Times New Roman" w:cs="Times New Roman"/>
          <w:sz w:val="24"/>
          <w:szCs w:val="24"/>
        </w:rPr>
        <w:t>)</w:t>
      </w:r>
      <w:r w:rsidR="00AB3087" w:rsidRPr="00F357C3">
        <w:rPr>
          <w:rFonts w:ascii="Times New Roman" w:hAnsi="Times New Roman" w:cs="Times New Roman"/>
          <w:sz w:val="24"/>
          <w:szCs w:val="24"/>
        </w:rPr>
        <w:t>＝</w:t>
      </w:r>
      <w:r w:rsidR="00AB3087" w:rsidRPr="00F357C3">
        <w:rPr>
          <w:rFonts w:ascii="Times New Roman" w:hAnsi="Times New Roman" w:cs="Times New Roman"/>
          <w:sz w:val="24"/>
          <w:szCs w:val="24"/>
        </w:rPr>
        <w:t>2</w:t>
      </w:r>
      <w:r w:rsidR="00AB3087" w:rsidRPr="00F357C3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="00AB3087" w:rsidRPr="00F357C3">
        <w:rPr>
          <w:rFonts w:ascii="Times New Roman" w:hAnsi="Times New Roman" w:cs="Times New Roman"/>
          <w:sz w:val="24"/>
          <w:szCs w:val="24"/>
        </w:rPr>
        <w:t>－</w:t>
      </w:r>
      <w:r w:rsidR="00AB3087" w:rsidRPr="00F357C3">
        <w:rPr>
          <w:rFonts w:ascii="Times New Roman" w:hAnsi="Times New Roman" w:cs="Times New Roman"/>
          <w:sz w:val="24"/>
          <w:szCs w:val="24"/>
        </w:rPr>
        <w:t>1</w:t>
      </w:r>
      <w:r w:rsidRPr="00F357C3">
        <w:rPr>
          <w:rFonts w:ascii="Times New Roman" w:hAnsi="Times New Roman" w:cs="Times New Roman" w:hint="eastAsia"/>
          <w:sz w:val="24"/>
          <w:szCs w:val="24"/>
        </w:rPr>
        <w:t>.</w:t>
      </w:r>
    </w:p>
    <w:p w:rsidR="00F357C3" w:rsidRDefault="00F357C3"/>
    <w:p w:rsidR="00F357C3" w:rsidRDefault="00F357C3"/>
    <w:p w:rsidR="00F357C3" w:rsidRPr="00BD5E44" w:rsidRDefault="00F357C3" w:rsidP="00F357C3">
      <w:pPr>
        <w:jc w:val="center"/>
        <w:rPr>
          <w:sz w:val="32"/>
          <w:szCs w:val="32"/>
        </w:rPr>
      </w:pPr>
      <w:r w:rsidRPr="00BD5E44">
        <w:rPr>
          <w:rFonts w:ascii="Times New Roman" w:eastAsia="黑体" w:hAnsi="Times New Roman" w:cs="Times New Roman"/>
          <w:sz w:val="32"/>
          <w:szCs w:val="32"/>
        </w:rPr>
        <w:t>答题表</w:t>
      </w:r>
    </w:p>
    <w:p w:rsidR="00F357C3" w:rsidRDefault="00F357C3" w:rsidP="00F357C3">
      <w:pPr>
        <w:rPr>
          <w:rFonts w:hint="eastAsia"/>
        </w:rPr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选</w:t>
      </w:r>
      <w:r>
        <w:t>择题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754"/>
        <w:gridCol w:w="754"/>
        <w:gridCol w:w="754"/>
        <w:gridCol w:w="754"/>
        <w:gridCol w:w="754"/>
        <w:gridCol w:w="754"/>
        <w:gridCol w:w="754"/>
        <w:gridCol w:w="754"/>
        <w:gridCol w:w="754"/>
        <w:gridCol w:w="755"/>
        <w:gridCol w:w="755"/>
      </w:tblGrid>
      <w:tr w:rsidR="00F357C3" w:rsidTr="004B3503">
        <w:tc>
          <w:tcPr>
            <w:tcW w:w="754" w:type="dxa"/>
          </w:tcPr>
          <w:p w:rsidR="00F357C3" w:rsidRDefault="00F357C3" w:rsidP="004B3503">
            <w:r>
              <w:rPr>
                <w:rFonts w:hint="eastAsia"/>
              </w:rPr>
              <w:t>题号</w:t>
            </w:r>
          </w:p>
        </w:tc>
        <w:tc>
          <w:tcPr>
            <w:tcW w:w="754" w:type="dxa"/>
          </w:tcPr>
          <w:p w:rsidR="00F357C3" w:rsidRDefault="00F357C3" w:rsidP="004B3503">
            <w:r>
              <w:rPr>
                <w:rFonts w:hint="eastAsia"/>
              </w:rPr>
              <w:t>1</w:t>
            </w:r>
          </w:p>
        </w:tc>
        <w:tc>
          <w:tcPr>
            <w:tcW w:w="754" w:type="dxa"/>
          </w:tcPr>
          <w:p w:rsidR="00F357C3" w:rsidRDefault="00F357C3" w:rsidP="004B3503">
            <w:r>
              <w:rPr>
                <w:rFonts w:hint="eastAsia"/>
              </w:rPr>
              <w:t>2</w:t>
            </w:r>
          </w:p>
        </w:tc>
        <w:tc>
          <w:tcPr>
            <w:tcW w:w="754" w:type="dxa"/>
          </w:tcPr>
          <w:p w:rsidR="00F357C3" w:rsidRDefault="00F357C3" w:rsidP="004B3503">
            <w:r>
              <w:rPr>
                <w:rFonts w:hint="eastAsia"/>
              </w:rPr>
              <w:t>3</w:t>
            </w:r>
          </w:p>
        </w:tc>
        <w:tc>
          <w:tcPr>
            <w:tcW w:w="754" w:type="dxa"/>
          </w:tcPr>
          <w:p w:rsidR="00F357C3" w:rsidRDefault="00F357C3" w:rsidP="004B3503">
            <w:r>
              <w:rPr>
                <w:rFonts w:hint="eastAsia"/>
              </w:rPr>
              <w:t>4</w:t>
            </w:r>
          </w:p>
        </w:tc>
        <w:tc>
          <w:tcPr>
            <w:tcW w:w="754" w:type="dxa"/>
          </w:tcPr>
          <w:p w:rsidR="00F357C3" w:rsidRDefault="00F357C3" w:rsidP="004B3503">
            <w:r>
              <w:rPr>
                <w:rFonts w:hint="eastAsia"/>
              </w:rPr>
              <w:t>5</w:t>
            </w:r>
          </w:p>
        </w:tc>
        <w:tc>
          <w:tcPr>
            <w:tcW w:w="754" w:type="dxa"/>
          </w:tcPr>
          <w:p w:rsidR="00F357C3" w:rsidRDefault="00F357C3" w:rsidP="004B3503">
            <w:r>
              <w:rPr>
                <w:rFonts w:hint="eastAsia"/>
              </w:rPr>
              <w:t>6</w:t>
            </w:r>
          </w:p>
        </w:tc>
        <w:tc>
          <w:tcPr>
            <w:tcW w:w="754" w:type="dxa"/>
          </w:tcPr>
          <w:p w:rsidR="00F357C3" w:rsidRDefault="00F357C3" w:rsidP="004B3503">
            <w:r>
              <w:rPr>
                <w:rFonts w:hint="eastAsia"/>
              </w:rPr>
              <w:t>7</w:t>
            </w:r>
          </w:p>
        </w:tc>
        <w:tc>
          <w:tcPr>
            <w:tcW w:w="754" w:type="dxa"/>
          </w:tcPr>
          <w:p w:rsidR="00F357C3" w:rsidRDefault="00F357C3" w:rsidP="004B3503">
            <w:r>
              <w:rPr>
                <w:rFonts w:hint="eastAsia"/>
              </w:rPr>
              <w:t>8</w:t>
            </w:r>
          </w:p>
        </w:tc>
        <w:tc>
          <w:tcPr>
            <w:tcW w:w="755" w:type="dxa"/>
          </w:tcPr>
          <w:p w:rsidR="00F357C3" w:rsidRDefault="00F357C3" w:rsidP="004B3503">
            <w:r>
              <w:rPr>
                <w:rFonts w:hint="eastAsia"/>
              </w:rPr>
              <w:t>9</w:t>
            </w:r>
          </w:p>
        </w:tc>
        <w:tc>
          <w:tcPr>
            <w:tcW w:w="755" w:type="dxa"/>
          </w:tcPr>
          <w:p w:rsidR="00F357C3" w:rsidRDefault="00F357C3" w:rsidP="004B3503">
            <w:r>
              <w:rPr>
                <w:rFonts w:hint="eastAsia"/>
              </w:rPr>
              <w:t>10</w:t>
            </w:r>
          </w:p>
        </w:tc>
      </w:tr>
      <w:tr w:rsidR="00F357C3" w:rsidTr="004B3503">
        <w:tc>
          <w:tcPr>
            <w:tcW w:w="754" w:type="dxa"/>
          </w:tcPr>
          <w:p w:rsidR="00F357C3" w:rsidRDefault="00F357C3" w:rsidP="004B3503">
            <w:r>
              <w:rPr>
                <w:rFonts w:hint="eastAsia"/>
              </w:rPr>
              <w:t>答案</w:t>
            </w:r>
          </w:p>
        </w:tc>
        <w:tc>
          <w:tcPr>
            <w:tcW w:w="754" w:type="dxa"/>
          </w:tcPr>
          <w:p w:rsidR="00F357C3" w:rsidRDefault="00F357C3" w:rsidP="004B3503"/>
        </w:tc>
        <w:tc>
          <w:tcPr>
            <w:tcW w:w="754" w:type="dxa"/>
          </w:tcPr>
          <w:p w:rsidR="00F357C3" w:rsidRDefault="00F357C3" w:rsidP="004B3503"/>
        </w:tc>
        <w:tc>
          <w:tcPr>
            <w:tcW w:w="754" w:type="dxa"/>
          </w:tcPr>
          <w:p w:rsidR="00F357C3" w:rsidRDefault="00F357C3" w:rsidP="004B3503"/>
        </w:tc>
        <w:tc>
          <w:tcPr>
            <w:tcW w:w="754" w:type="dxa"/>
          </w:tcPr>
          <w:p w:rsidR="00F357C3" w:rsidRDefault="00F357C3" w:rsidP="004B3503"/>
        </w:tc>
        <w:tc>
          <w:tcPr>
            <w:tcW w:w="754" w:type="dxa"/>
          </w:tcPr>
          <w:p w:rsidR="00F357C3" w:rsidRDefault="00F357C3" w:rsidP="004B3503"/>
        </w:tc>
        <w:tc>
          <w:tcPr>
            <w:tcW w:w="754" w:type="dxa"/>
          </w:tcPr>
          <w:p w:rsidR="00F357C3" w:rsidRDefault="00F357C3" w:rsidP="004B3503"/>
        </w:tc>
        <w:tc>
          <w:tcPr>
            <w:tcW w:w="754" w:type="dxa"/>
          </w:tcPr>
          <w:p w:rsidR="00F357C3" w:rsidRDefault="00F357C3" w:rsidP="004B3503"/>
        </w:tc>
        <w:tc>
          <w:tcPr>
            <w:tcW w:w="754" w:type="dxa"/>
          </w:tcPr>
          <w:p w:rsidR="00F357C3" w:rsidRDefault="00F357C3" w:rsidP="004B3503"/>
        </w:tc>
        <w:tc>
          <w:tcPr>
            <w:tcW w:w="755" w:type="dxa"/>
          </w:tcPr>
          <w:p w:rsidR="00F357C3" w:rsidRDefault="00F357C3" w:rsidP="004B3503"/>
        </w:tc>
        <w:tc>
          <w:tcPr>
            <w:tcW w:w="755" w:type="dxa"/>
          </w:tcPr>
          <w:p w:rsidR="00F357C3" w:rsidRDefault="00F357C3" w:rsidP="004B3503"/>
        </w:tc>
      </w:tr>
    </w:tbl>
    <w:p w:rsidR="00F357C3" w:rsidRDefault="00F357C3" w:rsidP="00F357C3"/>
    <w:p w:rsidR="00F357C3" w:rsidRDefault="00F357C3" w:rsidP="00F357C3">
      <w:pPr>
        <w:rPr>
          <w:rFonts w:hint="eastAsia"/>
        </w:rPr>
      </w:pPr>
      <w:r>
        <w:rPr>
          <w:rFonts w:hint="eastAsia"/>
        </w:rPr>
        <w:t>二</w:t>
      </w:r>
      <w:r>
        <w:rPr>
          <w:rFonts w:hint="eastAsia"/>
        </w:rPr>
        <w:t xml:space="preserve"> </w:t>
      </w:r>
      <w:r>
        <w:rPr>
          <w:rFonts w:hint="eastAsia"/>
        </w:rPr>
        <w:t>填空</w:t>
      </w:r>
      <w:r>
        <w:t>题</w:t>
      </w:r>
    </w:p>
    <w:p w:rsidR="00F357C3" w:rsidRDefault="00F357C3" w:rsidP="00F357C3">
      <w:r>
        <w:rPr>
          <w:rFonts w:hint="eastAsia"/>
        </w:rPr>
        <w:t>11.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t xml:space="preserve">                             12.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F357C3" w:rsidRDefault="00F357C3" w:rsidP="00F357C3"/>
    <w:p w:rsidR="00F357C3" w:rsidRDefault="00F357C3" w:rsidP="00F357C3">
      <w:r>
        <w:rPr>
          <w:rFonts w:hint="eastAsia"/>
        </w:rPr>
        <w:t>1</w:t>
      </w:r>
      <w:r>
        <w:t>3</w:t>
      </w:r>
      <w:r>
        <w:rPr>
          <w:rFonts w:hint="eastAsia"/>
        </w:rP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t xml:space="preserve">                             14.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F357C3" w:rsidRDefault="00F357C3" w:rsidP="00F357C3"/>
    <w:p w:rsidR="00F357C3" w:rsidRDefault="00F357C3" w:rsidP="00F357C3">
      <w:r>
        <w:rPr>
          <w:rFonts w:hint="eastAsia"/>
        </w:rPr>
        <w:t>1</w:t>
      </w:r>
      <w:r>
        <w:t>5</w:t>
      </w:r>
      <w:r>
        <w:rPr>
          <w:rFonts w:hint="eastAsia"/>
        </w:rP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t xml:space="preserve">                             16.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F357C3" w:rsidRDefault="00F357C3" w:rsidP="00F357C3"/>
    <w:p w:rsidR="00F357C3" w:rsidRDefault="00F357C3" w:rsidP="00F357C3">
      <w:r>
        <w:rPr>
          <w:rFonts w:hint="eastAsia"/>
        </w:rPr>
        <w:t>1</w:t>
      </w:r>
      <w:r>
        <w:t>7</w:t>
      </w:r>
      <w:r>
        <w:rPr>
          <w:rFonts w:hint="eastAsia"/>
        </w:rP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t xml:space="preserve">                             18.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F357C3" w:rsidRDefault="00F357C3" w:rsidP="00F357C3"/>
    <w:p w:rsidR="00F357C3" w:rsidRDefault="00F357C3" w:rsidP="00F357C3">
      <w:r>
        <w:rPr>
          <w:rFonts w:hint="eastAsia"/>
        </w:rPr>
        <w:t>1</w:t>
      </w:r>
      <w:r>
        <w:t>9</w:t>
      </w:r>
      <w:r>
        <w:rPr>
          <w:rFonts w:hint="eastAsia"/>
        </w:rPr>
        <w:t>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>
        <w:t xml:space="preserve">                             20.</w:t>
      </w:r>
      <w:r w:rsidRPr="00BD5E44">
        <w:rPr>
          <w:rFonts w:ascii="Times New Roman" w:hAnsi="Times New Roman" w:cs="Times New Roman"/>
          <w:sz w:val="24"/>
          <w:szCs w:val="24"/>
        </w:rPr>
        <w:t xml:space="preserve"> 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F357C3" w:rsidRDefault="00F357C3"/>
    <w:p w:rsidR="00F357C3" w:rsidRDefault="00F357C3"/>
    <w:p w:rsidR="00F357C3" w:rsidRDefault="00F357C3"/>
    <w:p w:rsidR="00F357C3" w:rsidRDefault="00F357C3"/>
    <w:p w:rsidR="00F357C3" w:rsidRDefault="00F357C3"/>
    <w:p w:rsidR="00F357C3" w:rsidRDefault="00F357C3"/>
    <w:p w:rsidR="00FA361E" w:rsidRDefault="00FA361E"/>
    <w:p w:rsidR="00FA361E" w:rsidRDefault="00FA361E"/>
    <w:p w:rsidR="00FA361E" w:rsidRDefault="00FA361E"/>
    <w:p w:rsidR="00FA361E" w:rsidRDefault="00FA361E"/>
    <w:p w:rsidR="00FA361E" w:rsidRDefault="00FA361E"/>
    <w:p w:rsidR="00FA361E" w:rsidRDefault="00FA361E"/>
    <w:p w:rsidR="00FA361E" w:rsidRDefault="00FA361E"/>
    <w:p w:rsidR="00FA361E" w:rsidRDefault="00FA361E"/>
    <w:p w:rsidR="00FA361E" w:rsidRDefault="00FA361E"/>
    <w:p w:rsidR="00FA361E" w:rsidRDefault="00FA361E"/>
    <w:p w:rsidR="00FA361E" w:rsidRDefault="00FA361E"/>
    <w:p w:rsidR="00FA361E" w:rsidRDefault="00FA361E"/>
    <w:p w:rsidR="00FA361E" w:rsidRDefault="00FA361E"/>
    <w:p w:rsidR="00FA361E" w:rsidRDefault="00FA361E">
      <w:pPr>
        <w:rPr>
          <w:rFonts w:hint="eastAsia"/>
        </w:rPr>
      </w:pPr>
    </w:p>
    <w:p w:rsidR="00F357C3" w:rsidRDefault="00F357C3"/>
    <w:p w:rsidR="00F357C3" w:rsidRDefault="00F357C3"/>
    <w:p w:rsidR="00F357C3" w:rsidRDefault="00F357C3"/>
    <w:p w:rsidR="00F357C3" w:rsidRDefault="00F357C3">
      <w:pPr>
        <w:rPr>
          <w:rFonts w:hint="eastAsia"/>
        </w:rPr>
      </w:pPr>
    </w:p>
    <w:p w:rsidR="00F357C3" w:rsidRDefault="00F357C3" w:rsidP="00F357C3">
      <w:pPr>
        <w:rPr>
          <w:rFonts w:ascii="Times New Roman" w:hAnsi="Times New Roman" w:cs="Times New Roman"/>
          <w:sz w:val="24"/>
          <w:szCs w:val="24"/>
        </w:rPr>
      </w:pPr>
      <w:r>
        <w:rPr>
          <w:rFonts w:hint="eastAsia"/>
        </w:rPr>
        <w:lastRenderedPageBreak/>
        <w:t>高</w:t>
      </w:r>
      <w:r>
        <w:t>三数学（理科）小测</w:t>
      </w:r>
      <w:r>
        <w:rPr>
          <w:rFonts w:hint="eastAsia"/>
        </w:rPr>
        <w:t xml:space="preserve">  </w:t>
      </w:r>
      <w:r>
        <w:t xml:space="preserve">    </w:t>
      </w:r>
      <w:r w:rsidRPr="00C21EA6">
        <w:rPr>
          <w:b/>
        </w:rPr>
        <w:t xml:space="preserve"> </w:t>
      </w:r>
      <w:r>
        <w:rPr>
          <w:b/>
        </w:rPr>
        <w:t xml:space="preserve"> </w:t>
      </w:r>
      <w:r w:rsidRPr="008A1772">
        <w:rPr>
          <w:rFonts w:ascii="Times New Roman" w:hAnsi="Times New Roman" w:cs="Times New Roman"/>
          <w:b/>
          <w:sz w:val="32"/>
          <w:szCs w:val="32"/>
        </w:rPr>
        <w:t>函数的</w:t>
      </w:r>
      <w:proofErr w:type="gramStart"/>
      <w:r w:rsidRPr="008A1772">
        <w:rPr>
          <w:rFonts w:ascii="Times New Roman" w:hAnsi="Times New Roman" w:cs="Times New Roman"/>
          <w:b/>
          <w:sz w:val="32"/>
          <w:szCs w:val="32"/>
        </w:rPr>
        <w:t>图象</w:t>
      </w:r>
      <w:proofErr w:type="gramEnd"/>
      <w:r w:rsidRPr="008A1772">
        <w:rPr>
          <w:rFonts w:ascii="Times New Roman" w:hAnsi="Times New Roman" w:cs="Times New Roman"/>
          <w:b/>
          <w:sz w:val="32"/>
          <w:szCs w:val="32"/>
        </w:rPr>
        <w:t>与性质</w:t>
      </w:r>
    </w:p>
    <w:p w:rsidR="00F357C3" w:rsidRDefault="00F357C3" w:rsidP="00F357C3">
      <w:pPr>
        <w:rPr>
          <w:rFonts w:ascii="Times New Roman" w:eastAsia="黑体" w:hAnsi="Times New Roman" w:cs="Times New Roman" w:hint="eastAsia"/>
          <w:sz w:val="24"/>
          <w:szCs w:val="24"/>
        </w:rPr>
      </w:pPr>
      <w:r>
        <w:rPr>
          <w:rFonts w:ascii="Times New Roman" w:eastAsia="黑体" w:hAnsi="Times New Roman" w:cs="Times New Roman" w:hint="eastAsia"/>
          <w:sz w:val="24"/>
          <w:szCs w:val="24"/>
        </w:rPr>
        <w:t>注意</w:t>
      </w:r>
      <w:r>
        <w:rPr>
          <w:rFonts w:ascii="Times New Roman" w:eastAsia="黑体" w:hAnsi="Times New Roman" w:cs="Times New Roman"/>
          <w:sz w:val="24"/>
          <w:szCs w:val="24"/>
        </w:rPr>
        <w:t>：请将答案填写在答题表中！</w:t>
      </w:r>
    </w:p>
    <w:p w:rsidR="00F357C3" w:rsidRDefault="00F357C3" w:rsidP="00F357C3"/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sz w:val="24"/>
          <w:szCs w:val="24"/>
        </w:rPr>
        <w:t>一、选择题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太原</w:t>
      </w:r>
      <w:proofErr w:type="gramStart"/>
      <w:r w:rsidRPr="00E4714A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E4714A">
        <w:rPr>
          <w:rFonts w:ascii="Times New Roman" w:eastAsia="黑体" w:hAnsi="Times New Roman" w:cs="Times New Roman"/>
          <w:sz w:val="24"/>
          <w:szCs w:val="24"/>
        </w:rPr>
        <w:t>模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已知集合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\r(1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{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}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∩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 xml:space="preserve">1]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[0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(0,1)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[0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,1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]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D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由题意得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，＋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eastAsia="仿宋_GB2312" w:hAnsi="宋体" w:cs="Times New Roman"/>
          <w:sz w:val="24"/>
          <w:szCs w:val="24"/>
        </w:rPr>
        <w:t>∩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[0,1]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江西八校联考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是定义在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上的奇函数，当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时，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为常数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log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5)</w:t>
      </w:r>
      <w:r w:rsidRPr="00E4714A">
        <w:rPr>
          <w:rFonts w:ascii="Times New Roman" w:hAnsi="Times New Roman" w:cs="Times New Roman"/>
          <w:sz w:val="24"/>
          <w:szCs w:val="24"/>
        </w:rPr>
        <w:t>的值为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4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．－</w:t>
      </w:r>
      <w:r w:rsidRPr="00E4714A">
        <w:rPr>
          <w:rFonts w:ascii="Times New Roman" w:hAnsi="Times New Roman" w:cs="Times New Roman"/>
          <w:sz w:val="24"/>
          <w:szCs w:val="24"/>
        </w:rPr>
        <w:t>4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6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．－</w:t>
      </w:r>
      <w:r w:rsidRPr="00E4714A">
        <w:rPr>
          <w:rFonts w:ascii="Times New Roman" w:hAnsi="Times New Roman" w:cs="Times New Roman"/>
          <w:sz w:val="24"/>
          <w:szCs w:val="24"/>
        </w:rPr>
        <w:t>6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B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eastAsia="仿宋_GB2312" w:hAnsi="宋体" w:cs="宋体" w:hint="eastAsia"/>
          <w:sz w:val="24"/>
          <w:szCs w:val="24"/>
        </w:rPr>
        <w:t>∵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函数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是定义在</w:t>
      </w:r>
      <w:r w:rsidRPr="00E4714A">
        <w:rPr>
          <w:rFonts w:ascii="Times New Roman" w:eastAsia="仿宋_GB2312" w:hAnsi="Times New Roman" w:cs="Times New Roman"/>
          <w:b/>
          <w:sz w:val="24"/>
          <w:szCs w:val="24"/>
        </w:rPr>
        <w:t>R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上的奇函数，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(0)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(log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5)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3log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5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log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5)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(log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5)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云南统测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下列函数，有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最小正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周期的是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sin|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cos|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tan|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0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B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：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sin|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0,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sin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&lt;0))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，不是周期函数；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：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cos|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cos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proofErr w:type="gramStart"/>
      <w:r w:rsidRPr="00E4714A">
        <w:rPr>
          <w:rFonts w:ascii="Times New Roman" w:eastAsia="仿宋_GB2312" w:hAnsi="Times New Roman" w:cs="Times New Roman"/>
          <w:sz w:val="24"/>
          <w:szCs w:val="24"/>
        </w:rPr>
        <w:t>最小正</w:t>
      </w:r>
      <w:proofErr w:type="gramEnd"/>
      <w:r w:rsidRPr="00E4714A">
        <w:rPr>
          <w:rFonts w:ascii="Times New Roman" w:eastAsia="仿宋_GB2312" w:hAnsi="Times New Roman" w:cs="Times New Roman"/>
          <w:sz w:val="24"/>
          <w:szCs w:val="24"/>
        </w:rPr>
        <w:t>周期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T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；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：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tan|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(\a\vs4\al\co1(tan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0,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tan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&lt;0))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，不是周期函数；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：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，无</w:t>
      </w:r>
      <w:proofErr w:type="gramStart"/>
      <w:r w:rsidRPr="00E4714A">
        <w:rPr>
          <w:rFonts w:ascii="Times New Roman" w:eastAsia="仿宋_GB2312" w:hAnsi="Times New Roman" w:cs="Times New Roman"/>
          <w:sz w:val="24"/>
          <w:szCs w:val="24"/>
        </w:rPr>
        <w:t>最小正</w:t>
      </w:r>
      <w:proofErr w:type="gramEnd"/>
      <w:r w:rsidRPr="00E4714A">
        <w:rPr>
          <w:rFonts w:ascii="Times New Roman" w:eastAsia="仿宋_GB2312" w:hAnsi="Times New Roman" w:cs="Times New Roman"/>
          <w:sz w:val="24"/>
          <w:szCs w:val="24"/>
        </w:rPr>
        <w:t>周期．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太原</w:t>
      </w:r>
      <w:proofErr w:type="gramStart"/>
      <w:r w:rsidRPr="00E4714A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E4714A">
        <w:rPr>
          <w:rFonts w:ascii="Times New Roman" w:eastAsia="黑体" w:hAnsi="Times New Roman" w:cs="Times New Roman"/>
          <w:sz w:val="24"/>
          <w:szCs w:val="24"/>
        </w:rPr>
        <w:t>模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log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，若在</w:t>
      </w:r>
      <w:r w:rsidRPr="00E4714A">
        <w:rPr>
          <w:rFonts w:ascii="Times New Roman" w:hAnsi="Times New Roman" w:cs="Times New Roman"/>
          <w:sz w:val="24"/>
          <w:szCs w:val="24"/>
        </w:rPr>
        <w:t>[1,8]</w:t>
      </w:r>
      <w:r w:rsidRPr="00E4714A">
        <w:rPr>
          <w:rFonts w:ascii="Times New Roman" w:hAnsi="Times New Roman" w:cs="Times New Roman"/>
          <w:sz w:val="24"/>
          <w:szCs w:val="24"/>
        </w:rPr>
        <w:t>上任取一个实数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，则不等式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成立的概率是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4)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3)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7)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lastRenderedPageBreak/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⇒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log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0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⇒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0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所求概率为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\f(4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8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7)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5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石家庄</w:t>
      </w:r>
      <w:proofErr w:type="gramStart"/>
      <w:r w:rsidRPr="00E4714A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E4714A">
        <w:rPr>
          <w:rFonts w:ascii="Times New Roman" w:eastAsia="黑体" w:hAnsi="Times New Roman" w:cs="Times New Roman"/>
          <w:sz w:val="24"/>
          <w:szCs w:val="24"/>
        </w:rPr>
        <w:t>模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设函数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为偶函数，当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(0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时，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log</w:t>
      </w:r>
      <w:r w:rsidRPr="00076D3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76D3D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．－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2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．－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B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因为函数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是偶函数，所以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log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6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长春质监</w:t>
      </w:r>
      <w:r w:rsidRPr="00E4714A">
        <w:rPr>
          <w:rFonts w:ascii="Times New Roman" w:eastAsia="黑体" w:hAnsi="Times New Roman" w:cs="Times New Roman"/>
          <w:sz w:val="24"/>
          <w:szCs w:val="24"/>
        </w:rPr>
        <w:t>(</w:t>
      </w:r>
      <w:r w:rsidRPr="00E4714A">
        <w:rPr>
          <w:rFonts w:ascii="Times New Roman" w:eastAsia="黑体" w:hAnsi="Times New Roman" w:cs="Times New Roman"/>
          <w:sz w:val="24"/>
          <w:szCs w:val="24"/>
        </w:rPr>
        <w:t>二</w:t>
      </w:r>
      <w:r w:rsidRPr="00E4714A">
        <w:rPr>
          <w:rFonts w:ascii="Times New Roman" w:eastAsia="黑体" w:hAnsi="Times New Roman" w:cs="Times New Roman"/>
          <w:sz w:val="24"/>
          <w:szCs w:val="24"/>
        </w:rPr>
        <w:t>)]</w:t>
      </w:r>
      <w:r w:rsidRPr="00E4714A">
        <w:rPr>
          <w:rFonts w:ascii="Times New Roman" w:hAnsi="Times New Roman" w:cs="Times New Roman"/>
          <w:sz w:val="24"/>
          <w:szCs w:val="24"/>
        </w:rPr>
        <w:t>已知函数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在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，－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</w:rPr>
        <w:t>上是单调函数，则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 xml:space="preserve">1]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，－</w:t>
      </w:r>
      <w:r w:rsidRPr="00E4714A">
        <w:rPr>
          <w:rFonts w:ascii="Times New Roman" w:hAnsi="Times New Roman" w:cs="Times New Roman"/>
          <w:sz w:val="24"/>
          <w:szCs w:val="24"/>
        </w:rPr>
        <w:t>1]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 xml:space="preserve">)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[1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A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因为函数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上是单调函数，所以－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1.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7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山西四校联考</w:t>
      </w:r>
      <w:r w:rsidRPr="00E4714A">
        <w:rPr>
          <w:rFonts w:ascii="Times New Roman" w:eastAsia="黑体" w:hAnsi="Times New Roman" w:cs="Times New Roman"/>
          <w:sz w:val="24"/>
          <w:szCs w:val="24"/>
        </w:rPr>
        <w:t>(</w:t>
      </w:r>
      <w:r w:rsidRPr="00E4714A">
        <w:rPr>
          <w:rFonts w:ascii="Times New Roman" w:eastAsia="黑体" w:hAnsi="Times New Roman" w:cs="Times New Roman"/>
          <w:sz w:val="24"/>
          <w:szCs w:val="24"/>
        </w:rPr>
        <w:t>三</w:t>
      </w:r>
      <w:r w:rsidRPr="00E4714A">
        <w:rPr>
          <w:rFonts w:ascii="Times New Roman" w:eastAsia="黑体" w:hAnsi="Times New Roman" w:cs="Times New Roman"/>
          <w:sz w:val="24"/>
          <w:szCs w:val="24"/>
        </w:rPr>
        <w:t>)]</w:t>
      </w:r>
      <w:r w:rsidRPr="00E4714A">
        <w:rPr>
          <w:rFonts w:ascii="Times New Roman" w:hAnsi="Times New Roman" w:cs="Times New Roman"/>
          <w:sz w:val="24"/>
          <w:szCs w:val="24"/>
        </w:rPr>
        <w:t>函数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sin\b\lc\(\rc\)(\a\vs4\al\co1(\f(π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6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))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4</w:instrTex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sz w:val="24"/>
          <w:szCs w:val="24"/>
        </w:rPr>
        <w:instrText>1)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大致为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jc w:val="center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 w:hint="eastAsia"/>
          <w:sz w:val="24"/>
          <w:szCs w:val="24"/>
        </w:rPr>
        <w:instrText>INCLUDEPICTURE "../10.3-</w:instrText>
      </w:r>
      <w:r w:rsidRPr="00E4714A">
        <w:rPr>
          <w:rFonts w:ascii="Times New Roman" w:hAnsi="Times New Roman" w:cs="Times New Roman" w:hint="eastAsia"/>
          <w:sz w:val="24"/>
          <w:szCs w:val="24"/>
        </w:rPr>
        <w:instrText>数学（二轮数学理</w:instrText>
      </w:r>
      <w:r w:rsidRPr="00E4714A">
        <w:rPr>
          <w:rFonts w:ascii="Times New Roman" w:hAnsi="Times New Roman" w:cs="Times New Roman" w:hint="eastAsia"/>
          <w:sz w:val="24"/>
          <w:szCs w:val="24"/>
        </w:rPr>
        <w:instrText>/114SX136.tif" \* MERGEFORMAT</w:instrText>
      </w:r>
      <w:r w:rsidRPr="00E4714A">
        <w:rPr>
          <w:rFonts w:ascii="Times New Roman" w:hAnsi="Times New Roman" w:cs="Times New Roman"/>
          <w:sz w:val="24"/>
          <w:szCs w:val="24"/>
        </w:rPr>
        <w:instrText>"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separate"/>
      </w:r>
      <w:r w:rsidRPr="00E4714A">
        <w:rPr>
          <w:rFonts w:ascii="Times New Roman" w:hAnsi="Times New Roman" w:cs="Times New Roman"/>
          <w:sz w:val="24"/>
          <w:szCs w:val="24"/>
        </w:rPr>
        <w:pict>
          <v:shape id="_x0000_i1025" type="#_x0000_t75" style="width:249pt;height:60.75pt">
            <v:imagedata r:id="rId5" r:href="rId12"/>
          </v:shape>
        </w:pic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D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sin\b\lc\(\rc\)(\a\vs4\al\co1(\f(π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6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4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cos6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\f(cos6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，由此容易判断函数为奇函数，可以排除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；又函数有无数个零点，可排除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；当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取一个较小的正数时，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y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，由此可排除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D.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8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江西测试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－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g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tan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，那么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)·</w:t>
      </w:r>
      <w:r w:rsidRPr="00E4714A">
        <w:rPr>
          <w:rFonts w:ascii="Times New Roman" w:hAnsi="Times New Roman" w:cs="Times New Roman"/>
          <w:i/>
          <w:sz w:val="24"/>
          <w:szCs w:val="24"/>
        </w:rPr>
        <w:t>g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是奇函数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)·</w:t>
      </w:r>
      <w:r w:rsidRPr="00E4714A">
        <w:rPr>
          <w:rFonts w:ascii="Times New Roman" w:hAnsi="Times New Roman" w:cs="Times New Roman"/>
          <w:i/>
          <w:sz w:val="24"/>
          <w:szCs w:val="24"/>
        </w:rPr>
        <w:t>g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是偶函数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g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是奇函数</w:t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g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是偶函数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由题意，知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，对于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选项，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为奇函数，故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错误；对于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选项，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为偶函数，故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错误；对于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选项，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lastRenderedPageBreak/>
        <w:t>为奇函数，故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正确；对于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选项，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)·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g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是偶函数，故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D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错误．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9</w:t>
      </w:r>
      <w:r w:rsidRPr="00E4714A">
        <w:rPr>
          <w:rFonts w:ascii="Times New Roman" w:hAnsi="Times New Roman" w:cs="Times New Roman"/>
          <w:sz w:val="24"/>
          <w:szCs w:val="24"/>
        </w:rPr>
        <w:t>．设函数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|</w:t>
      </w:r>
      <w:r w:rsidRPr="00E4714A">
        <w:rPr>
          <w:rFonts w:ascii="Times New Roman" w:hAnsi="Times New Roman" w:cs="Times New Roman"/>
          <w:sz w:val="24"/>
          <w:szCs w:val="24"/>
        </w:rPr>
        <w:t>，若对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∀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[3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，不等式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f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&gt;0</w:t>
      </w:r>
      <w:r w:rsidRPr="00E4714A">
        <w:rPr>
          <w:rFonts w:ascii="Times New Roman" w:hAnsi="Times New Roman" w:cs="Times New Roman"/>
          <w:sz w:val="24"/>
          <w:szCs w:val="24"/>
        </w:rPr>
        <w:t>恒成立，则实数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，－</w:t>
      </w:r>
      <w:r w:rsidRPr="00E4714A">
        <w:rPr>
          <w:rFonts w:ascii="Times New Roman" w:hAnsi="Times New Roman" w:cs="Times New Roman"/>
          <w:sz w:val="24"/>
          <w:szCs w:val="24"/>
        </w:rPr>
        <w:t xml:space="preserve">3]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3,0)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t xml:space="preserve">3]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(0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,3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]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由题意分析可知条件等价于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，＋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上单调递增，又</w:t>
      </w:r>
      <w:r w:rsidRPr="00E4714A">
        <w:rPr>
          <w:rFonts w:eastAsia="仿宋_GB2312" w:hAnsi="宋体" w:cs="宋体" w:hint="eastAsia"/>
          <w:sz w:val="24"/>
          <w:szCs w:val="24"/>
        </w:rPr>
        <w:t>∵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|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时，结论显然成立，当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&lt;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\b\lc\(\rc\)(\a\vs4\al\co1(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eastAsia="仿宋_GB2312" w:hAnsi="宋体" w:cs="Times New Roman"/>
          <w:sz w:val="24"/>
          <w:szCs w:val="24"/>
        </w:rPr>
        <w:instrText>∞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上单调递增，在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\b\lc\(\rc\)(\a\vs4\al\co1(\f(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上单调递减，在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，＋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上单调递增，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3.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综上，实数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的取值范围是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3]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2667000</wp:posOffset>
            </wp:positionH>
            <wp:positionV relativeFrom="paragraph">
              <wp:posOffset>1303655</wp:posOffset>
            </wp:positionV>
            <wp:extent cx="2514600" cy="1266825"/>
            <wp:effectExtent l="0" t="0" r="0" b="9525"/>
            <wp:wrapSquare wrapText="bothSides"/>
            <wp:docPr id="3" name="图片 3" descr="../10.3-数学（二轮数学理/15GKSX6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10.3-数学（二轮数学理/15GKSX69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6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3609975</wp:posOffset>
            </wp:positionH>
            <wp:positionV relativeFrom="paragraph">
              <wp:posOffset>37465</wp:posOffset>
            </wp:positionV>
            <wp:extent cx="1666875" cy="1028700"/>
            <wp:effectExtent l="0" t="0" r="9525" b="0"/>
            <wp:wrapSquare wrapText="bothSides"/>
            <wp:docPr id="2" name="图片 2" descr="../10.3-数学（二轮数学理/15GKSX68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../10.3-数学（二轮数学理/15GKSX68.tif"/>
                    <pic:cNvPicPr>
                      <a:picLocks noChangeAspect="1" noChangeArrowheads="1"/>
                    </pic:cNvPicPr>
                  </pic:nvPicPr>
                  <pic:blipFill>
                    <a:blip r:embed="rId15" r:link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4714A">
        <w:rPr>
          <w:rFonts w:ascii="Times New Roman" w:hAnsi="Times New Roman" w:cs="Times New Roman"/>
          <w:sz w:val="24"/>
          <w:szCs w:val="24"/>
        </w:rPr>
        <w:t>10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proofErr w:type="gramStart"/>
      <w:r w:rsidRPr="00E4714A">
        <w:rPr>
          <w:rFonts w:ascii="Times New Roman" w:eastAsia="黑体" w:hAnsi="Times New Roman" w:cs="Times New Roman"/>
          <w:sz w:val="24"/>
          <w:szCs w:val="24"/>
        </w:rPr>
        <w:t>课标全国</w:t>
      </w:r>
      <w:proofErr w:type="gramEnd"/>
      <w:r w:rsidRPr="00E4714A">
        <w:rPr>
          <w:rFonts w:ascii="Times New Roman" w:eastAsia="黑体" w:hAnsi="Times New Roman" w:cs="Times New Roman"/>
          <w:sz w:val="24"/>
          <w:szCs w:val="24"/>
        </w:rPr>
        <w:t>卷</w:t>
      </w:r>
      <w:r w:rsidRPr="00E4714A">
        <w:rPr>
          <w:rFonts w:eastAsia="黑体" w:hAnsi="宋体" w:cs="宋体" w:hint="eastAsia"/>
          <w:sz w:val="24"/>
          <w:szCs w:val="24"/>
        </w:rPr>
        <w:t>Ⅱ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如图，长方形</w:t>
      </w:r>
      <w:r w:rsidRPr="00E4714A">
        <w:rPr>
          <w:rFonts w:ascii="Times New Roman" w:hAnsi="Times New Roman" w:cs="Times New Roman"/>
          <w:i/>
          <w:sz w:val="24"/>
          <w:szCs w:val="24"/>
        </w:rPr>
        <w:t>ABCD</w:t>
      </w:r>
      <w:r w:rsidRPr="00E4714A">
        <w:rPr>
          <w:rFonts w:ascii="Times New Roman" w:hAnsi="Times New Roman" w:cs="Times New Roman"/>
          <w:sz w:val="24"/>
          <w:szCs w:val="24"/>
        </w:rPr>
        <w:t>的边</w:t>
      </w:r>
      <w:r w:rsidRPr="00E4714A">
        <w:rPr>
          <w:rFonts w:ascii="Times New Roman" w:hAnsi="Times New Roman" w:cs="Times New Roman"/>
          <w:i/>
          <w:sz w:val="24"/>
          <w:szCs w:val="24"/>
        </w:rPr>
        <w:t>AB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BC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O</w:t>
      </w:r>
      <w:r w:rsidRPr="00E4714A">
        <w:rPr>
          <w:rFonts w:ascii="Times New Roman" w:hAnsi="Times New Roman" w:cs="Times New Roman"/>
          <w:sz w:val="24"/>
          <w:szCs w:val="24"/>
        </w:rPr>
        <w:t>是</w:t>
      </w:r>
      <w:r w:rsidRPr="00E4714A">
        <w:rPr>
          <w:rFonts w:ascii="Times New Roman" w:hAnsi="Times New Roman" w:cs="Times New Roman"/>
          <w:i/>
          <w:sz w:val="24"/>
          <w:szCs w:val="24"/>
        </w:rPr>
        <w:t>AB</w:t>
      </w:r>
      <w:r w:rsidRPr="00E4714A">
        <w:rPr>
          <w:rFonts w:ascii="Times New Roman" w:hAnsi="Times New Roman" w:cs="Times New Roman"/>
          <w:sz w:val="24"/>
          <w:szCs w:val="24"/>
        </w:rPr>
        <w:t>的中点．点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沿着边</w:t>
      </w:r>
      <w:r w:rsidRPr="00E4714A">
        <w:rPr>
          <w:rFonts w:ascii="Times New Roman" w:hAnsi="Times New Roman" w:cs="Times New Roman"/>
          <w:i/>
          <w:sz w:val="24"/>
          <w:szCs w:val="24"/>
        </w:rPr>
        <w:t>BC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CD</w:t>
      </w:r>
      <w:r w:rsidRPr="00E4714A">
        <w:rPr>
          <w:rFonts w:ascii="Times New Roman" w:hAnsi="Times New Roman" w:cs="Times New Roman"/>
          <w:sz w:val="24"/>
          <w:szCs w:val="24"/>
        </w:rPr>
        <w:t>与</w:t>
      </w:r>
      <w:r w:rsidRPr="00E4714A">
        <w:rPr>
          <w:rFonts w:ascii="Times New Roman" w:hAnsi="Times New Roman" w:cs="Times New Roman"/>
          <w:i/>
          <w:sz w:val="24"/>
          <w:szCs w:val="24"/>
        </w:rPr>
        <w:t>DA</w:t>
      </w:r>
      <w:r w:rsidRPr="00E4714A">
        <w:rPr>
          <w:rFonts w:ascii="Times New Roman" w:hAnsi="Times New Roman" w:cs="Times New Roman"/>
          <w:sz w:val="24"/>
          <w:szCs w:val="24"/>
        </w:rPr>
        <w:t>运动，记</w:t>
      </w:r>
      <w:r w:rsidRPr="00E4714A">
        <w:rPr>
          <w:rFonts w:hAnsi="宋体" w:cs="宋体" w:hint="eastAsia"/>
          <w:sz w:val="24"/>
          <w:szCs w:val="24"/>
        </w:rPr>
        <w:t>∠</w:t>
      </w:r>
      <w:r w:rsidRPr="00E4714A">
        <w:rPr>
          <w:rFonts w:ascii="Times New Roman" w:hAnsi="Times New Roman" w:cs="Times New Roman"/>
          <w:i/>
          <w:sz w:val="24"/>
          <w:szCs w:val="24"/>
        </w:rPr>
        <w:t>BOP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.</w:t>
      </w:r>
      <w:r w:rsidRPr="00E4714A">
        <w:rPr>
          <w:rFonts w:ascii="Times New Roman" w:hAnsi="Times New Roman" w:cs="Times New Roman"/>
          <w:sz w:val="24"/>
          <w:szCs w:val="24"/>
        </w:rPr>
        <w:t>将动点</w:t>
      </w:r>
      <w:r w:rsidRPr="00E4714A">
        <w:rPr>
          <w:rFonts w:ascii="Times New Roman" w:hAnsi="Times New Roman" w:cs="Times New Roman"/>
          <w:i/>
          <w:sz w:val="24"/>
          <w:szCs w:val="24"/>
        </w:rPr>
        <w:t>P</w:t>
      </w:r>
      <w:r w:rsidRPr="00E4714A">
        <w:rPr>
          <w:rFonts w:ascii="Times New Roman" w:hAnsi="Times New Roman" w:cs="Times New Roman"/>
          <w:sz w:val="24"/>
          <w:szCs w:val="24"/>
        </w:rPr>
        <w:t>到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两点距离之和表示为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的函数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大致为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2514600" cy="1257300"/>
            <wp:effectExtent l="0" t="0" r="0" b="0"/>
            <wp:wrapSquare wrapText="bothSides"/>
            <wp:docPr id="1" name="图片 1" descr="../10.3-数学（二轮数学理/15GKSX69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10.3-数学（二轮数学理/15GKSX69.tif"/>
                    <pic:cNvPicPr>
                      <a:picLocks noChangeAspect="1" noChangeArrowheads="1"/>
                    </pic:cNvPicPr>
                  </pic:nvPicPr>
                  <pic:blipFill>
                    <a:blip r:embed="rId13" r:link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jc w:val="center"/>
        <w:rPr>
          <w:rFonts w:ascii="Times New Roman" w:eastAsia="楷体_GB2312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\a\vs4\al(</w:instrText>
      </w:r>
      <w:r w:rsidRPr="00E4714A">
        <w:rPr>
          <w:rFonts w:ascii="Times New Roman" w:hAnsi="Times New Roman" w:cs="Times New Roman"/>
          <w:color w:val="FF0000"/>
          <w:sz w:val="24"/>
          <w:szCs w:val="24"/>
        </w:rPr>
        <w:instrText>[</w:instrText>
      </w:r>
      <w:r w:rsidRPr="00E4714A">
        <w:rPr>
          <w:rFonts w:ascii="Times New Roman" w:hAnsi="Times New Roman" w:cs="Times New Roman"/>
          <w:color w:val="FF0000"/>
          <w:sz w:val="24"/>
          <w:szCs w:val="24"/>
        </w:rPr>
        <w:instrText>规范解答</w:instrText>
      </w:r>
      <w:r w:rsidRPr="00E4714A">
        <w:rPr>
          <w:rFonts w:ascii="Times New Roman" w:hAnsi="Times New Roman" w:cs="Times New Roman"/>
          <w:color w:val="FF0000"/>
          <w:sz w:val="24"/>
          <w:szCs w:val="24"/>
        </w:rPr>
        <w:instrText>]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 xml:space="preserve">　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由于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(0)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2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eq \b\lc\(\rc\)(\a\vs4\al\co1(\f(π</w:instrTex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4)))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1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eq \r(5)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eq \b\lc\(\rc\)(\a\vs4\al\co1(\f(π</w:instrTex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2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楷体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eq \b\lc\(\rc\)(\a\vs4\al\co1(\f(π</w:instrTex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4)))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，故排除选项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C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、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D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；当点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P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在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BC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上时，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(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)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BP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AP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tan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eq \r(4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tan</w:instrText>
      </w:r>
      <w:r w:rsidRPr="00E4714A">
        <w:rPr>
          <w:rFonts w:ascii="Times New Roman" w:eastAsia="楷体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eq \b\lc\(\rc\)(\a\vs4\al\co1(0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\f(π</w:instrTex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instrText>4)))</w:instrText>
      </w:r>
      <w:r w:rsidRPr="00E4714A">
        <w:rPr>
          <w:rFonts w:ascii="Times New Roman" w:eastAsia="楷体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楷体_GB2312" w:hAnsi="Times New Roman" w:cs="Times New Roman"/>
          <w:sz w:val="24"/>
          <w:szCs w:val="24"/>
        </w:rPr>
        <w:t>，不难发现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(</w:t>
      </w:r>
      <w:r w:rsidRPr="00E4714A">
        <w:rPr>
          <w:rFonts w:ascii="Times New Roman" w:eastAsia="楷体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)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的</w:t>
      </w:r>
      <w:proofErr w:type="gramStart"/>
      <w:r w:rsidRPr="00E4714A">
        <w:rPr>
          <w:rFonts w:ascii="Times New Roman" w:eastAsia="楷体_GB2312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eastAsia="楷体_GB2312" w:hAnsi="Times New Roman" w:cs="Times New Roman"/>
          <w:sz w:val="24"/>
          <w:szCs w:val="24"/>
        </w:rPr>
        <w:t>是非线性的，排除选项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A.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故选</w:t>
      </w:r>
      <w:r w:rsidRPr="00E4714A">
        <w:rPr>
          <w:rFonts w:ascii="Times New Roman" w:eastAsia="楷体_GB2312" w:hAnsi="Times New Roman" w:cs="Times New Roman"/>
          <w:sz w:val="24"/>
          <w:szCs w:val="24"/>
        </w:rPr>
        <w:t>B.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sz w:val="24"/>
          <w:szCs w:val="24"/>
        </w:rPr>
        <w:t>二、填空题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11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唐山</w:t>
      </w:r>
      <w:proofErr w:type="gramStart"/>
      <w:r w:rsidRPr="00E4714A">
        <w:rPr>
          <w:rFonts w:ascii="Times New Roman" w:eastAsia="黑体" w:hAnsi="Times New Roman" w:cs="Times New Roman"/>
          <w:sz w:val="24"/>
          <w:szCs w:val="24"/>
        </w:rPr>
        <w:t>一</w:t>
      </w:r>
      <w:proofErr w:type="gramEnd"/>
      <w:r w:rsidRPr="00E4714A">
        <w:rPr>
          <w:rFonts w:ascii="Times New Roman" w:eastAsia="黑体" w:hAnsi="Times New Roman" w:cs="Times New Roman"/>
          <w:sz w:val="24"/>
          <w:szCs w:val="24"/>
        </w:rPr>
        <w:t>模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\r(2</w:instrTex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的定义域是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________.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，－</w:t>
      </w:r>
      <w:r w:rsidRPr="00E4714A">
        <w:rPr>
          <w:rFonts w:ascii="Times New Roman" w:hAnsi="Times New Roman" w:cs="Times New Roman"/>
          <w:sz w:val="24"/>
          <w:szCs w:val="24"/>
        </w:rPr>
        <w:t>1]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由题意可得：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eastAsia="仿宋_GB2312" w:hAnsi="宋体" w:cs="宋体" w:hint="eastAsia"/>
          <w:sz w:val="24"/>
          <w:szCs w:val="24"/>
        </w:rPr>
        <w:lastRenderedPageBreak/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，即函数的定义域为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．已知函数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1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hAnsi="Times New Roman" w:cs="Times New Roman"/>
          <w:sz w:val="24"/>
          <w:szCs w:val="24"/>
        </w:rPr>
        <w:instrText>0,1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&lt;0))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，则满足不等式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(1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)&gt;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(2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的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由题意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)&gt;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等价于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&gt;0,1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&gt;2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不等式的解集为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山东高考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&gt;0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</w:rPr>
        <w:t>的定义域和值域都是</w:t>
      </w:r>
      <w:r w:rsidRPr="00E4714A">
        <w:rPr>
          <w:rFonts w:ascii="Times New Roman" w:hAnsi="Times New Roman" w:cs="Times New Roman"/>
          <w:sz w:val="24"/>
          <w:szCs w:val="24"/>
        </w:rPr>
        <w:t>[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1,0]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b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________.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\f(3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eastAsia="仿宋_GB2312" w:hAnsi="宋体" w:cs="宋体" w:hint="eastAsia"/>
          <w:sz w:val="24"/>
          <w:szCs w:val="24"/>
        </w:rPr>
        <w:t>①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当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时，函数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1,0]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上单调递减，由题意可得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f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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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＝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0,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f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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0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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＝－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＝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0,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0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＝－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解得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＝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2),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＝－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，此时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\f(3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eastAsia="仿宋_GB2312" w:hAnsi="宋体" w:cs="宋体" w:hint="eastAsia"/>
          <w:sz w:val="24"/>
          <w:szCs w:val="24"/>
        </w:rPr>
        <w:t>②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时，函数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1,0]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上单调递增，由题意可得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f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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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＝－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1,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f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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0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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＝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0))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，即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＝－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1,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0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b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＝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0))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，显然无解．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所以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b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\f(3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洛阳统测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(1)</w:t>
      </w:r>
      <w:r w:rsidRPr="00E4714A">
        <w:rPr>
          <w:rFonts w:ascii="Times New Roman" w:hAnsi="Times New Roman" w:cs="Times New Roman"/>
          <w:sz w:val="24"/>
          <w:szCs w:val="24"/>
        </w:rPr>
        <w:t>若函数</w:t>
      </w:r>
      <w:r w:rsidRPr="00E4714A">
        <w:rPr>
          <w:rFonts w:ascii="Times New Roman" w:hAnsi="Times New Roman" w:cs="Times New Roman"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f(2x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</w:rPr>
        <w:t>是偶函数，则函数</w:t>
      </w:r>
      <w:r w:rsidRPr="00E4714A">
        <w:rPr>
          <w:rFonts w:ascii="Times New Roman" w:hAnsi="Times New Roman" w:cs="Times New Roman"/>
          <w:sz w:val="24"/>
          <w:szCs w:val="24"/>
        </w:rPr>
        <w:t>y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f(x)</w:t>
      </w:r>
      <w:r w:rsidRPr="00E4714A">
        <w:rPr>
          <w:rFonts w:ascii="Times New Roman" w:hAnsi="Times New Roman" w:cs="Times New Roman"/>
          <w:sz w:val="24"/>
          <w:szCs w:val="24"/>
        </w:rPr>
        <w:t>的</w:t>
      </w:r>
      <w:proofErr w:type="gramStart"/>
      <w:r w:rsidRPr="00E4714A">
        <w:rPr>
          <w:rFonts w:ascii="Times New Roman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hAnsi="Times New Roman" w:cs="Times New Roman"/>
          <w:sz w:val="24"/>
          <w:szCs w:val="24"/>
        </w:rPr>
        <w:t>的对称轴方程是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 xml:space="preserve">1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＝－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 xml:space="preserve">2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＝－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[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解析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]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　</w:t>
      </w:r>
      <w:r w:rsidRPr="00E4714A">
        <w:rPr>
          <w:rFonts w:eastAsia="仿宋_GB2312" w:hAnsi="宋体" w:cs="Times New Roman"/>
          <w:sz w:val="24"/>
          <w:szCs w:val="24"/>
        </w:rPr>
        <w:t>∵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f(2x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是偶函数，</w:t>
      </w:r>
      <w:r w:rsidRPr="00E4714A">
        <w:rPr>
          <w:rFonts w:eastAsia="仿宋_GB2312" w:hAnsi="宋体" w:cs="Times New Roman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f(2x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f(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⇒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f(x)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f(2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x)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Times New Roman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f(x)</w:t>
      </w:r>
      <w:proofErr w:type="gramStart"/>
      <w:r w:rsidRPr="00E4714A">
        <w:rPr>
          <w:rFonts w:ascii="Times New Roman" w:eastAsia="仿宋_GB2312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eastAsia="仿宋_GB2312" w:hAnsi="Times New Roman" w:cs="Times New Roman"/>
          <w:sz w:val="24"/>
          <w:szCs w:val="24"/>
        </w:rPr>
        <w:t>的对称轴为直线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[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答案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]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　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</w:p>
    <w:p w:rsidR="00F357C3" w:rsidRPr="007C2246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lastRenderedPageBreak/>
        <w:t>1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唐山统测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已知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Symbol" w:hAnsi="Symbol" w:cs="Times New Roman"/>
          <w:sz w:val="24"/>
          <w:szCs w:val="24"/>
        </w:rPr>
        <w:instrText></w:instrText>
      </w:r>
      <w:r w:rsidRPr="00E4714A">
        <w:rPr>
          <w:rFonts w:ascii="Times New Roman" w:hAnsi="Times New Roman" w:cs="Times New Roman"/>
          <w:sz w:val="24"/>
          <w:szCs w:val="24"/>
        </w:rPr>
        <w:instrText>1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sz w:val="24"/>
          <w:szCs w:val="24"/>
        </w:rPr>
        <w:instrText>2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E4714A">
        <w:rPr>
          <w:rFonts w:ascii="Symbol" w:hAnsi="Symbol" w:cs="Times New Roman"/>
          <w:sz w:val="24"/>
          <w:szCs w:val="24"/>
        </w:rPr>
        <w:instrText>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3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 xml:space="preserve">&lt;1,ln 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hAnsi="Times New Roman" w:cs="Times New Roman"/>
          <w:sz w:val="24"/>
          <w:szCs w:val="24"/>
        </w:rPr>
        <w:instrText>1))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的值域为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，那么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，－</w:t>
      </w:r>
      <w:r w:rsidRPr="00E4714A">
        <w:rPr>
          <w:rFonts w:ascii="Times New Roman" w:hAnsi="Times New Roman" w:cs="Times New Roman"/>
          <w:sz w:val="24"/>
          <w:szCs w:val="24"/>
        </w:rPr>
        <w:t xml:space="preserve">1]   </w:t>
      </w:r>
      <w:r w:rsidRPr="00E4714A">
        <w:rPr>
          <w:rFonts w:ascii="Times New Roman" w:hAnsi="Times New Roman" w:cs="Times New Roman"/>
          <w:sz w:val="24"/>
          <w:szCs w:val="24"/>
        </w:rPr>
        <w:tab/>
        <w:t>B.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\b\lc\(\rc\)(\a\vs4\al\co1(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sz w:val="24"/>
          <w:szCs w:val="24"/>
        </w:rPr>
        <w:instrText>1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\b\lc\[\rc\)(\a\vs4\al\co1(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sz w:val="24"/>
          <w:szCs w:val="24"/>
        </w:rPr>
        <w:instrText>1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\b\lc\(\rc\)(\a\vs4\al\co1(0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\f(1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hAnsi="Times New Roman" w:cs="Times New Roman"/>
          <w:sz w:val="24"/>
          <w:szCs w:val="24"/>
        </w:rPr>
        <w:instrText>2)))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[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解析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]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要使函数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的值域为</w:t>
      </w:r>
      <w:r w:rsidRPr="00E4714A">
        <w:rPr>
          <w:rFonts w:ascii="Times New Roman" w:eastAsia="仿宋_GB2312" w:hAnsi="Times New Roman" w:cs="Times New Roman"/>
          <w:b/>
          <w:sz w:val="24"/>
          <w:szCs w:val="24"/>
        </w:rPr>
        <w:t>R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，需使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&gt;0,ln 1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3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&lt;\f(1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2),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C.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[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答案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]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　</w:t>
      </w:r>
      <w:r w:rsidRPr="00E4714A">
        <w:rPr>
          <w:rFonts w:ascii="Times New Roman" w:hAnsi="Times New Roman" w:cs="Times New Roman"/>
          <w:sz w:val="24"/>
          <w:szCs w:val="24"/>
        </w:rPr>
        <w:t>C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16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福建高考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6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hAnsi="Times New Roman" w:cs="Times New Roman"/>
          <w:sz w:val="24"/>
          <w:szCs w:val="24"/>
        </w:rPr>
        <w:instrText>2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,3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log</w:instrText>
      </w:r>
      <w:r w:rsidRPr="00E4714A">
        <w:rPr>
          <w:rFonts w:ascii="Times New Roman" w:hAnsi="Times New Roman" w:cs="Times New Roman"/>
          <w:i/>
          <w:sz w:val="24"/>
          <w:szCs w:val="24"/>
          <w:vertAlign w:val="subscript"/>
        </w:rPr>
        <w:instrText>a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</w:rPr>
        <w:instrText>&gt;2))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&gt;0</w:t>
      </w:r>
      <w:r w:rsidRPr="00E4714A">
        <w:rPr>
          <w:rFonts w:ascii="Times New Roman" w:hAnsi="Times New Roman" w:cs="Times New Roman"/>
          <w:sz w:val="24"/>
          <w:szCs w:val="24"/>
        </w:rPr>
        <w:t>，且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≠</w:t>
      </w:r>
      <w:r w:rsidRPr="00E4714A">
        <w:rPr>
          <w:rFonts w:ascii="Times New Roman" w:hAnsi="Times New Roman" w:cs="Times New Roman"/>
          <w:sz w:val="24"/>
          <w:szCs w:val="24"/>
        </w:rPr>
        <w:t>1)</w:t>
      </w:r>
      <w:r w:rsidRPr="00E4714A">
        <w:rPr>
          <w:rFonts w:ascii="Times New Roman" w:hAnsi="Times New Roman" w:cs="Times New Roman"/>
          <w:sz w:val="24"/>
          <w:szCs w:val="24"/>
        </w:rPr>
        <w:t>的值域是</w:t>
      </w:r>
      <w:r w:rsidRPr="00E4714A">
        <w:rPr>
          <w:rFonts w:ascii="Times New Roman" w:hAnsi="Times New Roman" w:cs="Times New Roman"/>
          <w:sz w:val="24"/>
          <w:szCs w:val="24"/>
        </w:rPr>
        <w:t>[4</w:t>
      </w:r>
      <w:r w:rsidRPr="00E4714A">
        <w:rPr>
          <w:rFonts w:ascii="Times New Roman" w:hAnsi="Times New Roman" w:cs="Times New Roman"/>
          <w:sz w:val="24"/>
          <w:szCs w:val="24"/>
        </w:rPr>
        <w:t>，＋</w:t>
      </w:r>
      <w:r w:rsidRPr="00E4714A">
        <w:rPr>
          <w:rFonts w:hAnsi="宋体" w:cs="Times New Roman"/>
          <w:sz w:val="24"/>
          <w:szCs w:val="24"/>
        </w:rPr>
        <w:t>∞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，则实数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的取值范围是</w:t>
      </w:r>
      <w:r w:rsidRPr="00E4714A">
        <w:rPr>
          <w:rFonts w:ascii="Times New Roman" w:hAnsi="Times New Roman" w:cs="Times New Roman"/>
          <w:sz w:val="24"/>
          <w:szCs w:val="24"/>
        </w:rPr>
        <w:t>________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(1,2]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因为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6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,3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log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instrText>a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&gt;2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所以当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；又函数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的值域为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，＋</w:t>
      </w:r>
      <w:r w:rsidRPr="00E4714A">
        <w:rPr>
          <w:rFonts w:eastAsia="仿宋_GB2312" w:hAnsi="宋体" w:cs="Times New Roman"/>
          <w:sz w:val="24"/>
          <w:szCs w:val="24"/>
        </w:rPr>
        <w:t>∞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&gt;1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，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,3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log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  <w:vertAlign w:val="subscript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hAnsi="宋体" w:cs="Times New Roman"/>
          <w:sz w:val="24"/>
          <w:szCs w:val="24"/>
        </w:rPr>
        <w:instrText>≥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4.))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解得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，所以实数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的取值范围为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(1,2]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17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proofErr w:type="gramStart"/>
      <w:r w:rsidRPr="00E4714A">
        <w:rPr>
          <w:rFonts w:ascii="Times New Roman" w:eastAsia="黑体" w:hAnsi="Times New Roman" w:cs="Times New Roman"/>
          <w:sz w:val="24"/>
          <w:szCs w:val="24"/>
        </w:rPr>
        <w:t>课标全国</w:t>
      </w:r>
      <w:proofErr w:type="gramEnd"/>
      <w:r w:rsidRPr="00E4714A">
        <w:rPr>
          <w:rFonts w:ascii="Times New Roman" w:eastAsia="黑体" w:hAnsi="Times New Roman" w:cs="Times New Roman"/>
          <w:sz w:val="24"/>
          <w:szCs w:val="24"/>
        </w:rPr>
        <w:t>卷</w:t>
      </w:r>
      <w:r w:rsidRPr="00E4714A">
        <w:rPr>
          <w:rFonts w:eastAsia="黑体" w:hAnsi="宋体" w:cs="宋体" w:hint="eastAsia"/>
          <w:sz w:val="24"/>
          <w:szCs w:val="24"/>
        </w:rPr>
        <w:t>Ⅰ</w:t>
      </w:r>
      <w:r w:rsidRPr="00E4714A">
        <w:rPr>
          <w:rFonts w:ascii="Times New Roman" w:eastAsia="黑体" w:hAnsi="Times New Roman" w:cs="Times New Roman"/>
          <w:sz w:val="24"/>
          <w:szCs w:val="24"/>
        </w:rPr>
        <w:t>]</w:t>
      </w:r>
      <w:r w:rsidRPr="00E4714A">
        <w:rPr>
          <w:rFonts w:ascii="Times New Roman" w:hAnsi="Times New Roman" w:cs="Times New Roman"/>
          <w:sz w:val="24"/>
          <w:szCs w:val="24"/>
        </w:rPr>
        <w:t>若函数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ln 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\r(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hAnsi="Times New Roman" w:cs="Times New Roman"/>
          <w:sz w:val="24"/>
          <w:szCs w:val="24"/>
        </w:rPr>
        <w:instrText>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为偶函数，则</w:t>
      </w: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________.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由题意得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ln 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ln 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\r(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a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，解得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E4714A">
        <w:rPr>
          <w:rFonts w:ascii="Times New Roman" w:hAnsi="Times New Roman" w:cs="Times New Roman"/>
          <w:sz w:val="24"/>
          <w:szCs w:val="24"/>
        </w:rPr>
        <w:t>．已知</w:t>
      </w:r>
      <w:r w:rsidRPr="00E4714A">
        <w:rPr>
          <w:rFonts w:ascii="Times New Roman" w:hAnsi="Times New Roman" w:cs="Times New Roman"/>
          <w:sz w:val="24"/>
          <w:szCs w:val="24"/>
        </w:rPr>
        <w:t>f(x)</w:t>
      </w:r>
      <w:r w:rsidRPr="00E4714A">
        <w:rPr>
          <w:rFonts w:ascii="Times New Roman" w:hAnsi="Times New Roman" w:cs="Times New Roman"/>
          <w:sz w:val="24"/>
          <w:szCs w:val="24"/>
        </w:rPr>
        <w:t>为定义在</w:t>
      </w:r>
      <w:r w:rsidRPr="00E4714A">
        <w:rPr>
          <w:rFonts w:ascii="Times New Roman" w:hAnsi="Times New Roman" w:cs="Times New Roman"/>
          <w:sz w:val="24"/>
          <w:szCs w:val="24"/>
        </w:rPr>
        <w:t>[a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1,2a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1]</w:t>
      </w:r>
      <w:r w:rsidRPr="00E4714A">
        <w:rPr>
          <w:rFonts w:ascii="Times New Roman" w:hAnsi="Times New Roman" w:cs="Times New Roman"/>
          <w:sz w:val="24"/>
          <w:szCs w:val="24"/>
        </w:rPr>
        <w:t>上的偶函数，当</w:t>
      </w:r>
      <w:r w:rsidRPr="00E4714A">
        <w:rPr>
          <w:rFonts w:ascii="Times New Roman" w:hAnsi="Times New Roman" w:cs="Times New Roman"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时，</w:t>
      </w:r>
      <w:r w:rsidRPr="00E4714A">
        <w:rPr>
          <w:rFonts w:ascii="Times New Roman" w:hAnsi="Times New Roman" w:cs="Times New Roman"/>
          <w:sz w:val="24"/>
          <w:szCs w:val="24"/>
        </w:rPr>
        <w:t>f(x)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e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，则</w:t>
      </w:r>
      <w:r w:rsidRPr="00E4714A">
        <w:rPr>
          <w:rFonts w:ascii="Times New Roman" w:hAnsi="Times New Roman" w:cs="Times New Roman"/>
          <w:sz w:val="24"/>
          <w:szCs w:val="24"/>
        </w:rPr>
        <w:t>f(2x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1)&gt;f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\b\lc\(\rc\)(\a\vs4\al\co1(\f(x,2)</w:instrText>
      </w:r>
      <w:r w:rsidRPr="00E4714A">
        <w:rPr>
          <w:rFonts w:ascii="Times New Roman" w:hAnsi="Times New Roman" w:cs="Times New Roman"/>
          <w:sz w:val="24"/>
          <w:szCs w:val="24"/>
        </w:rPr>
        <w:instrText>＋</w:instrText>
      </w:r>
      <w:r w:rsidRPr="00E4714A">
        <w:rPr>
          <w:rFonts w:ascii="Times New Roman" w:hAnsi="Times New Roman" w:cs="Times New Roman"/>
          <w:sz w:val="24"/>
          <w:szCs w:val="24"/>
        </w:rPr>
        <w:instrText>1))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>的解的取值范围是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i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[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 xml:space="preserve">1,1]   </w:t>
      </w:r>
      <w:r w:rsidRPr="00E4714A">
        <w:rPr>
          <w:rFonts w:ascii="Times New Roman" w:hAnsi="Times New Roman" w:cs="Times New Roman"/>
          <w:sz w:val="24"/>
          <w:szCs w:val="24"/>
        </w:rPr>
        <w:tab/>
        <w:t>B.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\b\lc\[\rc\)(\a\vs4\al\co1(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sz w:val="24"/>
          <w:szCs w:val="24"/>
        </w:rPr>
        <w:instrText>1</w:instrText>
      </w:r>
      <w:r w:rsidRPr="00E4714A">
        <w:rPr>
          <w:rFonts w:ascii="Times New Roman" w:hAnsi="Times New Roman" w:cs="Times New Roman"/>
          <w:sz w:val="24"/>
          <w:szCs w:val="24"/>
        </w:rPr>
        <w:instrText>，－</w:instrText>
      </w:r>
      <w:r w:rsidRPr="00E4714A">
        <w:rPr>
          <w:rFonts w:ascii="Times New Roman" w:hAnsi="Times New Roman" w:cs="Times New Roman"/>
          <w:sz w:val="24"/>
          <w:szCs w:val="24"/>
        </w:rPr>
        <w:instrText>\f(1,3)))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i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\b\lc\[\rc\)(\a\vs4\al\co1(0</w:instrText>
      </w:r>
      <w:r w:rsidRPr="00E4714A">
        <w:rPr>
          <w:rFonts w:ascii="Times New Roman" w:hAnsi="Times New Roman" w:cs="Times New Roman"/>
          <w:sz w:val="24"/>
          <w:szCs w:val="24"/>
        </w:rPr>
        <w:instrText>，</w:instrText>
      </w:r>
      <w:r w:rsidRPr="00E4714A">
        <w:rPr>
          <w:rFonts w:ascii="Times New Roman" w:hAnsi="Times New Roman" w:cs="Times New Roman"/>
          <w:sz w:val="24"/>
          <w:szCs w:val="24"/>
        </w:rPr>
        <w:instrText>\f(8,9)))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hAnsi="Times New Roman" w:cs="Times New Roman"/>
          <w:sz w:val="24"/>
          <w:szCs w:val="24"/>
        </w:rPr>
        <w:t xml:space="preserve">   </w:t>
      </w:r>
      <w:r w:rsidRPr="00E4714A">
        <w:rPr>
          <w:rFonts w:ascii="Times New Roman" w:hAnsi="Times New Roman" w:cs="Times New Roman"/>
          <w:sz w:val="24"/>
          <w:szCs w:val="24"/>
        </w:rPr>
        <w:tab/>
        <w:t>D.</w:t>
      </w:r>
      <w:r w:rsidRPr="00E4714A">
        <w:rPr>
          <w:rFonts w:ascii="Times New Roman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hAnsi="Times New Roman" w:cs="Times New Roman"/>
          <w:sz w:val="24"/>
          <w:szCs w:val="24"/>
        </w:rPr>
        <w:instrText>eq \b\lc\[\rc\)(\a\vs4\al\co1(</w:instrText>
      </w:r>
      <w:r w:rsidRPr="00E4714A">
        <w:rPr>
          <w:rFonts w:ascii="Times New Roman" w:hAnsi="Times New Roman" w:cs="Times New Roman"/>
          <w:sz w:val="24"/>
          <w:szCs w:val="24"/>
        </w:rPr>
        <w:instrText>－</w:instrText>
      </w:r>
      <w:r w:rsidRPr="00E4714A">
        <w:rPr>
          <w:rFonts w:ascii="Times New Roman" w:hAnsi="Times New Roman" w:cs="Times New Roman"/>
          <w:sz w:val="24"/>
          <w:szCs w:val="24"/>
        </w:rPr>
        <w:instrText>1</w:instrText>
      </w:r>
      <w:r w:rsidRPr="00E4714A">
        <w:rPr>
          <w:rFonts w:ascii="Times New Roman" w:hAnsi="Times New Roman" w:cs="Times New Roman"/>
          <w:sz w:val="24"/>
          <w:szCs w:val="24"/>
        </w:rPr>
        <w:instrText>，－</w:instrText>
      </w:r>
      <w:r w:rsidRPr="00E4714A">
        <w:rPr>
          <w:rFonts w:ascii="Times New Roman" w:hAnsi="Times New Roman" w:cs="Times New Roman"/>
          <w:sz w:val="24"/>
          <w:szCs w:val="24"/>
        </w:rPr>
        <w:instrText>\f(4,5)))</w:instrText>
      </w:r>
      <w:r w:rsidRPr="00E4714A">
        <w:rPr>
          <w:rFonts w:ascii="Times New Roman" w:hAnsi="Times New Roman" w:cs="Times New Roman"/>
          <w:sz w:val="24"/>
          <w:szCs w:val="24"/>
        </w:rPr>
        <w:fldChar w:fldCharType="end"/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[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解析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]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函数为偶函数，满足－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MS Gothic" w:eastAsia="MS Gothic" w:hAnsi="MS Gothic" w:cs="MS Gothic" w:hint="eastAsia"/>
          <w:sz w:val="24"/>
          <w:szCs w:val="24"/>
        </w:rPr>
        <w:t>⇒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，所以函数的定义域为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lastRenderedPageBreak/>
        <w:t>[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1,1]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，当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x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时，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f(x)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e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，所以函数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f(x)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[0,1]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上单调递增，所以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f(2x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1)&gt;f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\b\lc\(\rc\)(\a\vs4\al\co1(\f(x,2)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满足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f(|2x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1|)&gt;f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\b\lc\(\rc\)(\a\vs4\al\co1(\b\lc\|\rc\|(\a\vs4\al\co1(\f(x,2)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1))))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，所以不等式的解的取值范围是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\b\lc\{\rc\ (\a\vs4\al\co1(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－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\f(x,2)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hAnsi="宋体" w:cs="Times New Roman"/>
          <w:sz w:val="24"/>
          <w:szCs w:val="24"/>
        </w:rPr>
        <w:instrText>≤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1,|2x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1|&gt;\b\lc\|\rc\|(\a\vs4\al\co1(\f(x,2)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1))))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MS Gothic" w:eastAsia="MS Gothic" w:hAnsi="MS Gothic" w:cs="MS Gothic" w:hint="eastAsia"/>
          <w:sz w:val="24"/>
          <w:szCs w:val="24"/>
        </w:rPr>
        <w:t>⇒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x&lt;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\f(4,5)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[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答案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>]</w:t>
      </w: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　</w:t>
      </w:r>
      <w:r w:rsidRPr="00E4714A">
        <w:rPr>
          <w:rFonts w:ascii="Times New Roman" w:hAnsi="Times New Roman" w:cs="Times New Roman"/>
          <w:i/>
          <w:sz w:val="24"/>
          <w:szCs w:val="24"/>
        </w:rPr>
        <w:t>D</w:t>
      </w:r>
    </w:p>
    <w:p w:rsidR="00F357C3" w:rsidRPr="00076D3D" w:rsidRDefault="00F357C3" w:rsidP="00F357C3">
      <w:pPr>
        <w:rPr>
          <w:rFonts w:hint="eastAsia"/>
        </w:rPr>
      </w:pP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19</w:t>
      </w:r>
      <w:r w:rsidRPr="00E4714A">
        <w:rPr>
          <w:rFonts w:ascii="Times New Roman" w:hAnsi="Times New Roman" w:cs="Times New Roman"/>
          <w:sz w:val="24"/>
          <w:szCs w:val="24"/>
        </w:rPr>
        <w:t>．已知定义在</w:t>
      </w:r>
      <w:r w:rsidRPr="00E4714A">
        <w:rPr>
          <w:rFonts w:ascii="Times New Roman" w:hAnsi="Times New Roman" w:cs="Times New Roman"/>
          <w:b/>
          <w:sz w:val="24"/>
          <w:szCs w:val="24"/>
        </w:rPr>
        <w:t>R</w:t>
      </w:r>
      <w:r w:rsidRPr="00E4714A">
        <w:rPr>
          <w:rFonts w:ascii="Times New Roman" w:hAnsi="Times New Roman" w:cs="Times New Roman"/>
          <w:sz w:val="24"/>
          <w:szCs w:val="24"/>
        </w:rPr>
        <w:t>上的奇函数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，满足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4)</w:t>
      </w:r>
      <w:r w:rsidRPr="00E4714A">
        <w:rPr>
          <w:rFonts w:ascii="Times New Roman" w:hAnsi="Times New Roman" w:cs="Times New Roman"/>
          <w:sz w:val="24"/>
          <w:szCs w:val="24"/>
        </w:rPr>
        <w:t>＝－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，且在区间</w:t>
      </w:r>
      <w:r w:rsidRPr="00E4714A">
        <w:rPr>
          <w:rFonts w:ascii="Times New Roman" w:hAnsi="Times New Roman" w:cs="Times New Roman"/>
          <w:sz w:val="24"/>
          <w:szCs w:val="24"/>
        </w:rPr>
        <w:t>[0,2]</w:t>
      </w:r>
      <w:r w:rsidRPr="00E4714A">
        <w:rPr>
          <w:rFonts w:ascii="Times New Roman" w:hAnsi="Times New Roman" w:cs="Times New Roman"/>
          <w:sz w:val="24"/>
          <w:szCs w:val="24"/>
        </w:rPr>
        <w:t>上是增函数，若方程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&gt;0)</w:t>
      </w:r>
      <w:r w:rsidRPr="00E4714A">
        <w:rPr>
          <w:rFonts w:ascii="Times New Roman" w:hAnsi="Times New Roman" w:cs="Times New Roman"/>
          <w:sz w:val="24"/>
          <w:szCs w:val="24"/>
        </w:rPr>
        <w:t>在区间</w:t>
      </w:r>
      <w:r w:rsidRPr="00E4714A">
        <w:rPr>
          <w:rFonts w:ascii="Times New Roman" w:hAnsi="Times New Roman" w:cs="Times New Roman"/>
          <w:sz w:val="24"/>
          <w:szCs w:val="24"/>
        </w:rPr>
        <w:t>[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8,8]</w:t>
      </w:r>
      <w:r w:rsidRPr="00E4714A">
        <w:rPr>
          <w:rFonts w:ascii="Times New Roman" w:hAnsi="Times New Roman" w:cs="Times New Roman"/>
          <w:sz w:val="24"/>
          <w:szCs w:val="24"/>
        </w:rPr>
        <w:t>有四个不同的根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E4714A">
        <w:rPr>
          <w:rFonts w:ascii="Times New Roman" w:hAnsi="Times New Roman" w:cs="Times New Roman"/>
          <w:sz w:val="24"/>
          <w:szCs w:val="24"/>
        </w:rPr>
        <w:t>，则它们的和为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．－</w:t>
      </w:r>
      <w:r w:rsidRPr="00E4714A">
        <w:rPr>
          <w:rFonts w:ascii="Times New Roman" w:hAnsi="Times New Roman" w:cs="Times New Roman"/>
          <w:sz w:val="24"/>
          <w:szCs w:val="24"/>
        </w:rPr>
        <w:t xml:space="preserve">6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．－</w:t>
      </w:r>
      <w:r w:rsidRPr="00E4714A">
        <w:rPr>
          <w:rFonts w:ascii="Times New Roman" w:hAnsi="Times New Roman" w:cs="Times New Roman"/>
          <w:sz w:val="24"/>
          <w:szCs w:val="24"/>
        </w:rPr>
        <w:t>8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0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[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解析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>]</w:t>
      </w: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因为定义在</w:t>
      </w:r>
      <w:r w:rsidRPr="00E4714A">
        <w:rPr>
          <w:rFonts w:ascii="Times New Roman" w:eastAsia="仿宋_GB2312" w:hAnsi="Times New Roman" w:cs="Times New Roman"/>
          <w:b/>
          <w:sz w:val="24"/>
          <w:szCs w:val="24"/>
        </w:rPr>
        <w:t>R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上的奇函数，满足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，由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为奇函数，所以函数</w:t>
      </w:r>
      <w:proofErr w:type="gramStart"/>
      <w:r w:rsidRPr="00E4714A">
        <w:rPr>
          <w:rFonts w:ascii="Times New Roman" w:eastAsia="仿宋_GB2312" w:hAnsi="Times New Roman" w:cs="Times New Roman"/>
          <w:sz w:val="24"/>
          <w:szCs w:val="24"/>
        </w:rPr>
        <w:t>图象</w:t>
      </w:r>
      <w:proofErr w:type="gramEnd"/>
      <w:r w:rsidRPr="00E4714A">
        <w:rPr>
          <w:rFonts w:ascii="Times New Roman" w:eastAsia="仿宋_GB2312" w:hAnsi="Times New Roman" w:cs="Times New Roman"/>
          <w:sz w:val="24"/>
          <w:szCs w:val="24"/>
        </w:rPr>
        <w:t>关于直线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对称且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(0)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，由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8)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，所以函数是以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8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为周期的周期函数，又因为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在区间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[0,2]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上是增函数，所以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在区间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2,0]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上也是增函数．如图所示，那么方程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m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&gt;0)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在区间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8,8]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上有四个不同的根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，不妨设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&lt;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，由对称性知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，所以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3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4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8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B.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eastAsia="黑体" w:hAnsi="Times New Roman" w:cs="Times New Roman"/>
          <w:sz w:val="24"/>
          <w:szCs w:val="24"/>
        </w:rPr>
        <w:t>[2015·</w:t>
      </w:r>
      <w:r w:rsidRPr="00E4714A">
        <w:rPr>
          <w:rFonts w:ascii="Times New Roman" w:eastAsia="黑体" w:hAnsi="Times New Roman" w:cs="Times New Roman"/>
          <w:sz w:val="24"/>
          <w:szCs w:val="24"/>
        </w:rPr>
        <w:t>长春质监</w:t>
      </w:r>
      <w:r w:rsidRPr="00E4714A">
        <w:rPr>
          <w:rFonts w:ascii="Times New Roman" w:eastAsia="黑体" w:hAnsi="Times New Roman" w:cs="Times New Roman"/>
          <w:sz w:val="24"/>
          <w:szCs w:val="24"/>
        </w:rPr>
        <w:t>(</w:t>
      </w:r>
      <w:r w:rsidRPr="00E4714A">
        <w:rPr>
          <w:rFonts w:ascii="Times New Roman" w:eastAsia="黑体" w:hAnsi="Times New Roman" w:cs="Times New Roman"/>
          <w:sz w:val="24"/>
          <w:szCs w:val="24"/>
        </w:rPr>
        <w:t>三</w:t>
      </w:r>
      <w:r w:rsidRPr="00E4714A">
        <w:rPr>
          <w:rFonts w:ascii="Times New Roman" w:eastAsia="黑体" w:hAnsi="Times New Roman" w:cs="Times New Roman"/>
          <w:sz w:val="24"/>
          <w:szCs w:val="24"/>
        </w:rPr>
        <w:t>)]</w:t>
      </w:r>
      <w:r w:rsidRPr="00E4714A">
        <w:rPr>
          <w:rFonts w:ascii="Times New Roman" w:hAnsi="Times New Roman" w:cs="Times New Roman"/>
          <w:sz w:val="24"/>
          <w:szCs w:val="24"/>
        </w:rPr>
        <w:t>对定义在</w:t>
      </w:r>
      <w:r w:rsidRPr="00E4714A">
        <w:rPr>
          <w:rFonts w:ascii="Times New Roman" w:hAnsi="Times New Roman" w:cs="Times New Roman"/>
          <w:sz w:val="24"/>
          <w:szCs w:val="24"/>
        </w:rPr>
        <w:t>[0,1]</w:t>
      </w:r>
      <w:r w:rsidRPr="00E4714A">
        <w:rPr>
          <w:rFonts w:ascii="Times New Roman" w:hAnsi="Times New Roman" w:cs="Times New Roman"/>
          <w:sz w:val="24"/>
          <w:szCs w:val="24"/>
        </w:rPr>
        <w:t>上，并且同时满足以下两个条件的函数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称为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函数：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(1)</w:t>
      </w:r>
      <w:r w:rsidRPr="00E4714A">
        <w:rPr>
          <w:rFonts w:ascii="Times New Roman" w:hAnsi="Times New Roman" w:cs="Times New Roman"/>
          <w:sz w:val="24"/>
          <w:szCs w:val="24"/>
        </w:rPr>
        <w:t>对任意的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hAnsi="宋体" w:cs="宋体" w:hint="eastAsia"/>
          <w:sz w:val="24"/>
          <w:szCs w:val="24"/>
        </w:rPr>
        <w:t>∈</w:t>
      </w:r>
      <w:r w:rsidRPr="00E4714A">
        <w:rPr>
          <w:rFonts w:ascii="Times New Roman" w:hAnsi="Times New Roman" w:cs="Times New Roman"/>
          <w:sz w:val="24"/>
          <w:szCs w:val="24"/>
        </w:rPr>
        <w:t>[0,1]</w:t>
      </w:r>
      <w:r w:rsidRPr="00E4714A">
        <w:rPr>
          <w:rFonts w:ascii="Times New Roman" w:hAnsi="Times New Roman" w:cs="Times New Roman"/>
          <w:sz w:val="24"/>
          <w:szCs w:val="24"/>
        </w:rPr>
        <w:t>，恒有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；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(2)</w:t>
      </w:r>
      <w:r w:rsidRPr="00E4714A">
        <w:rPr>
          <w:rFonts w:ascii="Times New Roman" w:hAnsi="Times New Roman" w:cs="Times New Roman"/>
          <w:sz w:val="24"/>
          <w:szCs w:val="24"/>
        </w:rPr>
        <w:t>当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sz w:val="24"/>
          <w:szCs w:val="24"/>
        </w:rPr>
        <w:t>0</w:t>
      </w:r>
      <w:r w:rsidRPr="00E4714A">
        <w:rPr>
          <w:rFonts w:ascii="Times New Roman" w:hAnsi="Times New Roman" w:cs="Times New Roman"/>
          <w:sz w:val="24"/>
          <w:szCs w:val="24"/>
        </w:rPr>
        <w:t>，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时，总有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成立．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则下列四个函数中不是</w:t>
      </w:r>
      <w:r w:rsidRPr="00E4714A">
        <w:rPr>
          <w:rFonts w:ascii="Times New Roman" w:hAnsi="Times New Roman" w:cs="Times New Roman"/>
          <w:i/>
          <w:sz w:val="24"/>
          <w:szCs w:val="24"/>
        </w:rPr>
        <w:t>M</w:t>
      </w:r>
      <w:r w:rsidRPr="00E4714A">
        <w:rPr>
          <w:rFonts w:ascii="Times New Roman" w:hAnsi="Times New Roman" w:cs="Times New Roman"/>
          <w:sz w:val="24"/>
          <w:szCs w:val="24"/>
        </w:rPr>
        <w:t>函数的个数是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sz w:val="24"/>
          <w:szCs w:val="24"/>
        </w:rPr>
        <w:t xml:space="preserve">　　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①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 xml:space="preserve">  </w:t>
      </w:r>
      <w:r w:rsidRPr="00E4714A">
        <w:rPr>
          <w:rFonts w:hAnsi="宋体" w:cs="宋体" w:hint="eastAsia"/>
          <w:sz w:val="24"/>
          <w:szCs w:val="24"/>
        </w:rPr>
        <w:t>②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hAnsi="宋体" w:cs="宋体" w:hint="eastAsia"/>
          <w:sz w:val="24"/>
          <w:szCs w:val="24"/>
        </w:rPr>
        <w:t>③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ln 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hAnsi="Times New Roman" w:cs="Times New Roman"/>
          <w:sz w:val="24"/>
          <w:szCs w:val="24"/>
        </w:rPr>
        <w:t>＋</w:t>
      </w:r>
      <w:r w:rsidRPr="00E4714A">
        <w:rPr>
          <w:rFonts w:ascii="Times New Roman" w:hAnsi="Times New Roman" w:cs="Times New Roman"/>
          <w:sz w:val="24"/>
          <w:szCs w:val="24"/>
        </w:rPr>
        <w:t xml:space="preserve">1)  </w:t>
      </w:r>
      <w:r w:rsidRPr="00E4714A">
        <w:rPr>
          <w:rFonts w:hAnsi="宋体" w:cs="宋体" w:hint="eastAsia"/>
          <w:sz w:val="24"/>
          <w:szCs w:val="24"/>
        </w:rPr>
        <w:t>④</w:t>
      </w:r>
      <w:r w:rsidRPr="00E4714A">
        <w:rPr>
          <w:rFonts w:ascii="Times New Roman" w:hAnsi="Times New Roman" w:cs="Times New Roman"/>
          <w:i/>
          <w:sz w:val="24"/>
          <w:szCs w:val="24"/>
        </w:rPr>
        <w:t>f</w:t>
      </w:r>
      <w:r w:rsidRPr="00E4714A">
        <w:rPr>
          <w:rFonts w:ascii="Times New Roman" w:hAnsi="Times New Roman" w:cs="Times New Roman"/>
          <w:sz w:val="24"/>
          <w:szCs w:val="24"/>
        </w:rPr>
        <w:t>(</w:t>
      </w:r>
      <w:r w:rsidRPr="00E4714A">
        <w:rPr>
          <w:rFonts w:ascii="Times New Roman" w:hAnsi="Times New Roman" w:cs="Times New Roman"/>
          <w:i/>
          <w:sz w:val="24"/>
          <w:szCs w:val="24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)</w:t>
      </w:r>
      <w:r w:rsidRPr="00E4714A">
        <w:rPr>
          <w:rFonts w:ascii="Times New Roman" w:hAnsi="Times New Roman" w:cs="Times New Roman"/>
          <w:sz w:val="24"/>
          <w:szCs w:val="24"/>
        </w:rPr>
        <w:t>＝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  <w:r w:rsidRPr="00E4714A">
        <w:rPr>
          <w:rFonts w:ascii="Times New Roman" w:hAnsi="Times New Roman" w:cs="Times New Roman"/>
          <w:i/>
          <w:sz w:val="24"/>
          <w:szCs w:val="24"/>
          <w:vertAlign w:val="superscript"/>
        </w:rPr>
        <w:t>x</w:t>
      </w:r>
      <w:r w:rsidRPr="00E4714A">
        <w:rPr>
          <w:rFonts w:ascii="Times New Roman" w:hAnsi="Times New Roman" w:cs="Times New Roman"/>
          <w:sz w:val="24"/>
          <w:szCs w:val="24"/>
        </w:rPr>
        <w:t>－</w:t>
      </w:r>
      <w:r w:rsidRPr="00E4714A">
        <w:rPr>
          <w:rFonts w:ascii="Times New Roman" w:hAnsi="Times New Roman" w:cs="Times New Roman"/>
          <w:sz w:val="24"/>
          <w:szCs w:val="24"/>
        </w:rPr>
        <w:t>1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A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1   </w:t>
      </w:r>
      <w:r w:rsidRPr="00E4714A">
        <w:rPr>
          <w:rFonts w:ascii="Times New Roman" w:hAnsi="Times New Roman" w:cs="Times New Roman"/>
          <w:sz w:val="24"/>
          <w:szCs w:val="24"/>
        </w:rPr>
        <w:tab/>
        <w:t>B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2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hAnsi="Times New Roman" w:cs="Times New Roman"/>
          <w:sz w:val="24"/>
          <w:szCs w:val="24"/>
        </w:rPr>
        <w:t>C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 xml:space="preserve">3   </w:t>
      </w:r>
      <w:r w:rsidRPr="00E4714A">
        <w:rPr>
          <w:rFonts w:ascii="Times New Roman" w:hAnsi="Times New Roman" w:cs="Times New Roman"/>
          <w:sz w:val="24"/>
          <w:szCs w:val="24"/>
        </w:rPr>
        <w:tab/>
        <w:t>D</w:t>
      </w:r>
      <w:r w:rsidRPr="00E4714A">
        <w:rPr>
          <w:rFonts w:ascii="Times New Roman" w:hAnsi="Times New Roman" w:cs="Times New Roman"/>
          <w:sz w:val="24"/>
          <w:szCs w:val="24"/>
        </w:rPr>
        <w:t>．</w:t>
      </w:r>
      <w:r w:rsidRPr="00E4714A">
        <w:rPr>
          <w:rFonts w:ascii="Times New Roman" w:hAnsi="Times New Roman" w:cs="Times New Roman"/>
          <w:sz w:val="24"/>
          <w:szCs w:val="24"/>
        </w:rPr>
        <w:t>4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FF0000"/>
          <w:sz w:val="24"/>
          <w:szCs w:val="24"/>
        </w:rPr>
        <w:t xml:space="preserve">答案　</w:t>
      </w:r>
      <w:r w:rsidRPr="00E4714A">
        <w:rPr>
          <w:rFonts w:ascii="Times New Roman" w:hAnsi="Times New Roman" w:cs="Times New Roman"/>
          <w:sz w:val="24"/>
          <w:szCs w:val="24"/>
        </w:rPr>
        <w:t>A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黑体" w:hAnsi="Times New Roman" w:cs="Times New Roman"/>
          <w:color w:val="0000FF"/>
          <w:sz w:val="24"/>
          <w:szCs w:val="24"/>
        </w:rPr>
        <w:t xml:space="preserve">解析　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(1)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在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[0,1]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上，四个函数都满足．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(2)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对于</w:t>
      </w:r>
      <w:r w:rsidRPr="00E4714A">
        <w:rPr>
          <w:rFonts w:eastAsia="仿宋_GB2312" w:hAnsi="宋体" w:cs="宋体" w:hint="eastAsia"/>
          <w:sz w:val="24"/>
          <w:szCs w:val="24"/>
        </w:rPr>
        <w:t>①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，满足．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对于</w:t>
      </w:r>
      <w:r w:rsidRPr="00E4714A">
        <w:rPr>
          <w:rFonts w:eastAsia="仿宋_GB2312" w:hAnsi="宋体" w:cs="宋体" w:hint="eastAsia"/>
          <w:sz w:val="24"/>
          <w:szCs w:val="24"/>
        </w:rPr>
        <w:t>②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1&lt;0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，不满足．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lastRenderedPageBreak/>
        <w:t>对于</w:t>
      </w:r>
      <w:r w:rsidRPr="00E4714A">
        <w:rPr>
          <w:rFonts w:eastAsia="仿宋_GB2312" w:hAnsi="宋体" w:cs="宋体" w:hint="eastAsia"/>
          <w:sz w:val="24"/>
          <w:szCs w:val="24"/>
        </w:rPr>
        <w:t>③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ln [(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[ln 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ln 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ln [(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ln [(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 xml:space="preserve">ln 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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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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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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Symbol" w:eastAsia="仿宋_GB2312" w:hAnsi="Symbol" w:cs="Times New Roman"/>
          <w:sz w:val="24"/>
          <w:szCs w:val="24"/>
        </w:rPr>
        <w:instrText>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 xml:space="preserve">ln 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\r(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4)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4)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hAnsi="宋体" w:cs="Times New Roman"/>
          <w:sz w:val="24"/>
          <w:szCs w:val="24"/>
        </w:rPr>
        <w:t>≤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eastAsia="仿宋_GB2312" w:hAnsi="Times New Roman" w:cs="Times New Roman"/>
          <w:sz w:val="24"/>
          <w:szCs w:val="24"/>
        </w:rPr>
      </w:pP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eastAsia="仿宋_GB2312" w:hAnsi="宋体" w:cs="宋体" w:hint="eastAsia"/>
          <w:sz w:val="24"/>
          <w:szCs w:val="24"/>
        </w:rPr>
        <w:t>∴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 xml:space="preserve">ln 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begin"/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eq \f(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2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,x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1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instrText>x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\o\al(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per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,</w:instrTex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instrText>2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＋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instrText>1)</w:instrText>
      </w:r>
      <w:r w:rsidRPr="00E4714A">
        <w:rPr>
          <w:rFonts w:ascii="Times New Roman" w:eastAsia="仿宋_GB2312" w:hAnsi="Times New Roman" w:cs="Times New Roman"/>
          <w:sz w:val="24"/>
          <w:szCs w:val="24"/>
        </w:rPr>
        <w:fldChar w:fldCharType="end"/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，满足．</w:t>
      </w:r>
    </w:p>
    <w:p w:rsidR="00F357C3" w:rsidRPr="00E4714A" w:rsidRDefault="00F357C3" w:rsidP="00F357C3">
      <w:pPr>
        <w:pStyle w:val="a3"/>
        <w:snapToGrid w:val="0"/>
        <w:spacing w:line="312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E4714A">
        <w:rPr>
          <w:rFonts w:ascii="Times New Roman" w:eastAsia="仿宋_GB2312" w:hAnsi="Times New Roman" w:cs="Times New Roman"/>
          <w:sz w:val="24"/>
          <w:szCs w:val="24"/>
        </w:rPr>
        <w:t>对于</w:t>
      </w:r>
      <w:r w:rsidRPr="00E4714A">
        <w:rPr>
          <w:rFonts w:eastAsia="仿宋_GB2312" w:hAnsi="宋体" w:cs="宋体" w:hint="eastAsia"/>
          <w:sz w:val="24"/>
          <w:szCs w:val="24"/>
        </w:rPr>
        <w:t>④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[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f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)]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＋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＝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(2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1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1)(2</w:t>
      </w:r>
      <w:r w:rsidRPr="00E4714A">
        <w:rPr>
          <w:rFonts w:ascii="Times New Roman" w:eastAsia="仿宋_GB2312" w:hAnsi="Times New Roman" w:cs="Times New Roman"/>
          <w:i/>
          <w:sz w:val="24"/>
          <w:szCs w:val="24"/>
        </w:rPr>
        <w:t>x</w:t>
      </w:r>
      <w:r w:rsidRPr="00E4714A">
        <w:rPr>
          <w:rFonts w:ascii="Times New Roman" w:eastAsia="仿宋_GB2312" w:hAnsi="Times New Roman" w:cs="Times New Roman"/>
          <w:sz w:val="24"/>
          <w:szCs w:val="24"/>
          <w:vertAlign w:val="subscript"/>
        </w:rPr>
        <w:t>2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－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1)</w:t>
      </w:r>
      <w:r w:rsidRPr="00E4714A">
        <w:rPr>
          <w:rFonts w:hAnsi="宋体" w:cs="Times New Roman"/>
          <w:sz w:val="24"/>
          <w:szCs w:val="24"/>
        </w:rPr>
        <w:t>≥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0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，满足．故选</w:t>
      </w:r>
      <w:r w:rsidRPr="00E4714A">
        <w:rPr>
          <w:rFonts w:ascii="Times New Roman" w:eastAsia="仿宋_GB2312" w:hAnsi="Times New Roman" w:cs="Times New Roman"/>
          <w:sz w:val="24"/>
          <w:szCs w:val="24"/>
        </w:rPr>
        <w:t>A.</w:t>
      </w:r>
    </w:p>
    <w:p w:rsidR="00F357C3" w:rsidRPr="00AB3087" w:rsidRDefault="00F357C3" w:rsidP="00F357C3">
      <w:pPr>
        <w:rPr>
          <w:rFonts w:hint="eastAsia"/>
        </w:rPr>
      </w:pPr>
    </w:p>
    <w:p w:rsidR="00F357C3" w:rsidRPr="00F357C3" w:rsidRDefault="00F357C3">
      <w:pPr>
        <w:rPr>
          <w:rFonts w:hint="eastAsia"/>
        </w:rPr>
      </w:pPr>
    </w:p>
    <w:sectPr w:rsidR="00F357C3" w:rsidRPr="00F35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Arial Unicode MS"/>
    <w:panose1 w:val="020B0609070205080204"/>
    <w:charset w:val="80"/>
    <w:family w:val="modern"/>
    <w:notTrueType/>
    <w:pitch w:val="fixed"/>
    <w:sig w:usb0="00000000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1E14BB"/>
    <w:multiLevelType w:val="hybridMultilevel"/>
    <w:tmpl w:val="878EE050"/>
    <w:lvl w:ilvl="0" w:tplc="7584DAF6">
      <w:start w:val="1"/>
      <w:numFmt w:val="decimalEnclosedCircle"/>
      <w:lvlText w:val="%1"/>
      <w:lvlJc w:val="left"/>
      <w:pPr>
        <w:ind w:left="840" w:hanging="360"/>
      </w:pPr>
      <w:rPr>
        <w:rFonts w:ascii="宋体" w:hAnsi="宋体"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772"/>
    <w:rsid w:val="00076D3D"/>
    <w:rsid w:val="006638CD"/>
    <w:rsid w:val="008A1772"/>
    <w:rsid w:val="00AB3087"/>
    <w:rsid w:val="00F357C3"/>
    <w:rsid w:val="00FA3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AF9CBB06-C224-4952-B89A-52FF61AB0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A1772"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8A1772"/>
    <w:pPr>
      <w:keepNext/>
      <w:keepLines/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8A1772"/>
    <w:pPr>
      <w:keepNext/>
      <w:keepLines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8A1772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Char"/>
    <w:qFormat/>
    <w:rsid w:val="008A1772"/>
    <w:pPr>
      <w:keepNext/>
      <w:keepLines/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8A1772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A1772"/>
    <w:pPr>
      <w:keepNext/>
      <w:keepLines/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"/>
    <w:next w:val="a"/>
    <w:link w:val="7Char"/>
    <w:qFormat/>
    <w:rsid w:val="008A1772"/>
    <w:pPr>
      <w:keepNext/>
      <w:keepLines/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"/>
    <w:next w:val="a"/>
    <w:link w:val="8Char"/>
    <w:qFormat/>
    <w:rsid w:val="008A1772"/>
    <w:pPr>
      <w:keepNext/>
      <w:keepLines/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  <w:unhideWhenUsed/>
  </w:style>
  <w:style w:type="paragraph" w:styleId="a3">
    <w:name w:val="Plain Text"/>
    <w:basedOn w:val="a"/>
    <w:link w:val="Char"/>
    <w:rsid w:val="008A1772"/>
    <w:rPr>
      <w:rFonts w:ascii="宋体" w:eastAsia="宋体" w:hAnsi="Courier New" w:cs="Courier New"/>
      <w:szCs w:val="21"/>
    </w:rPr>
  </w:style>
  <w:style w:type="character" w:customStyle="1" w:styleId="Char">
    <w:name w:val="纯文本 Char"/>
    <w:basedOn w:val="a0"/>
    <w:link w:val="a3"/>
    <w:rsid w:val="008A1772"/>
    <w:rPr>
      <w:rFonts w:ascii="宋体" w:eastAsia="宋体" w:hAnsi="Courier New" w:cs="Courier New"/>
      <w:szCs w:val="21"/>
    </w:rPr>
  </w:style>
  <w:style w:type="character" w:customStyle="1" w:styleId="1Char">
    <w:name w:val="标题 1 Char"/>
    <w:basedOn w:val="a0"/>
    <w:link w:val="1"/>
    <w:rsid w:val="008A17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8A177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8A1772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0"/>
    <w:link w:val="4"/>
    <w:rsid w:val="008A1772"/>
    <w:rPr>
      <w:rFonts w:ascii="Arial" w:eastAsia="黑体" w:hAnsi="Arial" w:cs="Times New Roman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8A177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8A177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A177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A1772"/>
    <w:rPr>
      <w:rFonts w:ascii="Arial" w:eastAsia="黑体" w:hAnsi="Arial" w:cs="Times New Roman"/>
      <w:sz w:val="24"/>
      <w:szCs w:val="24"/>
    </w:rPr>
  </w:style>
  <w:style w:type="paragraph" w:styleId="a4">
    <w:name w:val="header"/>
    <w:basedOn w:val="a"/>
    <w:link w:val="Char0"/>
    <w:rsid w:val="008A17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0">
    <w:name w:val="页眉 Char"/>
    <w:basedOn w:val="a0"/>
    <w:link w:val="a4"/>
    <w:rsid w:val="008A1772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1"/>
    <w:rsid w:val="008A1772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1">
    <w:name w:val="页脚 Char"/>
    <w:basedOn w:val="a0"/>
    <w:link w:val="a5"/>
    <w:rsid w:val="008A1772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rsid w:val="008A1772"/>
    <w:rPr>
      <w:color w:val="0000FF"/>
      <w:u w:val="single"/>
    </w:rPr>
  </w:style>
  <w:style w:type="paragraph" w:styleId="a7">
    <w:basedOn w:val="a0"/>
    <w:next w:val="a8"/>
    <w:rsid w:val="008A1772"/>
  </w:style>
  <w:style w:type="character" w:styleId="a8">
    <w:name w:val="FollowedHyperlink"/>
    <w:basedOn w:val="a0"/>
    <w:uiPriority w:val="99"/>
    <w:semiHidden/>
    <w:unhideWhenUsed/>
    <w:rsid w:val="008A1772"/>
    <w:rPr>
      <w:color w:val="954F72" w:themeColor="followedHyperlink"/>
      <w:u w:val="single"/>
    </w:rPr>
  </w:style>
  <w:style w:type="table" w:styleId="a9">
    <w:name w:val="Table Grid"/>
    <w:basedOn w:val="a1"/>
    <w:uiPriority w:val="39"/>
    <w:rsid w:val="00F357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../10.3-&#25968;&#23398;&#65288;&#20108;&#36718;&#25968;&#23398;&#29702;/15GKSX69.tif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../10.3-&#25968;&#23398;&#65288;&#20108;&#36718;&#25968;&#23398;&#29702;/114SX136.tif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file:///E:\USER\10.3-&#25968;&#23398;&#65288;&#20108;&#36718;&#25968;&#23398;&#29702;\15GKSX68.tif" TargetMode="External"/><Relationship Id="rId1" Type="http://schemas.openxmlformats.org/officeDocument/2006/relationships/numbering" Target="numbering.xml"/><Relationship Id="rId6" Type="http://schemas.openxmlformats.org/officeDocument/2006/relationships/image" Target="../10.3-&#25968;&#23398;&#65288;&#20108;&#36718;&#25968;&#23398;&#29702;/114SX136.tif" TargetMode="External"/><Relationship Id="rId11" Type="http://schemas.openxmlformats.org/officeDocument/2006/relationships/image" Target="../10.3-&#25968;&#23398;&#65288;&#20108;&#36718;&#25968;&#23398;&#29702;/15GKSX69.tif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image" Target="../10.3-&#25968;&#23398;&#65288;&#20108;&#36718;&#25968;&#23398;&#29702;/15GKSX68.ti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file:///E:\USER\10.3-&#25968;&#23398;&#65288;&#20108;&#36718;&#25968;&#23398;&#29702;\15GKSX69.tif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10</Pages>
  <Words>1370</Words>
  <Characters>7815</Characters>
  <Application>Microsoft Office Word</Application>
  <DocSecurity>0</DocSecurity>
  <Lines>65</Lines>
  <Paragraphs>18</Paragraphs>
  <ScaleCrop>false</ScaleCrop>
  <Company/>
  <LinksUpToDate>false</LinksUpToDate>
  <CharactersWithSpaces>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2016-07-06T03:23:00Z</dcterms:created>
  <dcterms:modified xsi:type="dcterms:W3CDTF">2016-07-06T04:43:00Z</dcterms:modified>
</cp:coreProperties>
</file>