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C15" w:rsidRPr="00D75C15" w:rsidRDefault="00D75C15" w:rsidP="00D75C15">
      <w:pPr>
        <w:jc w:val="center"/>
        <w:rPr>
          <w:rFonts w:asciiTheme="minorEastAsia" w:hAnsiTheme="minorEastAsia"/>
          <w:szCs w:val="21"/>
        </w:rPr>
      </w:pPr>
      <w:r w:rsidRPr="00D75C15">
        <w:rPr>
          <w:rFonts w:asciiTheme="minorEastAsia" w:hAnsiTheme="minorEastAsia" w:hint="eastAsia"/>
          <w:szCs w:val="21"/>
        </w:rPr>
        <w:t>201</w:t>
      </w:r>
      <w:r w:rsidRPr="00D75C15">
        <w:rPr>
          <w:rFonts w:asciiTheme="minorEastAsia" w:hAnsiTheme="minorEastAsia"/>
          <w:szCs w:val="21"/>
        </w:rPr>
        <w:t>7</w:t>
      </w:r>
      <w:r w:rsidRPr="00D75C15">
        <w:rPr>
          <w:rFonts w:asciiTheme="minorEastAsia" w:hAnsiTheme="minorEastAsia" w:hint="eastAsia"/>
          <w:szCs w:val="21"/>
        </w:rPr>
        <w:t>届</w:t>
      </w:r>
      <w:r w:rsidRPr="00D75C15">
        <w:rPr>
          <w:rFonts w:asciiTheme="minorEastAsia" w:hAnsiTheme="minorEastAsia"/>
          <w:szCs w:val="21"/>
        </w:rPr>
        <w:t>高三数学</w:t>
      </w:r>
      <w:r w:rsidRPr="00D75C15">
        <w:rPr>
          <w:rFonts w:asciiTheme="minorEastAsia" w:hAnsiTheme="minorEastAsia" w:hint="eastAsia"/>
          <w:szCs w:val="21"/>
        </w:rPr>
        <w:t>备考</w:t>
      </w:r>
      <w:r w:rsidRPr="00D75C15">
        <w:rPr>
          <w:rFonts w:asciiTheme="minorEastAsia" w:hAnsiTheme="minorEastAsia"/>
          <w:szCs w:val="21"/>
        </w:rPr>
        <w:t>方案</w:t>
      </w:r>
    </w:p>
    <w:p w:rsidR="00D75C15" w:rsidRPr="00D75C15" w:rsidRDefault="00D75C15" w:rsidP="00D75C15">
      <w:pPr>
        <w:rPr>
          <w:rFonts w:asciiTheme="minorEastAsia" w:hAnsiTheme="minorEastAsia"/>
          <w:szCs w:val="21"/>
        </w:rPr>
      </w:pPr>
    </w:p>
    <w:p w:rsidR="00D75C15" w:rsidRPr="00D75C15" w:rsidRDefault="00D75C15" w:rsidP="00D75C15">
      <w:pPr>
        <w:rPr>
          <w:rFonts w:asciiTheme="minorEastAsia" w:hAnsiTheme="minorEastAsia"/>
          <w:szCs w:val="21"/>
        </w:rPr>
      </w:pPr>
      <w:proofErr w:type="gramStart"/>
      <w:r w:rsidRPr="00D75C15">
        <w:rPr>
          <w:rFonts w:asciiTheme="minorEastAsia" w:hAnsiTheme="minorEastAsia" w:hint="eastAsia"/>
          <w:szCs w:val="21"/>
        </w:rPr>
        <w:t>一</w:t>
      </w:r>
      <w:proofErr w:type="gramEnd"/>
      <w:r w:rsidRPr="00D75C15">
        <w:rPr>
          <w:rFonts w:asciiTheme="minorEastAsia" w:hAnsiTheme="minorEastAsia" w:hint="eastAsia"/>
          <w:szCs w:val="21"/>
        </w:rPr>
        <w:t xml:space="preserve"> 备考</w:t>
      </w:r>
      <w:r w:rsidRPr="00D75C15">
        <w:rPr>
          <w:rFonts w:asciiTheme="minorEastAsia" w:hAnsiTheme="minorEastAsia"/>
          <w:szCs w:val="21"/>
        </w:rPr>
        <w:t>指导思想</w:t>
      </w:r>
    </w:p>
    <w:p w:rsidR="00D75C15" w:rsidRPr="00D75C15" w:rsidRDefault="00D75C15" w:rsidP="00D75C15">
      <w:pPr>
        <w:widowControl/>
        <w:spacing w:before="68" w:after="68" w:line="210" w:lineRule="atLeast"/>
        <w:ind w:firstLineChars="200" w:firstLine="420"/>
        <w:jc w:val="left"/>
        <w:rPr>
          <w:rFonts w:asciiTheme="minorEastAsia" w:hAnsiTheme="minorEastAsia" w:cs="宋体"/>
          <w:color w:val="000000"/>
          <w:kern w:val="0"/>
          <w:szCs w:val="21"/>
        </w:rPr>
      </w:pPr>
      <w:r w:rsidRPr="00D75C15">
        <w:rPr>
          <w:rFonts w:asciiTheme="minorEastAsia" w:hAnsiTheme="minorEastAsia" w:cs="宋体"/>
          <w:color w:val="000000"/>
          <w:kern w:val="0"/>
          <w:szCs w:val="21"/>
        </w:rPr>
        <w:t>科学</w:t>
      </w:r>
      <w:r w:rsidRPr="00D75C15">
        <w:rPr>
          <w:rFonts w:asciiTheme="minorEastAsia" w:hAnsiTheme="minorEastAsia" w:cs="宋体" w:hint="eastAsia"/>
          <w:color w:val="000000"/>
          <w:kern w:val="0"/>
          <w:szCs w:val="21"/>
        </w:rPr>
        <w:t>备考</w:t>
      </w:r>
      <w:r w:rsidRPr="00D75C15">
        <w:rPr>
          <w:rFonts w:asciiTheme="minorEastAsia" w:hAnsiTheme="minorEastAsia" w:cs="宋体"/>
          <w:color w:val="000000"/>
          <w:kern w:val="0"/>
          <w:szCs w:val="21"/>
        </w:rPr>
        <w:t>，</w:t>
      </w:r>
      <w:r w:rsidRPr="00D75C15">
        <w:rPr>
          <w:rFonts w:asciiTheme="minorEastAsia" w:hAnsiTheme="minorEastAsia" w:cs="宋体" w:hint="eastAsia"/>
          <w:color w:val="000000"/>
          <w:kern w:val="0"/>
          <w:szCs w:val="21"/>
        </w:rPr>
        <w:t>传承科组优秀</w:t>
      </w:r>
      <w:r w:rsidRPr="00D75C15">
        <w:rPr>
          <w:rFonts w:asciiTheme="minorEastAsia" w:hAnsiTheme="minorEastAsia" w:cs="宋体"/>
          <w:color w:val="000000"/>
          <w:kern w:val="0"/>
          <w:szCs w:val="21"/>
        </w:rPr>
        <w:t>传统</w:t>
      </w:r>
      <w:r w:rsidRPr="00D75C15">
        <w:rPr>
          <w:rFonts w:asciiTheme="minorEastAsia" w:hAnsiTheme="minorEastAsia" w:cs="宋体" w:hint="eastAsia"/>
          <w:color w:val="000000"/>
          <w:kern w:val="0"/>
          <w:szCs w:val="21"/>
        </w:rPr>
        <w:t>，立足</w:t>
      </w:r>
      <w:r w:rsidRPr="00D75C15">
        <w:rPr>
          <w:rFonts w:asciiTheme="minorEastAsia" w:hAnsiTheme="minorEastAsia" w:cs="宋体"/>
          <w:color w:val="000000"/>
          <w:kern w:val="0"/>
          <w:szCs w:val="21"/>
        </w:rPr>
        <w:t>基础，拿下</w:t>
      </w:r>
      <w:r w:rsidRPr="00D75C15">
        <w:rPr>
          <w:rFonts w:asciiTheme="minorEastAsia" w:hAnsiTheme="minorEastAsia" w:cs="宋体" w:hint="eastAsia"/>
          <w:color w:val="000000"/>
          <w:kern w:val="0"/>
          <w:szCs w:val="21"/>
        </w:rPr>
        <w:t>120分</w:t>
      </w:r>
      <w:r w:rsidRPr="00D75C15">
        <w:rPr>
          <w:rFonts w:asciiTheme="minorEastAsia" w:hAnsiTheme="minorEastAsia" w:cs="宋体"/>
          <w:color w:val="000000"/>
          <w:kern w:val="0"/>
          <w:szCs w:val="21"/>
        </w:rPr>
        <w:t>，</w:t>
      </w:r>
      <w:r w:rsidRPr="00D75C15">
        <w:rPr>
          <w:rFonts w:asciiTheme="minorEastAsia" w:hAnsiTheme="minorEastAsia" w:cs="宋体" w:hint="eastAsia"/>
          <w:color w:val="000000"/>
          <w:kern w:val="0"/>
          <w:szCs w:val="21"/>
        </w:rPr>
        <w:t>提升能力</w:t>
      </w:r>
      <w:r w:rsidRPr="00D75C15">
        <w:rPr>
          <w:rFonts w:asciiTheme="minorEastAsia" w:hAnsiTheme="minorEastAsia" w:cs="宋体"/>
          <w:color w:val="000000"/>
          <w:kern w:val="0"/>
          <w:szCs w:val="21"/>
        </w:rPr>
        <w:t>，冲击</w:t>
      </w:r>
      <w:r w:rsidRPr="00D75C15">
        <w:rPr>
          <w:rFonts w:asciiTheme="minorEastAsia" w:hAnsiTheme="minorEastAsia" w:cs="宋体" w:hint="eastAsia"/>
          <w:color w:val="000000"/>
          <w:kern w:val="0"/>
          <w:szCs w:val="21"/>
        </w:rPr>
        <w:t>150分</w:t>
      </w:r>
      <w:r w:rsidRPr="00D75C15">
        <w:rPr>
          <w:rFonts w:asciiTheme="minorEastAsia" w:hAnsiTheme="minorEastAsia" w:cs="宋体"/>
          <w:color w:val="000000"/>
          <w:kern w:val="0"/>
          <w:szCs w:val="21"/>
        </w:rPr>
        <w:t>。</w:t>
      </w:r>
    </w:p>
    <w:p w:rsidR="00D75C15" w:rsidRPr="00D75C15" w:rsidRDefault="00D75C15" w:rsidP="00D75C15">
      <w:pPr>
        <w:widowControl/>
        <w:spacing w:before="68" w:after="68" w:line="210" w:lineRule="atLeast"/>
        <w:jc w:val="left"/>
        <w:rPr>
          <w:rFonts w:asciiTheme="minorEastAsia" w:hAnsiTheme="minorEastAsia" w:cs="宋体"/>
          <w:color w:val="000000"/>
          <w:kern w:val="0"/>
          <w:szCs w:val="21"/>
        </w:rPr>
      </w:pPr>
      <w:r w:rsidRPr="00D75C15">
        <w:rPr>
          <w:rFonts w:asciiTheme="minorEastAsia" w:hAnsiTheme="minorEastAsia" w:cs="宋体" w:hint="eastAsia"/>
          <w:color w:val="000000"/>
          <w:kern w:val="0"/>
          <w:szCs w:val="21"/>
        </w:rPr>
        <w:t>1.</w:t>
      </w:r>
      <w:r w:rsidRPr="00D75C15">
        <w:rPr>
          <w:rFonts w:asciiTheme="minorEastAsia" w:hAnsiTheme="minorEastAsia" w:cs="宋体"/>
          <w:color w:val="000000"/>
          <w:kern w:val="0"/>
          <w:szCs w:val="21"/>
        </w:rPr>
        <w:t>科学</w:t>
      </w:r>
      <w:r w:rsidR="007602EC">
        <w:rPr>
          <w:rFonts w:asciiTheme="minorEastAsia" w:hAnsiTheme="minorEastAsia" w:cs="宋体" w:hint="eastAsia"/>
          <w:color w:val="000000"/>
          <w:kern w:val="0"/>
          <w:szCs w:val="21"/>
        </w:rPr>
        <w:t>备考</w:t>
      </w:r>
    </w:p>
    <w:p w:rsidR="00D75C15" w:rsidRPr="00D75C15" w:rsidRDefault="00D75C15" w:rsidP="00D75C15">
      <w:pPr>
        <w:widowControl/>
        <w:spacing w:before="68" w:after="68" w:line="210" w:lineRule="atLeast"/>
        <w:ind w:firstLineChars="200" w:firstLine="420"/>
        <w:jc w:val="left"/>
        <w:rPr>
          <w:rFonts w:asciiTheme="minorEastAsia" w:hAnsiTheme="minorEastAsia" w:cs="宋体"/>
          <w:color w:val="000000"/>
          <w:kern w:val="0"/>
          <w:szCs w:val="21"/>
        </w:rPr>
      </w:pPr>
      <w:r w:rsidRPr="00D75C15">
        <w:rPr>
          <w:rFonts w:asciiTheme="minorEastAsia" w:hAnsiTheme="minorEastAsia" w:cs="宋体" w:hint="eastAsia"/>
          <w:color w:val="000000"/>
          <w:kern w:val="0"/>
          <w:szCs w:val="21"/>
        </w:rPr>
        <w:t>以</w:t>
      </w:r>
      <w:r w:rsidRPr="00D75C15">
        <w:rPr>
          <w:rFonts w:asciiTheme="minorEastAsia" w:hAnsiTheme="minorEastAsia" w:cs="宋体"/>
          <w:color w:val="000000"/>
          <w:kern w:val="0"/>
          <w:szCs w:val="21"/>
        </w:rPr>
        <w:t>教务处</w:t>
      </w:r>
      <w:r w:rsidRPr="00D75C15">
        <w:rPr>
          <w:rFonts w:asciiTheme="minorEastAsia" w:hAnsiTheme="minorEastAsia" w:cs="宋体" w:hint="eastAsia"/>
          <w:color w:val="000000"/>
          <w:kern w:val="0"/>
          <w:szCs w:val="21"/>
        </w:rPr>
        <w:t>工作</w:t>
      </w:r>
      <w:r w:rsidRPr="00D75C15">
        <w:rPr>
          <w:rFonts w:asciiTheme="minorEastAsia" w:hAnsiTheme="minorEastAsia" w:cs="宋体"/>
          <w:color w:val="000000"/>
          <w:kern w:val="0"/>
          <w:szCs w:val="21"/>
        </w:rPr>
        <w:t>指导为指引，以教学大纲和考纲为指导，以现代教育理论</w:t>
      </w:r>
      <w:r w:rsidRPr="00D75C15">
        <w:rPr>
          <w:rFonts w:asciiTheme="minorEastAsia" w:hAnsiTheme="minorEastAsia" w:cs="宋体" w:hint="eastAsia"/>
          <w:color w:val="000000"/>
          <w:kern w:val="0"/>
          <w:szCs w:val="21"/>
        </w:rPr>
        <w:t>丰富</w:t>
      </w:r>
      <w:r w:rsidRPr="00D75C15">
        <w:rPr>
          <w:rFonts w:asciiTheme="minorEastAsia" w:hAnsiTheme="minorEastAsia" w:cs="宋体"/>
          <w:color w:val="000000"/>
          <w:kern w:val="0"/>
          <w:szCs w:val="21"/>
        </w:rPr>
        <w:t>课堂教学，全面贯彻党的教育方针，深化教育改革，积极实施和推进素质教育。不仅使学生掌握高中数学基础知识与能力，而且要全方位培养学生的创新意识，创新精神，创新能力和实践能力，争取本学年我校高三数学教学上新台阶。</w:t>
      </w:r>
    </w:p>
    <w:p w:rsidR="00D75C15" w:rsidRPr="00D75C15" w:rsidRDefault="00D75C15" w:rsidP="00D75C15">
      <w:pPr>
        <w:ind w:firstLineChars="200" w:firstLine="420"/>
        <w:rPr>
          <w:rFonts w:asciiTheme="minorEastAsia" w:hAnsiTheme="minorEastAsia" w:cs="宋体"/>
          <w:color w:val="000000"/>
          <w:kern w:val="0"/>
          <w:szCs w:val="21"/>
        </w:rPr>
      </w:pPr>
      <w:r w:rsidRPr="00D75C15">
        <w:rPr>
          <w:rFonts w:asciiTheme="minorEastAsia" w:hAnsiTheme="minorEastAsia" w:hint="eastAsia"/>
          <w:szCs w:val="21"/>
        </w:rPr>
        <w:t>高三数学复习要以《普通高中数学课程标准（实验）》以及《</w:t>
      </w:r>
      <w:r w:rsidRPr="00D75C15">
        <w:rPr>
          <w:rFonts w:asciiTheme="minorEastAsia" w:hAnsiTheme="minorEastAsia" w:hint="eastAsia"/>
          <w:color w:val="272727"/>
          <w:kern w:val="36"/>
          <w:szCs w:val="21"/>
        </w:rPr>
        <w:t>广东省2016年高考数学复习备考指导</w:t>
      </w:r>
      <w:r w:rsidRPr="00D75C15">
        <w:rPr>
          <w:rFonts w:asciiTheme="minorEastAsia" w:hAnsiTheme="minorEastAsia" w:hint="eastAsia"/>
          <w:szCs w:val="21"/>
        </w:rPr>
        <w:t>》为指针，充分关注新课改理念，准确理解全国高考方案，使教学确实具有实效性、针对性和科学性。要夯实基础，完善体系，构筑知识网络，重视能力的培养。</w:t>
      </w:r>
    </w:p>
    <w:p w:rsidR="00D75C15" w:rsidRPr="00D75C15" w:rsidRDefault="00D75C15" w:rsidP="00D75C15">
      <w:pPr>
        <w:ind w:firstLineChars="200" w:firstLine="420"/>
        <w:rPr>
          <w:rFonts w:asciiTheme="minorEastAsia" w:hAnsiTheme="minorEastAsia" w:cs="宋体"/>
          <w:color w:val="000000"/>
          <w:kern w:val="0"/>
          <w:szCs w:val="21"/>
        </w:rPr>
      </w:pPr>
      <w:r w:rsidRPr="00D75C15">
        <w:rPr>
          <w:rFonts w:asciiTheme="minorEastAsia" w:hAnsiTheme="minorEastAsia" w:cs="宋体" w:hint="eastAsia"/>
          <w:color w:val="3E3E3E"/>
          <w:kern w:val="0"/>
          <w:szCs w:val="21"/>
        </w:rPr>
        <w:t>《考试大纲》既是高考命题的重要依据，又是指导考生备考的重要文件，作为教师要了解考试大纲的变化，因此要细读《考试大纲》。</w:t>
      </w:r>
    </w:p>
    <w:p w:rsidR="00D75C15" w:rsidRPr="00D75C15" w:rsidRDefault="00D75C15" w:rsidP="00D75C15">
      <w:pPr>
        <w:rPr>
          <w:rFonts w:asciiTheme="minorEastAsia" w:hAnsiTheme="minorEastAsia" w:cs="宋体"/>
          <w:color w:val="000000"/>
          <w:kern w:val="0"/>
          <w:szCs w:val="21"/>
        </w:rPr>
      </w:pPr>
      <w:r w:rsidRPr="00D75C15">
        <w:rPr>
          <w:rFonts w:asciiTheme="minorEastAsia" w:hAnsiTheme="minorEastAsia" w:cs="宋体" w:hint="eastAsia"/>
          <w:color w:val="000000"/>
          <w:kern w:val="0"/>
          <w:szCs w:val="21"/>
        </w:rPr>
        <w:t>2.传承科组优秀</w:t>
      </w:r>
      <w:r w:rsidRPr="00D75C15">
        <w:rPr>
          <w:rFonts w:asciiTheme="minorEastAsia" w:hAnsiTheme="minorEastAsia" w:cs="宋体"/>
          <w:color w:val="000000"/>
          <w:kern w:val="0"/>
          <w:szCs w:val="21"/>
        </w:rPr>
        <w:t>传统</w:t>
      </w:r>
    </w:p>
    <w:p w:rsidR="00D75C15" w:rsidRPr="00D75C15" w:rsidRDefault="00D75C15" w:rsidP="00D75C15">
      <w:pPr>
        <w:ind w:firstLineChars="200" w:firstLine="420"/>
        <w:rPr>
          <w:rFonts w:asciiTheme="minorEastAsia" w:hAnsiTheme="minorEastAsia"/>
          <w:szCs w:val="21"/>
        </w:rPr>
      </w:pPr>
      <w:r w:rsidRPr="00D75C15">
        <w:rPr>
          <w:rFonts w:asciiTheme="minorEastAsia" w:hAnsiTheme="minorEastAsia" w:cs="宋体" w:hint="eastAsia"/>
          <w:color w:val="000000"/>
          <w:kern w:val="0"/>
          <w:szCs w:val="21"/>
        </w:rPr>
        <w:t>认真</w:t>
      </w:r>
      <w:r w:rsidRPr="00D75C15">
        <w:rPr>
          <w:rFonts w:asciiTheme="minorEastAsia" w:hAnsiTheme="minorEastAsia" w:cs="宋体"/>
          <w:color w:val="000000"/>
          <w:kern w:val="0"/>
          <w:szCs w:val="21"/>
        </w:rPr>
        <w:t>学习</w:t>
      </w:r>
      <w:r w:rsidRPr="00D75C15">
        <w:rPr>
          <w:rFonts w:asciiTheme="minorEastAsia" w:hAnsiTheme="minorEastAsia" w:cs="宋体" w:hint="eastAsia"/>
          <w:color w:val="000000"/>
          <w:kern w:val="0"/>
          <w:szCs w:val="21"/>
        </w:rPr>
        <w:t>2016届</w:t>
      </w:r>
      <w:r w:rsidRPr="00D75C15">
        <w:rPr>
          <w:rFonts w:asciiTheme="minorEastAsia" w:hAnsiTheme="minorEastAsia" w:cs="宋体"/>
          <w:color w:val="000000"/>
          <w:kern w:val="0"/>
          <w:szCs w:val="21"/>
        </w:rPr>
        <w:t>成功经验，以</w:t>
      </w:r>
      <w:r w:rsidRPr="00D75C15">
        <w:rPr>
          <w:rFonts w:asciiTheme="minorEastAsia" w:hAnsiTheme="minorEastAsia" w:cs="宋体" w:hint="eastAsia"/>
          <w:color w:val="000000"/>
          <w:kern w:val="0"/>
          <w:szCs w:val="21"/>
        </w:rPr>
        <w:t>2016届</w:t>
      </w:r>
      <w:r w:rsidRPr="00D75C15">
        <w:rPr>
          <w:rFonts w:asciiTheme="minorEastAsia" w:hAnsiTheme="minorEastAsia" w:cs="宋体"/>
          <w:color w:val="000000"/>
          <w:kern w:val="0"/>
          <w:szCs w:val="21"/>
        </w:rPr>
        <w:t>为</w:t>
      </w:r>
      <w:r w:rsidRPr="00D75C15">
        <w:rPr>
          <w:rFonts w:asciiTheme="minorEastAsia" w:hAnsiTheme="minorEastAsia" w:cs="宋体" w:hint="eastAsia"/>
          <w:color w:val="000000"/>
          <w:kern w:val="0"/>
          <w:szCs w:val="21"/>
        </w:rPr>
        <w:t>镜</w:t>
      </w:r>
      <w:r w:rsidRPr="00D75C15">
        <w:rPr>
          <w:rFonts w:asciiTheme="minorEastAsia" w:hAnsiTheme="minorEastAsia" w:cs="宋体"/>
          <w:color w:val="000000"/>
          <w:kern w:val="0"/>
          <w:szCs w:val="21"/>
        </w:rPr>
        <w:t>，重新审视教学过程的各环节，让优秀成为习惯，</w:t>
      </w:r>
      <w:r w:rsidRPr="00D75C15">
        <w:rPr>
          <w:rFonts w:asciiTheme="minorEastAsia" w:hAnsiTheme="minorEastAsia" w:cs="宋体" w:hint="eastAsia"/>
          <w:color w:val="000000"/>
          <w:kern w:val="0"/>
          <w:szCs w:val="21"/>
        </w:rPr>
        <w:t>不断</w:t>
      </w:r>
      <w:r w:rsidRPr="00D75C15">
        <w:rPr>
          <w:rFonts w:asciiTheme="minorEastAsia" w:hAnsiTheme="minorEastAsia" w:cs="宋体"/>
          <w:color w:val="000000"/>
          <w:kern w:val="0"/>
          <w:szCs w:val="21"/>
        </w:rPr>
        <w:t>跨越</w:t>
      </w:r>
      <w:r w:rsidRPr="00D75C15">
        <w:rPr>
          <w:rFonts w:asciiTheme="minorEastAsia" w:hAnsiTheme="minorEastAsia" w:cs="宋体" w:hint="eastAsia"/>
          <w:color w:val="000000"/>
          <w:kern w:val="0"/>
          <w:szCs w:val="21"/>
        </w:rPr>
        <w:t>新的</w:t>
      </w:r>
      <w:r w:rsidRPr="00D75C15">
        <w:rPr>
          <w:rFonts w:asciiTheme="minorEastAsia" w:hAnsiTheme="minorEastAsia" w:cs="宋体"/>
          <w:color w:val="000000"/>
          <w:kern w:val="0"/>
          <w:szCs w:val="21"/>
        </w:rPr>
        <w:t>高度</w:t>
      </w:r>
      <w:r w:rsidRPr="00D75C15">
        <w:rPr>
          <w:rFonts w:asciiTheme="minorEastAsia" w:hAnsiTheme="minorEastAsia" w:cs="宋体" w:hint="eastAsia"/>
          <w:color w:val="000000"/>
          <w:kern w:val="0"/>
          <w:szCs w:val="21"/>
        </w:rPr>
        <w:t>。</w:t>
      </w:r>
      <w:r w:rsidRPr="00D75C15">
        <w:rPr>
          <w:rFonts w:asciiTheme="minorEastAsia" w:hAnsiTheme="minorEastAsia" w:hint="eastAsia"/>
          <w:szCs w:val="21"/>
        </w:rPr>
        <w:t>教师讲解、学生练习要体现阶段性、层次性和渐进性，做到减少重复，重点突出，让大部分学生学有新意，学有收获，学有发展。知识讲解、练习检测等内容要有科学性、针对性，能使模湖的清晰起来，缺少的填补起来，杂乱的条理起来，孤立的联系起来，让学生形成系统化、条理化的知识框架。练习检测不拔高，不降低，难度适宜，重在基础知识的掌握和灵活运用，分析问题和解决问题的思维方法，真正做到基础升华，考点细化,突出能力，强化检测。</w:t>
      </w:r>
    </w:p>
    <w:p w:rsidR="00D75C15" w:rsidRPr="00D75C15" w:rsidRDefault="00D75C15" w:rsidP="00D75C15">
      <w:pPr>
        <w:rPr>
          <w:rFonts w:asciiTheme="minorEastAsia" w:hAnsiTheme="minorEastAsia" w:cs="宋体"/>
          <w:color w:val="000000"/>
          <w:kern w:val="0"/>
          <w:szCs w:val="21"/>
        </w:rPr>
      </w:pPr>
      <w:r w:rsidRPr="00D75C15">
        <w:rPr>
          <w:rFonts w:asciiTheme="minorEastAsia" w:hAnsiTheme="minorEastAsia" w:cs="宋体" w:hint="eastAsia"/>
          <w:color w:val="000000"/>
          <w:kern w:val="0"/>
          <w:szCs w:val="21"/>
        </w:rPr>
        <w:t>3.立足</w:t>
      </w:r>
      <w:r w:rsidRPr="00D75C15">
        <w:rPr>
          <w:rFonts w:asciiTheme="minorEastAsia" w:hAnsiTheme="minorEastAsia" w:cs="宋体"/>
          <w:color w:val="000000"/>
          <w:kern w:val="0"/>
          <w:szCs w:val="21"/>
        </w:rPr>
        <w:t>基础，拿下</w:t>
      </w:r>
      <w:r w:rsidRPr="00D75C15">
        <w:rPr>
          <w:rFonts w:asciiTheme="minorEastAsia" w:hAnsiTheme="minorEastAsia" w:cs="宋体" w:hint="eastAsia"/>
          <w:color w:val="000000"/>
          <w:kern w:val="0"/>
          <w:szCs w:val="21"/>
        </w:rPr>
        <w:t>120分</w:t>
      </w:r>
      <w:r w:rsidRPr="00D75C15">
        <w:rPr>
          <w:rFonts w:asciiTheme="minorEastAsia" w:hAnsiTheme="minorEastAsia" w:cs="宋体"/>
          <w:color w:val="000000"/>
          <w:kern w:val="0"/>
          <w:szCs w:val="21"/>
        </w:rPr>
        <w:t>，</w:t>
      </w:r>
      <w:r w:rsidRPr="00D75C15">
        <w:rPr>
          <w:rFonts w:asciiTheme="minorEastAsia" w:hAnsiTheme="minorEastAsia" w:cs="宋体" w:hint="eastAsia"/>
          <w:color w:val="000000"/>
          <w:kern w:val="0"/>
          <w:szCs w:val="21"/>
        </w:rPr>
        <w:t>提升能力</w:t>
      </w:r>
      <w:r w:rsidRPr="00D75C15">
        <w:rPr>
          <w:rFonts w:asciiTheme="minorEastAsia" w:hAnsiTheme="minorEastAsia" w:cs="宋体"/>
          <w:color w:val="000000"/>
          <w:kern w:val="0"/>
          <w:szCs w:val="21"/>
        </w:rPr>
        <w:t>，冲击</w:t>
      </w:r>
      <w:r w:rsidRPr="00D75C15">
        <w:rPr>
          <w:rFonts w:asciiTheme="minorEastAsia" w:hAnsiTheme="minorEastAsia" w:cs="宋体" w:hint="eastAsia"/>
          <w:color w:val="000000"/>
          <w:kern w:val="0"/>
          <w:szCs w:val="21"/>
        </w:rPr>
        <w:t>150分</w:t>
      </w:r>
      <w:bookmarkStart w:id="0" w:name="_GoBack"/>
      <w:bookmarkEnd w:id="0"/>
    </w:p>
    <w:p w:rsidR="00D75C15" w:rsidRPr="00D75C15" w:rsidRDefault="00D75C15" w:rsidP="00D75C15">
      <w:pPr>
        <w:ind w:firstLineChars="200" w:firstLine="420"/>
        <w:rPr>
          <w:rFonts w:asciiTheme="minorEastAsia" w:hAnsiTheme="minorEastAsia" w:cs="宋体"/>
          <w:color w:val="3E3E3E"/>
          <w:kern w:val="0"/>
          <w:szCs w:val="21"/>
        </w:rPr>
      </w:pPr>
      <w:r w:rsidRPr="00D75C15">
        <w:rPr>
          <w:rFonts w:asciiTheme="minorEastAsia" w:hAnsiTheme="minorEastAsia" w:cs="宋体" w:hint="eastAsia"/>
          <w:color w:val="3E3E3E"/>
          <w:kern w:val="0"/>
          <w:szCs w:val="21"/>
        </w:rPr>
        <w:t>在复习备考时，要以课本知识为本，对课本上的例题、知识点加以概括、提高和延伸，使之起到举一反三，逐类旁通的效果。在复习时，要充分挖掘教材例、习题的功能，深刻理解教材实质，挖掘教材内涵，利于课本辐射整体，实现“由内到外”的突破。在每年的高考数学试卷中都有部分试题源于教材，高于教材，特别是选择题与填空题，绝大多数是教材上的例、习题改编的，在解答题中也不乏有教材上试题的影子（或直接用教材上的定理或公式）。</w:t>
      </w:r>
    </w:p>
    <w:p w:rsidR="00D75C15" w:rsidRPr="00D75C15" w:rsidRDefault="00D75C15" w:rsidP="00D07D52">
      <w:pPr>
        <w:widowControl/>
        <w:spacing w:line="420" w:lineRule="atLeast"/>
        <w:rPr>
          <w:rFonts w:asciiTheme="minorEastAsia" w:hAnsiTheme="minorEastAsia" w:cs="宋体"/>
          <w:color w:val="3E3E3E"/>
          <w:kern w:val="0"/>
          <w:szCs w:val="21"/>
        </w:rPr>
      </w:pPr>
      <w:r w:rsidRPr="00D75C15">
        <w:rPr>
          <w:rFonts w:asciiTheme="minorEastAsia" w:hAnsiTheme="minorEastAsia" w:cs="宋体" w:hint="eastAsia"/>
          <w:b/>
          <w:bCs/>
          <w:color w:val="3E3E3E"/>
          <w:kern w:val="0"/>
          <w:szCs w:val="21"/>
        </w:rPr>
        <w:t xml:space="preserve">　　</w:t>
      </w:r>
      <w:r w:rsidRPr="00D75C15">
        <w:rPr>
          <w:rFonts w:asciiTheme="minorEastAsia" w:hAnsiTheme="minorEastAsia" w:cs="宋体" w:hint="eastAsia"/>
          <w:bCs/>
          <w:color w:val="3E3E3E"/>
          <w:kern w:val="0"/>
          <w:szCs w:val="21"/>
        </w:rPr>
        <w:t>由于全国</w:t>
      </w:r>
      <w:proofErr w:type="gramStart"/>
      <w:r w:rsidRPr="00D75C15">
        <w:rPr>
          <w:rFonts w:asciiTheme="minorEastAsia" w:hAnsiTheme="minorEastAsia" w:cs="宋体" w:hint="eastAsia"/>
          <w:bCs/>
          <w:color w:val="3E3E3E"/>
          <w:kern w:val="0"/>
          <w:szCs w:val="21"/>
        </w:rPr>
        <w:t>卷无论</w:t>
      </w:r>
      <w:proofErr w:type="gramEnd"/>
      <w:r w:rsidRPr="00D75C15">
        <w:rPr>
          <w:rFonts w:asciiTheme="minorEastAsia" w:hAnsiTheme="minorEastAsia" w:cs="宋体" w:hint="eastAsia"/>
          <w:bCs/>
          <w:color w:val="3E3E3E"/>
          <w:kern w:val="0"/>
          <w:szCs w:val="21"/>
        </w:rPr>
        <w:t>是客观题还是解答题，整体要求较广东卷高，更应注重对“双基”的综合训练。重视“新增”内容，不忘“边缘”考点。</w:t>
      </w:r>
      <w:r w:rsidRPr="00D75C15">
        <w:rPr>
          <w:rFonts w:asciiTheme="minorEastAsia" w:hAnsiTheme="minorEastAsia" w:cs="宋体" w:hint="eastAsia"/>
          <w:color w:val="3E3E3E"/>
          <w:kern w:val="0"/>
          <w:szCs w:val="21"/>
        </w:rPr>
        <w:t>所谓“新增”内容是指在《数学课程标准》中新增的内容，主要指：函数与方程；算法初步；几何概型；条件概率；正态分布；统计案例；三视图；全称量词与特称量词；理科的定积分等。据近年对试题的统计，新增内容在量的方面逐年增加。在命题的难度和变化方面也有所加强。</w:t>
      </w:r>
    </w:p>
    <w:p w:rsidR="00D75C15" w:rsidRPr="00D75C15" w:rsidRDefault="00D75C15" w:rsidP="00D07D52">
      <w:pPr>
        <w:widowControl/>
        <w:spacing w:line="420" w:lineRule="atLeast"/>
        <w:rPr>
          <w:rFonts w:asciiTheme="minorEastAsia" w:hAnsiTheme="minorEastAsia" w:cs="宋体"/>
          <w:color w:val="3E3E3E"/>
          <w:kern w:val="0"/>
          <w:szCs w:val="21"/>
        </w:rPr>
      </w:pPr>
      <w:r w:rsidRPr="00D75C15">
        <w:rPr>
          <w:rFonts w:asciiTheme="minorEastAsia" w:hAnsiTheme="minorEastAsia" w:cs="宋体" w:hint="eastAsia"/>
          <w:color w:val="3E3E3E"/>
          <w:kern w:val="0"/>
          <w:szCs w:val="21"/>
        </w:rPr>
        <w:t xml:space="preserve">　　另外一个值得注意的倾向是，对于看起来“淡化”或“弱化”的“边缘”考点考查得较为频繁，如2010年</w:t>
      </w:r>
      <w:proofErr w:type="gramStart"/>
      <w:r w:rsidRPr="00D75C15">
        <w:rPr>
          <w:rFonts w:asciiTheme="minorEastAsia" w:hAnsiTheme="minorEastAsia" w:cs="宋体" w:hint="eastAsia"/>
          <w:color w:val="3E3E3E"/>
          <w:kern w:val="0"/>
          <w:szCs w:val="21"/>
        </w:rPr>
        <w:t>课标卷Ⅰ</w:t>
      </w:r>
      <w:proofErr w:type="gramEnd"/>
      <w:r w:rsidRPr="00D75C15">
        <w:rPr>
          <w:rFonts w:asciiTheme="minorEastAsia" w:hAnsiTheme="minorEastAsia" w:cs="宋体" w:hint="eastAsia"/>
          <w:color w:val="3E3E3E"/>
          <w:kern w:val="0"/>
          <w:szCs w:val="21"/>
        </w:rPr>
        <w:t>文理科第19题均考查了“独立性检验”；2014年</w:t>
      </w:r>
      <w:proofErr w:type="gramStart"/>
      <w:r w:rsidRPr="00D75C15">
        <w:rPr>
          <w:rFonts w:asciiTheme="minorEastAsia" w:hAnsiTheme="minorEastAsia" w:cs="宋体" w:hint="eastAsia"/>
          <w:color w:val="3E3E3E"/>
          <w:kern w:val="0"/>
          <w:szCs w:val="21"/>
        </w:rPr>
        <w:t>课标卷Ⅰ</w:t>
      </w:r>
      <w:proofErr w:type="gramEnd"/>
      <w:r w:rsidRPr="00D75C15">
        <w:rPr>
          <w:rFonts w:asciiTheme="minorEastAsia" w:hAnsiTheme="minorEastAsia" w:cs="宋体" w:hint="eastAsia"/>
          <w:color w:val="3E3E3E"/>
          <w:kern w:val="0"/>
          <w:szCs w:val="21"/>
        </w:rPr>
        <w:t>理科第18题考查了“正态分布”；</w:t>
      </w:r>
      <w:proofErr w:type="gramStart"/>
      <w:r w:rsidRPr="00D75C15">
        <w:rPr>
          <w:rFonts w:asciiTheme="minorEastAsia" w:hAnsiTheme="minorEastAsia" w:cs="宋体" w:hint="eastAsia"/>
          <w:color w:val="3E3E3E"/>
          <w:kern w:val="0"/>
          <w:szCs w:val="21"/>
        </w:rPr>
        <w:t>课标卷Ⅱ</w:t>
      </w:r>
      <w:proofErr w:type="gramEnd"/>
      <w:r w:rsidRPr="00D75C15">
        <w:rPr>
          <w:rFonts w:asciiTheme="minorEastAsia" w:hAnsiTheme="minorEastAsia" w:cs="宋体" w:hint="eastAsia"/>
          <w:color w:val="3E3E3E"/>
          <w:kern w:val="0"/>
          <w:szCs w:val="21"/>
        </w:rPr>
        <w:t>理科第19题考查了“线性回归方程”等；2015年</w:t>
      </w:r>
      <w:proofErr w:type="gramStart"/>
      <w:r w:rsidRPr="00D75C15">
        <w:rPr>
          <w:rFonts w:asciiTheme="minorEastAsia" w:hAnsiTheme="minorEastAsia" w:cs="宋体" w:hint="eastAsia"/>
          <w:color w:val="3E3E3E"/>
          <w:kern w:val="0"/>
          <w:szCs w:val="21"/>
        </w:rPr>
        <w:t>课标卷Ⅰ</w:t>
      </w:r>
      <w:proofErr w:type="gramEnd"/>
      <w:r w:rsidRPr="00D75C15">
        <w:rPr>
          <w:rFonts w:asciiTheme="minorEastAsia" w:hAnsiTheme="minorEastAsia" w:cs="宋体" w:hint="eastAsia"/>
          <w:color w:val="3E3E3E"/>
          <w:kern w:val="0"/>
          <w:szCs w:val="21"/>
        </w:rPr>
        <w:t>文理科第19题均考查了“回归方程”。</w:t>
      </w:r>
    </w:p>
    <w:p w:rsidR="00D75C15" w:rsidRPr="00D75C15" w:rsidRDefault="00D75C15" w:rsidP="00D07D52">
      <w:pPr>
        <w:widowControl/>
        <w:spacing w:line="420" w:lineRule="atLeast"/>
        <w:rPr>
          <w:rFonts w:asciiTheme="minorEastAsia" w:hAnsiTheme="minorEastAsia" w:cs="宋体"/>
          <w:color w:val="3E3E3E"/>
          <w:kern w:val="0"/>
          <w:szCs w:val="21"/>
        </w:rPr>
      </w:pPr>
      <w:r w:rsidRPr="00D75C15">
        <w:rPr>
          <w:rFonts w:asciiTheme="minorEastAsia" w:hAnsiTheme="minorEastAsia" w:cs="宋体" w:hint="eastAsia"/>
          <w:b/>
          <w:bCs/>
          <w:color w:val="3E3E3E"/>
          <w:kern w:val="0"/>
          <w:szCs w:val="21"/>
        </w:rPr>
        <w:t xml:space="preserve">　　</w:t>
      </w:r>
      <w:r w:rsidRPr="00D75C15">
        <w:rPr>
          <w:rFonts w:asciiTheme="minorEastAsia" w:hAnsiTheme="minorEastAsia" w:cs="宋体" w:hint="eastAsia"/>
          <w:bCs/>
          <w:color w:val="3E3E3E"/>
          <w:kern w:val="0"/>
          <w:szCs w:val="21"/>
        </w:rPr>
        <w:t>特别需要指出的是全国卷与广东卷在“概率统计”与“统计案例”方面，无论是命题风格还是考试要求都有较大的差异，备考时需要高度重视。</w:t>
      </w:r>
    </w:p>
    <w:p w:rsidR="00D75C15" w:rsidRPr="00D75C15" w:rsidRDefault="00D75C15" w:rsidP="00D07D52">
      <w:pPr>
        <w:widowControl/>
        <w:spacing w:line="420" w:lineRule="atLeast"/>
        <w:ind w:firstLineChars="200" w:firstLine="420"/>
        <w:rPr>
          <w:rFonts w:asciiTheme="minorEastAsia" w:hAnsiTheme="minorEastAsia" w:cs="宋体"/>
          <w:color w:val="3E3E3E"/>
          <w:kern w:val="0"/>
          <w:szCs w:val="21"/>
        </w:rPr>
      </w:pPr>
      <w:r w:rsidRPr="00D75C15">
        <w:rPr>
          <w:rFonts w:asciiTheme="minorEastAsia" w:hAnsiTheme="minorEastAsia" w:cs="宋体" w:hint="eastAsia"/>
          <w:bCs/>
          <w:color w:val="3E3E3E"/>
          <w:kern w:val="0"/>
          <w:szCs w:val="21"/>
        </w:rPr>
        <w:lastRenderedPageBreak/>
        <w:t>基础</w:t>
      </w:r>
      <w:r w:rsidRPr="00D75C15">
        <w:rPr>
          <w:rFonts w:asciiTheme="minorEastAsia" w:hAnsiTheme="minorEastAsia" w:cs="宋体"/>
          <w:bCs/>
          <w:color w:val="3E3E3E"/>
          <w:kern w:val="0"/>
          <w:szCs w:val="21"/>
        </w:rPr>
        <w:t>不仅仅是知识基础，还应强调基础</w:t>
      </w:r>
      <w:r w:rsidR="00C643D7">
        <w:rPr>
          <w:rFonts w:asciiTheme="minorEastAsia" w:hAnsiTheme="minorEastAsia" w:cs="宋体" w:hint="eastAsia"/>
          <w:bCs/>
          <w:color w:val="3E3E3E"/>
          <w:kern w:val="0"/>
          <w:szCs w:val="21"/>
        </w:rPr>
        <w:t>性</w:t>
      </w:r>
      <w:r w:rsidRPr="00D75C15">
        <w:rPr>
          <w:rFonts w:asciiTheme="minorEastAsia" w:hAnsiTheme="minorEastAsia" w:cs="宋体"/>
          <w:bCs/>
          <w:color w:val="3E3E3E"/>
          <w:kern w:val="0"/>
          <w:szCs w:val="21"/>
        </w:rPr>
        <w:t>表达，</w:t>
      </w:r>
      <w:r w:rsidRPr="00D75C15">
        <w:rPr>
          <w:rFonts w:asciiTheme="minorEastAsia" w:hAnsiTheme="minorEastAsia" w:cs="宋体" w:hint="eastAsia"/>
          <w:bCs/>
          <w:color w:val="3E3E3E"/>
          <w:kern w:val="0"/>
          <w:szCs w:val="21"/>
        </w:rPr>
        <w:t>养成良好的</w:t>
      </w:r>
      <w:r w:rsidRPr="00D75C15">
        <w:rPr>
          <w:rFonts w:asciiTheme="minorEastAsia" w:hAnsiTheme="minorEastAsia" w:cs="宋体"/>
          <w:bCs/>
          <w:color w:val="3E3E3E"/>
          <w:kern w:val="0"/>
          <w:szCs w:val="21"/>
        </w:rPr>
        <w:t>思维</w:t>
      </w:r>
      <w:r w:rsidRPr="00D75C15">
        <w:rPr>
          <w:rFonts w:asciiTheme="minorEastAsia" w:hAnsiTheme="minorEastAsia" w:cs="宋体" w:hint="eastAsia"/>
          <w:bCs/>
          <w:color w:val="3E3E3E"/>
          <w:kern w:val="0"/>
          <w:szCs w:val="21"/>
        </w:rPr>
        <w:t>习惯，少犯“低级”错误。</w:t>
      </w:r>
      <w:r w:rsidRPr="00D75C15">
        <w:rPr>
          <w:rFonts w:asciiTheme="minorEastAsia" w:hAnsiTheme="minorEastAsia" w:cs="宋体" w:hint="eastAsia"/>
          <w:color w:val="3E3E3E"/>
          <w:kern w:val="0"/>
          <w:szCs w:val="21"/>
        </w:rPr>
        <w:t>一道题目的完整解答，既有主要的实质性的步骤，也有次要的辅助性的步骤。实质性的步骤未找到之前，找辅助性的步骤是明智的，既必不可少也不困难。这就像打攻坚战时先扫清外围。辅助解答是十分广泛的，如准确作图，把题目中的条件翻译成数学表达式，设应用题的未知数并写出相应的代数式，设极值题的变量并用以表示其它量，设轨迹题的动点坐标并用以表示其它条件，进行反证法或数学归纳法的第一步等。</w:t>
      </w:r>
      <w:r w:rsidRPr="00D75C15">
        <w:rPr>
          <w:rFonts w:asciiTheme="minorEastAsia" w:hAnsiTheme="minorEastAsia" w:cs="宋体" w:hint="eastAsia"/>
          <w:bCs/>
          <w:color w:val="3E3E3E"/>
          <w:kern w:val="0"/>
          <w:szCs w:val="21"/>
        </w:rPr>
        <w:t>纵观历年高考数学阅卷中因不良习惯而引起的失分现象，无不感到痛心可惜，因此指导学生养成良好答题习惯是教师教学过程中不可或缺的重要</w:t>
      </w:r>
      <w:r w:rsidR="00C643D7">
        <w:rPr>
          <w:rFonts w:asciiTheme="minorEastAsia" w:hAnsiTheme="minorEastAsia" w:cs="宋体" w:hint="eastAsia"/>
          <w:bCs/>
          <w:color w:val="3E3E3E"/>
          <w:kern w:val="0"/>
          <w:szCs w:val="21"/>
        </w:rPr>
        <w:t>的基础</w:t>
      </w:r>
      <w:r w:rsidRPr="00D75C15">
        <w:rPr>
          <w:rFonts w:asciiTheme="minorEastAsia" w:hAnsiTheme="minorEastAsia" w:cs="宋体" w:hint="eastAsia"/>
          <w:bCs/>
          <w:color w:val="3E3E3E"/>
          <w:kern w:val="0"/>
          <w:szCs w:val="21"/>
        </w:rPr>
        <w:t>环节之一。</w:t>
      </w:r>
    </w:p>
    <w:p w:rsidR="00D75C15" w:rsidRPr="00D75C15" w:rsidRDefault="00D75C15" w:rsidP="00D07D52">
      <w:pPr>
        <w:rPr>
          <w:rFonts w:asciiTheme="minorEastAsia" w:hAnsiTheme="minorEastAsia"/>
          <w:szCs w:val="21"/>
        </w:rPr>
      </w:pPr>
      <w:r w:rsidRPr="00D75C15">
        <w:rPr>
          <w:rFonts w:asciiTheme="minorEastAsia" w:hAnsiTheme="minorEastAsia" w:hint="eastAsia"/>
          <w:szCs w:val="21"/>
        </w:rPr>
        <w:t>二 全国</w:t>
      </w:r>
      <w:r w:rsidRPr="00D75C15">
        <w:rPr>
          <w:rFonts w:asciiTheme="minorEastAsia" w:hAnsiTheme="minorEastAsia"/>
          <w:szCs w:val="21"/>
        </w:rPr>
        <w:t>卷</w:t>
      </w:r>
      <w:r w:rsidRPr="00D75C15">
        <w:rPr>
          <w:rFonts w:asciiTheme="minorEastAsia" w:hAnsiTheme="minorEastAsia" w:hint="eastAsia"/>
          <w:szCs w:val="21"/>
        </w:rPr>
        <w:t>考</w:t>
      </w:r>
      <w:r w:rsidRPr="00D75C15">
        <w:rPr>
          <w:rFonts w:asciiTheme="minorEastAsia" w:hAnsiTheme="minorEastAsia"/>
          <w:szCs w:val="21"/>
        </w:rPr>
        <w:t>纲分析</w:t>
      </w:r>
    </w:p>
    <w:p w:rsidR="00D75C15" w:rsidRPr="00D75C15" w:rsidRDefault="00D75C15" w:rsidP="00D07D52">
      <w:pPr>
        <w:widowControl/>
        <w:spacing w:line="405" w:lineRule="atLeast"/>
        <w:ind w:firstLineChars="200" w:firstLine="420"/>
        <w:rPr>
          <w:rFonts w:asciiTheme="minorEastAsia" w:hAnsiTheme="minorEastAsia" w:cs="宋体"/>
          <w:color w:val="333333"/>
          <w:kern w:val="0"/>
          <w:szCs w:val="21"/>
        </w:rPr>
      </w:pPr>
      <w:r w:rsidRPr="00D75C15">
        <w:rPr>
          <w:rFonts w:asciiTheme="minorEastAsia" w:hAnsiTheme="minorEastAsia" w:cs="宋体" w:hint="eastAsia"/>
          <w:color w:val="333333"/>
          <w:kern w:val="0"/>
          <w:szCs w:val="21"/>
        </w:rPr>
        <w:t>近五年全国高考新课标数学卷统计、分析与归结</w:t>
      </w:r>
      <w:r w:rsidR="0006463E">
        <w:rPr>
          <w:rFonts w:asciiTheme="minorEastAsia" w:hAnsiTheme="minorEastAsia" w:cs="宋体" w:hint="eastAsia"/>
          <w:color w:val="333333"/>
          <w:kern w:val="0"/>
          <w:szCs w:val="21"/>
        </w:rPr>
        <w:t>。</w:t>
      </w:r>
    </w:p>
    <w:p w:rsidR="00D75C15" w:rsidRPr="00D75C15" w:rsidRDefault="00D75C15" w:rsidP="00D07D52">
      <w:pPr>
        <w:widowControl/>
        <w:spacing w:line="405" w:lineRule="atLeast"/>
        <w:ind w:firstLineChars="200" w:firstLine="420"/>
        <w:rPr>
          <w:rFonts w:asciiTheme="minorEastAsia" w:hAnsiTheme="minorEastAsia" w:cs="宋体"/>
          <w:color w:val="333333"/>
          <w:kern w:val="0"/>
          <w:szCs w:val="21"/>
        </w:rPr>
      </w:pPr>
      <w:r w:rsidRPr="00D75C15">
        <w:rPr>
          <w:rFonts w:asciiTheme="minorEastAsia" w:hAnsiTheme="minorEastAsia" w:cs="宋体" w:hint="eastAsia"/>
          <w:color w:val="333333"/>
          <w:kern w:val="0"/>
          <w:szCs w:val="21"/>
        </w:rPr>
        <w:t>全国新课标数学卷 （以下简称全国卷 ）从2010年开始考试了6年，全国卷紧扣《课程标准》和《考试说明》，命题科学、注重基础、</w:t>
      </w:r>
      <w:proofErr w:type="gramStart"/>
      <w:r w:rsidRPr="00D75C15">
        <w:rPr>
          <w:rFonts w:asciiTheme="minorEastAsia" w:hAnsiTheme="minorEastAsia" w:cs="宋体" w:hint="eastAsia"/>
          <w:color w:val="333333"/>
          <w:kern w:val="0"/>
          <w:szCs w:val="21"/>
        </w:rPr>
        <w:t>考察面</w:t>
      </w:r>
      <w:proofErr w:type="gramEnd"/>
      <w:r w:rsidRPr="00D75C15">
        <w:rPr>
          <w:rFonts w:asciiTheme="minorEastAsia" w:hAnsiTheme="minorEastAsia" w:cs="宋体" w:hint="eastAsia"/>
          <w:color w:val="333333"/>
          <w:kern w:val="0"/>
          <w:szCs w:val="21"/>
        </w:rPr>
        <w:t>广、布局合理、难度与区分度合适、重视数学能力和数学思想方法，得到广泛认同和好评。2016年高考，将会有广东等12个省市使用</w:t>
      </w:r>
      <w:proofErr w:type="gramStart"/>
      <w:r w:rsidRPr="00D75C15">
        <w:rPr>
          <w:rFonts w:asciiTheme="minorEastAsia" w:hAnsiTheme="minorEastAsia" w:cs="宋体" w:hint="eastAsia"/>
          <w:color w:val="333333"/>
          <w:kern w:val="0"/>
          <w:szCs w:val="21"/>
        </w:rPr>
        <w:t>新课标卷</w:t>
      </w:r>
      <w:proofErr w:type="gramEnd"/>
      <w:r w:rsidRPr="00D75C15">
        <w:rPr>
          <w:rFonts w:asciiTheme="minorEastAsia" w:hAnsiTheme="minorEastAsia" w:cs="宋体" w:hint="eastAsia"/>
          <w:color w:val="333333"/>
          <w:kern w:val="0"/>
          <w:szCs w:val="21"/>
        </w:rPr>
        <w:t xml:space="preserve"> （有广西等13个省份使用</w:t>
      </w:r>
      <w:proofErr w:type="gramStart"/>
      <w:r w:rsidRPr="00D75C15">
        <w:rPr>
          <w:rFonts w:asciiTheme="minorEastAsia" w:hAnsiTheme="minorEastAsia" w:cs="宋体" w:hint="eastAsia"/>
          <w:color w:val="333333"/>
          <w:kern w:val="0"/>
          <w:szCs w:val="21"/>
        </w:rPr>
        <w:t>新课标卷</w:t>
      </w:r>
      <w:proofErr w:type="gramEnd"/>
      <w:r w:rsidRPr="00D75C15">
        <w:rPr>
          <w:rFonts w:asciiTheme="minorEastAsia" w:hAnsiTheme="minorEastAsia" w:cs="宋体" w:hint="eastAsia"/>
          <w:color w:val="333333"/>
          <w:kern w:val="0"/>
          <w:szCs w:val="21"/>
        </w:rPr>
        <w:t>2）。 要搞好2016年高考数学复习备考，研究分析近几年的全国卷是十分必要的。 </w:t>
      </w:r>
    </w:p>
    <w:p w:rsidR="00D75C15" w:rsidRPr="00D75C15" w:rsidRDefault="00D75C15" w:rsidP="00D07D52">
      <w:pPr>
        <w:widowControl/>
        <w:spacing w:line="405" w:lineRule="atLeast"/>
        <w:ind w:firstLineChars="200" w:firstLine="420"/>
        <w:rPr>
          <w:rFonts w:asciiTheme="minorEastAsia" w:hAnsiTheme="minorEastAsia" w:cs="宋体"/>
          <w:color w:val="333333"/>
          <w:kern w:val="0"/>
          <w:szCs w:val="21"/>
        </w:rPr>
      </w:pPr>
      <w:r w:rsidRPr="00D75C15">
        <w:rPr>
          <w:rFonts w:asciiTheme="minorEastAsia" w:hAnsiTheme="minorEastAsia" w:cs="宋体" w:hint="eastAsia"/>
          <w:color w:val="333333"/>
          <w:kern w:val="0"/>
          <w:szCs w:val="21"/>
        </w:rPr>
        <w:t>近五年全国高考新课标数学卷 特点分析与归结通过对近五年全国卷的统计与分析，全国卷有如下特点：</w:t>
      </w:r>
    </w:p>
    <w:p w:rsidR="00D75C15" w:rsidRPr="00D75C15" w:rsidRDefault="00D75C15" w:rsidP="00D07D52">
      <w:pPr>
        <w:widowControl/>
        <w:spacing w:line="405" w:lineRule="atLeast"/>
        <w:ind w:firstLineChars="200" w:firstLine="420"/>
        <w:rPr>
          <w:rFonts w:asciiTheme="minorEastAsia" w:hAnsiTheme="minorEastAsia" w:cs="宋体"/>
          <w:color w:val="333333"/>
          <w:kern w:val="0"/>
          <w:szCs w:val="21"/>
        </w:rPr>
      </w:pPr>
      <w:r w:rsidRPr="00D75C15">
        <w:rPr>
          <w:rFonts w:asciiTheme="minorEastAsia" w:hAnsiTheme="minorEastAsia" w:cs="宋体" w:hint="eastAsia"/>
          <w:color w:val="333333"/>
          <w:kern w:val="0"/>
          <w:szCs w:val="21"/>
        </w:rPr>
        <w:t>1.试卷依据《课程标准》、紧扣《考试大纲》，试卷所考查的知识内容限定在《课程标准》、《考试说明》的范围内，按照《课准》和《考纲》的知识水平要求命题，没有超出《课准》和《考纲》的试题。</w:t>
      </w:r>
    </w:p>
    <w:p w:rsidR="00D75C15" w:rsidRPr="00D75C15" w:rsidRDefault="00D75C15" w:rsidP="00D07D52">
      <w:pPr>
        <w:widowControl/>
        <w:spacing w:line="405" w:lineRule="atLeast"/>
        <w:ind w:firstLineChars="200" w:firstLine="420"/>
        <w:rPr>
          <w:rFonts w:asciiTheme="minorEastAsia" w:hAnsiTheme="minorEastAsia" w:cs="宋体"/>
          <w:color w:val="333333"/>
          <w:kern w:val="0"/>
          <w:szCs w:val="21"/>
        </w:rPr>
      </w:pPr>
      <w:r w:rsidRPr="00D75C15">
        <w:rPr>
          <w:rFonts w:asciiTheme="minorEastAsia" w:hAnsiTheme="minorEastAsia" w:cs="宋体" w:hint="eastAsia"/>
          <w:color w:val="333333"/>
          <w:kern w:val="0"/>
          <w:szCs w:val="21"/>
        </w:rPr>
        <w:t>2.试卷结构合理、知识点覆盖大，几乎覆盖了高中所学知识的全部重要内容。试卷体现知识点交汇考查、综合运用和 “重点知识重点考查”的原则，不回避重点知识和数学方法年年考查。试卷宽角度、多视点、有层次地考查了学生的数学思维能力、对数学本质的理解能力及数学素养和潜能，区分度较好，达到了“考基础、考能力、考素质、考潜能”的考试目标和为高校选拔人才的目的。</w:t>
      </w:r>
    </w:p>
    <w:p w:rsidR="00D75C15" w:rsidRPr="00D75C15" w:rsidRDefault="00D75C15" w:rsidP="00D07D52">
      <w:pPr>
        <w:widowControl/>
        <w:spacing w:line="405" w:lineRule="atLeast"/>
        <w:ind w:firstLineChars="200" w:firstLine="420"/>
        <w:rPr>
          <w:rFonts w:asciiTheme="minorEastAsia" w:hAnsiTheme="minorEastAsia" w:cs="宋体"/>
          <w:color w:val="333333"/>
          <w:kern w:val="0"/>
          <w:szCs w:val="21"/>
        </w:rPr>
      </w:pPr>
      <w:r w:rsidRPr="00D75C15">
        <w:rPr>
          <w:rFonts w:asciiTheme="minorEastAsia" w:hAnsiTheme="minorEastAsia" w:cs="宋体" w:hint="eastAsia"/>
          <w:color w:val="333333"/>
          <w:kern w:val="0"/>
          <w:szCs w:val="21"/>
        </w:rPr>
        <w:t>3. 试卷难度、坡度适中。全国卷试题起点较低，以集合、复数、函数等多个容易题开始，便于考生心理的稳定和思维的展开。坡度和难度波动相对较适中，末端少许选择题、填空题有一定的把关难度，其他还算平和，大题除最后三选</w:t>
      </w:r>
      <w:proofErr w:type="gramStart"/>
      <w:r w:rsidRPr="00D75C15">
        <w:rPr>
          <w:rFonts w:asciiTheme="minorEastAsia" w:hAnsiTheme="minorEastAsia" w:cs="宋体" w:hint="eastAsia"/>
          <w:color w:val="333333"/>
          <w:kern w:val="0"/>
          <w:szCs w:val="21"/>
        </w:rPr>
        <w:t>一</w:t>
      </w:r>
      <w:proofErr w:type="gramEnd"/>
      <w:r w:rsidRPr="00D75C15">
        <w:rPr>
          <w:rFonts w:asciiTheme="minorEastAsia" w:hAnsiTheme="minorEastAsia" w:cs="宋体" w:hint="eastAsia"/>
          <w:color w:val="333333"/>
          <w:kern w:val="0"/>
          <w:szCs w:val="21"/>
        </w:rPr>
        <w:t>外，也是按适中的坡度上升。试卷发挥整卷的考查效益和区分功能，并不是“步步设防”， 让考生“寸步难行”。试题中没有太繁琐的运算或推理。</w:t>
      </w:r>
    </w:p>
    <w:p w:rsidR="00D75C15" w:rsidRPr="00D75C15" w:rsidRDefault="00D75C15" w:rsidP="00D07D52">
      <w:pPr>
        <w:widowControl/>
        <w:spacing w:line="405" w:lineRule="atLeast"/>
        <w:ind w:firstLineChars="200" w:firstLine="420"/>
        <w:rPr>
          <w:rFonts w:asciiTheme="minorEastAsia" w:hAnsiTheme="minorEastAsia" w:cs="宋体"/>
          <w:color w:val="333333"/>
          <w:kern w:val="0"/>
          <w:szCs w:val="21"/>
        </w:rPr>
      </w:pPr>
      <w:r w:rsidRPr="00D75C15">
        <w:rPr>
          <w:rFonts w:asciiTheme="minorEastAsia" w:hAnsiTheme="minorEastAsia" w:cs="宋体" w:hint="eastAsia"/>
          <w:color w:val="333333"/>
          <w:kern w:val="0"/>
          <w:szCs w:val="21"/>
        </w:rPr>
        <w:t>4. 试卷注重“双基”和常规数学思想方法的考查，突出计算方法、数形结合、转化思想、空间想象能力的考查，彰显向量、导数、三角、不等式的工具作用。经常有创新试题，但没有非常规“技巧”与方法的考查，也没有过</w:t>
      </w:r>
      <w:proofErr w:type="gramStart"/>
      <w:r w:rsidRPr="00D75C15">
        <w:rPr>
          <w:rFonts w:asciiTheme="minorEastAsia" w:hAnsiTheme="minorEastAsia" w:cs="宋体" w:hint="eastAsia"/>
          <w:color w:val="333333"/>
          <w:kern w:val="0"/>
          <w:szCs w:val="21"/>
        </w:rPr>
        <w:t>偏过怪的</w:t>
      </w:r>
      <w:proofErr w:type="gramEnd"/>
      <w:r w:rsidRPr="00D75C15">
        <w:rPr>
          <w:rFonts w:asciiTheme="minorEastAsia" w:hAnsiTheme="minorEastAsia" w:cs="宋体" w:hint="eastAsia"/>
          <w:color w:val="333333"/>
          <w:kern w:val="0"/>
          <w:szCs w:val="21"/>
        </w:rPr>
        <w:t>试题。全国卷 以上几个特点，可以概括为：</w:t>
      </w:r>
      <w:proofErr w:type="gramStart"/>
      <w:r w:rsidRPr="00D75C15">
        <w:rPr>
          <w:rFonts w:asciiTheme="minorEastAsia" w:hAnsiTheme="minorEastAsia" w:cs="宋体" w:hint="eastAsia"/>
          <w:color w:val="333333"/>
          <w:kern w:val="0"/>
          <w:szCs w:val="21"/>
        </w:rPr>
        <w:t>循</w:t>
      </w:r>
      <w:proofErr w:type="gramEnd"/>
      <w:r w:rsidRPr="00D75C15">
        <w:rPr>
          <w:rFonts w:asciiTheme="minorEastAsia" w:hAnsiTheme="minorEastAsia" w:cs="宋体" w:hint="eastAsia"/>
          <w:color w:val="333333"/>
          <w:kern w:val="0"/>
          <w:szCs w:val="21"/>
        </w:rPr>
        <w:t>“标”</w:t>
      </w:r>
      <w:proofErr w:type="gramStart"/>
      <w:r w:rsidRPr="00D75C15">
        <w:rPr>
          <w:rFonts w:asciiTheme="minorEastAsia" w:hAnsiTheme="minorEastAsia" w:cs="宋体" w:hint="eastAsia"/>
          <w:color w:val="333333"/>
          <w:kern w:val="0"/>
          <w:szCs w:val="21"/>
        </w:rPr>
        <w:t>遵</w:t>
      </w:r>
      <w:proofErr w:type="gramEnd"/>
      <w:r w:rsidRPr="00D75C15">
        <w:rPr>
          <w:rFonts w:asciiTheme="minorEastAsia" w:hAnsiTheme="minorEastAsia" w:cs="宋体" w:hint="eastAsia"/>
          <w:color w:val="333333"/>
          <w:kern w:val="0"/>
          <w:szCs w:val="21"/>
        </w:rPr>
        <w:t>“纲”，突出重点，拒绝“繁难偏超”。近六年全国卷难度最大的是</w:t>
      </w:r>
      <w:r w:rsidRPr="00D75C15">
        <w:rPr>
          <w:rFonts w:asciiTheme="minorEastAsia" w:hAnsiTheme="minorEastAsia" w:cs="宋体" w:hint="eastAsia"/>
          <w:color w:val="333333"/>
          <w:kern w:val="0"/>
          <w:szCs w:val="21"/>
        </w:rPr>
        <w:lastRenderedPageBreak/>
        <w:t>2012年，理科难度系数0.50，文科难度系数0.38，没有超“标”超“纲”的试题，没有非常规方法的偏题，没有太繁琐的运算和推理，也没有难度超高的试题。</w:t>
      </w:r>
    </w:p>
    <w:p w:rsidR="00D75C15" w:rsidRPr="00D75C15" w:rsidRDefault="00D75C15" w:rsidP="0006463E">
      <w:pPr>
        <w:widowControl/>
        <w:spacing w:line="405" w:lineRule="atLeast"/>
        <w:jc w:val="left"/>
        <w:rPr>
          <w:rFonts w:asciiTheme="minorEastAsia" w:hAnsiTheme="minorEastAsia"/>
          <w:szCs w:val="21"/>
        </w:rPr>
      </w:pPr>
      <w:r w:rsidRPr="00D75C15">
        <w:rPr>
          <w:rFonts w:asciiTheme="minorEastAsia" w:hAnsiTheme="minorEastAsia" w:hint="eastAsia"/>
          <w:szCs w:val="21"/>
        </w:rPr>
        <w:t>三 整体</w:t>
      </w:r>
      <w:r w:rsidRPr="00D75C15">
        <w:rPr>
          <w:rFonts w:asciiTheme="minorEastAsia" w:hAnsiTheme="minorEastAsia"/>
          <w:szCs w:val="21"/>
        </w:rPr>
        <w:t>备考思路</w:t>
      </w:r>
    </w:p>
    <w:p w:rsidR="00D75C15" w:rsidRPr="00D75C15" w:rsidRDefault="00D75C15" w:rsidP="0006463E">
      <w:pPr>
        <w:widowControl/>
        <w:ind w:firstLineChars="150" w:firstLine="315"/>
        <w:jc w:val="left"/>
        <w:rPr>
          <w:rFonts w:asciiTheme="minorEastAsia" w:hAnsiTheme="minorEastAsia" w:cs="宋体"/>
          <w:color w:val="000000"/>
          <w:kern w:val="0"/>
          <w:szCs w:val="21"/>
        </w:rPr>
      </w:pPr>
      <w:r w:rsidRPr="00D75C15">
        <w:rPr>
          <w:rFonts w:asciiTheme="minorEastAsia" w:hAnsiTheme="minorEastAsia" w:cs="宋体" w:hint="eastAsia"/>
          <w:color w:val="000000"/>
          <w:kern w:val="0"/>
          <w:szCs w:val="21"/>
        </w:rPr>
        <w:t>三轮复习目标要求</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1984"/>
        <w:gridCol w:w="4303"/>
      </w:tblGrid>
      <w:tr w:rsidR="00D75C15" w:rsidRPr="00D75C15" w:rsidTr="00D75C15">
        <w:tc>
          <w:tcPr>
            <w:tcW w:w="2235" w:type="dxa"/>
            <w:vAlign w:val="center"/>
          </w:tcPr>
          <w:p w:rsidR="00D75C15" w:rsidRPr="00D75C15" w:rsidRDefault="00D75C15" w:rsidP="00D75C15">
            <w:pPr>
              <w:widowControl/>
              <w:jc w:val="center"/>
              <w:rPr>
                <w:rFonts w:asciiTheme="minorEastAsia" w:hAnsiTheme="minorEastAsia" w:cs="宋体"/>
                <w:color w:val="000000"/>
                <w:kern w:val="0"/>
                <w:szCs w:val="21"/>
              </w:rPr>
            </w:pPr>
            <w:r w:rsidRPr="00D75C15">
              <w:rPr>
                <w:rFonts w:asciiTheme="minorEastAsia" w:hAnsiTheme="minorEastAsia" w:cs="宋体" w:hint="eastAsia"/>
                <w:color w:val="000000"/>
                <w:kern w:val="0"/>
                <w:szCs w:val="21"/>
              </w:rPr>
              <w:t>三轮复习时间阶段</w:t>
            </w:r>
          </w:p>
        </w:tc>
        <w:tc>
          <w:tcPr>
            <w:tcW w:w="1984" w:type="dxa"/>
            <w:vAlign w:val="center"/>
          </w:tcPr>
          <w:p w:rsidR="00D75C15" w:rsidRPr="00D75C15" w:rsidRDefault="00D75C15" w:rsidP="00D75C15">
            <w:pPr>
              <w:widowControl/>
              <w:jc w:val="center"/>
              <w:rPr>
                <w:rFonts w:asciiTheme="minorEastAsia" w:hAnsiTheme="minorEastAsia" w:cs="宋体"/>
                <w:color w:val="000000"/>
                <w:kern w:val="0"/>
                <w:szCs w:val="21"/>
              </w:rPr>
            </w:pPr>
            <w:r w:rsidRPr="00D75C15">
              <w:rPr>
                <w:rFonts w:asciiTheme="minorEastAsia" w:hAnsiTheme="minorEastAsia" w:cs="宋体" w:hint="eastAsia"/>
                <w:color w:val="000000"/>
                <w:kern w:val="0"/>
                <w:szCs w:val="21"/>
              </w:rPr>
              <w:t>内容</w:t>
            </w:r>
          </w:p>
        </w:tc>
        <w:tc>
          <w:tcPr>
            <w:tcW w:w="4303" w:type="dxa"/>
            <w:vAlign w:val="center"/>
          </w:tcPr>
          <w:p w:rsidR="00D75C15" w:rsidRPr="00D75C15" w:rsidRDefault="00D75C15" w:rsidP="00D75C15">
            <w:pPr>
              <w:widowControl/>
              <w:jc w:val="center"/>
              <w:rPr>
                <w:rFonts w:asciiTheme="minorEastAsia" w:hAnsiTheme="minorEastAsia" w:cs="宋体"/>
                <w:color w:val="000000"/>
                <w:kern w:val="0"/>
                <w:szCs w:val="21"/>
              </w:rPr>
            </w:pPr>
            <w:r w:rsidRPr="00D75C15">
              <w:rPr>
                <w:rFonts w:asciiTheme="minorEastAsia" w:hAnsiTheme="minorEastAsia" w:cs="宋体" w:hint="eastAsia"/>
                <w:color w:val="000000"/>
                <w:kern w:val="0"/>
                <w:szCs w:val="21"/>
              </w:rPr>
              <w:t>目标要求</w:t>
            </w:r>
          </w:p>
        </w:tc>
      </w:tr>
      <w:tr w:rsidR="00D75C15" w:rsidRPr="00D75C15" w:rsidTr="00D75C15">
        <w:tc>
          <w:tcPr>
            <w:tcW w:w="2235" w:type="dxa"/>
            <w:vAlign w:val="center"/>
          </w:tcPr>
          <w:p w:rsidR="006D5B2B" w:rsidRDefault="00D75C15" w:rsidP="00D75C15">
            <w:pPr>
              <w:widowControl/>
              <w:jc w:val="center"/>
              <w:rPr>
                <w:rFonts w:asciiTheme="minorEastAsia" w:hAnsiTheme="minorEastAsia" w:cs="宋体"/>
                <w:color w:val="000000"/>
                <w:kern w:val="0"/>
                <w:szCs w:val="21"/>
              </w:rPr>
            </w:pPr>
            <w:r w:rsidRPr="00D75C15">
              <w:rPr>
                <w:rFonts w:asciiTheme="minorEastAsia" w:hAnsiTheme="minorEastAsia" w:cs="宋体" w:hint="eastAsia"/>
                <w:color w:val="000000"/>
                <w:kern w:val="0"/>
                <w:szCs w:val="21"/>
              </w:rPr>
              <w:t xml:space="preserve">一轮 </w:t>
            </w:r>
          </w:p>
          <w:p w:rsidR="00D75C15" w:rsidRPr="00D75C15" w:rsidRDefault="00D75C15" w:rsidP="00D75C15">
            <w:pPr>
              <w:widowControl/>
              <w:jc w:val="center"/>
              <w:rPr>
                <w:rFonts w:asciiTheme="minorEastAsia" w:hAnsiTheme="minorEastAsia" w:cs="宋体"/>
                <w:color w:val="000000"/>
                <w:kern w:val="0"/>
                <w:szCs w:val="21"/>
              </w:rPr>
            </w:pPr>
            <w:r w:rsidRPr="00D75C15">
              <w:rPr>
                <w:rFonts w:asciiTheme="minorEastAsia" w:hAnsiTheme="minorEastAsia" w:cs="宋体" w:hint="eastAsia"/>
                <w:color w:val="000000"/>
                <w:kern w:val="0"/>
                <w:szCs w:val="21"/>
              </w:rPr>
              <w:t>201</w:t>
            </w:r>
            <w:r w:rsidRPr="00D75C15">
              <w:rPr>
                <w:rFonts w:asciiTheme="minorEastAsia" w:hAnsiTheme="minorEastAsia" w:cs="宋体"/>
                <w:color w:val="000000"/>
                <w:kern w:val="0"/>
                <w:szCs w:val="21"/>
              </w:rPr>
              <w:t>6</w:t>
            </w:r>
            <w:r w:rsidRPr="00D75C15">
              <w:rPr>
                <w:rFonts w:asciiTheme="minorEastAsia" w:hAnsiTheme="minorEastAsia" w:cs="宋体" w:hint="eastAsia"/>
                <w:color w:val="000000"/>
                <w:kern w:val="0"/>
                <w:szCs w:val="21"/>
              </w:rPr>
              <w:t>.8－201</w:t>
            </w:r>
            <w:r w:rsidRPr="00D75C15">
              <w:rPr>
                <w:rFonts w:asciiTheme="minorEastAsia" w:hAnsiTheme="minorEastAsia" w:cs="宋体"/>
                <w:color w:val="000000"/>
                <w:kern w:val="0"/>
                <w:szCs w:val="21"/>
              </w:rPr>
              <w:t>7</w:t>
            </w:r>
            <w:r w:rsidRPr="00D75C15">
              <w:rPr>
                <w:rFonts w:asciiTheme="minorEastAsia" w:hAnsiTheme="minorEastAsia" w:cs="宋体" w:hint="eastAsia"/>
                <w:color w:val="000000"/>
                <w:kern w:val="0"/>
                <w:szCs w:val="21"/>
              </w:rPr>
              <w:t>.</w:t>
            </w:r>
            <w:r w:rsidRPr="00D75C15">
              <w:rPr>
                <w:rFonts w:asciiTheme="minorEastAsia" w:hAnsiTheme="minorEastAsia" w:cs="宋体"/>
                <w:color w:val="000000"/>
                <w:kern w:val="0"/>
                <w:szCs w:val="21"/>
              </w:rPr>
              <w:t>3</w:t>
            </w:r>
          </w:p>
        </w:tc>
        <w:tc>
          <w:tcPr>
            <w:tcW w:w="1984" w:type="dxa"/>
            <w:vAlign w:val="center"/>
          </w:tcPr>
          <w:p w:rsidR="00D75C15" w:rsidRPr="00D75C15" w:rsidRDefault="00D75C15" w:rsidP="00D75C15">
            <w:pPr>
              <w:widowControl/>
              <w:jc w:val="center"/>
              <w:rPr>
                <w:rFonts w:asciiTheme="minorEastAsia" w:hAnsiTheme="minorEastAsia" w:cs="宋体"/>
                <w:color w:val="000000"/>
                <w:kern w:val="0"/>
                <w:szCs w:val="21"/>
              </w:rPr>
            </w:pPr>
            <w:r w:rsidRPr="00D75C15">
              <w:rPr>
                <w:rFonts w:asciiTheme="minorEastAsia" w:hAnsiTheme="minorEastAsia" w:cs="宋体" w:hint="eastAsia"/>
                <w:color w:val="000000"/>
                <w:kern w:val="0"/>
                <w:szCs w:val="21"/>
              </w:rPr>
              <w:t>全部高考考点</w:t>
            </w:r>
          </w:p>
        </w:tc>
        <w:tc>
          <w:tcPr>
            <w:tcW w:w="4303" w:type="dxa"/>
            <w:vAlign w:val="center"/>
          </w:tcPr>
          <w:p w:rsidR="00D75C15" w:rsidRPr="00D75C15" w:rsidRDefault="00D75C15" w:rsidP="00D75C15">
            <w:pPr>
              <w:widowControl/>
              <w:jc w:val="left"/>
              <w:rPr>
                <w:rFonts w:asciiTheme="minorEastAsia" w:hAnsiTheme="minorEastAsia" w:cs="宋体"/>
                <w:color w:val="000000"/>
                <w:kern w:val="0"/>
                <w:szCs w:val="21"/>
              </w:rPr>
            </w:pPr>
            <w:r w:rsidRPr="00D75C15">
              <w:rPr>
                <w:rFonts w:asciiTheme="minorEastAsia" w:hAnsiTheme="minorEastAsia" w:cs="宋体"/>
                <w:color w:val="000000"/>
                <w:kern w:val="0"/>
                <w:szCs w:val="21"/>
              </w:rPr>
              <w:t>以教学大纲和考纲为指导</w:t>
            </w:r>
            <w:r w:rsidRPr="00D75C15">
              <w:rPr>
                <w:rFonts w:asciiTheme="minorEastAsia" w:hAnsiTheme="minorEastAsia" w:cs="宋体" w:hint="eastAsia"/>
                <w:color w:val="000000"/>
                <w:kern w:val="0"/>
                <w:szCs w:val="21"/>
              </w:rPr>
              <w:t>,</w:t>
            </w:r>
            <w:r w:rsidRPr="00D75C15">
              <w:rPr>
                <w:rFonts w:asciiTheme="minorEastAsia" w:hAnsiTheme="minorEastAsia" w:cs="宋体"/>
                <w:color w:val="000000"/>
                <w:kern w:val="0"/>
                <w:szCs w:val="21"/>
              </w:rPr>
              <w:t>突出知识结构，扎实</w:t>
            </w:r>
            <w:r w:rsidRPr="00D75C15">
              <w:rPr>
                <w:rFonts w:asciiTheme="minorEastAsia" w:hAnsiTheme="minorEastAsia" w:cs="宋体" w:hint="eastAsia"/>
                <w:color w:val="000000"/>
                <w:kern w:val="0"/>
                <w:szCs w:val="21"/>
              </w:rPr>
              <w:t>学习</w:t>
            </w:r>
            <w:r w:rsidRPr="00D75C15">
              <w:rPr>
                <w:rFonts w:asciiTheme="minorEastAsia" w:hAnsiTheme="minorEastAsia" w:cs="宋体"/>
                <w:color w:val="000000"/>
                <w:kern w:val="0"/>
                <w:szCs w:val="21"/>
              </w:rPr>
              <w:t>基础知识</w:t>
            </w:r>
            <w:r w:rsidRPr="00D75C15">
              <w:rPr>
                <w:rFonts w:asciiTheme="minorEastAsia" w:hAnsiTheme="minorEastAsia" w:cs="宋体" w:hint="eastAsia"/>
                <w:color w:val="000000"/>
                <w:kern w:val="0"/>
                <w:szCs w:val="21"/>
              </w:rPr>
              <w:t>;</w:t>
            </w:r>
            <w:r w:rsidRPr="00D75C15">
              <w:rPr>
                <w:rFonts w:asciiTheme="minorEastAsia" w:hAnsiTheme="minorEastAsia" w:cs="宋体"/>
                <w:color w:val="000000"/>
                <w:kern w:val="0"/>
                <w:szCs w:val="21"/>
              </w:rPr>
              <w:t>全面落实考点，要做到每个知识点，方法点，能力点无一遗漏</w:t>
            </w:r>
            <w:r w:rsidRPr="00D75C15">
              <w:rPr>
                <w:rFonts w:asciiTheme="minorEastAsia" w:hAnsiTheme="minorEastAsia" w:cs="宋体" w:hint="eastAsia"/>
                <w:color w:val="000000"/>
                <w:kern w:val="0"/>
                <w:szCs w:val="21"/>
              </w:rPr>
              <w:t>。关注</w:t>
            </w:r>
            <w:r w:rsidRPr="00D75C15">
              <w:rPr>
                <w:rFonts w:asciiTheme="minorEastAsia" w:hAnsiTheme="minorEastAsia" w:cs="宋体"/>
                <w:color w:val="000000"/>
                <w:kern w:val="0"/>
                <w:szCs w:val="21"/>
              </w:rPr>
              <w:t>知识</w:t>
            </w:r>
            <w:r w:rsidRPr="00D75C15">
              <w:rPr>
                <w:rFonts w:asciiTheme="minorEastAsia" w:hAnsiTheme="minorEastAsia" w:cs="宋体" w:hint="eastAsia"/>
                <w:color w:val="000000"/>
                <w:kern w:val="0"/>
                <w:szCs w:val="21"/>
              </w:rPr>
              <w:t>点的</w:t>
            </w:r>
            <w:r w:rsidRPr="00D75C15">
              <w:rPr>
                <w:rFonts w:asciiTheme="minorEastAsia" w:hAnsiTheme="minorEastAsia" w:cs="宋体"/>
                <w:color w:val="000000"/>
                <w:kern w:val="0"/>
                <w:szCs w:val="21"/>
              </w:rPr>
              <w:t>逻辑结构，完</w:t>
            </w:r>
            <w:r w:rsidRPr="00D75C15">
              <w:rPr>
                <w:rFonts w:asciiTheme="minorEastAsia" w:hAnsiTheme="minorEastAsia" w:cs="宋体" w:hint="eastAsia"/>
                <w:color w:val="000000"/>
                <w:kern w:val="0"/>
                <w:szCs w:val="21"/>
              </w:rPr>
              <w:t>善知识</w:t>
            </w:r>
            <w:r w:rsidRPr="00D75C15">
              <w:rPr>
                <w:rFonts w:asciiTheme="minorEastAsia" w:hAnsiTheme="minorEastAsia" w:cs="宋体"/>
                <w:color w:val="000000"/>
                <w:kern w:val="0"/>
                <w:szCs w:val="21"/>
              </w:rPr>
              <w:t>点的思维层次。</w:t>
            </w:r>
          </w:p>
        </w:tc>
      </w:tr>
      <w:tr w:rsidR="00D75C15" w:rsidRPr="00D75C15" w:rsidTr="00D75C15">
        <w:tc>
          <w:tcPr>
            <w:tcW w:w="2235" w:type="dxa"/>
            <w:vAlign w:val="center"/>
          </w:tcPr>
          <w:p w:rsidR="006D5B2B" w:rsidRDefault="00D75C15" w:rsidP="00D75C15">
            <w:pPr>
              <w:widowControl/>
              <w:jc w:val="center"/>
              <w:rPr>
                <w:rFonts w:asciiTheme="minorEastAsia" w:hAnsiTheme="minorEastAsia" w:cs="宋体"/>
                <w:color w:val="000000"/>
                <w:kern w:val="0"/>
                <w:szCs w:val="21"/>
              </w:rPr>
            </w:pPr>
            <w:r w:rsidRPr="00D75C15">
              <w:rPr>
                <w:rFonts w:asciiTheme="minorEastAsia" w:hAnsiTheme="minorEastAsia" w:cs="宋体" w:hint="eastAsia"/>
                <w:color w:val="000000"/>
                <w:kern w:val="0"/>
                <w:szCs w:val="21"/>
              </w:rPr>
              <w:t xml:space="preserve">二轮 </w:t>
            </w:r>
          </w:p>
          <w:p w:rsidR="00D75C15" w:rsidRPr="00D75C15" w:rsidRDefault="00D75C15" w:rsidP="00D75C15">
            <w:pPr>
              <w:widowControl/>
              <w:jc w:val="center"/>
              <w:rPr>
                <w:rFonts w:asciiTheme="minorEastAsia" w:hAnsiTheme="minorEastAsia" w:cs="宋体"/>
                <w:color w:val="000000"/>
                <w:kern w:val="0"/>
                <w:szCs w:val="21"/>
              </w:rPr>
            </w:pPr>
            <w:r w:rsidRPr="00D75C15">
              <w:rPr>
                <w:rFonts w:asciiTheme="minorEastAsia" w:hAnsiTheme="minorEastAsia" w:cs="宋体" w:hint="eastAsia"/>
                <w:color w:val="000000"/>
                <w:kern w:val="0"/>
                <w:szCs w:val="21"/>
              </w:rPr>
              <w:t>201</w:t>
            </w:r>
            <w:r w:rsidRPr="00D75C15">
              <w:rPr>
                <w:rFonts w:asciiTheme="minorEastAsia" w:hAnsiTheme="minorEastAsia" w:cs="宋体"/>
                <w:color w:val="000000"/>
                <w:kern w:val="0"/>
                <w:szCs w:val="21"/>
              </w:rPr>
              <w:t>7</w:t>
            </w:r>
            <w:r w:rsidRPr="00D75C15">
              <w:rPr>
                <w:rFonts w:asciiTheme="minorEastAsia" w:hAnsiTheme="minorEastAsia" w:cs="宋体" w:hint="eastAsia"/>
                <w:color w:val="000000"/>
                <w:kern w:val="0"/>
                <w:szCs w:val="21"/>
              </w:rPr>
              <w:t>.</w:t>
            </w:r>
            <w:r w:rsidRPr="00D75C15">
              <w:rPr>
                <w:rFonts w:asciiTheme="minorEastAsia" w:hAnsiTheme="minorEastAsia" w:cs="宋体"/>
                <w:color w:val="000000"/>
                <w:kern w:val="0"/>
                <w:szCs w:val="21"/>
              </w:rPr>
              <w:t>3</w:t>
            </w:r>
            <w:r w:rsidRPr="00D75C15">
              <w:rPr>
                <w:rFonts w:asciiTheme="minorEastAsia" w:hAnsiTheme="minorEastAsia" w:cs="宋体" w:hint="eastAsia"/>
                <w:color w:val="000000"/>
                <w:kern w:val="0"/>
                <w:szCs w:val="21"/>
              </w:rPr>
              <w:t>－2014.</w:t>
            </w:r>
            <w:r w:rsidRPr="00D75C15">
              <w:rPr>
                <w:rFonts w:asciiTheme="minorEastAsia" w:hAnsiTheme="minorEastAsia" w:cs="宋体"/>
                <w:color w:val="000000"/>
                <w:kern w:val="0"/>
                <w:szCs w:val="21"/>
              </w:rPr>
              <w:t>5</w:t>
            </w:r>
          </w:p>
        </w:tc>
        <w:tc>
          <w:tcPr>
            <w:tcW w:w="1984" w:type="dxa"/>
            <w:vAlign w:val="center"/>
          </w:tcPr>
          <w:p w:rsidR="00D75C15" w:rsidRPr="00D75C15" w:rsidRDefault="00D75C15" w:rsidP="00D75C15">
            <w:pPr>
              <w:widowControl/>
              <w:jc w:val="center"/>
              <w:rPr>
                <w:rFonts w:asciiTheme="minorEastAsia" w:hAnsiTheme="minorEastAsia" w:cs="宋体"/>
                <w:color w:val="000000"/>
                <w:kern w:val="0"/>
                <w:szCs w:val="21"/>
              </w:rPr>
            </w:pPr>
            <w:r w:rsidRPr="00D75C15">
              <w:rPr>
                <w:rFonts w:asciiTheme="minorEastAsia" w:hAnsiTheme="minorEastAsia" w:cs="宋体" w:hint="eastAsia"/>
                <w:color w:val="000000"/>
                <w:kern w:val="0"/>
                <w:szCs w:val="21"/>
              </w:rPr>
              <w:t>高考题型解法指导</w:t>
            </w:r>
          </w:p>
          <w:p w:rsidR="00D75C15" w:rsidRPr="00D75C15" w:rsidRDefault="00D75C15" w:rsidP="00D75C15">
            <w:pPr>
              <w:widowControl/>
              <w:jc w:val="center"/>
              <w:rPr>
                <w:rFonts w:asciiTheme="minorEastAsia" w:hAnsiTheme="minorEastAsia" w:cs="宋体"/>
                <w:color w:val="000000"/>
                <w:kern w:val="0"/>
                <w:szCs w:val="21"/>
              </w:rPr>
            </w:pPr>
            <w:r w:rsidRPr="00D75C15">
              <w:rPr>
                <w:rFonts w:asciiTheme="minorEastAsia" w:hAnsiTheme="minorEastAsia" w:cs="宋体" w:hint="eastAsia"/>
                <w:color w:val="000000"/>
                <w:kern w:val="0"/>
                <w:szCs w:val="21"/>
              </w:rPr>
              <w:t>数学思想方法提升</w:t>
            </w:r>
          </w:p>
        </w:tc>
        <w:tc>
          <w:tcPr>
            <w:tcW w:w="4303" w:type="dxa"/>
            <w:vAlign w:val="center"/>
          </w:tcPr>
          <w:p w:rsidR="00D75C15" w:rsidRPr="00D75C15" w:rsidRDefault="00D75C15" w:rsidP="00D75C15">
            <w:pPr>
              <w:widowControl/>
              <w:jc w:val="left"/>
              <w:rPr>
                <w:rFonts w:asciiTheme="minorEastAsia" w:hAnsiTheme="minorEastAsia" w:cs="宋体"/>
                <w:color w:val="000000"/>
                <w:kern w:val="0"/>
                <w:szCs w:val="21"/>
              </w:rPr>
            </w:pPr>
            <w:r w:rsidRPr="00D75C15">
              <w:rPr>
                <w:rFonts w:asciiTheme="minorEastAsia" w:hAnsiTheme="minorEastAsia" w:cs="宋体"/>
                <w:color w:val="000000"/>
                <w:kern w:val="0"/>
                <w:szCs w:val="21"/>
              </w:rPr>
              <w:t>注意各部分知识点在各自发展过程中的纵向联系，以及各个部分之间的横向联系，理清脉络，抓住知识主干，构建知识网络</w:t>
            </w:r>
            <w:r w:rsidRPr="00D75C15">
              <w:rPr>
                <w:rFonts w:asciiTheme="minorEastAsia" w:hAnsiTheme="minorEastAsia" w:cs="宋体" w:hint="eastAsia"/>
                <w:color w:val="000000"/>
                <w:kern w:val="0"/>
                <w:szCs w:val="21"/>
              </w:rPr>
              <w:t>；</w:t>
            </w:r>
          </w:p>
          <w:p w:rsidR="00D75C15" w:rsidRPr="00D75C15" w:rsidRDefault="00D75C15" w:rsidP="00D75C15">
            <w:pPr>
              <w:widowControl/>
              <w:jc w:val="left"/>
              <w:rPr>
                <w:rFonts w:asciiTheme="minorEastAsia" w:hAnsiTheme="minorEastAsia" w:cs="宋体"/>
                <w:color w:val="000000"/>
                <w:kern w:val="0"/>
                <w:szCs w:val="21"/>
              </w:rPr>
            </w:pPr>
            <w:r w:rsidRPr="00D75C15">
              <w:rPr>
                <w:rFonts w:asciiTheme="minorEastAsia" w:hAnsiTheme="minorEastAsia" w:cs="宋体"/>
                <w:color w:val="000000"/>
                <w:kern w:val="0"/>
                <w:szCs w:val="21"/>
              </w:rPr>
              <w:t>在教学中重点抓好通性、通法以及常规方法的复习，</w:t>
            </w:r>
            <w:r w:rsidRPr="00D75C15">
              <w:rPr>
                <w:rFonts w:asciiTheme="minorEastAsia" w:hAnsiTheme="minorEastAsia" w:cs="宋体" w:hint="eastAsia"/>
                <w:color w:val="000000"/>
                <w:kern w:val="0"/>
                <w:szCs w:val="21"/>
              </w:rPr>
              <w:t>使</w:t>
            </w:r>
            <w:r w:rsidRPr="00D75C15">
              <w:rPr>
                <w:rFonts w:asciiTheme="minorEastAsia" w:hAnsiTheme="minorEastAsia" w:cs="宋体"/>
                <w:color w:val="000000"/>
                <w:kern w:val="0"/>
                <w:szCs w:val="21"/>
              </w:rPr>
              <w:t>学生形成</w:t>
            </w:r>
            <w:r w:rsidRPr="00D75C15">
              <w:rPr>
                <w:rFonts w:asciiTheme="minorEastAsia" w:hAnsiTheme="minorEastAsia" w:cs="宋体" w:hint="eastAsia"/>
                <w:color w:val="000000"/>
                <w:kern w:val="0"/>
                <w:szCs w:val="21"/>
              </w:rPr>
              <w:t>较好</w:t>
            </w:r>
            <w:r w:rsidRPr="00D75C15">
              <w:rPr>
                <w:rFonts w:asciiTheme="minorEastAsia" w:hAnsiTheme="minorEastAsia" w:cs="宋体"/>
                <w:color w:val="000000"/>
                <w:kern w:val="0"/>
                <w:szCs w:val="21"/>
              </w:rPr>
              <w:t>的数学意识，</w:t>
            </w:r>
            <w:r w:rsidRPr="00D75C15">
              <w:rPr>
                <w:rFonts w:asciiTheme="minorEastAsia" w:hAnsiTheme="minorEastAsia" w:cs="宋体" w:hint="eastAsia"/>
                <w:color w:val="000000"/>
                <w:kern w:val="0"/>
                <w:szCs w:val="21"/>
              </w:rPr>
              <w:t>提升</w:t>
            </w:r>
            <w:r w:rsidRPr="00D75C15">
              <w:rPr>
                <w:rFonts w:asciiTheme="minorEastAsia" w:hAnsiTheme="minorEastAsia" w:cs="宋体"/>
                <w:color w:val="000000"/>
                <w:kern w:val="0"/>
                <w:szCs w:val="21"/>
              </w:rPr>
              <w:t>能力，掌握</w:t>
            </w:r>
            <w:r w:rsidRPr="00D75C15">
              <w:rPr>
                <w:rFonts w:asciiTheme="minorEastAsia" w:hAnsiTheme="minorEastAsia" w:cs="宋体" w:hint="eastAsia"/>
                <w:color w:val="000000"/>
                <w:kern w:val="0"/>
                <w:szCs w:val="21"/>
              </w:rPr>
              <w:t>考试大纲要求</w:t>
            </w:r>
            <w:r w:rsidRPr="00D75C15">
              <w:rPr>
                <w:rFonts w:asciiTheme="minorEastAsia" w:hAnsiTheme="minorEastAsia" w:cs="宋体"/>
                <w:color w:val="000000"/>
                <w:kern w:val="0"/>
                <w:szCs w:val="21"/>
              </w:rPr>
              <w:t>的数学方法。</w:t>
            </w:r>
          </w:p>
        </w:tc>
      </w:tr>
      <w:tr w:rsidR="00D75C15" w:rsidRPr="00D75C15" w:rsidTr="00D75C15">
        <w:tc>
          <w:tcPr>
            <w:tcW w:w="2235" w:type="dxa"/>
            <w:vAlign w:val="center"/>
          </w:tcPr>
          <w:p w:rsidR="006D5B2B" w:rsidRDefault="00D75C15" w:rsidP="00D75C15">
            <w:pPr>
              <w:widowControl/>
              <w:jc w:val="center"/>
              <w:rPr>
                <w:rFonts w:asciiTheme="minorEastAsia" w:hAnsiTheme="minorEastAsia" w:cs="宋体"/>
                <w:color w:val="000000"/>
                <w:kern w:val="0"/>
                <w:szCs w:val="21"/>
              </w:rPr>
            </w:pPr>
            <w:r w:rsidRPr="00D75C15">
              <w:rPr>
                <w:rFonts w:asciiTheme="minorEastAsia" w:hAnsiTheme="minorEastAsia" w:cs="宋体" w:hint="eastAsia"/>
                <w:color w:val="000000"/>
                <w:kern w:val="0"/>
                <w:szCs w:val="21"/>
              </w:rPr>
              <w:t xml:space="preserve">三轮 </w:t>
            </w:r>
          </w:p>
          <w:p w:rsidR="00D75C15" w:rsidRPr="00D75C15" w:rsidRDefault="00D75C15" w:rsidP="00D75C15">
            <w:pPr>
              <w:widowControl/>
              <w:jc w:val="center"/>
              <w:rPr>
                <w:rFonts w:asciiTheme="minorEastAsia" w:hAnsiTheme="minorEastAsia" w:cs="宋体"/>
                <w:color w:val="000000"/>
                <w:kern w:val="0"/>
                <w:szCs w:val="21"/>
              </w:rPr>
            </w:pPr>
            <w:r w:rsidRPr="00D75C15">
              <w:rPr>
                <w:rFonts w:asciiTheme="minorEastAsia" w:hAnsiTheme="minorEastAsia" w:cs="宋体" w:hint="eastAsia"/>
                <w:color w:val="000000"/>
                <w:kern w:val="0"/>
                <w:szCs w:val="21"/>
              </w:rPr>
              <w:t>201</w:t>
            </w:r>
            <w:r w:rsidRPr="00D75C15">
              <w:rPr>
                <w:rFonts w:asciiTheme="minorEastAsia" w:hAnsiTheme="minorEastAsia" w:cs="宋体"/>
                <w:color w:val="000000"/>
                <w:kern w:val="0"/>
                <w:szCs w:val="21"/>
              </w:rPr>
              <w:t>7</w:t>
            </w:r>
            <w:r w:rsidRPr="00D75C15">
              <w:rPr>
                <w:rFonts w:asciiTheme="minorEastAsia" w:hAnsiTheme="minorEastAsia" w:cs="宋体" w:hint="eastAsia"/>
                <w:color w:val="000000"/>
                <w:kern w:val="0"/>
                <w:szCs w:val="21"/>
              </w:rPr>
              <w:t>.</w:t>
            </w:r>
            <w:r w:rsidRPr="00D75C15">
              <w:rPr>
                <w:rFonts w:asciiTheme="minorEastAsia" w:hAnsiTheme="minorEastAsia" w:cs="宋体"/>
                <w:color w:val="000000"/>
                <w:kern w:val="0"/>
                <w:szCs w:val="21"/>
              </w:rPr>
              <w:t>5</w:t>
            </w:r>
            <w:r w:rsidRPr="00D75C15">
              <w:rPr>
                <w:rFonts w:asciiTheme="minorEastAsia" w:hAnsiTheme="minorEastAsia" w:cs="宋体" w:hint="eastAsia"/>
                <w:color w:val="000000"/>
                <w:kern w:val="0"/>
                <w:szCs w:val="21"/>
              </w:rPr>
              <w:t>－201</w:t>
            </w:r>
            <w:r w:rsidRPr="00D75C15">
              <w:rPr>
                <w:rFonts w:asciiTheme="minorEastAsia" w:hAnsiTheme="minorEastAsia" w:cs="宋体"/>
                <w:color w:val="000000"/>
                <w:kern w:val="0"/>
                <w:szCs w:val="21"/>
              </w:rPr>
              <w:t>7</w:t>
            </w:r>
            <w:r w:rsidRPr="00D75C15">
              <w:rPr>
                <w:rFonts w:asciiTheme="minorEastAsia" w:hAnsiTheme="minorEastAsia" w:cs="宋体" w:hint="eastAsia"/>
                <w:color w:val="000000"/>
                <w:kern w:val="0"/>
                <w:szCs w:val="21"/>
              </w:rPr>
              <w:t>.6</w:t>
            </w:r>
          </w:p>
        </w:tc>
        <w:tc>
          <w:tcPr>
            <w:tcW w:w="1984" w:type="dxa"/>
            <w:vAlign w:val="center"/>
          </w:tcPr>
          <w:p w:rsidR="00D75C15" w:rsidRPr="00D75C15" w:rsidRDefault="00D75C15" w:rsidP="00D75C15">
            <w:pPr>
              <w:widowControl/>
              <w:jc w:val="center"/>
              <w:rPr>
                <w:rFonts w:asciiTheme="minorEastAsia" w:hAnsiTheme="minorEastAsia" w:cs="宋体"/>
                <w:color w:val="000000"/>
                <w:kern w:val="0"/>
                <w:szCs w:val="21"/>
              </w:rPr>
            </w:pPr>
            <w:r w:rsidRPr="00D75C15">
              <w:rPr>
                <w:rFonts w:asciiTheme="minorEastAsia" w:hAnsiTheme="minorEastAsia" w:cs="宋体" w:hint="eastAsia"/>
                <w:color w:val="000000"/>
                <w:kern w:val="0"/>
                <w:szCs w:val="21"/>
              </w:rPr>
              <w:t>查漏补缺专题复习</w:t>
            </w:r>
          </w:p>
          <w:p w:rsidR="00D75C15" w:rsidRPr="00D75C15" w:rsidRDefault="00D75C15" w:rsidP="00D75C15">
            <w:pPr>
              <w:widowControl/>
              <w:jc w:val="center"/>
              <w:rPr>
                <w:rFonts w:asciiTheme="minorEastAsia" w:hAnsiTheme="minorEastAsia" w:cs="宋体"/>
                <w:color w:val="000000"/>
                <w:kern w:val="0"/>
                <w:szCs w:val="21"/>
              </w:rPr>
            </w:pPr>
            <w:r w:rsidRPr="00D75C15">
              <w:rPr>
                <w:rFonts w:asciiTheme="minorEastAsia" w:hAnsiTheme="minorEastAsia" w:cs="宋体" w:hint="eastAsia"/>
                <w:color w:val="000000"/>
                <w:kern w:val="0"/>
                <w:szCs w:val="21"/>
              </w:rPr>
              <w:t>高考题型强化训练</w:t>
            </w:r>
          </w:p>
        </w:tc>
        <w:tc>
          <w:tcPr>
            <w:tcW w:w="4303" w:type="dxa"/>
            <w:vAlign w:val="center"/>
          </w:tcPr>
          <w:p w:rsidR="00D75C15" w:rsidRPr="00D75C15" w:rsidRDefault="00D75C15" w:rsidP="00D75C15">
            <w:pPr>
              <w:widowControl/>
              <w:jc w:val="left"/>
              <w:rPr>
                <w:rFonts w:asciiTheme="minorEastAsia" w:hAnsiTheme="minorEastAsia" w:cs="宋体"/>
                <w:color w:val="000000"/>
                <w:kern w:val="0"/>
                <w:szCs w:val="21"/>
              </w:rPr>
            </w:pPr>
            <w:r w:rsidRPr="00D75C15">
              <w:rPr>
                <w:rFonts w:asciiTheme="minorEastAsia" w:hAnsiTheme="minorEastAsia" w:cs="宋体" w:hint="eastAsia"/>
                <w:color w:val="000000"/>
                <w:kern w:val="0"/>
                <w:szCs w:val="21"/>
              </w:rPr>
              <w:t>针对性地</w:t>
            </w:r>
            <w:r w:rsidRPr="00D75C15">
              <w:rPr>
                <w:rFonts w:asciiTheme="minorEastAsia" w:hAnsiTheme="minorEastAsia" w:cs="宋体"/>
                <w:color w:val="000000"/>
                <w:kern w:val="0"/>
                <w:szCs w:val="21"/>
              </w:rPr>
              <w:t>进行一定的综合训练，先</w:t>
            </w:r>
            <w:proofErr w:type="gramStart"/>
            <w:r w:rsidRPr="00D75C15">
              <w:rPr>
                <w:rFonts w:asciiTheme="minorEastAsia" w:hAnsiTheme="minorEastAsia" w:cs="宋体"/>
                <w:color w:val="000000"/>
                <w:kern w:val="0"/>
                <w:szCs w:val="21"/>
              </w:rPr>
              <w:t>小综合</w:t>
            </w:r>
            <w:proofErr w:type="gramEnd"/>
            <w:r w:rsidRPr="00D75C15">
              <w:rPr>
                <w:rFonts w:asciiTheme="minorEastAsia" w:hAnsiTheme="minorEastAsia" w:cs="宋体"/>
                <w:color w:val="000000"/>
                <w:kern w:val="0"/>
                <w:szCs w:val="21"/>
              </w:rPr>
              <w:t>再大综合，逐步提高学生解题能力。</w:t>
            </w:r>
          </w:p>
        </w:tc>
      </w:tr>
    </w:tbl>
    <w:p w:rsidR="00D75C15" w:rsidRPr="00D75C15" w:rsidRDefault="00D75C15" w:rsidP="00D75C15">
      <w:pPr>
        <w:rPr>
          <w:rFonts w:asciiTheme="minorEastAsia" w:hAnsiTheme="minorEastAsia"/>
          <w:szCs w:val="21"/>
        </w:rPr>
      </w:pPr>
      <w:r w:rsidRPr="00D75C15">
        <w:rPr>
          <w:rFonts w:asciiTheme="minorEastAsia" w:hAnsiTheme="minorEastAsia" w:hint="eastAsia"/>
          <w:szCs w:val="21"/>
        </w:rPr>
        <w:t xml:space="preserve">四 </w:t>
      </w:r>
      <w:r w:rsidR="00074980">
        <w:rPr>
          <w:rFonts w:asciiTheme="minorEastAsia" w:hAnsiTheme="minorEastAsia" w:hint="eastAsia"/>
          <w:szCs w:val="21"/>
        </w:rPr>
        <w:t>三</w:t>
      </w:r>
      <w:r w:rsidR="00074980">
        <w:rPr>
          <w:rFonts w:asciiTheme="minorEastAsia" w:hAnsiTheme="minorEastAsia"/>
          <w:szCs w:val="21"/>
        </w:rPr>
        <w:t>轮</w:t>
      </w:r>
      <w:r w:rsidRPr="00D75C15">
        <w:rPr>
          <w:rFonts w:asciiTheme="minorEastAsia" w:hAnsiTheme="minorEastAsia" w:hint="eastAsia"/>
          <w:szCs w:val="21"/>
        </w:rPr>
        <w:t>时间</w:t>
      </w:r>
      <w:r w:rsidRPr="00D75C15">
        <w:rPr>
          <w:rFonts w:asciiTheme="minorEastAsia" w:hAnsiTheme="minorEastAsia"/>
          <w:szCs w:val="21"/>
        </w:rPr>
        <w:t>安排及详细</w:t>
      </w:r>
      <w:r w:rsidR="0006463E">
        <w:rPr>
          <w:rFonts w:asciiTheme="minorEastAsia" w:hAnsiTheme="minorEastAsia" w:hint="eastAsia"/>
          <w:szCs w:val="21"/>
        </w:rPr>
        <w:t>进度</w:t>
      </w:r>
      <w:r w:rsidRPr="00D75C15">
        <w:rPr>
          <w:rFonts w:asciiTheme="minorEastAsia" w:hAnsiTheme="minorEastAsia"/>
          <w:szCs w:val="21"/>
        </w:rPr>
        <w:t>计划</w:t>
      </w:r>
    </w:p>
    <w:p w:rsidR="00D75C15" w:rsidRPr="00D75C15" w:rsidRDefault="00D75C15" w:rsidP="00240F53">
      <w:pPr>
        <w:widowControl/>
        <w:shd w:val="clear" w:color="auto" w:fill="FFFFFF"/>
        <w:spacing w:line="0" w:lineRule="atLeast"/>
        <w:ind w:firstLineChars="200" w:firstLine="420"/>
        <w:jc w:val="left"/>
        <w:outlineLvl w:val="1"/>
        <w:rPr>
          <w:rFonts w:asciiTheme="minorEastAsia" w:hAnsiTheme="minorEastAsia" w:cs="宋体"/>
          <w:bCs/>
          <w:kern w:val="0"/>
          <w:szCs w:val="21"/>
        </w:rPr>
      </w:pPr>
      <w:r w:rsidRPr="00D75C15">
        <w:rPr>
          <w:rFonts w:asciiTheme="minorEastAsia" w:hAnsiTheme="minorEastAsia" w:cs="宋体" w:hint="eastAsia"/>
          <w:bCs/>
          <w:kern w:val="0"/>
          <w:szCs w:val="21"/>
          <w:bdr w:val="none" w:sz="0" w:space="0" w:color="auto" w:frame="1"/>
        </w:rPr>
        <w:t>第一轮：夯实基础(201</w:t>
      </w:r>
      <w:r w:rsidRPr="00D75C15">
        <w:rPr>
          <w:rFonts w:asciiTheme="minorEastAsia" w:hAnsiTheme="minorEastAsia" w:cs="宋体"/>
          <w:bCs/>
          <w:kern w:val="0"/>
          <w:szCs w:val="21"/>
          <w:bdr w:val="none" w:sz="0" w:space="0" w:color="auto" w:frame="1"/>
        </w:rPr>
        <w:t>6</w:t>
      </w:r>
      <w:r w:rsidRPr="00D75C15">
        <w:rPr>
          <w:rFonts w:asciiTheme="minorEastAsia" w:hAnsiTheme="minorEastAsia" w:cs="宋体" w:hint="eastAsia"/>
          <w:bCs/>
          <w:kern w:val="0"/>
          <w:szCs w:val="21"/>
          <w:bdr w:val="none" w:sz="0" w:space="0" w:color="auto" w:frame="1"/>
        </w:rPr>
        <w:t>年</w:t>
      </w:r>
      <w:r w:rsidRPr="00D75C15">
        <w:rPr>
          <w:rFonts w:asciiTheme="minorEastAsia" w:hAnsiTheme="minorEastAsia" w:cs="宋体"/>
          <w:bCs/>
          <w:kern w:val="0"/>
          <w:szCs w:val="21"/>
          <w:bdr w:val="none" w:sz="0" w:space="0" w:color="auto" w:frame="1"/>
        </w:rPr>
        <w:t>8</w:t>
      </w:r>
      <w:r w:rsidRPr="00D75C15">
        <w:rPr>
          <w:rFonts w:asciiTheme="minorEastAsia" w:hAnsiTheme="minorEastAsia" w:cs="宋体" w:hint="eastAsia"/>
          <w:bCs/>
          <w:kern w:val="0"/>
          <w:szCs w:val="21"/>
          <w:bdr w:val="none" w:sz="0" w:space="0" w:color="auto" w:frame="1"/>
        </w:rPr>
        <w:t>月-201</w:t>
      </w:r>
      <w:r w:rsidRPr="00D75C15">
        <w:rPr>
          <w:rFonts w:asciiTheme="minorEastAsia" w:hAnsiTheme="minorEastAsia" w:cs="宋体"/>
          <w:bCs/>
          <w:kern w:val="0"/>
          <w:szCs w:val="21"/>
          <w:bdr w:val="none" w:sz="0" w:space="0" w:color="auto" w:frame="1"/>
        </w:rPr>
        <w:t>7</w:t>
      </w:r>
      <w:r w:rsidRPr="00D75C15">
        <w:rPr>
          <w:rFonts w:asciiTheme="minorEastAsia" w:hAnsiTheme="minorEastAsia" w:cs="宋体" w:hint="eastAsia"/>
          <w:bCs/>
          <w:kern w:val="0"/>
          <w:szCs w:val="21"/>
          <w:bdr w:val="none" w:sz="0" w:space="0" w:color="auto" w:frame="1"/>
        </w:rPr>
        <w:t>年</w:t>
      </w:r>
      <w:r w:rsidRPr="00D75C15">
        <w:rPr>
          <w:rFonts w:asciiTheme="minorEastAsia" w:hAnsiTheme="minorEastAsia" w:cs="宋体"/>
          <w:bCs/>
          <w:kern w:val="0"/>
          <w:szCs w:val="21"/>
          <w:bdr w:val="none" w:sz="0" w:space="0" w:color="auto" w:frame="1"/>
        </w:rPr>
        <w:t>3</w:t>
      </w:r>
      <w:r w:rsidRPr="00D75C15">
        <w:rPr>
          <w:rFonts w:asciiTheme="minorEastAsia" w:hAnsiTheme="minorEastAsia" w:cs="宋体" w:hint="eastAsia"/>
          <w:bCs/>
          <w:kern w:val="0"/>
          <w:szCs w:val="21"/>
          <w:bdr w:val="none" w:sz="0" w:space="0" w:color="auto" w:frame="1"/>
        </w:rPr>
        <w:t>月)</w:t>
      </w:r>
    </w:p>
    <w:p w:rsidR="00D75C15" w:rsidRPr="00D75C15" w:rsidRDefault="00D75C15" w:rsidP="00D75C15">
      <w:pPr>
        <w:widowControl/>
        <w:shd w:val="clear" w:color="auto" w:fill="FFFFFF"/>
        <w:spacing w:line="0" w:lineRule="atLeast"/>
        <w:jc w:val="left"/>
        <w:rPr>
          <w:rFonts w:asciiTheme="minorEastAsia" w:hAnsiTheme="minorEastAsia" w:cs="宋体"/>
          <w:kern w:val="0"/>
          <w:szCs w:val="21"/>
        </w:rPr>
      </w:pPr>
      <w:r w:rsidRPr="00D75C15">
        <w:rPr>
          <w:rFonts w:asciiTheme="minorEastAsia" w:hAnsiTheme="minorEastAsia" w:cs="宋体" w:hint="eastAsia"/>
          <w:kern w:val="0"/>
          <w:szCs w:val="21"/>
        </w:rPr>
        <w:t xml:space="preserve">　　高考数学第一轮复习可以按照课本章节走，同时配合大量习题。复习时要把零碎与散乱的知识点串起来，编织网状结构，使各部分知识成体系化，也不容易忘记。一轮复习期间，学生动手能力不强，做题速度慢、准确率不高，不会审题，难题大多不会做，简单题容易马虎失分，所以要针对这些问题有意识、有目的地逐个解决。另外，答题时也要注意工整规范，不会的题争取得步骤分。</w:t>
      </w:r>
    </w:p>
    <w:p w:rsidR="00D75C15" w:rsidRPr="00D75C15" w:rsidRDefault="00D75C15" w:rsidP="00D75C15">
      <w:pPr>
        <w:widowControl/>
        <w:shd w:val="clear" w:color="auto" w:fill="FFFFFF"/>
        <w:spacing w:line="0" w:lineRule="atLeast"/>
        <w:jc w:val="left"/>
        <w:rPr>
          <w:rFonts w:asciiTheme="minorEastAsia" w:hAnsiTheme="minorEastAsia" w:cs="宋体"/>
          <w:kern w:val="0"/>
          <w:szCs w:val="21"/>
        </w:rPr>
      </w:pPr>
      <w:r w:rsidRPr="00D75C15">
        <w:rPr>
          <w:rFonts w:asciiTheme="minorEastAsia" w:hAnsiTheme="minorEastAsia" w:cs="宋体" w:hint="eastAsia"/>
          <w:kern w:val="0"/>
          <w:szCs w:val="21"/>
        </w:rPr>
        <w:t xml:space="preserve">　　数学第一轮复习要重视培养数学思维方法，学会用多种思路解题，总结数学复习要掌握的能力、用到的数学方法、审题思路等。大家在审题时要思考出题人意图，思考还可能怎么问，举一反三，用多种方法解答同一个题目，而且不要就题论题，要注重探求解题规律。</w:t>
      </w:r>
    </w:p>
    <w:p w:rsidR="00D75C15" w:rsidRPr="00D75C15" w:rsidRDefault="00D75C15" w:rsidP="0006463E">
      <w:pPr>
        <w:widowControl/>
        <w:shd w:val="clear" w:color="auto" w:fill="FFFFFF"/>
        <w:spacing w:line="0" w:lineRule="atLeast"/>
        <w:jc w:val="left"/>
        <w:rPr>
          <w:rFonts w:asciiTheme="minorEastAsia" w:hAnsiTheme="minorEastAsia" w:cs="宋体"/>
          <w:bCs/>
          <w:kern w:val="0"/>
          <w:szCs w:val="21"/>
        </w:rPr>
      </w:pPr>
      <w:r w:rsidRPr="00D75C15">
        <w:rPr>
          <w:rFonts w:asciiTheme="minorEastAsia" w:hAnsiTheme="minorEastAsia" w:cs="宋体" w:hint="eastAsia"/>
          <w:kern w:val="0"/>
          <w:szCs w:val="21"/>
        </w:rPr>
        <w:t xml:space="preserve">　　</w:t>
      </w:r>
      <w:r w:rsidRPr="00D75C15">
        <w:rPr>
          <w:rFonts w:asciiTheme="minorEastAsia" w:hAnsiTheme="minorEastAsia" w:cs="宋体" w:hint="eastAsia"/>
          <w:bCs/>
          <w:kern w:val="0"/>
          <w:szCs w:val="21"/>
          <w:bdr w:val="none" w:sz="0" w:space="0" w:color="auto" w:frame="1"/>
        </w:rPr>
        <w:t>第二轮：突破专题(201</w:t>
      </w:r>
      <w:r w:rsidRPr="00D75C15">
        <w:rPr>
          <w:rFonts w:asciiTheme="minorEastAsia" w:hAnsiTheme="minorEastAsia" w:cs="宋体"/>
          <w:bCs/>
          <w:kern w:val="0"/>
          <w:szCs w:val="21"/>
          <w:bdr w:val="none" w:sz="0" w:space="0" w:color="auto" w:frame="1"/>
        </w:rPr>
        <w:t>7</w:t>
      </w:r>
      <w:r w:rsidRPr="00D75C15">
        <w:rPr>
          <w:rFonts w:asciiTheme="minorEastAsia" w:hAnsiTheme="minorEastAsia" w:cs="宋体" w:hint="eastAsia"/>
          <w:bCs/>
          <w:kern w:val="0"/>
          <w:szCs w:val="21"/>
          <w:bdr w:val="none" w:sz="0" w:space="0" w:color="auto" w:frame="1"/>
        </w:rPr>
        <w:t>年3月-</w:t>
      </w:r>
      <w:r w:rsidRPr="00D75C15">
        <w:rPr>
          <w:rFonts w:asciiTheme="minorEastAsia" w:hAnsiTheme="minorEastAsia" w:cs="宋体"/>
          <w:bCs/>
          <w:kern w:val="0"/>
          <w:szCs w:val="21"/>
          <w:bdr w:val="none" w:sz="0" w:space="0" w:color="auto" w:frame="1"/>
        </w:rPr>
        <w:t>5</w:t>
      </w:r>
      <w:r w:rsidRPr="00D75C15">
        <w:rPr>
          <w:rFonts w:asciiTheme="minorEastAsia" w:hAnsiTheme="minorEastAsia" w:cs="宋体" w:hint="eastAsia"/>
          <w:bCs/>
          <w:kern w:val="0"/>
          <w:szCs w:val="21"/>
          <w:bdr w:val="none" w:sz="0" w:space="0" w:color="auto" w:frame="1"/>
        </w:rPr>
        <w:t>月)</w:t>
      </w:r>
    </w:p>
    <w:p w:rsidR="00D75C15" w:rsidRPr="00D75C15" w:rsidRDefault="00D75C15" w:rsidP="00D75C15">
      <w:pPr>
        <w:widowControl/>
        <w:shd w:val="clear" w:color="auto" w:fill="FFFFFF"/>
        <w:spacing w:line="0" w:lineRule="atLeast"/>
        <w:jc w:val="left"/>
        <w:rPr>
          <w:rFonts w:asciiTheme="minorEastAsia" w:hAnsiTheme="minorEastAsia" w:cs="宋体"/>
          <w:kern w:val="0"/>
          <w:szCs w:val="21"/>
        </w:rPr>
      </w:pPr>
      <w:r w:rsidRPr="00D75C15">
        <w:rPr>
          <w:rFonts w:asciiTheme="minorEastAsia" w:hAnsiTheme="minorEastAsia" w:cs="宋体" w:hint="eastAsia"/>
          <w:kern w:val="0"/>
          <w:szCs w:val="21"/>
        </w:rPr>
        <w:t xml:space="preserve">　　专题是考试中的重点内容，重点数学知识点和章节也是常考题目，复习时可以参照去年考</w:t>
      </w:r>
      <w:proofErr w:type="gramStart"/>
      <w:r w:rsidRPr="00D75C15">
        <w:rPr>
          <w:rFonts w:asciiTheme="minorEastAsia" w:hAnsiTheme="minorEastAsia" w:cs="宋体" w:hint="eastAsia"/>
          <w:kern w:val="0"/>
          <w:szCs w:val="21"/>
        </w:rPr>
        <w:t>纲总结</w:t>
      </w:r>
      <w:proofErr w:type="gramEnd"/>
      <w:r w:rsidRPr="00D75C15">
        <w:rPr>
          <w:rFonts w:asciiTheme="minorEastAsia" w:hAnsiTheme="minorEastAsia" w:cs="宋体" w:hint="eastAsia"/>
          <w:kern w:val="0"/>
          <w:szCs w:val="21"/>
        </w:rPr>
        <w:t>所有考点，参看近几年真题考点，尤其重视复习这两年还没考的重点知识，这样押中考点的机会大一些，但也不能不看考过的考点。另外，二轮复习也可以适当做些难题、</w:t>
      </w:r>
      <w:r w:rsidR="00953F71">
        <w:rPr>
          <w:rFonts w:asciiTheme="minorEastAsia" w:hAnsiTheme="minorEastAsia" w:cs="宋体" w:hint="eastAsia"/>
          <w:kern w:val="0"/>
          <w:szCs w:val="21"/>
        </w:rPr>
        <w:t>非热点</w:t>
      </w:r>
      <w:r w:rsidRPr="00D75C15">
        <w:rPr>
          <w:rFonts w:asciiTheme="minorEastAsia" w:hAnsiTheme="minorEastAsia" w:cs="宋体" w:hint="eastAsia"/>
          <w:kern w:val="0"/>
          <w:szCs w:val="21"/>
        </w:rPr>
        <w:t>题，使数学思维和解题模式不至于僵化固化。</w:t>
      </w:r>
    </w:p>
    <w:p w:rsidR="00D75C15" w:rsidRPr="00D75C15" w:rsidRDefault="00D75C15" w:rsidP="00D75C15">
      <w:pPr>
        <w:widowControl/>
        <w:shd w:val="clear" w:color="auto" w:fill="FFFFFF"/>
        <w:spacing w:line="0" w:lineRule="atLeast"/>
        <w:jc w:val="left"/>
        <w:rPr>
          <w:rFonts w:asciiTheme="minorEastAsia" w:hAnsiTheme="minorEastAsia" w:cs="宋体"/>
          <w:kern w:val="0"/>
          <w:szCs w:val="21"/>
        </w:rPr>
      </w:pPr>
      <w:r w:rsidRPr="00D75C15">
        <w:rPr>
          <w:rFonts w:asciiTheme="minorEastAsia" w:hAnsiTheme="minorEastAsia" w:cs="宋体" w:hint="eastAsia"/>
          <w:kern w:val="0"/>
          <w:szCs w:val="21"/>
        </w:rPr>
        <w:t xml:space="preserve">　　二轮复习以突破各个专题模块为主，注重数学解题能力的提高，同时做选择题和填空题时要掌握必要的解题方法和技巧，可以节省很多做题时间。数学选择题和填空题分值比较高，好不容易</w:t>
      </w:r>
      <w:proofErr w:type="gramStart"/>
      <w:r w:rsidRPr="00D75C15">
        <w:rPr>
          <w:rFonts w:asciiTheme="minorEastAsia" w:hAnsiTheme="minorEastAsia" w:cs="宋体" w:hint="eastAsia"/>
          <w:kern w:val="0"/>
          <w:szCs w:val="21"/>
        </w:rPr>
        <w:t>做对</w:t>
      </w:r>
      <w:proofErr w:type="gramEnd"/>
      <w:r w:rsidRPr="00D75C15">
        <w:rPr>
          <w:rFonts w:asciiTheme="minorEastAsia" w:hAnsiTheme="minorEastAsia" w:cs="宋体" w:hint="eastAsia"/>
          <w:kern w:val="0"/>
          <w:szCs w:val="21"/>
        </w:rPr>
        <w:t>一道难题，可别因一道简单题失分而白做了，所以复习时一定要杜绝马虎失分现象。</w:t>
      </w:r>
    </w:p>
    <w:p w:rsidR="00D75C15" w:rsidRPr="00D75C15" w:rsidRDefault="00D75C15" w:rsidP="00240F53">
      <w:pPr>
        <w:widowControl/>
        <w:shd w:val="clear" w:color="auto" w:fill="FFFFFF"/>
        <w:spacing w:line="0" w:lineRule="atLeast"/>
        <w:ind w:firstLineChars="200" w:firstLine="420"/>
        <w:jc w:val="left"/>
        <w:outlineLvl w:val="1"/>
        <w:rPr>
          <w:rFonts w:asciiTheme="minorEastAsia" w:hAnsiTheme="minorEastAsia" w:cs="宋体"/>
          <w:bCs/>
          <w:kern w:val="0"/>
          <w:szCs w:val="21"/>
        </w:rPr>
      </w:pPr>
      <w:r w:rsidRPr="00D75C15">
        <w:rPr>
          <w:rFonts w:asciiTheme="minorEastAsia" w:hAnsiTheme="minorEastAsia" w:cs="宋体" w:hint="eastAsia"/>
          <w:bCs/>
          <w:kern w:val="0"/>
          <w:szCs w:val="21"/>
          <w:bdr w:val="none" w:sz="0" w:space="0" w:color="auto" w:frame="1"/>
        </w:rPr>
        <w:t>第三轮：综合模拟(2015年5月-6月)</w:t>
      </w:r>
    </w:p>
    <w:p w:rsidR="00D75C15" w:rsidRPr="00D75C15" w:rsidRDefault="00D75C15" w:rsidP="00D75C15">
      <w:pPr>
        <w:widowControl/>
        <w:shd w:val="clear" w:color="auto" w:fill="FFFFFF"/>
        <w:spacing w:line="0" w:lineRule="atLeast"/>
        <w:jc w:val="left"/>
        <w:rPr>
          <w:rFonts w:asciiTheme="minorEastAsia" w:hAnsiTheme="minorEastAsia" w:cs="宋体"/>
          <w:kern w:val="0"/>
          <w:szCs w:val="21"/>
        </w:rPr>
      </w:pPr>
      <w:r w:rsidRPr="00D75C15">
        <w:rPr>
          <w:rFonts w:asciiTheme="minorEastAsia" w:hAnsiTheme="minorEastAsia" w:cs="宋体" w:hint="eastAsia"/>
          <w:kern w:val="0"/>
          <w:szCs w:val="21"/>
        </w:rPr>
        <w:t xml:space="preserve">　　第三轮复习要回归课本，同时做一些综合套题，如做数学真题、模拟卷和冲刺卷，在做题中发现易错考点和错误思维定式，查缺补漏，通过不断改进提高解题能力。此时需调整好应试状态，训练一些考试技巧。</w:t>
      </w:r>
    </w:p>
    <w:p w:rsidR="00D75C15" w:rsidRPr="00D75C15" w:rsidRDefault="00D75C15" w:rsidP="00D75C15">
      <w:pPr>
        <w:widowControl/>
        <w:shd w:val="clear" w:color="auto" w:fill="FFFFFF"/>
        <w:spacing w:line="0" w:lineRule="atLeast"/>
        <w:jc w:val="left"/>
        <w:rPr>
          <w:rFonts w:asciiTheme="minorEastAsia" w:hAnsiTheme="minorEastAsia" w:cs="宋体"/>
          <w:kern w:val="0"/>
          <w:szCs w:val="21"/>
        </w:rPr>
      </w:pPr>
      <w:r w:rsidRPr="00D75C15">
        <w:rPr>
          <w:rFonts w:asciiTheme="minorEastAsia" w:hAnsiTheme="minorEastAsia" w:cs="宋体" w:hint="eastAsia"/>
          <w:kern w:val="0"/>
          <w:szCs w:val="21"/>
        </w:rPr>
        <w:t xml:space="preserve">　　</w:t>
      </w:r>
      <w:r w:rsidRPr="00D75C15">
        <w:rPr>
          <w:rFonts w:asciiTheme="minorEastAsia" w:hAnsiTheme="minorEastAsia" w:cs="宋体" w:hint="eastAsia"/>
          <w:bCs/>
          <w:kern w:val="0"/>
          <w:szCs w:val="21"/>
        </w:rPr>
        <w:t>第三轮复习要解决的问题</w:t>
      </w:r>
    </w:p>
    <w:p w:rsidR="00D75C15" w:rsidRPr="00D75C15" w:rsidRDefault="00D75C15" w:rsidP="00D75C15">
      <w:pPr>
        <w:widowControl/>
        <w:shd w:val="clear" w:color="auto" w:fill="FFFFFF"/>
        <w:spacing w:line="0" w:lineRule="atLeast"/>
        <w:jc w:val="left"/>
        <w:rPr>
          <w:rFonts w:asciiTheme="minorEastAsia" w:hAnsiTheme="minorEastAsia" w:cs="宋体"/>
          <w:kern w:val="0"/>
          <w:szCs w:val="21"/>
        </w:rPr>
      </w:pPr>
      <w:r w:rsidRPr="00D75C15">
        <w:rPr>
          <w:rFonts w:asciiTheme="minorEastAsia" w:hAnsiTheme="minorEastAsia" w:cs="宋体" w:hint="eastAsia"/>
          <w:kern w:val="0"/>
          <w:szCs w:val="21"/>
        </w:rPr>
        <w:t xml:space="preserve">　　1、强化知识的综合性和交汇性，巩固方法的选择性和灵活性。</w:t>
      </w:r>
      <w:r w:rsidRPr="00D75C15">
        <w:rPr>
          <w:rFonts w:asciiTheme="minorEastAsia" w:hAnsiTheme="minorEastAsia" w:cs="宋体" w:hint="eastAsia"/>
          <w:kern w:val="0"/>
          <w:szCs w:val="21"/>
        </w:rPr>
        <w:br/>
        <w:t xml:space="preserve">　　2、检查复习的知识疏漏点和解题易错点，探索解题的规律。</w:t>
      </w:r>
      <w:r w:rsidRPr="00D75C15">
        <w:rPr>
          <w:rFonts w:asciiTheme="minorEastAsia" w:hAnsiTheme="minorEastAsia" w:cs="宋体" w:hint="eastAsia"/>
          <w:kern w:val="0"/>
          <w:szCs w:val="21"/>
        </w:rPr>
        <w:br/>
        <w:t xml:space="preserve">　　3、检验知识网络的生成过程。</w:t>
      </w:r>
      <w:r w:rsidRPr="00D75C15">
        <w:rPr>
          <w:rFonts w:asciiTheme="minorEastAsia" w:hAnsiTheme="minorEastAsia" w:cs="宋体" w:hint="eastAsia"/>
          <w:kern w:val="0"/>
          <w:szCs w:val="21"/>
        </w:rPr>
        <w:br/>
        <w:t xml:space="preserve">　　4、领会数学思想方法在解答一些高考真题和新颖的模拟试题时的工具性。</w:t>
      </w:r>
    </w:p>
    <w:p w:rsidR="00D75C15" w:rsidRPr="00D75C15" w:rsidRDefault="00D75C15" w:rsidP="00D75C15">
      <w:pPr>
        <w:widowControl/>
        <w:shd w:val="clear" w:color="auto" w:fill="FFFFFF"/>
        <w:spacing w:line="0" w:lineRule="atLeast"/>
        <w:jc w:val="left"/>
        <w:outlineLvl w:val="1"/>
        <w:rPr>
          <w:rFonts w:asciiTheme="minorEastAsia" w:hAnsiTheme="minorEastAsia" w:cs="宋体"/>
          <w:bCs/>
          <w:kern w:val="0"/>
          <w:szCs w:val="21"/>
        </w:rPr>
      </w:pPr>
      <w:r w:rsidRPr="00D75C15">
        <w:rPr>
          <w:rFonts w:asciiTheme="minorEastAsia" w:hAnsiTheme="minorEastAsia" w:cs="宋体" w:hint="eastAsia"/>
          <w:bCs/>
          <w:kern w:val="0"/>
          <w:szCs w:val="21"/>
        </w:rPr>
        <w:t>4</w:t>
      </w:r>
      <w:r w:rsidRPr="00D75C15">
        <w:rPr>
          <w:rFonts w:asciiTheme="minorEastAsia" w:hAnsiTheme="minorEastAsia" w:cs="宋体" w:hint="eastAsia"/>
          <w:bCs/>
          <w:kern w:val="0"/>
          <w:szCs w:val="21"/>
          <w:bdr w:val="none" w:sz="0" w:space="0" w:color="auto" w:frame="1"/>
        </w:rPr>
        <w:t>高考数学复习周计划</w:t>
      </w:r>
    </w:p>
    <w:p w:rsidR="00074980" w:rsidRDefault="00D75C15" w:rsidP="00074980">
      <w:r w:rsidRPr="00D75C15">
        <w:rPr>
          <w:rFonts w:asciiTheme="minorEastAsia" w:hAnsiTheme="minorEastAsia" w:cs="宋体" w:hint="eastAsia"/>
          <w:kern w:val="0"/>
          <w:szCs w:val="21"/>
        </w:rPr>
        <w:t xml:space="preserve">　　</w:t>
      </w:r>
      <w:r w:rsidR="00074980">
        <w:rPr>
          <w:rFonts w:asciiTheme="minorEastAsia" w:hAnsiTheme="minorEastAsia" w:cs="宋体" w:hint="eastAsia"/>
          <w:kern w:val="0"/>
          <w:szCs w:val="21"/>
        </w:rPr>
        <w:t>请</w:t>
      </w:r>
      <w:r w:rsidR="00074980">
        <w:rPr>
          <w:rFonts w:asciiTheme="minorEastAsia" w:hAnsiTheme="minorEastAsia" w:cs="宋体"/>
          <w:kern w:val="0"/>
          <w:szCs w:val="21"/>
        </w:rPr>
        <w:t>见</w:t>
      </w:r>
      <w:r w:rsidR="00074980" w:rsidRPr="00D75C15">
        <w:rPr>
          <w:rFonts w:asciiTheme="minorEastAsia" w:hAnsiTheme="minorEastAsia"/>
          <w:szCs w:val="21"/>
        </w:rPr>
        <w:t>附件</w:t>
      </w:r>
      <w:r w:rsidR="007602EC">
        <w:rPr>
          <w:rFonts w:asciiTheme="minorEastAsia" w:hAnsiTheme="minorEastAsia" w:hint="eastAsia"/>
          <w:szCs w:val="21"/>
        </w:rPr>
        <w:t>一</w:t>
      </w:r>
      <w:r w:rsidR="00074980">
        <w:rPr>
          <w:rFonts w:asciiTheme="minorEastAsia" w:hAnsiTheme="minorEastAsia" w:hint="eastAsia"/>
          <w:szCs w:val="21"/>
        </w:rPr>
        <w:t xml:space="preserve"> 三</w:t>
      </w:r>
      <w:r w:rsidR="00074980">
        <w:rPr>
          <w:rFonts w:asciiTheme="minorEastAsia" w:hAnsiTheme="minorEastAsia"/>
          <w:szCs w:val="21"/>
        </w:rPr>
        <w:t>轮</w:t>
      </w:r>
      <w:r w:rsidR="00074980" w:rsidRPr="00D75C15">
        <w:rPr>
          <w:rFonts w:asciiTheme="minorEastAsia" w:hAnsiTheme="minorEastAsia" w:hint="eastAsia"/>
          <w:szCs w:val="21"/>
        </w:rPr>
        <w:t>时间</w:t>
      </w:r>
      <w:r w:rsidR="00074980" w:rsidRPr="00D75C15">
        <w:rPr>
          <w:rFonts w:asciiTheme="minorEastAsia" w:hAnsiTheme="minorEastAsia"/>
          <w:szCs w:val="21"/>
        </w:rPr>
        <w:t>安排及详细</w:t>
      </w:r>
      <w:r w:rsidR="007602EC">
        <w:rPr>
          <w:rFonts w:asciiTheme="minorEastAsia" w:hAnsiTheme="minorEastAsia" w:hint="eastAsia"/>
          <w:szCs w:val="21"/>
        </w:rPr>
        <w:t>进度</w:t>
      </w:r>
      <w:r w:rsidR="00074980" w:rsidRPr="00D75C15">
        <w:rPr>
          <w:rFonts w:asciiTheme="minorEastAsia" w:hAnsiTheme="minorEastAsia"/>
          <w:szCs w:val="21"/>
        </w:rPr>
        <w:t>计划</w:t>
      </w:r>
    </w:p>
    <w:p w:rsidR="00D75C15" w:rsidRDefault="00D75C15" w:rsidP="00D75C15">
      <w:pPr>
        <w:rPr>
          <w:rFonts w:asciiTheme="minorEastAsia" w:hAnsiTheme="minorEastAsia"/>
          <w:szCs w:val="21"/>
        </w:rPr>
      </w:pPr>
      <w:r w:rsidRPr="00D75C15">
        <w:rPr>
          <w:rFonts w:asciiTheme="minorEastAsia" w:hAnsiTheme="minorEastAsia" w:hint="eastAsia"/>
          <w:szCs w:val="21"/>
        </w:rPr>
        <w:lastRenderedPageBreak/>
        <w:t>五 章节</w:t>
      </w:r>
      <w:r w:rsidRPr="00D75C15">
        <w:rPr>
          <w:rFonts w:asciiTheme="minorEastAsia" w:hAnsiTheme="minorEastAsia"/>
          <w:szCs w:val="21"/>
        </w:rPr>
        <w:t>（模块）详细计划</w:t>
      </w:r>
      <w:r w:rsidRPr="00D75C15">
        <w:rPr>
          <w:rFonts w:asciiTheme="minorEastAsia" w:hAnsiTheme="minorEastAsia" w:hint="eastAsia"/>
          <w:szCs w:val="21"/>
        </w:rPr>
        <w:t>（各知识点要求</w:t>
      </w:r>
      <w:r>
        <w:rPr>
          <w:rFonts w:asciiTheme="minorEastAsia" w:hAnsiTheme="minorEastAsia" w:hint="eastAsia"/>
          <w:szCs w:val="21"/>
        </w:rPr>
        <w:t>及</w:t>
      </w:r>
      <w:r w:rsidRPr="00D75C15">
        <w:rPr>
          <w:rFonts w:asciiTheme="minorEastAsia" w:hAnsiTheme="minorEastAsia"/>
          <w:szCs w:val="21"/>
        </w:rPr>
        <w:t>命题趋势</w:t>
      </w:r>
      <w:r w:rsidRPr="00D75C15">
        <w:rPr>
          <w:rFonts w:asciiTheme="minorEastAsia" w:hAnsiTheme="minorEastAsia" w:hint="eastAsia"/>
          <w:szCs w:val="21"/>
        </w:rPr>
        <w:t>）</w:t>
      </w:r>
    </w:p>
    <w:p w:rsidR="00D75C15" w:rsidRPr="00D75C15" w:rsidRDefault="00D75C15" w:rsidP="00D75C15">
      <w:pPr>
        <w:rPr>
          <w:rFonts w:asciiTheme="minorEastAsia" w:hAnsiTheme="minorEastAsia"/>
          <w:szCs w:val="21"/>
        </w:rPr>
      </w:pPr>
      <w:r>
        <w:rPr>
          <w:rFonts w:asciiTheme="minorEastAsia" w:hAnsiTheme="minorEastAsia" w:hint="eastAsia"/>
          <w:szCs w:val="21"/>
        </w:rPr>
        <w:t xml:space="preserve">   请</w:t>
      </w:r>
      <w:r>
        <w:rPr>
          <w:rFonts w:asciiTheme="minorEastAsia" w:hAnsiTheme="minorEastAsia"/>
          <w:szCs w:val="21"/>
        </w:rPr>
        <w:t>见</w:t>
      </w:r>
      <w:r w:rsidRPr="00D75C15">
        <w:rPr>
          <w:rFonts w:asciiTheme="minorEastAsia" w:hAnsiTheme="minorEastAsia"/>
          <w:szCs w:val="21"/>
        </w:rPr>
        <w:t>附件</w:t>
      </w:r>
      <w:r w:rsidR="007602EC">
        <w:rPr>
          <w:rFonts w:asciiTheme="minorEastAsia" w:hAnsiTheme="minorEastAsia" w:hint="eastAsia"/>
          <w:szCs w:val="21"/>
        </w:rPr>
        <w:t>二</w:t>
      </w:r>
      <w:r w:rsidRPr="00D75C15">
        <w:rPr>
          <w:rFonts w:asciiTheme="minorEastAsia" w:hAnsiTheme="minorEastAsia" w:hint="eastAsia"/>
          <w:szCs w:val="21"/>
        </w:rPr>
        <w:t>各知识点要求及</w:t>
      </w:r>
      <w:r w:rsidRPr="00D75C15">
        <w:rPr>
          <w:rFonts w:asciiTheme="minorEastAsia" w:hAnsiTheme="minorEastAsia"/>
          <w:szCs w:val="21"/>
        </w:rPr>
        <w:t>命题趋势</w:t>
      </w:r>
    </w:p>
    <w:p w:rsidR="0006463E" w:rsidRDefault="0006463E" w:rsidP="00D75C15">
      <w:pPr>
        <w:rPr>
          <w:rFonts w:asciiTheme="minorEastAsia" w:hAnsiTheme="minorEastAsia"/>
          <w:szCs w:val="21"/>
        </w:rPr>
      </w:pPr>
    </w:p>
    <w:p w:rsidR="00D75C15" w:rsidRPr="00D75C15" w:rsidRDefault="00D75C15" w:rsidP="00D75C15">
      <w:pPr>
        <w:rPr>
          <w:rFonts w:asciiTheme="minorEastAsia" w:hAnsiTheme="minorEastAsia"/>
          <w:szCs w:val="21"/>
        </w:rPr>
      </w:pPr>
      <w:r w:rsidRPr="00D75C15">
        <w:rPr>
          <w:rFonts w:asciiTheme="minorEastAsia" w:hAnsiTheme="minorEastAsia" w:hint="eastAsia"/>
          <w:szCs w:val="21"/>
        </w:rPr>
        <w:t>六 具体</w:t>
      </w:r>
      <w:r w:rsidRPr="00D75C15">
        <w:rPr>
          <w:rFonts w:asciiTheme="minorEastAsia" w:hAnsiTheme="minorEastAsia"/>
          <w:szCs w:val="21"/>
        </w:rPr>
        <w:t>措施与方案</w:t>
      </w:r>
    </w:p>
    <w:p w:rsidR="00D75C15" w:rsidRPr="00D75C15" w:rsidRDefault="00D75C15" w:rsidP="00D75C15">
      <w:pPr>
        <w:widowControl/>
        <w:jc w:val="left"/>
        <w:rPr>
          <w:rFonts w:asciiTheme="minorEastAsia" w:hAnsiTheme="minorEastAsia" w:cs="宋体"/>
          <w:color w:val="000000"/>
          <w:kern w:val="0"/>
          <w:szCs w:val="21"/>
        </w:rPr>
      </w:pPr>
      <w:r w:rsidRPr="00D75C15">
        <w:rPr>
          <w:rFonts w:asciiTheme="minorEastAsia" w:hAnsiTheme="minorEastAsia" w:cs="宋体" w:hint="eastAsia"/>
          <w:color w:val="000000"/>
          <w:kern w:val="0"/>
          <w:szCs w:val="21"/>
        </w:rPr>
        <w:t>1.</w:t>
      </w:r>
      <w:r w:rsidR="00953F71">
        <w:rPr>
          <w:rFonts w:asciiTheme="minorEastAsia" w:hAnsiTheme="minorEastAsia" w:cs="宋体" w:hint="eastAsia"/>
          <w:color w:val="000000"/>
          <w:kern w:val="0"/>
          <w:szCs w:val="21"/>
        </w:rPr>
        <w:t>三轮复习具体要求</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01"/>
        <w:gridCol w:w="5244"/>
        <w:gridCol w:w="2177"/>
      </w:tblGrid>
      <w:tr w:rsidR="00D75C15" w:rsidRPr="00D75C15" w:rsidTr="00D75C15">
        <w:tc>
          <w:tcPr>
            <w:tcW w:w="1101" w:type="dxa"/>
            <w:vAlign w:val="center"/>
          </w:tcPr>
          <w:p w:rsidR="00D75C15" w:rsidRPr="00D75C15" w:rsidRDefault="00D75C15" w:rsidP="00D75C15">
            <w:pPr>
              <w:widowControl/>
              <w:jc w:val="center"/>
              <w:rPr>
                <w:rFonts w:asciiTheme="minorEastAsia" w:hAnsiTheme="minorEastAsia" w:cs="宋体"/>
                <w:color w:val="000000"/>
                <w:kern w:val="0"/>
                <w:szCs w:val="21"/>
              </w:rPr>
            </w:pPr>
            <w:r w:rsidRPr="00D75C15">
              <w:rPr>
                <w:rFonts w:asciiTheme="minorEastAsia" w:hAnsiTheme="minorEastAsia" w:cs="宋体" w:hint="eastAsia"/>
                <w:color w:val="000000"/>
                <w:kern w:val="0"/>
                <w:szCs w:val="21"/>
              </w:rPr>
              <w:t>教学</w:t>
            </w:r>
            <w:r w:rsidRPr="00D75C15">
              <w:rPr>
                <w:rFonts w:asciiTheme="minorEastAsia" w:hAnsiTheme="minorEastAsia" w:cs="宋体"/>
                <w:color w:val="000000"/>
                <w:kern w:val="0"/>
                <w:szCs w:val="21"/>
              </w:rPr>
              <w:t>环节</w:t>
            </w:r>
          </w:p>
        </w:tc>
        <w:tc>
          <w:tcPr>
            <w:tcW w:w="5244" w:type="dxa"/>
            <w:vAlign w:val="center"/>
          </w:tcPr>
          <w:p w:rsidR="00D75C15" w:rsidRPr="00D75C15" w:rsidRDefault="00D75C15" w:rsidP="00D75C15">
            <w:pPr>
              <w:widowControl/>
              <w:jc w:val="center"/>
              <w:rPr>
                <w:rFonts w:asciiTheme="minorEastAsia" w:hAnsiTheme="minorEastAsia" w:cs="宋体"/>
                <w:color w:val="000000"/>
                <w:kern w:val="0"/>
                <w:szCs w:val="21"/>
              </w:rPr>
            </w:pPr>
            <w:r w:rsidRPr="00D75C15">
              <w:rPr>
                <w:rFonts w:asciiTheme="minorEastAsia" w:hAnsiTheme="minorEastAsia" w:cs="宋体" w:hint="eastAsia"/>
                <w:color w:val="000000"/>
                <w:kern w:val="0"/>
                <w:szCs w:val="21"/>
              </w:rPr>
              <w:t>具体要求</w:t>
            </w:r>
          </w:p>
        </w:tc>
        <w:tc>
          <w:tcPr>
            <w:tcW w:w="2177" w:type="dxa"/>
            <w:vAlign w:val="center"/>
          </w:tcPr>
          <w:p w:rsidR="00D75C15" w:rsidRPr="00D75C15" w:rsidRDefault="00D75C15" w:rsidP="00D75C15">
            <w:pPr>
              <w:widowControl/>
              <w:jc w:val="center"/>
              <w:rPr>
                <w:rFonts w:asciiTheme="minorEastAsia" w:hAnsiTheme="minorEastAsia" w:cs="宋体"/>
                <w:color w:val="000000"/>
                <w:kern w:val="0"/>
                <w:szCs w:val="21"/>
              </w:rPr>
            </w:pPr>
            <w:proofErr w:type="gramStart"/>
            <w:r w:rsidRPr="00D75C15">
              <w:rPr>
                <w:rFonts w:asciiTheme="minorEastAsia" w:hAnsiTheme="minorEastAsia" w:cs="宋体" w:hint="eastAsia"/>
                <w:color w:val="000000"/>
                <w:kern w:val="0"/>
                <w:szCs w:val="21"/>
              </w:rPr>
              <w:t>备课组</w:t>
            </w:r>
            <w:proofErr w:type="gramEnd"/>
            <w:r w:rsidRPr="00D75C15">
              <w:rPr>
                <w:rFonts w:asciiTheme="minorEastAsia" w:hAnsiTheme="minorEastAsia" w:cs="宋体" w:hint="eastAsia"/>
                <w:color w:val="000000"/>
                <w:kern w:val="0"/>
                <w:szCs w:val="21"/>
              </w:rPr>
              <w:t>活动</w:t>
            </w:r>
          </w:p>
        </w:tc>
      </w:tr>
      <w:tr w:rsidR="00D75C15" w:rsidRPr="00D75C15" w:rsidTr="00D75C15">
        <w:tc>
          <w:tcPr>
            <w:tcW w:w="1101" w:type="dxa"/>
            <w:vAlign w:val="center"/>
          </w:tcPr>
          <w:p w:rsidR="00D75C15" w:rsidRPr="00D75C15" w:rsidRDefault="00D75C15" w:rsidP="00D75C15">
            <w:pPr>
              <w:widowControl/>
              <w:jc w:val="center"/>
              <w:rPr>
                <w:rFonts w:asciiTheme="minorEastAsia" w:hAnsiTheme="minorEastAsia" w:cs="宋体"/>
                <w:color w:val="000000"/>
                <w:kern w:val="0"/>
                <w:szCs w:val="21"/>
              </w:rPr>
            </w:pPr>
            <w:r w:rsidRPr="00D75C15">
              <w:rPr>
                <w:rFonts w:asciiTheme="minorEastAsia" w:hAnsiTheme="minorEastAsia" w:cs="宋体" w:hint="eastAsia"/>
                <w:color w:val="000000"/>
                <w:kern w:val="0"/>
                <w:szCs w:val="21"/>
              </w:rPr>
              <w:t>备课</w:t>
            </w:r>
          </w:p>
        </w:tc>
        <w:tc>
          <w:tcPr>
            <w:tcW w:w="5244" w:type="dxa"/>
            <w:vAlign w:val="center"/>
          </w:tcPr>
          <w:p w:rsidR="00D75C15" w:rsidRPr="00D75C15" w:rsidRDefault="00D75C15" w:rsidP="00D75C15">
            <w:pPr>
              <w:widowControl/>
              <w:jc w:val="center"/>
              <w:rPr>
                <w:rFonts w:asciiTheme="minorEastAsia" w:hAnsiTheme="minorEastAsia" w:cs="宋体"/>
                <w:color w:val="000000"/>
                <w:kern w:val="0"/>
                <w:szCs w:val="21"/>
              </w:rPr>
            </w:pPr>
            <w:r w:rsidRPr="00D75C15">
              <w:rPr>
                <w:rFonts w:asciiTheme="minorEastAsia" w:hAnsiTheme="minorEastAsia" w:cs="宋体"/>
                <w:color w:val="000000"/>
                <w:kern w:val="0"/>
                <w:szCs w:val="21"/>
              </w:rPr>
              <w:t>精细化的备课，精</w:t>
            </w:r>
            <w:r w:rsidRPr="00D75C15">
              <w:rPr>
                <w:rFonts w:asciiTheme="minorEastAsia" w:hAnsiTheme="minorEastAsia" w:cs="宋体" w:hint="eastAsia"/>
                <w:color w:val="000000"/>
                <w:kern w:val="0"/>
                <w:szCs w:val="21"/>
              </w:rPr>
              <w:t>讲精练</w:t>
            </w:r>
            <w:r w:rsidRPr="00D75C15">
              <w:rPr>
                <w:rFonts w:asciiTheme="minorEastAsia" w:hAnsiTheme="minorEastAsia" w:cs="宋体"/>
                <w:color w:val="000000"/>
                <w:kern w:val="0"/>
                <w:szCs w:val="21"/>
              </w:rPr>
              <w:t>化的授课，</w:t>
            </w:r>
            <w:proofErr w:type="gramStart"/>
            <w:r w:rsidRPr="00D75C15">
              <w:rPr>
                <w:rFonts w:asciiTheme="minorEastAsia" w:hAnsiTheme="minorEastAsia" w:cs="宋体"/>
                <w:color w:val="000000"/>
                <w:kern w:val="0"/>
                <w:szCs w:val="21"/>
              </w:rPr>
              <w:t>精</w:t>
            </w:r>
            <w:r w:rsidRPr="00D75C15">
              <w:rPr>
                <w:rFonts w:asciiTheme="minorEastAsia" w:hAnsiTheme="minorEastAsia" w:cs="宋体" w:hint="eastAsia"/>
                <w:color w:val="000000"/>
                <w:kern w:val="0"/>
                <w:szCs w:val="21"/>
              </w:rPr>
              <w:t>创精编</w:t>
            </w:r>
            <w:proofErr w:type="gramEnd"/>
            <w:r w:rsidRPr="00D75C15">
              <w:rPr>
                <w:rFonts w:asciiTheme="minorEastAsia" w:hAnsiTheme="minorEastAsia" w:cs="宋体" w:hint="eastAsia"/>
                <w:color w:val="000000"/>
                <w:kern w:val="0"/>
                <w:szCs w:val="21"/>
              </w:rPr>
              <w:t>精</w:t>
            </w:r>
            <w:r w:rsidRPr="00D75C15">
              <w:rPr>
                <w:rFonts w:asciiTheme="minorEastAsia" w:hAnsiTheme="minorEastAsia" w:cs="宋体"/>
                <w:color w:val="000000"/>
                <w:kern w:val="0"/>
                <w:szCs w:val="21"/>
              </w:rPr>
              <w:t>选试卷</w:t>
            </w:r>
          </w:p>
        </w:tc>
        <w:tc>
          <w:tcPr>
            <w:tcW w:w="2177" w:type="dxa"/>
            <w:vAlign w:val="center"/>
          </w:tcPr>
          <w:p w:rsidR="00D75C15" w:rsidRPr="00D75C15" w:rsidRDefault="00D75C15" w:rsidP="00D75C15">
            <w:pPr>
              <w:widowControl/>
              <w:jc w:val="center"/>
              <w:rPr>
                <w:rFonts w:asciiTheme="minorEastAsia" w:hAnsiTheme="minorEastAsia" w:cs="宋体"/>
                <w:color w:val="000000"/>
                <w:kern w:val="0"/>
                <w:szCs w:val="21"/>
              </w:rPr>
            </w:pPr>
            <w:r w:rsidRPr="00D75C15">
              <w:rPr>
                <w:rFonts w:asciiTheme="minorEastAsia" w:hAnsiTheme="minorEastAsia" w:cs="宋体" w:hint="eastAsia"/>
                <w:color w:val="000000"/>
                <w:kern w:val="0"/>
                <w:szCs w:val="21"/>
              </w:rPr>
              <w:t>全时交流，及时统一</w:t>
            </w:r>
          </w:p>
        </w:tc>
      </w:tr>
      <w:tr w:rsidR="00D75C15" w:rsidRPr="00D75C15" w:rsidTr="00D75C15">
        <w:tc>
          <w:tcPr>
            <w:tcW w:w="1101" w:type="dxa"/>
            <w:vAlign w:val="center"/>
          </w:tcPr>
          <w:p w:rsidR="00D75C15" w:rsidRPr="00D75C15" w:rsidRDefault="00D75C15" w:rsidP="00D75C15">
            <w:pPr>
              <w:widowControl/>
              <w:jc w:val="center"/>
              <w:rPr>
                <w:rFonts w:asciiTheme="minorEastAsia" w:hAnsiTheme="minorEastAsia" w:cs="宋体"/>
                <w:color w:val="000000"/>
                <w:kern w:val="0"/>
                <w:szCs w:val="21"/>
              </w:rPr>
            </w:pPr>
            <w:r w:rsidRPr="00D75C15">
              <w:rPr>
                <w:rFonts w:asciiTheme="minorEastAsia" w:hAnsiTheme="minorEastAsia" w:cs="宋体" w:hint="eastAsia"/>
                <w:color w:val="000000"/>
                <w:kern w:val="0"/>
                <w:szCs w:val="21"/>
              </w:rPr>
              <w:t>上课</w:t>
            </w:r>
          </w:p>
        </w:tc>
        <w:tc>
          <w:tcPr>
            <w:tcW w:w="5244" w:type="dxa"/>
            <w:vAlign w:val="center"/>
          </w:tcPr>
          <w:p w:rsidR="00D75C15" w:rsidRPr="00D75C15" w:rsidRDefault="00D75C15" w:rsidP="00D75C15">
            <w:pPr>
              <w:widowControl/>
              <w:spacing w:line="0" w:lineRule="atLeast"/>
              <w:jc w:val="left"/>
              <w:rPr>
                <w:rFonts w:asciiTheme="minorEastAsia" w:hAnsiTheme="minorEastAsia"/>
                <w:color w:val="000000"/>
                <w:szCs w:val="21"/>
              </w:rPr>
            </w:pPr>
            <w:r w:rsidRPr="00D75C15">
              <w:rPr>
                <w:rFonts w:asciiTheme="minorEastAsia" w:hAnsiTheme="minorEastAsia"/>
                <w:color w:val="000000"/>
                <w:szCs w:val="21"/>
              </w:rPr>
              <w:t>第一轮复习以知识、技能、方法的逐点扫描和梳理为主</w:t>
            </w:r>
            <w:r w:rsidRPr="00D75C15">
              <w:rPr>
                <w:rFonts w:asciiTheme="minorEastAsia" w:hAnsiTheme="minorEastAsia" w:hint="eastAsia"/>
                <w:color w:val="000000"/>
                <w:szCs w:val="21"/>
              </w:rPr>
              <w:t>；</w:t>
            </w:r>
            <w:r w:rsidRPr="00D75C15">
              <w:rPr>
                <w:rFonts w:asciiTheme="minorEastAsia" w:hAnsiTheme="minorEastAsia"/>
                <w:color w:val="000000"/>
                <w:szCs w:val="21"/>
              </w:rPr>
              <w:t>第二轮复习的首要任务是把整个高中基础知识有机地结合在一起，强化高中数学主干知识的复习，形成良好知识网络。整理知识体系，总结解题规律，模拟高考情境，提高应试技巧，掌握通性通法</w:t>
            </w:r>
            <w:r w:rsidRPr="00D75C15">
              <w:rPr>
                <w:rFonts w:asciiTheme="minorEastAsia" w:hAnsiTheme="minorEastAsia" w:hint="eastAsia"/>
                <w:color w:val="000000"/>
                <w:szCs w:val="21"/>
              </w:rPr>
              <w:t>；</w:t>
            </w:r>
          </w:p>
          <w:p w:rsidR="00D75C15" w:rsidRPr="00D75C15" w:rsidRDefault="00D75C15" w:rsidP="00D75C15">
            <w:pPr>
              <w:widowControl/>
              <w:spacing w:line="0" w:lineRule="atLeast"/>
              <w:jc w:val="left"/>
              <w:rPr>
                <w:rFonts w:asciiTheme="minorEastAsia" w:hAnsiTheme="minorEastAsia" w:cs="宋体"/>
                <w:color w:val="000000"/>
                <w:kern w:val="0"/>
                <w:szCs w:val="21"/>
              </w:rPr>
            </w:pPr>
            <w:r w:rsidRPr="00D75C15">
              <w:rPr>
                <w:rFonts w:asciiTheme="minorEastAsia" w:hAnsiTheme="minorEastAsia" w:cs="Lucida Sans Unicode" w:hint="eastAsia"/>
                <w:szCs w:val="21"/>
                <w:shd w:val="clear" w:color="auto" w:fill="FFFFFF"/>
              </w:rPr>
              <w:t>第三</w:t>
            </w:r>
            <w:r w:rsidRPr="00D75C15">
              <w:rPr>
                <w:rFonts w:asciiTheme="minorEastAsia" w:hAnsiTheme="minorEastAsia" w:cs="Lucida Sans Unicode"/>
                <w:szCs w:val="21"/>
                <w:shd w:val="clear" w:color="auto" w:fill="FFFFFF"/>
              </w:rPr>
              <w:t>轮复习以模拟试题为主，认真总结每一次测试的得失，提高试卷的讲评效果 </w:t>
            </w:r>
            <w:r w:rsidRPr="00D75C15">
              <w:rPr>
                <w:rFonts w:asciiTheme="minorEastAsia" w:hAnsiTheme="minorEastAsia" w:cs="Lucida Sans Unicode" w:hint="eastAsia"/>
                <w:szCs w:val="21"/>
                <w:shd w:val="clear" w:color="auto" w:fill="FFFFFF"/>
              </w:rPr>
              <w:t>。</w:t>
            </w:r>
          </w:p>
        </w:tc>
        <w:tc>
          <w:tcPr>
            <w:tcW w:w="2177" w:type="dxa"/>
            <w:vAlign w:val="center"/>
          </w:tcPr>
          <w:p w:rsidR="00D75C15" w:rsidRPr="00D75C15" w:rsidRDefault="00D75C15" w:rsidP="00D75C15">
            <w:pPr>
              <w:widowControl/>
              <w:jc w:val="left"/>
              <w:rPr>
                <w:rFonts w:asciiTheme="minorEastAsia" w:hAnsiTheme="minorEastAsia" w:cs="宋体"/>
                <w:color w:val="000000"/>
                <w:kern w:val="0"/>
                <w:szCs w:val="21"/>
              </w:rPr>
            </w:pPr>
            <w:r w:rsidRPr="00D75C15">
              <w:rPr>
                <w:rFonts w:asciiTheme="minorEastAsia" w:hAnsiTheme="minorEastAsia" w:cs="宋体" w:hint="eastAsia"/>
                <w:color w:val="000000"/>
                <w:kern w:val="0"/>
                <w:szCs w:val="21"/>
              </w:rPr>
              <w:t>1.同步“全品”</w:t>
            </w:r>
          </w:p>
          <w:p w:rsidR="00D75C15" w:rsidRPr="00D75C15" w:rsidRDefault="00D75C15" w:rsidP="00D75C15">
            <w:pPr>
              <w:widowControl/>
              <w:jc w:val="left"/>
              <w:rPr>
                <w:rFonts w:asciiTheme="minorEastAsia" w:hAnsiTheme="minorEastAsia" w:cs="宋体"/>
                <w:color w:val="000000"/>
                <w:kern w:val="0"/>
                <w:szCs w:val="21"/>
              </w:rPr>
            </w:pPr>
            <w:r w:rsidRPr="00D75C15">
              <w:rPr>
                <w:rFonts w:asciiTheme="minorEastAsia" w:hAnsiTheme="minorEastAsia" w:cs="宋体" w:hint="eastAsia"/>
                <w:color w:val="000000"/>
                <w:kern w:val="0"/>
                <w:szCs w:val="21"/>
              </w:rPr>
              <w:t>2.选讲“3+</w:t>
            </w:r>
            <w:r w:rsidR="00953F71">
              <w:rPr>
                <w:rFonts w:asciiTheme="minorEastAsia" w:hAnsiTheme="minorEastAsia" w:cs="宋体" w:hint="eastAsia"/>
                <w:color w:val="000000"/>
                <w:kern w:val="0"/>
                <w:szCs w:val="21"/>
              </w:rPr>
              <w:t>1</w:t>
            </w:r>
            <w:r w:rsidRPr="00D75C15">
              <w:rPr>
                <w:rFonts w:asciiTheme="minorEastAsia" w:hAnsiTheme="minorEastAsia" w:cs="宋体" w:hint="eastAsia"/>
                <w:color w:val="000000"/>
                <w:kern w:val="0"/>
                <w:szCs w:val="21"/>
              </w:rPr>
              <w:t>”</w:t>
            </w:r>
          </w:p>
          <w:p w:rsidR="00D75C15" w:rsidRPr="00D75C15" w:rsidRDefault="00D75C15" w:rsidP="00D75C15">
            <w:pPr>
              <w:widowControl/>
              <w:jc w:val="left"/>
              <w:rPr>
                <w:rFonts w:asciiTheme="minorEastAsia" w:hAnsiTheme="minorEastAsia" w:cs="宋体"/>
                <w:color w:val="000000"/>
                <w:kern w:val="0"/>
                <w:szCs w:val="21"/>
              </w:rPr>
            </w:pPr>
            <w:r w:rsidRPr="00D75C15">
              <w:rPr>
                <w:rFonts w:asciiTheme="minorEastAsia" w:hAnsiTheme="minorEastAsia" w:cs="宋体" w:hint="eastAsia"/>
                <w:color w:val="000000"/>
                <w:kern w:val="0"/>
                <w:szCs w:val="21"/>
              </w:rPr>
              <w:t>3.</w:t>
            </w:r>
            <w:proofErr w:type="gramStart"/>
            <w:r w:rsidRPr="00D75C15">
              <w:rPr>
                <w:rFonts w:asciiTheme="minorEastAsia" w:hAnsiTheme="minorEastAsia" w:cs="宋体" w:hint="eastAsia"/>
                <w:color w:val="000000"/>
                <w:kern w:val="0"/>
                <w:szCs w:val="21"/>
              </w:rPr>
              <w:t>多相互</w:t>
            </w:r>
            <w:proofErr w:type="gramEnd"/>
            <w:r w:rsidRPr="00D75C15">
              <w:rPr>
                <w:rFonts w:asciiTheme="minorEastAsia" w:hAnsiTheme="minorEastAsia" w:cs="宋体" w:hint="eastAsia"/>
                <w:color w:val="000000"/>
                <w:kern w:val="0"/>
                <w:szCs w:val="21"/>
              </w:rPr>
              <w:t>听课</w:t>
            </w:r>
          </w:p>
        </w:tc>
      </w:tr>
      <w:tr w:rsidR="00D75C15" w:rsidRPr="00D75C15" w:rsidTr="00D75C15">
        <w:tc>
          <w:tcPr>
            <w:tcW w:w="1101" w:type="dxa"/>
            <w:vAlign w:val="center"/>
          </w:tcPr>
          <w:p w:rsidR="00D75C15" w:rsidRPr="00D75C15" w:rsidRDefault="00D75C15" w:rsidP="00D75C15">
            <w:pPr>
              <w:widowControl/>
              <w:jc w:val="center"/>
              <w:rPr>
                <w:rFonts w:asciiTheme="minorEastAsia" w:hAnsiTheme="minorEastAsia" w:cs="宋体"/>
                <w:color w:val="000000"/>
                <w:kern w:val="0"/>
                <w:szCs w:val="21"/>
              </w:rPr>
            </w:pPr>
            <w:r w:rsidRPr="00D75C15">
              <w:rPr>
                <w:rFonts w:asciiTheme="minorEastAsia" w:hAnsiTheme="minorEastAsia" w:cs="宋体" w:hint="eastAsia"/>
                <w:color w:val="000000"/>
                <w:kern w:val="0"/>
                <w:szCs w:val="21"/>
              </w:rPr>
              <w:t>作业</w:t>
            </w:r>
          </w:p>
        </w:tc>
        <w:tc>
          <w:tcPr>
            <w:tcW w:w="5244" w:type="dxa"/>
            <w:vAlign w:val="center"/>
          </w:tcPr>
          <w:p w:rsidR="00D75C15" w:rsidRPr="00D75C15" w:rsidRDefault="00D75C15" w:rsidP="00D75C15">
            <w:pPr>
              <w:widowControl/>
              <w:jc w:val="left"/>
              <w:rPr>
                <w:rFonts w:asciiTheme="minorEastAsia" w:hAnsiTheme="minorEastAsia" w:cs="宋体"/>
                <w:color w:val="000000"/>
                <w:kern w:val="0"/>
                <w:szCs w:val="21"/>
              </w:rPr>
            </w:pPr>
            <w:r w:rsidRPr="00D75C15">
              <w:rPr>
                <w:rFonts w:asciiTheme="minorEastAsia" w:hAnsiTheme="minorEastAsia" w:cs="宋体" w:hint="eastAsia"/>
                <w:color w:val="000000"/>
                <w:kern w:val="0"/>
                <w:szCs w:val="21"/>
              </w:rPr>
              <w:t>特别强调书写规范，表述逻辑严密，解法简洁</w:t>
            </w:r>
          </w:p>
        </w:tc>
        <w:tc>
          <w:tcPr>
            <w:tcW w:w="2177" w:type="dxa"/>
            <w:vAlign w:val="center"/>
          </w:tcPr>
          <w:p w:rsidR="00D75C15" w:rsidRPr="00D75C15" w:rsidRDefault="00D75C15" w:rsidP="00D75C15">
            <w:pPr>
              <w:widowControl/>
              <w:jc w:val="left"/>
              <w:rPr>
                <w:rFonts w:asciiTheme="minorEastAsia" w:hAnsiTheme="minorEastAsia" w:cs="宋体"/>
                <w:color w:val="000000"/>
                <w:kern w:val="0"/>
                <w:szCs w:val="21"/>
              </w:rPr>
            </w:pPr>
            <w:r w:rsidRPr="00D75C15">
              <w:rPr>
                <w:rFonts w:asciiTheme="minorEastAsia" w:hAnsiTheme="minorEastAsia" w:cs="宋体" w:hint="eastAsia"/>
                <w:color w:val="000000"/>
                <w:kern w:val="0"/>
                <w:szCs w:val="21"/>
              </w:rPr>
              <w:t>分层指导</w:t>
            </w:r>
          </w:p>
        </w:tc>
      </w:tr>
      <w:tr w:rsidR="00D75C15" w:rsidRPr="00D75C15" w:rsidTr="00D75C15">
        <w:tc>
          <w:tcPr>
            <w:tcW w:w="1101" w:type="dxa"/>
            <w:vAlign w:val="center"/>
          </w:tcPr>
          <w:p w:rsidR="00D75C15" w:rsidRPr="00D75C15" w:rsidRDefault="00D75C15" w:rsidP="00D75C15">
            <w:pPr>
              <w:widowControl/>
              <w:jc w:val="center"/>
              <w:rPr>
                <w:rFonts w:asciiTheme="minorEastAsia" w:hAnsiTheme="minorEastAsia" w:cs="宋体"/>
                <w:color w:val="000000"/>
                <w:kern w:val="0"/>
                <w:szCs w:val="21"/>
              </w:rPr>
            </w:pPr>
            <w:r w:rsidRPr="00D75C15">
              <w:rPr>
                <w:rFonts w:asciiTheme="minorEastAsia" w:hAnsiTheme="minorEastAsia" w:cs="宋体" w:hint="eastAsia"/>
                <w:color w:val="000000"/>
                <w:kern w:val="0"/>
                <w:szCs w:val="21"/>
              </w:rPr>
              <w:t>周测</w:t>
            </w:r>
          </w:p>
        </w:tc>
        <w:tc>
          <w:tcPr>
            <w:tcW w:w="5244" w:type="dxa"/>
            <w:vAlign w:val="center"/>
          </w:tcPr>
          <w:p w:rsidR="00D75C15" w:rsidRPr="00D75C15" w:rsidRDefault="00D75C15" w:rsidP="00D75C15">
            <w:pPr>
              <w:spacing w:line="0" w:lineRule="atLeast"/>
              <w:jc w:val="left"/>
              <w:rPr>
                <w:rFonts w:asciiTheme="minorEastAsia" w:hAnsiTheme="minorEastAsia" w:cs="Lucida Sans Unicode"/>
                <w:szCs w:val="21"/>
                <w:shd w:val="clear" w:color="auto" w:fill="FFFFFF"/>
              </w:rPr>
            </w:pPr>
            <w:r w:rsidRPr="00D75C15">
              <w:rPr>
                <w:rFonts w:asciiTheme="minorEastAsia" w:hAnsiTheme="minorEastAsia" w:cs="Lucida Sans Unicode"/>
                <w:szCs w:val="21"/>
                <w:shd w:val="clear" w:color="auto" w:fill="FFFFFF"/>
              </w:rPr>
              <w:t>抓基础题，结合所教学生实际，精心组题强化训练。</w:t>
            </w:r>
          </w:p>
          <w:p w:rsidR="00D75C15" w:rsidRPr="00D75C15" w:rsidRDefault="00D75C15" w:rsidP="00D75C15">
            <w:pPr>
              <w:spacing w:line="0" w:lineRule="atLeast"/>
              <w:jc w:val="left"/>
              <w:rPr>
                <w:rFonts w:asciiTheme="minorEastAsia" w:hAnsiTheme="minorEastAsia" w:cs="宋体"/>
                <w:color w:val="000000"/>
                <w:kern w:val="0"/>
                <w:szCs w:val="21"/>
              </w:rPr>
            </w:pPr>
            <w:r w:rsidRPr="00D75C15">
              <w:rPr>
                <w:rFonts w:asciiTheme="minorEastAsia" w:hAnsiTheme="minorEastAsia" w:cs="Lucida Sans Unicode"/>
                <w:szCs w:val="21"/>
                <w:shd w:val="clear" w:color="auto" w:fill="FFFFFF"/>
              </w:rPr>
              <w:t>对学生要求“会、快、对”，“会”即有方法，会动手；“快”强调速度，在规定的时间内完成规定的题量；“对”即准确，指解答正确。</w:t>
            </w:r>
          </w:p>
        </w:tc>
        <w:tc>
          <w:tcPr>
            <w:tcW w:w="2177" w:type="dxa"/>
            <w:vAlign w:val="center"/>
          </w:tcPr>
          <w:p w:rsidR="00D75C15" w:rsidRPr="00D75C15" w:rsidRDefault="00D75C15" w:rsidP="00D75C15">
            <w:pPr>
              <w:widowControl/>
              <w:jc w:val="left"/>
              <w:rPr>
                <w:rFonts w:asciiTheme="minorEastAsia" w:hAnsiTheme="minorEastAsia" w:cs="宋体"/>
                <w:color w:val="000000"/>
                <w:kern w:val="0"/>
                <w:szCs w:val="21"/>
              </w:rPr>
            </w:pPr>
            <w:r w:rsidRPr="00D75C15">
              <w:rPr>
                <w:rFonts w:asciiTheme="minorEastAsia" w:hAnsiTheme="minorEastAsia" w:cs="Lucida Sans Unicode" w:hint="eastAsia"/>
                <w:szCs w:val="21"/>
                <w:shd w:val="clear" w:color="auto" w:fill="FFFFFF"/>
              </w:rPr>
              <w:t>基础知识逐一过关，</w:t>
            </w:r>
            <w:r w:rsidRPr="00D75C15">
              <w:rPr>
                <w:rFonts w:asciiTheme="minorEastAsia" w:hAnsiTheme="minorEastAsia" w:cs="Lucida Sans Unicode"/>
                <w:szCs w:val="21"/>
                <w:shd w:val="clear" w:color="auto" w:fill="FFFFFF"/>
              </w:rPr>
              <w:t>强化知识的综合性和交汇性，巩固方法的选择性和灵活性</w:t>
            </w:r>
            <w:r w:rsidRPr="00D75C15">
              <w:rPr>
                <w:rFonts w:asciiTheme="minorEastAsia" w:hAnsiTheme="minorEastAsia" w:cs="Lucida Sans Unicode" w:hint="eastAsia"/>
                <w:szCs w:val="21"/>
                <w:shd w:val="clear" w:color="auto" w:fill="FFFFFF"/>
              </w:rPr>
              <w:t>。</w:t>
            </w:r>
          </w:p>
        </w:tc>
      </w:tr>
      <w:tr w:rsidR="00D75C15" w:rsidRPr="00D75C15" w:rsidTr="00D75C15">
        <w:tc>
          <w:tcPr>
            <w:tcW w:w="1101" w:type="dxa"/>
            <w:vAlign w:val="center"/>
          </w:tcPr>
          <w:p w:rsidR="00D75C15" w:rsidRPr="00D75C15" w:rsidRDefault="00D75C15" w:rsidP="00D75C15">
            <w:pPr>
              <w:widowControl/>
              <w:jc w:val="center"/>
              <w:rPr>
                <w:rFonts w:asciiTheme="minorEastAsia" w:hAnsiTheme="minorEastAsia" w:cs="宋体"/>
                <w:color w:val="000000"/>
                <w:kern w:val="0"/>
                <w:szCs w:val="21"/>
              </w:rPr>
            </w:pPr>
            <w:r w:rsidRPr="00D75C15">
              <w:rPr>
                <w:rFonts w:asciiTheme="minorEastAsia" w:hAnsiTheme="minorEastAsia" w:cs="宋体" w:hint="eastAsia"/>
                <w:color w:val="000000"/>
                <w:kern w:val="0"/>
                <w:szCs w:val="21"/>
              </w:rPr>
              <w:t>周练</w:t>
            </w:r>
          </w:p>
        </w:tc>
        <w:tc>
          <w:tcPr>
            <w:tcW w:w="5244" w:type="dxa"/>
            <w:vAlign w:val="center"/>
          </w:tcPr>
          <w:p w:rsidR="00D75C15" w:rsidRPr="00D75C15" w:rsidRDefault="00D75C15" w:rsidP="00D75C15">
            <w:pPr>
              <w:widowControl/>
              <w:spacing w:line="0" w:lineRule="atLeast"/>
              <w:jc w:val="left"/>
              <w:rPr>
                <w:rFonts w:asciiTheme="minorEastAsia" w:hAnsiTheme="minorEastAsia" w:cs="宋体"/>
                <w:color w:val="000000"/>
                <w:kern w:val="0"/>
                <w:szCs w:val="21"/>
              </w:rPr>
            </w:pPr>
            <w:r w:rsidRPr="00D75C15">
              <w:rPr>
                <w:rFonts w:asciiTheme="minorEastAsia" w:hAnsiTheme="minorEastAsia" w:cs="Lucida Sans Unicode"/>
                <w:szCs w:val="21"/>
                <w:shd w:val="clear" w:color="auto" w:fill="FFFFFF"/>
              </w:rPr>
              <w:t>教师有计划的精心研究全国各地的高考题和模拟题，从中精选和改编部分面目新，质量高，难度适中，针对性强的试题，有计划的组织学生训练，讲评，以少胜多，提高效益。</w:t>
            </w:r>
            <w:r w:rsidRPr="00D75C15">
              <w:rPr>
                <w:rFonts w:asciiTheme="minorEastAsia" w:hAnsiTheme="minorEastAsia" w:cs="Lucida Sans Unicode" w:hint="eastAsia"/>
                <w:szCs w:val="21"/>
                <w:shd w:val="clear" w:color="auto" w:fill="FFFFFF"/>
              </w:rPr>
              <w:t>周六前周练发至各位老师，下周一评讲。</w:t>
            </w:r>
          </w:p>
        </w:tc>
        <w:tc>
          <w:tcPr>
            <w:tcW w:w="2177" w:type="dxa"/>
            <w:vAlign w:val="center"/>
          </w:tcPr>
          <w:p w:rsidR="00D75C15" w:rsidRPr="00D75C15" w:rsidRDefault="00D75C15" w:rsidP="00D75C15">
            <w:pPr>
              <w:widowControl/>
              <w:jc w:val="left"/>
              <w:rPr>
                <w:rFonts w:asciiTheme="minorEastAsia" w:hAnsiTheme="minorEastAsia" w:cs="宋体"/>
                <w:color w:val="000000"/>
                <w:kern w:val="0"/>
                <w:szCs w:val="21"/>
              </w:rPr>
            </w:pPr>
            <w:r w:rsidRPr="00D75C15">
              <w:rPr>
                <w:rFonts w:asciiTheme="minorEastAsia" w:hAnsiTheme="minorEastAsia" w:cs="Lucida Sans Unicode" w:hint="eastAsia"/>
                <w:szCs w:val="21"/>
                <w:shd w:val="clear" w:color="auto" w:fill="FFFFFF"/>
              </w:rPr>
              <w:t>滚动</w:t>
            </w:r>
            <w:r w:rsidRPr="00D75C15">
              <w:rPr>
                <w:rFonts w:asciiTheme="minorEastAsia" w:hAnsiTheme="minorEastAsia" w:cs="Lucida Sans Unicode"/>
                <w:szCs w:val="21"/>
                <w:shd w:val="clear" w:color="auto" w:fill="FFFFFF"/>
              </w:rPr>
              <w:t>检查知识疏漏点和解题易错点，探索解题的规律</w:t>
            </w:r>
            <w:r w:rsidRPr="00D75C15">
              <w:rPr>
                <w:rFonts w:asciiTheme="minorEastAsia" w:hAnsiTheme="minorEastAsia" w:cs="Lucida Sans Unicode" w:hint="eastAsia"/>
                <w:szCs w:val="21"/>
                <w:shd w:val="clear" w:color="auto" w:fill="FFFFFF"/>
              </w:rPr>
              <w:t>。</w:t>
            </w:r>
          </w:p>
        </w:tc>
      </w:tr>
      <w:tr w:rsidR="00D75C15" w:rsidRPr="00D75C15" w:rsidTr="00D75C15">
        <w:tc>
          <w:tcPr>
            <w:tcW w:w="1101" w:type="dxa"/>
            <w:vAlign w:val="center"/>
          </w:tcPr>
          <w:p w:rsidR="00D75C15" w:rsidRPr="00D75C15" w:rsidRDefault="00D75C15" w:rsidP="00D75C15">
            <w:pPr>
              <w:widowControl/>
              <w:jc w:val="center"/>
              <w:rPr>
                <w:rFonts w:asciiTheme="minorEastAsia" w:hAnsiTheme="minorEastAsia" w:cs="宋体"/>
                <w:color w:val="000000"/>
                <w:kern w:val="0"/>
                <w:szCs w:val="21"/>
              </w:rPr>
            </w:pPr>
            <w:r w:rsidRPr="00D75C15">
              <w:rPr>
                <w:rFonts w:asciiTheme="minorEastAsia" w:hAnsiTheme="minorEastAsia" w:cs="宋体" w:hint="eastAsia"/>
                <w:color w:val="000000"/>
                <w:kern w:val="0"/>
                <w:szCs w:val="21"/>
              </w:rPr>
              <w:t>考试</w:t>
            </w:r>
          </w:p>
        </w:tc>
        <w:tc>
          <w:tcPr>
            <w:tcW w:w="5244" w:type="dxa"/>
            <w:vAlign w:val="center"/>
          </w:tcPr>
          <w:p w:rsidR="00D75C15" w:rsidRPr="00D75C15" w:rsidRDefault="00D75C15" w:rsidP="00D75C15">
            <w:pPr>
              <w:widowControl/>
              <w:spacing w:line="0" w:lineRule="atLeast"/>
              <w:jc w:val="left"/>
              <w:rPr>
                <w:rFonts w:asciiTheme="minorEastAsia" w:hAnsiTheme="minorEastAsia" w:cs="宋体"/>
                <w:color w:val="000000"/>
                <w:kern w:val="0"/>
                <w:szCs w:val="21"/>
              </w:rPr>
            </w:pPr>
            <w:r w:rsidRPr="00D75C15">
              <w:rPr>
                <w:rFonts w:asciiTheme="minorEastAsia" w:hAnsiTheme="minorEastAsia" w:cs="Lucida Sans Unicode"/>
                <w:szCs w:val="21"/>
                <w:shd w:val="clear" w:color="auto" w:fill="FFFFFF"/>
              </w:rPr>
              <w:t>一定要注意试卷的仿真性，把握好试卷的难度和梯度，掌握考试时间，使学生有“身临其境”的感觉。使学生不断总结考试经验与考试技能，真正高考时</w:t>
            </w:r>
            <w:proofErr w:type="gramStart"/>
            <w:r w:rsidRPr="00D75C15">
              <w:rPr>
                <w:rFonts w:asciiTheme="minorEastAsia" w:hAnsiTheme="minorEastAsia" w:cs="Lucida Sans Unicode"/>
                <w:szCs w:val="21"/>
                <w:shd w:val="clear" w:color="auto" w:fill="FFFFFF"/>
              </w:rPr>
              <w:t>不</w:t>
            </w:r>
            <w:proofErr w:type="gramEnd"/>
            <w:r w:rsidRPr="00D75C15">
              <w:rPr>
                <w:rFonts w:asciiTheme="minorEastAsia" w:hAnsiTheme="minorEastAsia" w:cs="Lucida Sans Unicode"/>
                <w:szCs w:val="21"/>
                <w:shd w:val="clear" w:color="auto" w:fill="FFFFFF"/>
              </w:rPr>
              <w:t>慌神，沉着冷竣，创造性地考出高水平。</w:t>
            </w:r>
          </w:p>
        </w:tc>
        <w:tc>
          <w:tcPr>
            <w:tcW w:w="2177" w:type="dxa"/>
            <w:vAlign w:val="center"/>
          </w:tcPr>
          <w:p w:rsidR="00D75C15" w:rsidRPr="00D75C15" w:rsidRDefault="00D75C15" w:rsidP="00D75C15">
            <w:pPr>
              <w:widowControl/>
              <w:jc w:val="left"/>
              <w:rPr>
                <w:rFonts w:asciiTheme="minorEastAsia" w:hAnsiTheme="minorEastAsia" w:cs="宋体"/>
                <w:color w:val="000000"/>
                <w:kern w:val="0"/>
                <w:szCs w:val="21"/>
              </w:rPr>
            </w:pPr>
            <w:r w:rsidRPr="00D75C15">
              <w:rPr>
                <w:rFonts w:asciiTheme="minorEastAsia" w:hAnsiTheme="minorEastAsia" w:cs="Lucida Sans Unicode"/>
                <w:szCs w:val="21"/>
                <w:shd w:val="clear" w:color="auto" w:fill="FFFFFF"/>
              </w:rPr>
              <w:t>检验知识网络的生成过程与领会数学思想方法的工具性</w:t>
            </w:r>
            <w:r w:rsidRPr="00D75C15">
              <w:rPr>
                <w:rFonts w:asciiTheme="minorEastAsia" w:hAnsiTheme="minorEastAsia" w:cs="Lucida Sans Unicode" w:hint="eastAsia"/>
                <w:szCs w:val="21"/>
                <w:shd w:val="clear" w:color="auto" w:fill="FFFFFF"/>
              </w:rPr>
              <w:t>作用。</w:t>
            </w:r>
          </w:p>
        </w:tc>
      </w:tr>
      <w:tr w:rsidR="00D75C15" w:rsidRPr="00D75C15" w:rsidTr="00D75C15">
        <w:tc>
          <w:tcPr>
            <w:tcW w:w="1101" w:type="dxa"/>
            <w:vAlign w:val="center"/>
          </w:tcPr>
          <w:p w:rsidR="00D75C15" w:rsidRPr="00D75C15" w:rsidRDefault="00D75C15" w:rsidP="00D75C15">
            <w:pPr>
              <w:widowControl/>
              <w:jc w:val="center"/>
              <w:rPr>
                <w:rFonts w:asciiTheme="minorEastAsia" w:hAnsiTheme="minorEastAsia" w:cs="宋体"/>
                <w:color w:val="000000"/>
                <w:kern w:val="0"/>
                <w:szCs w:val="21"/>
              </w:rPr>
            </w:pPr>
            <w:r w:rsidRPr="00D75C15">
              <w:rPr>
                <w:rFonts w:asciiTheme="minorEastAsia" w:hAnsiTheme="minorEastAsia" w:cs="宋体" w:hint="eastAsia"/>
                <w:color w:val="000000"/>
                <w:kern w:val="0"/>
                <w:szCs w:val="21"/>
              </w:rPr>
              <w:t>评讲</w:t>
            </w:r>
          </w:p>
        </w:tc>
        <w:tc>
          <w:tcPr>
            <w:tcW w:w="5244" w:type="dxa"/>
            <w:vAlign w:val="center"/>
          </w:tcPr>
          <w:p w:rsidR="00D75C15" w:rsidRPr="00D75C15" w:rsidRDefault="00D75C15" w:rsidP="00D75C15">
            <w:pPr>
              <w:widowControl/>
              <w:jc w:val="left"/>
              <w:rPr>
                <w:rFonts w:asciiTheme="minorEastAsia" w:hAnsiTheme="minorEastAsia" w:cs="宋体"/>
                <w:color w:val="000000"/>
                <w:kern w:val="0"/>
                <w:szCs w:val="21"/>
              </w:rPr>
            </w:pPr>
            <w:r w:rsidRPr="00D75C15">
              <w:rPr>
                <w:rFonts w:asciiTheme="minorEastAsia" w:hAnsiTheme="minorEastAsia" w:cs="Lucida Sans Unicode"/>
                <w:szCs w:val="21"/>
                <w:shd w:val="clear" w:color="auto" w:fill="FFFFFF"/>
              </w:rPr>
              <w:t>试卷讲评要有科学性、针对性、辐射性。讲评一是帮学生分析探求解题思路</w:t>
            </w:r>
            <w:r w:rsidRPr="00D75C15">
              <w:rPr>
                <w:rFonts w:asciiTheme="minorEastAsia" w:hAnsiTheme="minorEastAsia" w:cs="Lucida Sans Unicode" w:hint="eastAsia"/>
                <w:szCs w:val="21"/>
                <w:shd w:val="clear" w:color="auto" w:fill="FFFFFF"/>
              </w:rPr>
              <w:t>；</w:t>
            </w:r>
            <w:r w:rsidRPr="00D75C15">
              <w:rPr>
                <w:rFonts w:asciiTheme="minorEastAsia" w:hAnsiTheme="minorEastAsia" w:cs="Lucida Sans Unicode"/>
                <w:szCs w:val="21"/>
                <w:shd w:val="clear" w:color="auto" w:fill="FFFFFF"/>
              </w:rPr>
              <w:t>二是分析错误原因，吸取教训</w:t>
            </w:r>
            <w:r w:rsidRPr="00D75C15">
              <w:rPr>
                <w:rFonts w:asciiTheme="minorEastAsia" w:hAnsiTheme="minorEastAsia" w:cs="Lucida Sans Unicode" w:hint="eastAsia"/>
                <w:szCs w:val="21"/>
                <w:shd w:val="clear" w:color="auto" w:fill="FFFFFF"/>
              </w:rPr>
              <w:t>；</w:t>
            </w:r>
            <w:r w:rsidRPr="00D75C15">
              <w:rPr>
                <w:rFonts w:asciiTheme="minorEastAsia" w:hAnsiTheme="minorEastAsia" w:cs="Lucida Sans Unicode"/>
                <w:szCs w:val="21"/>
                <w:shd w:val="clear" w:color="auto" w:fill="FFFFFF"/>
              </w:rPr>
              <w:t>三是适当变通、联想、拓展、延伸，以例及类，探求规律</w:t>
            </w:r>
            <w:r w:rsidRPr="00D75C15">
              <w:rPr>
                <w:rFonts w:asciiTheme="minorEastAsia" w:hAnsiTheme="minorEastAsia" w:cs="Lucida Sans Unicode" w:hint="eastAsia"/>
                <w:szCs w:val="21"/>
                <w:shd w:val="clear" w:color="auto" w:fill="FFFFFF"/>
              </w:rPr>
              <w:t>；</w:t>
            </w:r>
            <w:r w:rsidRPr="00D75C15">
              <w:rPr>
                <w:rFonts w:asciiTheme="minorEastAsia" w:hAnsiTheme="minorEastAsia" w:cs="Lucida Sans Unicode"/>
                <w:szCs w:val="21"/>
                <w:shd w:val="clear" w:color="auto" w:fill="FFFFFF"/>
              </w:rPr>
              <w:t>还可横向比较，</w:t>
            </w:r>
            <w:r w:rsidRPr="00D75C15">
              <w:rPr>
                <w:rFonts w:asciiTheme="minorEastAsia" w:hAnsiTheme="minorEastAsia" w:cs="Lucida Sans Unicode" w:hint="eastAsia"/>
                <w:szCs w:val="21"/>
                <w:shd w:val="clear" w:color="auto" w:fill="FFFFFF"/>
              </w:rPr>
              <w:t>分析知识交汇点，提升综合能力。</w:t>
            </w:r>
          </w:p>
        </w:tc>
        <w:tc>
          <w:tcPr>
            <w:tcW w:w="2177" w:type="dxa"/>
            <w:vAlign w:val="center"/>
          </w:tcPr>
          <w:p w:rsidR="00D75C15" w:rsidRPr="00D75C15" w:rsidRDefault="00D75C15" w:rsidP="00D75C15">
            <w:pPr>
              <w:widowControl/>
              <w:jc w:val="left"/>
              <w:rPr>
                <w:rFonts w:asciiTheme="minorEastAsia" w:hAnsiTheme="minorEastAsia" w:cs="宋体"/>
                <w:color w:val="000000"/>
                <w:kern w:val="0"/>
                <w:szCs w:val="21"/>
              </w:rPr>
            </w:pPr>
            <w:r w:rsidRPr="00D75C15">
              <w:rPr>
                <w:rFonts w:asciiTheme="minorEastAsia" w:hAnsiTheme="minorEastAsia" w:cs="宋体" w:hint="eastAsia"/>
                <w:color w:val="000000"/>
                <w:kern w:val="0"/>
                <w:szCs w:val="21"/>
              </w:rPr>
              <w:t>各类教学班各有侧重，与</w:t>
            </w:r>
            <w:r w:rsidRPr="00D75C15">
              <w:rPr>
                <w:rFonts w:asciiTheme="minorEastAsia" w:hAnsiTheme="minorEastAsia" w:cs="Lucida Sans Unicode"/>
                <w:szCs w:val="21"/>
                <w:shd w:val="clear" w:color="auto" w:fill="FFFFFF"/>
              </w:rPr>
              <w:t>其他班级比较，寻找个人教学的薄弱环节</w:t>
            </w:r>
            <w:r w:rsidRPr="00D75C15">
              <w:rPr>
                <w:rFonts w:asciiTheme="minorEastAsia" w:hAnsiTheme="minorEastAsia" w:cs="Lucida Sans Unicode" w:hint="eastAsia"/>
                <w:szCs w:val="21"/>
                <w:shd w:val="clear" w:color="auto" w:fill="FFFFFF"/>
              </w:rPr>
              <w:t>。</w:t>
            </w:r>
          </w:p>
        </w:tc>
      </w:tr>
    </w:tbl>
    <w:p w:rsidR="00D75C15" w:rsidRPr="00D75C15" w:rsidRDefault="00D75C15" w:rsidP="00D75C15">
      <w:pPr>
        <w:widowControl/>
        <w:jc w:val="left"/>
        <w:rPr>
          <w:rFonts w:asciiTheme="minorEastAsia" w:hAnsiTheme="minorEastAsia" w:cs="宋体"/>
          <w:color w:val="000000"/>
          <w:kern w:val="0"/>
          <w:szCs w:val="21"/>
        </w:rPr>
      </w:pPr>
      <w:r w:rsidRPr="00D75C15">
        <w:rPr>
          <w:rFonts w:asciiTheme="minorEastAsia" w:hAnsiTheme="minorEastAsia" w:cs="宋体"/>
          <w:color w:val="000000"/>
          <w:kern w:val="0"/>
          <w:szCs w:val="21"/>
        </w:rPr>
        <w:t>2</w:t>
      </w:r>
      <w:r w:rsidRPr="00D75C15">
        <w:rPr>
          <w:rFonts w:asciiTheme="minorEastAsia" w:hAnsiTheme="minorEastAsia" w:cs="宋体" w:hint="eastAsia"/>
          <w:color w:val="000000"/>
          <w:kern w:val="0"/>
          <w:szCs w:val="21"/>
        </w:rPr>
        <w:t>.三轮复习措施保证</w:t>
      </w:r>
    </w:p>
    <w:p w:rsidR="0006463E" w:rsidRDefault="0063378B" w:rsidP="0006463E">
      <w:pPr>
        <w:widowControl/>
        <w:shd w:val="clear" w:color="auto" w:fill="FFFFFF"/>
        <w:spacing w:after="100" w:afterAutospacing="1" w:line="0" w:lineRule="atLeast"/>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2.1</w:t>
      </w:r>
      <w:r w:rsidR="00D75C15" w:rsidRPr="00D75C15">
        <w:rPr>
          <w:rFonts w:asciiTheme="minorEastAsia" w:hAnsiTheme="minorEastAsia" w:cs="宋体"/>
          <w:color w:val="000000"/>
          <w:kern w:val="0"/>
          <w:szCs w:val="21"/>
        </w:rPr>
        <w:t>做到四个</w:t>
      </w:r>
      <w:r w:rsidR="00D75C15" w:rsidRPr="00D75C15">
        <w:rPr>
          <w:rFonts w:asciiTheme="minorEastAsia" w:hAnsiTheme="minorEastAsia" w:cs="宋体" w:hint="eastAsia"/>
          <w:color w:val="000000"/>
          <w:kern w:val="0"/>
          <w:szCs w:val="21"/>
        </w:rPr>
        <w:t>“</w:t>
      </w:r>
      <w:r w:rsidR="00D75C15" w:rsidRPr="00D75C15">
        <w:rPr>
          <w:rFonts w:asciiTheme="minorEastAsia" w:hAnsiTheme="minorEastAsia" w:cs="宋体"/>
          <w:color w:val="000000"/>
          <w:kern w:val="0"/>
          <w:szCs w:val="21"/>
        </w:rPr>
        <w:t>转变</w:t>
      </w:r>
      <w:r w:rsidR="00D75C15" w:rsidRPr="00D75C15">
        <w:rPr>
          <w:rFonts w:asciiTheme="minorEastAsia" w:hAnsiTheme="minorEastAsia" w:cs="宋体" w:hint="eastAsia"/>
          <w:color w:val="000000"/>
          <w:kern w:val="0"/>
          <w:szCs w:val="21"/>
        </w:rPr>
        <w:t>”</w:t>
      </w:r>
      <w:r w:rsidR="00D75C15" w:rsidRPr="00D75C15">
        <w:rPr>
          <w:rFonts w:asciiTheme="minorEastAsia" w:hAnsiTheme="minorEastAsia" w:cs="宋体"/>
          <w:color w:val="000000"/>
          <w:kern w:val="0"/>
          <w:szCs w:val="21"/>
        </w:rPr>
        <w:br/>
      </w:r>
      <w:r w:rsidRPr="00D75C15">
        <w:rPr>
          <w:rFonts w:asciiTheme="minorEastAsia" w:hAnsiTheme="minorEastAsia" w:cs="宋体" w:hint="eastAsia"/>
          <w:color w:val="000000"/>
          <w:kern w:val="0"/>
          <w:szCs w:val="21"/>
        </w:rPr>
        <w:t>①</w:t>
      </w:r>
      <w:proofErr w:type="gramStart"/>
      <w:r w:rsidR="00D75C15" w:rsidRPr="00D75C15">
        <w:rPr>
          <w:rFonts w:asciiTheme="minorEastAsia" w:hAnsiTheme="minorEastAsia" w:cs="宋体"/>
          <w:color w:val="000000"/>
          <w:kern w:val="0"/>
          <w:szCs w:val="21"/>
        </w:rPr>
        <w:t>变介绍</w:t>
      </w:r>
      <w:proofErr w:type="gramEnd"/>
      <w:r w:rsidR="00D75C15" w:rsidRPr="00D75C15">
        <w:rPr>
          <w:rFonts w:asciiTheme="minorEastAsia" w:hAnsiTheme="minorEastAsia" w:cs="宋体"/>
          <w:color w:val="000000"/>
          <w:kern w:val="0"/>
          <w:szCs w:val="21"/>
        </w:rPr>
        <w:t>方法为选择方法，突出解法的发现和运用．</w:t>
      </w:r>
      <w:r w:rsidR="00D75C15" w:rsidRPr="00D75C15">
        <w:rPr>
          <w:rFonts w:asciiTheme="minorEastAsia" w:hAnsiTheme="minorEastAsia" w:cs="宋体"/>
          <w:color w:val="000000"/>
          <w:kern w:val="0"/>
          <w:szCs w:val="21"/>
        </w:rPr>
        <w:br/>
      </w:r>
      <w:r w:rsidRPr="00D75C15">
        <w:rPr>
          <w:rFonts w:asciiTheme="minorEastAsia" w:hAnsiTheme="minorEastAsia" w:cs="宋体" w:hint="eastAsia"/>
          <w:color w:val="000000"/>
          <w:kern w:val="0"/>
          <w:szCs w:val="21"/>
        </w:rPr>
        <w:t>②</w:t>
      </w:r>
      <w:r w:rsidR="00D75C15" w:rsidRPr="00D75C15">
        <w:rPr>
          <w:rFonts w:asciiTheme="minorEastAsia" w:hAnsiTheme="minorEastAsia" w:cs="宋体"/>
          <w:color w:val="000000"/>
          <w:kern w:val="0"/>
          <w:szCs w:val="21"/>
        </w:rPr>
        <w:t>变全面覆盖为重点讲练，突出高考“热点”问题．</w:t>
      </w:r>
      <w:r w:rsidR="00D75C15" w:rsidRPr="00D75C15">
        <w:rPr>
          <w:rFonts w:asciiTheme="minorEastAsia" w:hAnsiTheme="minorEastAsia" w:cs="宋体"/>
          <w:color w:val="000000"/>
          <w:kern w:val="0"/>
          <w:szCs w:val="21"/>
        </w:rPr>
        <w:br/>
      </w:r>
      <w:r w:rsidRPr="00D75C15">
        <w:rPr>
          <w:rFonts w:asciiTheme="minorEastAsia" w:hAnsiTheme="minorEastAsia" w:cs="宋体" w:hint="eastAsia"/>
          <w:color w:val="000000"/>
          <w:kern w:val="0"/>
          <w:szCs w:val="21"/>
        </w:rPr>
        <w:t>③</w:t>
      </w:r>
      <w:r w:rsidR="00D75C15" w:rsidRPr="00D75C15">
        <w:rPr>
          <w:rFonts w:asciiTheme="minorEastAsia" w:hAnsiTheme="minorEastAsia" w:cs="宋体"/>
          <w:color w:val="000000"/>
          <w:kern w:val="0"/>
          <w:szCs w:val="21"/>
        </w:rPr>
        <w:t>变以量为主为以质取胜，突出讲练落实．</w:t>
      </w:r>
      <w:r w:rsidR="00D75C15" w:rsidRPr="00D75C15">
        <w:rPr>
          <w:rFonts w:asciiTheme="minorEastAsia" w:hAnsiTheme="minorEastAsia" w:cs="宋体"/>
          <w:color w:val="000000"/>
          <w:kern w:val="0"/>
          <w:szCs w:val="21"/>
        </w:rPr>
        <w:br/>
      </w:r>
      <w:r w:rsidRPr="00D75C15">
        <w:rPr>
          <w:rFonts w:asciiTheme="minorEastAsia" w:hAnsiTheme="minorEastAsia" w:cs="宋体" w:hint="eastAsia"/>
          <w:color w:val="000000"/>
          <w:kern w:val="0"/>
          <w:szCs w:val="21"/>
        </w:rPr>
        <w:t>④</w:t>
      </w:r>
      <w:r w:rsidR="00D75C15" w:rsidRPr="00D75C15">
        <w:rPr>
          <w:rFonts w:asciiTheme="minorEastAsia" w:hAnsiTheme="minorEastAsia" w:cs="宋体"/>
          <w:color w:val="000000"/>
          <w:kern w:val="0"/>
          <w:szCs w:val="21"/>
        </w:rPr>
        <w:t>变以“补弱”为主为“扬长补弱”并举，突出因材施教</w:t>
      </w:r>
      <w:r w:rsidR="00D75C15" w:rsidRPr="00D75C15">
        <w:rPr>
          <w:rFonts w:asciiTheme="minorEastAsia" w:hAnsiTheme="minorEastAsia" w:cs="宋体" w:hint="eastAsia"/>
          <w:color w:val="000000"/>
          <w:kern w:val="0"/>
          <w:szCs w:val="21"/>
        </w:rPr>
        <w:t>.</w:t>
      </w:r>
    </w:p>
    <w:p w:rsidR="00D75C15" w:rsidRPr="00D75C15" w:rsidRDefault="0063378B" w:rsidP="0006463E">
      <w:pPr>
        <w:widowControl/>
        <w:shd w:val="clear" w:color="auto" w:fill="FFFFFF"/>
        <w:spacing w:after="100" w:afterAutospacing="1" w:line="0" w:lineRule="atLeast"/>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2.2</w:t>
      </w:r>
      <w:r w:rsidR="00D75C15" w:rsidRPr="00D75C15">
        <w:rPr>
          <w:rFonts w:asciiTheme="minorEastAsia" w:hAnsiTheme="minorEastAsia" w:cs="宋体"/>
          <w:color w:val="000000"/>
          <w:kern w:val="0"/>
          <w:szCs w:val="21"/>
        </w:rPr>
        <w:t>做好</w:t>
      </w:r>
      <w:r w:rsidR="00D75C15" w:rsidRPr="00D75C15">
        <w:rPr>
          <w:rFonts w:asciiTheme="minorEastAsia" w:hAnsiTheme="minorEastAsia" w:cs="宋体" w:hint="eastAsia"/>
          <w:color w:val="000000"/>
          <w:kern w:val="0"/>
          <w:szCs w:val="21"/>
        </w:rPr>
        <w:t>五</w:t>
      </w:r>
      <w:r w:rsidR="00D75C15" w:rsidRPr="00D75C15">
        <w:rPr>
          <w:rFonts w:asciiTheme="minorEastAsia" w:hAnsiTheme="minorEastAsia" w:cs="宋体"/>
          <w:color w:val="000000"/>
          <w:kern w:val="0"/>
          <w:szCs w:val="21"/>
        </w:rPr>
        <w:t>个“重在”</w:t>
      </w:r>
    </w:p>
    <w:p w:rsidR="00D75C15" w:rsidRPr="00D75C15" w:rsidRDefault="00D75C15" w:rsidP="00D75C15">
      <w:pPr>
        <w:widowControl/>
        <w:shd w:val="clear" w:color="auto" w:fill="FFFFFF"/>
        <w:spacing w:line="0" w:lineRule="atLeast"/>
        <w:jc w:val="left"/>
        <w:rPr>
          <w:rFonts w:asciiTheme="minorEastAsia" w:hAnsiTheme="minorEastAsia" w:cs="宋体"/>
          <w:color w:val="000000"/>
          <w:kern w:val="0"/>
          <w:szCs w:val="21"/>
        </w:rPr>
      </w:pPr>
      <w:r w:rsidRPr="00D75C15">
        <w:rPr>
          <w:rFonts w:asciiTheme="minorEastAsia" w:hAnsiTheme="minorEastAsia" w:cs="宋体" w:hint="eastAsia"/>
          <w:color w:val="000000"/>
          <w:kern w:val="0"/>
          <w:szCs w:val="21"/>
        </w:rPr>
        <w:t>①</w:t>
      </w:r>
      <w:r w:rsidRPr="00D75C15">
        <w:rPr>
          <w:rFonts w:asciiTheme="minorEastAsia" w:hAnsiTheme="minorEastAsia" w:cs="宋体"/>
          <w:color w:val="000000"/>
          <w:kern w:val="0"/>
          <w:szCs w:val="21"/>
        </w:rPr>
        <w:t>重在解题思想的分析，即在复习中要及时将四种常见的数学思想渗透到解题中去；</w:t>
      </w:r>
    </w:p>
    <w:p w:rsidR="00D75C15" w:rsidRPr="00D75C15" w:rsidRDefault="00D75C15" w:rsidP="00D75C15">
      <w:pPr>
        <w:widowControl/>
        <w:shd w:val="clear" w:color="auto" w:fill="FFFFFF"/>
        <w:spacing w:line="0" w:lineRule="atLeast"/>
        <w:jc w:val="left"/>
        <w:rPr>
          <w:rFonts w:asciiTheme="minorEastAsia" w:hAnsiTheme="minorEastAsia" w:cs="宋体"/>
          <w:color w:val="000000"/>
          <w:kern w:val="0"/>
          <w:szCs w:val="21"/>
        </w:rPr>
      </w:pPr>
      <w:r w:rsidRPr="00D75C15">
        <w:rPr>
          <w:rFonts w:asciiTheme="minorEastAsia" w:hAnsiTheme="minorEastAsia" w:cs="宋体" w:hint="eastAsia"/>
          <w:color w:val="000000"/>
          <w:kern w:val="0"/>
          <w:szCs w:val="21"/>
        </w:rPr>
        <w:t>②</w:t>
      </w:r>
      <w:r w:rsidRPr="00D75C15">
        <w:rPr>
          <w:rFonts w:asciiTheme="minorEastAsia" w:hAnsiTheme="minorEastAsia" w:cs="宋体"/>
          <w:color w:val="000000"/>
          <w:kern w:val="0"/>
          <w:szCs w:val="21"/>
        </w:rPr>
        <w:t>重在知识要点的梳理，要将重要的知识点用较多的时间重点讲评，及时梳理；</w:t>
      </w:r>
    </w:p>
    <w:p w:rsidR="00D75C15" w:rsidRPr="00D75C15" w:rsidRDefault="00D75C15" w:rsidP="00D75C15">
      <w:pPr>
        <w:widowControl/>
        <w:shd w:val="clear" w:color="auto" w:fill="FFFFFF"/>
        <w:spacing w:line="0" w:lineRule="atLeast"/>
        <w:jc w:val="left"/>
        <w:rPr>
          <w:rFonts w:asciiTheme="minorEastAsia" w:hAnsiTheme="minorEastAsia" w:cs="宋体"/>
          <w:color w:val="000000"/>
          <w:kern w:val="0"/>
          <w:szCs w:val="21"/>
        </w:rPr>
      </w:pPr>
      <w:r w:rsidRPr="00D75C15">
        <w:rPr>
          <w:rFonts w:asciiTheme="minorEastAsia" w:hAnsiTheme="minorEastAsia" w:cs="宋体" w:hint="eastAsia"/>
          <w:color w:val="000000"/>
          <w:kern w:val="0"/>
          <w:szCs w:val="21"/>
        </w:rPr>
        <w:t>③</w:t>
      </w:r>
      <w:r w:rsidRPr="00D75C15">
        <w:rPr>
          <w:rFonts w:asciiTheme="minorEastAsia" w:hAnsiTheme="minorEastAsia" w:cs="宋体"/>
          <w:color w:val="000000"/>
          <w:kern w:val="0"/>
          <w:szCs w:val="21"/>
        </w:rPr>
        <w:t>重在解题方法的总结，即在讲评试题中关联的解题方法要给学生归类、总结，以达触类旁通的效果；</w:t>
      </w:r>
    </w:p>
    <w:p w:rsidR="00D75C15" w:rsidRPr="00D75C15" w:rsidRDefault="00D75C15" w:rsidP="00D75C15">
      <w:pPr>
        <w:widowControl/>
        <w:shd w:val="clear" w:color="auto" w:fill="FFFFFF"/>
        <w:spacing w:line="0" w:lineRule="atLeast"/>
        <w:jc w:val="left"/>
        <w:rPr>
          <w:rFonts w:asciiTheme="minorEastAsia" w:hAnsiTheme="minorEastAsia" w:cs="宋体"/>
          <w:color w:val="000000"/>
          <w:kern w:val="0"/>
          <w:szCs w:val="21"/>
        </w:rPr>
      </w:pPr>
      <w:r w:rsidRPr="00D75C15">
        <w:rPr>
          <w:rFonts w:asciiTheme="minorEastAsia" w:hAnsiTheme="minorEastAsia" w:cs="宋体" w:hint="eastAsia"/>
          <w:color w:val="000000"/>
          <w:kern w:val="0"/>
          <w:szCs w:val="21"/>
        </w:rPr>
        <w:t>④</w:t>
      </w:r>
      <w:r w:rsidRPr="00D75C15">
        <w:rPr>
          <w:rFonts w:asciiTheme="minorEastAsia" w:hAnsiTheme="minorEastAsia" w:cs="宋体"/>
          <w:color w:val="000000"/>
          <w:kern w:val="0"/>
          <w:szCs w:val="21"/>
        </w:rPr>
        <w:t>重在学科特点的提炼，数学以概念性强，充满思辨性，量化突出，解法多样，应用广泛为特点，在复习中要展现提炼这些特点；</w:t>
      </w:r>
    </w:p>
    <w:p w:rsidR="00D75C15" w:rsidRPr="00D75C15" w:rsidRDefault="00D75C15" w:rsidP="00D75C15">
      <w:pPr>
        <w:widowControl/>
        <w:shd w:val="clear" w:color="auto" w:fill="FFFFFF"/>
        <w:spacing w:after="240" w:line="0" w:lineRule="atLeast"/>
        <w:jc w:val="left"/>
        <w:rPr>
          <w:rFonts w:asciiTheme="minorEastAsia" w:hAnsiTheme="minorEastAsia" w:cs="宋体"/>
          <w:color w:val="000000"/>
          <w:kern w:val="0"/>
          <w:szCs w:val="21"/>
        </w:rPr>
      </w:pPr>
      <w:r w:rsidRPr="00D75C15">
        <w:rPr>
          <w:rFonts w:asciiTheme="minorEastAsia" w:hAnsiTheme="minorEastAsia" w:cs="宋体" w:hint="eastAsia"/>
          <w:color w:val="000000"/>
          <w:kern w:val="0"/>
          <w:szCs w:val="21"/>
        </w:rPr>
        <w:lastRenderedPageBreak/>
        <w:t>⑤</w:t>
      </w:r>
      <w:r w:rsidRPr="00D75C15">
        <w:rPr>
          <w:rFonts w:asciiTheme="minorEastAsia" w:hAnsiTheme="minorEastAsia" w:cs="宋体"/>
          <w:color w:val="000000"/>
          <w:kern w:val="0"/>
          <w:szCs w:val="21"/>
        </w:rPr>
        <w:t>重在规范解法的示范，有些学生在平时的解题那怕是考试中很少注意书写规范，而高考是分步给分，书写不规范，逻辑不</w:t>
      </w:r>
      <w:proofErr w:type="gramStart"/>
      <w:r w:rsidRPr="00D75C15">
        <w:rPr>
          <w:rFonts w:asciiTheme="minorEastAsia" w:hAnsiTheme="minorEastAsia" w:cs="宋体"/>
          <w:color w:val="000000"/>
          <w:kern w:val="0"/>
          <w:szCs w:val="21"/>
        </w:rPr>
        <w:t>连贯会</w:t>
      </w:r>
      <w:proofErr w:type="gramEnd"/>
      <w:r w:rsidRPr="00D75C15">
        <w:rPr>
          <w:rFonts w:asciiTheme="minorEastAsia" w:hAnsiTheme="minorEastAsia" w:cs="宋体"/>
          <w:color w:val="000000"/>
          <w:kern w:val="0"/>
          <w:szCs w:val="21"/>
        </w:rPr>
        <w:t>让学生把本应该得</w:t>
      </w:r>
      <w:proofErr w:type="gramStart"/>
      <w:r w:rsidRPr="00D75C15">
        <w:rPr>
          <w:rFonts w:asciiTheme="minorEastAsia" w:hAnsiTheme="minorEastAsia" w:cs="宋体"/>
          <w:color w:val="000000"/>
          <w:kern w:val="0"/>
          <w:szCs w:val="21"/>
        </w:rPr>
        <w:t>的分丢了</w:t>
      </w:r>
      <w:proofErr w:type="gramEnd"/>
      <w:r w:rsidRPr="00D75C15">
        <w:rPr>
          <w:rFonts w:asciiTheme="minorEastAsia" w:hAnsiTheme="minorEastAsia" w:cs="宋体"/>
          <w:color w:val="000000"/>
          <w:kern w:val="0"/>
          <w:szCs w:val="21"/>
        </w:rPr>
        <w:t>，因此教师在复习中有必要作一些示范性的解答。</w:t>
      </w:r>
    </w:p>
    <w:p w:rsidR="00D75C15" w:rsidRPr="00D75C15" w:rsidRDefault="0063378B" w:rsidP="00D75C15">
      <w:pPr>
        <w:widowControl/>
        <w:shd w:val="clear" w:color="auto" w:fill="FFFFFF"/>
        <w:spacing w:line="0" w:lineRule="atLeast"/>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2.3</w:t>
      </w:r>
      <w:r w:rsidR="00D75C15" w:rsidRPr="00D75C15">
        <w:rPr>
          <w:rFonts w:asciiTheme="minorEastAsia" w:hAnsiTheme="minorEastAsia" w:cs="宋体"/>
          <w:color w:val="000000"/>
          <w:kern w:val="0"/>
          <w:szCs w:val="21"/>
        </w:rPr>
        <w:t>克服六种</w:t>
      </w:r>
      <w:r w:rsidR="00D75C15" w:rsidRPr="00D75C15">
        <w:rPr>
          <w:rFonts w:asciiTheme="minorEastAsia" w:hAnsiTheme="minorEastAsia" w:cs="宋体" w:hint="eastAsia"/>
          <w:color w:val="000000"/>
          <w:kern w:val="0"/>
          <w:szCs w:val="21"/>
        </w:rPr>
        <w:t>“</w:t>
      </w:r>
      <w:r w:rsidR="00D75C15" w:rsidRPr="00D75C15">
        <w:rPr>
          <w:rFonts w:asciiTheme="minorEastAsia" w:hAnsiTheme="minorEastAsia" w:cs="宋体"/>
          <w:color w:val="000000"/>
          <w:kern w:val="0"/>
          <w:szCs w:val="21"/>
        </w:rPr>
        <w:t>偏向</w:t>
      </w:r>
      <w:r w:rsidR="00D75C15" w:rsidRPr="00D75C15">
        <w:rPr>
          <w:rFonts w:asciiTheme="minorEastAsia" w:hAnsiTheme="minorEastAsia" w:cs="宋体" w:hint="eastAsia"/>
          <w:color w:val="000000"/>
          <w:kern w:val="0"/>
          <w:szCs w:val="21"/>
        </w:rPr>
        <w:t>”</w:t>
      </w:r>
      <w:r w:rsidR="00D75C15" w:rsidRPr="00D75C15">
        <w:rPr>
          <w:rFonts w:asciiTheme="minorEastAsia" w:hAnsiTheme="minorEastAsia" w:cs="宋体"/>
          <w:color w:val="000000"/>
          <w:kern w:val="0"/>
          <w:szCs w:val="21"/>
        </w:rPr>
        <w:br/>
      </w:r>
      <w:r w:rsidRPr="00D75C15">
        <w:rPr>
          <w:rFonts w:asciiTheme="minorEastAsia" w:hAnsiTheme="minorEastAsia" w:cs="宋体" w:hint="eastAsia"/>
          <w:color w:val="000000"/>
          <w:kern w:val="0"/>
          <w:szCs w:val="21"/>
        </w:rPr>
        <w:t>①</w:t>
      </w:r>
      <w:r w:rsidR="00D75C15" w:rsidRPr="00D75C15">
        <w:rPr>
          <w:rFonts w:asciiTheme="minorEastAsia" w:hAnsiTheme="minorEastAsia" w:cs="宋体"/>
          <w:color w:val="000000"/>
          <w:kern w:val="0"/>
          <w:szCs w:val="21"/>
        </w:rPr>
        <w:t>克服难题过多，起点过高．复习集中几个难点，讲练耗时过多，不但基础没夯实，而且能力也上不去．</w:t>
      </w:r>
      <w:r w:rsidR="00D75C15" w:rsidRPr="00D75C15">
        <w:rPr>
          <w:rFonts w:asciiTheme="minorEastAsia" w:hAnsiTheme="minorEastAsia" w:cs="宋体"/>
          <w:color w:val="000000"/>
          <w:kern w:val="0"/>
          <w:szCs w:val="21"/>
        </w:rPr>
        <w:br/>
      </w:r>
      <w:r w:rsidRPr="00D75C15">
        <w:rPr>
          <w:rFonts w:asciiTheme="minorEastAsia" w:hAnsiTheme="minorEastAsia" w:cs="宋体" w:hint="eastAsia"/>
          <w:color w:val="000000"/>
          <w:kern w:val="0"/>
          <w:szCs w:val="21"/>
        </w:rPr>
        <w:t>②</w:t>
      </w:r>
      <w:r w:rsidR="00D75C15" w:rsidRPr="00D75C15">
        <w:rPr>
          <w:rFonts w:asciiTheme="minorEastAsia" w:hAnsiTheme="minorEastAsia" w:cs="宋体"/>
          <w:color w:val="000000"/>
          <w:kern w:val="0"/>
          <w:szCs w:val="21"/>
        </w:rPr>
        <w:t>克服速度过快．内容多，时间短，未做先讲或讲而不做，一知半解，题目虽练习，却仍不会做．</w:t>
      </w:r>
    </w:p>
    <w:p w:rsidR="00D75C15" w:rsidRPr="00D75C15" w:rsidRDefault="0063378B" w:rsidP="00953F71">
      <w:pPr>
        <w:widowControl/>
        <w:shd w:val="clear" w:color="auto" w:fill="FFFFFF"/>
        <w:spacing w:line="0" w:lineRule="atLeast"/>
        <w:jc w:val="left"/>
        <w:rPr>
          <w:rFonts w:asciiTheme="minorEastAsia" w:hAnsiTheme="minorEastAsia" w:cs="宋体"/>
          <w:color w:val="000000"/>
          <w:kern w:val="0"/>
          <w:szCs w:val="21"/>
        </w:rPr>
      </w:pPr>
      <w:r w:rsidRPr="00D75C15">
        <w:rPr>
          <w:rFonts w:asciiTheme="minorEastAsia" w:hAnsiTheme="minorEastAsia" w:cs="宋体" w:hint="eastAsia"/>
          <w:color w:val="000000"/>
          <w:kern w:val="0"/>
          <w:szCs w:val="21"/>
        </w:rPr>
        <w:t>③</w:t>
      </w:r>
      <w:r w:rsidR="00D75C15" w:rsidRPr="00D75C15">
        <w:rPr>
          <w:rFonts w:asciiTheme="minorEastAsia" w:hAnsiTheme="minorEastAsia" w:cs="宋体"/>
          <w:color w:val="000000"/>
          <w:kern w:val="0"/>
          <w:szCs w:val="21"/>
        </w:rPr>
        <w:t>克服只练不讲．教师不选范例，不指导，忙于选题复印．</w:t>
      </w:r>
      <w:r w:rsidR="00D75C15" w:rsidRPr="00D75C15">
        <w:rPr>
          <w:rFonts w:asciiTheme="minorEastAsia" w:hAnsiTheme="minorEastAsia" w:cs="宋体"/>
          <w:color w:val="000000"/>
          <w:kern w:val="0"/>
          <w:szCs w:val="21"/>
        </w:rPr>
        <w:br/>
      </w:r>
      <w:r w:rsidRPr="00D75C15">
        <w:rPr>
          <w:rFonts w:asciiTheme="minorEastAsia" w:hAnsiTheme="minorEastAsia" w:cs="宋体" w:hint="eastAsia"/>
          <w:color w:val="000000"/>
          <w:kern w:val="0"/>
          <w:szCs w:val="21"/>
        </w:rPr>
        <w:t>④</w:t>
      </w:r>
      <w:r w:rsidR="00D75C15" w:rsidRPr="00D75C15">
        <w:rPr>
          <w:rFonts w:asciiTheme="minorEastAsia" w:hAnsiTheme="minorEastAsia" w:cs="宋体"/>
          <w:color w:val="000000"/>
          <w:kern w:val="0"/>
          <w:szCs w:val="21"/>
        </w:rPr>
        <w:t>克服照抄照搬．对外来资料、试题，不加选择，整套搬用，题目重复，针对性不强．</w:t>
      </w:r>
      <w:r w:rsidR="00D75C15" w:rsidRPr="00D75C15">
        <w:rPr>
          <w:rFonts w:asciiTheme="minorEastAsia" w:hAnsiTheme="minorEastAsia" w:cs="宋体"/>
          <w:color w:val="000000"/>
          <w:kern w:val="0"/>
          <w:szCs w:val="21"/>
        </w:rPr>
        <w:br/>
      </w:r>
      <w:r w:rsidRPr="00D75C15">
        <w:rPr>
          <w:rFonts w:asciiTheme="minorEastAsia" w:hAnsiTheme="minorEastAsia" w:cs="宋体" w:hint="eastAsia"/>
          <w:color w:val="000000"/>
          <w:kern w:val="0"/>
          <w:szCs w:val="21"/>
        </w:rPr>
        <w:t>⑤</w:t>
      </w:r>
      <w:r w:rsidR="00D75C15" w:rsidRPr="00D75C15">
        <w:rPr>
          <w:rFonts w:asciiTheme="minorEastAsia" w:hAnsiTheme="minorEastAsia" w:cs="宋体"/>
          <w:color w:val="000000"/>
          <w:kern w:val="0"/>
          <w:szCs w:val="21"/>
        </w:rPr>
        <w:t>克服集体力量不够．</w:t>
      </w:r>
      <w:proofErr w:type="gramStart"/>
      <w:r w:rsidR="00D75C15" w:rsidRPr="00D75C15">
        <w:rPr>
          <w:rFonts w:asciiTheme="minorEastAsia" w:hAnsiTheme="minorEastAsia" w:cs="宋体"/>
          <w:color w:val="000000"/>
          <w:kern w:val="0"/>
          <w:szCs w:val="21"/>
        </w:rPr>
        <w:t>备课组</w:t>
      </w:r>
      <w:proofErr w:type="gramEnd"/>
      <w:r w:rsidR="00D75C15" w:rsidRPr="00D75C15">
        <w:rPr>
          <w:rFonts w:asciiTheme="minorEastAsia" w:hAnsiTheme="minorEastAsia" w:cs="宋体"/>
          <w:color w:val="000000"/>
          <w:kern w:val="0"/>
          <w:szCs w:val="21"/>
        </w:rPr>
        <w:t>不调查学情，不研究学生，对某些影响教与学的现象抓不住或抓不准，教师“头头是道，夸夸其谈”，学生“心烦意乱”．不研究高考，复习方向出现了偏差．</w:t>
      </w:r>
      <w:r w:rsidR="00D75C15" w:rsidRPr="00D75C15">
        <w:rPr>
          <w:rFonts w:asciiTheme="minorEastAsia" w:hAnsiTheme="minorEastAsia" w:cs="宋体"/>
          <w:color w:val="000000"/>
          <w:kern w:val="0"/>
          <w:szCs w:val="21"/>
        </w:rPr>
        <w:br/>
      </w:r>
      <w:r w:rsidR="00D2779F">
        <w:rPr>
          <w:rFonts w:asciiTheme="minorEastAsia" w:hAnsiTheme="minorEastAsia" w:cs="宋体"/>
          <w:color w:val="000000"/>
          <w:kern w:val="0"/>
          <w:szCs w:val="21"/>
        </w:rPr>
        <w:fldChar w:fldCharType="begin"/>
      </w:r>
      <w:r>
        <w:rPr>
          <w:rFonts w:asciiTheme="minorEastAsia" w:hAnsiTheme="minorEastAsia" w:cs="宋体" w:hint="eastAsia"/>
          <w:color w:val="000000"/>
          <w:kern w:val="0"/>
          <w:szCs w:val="21"/>
        </w:rPr>
        <w:instrText>= 6 \* GB3</w:instrText>
      </w:r>
      <w:r w:rsidR="00D2779F">
        <w:rPr>
          <w:rFonts w:asciiTheme="minorEastAsia" w:hAnsiTheme="minorEastAsia" w:cs="宋体"/>
          <w:color w:val="000000"/>
          <w:kern w:val="0"/>
          <w:szCs w:val="21"/>
        </w:rPr>
        <w:fldChar w:fldCharType="separate"/>
      </w:r>
      <w:r>
        <w:rPr>
          <w:rFonts w:asciiTheme="minorEastAsia" w:hAnsiTheme="minorEastAsia" w:cs="宋体" w:hint="eastAsia"/>
          <w:noProof/>
          <w:color w:val="000000"/>
          <w:kern w:val="0"/>
          <w:szCs w:val="21"/>
        </w:rPr>
        <w:t>⑥</w:t>
      </w:r>
      <w:r w:rsidR="00D2779F">
        <w:rPr>
          <w:rFonts w:asciiTheme="minorEastAsia" w:hAnsiTheme="minorEastAsia" w:cs="宋体"/>
          <w:color w:val="000000"/>
          <w:kern w:val="0"/>
          <w:szCs w:val="21"/>
        </w:rPr>
        <w:fldChar w:fldCharType="end"/>
      </w:r>
      <w:r w:rsidR="00D75C15" w:rsidRPr="00D75C15">
        <w:rPr>
          <w:rFonts w:asciiTheme="minorEastAsia" w:hAnsiTheme="minorEastAsia" w:cs="宋体"/>
          <w:color w:val="000000"/>
          <w:kern w:val="0"/>
          <w:szCs w:val="21"/>
        </w:rPr>
        <w:t>克服高原现象．复习“大考”、“小考”不断，次数过多，难度偏大，成绩不理想；形成了心理障碍；或量大题不难，学生忙于应付，被动做题，兴趣下降，思维呆滞．试卷讲评随意，对答案式的讲评。对答案式的讲评是影响讲评</w:t>
      </w:r>
      <w:proofErr w:type="gramStart"/>
      <w:r w:rsidR="00D75C15" w:rsidRPr="00D75C15">
        <w:rPr>
          <w:rFonts w:asciiTheme="minorEastAsia" w:hAnsiTheme="minorEastAsia" w:cs="宋体"/>
          <w:color w:val="000000"/>
          <w:kern w:val="0"/>
          <w:szCs w:val="21"/>
        </w:rPr>
        <w:t>课效益</w:t>
      </w:r>
      <w:proofErr w:type="gramEnd"/>
      <w:r w:rsidR="00D75C15" w:rsidRPr="00D75C15">
        <w:rPr>
          <w:rFonts w:asciiTheme="minorEastAsia" w:hAnsiTheme="minorEastAsia" w:cs="宋体"/>
          <w:color w:val="000000"/>
          <w:kern w:val="0"/>
          <w:szCs w:val="21"/>
        </w:rPr>
        <w:t>的大敌。评讲的</w:t>
      </w:r>
      <w:proofErr w:type="gramStart"/>
      <w:r w:rsidR="00D75C15" w:rsidRPr="00D75C15">
        <w:rPr>
          <w:rFonts w:asciiTheme="minorEastAsia" w:hAnsiTheme="minorEastAsia" w:cs="宋体"/>
          <w:color w:val="000000"/>
          <w:kern w:val="0"/>
          <w:szCs w:val="21"/>
        </w:rPr>
        <w:t>较好做法</w:t>
      </w:r>
      <w:proofErr w:type="gramEnd"/>
      <w:r w:rsidR="00D75C15" w:rsidRPr="00D75C15">
        <w:rPr>
          <w:rFonts w:asciiTheme="minorEastAsia" w:hAnsiTheme="minorEastAsia" w:cs="宋体"/>
          <w:color w:val="000000"/>
          <w:kern w:val="0"/>
          <w:szCs w:val="21"/>
        </w:rPr>
        <w:t>应该为，讲评前认真阅卷，讲评时将归类、纠错、变式、辩论等方式相结合，</w:t>
      </w:r>
      <w:proofErr w:type="gramStart"/>
      <w:r w:rsidR="00D75C15" w:rsidRPr="00D75C15">
        <w:rPr>
          <w:rFonts w:asciiTheme="minorEastAsia" w:hAnsiTheme="minorEastAsia" w:cs="宋体"/>
          <w:color w:val="000000"/>
          <w:kern w:val="0"/>
          <w:szCs w:val="21"/>
        </w:rPr>
        <w:t>抓错误</w:t>
      </w:r>
      <w:proofErr w:type="gramEnd"/>
      <w:r w:rsidR="00D75C15" w:rsidRPr="00D75C15">
        <w:rPr>
          <w:rFonts w:asciiTheme="minorEastAsia" w:hAnsiTheme="minorEastAsia" w:cs="宋体"/>
          <w:color w:val="000000"/>
          <w:kern w:val="0"/>
          <w:szCs w:val="21"/>
        </w:rPr>
        <w:t>点、失分点、模糊点，剖析根源，彻底矫正。</w:t>
      </w:r>
      <w:r w:rsidR="00D75C15" w:rsidRPr="00D75C15">
        <w:rPr>
          <w:rFonts w:asciiTheme="minorEastAsia" w:hAnsiTheme="minorEastAsia" w:cs="宋体"/>
          <w:color w:val="000000"/>
          <w:kern w:val="0"/>
          <w:szCs w:val="21"/>
        </w:rPr>
        <w:br/>
      </w:r>
      <w:r>
        <w:rPr>
          <w:rFonts w:asciiTheme="minorEastAsia" w:hAnsiTheme="minorEastAsia" w:cs="宋体" w:hint="eastAsia"/>
          <w:color w:val="000000"/>
          <w:kern w:val="0"/>
          <w:szCs w:val="21"/>
        </w:rPr>
        <w:t>2.4</w:t>
      </w:r>
      <w:r w:rsidR="00D75C15" w:rsidRPr="00D75C15">
        <w:rPr>
          <w:rFonts w:asciiTheme="minorEastAsia" w:hAnsiTheme="minorEastAsia" w:cs="宋体"/>
          <w:color w:val="000000"/>
          <w:kern w:val="0"/>
          <w:szCs w:val="21"/>
        </w:rPr>
        <w:t>明确“</w:t>
      </w:r>
      <w:r w:rsidR="00D75C15" w:rsidRPr="00D75C15">
        <w:rPr>
          <w:rFonts w:asciiTheme="minorEastAsia" w:hAnsiTheme="minorEastAsia" w:cs="宋体" w:hint="eastAsia"/>
          <w:color w:val="000000"/>
          <w:kern w:val="0"/>
          <w:szCs w:val="21"/>
        </w:rPr>
        <w:t>大纲</w:t>
      </w:r>
      <w:r w:rsidR="00D75C15" w:rsidRPr="00D75C15">
        <w:rPr>
          <w:rFonts w:asciiTheme="minorEastAsia" w:hAnsiTheme="minorEastAsia" w:cs="宋体"/>
          <w:color w:val="000000"/>
          <w:kern w:val="0"/>
          <w:szCs w:val="21"/>
        </w:rPr>
        <w:t>”，突出</w:t>
      </w:r>
      <w:r w:rsidR="00D75C15" w:rsidRPr="00D75C15">
        <w:rPr>
          <w:rFonts w:asciiTheme="minorEastAsia" w:hAnsiTheme="minorEastAsia" w:cs="宋体" w:hint="eastAsia"/>
          <w:color w:val="000000"/>
          <w:kern w:val="0"/>
          <w:szCs w:val="21"/>
        </w:rPr>
        <w:t>八个“专题”</w:t>
      </w:r>
      <w:r w:rsidR="00D75C15" w:rsidRPr="00D75C15">
        <w:rPr>
          <w:rFonts w:asciiTheme="minorEastAsia" w:hAnsiTheme="minorEastAsia" w:cs="宋体"/>
          <w:color w:val="000000"/>
          <w:kern w:val="0"/>
          <w:szCs w:val="21"/>
        </w:rPr>
        <w:br/>
      </w:r>
      <w:r>
        <w:rPr>
          <w:rFonts w:asciiTheme="minorEastAsia" w:hAnsiTheme="minorEastAsia" w:cs="宋体"/>
          <w:color w:val="000000"/>
          <w:kern w:val="0"/>
          <w:szCs w:val="21"/>
        </w:rPr>
        <w:t>2.4.</w:t>
      </w:r>
      <w:r w:rsidR="00D75C15" w:rsidRPr="00D75C15">
        <w:rPr>
          <w:rFonts w:asciiTheme="minorEastAsia" w:hAnsiTheme="minorEastAsia" w:cs="宋体"/>
          <w:color w:val="000000"/>
          <w:kern w:val="0"/>
          <w:szCs w:val="21"/>
        </w:rPr>
        <w:t>1．教师必须明确重点，对高考“考什么”，“怎样考”，应了若指掌．只有这样，才能讲深讲透，讲练到位．因此,每位教师要研究</w:t>
      </w:r>
      <w:r w:rsidR="00D75C15" w:rsidRPr="00D75C15">
        <w:rPr>
          <w:rFonts w:asciiTheme="minorEastAsia" w:hAnsiTheme="minorEastAsia" w:cs="宋体" w:hint="eastAsia"/>
          <w:color w:val="000000"/>
          <w:kern w:val="0"/>
          <w:szCs w:val="21"/>
        </w:rPr>
        <w:t>201</w:t>
      </w:r>
      <w:r>
        <w:rPr>
          <w:rFonts w:asciiTheme="minorEastAsia" w:hAnsiTheme="minorEastAsia" w:cs="宋体"/>
          <w:color w:val="000000"/>
          <w:kern w:val="0"/>
          <w:szCs w:val="21"/>
        </w:rPr>
        <w:t>7</w:t>
      </w:r>
      <w:r w:rsidR="00D75C15" w:rsidRPr="00D75C15">
        <w:rPr>
          <w:rFonts w:asciiTheme="minorEastAsia" w:hAnsiTheme="minorEastAsia" w:cs="宋体" w:hint="eastAsia"/>
          <w:color w:val="000000"/>
          <w:kern w:val="0"/>
          <w:szCs w:val="21"/>
        </w:rPr>
        <w:t>考试大纲</w:t>
      </w:r>
      <w:r w:rsidR="00D75C15" w:rsidRPr="00D75C15">
        <w:rPr>
          <w:rFonts w:asciiTheme="minorEastAsia" w:hAnsiTheme="minorEastAsia" w:cs="宋体"/>
          <w:color w:val="000000"/>
          <w:kern w:val="0"/>
          <w:szCs w:val="21"/>
        </w:rPr>
        <w:t>. </w:t>
      </w:r>
    </w:p>
    <w:p w:rsidR="00D75C15" w:rsidRPr="00D75C15" w:rsidRDefault="0063378B" w:rsidP="00D75C15">
      <w:pPr>
        <w:widowControl/>
        <w:shd w:val="clear" w:color="auto" w:fill="FFFFFF"/>
        <w:spacing w:line="0" w:lineRule="atLeast"/>
        <w:jc w:val="left"/>
        <w:rPr>
          <w:rFonts w:asciiTheme="minorEastAsia" w:hAnsiTheme="minorEastAsia" w:cs="宋体"/>
          <w:color w:val="000000"/>
          <w:kern w:val="0"/>
          <w:szCs w:val="21"/>
        </w:rPr>
      </w:pPr>
      <w:r>
        <w:rPr>
          <w:rFonts w:asciiTheme="minorEastAsia" w:hAnsiTheme="minorEastAsia" w:cs="宋体"/>
          <w:color w:val="000000"/>
          <w:kern w:val="0"/>
          <w:szCs w:val="21"/>
        </w:rPr>
        <w:t>2.4.</w:t>
      </w:r>
      <w:r w:rsidR="00D75C15" w:rsidRPr="00D75C15">
        <w:rPr>
          <w:rFonts w:asciiTheme="minorEastAsia" w:hAnsiTheme="minorEastAsia" w:cs="宋体" w:hint="eastAsia"/>
          <w:color w:val="000000"/>
          <w:kern w:val="0"/>
          <w:szCs w:val="21"/>
        </w:rPr>
        <w:t>2</w:t>
      </w:r>
      <w:r w:rsidR="00D75C15" w:rsidRPr="00D75C15">
        <w:rPr>
          <w:rFonts w:asciiTheme="minorEastAsia" w:hAnsiTheme="minorEastAsia" w:cs="宋体"/>
          <w:color w:val="000000"/>
          <w:kern w:val="0"/>
          <w:szCs w:val="21"/>
        </w:rPr>
        <w:t>．形式及内容：分专题的形式，具体而言有以下八个专题。</w:t>
      </w:r>
      <w:r w:rsidR="00D75C15" w:rsidRPr="00D75C15">
        <w:rPr>
          <w:rFonts w:asciiTheme="minorEastAsia" w:hAnsiTheme="minorEastAsia" w:cs="宋体"/>
          <w:color w:val="000000"/>
          <w:kern w:val="0"/>
          <w:szCs w:val="21"/>
        </w:rPr>
        <w:br/>
      </w:r>
      <w:r w:rsidR="00D75C15" w:rsidRPr="00D75C15">
        <w:rPr>
          <w:rFonts w:asciiTheme="minorEastAsia" w:hAnsiTheme="minorEastAsia" w:cs="宋体" w:hint="eastAsia"/>
          <w:color w:val="000000"/>
          <w:kern w:val="0"/>
          <w:szCs w:val="21"/>
        </w:rPr>
        <w:t>①</w:t>
      </w:r>
      <w:r w:rsidR="00D75C15" w:rsidRPr="00D75C15">
        <w:rPr>
          <w:rFonts w:asciiTheme="minorEastAsia" w:hAnsiTheme="minorEastAsia" w:cs="宋体"/>
          <w:color w:val="000000"/>
          <w:kern w:val="0"/>
          <w:szCs w:val="21"/>
        </w:rPr>
        <w:t>集合、函数与导数。此专题函数和导数、应用导数知识解决函数问题是重点，特别要注重交汇问题的训练。</w:t>
      </w:r>
    </w:p>
    <w:p w:rsidR="00D75C15" w:rsidRPr="00D75C15" w:rsidRDefault="00D75C15" w:rsidP="00D75C15">
      <w:pPr>
        <w:widowControl/>
        <w:shd w:val="clear" w:color="auto" w:fill="FFFFFF"/>
        <w:spacing w:line="0" w:lineRule="atLeast"/>
        <w:jc w:val="left"/>
        <w:rPr>
          <w:rFonts w:asciiTheme="minorEastAsia" w:hAnsiTheme="minorEastAsia" w:cs="宋体"/>
          <w:color w:val="000000"/>
          <w:kern w:val="0"/>
          <w:szCs w:val="21"/>
        </w:rPr>
      </w:pPr>
      <w:r w:rsidRPr="00D75C15">
        <w:rPr>
          <w:rFonts w:asciiTheme="minorEastAsia" w:hAnsiTheme="minorEastAsia" w:cs="宋体" w:hint="eastAsia"/>
          <w:color w:val="000000"/>
          <w:kern w:val="0"/>
          <w:szCs w:val="21"/>
        </w:rPr>
        <w:t>②</w:t>
      </w:r>
      <w:r w:rsidRPr="00D75C15">
        <w:rPr>
          <w:rFonts w:asciiTheme="minorEastAsia" w:hAnsiTheme="minorEastAsia" w:cs="宋体"/>
          <w:color w:val="000000"/>
          <w:kern w:val="0"/>
          <w:szCs w:val="21"/>
        </w:rPr>
        <w:t>三角函数、平面向量和解三角形。此专题中平面向量和三角函数的图像与性质，恒等变换是重点。</w:t>
      </w:r>
      <w:r w:rsidRPr="00D75C15">
        <w:rPr>
          <w:rFonts w:asciiTheme="minorEastAsia" w:hAnsiTheme="minorEastAsia" w:cs="宋体"/>
          <w:color w:val="000000"/>
          <w:kern w:val="0"/>
          <w:szCs w:val="21"/>
        </w:rPr>
        <w:br/>
      </w:r>
      <w:r w:rsidRPr="00D75C15">
        <w:rPr>
          <w:rFonts w:asciiTheme="minorEastAsia" w:hAnsiTheme="minorEastAsia" w:cs="宋体" w:hint="eastAsia"/>
          <w:color w:val="000000"/>
          <w:kern w:val="0"/>
          <w:szCs w:val="21"/>
        </w:rPr>
        <w:t>③</w:t>
      </w:r>
      <w:r w:rsidRPr="00D75C15">
        <w:rPr>
          <w:rFonts w:asciiTheme="minorEastAsia" w:hAnsiTheme="minorEastAsia" w:cs="宋体"/>
          <w:color w:val="000000"/>
          <w:kern w:val="0"/>
          <w:szCs w:val="21"/>
        </w:rPr>
        <w:t>数列。此专题中数列是重点，同时也要注意数列与其他知识交汇问题的训练。</w:t>
      </w:r>
      <w:r w:rsidRPr="00D75C15">
        <w:rPr>
          <w:rFonts w:asciiTheme="minorEastAsia" w:hAnsiTheme="minorEastAsia" w:cs="宋体"/>
          <w:color w:val="000000"/>
          <w:kern w:val="0"/>
          <w:szCs w:val="21"/>
        </w:rPr>
        <w:br/>
      </w:r>
      <w:r w:rsidRPr="00D75C15">
        <w:rPr>
          <w:rFonts w:asciiTheme="minorEastAsia" w:hAnsiTheme="minorEastAsia" w:cs="宋体" w:hint="eastAsia"/>
          <w:color w:val="000000"/>
          <w:kern w:val="0"/>
          <w:szCs w:val="21"/>
        </w:rPr>
        <w:t>④</w:t>
      </w:r>
      <w:r w:rsidRPr="00D75C15">
        <w:rPr>
          <w:rFonts w:asciiTheme="minorEastAsia" w:hAnsiTheme="minorEastAsia" w:cs="宋体"/>
          <w:color w:val="000000"/>
          <w:kern w:val="0"/>
          <w:szCs w:val="21"/>
        </w:rPr>
        <w:t>立体几何。此专题注重点线面的关系，用空间向量解决点线面的</w:t>
      </w:r>
      <w:r w:rsidRPr="00D75C15">
        <w:rPr>
          <w:rFonts w:asciiTheme="minorEastAsia" w:hAnsiTheme="minorEastAsia" w:cs="宋体" w:hint="eastAsia"/>
          <w:color w:val="000000"/>
          <w:kern w:val="0"/>
          <w:szCs w:val="21"/>
        </w:rPr>
        <w:t>位置关系</w:t>
      </w:r>
      <w:r w:rsidRPr="00D75C15">
        <w:rPr>
          <w:rFonts w:asciiTheme="minorEastAsia" w:hAnsiTheme="minorEastAsia" w:cs="宋体"/>
          <w:color w:val="000000"/>
          <w:kern w:val="0"/>
          <w:szCs w:val="21"/>
        </w:rPr>
        <w:t>问题是重点。</w:t>
      </w:r>
      <w:r w:rsidRPr="00D75C15">
        <w:rPr>
          <w:rFonts w:asciiTheme="minorEastAsia" w:hAnsiTheme="minorEastAsia" w:cs="宋体"/>
          <w:color w:val="000000"/>
          <w:kern w:val="0"/>
          <w:szCs w:val="21"/>
        </w:rPr>
        <w:br/>
      </w:r>
      <w:r w:rsidRPr="00D75C15">
        <w:rPr>
          <w:rFonts w:asciiTheme="minorEastAsia" w:hAnsiTheme="minorEastAsia" w:cs="宋体" w:hint="eastAsia"/>
          <w:color w:val="000000"/>
          <w:kern w:val="0"/>
          <w:szCs w:val="21"/>
        </w:rPr>
        <w:t>⑤</w:t>
      </w:r>
      <w:r w:rsidRPr="00D75C15">
        <w:rPr>
          <w:rFonts w:asciiTheme="minorEastAsia" w:hAnsiTheme="minorEastAsia" w:cs="宋体"/>
          <w:color w:val="000000"/>
          <w:kern w:val="0"/>
          <w:szCs w:val="21"/>
        </w:rPr>
        <w:t>解析几何。此专题中解析几何是重点，以基本性质、基本运算为目标。突出直线和圆锥曲线的交点、弦长、轨迹等。</w:t>
      </w:r>
      <w:r w:rsidRPr="00D75C15">
        <w:rPr>
          <w:rFonts w:asciiTheme="minorEastAsia" w:hAnsiTheme="minorEastAsia" w:cs="宋体"/>
          <w:color w:val="000000"/>
          <w:kern w:val="0"/>
          <w:szCs w:val="21"/>
        </w:rPr>
        <w:br/>
      </w:r>
      <w:r w:rsidRPr="00D75C15">
        <w:rPr>
          <w:rFonts w:asciiTheme="minorEastAsia" w:hAnsiTheme="minorEastAsia" w:cs="宋体" w:hint="eastAsia"/>
          <w:color w:val="000000"/>
          <w:kern w:val="0"/>
          <w:szCs w:val="21"/>
        </w:rPr>
        <w:t>⑥</w:t>
      </w:r>
      <w:r w:rsidRPr="00D75C15">
        <w:rPr>
          <w:rFonts w:asciiTheme="minorEastAsia" w:hAnsiTheme="minorEastAsia" w:cs="宋体"/>
          <w:color w:val="000000"/>
          <w:kern w:val="0"/>
          <w:szCs w:val="21"/>
        </w:rPr>
        <w:t>不等式、推理与证明。此专题中不等式是重点，注重不等式与其他知识的整合。</w:t>
      </w:r>
      <w:r w:rsidRPr="00D75C15">
        <w:rPr>
          <w:rFonts w:asciiTheme="minorEastAsia" w:hAnsiTheme="minorEastAsia" w:cs="宋体"/>
          <w:color w:val="000000"/>
          <w:kern w:val="0"/>
          <w:szCs w:val="21"/>
        </w:rPr>
        <w:br/>
      </w:r>
      <w:r w:rsidRPr="00D75C15">
        <w:rPr>
          <w:rFonts w:asciiTheme="minorEastAsia" w:hAnsiTheme="minorEastAsia" w:cs="宋体" w:hint="eastAsia"/>
          <w:color w:val="000000"/>
          <w:kern w:val="0"/>
          <w:szCs w:val="21"/>
        </w:rPr>
        <w:t>⑦</w:t>
      </w:r>
      <w:r w:rsidRPr="00D75C15">
        <w:rPr>
          <w:rFonts w:asciiTheme="minorEastAsia" w:hAnsiTheme="minorEastAsia" w:cs="宋体"/>
          <w:color w:val="000000"/>
          <w:kern w:val="0"/>
          <w:szCs w:val="21"/>
        </w:rPr>
        <w:t>概率与统计、算法初步、复数、</w:t>
      </w:r>
      <w:r w:rsidRPr="00D75C15">
        <w:rPr>
          <w:rFonts w:asciiTheme="minorEastAsia" w:hAnsiTheme="minorEastAsia" w:cs="宋体" w:hint="eastAsia"/>
          <w:color w:val="000000"/>
          <w:kern w:val="0"/>
          <w:szCs w:val="21"/>
        </w:rPr>
        <w:t>选修部分</w:t>
      </w:r>
      <w:r w:rsidRPr="00D75C15">
        <w:rPr>
          <w:rFonts w:asciiTheme="minorEastAsia" w:hAnsiTheme="minorEastAsia" w:cs="宋体"/>
          <w:color w:val="000000"/>
          <w:kern w:val="0"/>
          <w:szCs w:val="21"/>
        </w:rPr>
        <w:t>。此专题中概率统计是重点，以摸球问题为背景理解概率问题。</w:t>
      </w:r>
    </w:p>
    <w:p w:rsidR="00D75C15" w:rsidRPr="00D75C15" w:rsidRDefault="00D75C15" w:rsidP="00D75C15">
      <w:pPr>
        <w:widowControl/>
        <w:shd w:val="clear" w:color="auto" w:fill="FFFFFF"/>
        <w:spacing w:after="240" w:line="0" w:lineRule="atLeast"/>
        <w:jc w:val="left"/>
        <w:rPr>
          <w:rFonts w:asciiTheme="minorEastAsia" w:hAnsiTheme="minorEastAsia" w:cs="宋体"/>
          <w:color w:val="000000"/>
          <w:kern w:val="0"/>
          <w:szCs w:val="21"/>
        </w:rPr>
      </w:pPr>
      <w:r w:rsidRPr="00D75C15">
        <w:rPr>
          <w:rFonts w:asciiTheme="minorEastAsia" w:hAnsiTheme="minorEastAsia" w:cs="宋体" w:hint="eastAsia"/>
          <w:color w:val="000000"/>
          <w:kern w:val="0"/>
          <w:szCs w:val="21"/>
        </w:rPr>
        <w:t>⑧</w:t>
      </w:r>
      <w:r w:rsidRPr="00D75C15">
        <w:rPr>
          <w:rFonts w:asciiTheme="minorEastAsia" w:hAnsiTheme="minorEastAsia" w:cs="宋体"/>
          <w:color w:val="000000"/>
          <w:kern w:val="0"/>
          <w:szCs w:val="21"/>
        </w:rPr>
        <w:t>高考数学思想方法专题。此专题中函数与方程、数形结合、化归与转化、分类讨论思想方法是重点。</w:t>
      </w:r>
    </w:p>
    <w:p w:rsidR="00D75C15" w:rsidRDefault="00D75C15" w:rsidP="00D75C15">
      <w:pPr>
        <w:spacing w:line="0" w:lineRule="atLeast"/>
        <w:rPr>
          <w:rFonts w:asciiTheme="minorEastAsia" w:hAnsiTheme="minorEastAsia"/>
          <w:color w:val="000000"/>
          <w:szCs w:val="21"/>
        </w:rPr>
      </w:pPr>
      <w:r w:rsidRPr="00D75C15">
        <w:rPr>
          <w:rFonts w:asciiTheme="minorEastAsia" w:hAnsiTheme="minorEastAsia" w:hint="eastAsia"/>
          <w:color w:val="000000"/>
          <w:szCs w:val="21"/>
        </w:rPr>
        <w:t>参考</w:t>
      </w:r>
      <w:r w:rsidRPr="00D75C15">
        <w:rPr>
          <w:rFonts w:asciiTheme="minorEastAsia" w:hAnsiTheme="minorEastAsia"/>
          <w:color w:val="000000"/>
          <w:szCs w:val="21"/>
        </w:rPr>
        <w:t>资料：</w:t>
      </w:r>
    </w:p>
    <w:p w:rsidR="00D75C15" w:rsidRPr="00D75C15" w:rsidRDefault="00D75C15" w:rsidP="00D75C15">
      <w:pPr>
        <w:spacing w:line="0" w:lineRule="atLeast"/>
        <w:rPr>
          <w:rFonts w:asciiTheme="minorEastAsia" w:hAnsiTheme="minorEastAsia"/>
          <w:color w:val="1A1A1A"/>
          <w:szCs w:val="21"/>
        </w:rPr>
      </w:pPr>
      <w:r w:rsidRPr="00D75C15">
        <w:rPr>
          <w:rFonts w:asciiTheme="minorEastAsia" w:hAnsiTheme="minorEastAsia" w:hint="eastAsia"/>
          <w:color w:val="000000"/>
          <w:szCs w:val="21"/>
        </w:rPr>
        <w:t>1.《</w:t>
      </w:r>
      <w:r w:rsidRPr="00D75C15">
        <w:rPr>
          <w:rFonts w:asciiTheme="minorEastAsia" w:hAnsiTheme="minorEastAsia" w:hint="eastAsia"/>
          <w:color w:val="1A1A1A"/>
          <w:szCs w:val="21"/>
        </w:rPr>
        <w:t>2016年高考考试大纲·理科—数学》</w:t>
      </w:r>
    </w:p>
    <w:p w:rsidR="00D75C15" w:rsidRPr="00D75C15" w:rsidRDefault="00D75C15" w:rsidP="00D75C15">
      <w:pPr>
        <w:spacing w:line="0" w:lineRule="atLeast"/>
        <w:rPr>
          <w:rFonts w:asciiTheme="minorEastAsia" w:hAnsiTheme="minorEastAsia"/>
          <w:color w:val="1A1A1A"/>
          <w:szCs w:val="21"/>
        </w:rPr>
      </w:pPr>
      <w:r w:rsidRPr="00D75C15">
        <w:rPr>
          <w:rFonts w:asciiTheme="minorEastAsia" w:hAnsiTheme="minorEastAsia" w:hint="eastAsia"/>
          <w:color w:val="1A1A1A"/>
          <w:szCs w:val="21"/>
        </w:rPr>
        <w:t>2.《2016年高考考试大纲·文科—数学》</w:t>
      </w:r>
    </w:p>
    <w:p w:rsidR="00D75C15" w:rsidRPr="00D75C15" w:rsidRDefault="00D75C15" w:rsidP="00D75C15">
      <w:pPr>
        <w:spacing w:line="0" w:lineRule="atLeast"/>
        <w:rPr>
          <w:rFonts w:asciiTheme="minorEastAsia" w:hAnsiTheme="minorEastAsia"/>
          <w:color w:val="272727"/>
          <w:kern w:val="36"/>
          <w:szCs w:val="21"/>
        </w:rPr>
      </w:pPr>
      <w:r w:rsidRPr="00D75C15">
        <w:rPr>
          <w:rFonts w:asciiTheme="minorEastAsia" w:hAnsiTheme="minorEastAsia"/>
          <w:color w:val="1A1A1A"/>
          <w:szCs w:val="21"/>
        </w:rPr>
        <w:t>3.</w:t>
      </w:r>
      <w:r w:rsidRPr="00D75C15">
        <w:rPr>
          <w:rFonts w:asciiTheme="minorEastAsia" w:hAnsiTheme="minorEastAsia"/>
          <w:color w:val="000000"/>
          <w:szCs w:val="21"/>
        </w:rPr>
        <w:t>《</w:t>
      </w:r>
      <w:r w:rsidRPr="00D75C15">
        <w:rPr>
          <w:rFonts w:asciiTheme="minorEastAsia" w:hAnsiTheme="minorEastAsia" w:hint="eastAsia"/>
          <w:color w:val="272727"/>
          <w:kern w:val="36"/>
          <w:szCs w:val="21"/>
        </w:rPr>
        <w:t>广东省2016年高考数学复习备考指导》</w:t>
      </w:r>
    </w:p>
    <w:p w:rsidR="00D75C15" w:rsidRPr="00D75C15" w:rsidRDefault="00D75C15" w:rsidP="00D75C15">
      <w:pPr>
        <w:widowControl/>
        <w:shd w:val="clear" w:color="auto" w:fill="FFFFFF"/>
        <w:spacing w:after="240" w:line="0" w:lineRule="atLeast"/>
        <w:jc w:val="left"/>
        <w:rPr>
          <w:rFonts w:ascii="Verdana" w:eastAsia="宋体" w:hAnsi="Verdana" w:cs="宋体"/>
          <w:color w:val="000000"/>
          <w:kern w:val="0"/>
          <w:szCs w:val="21"/>
        </w:rPr>
      </w:pPr>
    </w:p>
    <w:p w:rsidR="00074980" w:rsidRDefault="00074980">
      <w:r w:rsidRPr="00D75C15">
        <w:rPr>
          <w:rFonts w:asciiTheme="minorEastAsia" w:hAnsiTheme="minorEastAsia"/>
          <w:szCs w:val="21"/>
        </w:rPr>
        <w:t>附件</w:t>
      </w:r>
      <w:r w:rsidR="00D07D52">
        <w:rPr>
          <w:rFonts w:asciiTheme="minorEastAsia" w:hAnsiTheme="minorEastAsia" w:hint="eastAsia"/>
          <w:szCs w:val="21"/>
        </w:rPr>
        <w:t>一</w:t>
      </w:r>
      <w:r>
        <w:rPr>
          <w:rFonts w:asciiTheme="minorEastAsia" w:hAnsiTheme="minorEastAsia" w:hint="eastAsia"/>
          <w:szCs w:val="21"/>
        </w:rPr>
        <w:t xml:space="preserve"> 三</w:t>
      </w:r>
      <w:r>
        <w:rPr>
          <w:rFonts w:asciiTheme="minorEastAsia" w:hAnsiTheme="minorEastAsia"/>
          <w:szCs w:val="21"/>
        </w:rPr>
        <w:t>轮</w:t>
      </w:r>
      <w:r w:rsidRPr="00D75C15">
        <w:rPr>
          <w:rFonts w:asciiTheme="minorEastAsia" w:hAnsiTheme="minorEastAsia" w:hint="eastAsia"/>
          <w:szCs w:val="21"/>
        </w:rPr>
        <w:t>时间</w:t>
      </w:r>
      <w:r w:rsidRPr="00D75C15">
        <w:rPr>
          <w:rFonts w:asciiTheme="minorEastAsia" w:hAnsiTheme="minorEastAsia"/>
          <w:szCs w:val="21"/>
        </w:rPr>
        <w:t>安排及详细</w:t>
      </w:r>
      <w:r w:rsidR="00D07D52">
        <w:rPr>
          <w:rFonts w:asciiTheme="minorEastAsia" w:hAnsiTheme="minorEastAsia" w:hint="eastAsia"/>
          <w:szCs w:val="21"/>
        </w:rPr>
        <w:t>进度</w:t>
      </w:r>
      <w:r w:rsidRPr="00D75C15">
        <w:rPr>
          <w:rFonts w:asciiTheme="minorEastAsia" w:hAnsiTheme="minorEastAsia"/>
          <w:szCs w:val="21"/>
        </w:rPr>
        <w:t>计划</w:t>
      </w:r>
    </w:p>
    <w:p w:rsidR="00074980" w:rsidRPr="00D75C15" w:rsidRDefault="00074980" w:rsidP="00074980">
      <w:pPr>
        <w:widowControl/>
        <w:shd w:val="clear" w:color="auto" w:fill="FFFFFF"/>
        <w:spacing w:line="0" w:lineRule="atLeast"/>
        <w:jc w:val="left"/>
        <w:outlineLvl w:val="1"/>
        <w:rPr>
          <w:rFonts w:asciiTheme="minorEastAsia" w:hAnsiTheme="minorEastAsia" w:cs="宋体"/>
          <w:bCs/>
          <w:kern w:val="0"/>
          <w:szCs w:val="21"/>
        </w:rPr>
      </w:pPr>
      <w:r w:rsidRPr="00D75C15">
        <w:rPr>
          <w:rFonts w:asciiTheme="minorEastAsia" w:hAnsiTheme="minorEastAsia" w:cs="宋体" w:hint="eastAsia"/>
          <w:bCs/>
          <w:kern w:val="0"/>
          <w:szCs w:val="21"/>
          <w:bdr w:val="none" w:sz="0" w:space="0" w:color="auto" w:frame="1"/>
        </w:rPr>
        <w:t>第一轮：夯实基础(201</w:t>
      </w:r>
      <w:r w:rsidRPr="00D75C15">
        <w:rPr>
          <w:rFonts w:asciiTheme="minorEastAsia" w:hAnsiTheme="minorEastAsia" w:cs="宋体"/>
          <w:bCs/>
          <w:kern w:val="0"/>
          <w:szCs w:val="21"/>
          <w:bdr w:val="none" w:sz="0" w:space="0" w:color="auto" w:frame="1"/>
        </w:rPr>
        <w:t>6</w:t>
      </w:r>
      <w:r w:rsidRPr="00D75C15">
        <w:rPr>
          <w:rFonts w:asciiTheme="minorEastAsia" w:hAnsiTheme="minorEastAsia" w:cs="宋体" w:hint="eastAsia"/>
          <w:bCs/>
          <w:kern w:val="0"/>
          <w:szCs w:val="21"/>
          <w:bdr w:val="none" w:sz="0" w:space="0" w:color="auto" w:frame="1"/>
        </w:rPr>
        <w:t>年</w:t>
      </w:r>
      <w:r w:rsidRPr="00D75C15">
        <w:rPr>
          <w:rFonts w:asciiTheme="minorEastAsia" w:hAnsiTheme="minorEastAsia" w:cs="宋体"/>
          <w:bCs/>
          <w:kern w:val="0"/>
          <w:szCs w:val="21"/>
          <w:bdr w:val="none" w:sz="0" w:space="0" w:color="auto" w:frame="1"/>
        </w:rPr>
        <w:t>8</w:t>
      </w:r>
      <w:r w:rsidRPr="00D75C15">
        <w:rPr>
          <w:rFonts w:asciiTheme="minorEastAsia" w:hAnsiTheme="minorEastAsia" w:cs="宋体" w:hint="eastAsia"/>
          <w:bCs/>
          <w:kern w:val="0"/>
          <w:szCs w:val="21"/>
          <w:bdr w:val="none" w:sz="0" w:space="0" w:color="auto" w:frame="1"/>
        </w:rPr>
        <w:t>月-201</w:t>
      </w:r>
      <w:r w:rsidRPr="00D75C15">
        <w:rPr>
          <w:rFonts w:asciiTheme="minorEastAsia" w:hAnsiTheme="minorEastAsia" w:cs="宋体"/>
          <w:bCs/>
          <w:kern w:val="0"/>
          <w:szCs w:val="21"/>
          <w:bdr w:val="none" w:sz="0" w:space="0" w:color="auto" w:frame="1"/>
        </w:rPr>
        <w:t>7</w:t>
      </w:r>
      <w:r w:rsidRPr="00D75C15">
        <w:rPr>
          <w:rFonts w:asciiTheme="minorEastAsia" w:hAnsiTheme="minorEastAsia" w:cs="宋体" w:hint="eastAsia"/>
          <w:bCs/>
          <w:kern w:val="0"/>
          <w:szCs w:val="21"/>
          <w:bdr w:val="none" w:sz="0" w:space="0" w:color="auto" w:frame="1"/>
        </w:rPr>
        <w:t>年</w:t>
      </w:r>
      <w:r w:rsidRPr="00D75C15">
        <w:rPr>
          <w:rFonts w:asciiTheme="minorEastAsia" w:hAnsiTheme="minorEastAsia" w:cs="宋体"/>
          <w:bCs/>
          <w:kern w:val="0"/>
          <w:szCs w:val="21"/>
          <w:bdr w:val="none" w:sz="0" w:space="0" w:color="auto" w:frame="1"/>
        </w:rPr>
        <w:t>3</w:t>
      </w:r>
      <w:r w:rsidRPr="00D75C15">
        <w:rPr>
          <w:rFonts w:asciiTheme="minorEastAsia" w:hAnsiTheme="minorEastAsia" w:cs="宋体" w:hint="eastAsia"/>
          <w:bCs/>
          <w:kern w:val="0"/>
          <w:szCs w:val="21"/>
          <w:bdr w:val="none" w:sz="0" w:space="0" w:color="auto" w:frame="1"/>
        </w:rPr>
        <w:t>月)</w:t>
      </w:r>
    </w:p>
    <w:p w:rsidR="00074980" w:rsidRPr="00D75C15" w:rsidRDefault="00074980" w:rsidP="00074980">
      <w:pPr>
        <w:widowControl/>
        <w:shd w:val="clear" w:color="auto" w:fill="FFFFFF"/>
        <w:spacing w:line="0" w:lineRule="atLeast"/>
        <w:jc w:val="left"/>
        <w:rPr>
          <w:rFonts w:asciiTheme="minorEastAsia" w:hAnsiTheme="minorEastAsia" w:cs="宋体"/>
          <w:kern w:val="0"/>
          <w:szCs w:val="21"/>
        </w:rPr>
      </w:pPr>
      <w:r w:rsidRPr="00D75C15">
        <w:rPr>
          <w:rFonts w:asciiTheme="minorEastAsia" w:hAnsiTheme="minorEastAsia" w:cs="宋体" w:hint="eastAsia"/>
          <w:kern w:val="0"/>
          <w:szCs w:val="21"/>
        </w:rPr>
        <w:t xml:space="preserve">　　高考数学第一轮复习可以按照课本章节走，同时配合大量习题。复习时要把零碎与散乱的知识点串起来，编织网状结构，使各部分知识成体系化，也不容易忘记。一轮复习期间，学生动手能力不强，做题速度慢、准确率不高，不会审题，难题大多不会做，简单题容易马虎失分，所以要针对这些问题有意识、有目的地逐个解决。另外，答题时也要注意工整规范，不会的题争取得步骤分。</w:t>
      </w:r>
    </w:p>
    <w:p w:rsidR="00074980" w:rsidRPr="00D75C15" w:rsidRDefault="00074980" w:rsidP="00074980">
      <w:pPr>
        <w:widowControl/>
        <w:shd w:val="clear" w:color="auto" w:fill="FFFFFF"/>
        <w:spacing w:line="0" w:lineRule="atLeast"/>
        <w:jc w:val="left"/>
        <w:rPr>
          <w:rFonts w:asciiTheme="minorEastAsia" w:hAnsiTheme="minorEastAsia" w:cs="宋体"/>
          <w:kern w:val="0"/>
          <w:szCs w:val="21"/>
        </w:rPr>
      </w:pPr>
      <w:r w:rsidRPr="00D75C15">
        <w:rPr>
          <w:rFonts w:asciiTheme="minorEastAsia" w:hAnsiTheme="minorEastAsia" w:cs="宋体" w:hint="eastAsia"/>
          <w:kern w:val="0"/>
          <w:szCs w:val="21"/>
        </w:rPr>
        <w:lastRenderedPageBreak/>
        <w:t xml:space="preserve">　　数学第一轮复习要重视培养数学思维方法，学会用多种思路解题，总结数学复习要掌握的能力、用到的数学方法、审题思路等。大家在审题时要思考出题人意图，思考还可能怎么问，举一反三，用多种方法解答同一个题目，而且不要就题论题，要注重探求解题规律。</w:t>
      </w:r>
    </w:p>
    <w:p w:rsidR="00074980" w:rsidRPr="00D75C15" w:rsidRDefault="00D07D52" w:rsidP="00074980">
      <w:pPr>
        <w:widowControl/>
        <w:shd w:val="clear" w:color="auto" w:fill="FFFFFF"/>
        <w:spacing w:line="0" w:lineRule="atLeast"/>
        <w:jc w:val="left"/>
        <w:rPr>
          <w:rFonts w:asciiTheme="minorEastAsia" w:hAnsiTheme="minorEastAsia" w:cs="宋体"/>
          <w:kern w:val="0"/>
          <w:szCs w:val="21"/>
        </w:rPr>
      </w:pPr>
      <w:r>
        <w:rPr>
          <w:rFonts w:asciiTheme="minorEastAsia" w:hAnsiTheme="minorEastAsia" w:cs="宋体" w:hint="eastAsia"/>
          <w:kern w:val="0"/>
          <w:szCs w:val="21"/>
        </w:rPr>
        <w:t>1</w:t>
      </w:r>
      <w:proofErr w:type="gramStart"/>
      <w:r w:rsidR="00074980" w:rsidRPr="00D75C15">
        <w:rPr>
          <w:rFonts w:asciiTheme="minorEastAsia" w:hAnsiTheme="minorEastAsia" w:cs="宋体" w:hint="eastAsia"/>
          <w:bCs/>
          <w:kern w:val="0"/>
          <w:szCs w:val="21"/>
        </w:rPr>
        <w:t>一</w:t>
      </w:r>
      <w:proofErr w:type="gramEnd"/>
      <w:r w:rsidR="00074980" w:rsidRPr="00D75C15">
        <w:rPr>
          <w:rFonts w:asciiTheme="minorEastAsia" w:hAnsiTheme="minorEastAsia" w:cs="宋体" w:hint="eastAsia"/>
          <w:bCs/>
          <w:kern w:val="0"/>
          <w:szCs w:val="21"/>
        </w:rPr>
        <w:t>轮数学复习进度表</w:t>
      </w:r>
    </w:p>
    <w:p w:rsidR="00074980" w:rsidRPr="00D75C15" w:rsidRDefault="00074980" w:rsidP="00074980">
      <w:pPr>
        <w:widowControl/>
        <w:shd w:val="clear" w:color="auto" w:fill="FFFFFF"/>
        <w:spacing w:line="0" w:lineRule="atLeast"/>
        <w:jc w:val="left"/>
        <w:rPr>
          <w:rFonts w:asciiTheme="minorEastAsia" w:hAnsiTheme="minorEastAsia" w:cs="宋体"/>
          <w:kern w:val="0"/>
          <w:szCs w:val="21"/>
        </w:rPr>
      </w:pPr>
      <w:r w:rsidRPr="00D75C15">
        <w:rPr>
          <w:rFonts w:asciiTheme="minorEastAsia" w:hAnsiTheme="minorEastAsia" w:cs="宋体" w:hint="eastAsia"/>
          <w:kern w:val="0"/>
          <w:szCs w:val="21"/>
        </w:rPr>
        <w:t xml:space="preserve">　　第一章 集合 2周</w:t>
      </w:r>
    </w:p>
    <w:p w:rsidR="00074980" w:rsidRPr="00D75C15" w:rsidRDefault="00074980" w:rsidP="00074980">
      <w:pPr>
        <w:widowControl/>
        <w:shd w:val="clear" w:color="auto" w:fill="FFFFFF"/>
        <w:spacing w:line="0" w:lineRule="atLeast"/>
        <w:jc w:val="left"/>
        <w:rPr>
          <w:rFonts w:asciiTheme="minorEastAsia" w:hAnsiTheme="minorEastAsia" w:cs="宋体"/>
          <w:kern w:val="0"/>
          <w:szCs w:val="21"/>
        </w:rPr>
      </w:pPr>
      <w:r w:rsidRPr="00D75C15">
        <w:rPr>
          <w:rFonts w:asciiTheme="minorEastAsia" w:hAnsiTheme="minorEastAsia" w:cs="宋体" w:hint="eastAsia"/>
          <w:kern w:val="0"/>
          <w:szCs w:val="21"/>
        </w:rPr>
        <w:t xml:space="preserve">　　集合的概念与常用逻辑用语</w:t>
      </w:r>
    </w:p>
    <w:p w:rsidR="00074980" w:rsidRPr="00D75C15" w:rsidRDefault="00074980" w:rsidP="00074980">
      <w:pPr>
        <w:widowControl/>
        <w:shd w:val="clear" w:color="auto" w:fill="FFFFFF"/>
        <w:spacing w:line="0" w:lineRule="atLeast"/>
        <w:jc w:val="left"/>
        <w:rPr>
          <w:rFonts w:asciiTheme="minorEastAsia" w:hAnsiTheme="minorEastAsia" w:cs="宋体"/>
          <w:kern w:val="0"/>
          <w:szCs w:val="21"/>
        </w:rPr>
      </w:pPr>
      <w:r w:rsidRPr="00D75C15">
        <w:rPr>
          <w:rFonts w:asciiTheme="minorEastAsia" w:hAnsiTheme="minorEastAsia" w:cs="宋体" w:hint="eastAsia"/>
          <w:kern w:val="0"/>
          <w:szCs w:val="21"/>
        </w:rPr>
        <w:t xml:space="preserve">　　第二章 函数的概念与基本初等函数(1) 3周</w:t>
      </w:r>
    </w:p>
    <w:p w:rsidR="00074980" w:rsidRPr="00D75C15" w:rsidRDefault="00074980" w:rsidP="00074980">
      <w:pPr>
        <w:widowControl/>
        <w:shd w:val="clear" w:color="auto" w:fill="FFFFFF"/>
        <w:spacing w:line="0" w:lineRule="atLeast"/>
        <w:jc w:val="left"/>
        <w:rPr>
          <w:rFonts w:asciiTheme="minorEastAsia" w:hAnsiTheme="minorEastAsia" w:cs="宋体"/>
          <w:kern w:val="0"/>
          <w:szCs w:val="21"/>
        </w:rPr>
      </w:pPr>
      <w:r w:rsidRPr="00D75C15">
        <w:rPr>
          <w:rFonts w:asciiTheme="minorEastAsia" w:hAnsiTheme="minorEastAsia" w:cs="宋体" w:hint="eastAsia"/>
          <w:kern w:val="0"/>
          <w:szCs w:val="21"/>
        </w:rPr>
        <w:t xml:space="preserve">　　1、函数的概念及表示方法</w:t>
      </w:r>
      <w:r w:rsidRPr="00D75C15">
        <w:rPr>
          <w:rFonts w:asciiTheme="minorEastAsia" w:hAnsiTheme="minorEastAsia" w:cs="宋体" w:hint="eastAsia"/>
          <w:kern w:val="0"/>
          <w:szCs w:val="21"/>
        </w:rPr>
        <w:br/>
        <w:t xml:space="preserve">　　2、函数的解析式及定义域,函数的值域</w:t>
      </w:r>
      <w:r w:rsidRPr="00D75C15">
        <w:rPr>
          <w:rFonts w:asciiTheme="minorEastAsia" w:hAnsiTheme="minorEastAsia" w:cs="宋体" w:hint="eastAsia"/>
          <w:kern w:val="0"/>
          <w:szCs w:val="21"/>
        </w:rPr>
        <w:br/>
        <w:t xml:space="preserve">　　3、函数的奇偶性及函数的单调性</w:t>
      </w:r>
      <w:r w:rsidRPr="00D75C15">
        <w:rPr>
          <w:rFonts w:asciiTheme="minorEastAsia" w:hAnsiTheme="minorEastAsia" w:cs="宋体" w:hint="eastAsia"/>
          <w:kern w:val="0"/>
          <w:szCs w:val="21"/>
        </w:rPr>
        <w:br/>
        <w:t xml:space="preserve">　　4、函数的</w:t>
      </w:r>
      <w:proofErr w:type="gramStart"/>
      <w:r w:rsidRPr="00D75C15">
        <w:rPr>
          <w:rFonts w:asciiTheme="minorEastAsia" w:hAnsiTheme="minorEastAsia" w:cs="宋体" w:hint="eastAsia"/>
          <w:kern w:val="0"/>
          <w:szCs w:val="21"/>
        </w:rPr>
        <w:t>图象</w:t>
      </w:r>
      <w:proofErr w:type="gramEnd"/>
      <w:r w:rsidRPr="00D75C15">
        <w:rPr>
          <w:rFonts w:asciiTheme="minorEastAsia" w:hAnsiTheme="minorEastAsia" w:cs="宋体" w:hint="eastAsia"/>
          <w:kern w:val="0"/>
          <w:szCs w:val="21"/>
        </w:rPr>
        <w:br/>
        <w:t xml:space="preserve">　　5、指数函数与对数函数,幂函数</w:t>
      </w:r>
      <w:r w:rsidRPr="00D75C15">
        <w:rPr>
          <w:rFonts w:asciiTheme="minorEastAsia" w:hAnsiTheme="minorEastAsia" w:cs="宋体" w:hint="eastAsia"/>
          <w:kern w:val="0"/>
          <w:szCs w:val="21"/>
        </w:rPr>
        <w:br/>
        <w:t xml:space="preserve">　　6、二次函数及方程的根</w:t>
      </w:r>
      <w:r w:rsidRPr="00D75C15">
        <w:rPr>
          <w:rFonts w:asciiTheme="minorEastAsia" w:hAnsiTheme="minorEastAsia" w:cs="宋体" w:hint="eastAsia"/>
          <w:kern w:val="0"/>
          <w:szCs w:val="21"/>
        </w:rPr>
        <w:br/>
        <w:t xml:space="preserve">　　7、函数的最值</w:t>
      </w:r>
      <w:r w:rsidRPr="00D75C15">
        <w:rPr>
          <w:rFonts w:asciiTheme="minorEastAsia" w:hAnsiTheme="minorEastAsia" w:cs="宋体" w:hint="eastAsia"/>
          <w:kern w:val="0"/>
          <w:szCs w:val="21"/>
        </w:rPr>
        <w:br/>
        <w:t xml:space="preserve">　　8、函数综合应用</w:t>
      </w:r>
    </w:p>
    <w:p w:rsidR="00074980" w:rsidRPr="00D75C15" w:rsidRDefault="00074980" w:rsidP="00074980">
      <w:pPr>
        <w:widowControl/>
        <w:shd w:val="clear" w:color="auto" w:fill="FFFFFF"/>
        <w:spacing w:line="0" w:lineRule="atLeast"/>
        <w:jc w:val="left"/>
        <w:rPr>
          <w:rFonts w:asciiTheme="minorEastAsia" w:hAnsiTheme="minorEastAsia" w:cs="宋体"/>
          <w:kern w:val="0"/>
          <w:szCs w:val="21"/>
        </w:rPr>
      </w:pPr>
      <w:r w:rsidRPr="00D75C15">
        <w:rPr>
          <w:rFonts w:asciiTheme="minorEastAsia" w:hAnsiTheme="minorEastAsia" w:cs="宋体" w:hint="eastAsia"/>
          <w:kern w:val="0"/>
          <w:szCs w:val="21"/>
        </w:rPr>
        <w:t xml:space="preserve">　　第三章 基本初等函数(2)三角函数 2周半</w:t>
      </w:r>
    </w:p>
    <w:p w:rsidR="00074980" w:rsidRPr="00D75C15" w:rsidRDefault="00074980" w:rsidP="00074980">
      <w:pPr>
        <w:widowControl/>
        <w:shd w:val="clear" w:color="auto" w:fill="FFFFFF"/>
        <w:spacing w:line="0" w:lineRule="atLeast"/>
        <w:jc w:val="left"/>
        <w:rPr>
          <w:rFonts w:asciiTheme="minorEastAsia" w:hAnsiTheme="minorEastAsia" w:cs="宋体"/>
          <w:kern w:val="0"/>
          <w:szCs w:val="21"/>
        </w:rPr>
      </w:pPr>
      <w:r w:rsidRPr="00D75C15">
        <w:rPr>
          <w:rFonts w:asciiTheme="minorEastAsia" w:hAnsiTheme="minorEastAsia" w:cs="宋体" w:hint="eastAsia"/>
          <w:kern w:val="0"/>
          <w:szCs w:val="21"/>
        </w:rPr>
        <w:t xml:space="preserve">　　1、任意角的三角函数</w:t>
      </w:r>
      <w:r w:rsidRPr="00D75C15">
        <w:rPr>
          <w:rFonts w:asciiTheme="minorEastAsia" w:hAnsiTheme="minorEastAsia" w:cs="宋体" w:hint="eastAsia"/>
          <w:kern w:val="0"/>
          <w:szCs w:val="21"/>
        </w:rPr>
        <w:br/>
        <w:t xml:space="preserve">　　2、同角的三角函数关系式及诱导公式</w:t>
      </w:r>
      <w:r w:rsidRPr="00D75C15">
        <w:rPr>
          <w:rFonts w:asciiTheme="minorEastAsia" w:hAnsiTheme="minorEastAsia" w:cs="宋体" w:hint="eastAsia"/>
          <w:kern w:val="0"/>
          <w:szCs w:val="21"/>
        </w:rPr>
        <w:br/>
        <w:t xml:space="preserve">　　3、两角和与差的三角函数</w:t>
      </w:r>
      <w:r w:rsidRPr="00D75C15">
        <w:rPr>
          <w:rFonts w:asciiTheme="minorEastAsia" w:hAnsiTheme="minorEastAsia" w:cs="宋体" w:hint="eastAsia"/>
          <w:kern w:val="0"/>
          <w:szCs w:val="21"/>
        </w:rPr>
        <w:br/>
        <w:t xml:space="preserve">　　4、三角函数的</w:t>
      </w:r>
      <w:proofErr w:type="gramStart"/>
      <w:r w:rsidRPr="00D75C15">
        <w:rPr>
          <w:rFonts w:asciiTheme="minorEastAsia" w:hAnsiTheme="minorEastAsia" w:cs="宋体" w:hint="eastAsia"/>
          <w:kern w:val="0"/>
          <w:szCs w:val="21"/>
        </w:rPr>
        <w:t>图象</w:t>
      </w:r>
      <w:proofErr w:type="gramEnd"/>
      <w:r w:rsidRPr="00D75C15">
        <w:rPr>
          <w:rFonts w:asciiTheme="minorEastAsia" w:hAnsiTheme="minorEastAsia" w:cs="宋体" w:hint="eastAsia"/>
          <w:kern w:val="0"/>
          <w:szCs w:val="21"/>
        </w:rPr>
        <w:br/>
        <w:t xml:space="preserve">　　5、三角函数的性质</w:t>
      </w:r>
      <w:r w:rsidRPr="00D75C15">
        <w:rPr>
          <w:rFonts w:asciiTheme="minorEastAsia" w:hAnsiTheme="minorEastAsia" w:cs="宋体" w:hint="eastAsia"/>
          <w:kern w:val="0"/>
          <w:szCs w:val="21"/>
        </w:rPr>
        <w:br/>
        <w:t xml:space="preserve">　　6、已知三角函数</w:t>
      </w:r>
      <w:proofErr w:type="gramStart"/>
      <w:r w:rsidRPr="00D75C15">
        <w:rPr>
          <w:rFonts w:asciiTheme="minorEastAsia" w:hAnsiTheme="minorEastAsia" w:cs="宋体" w:hint="eastAsia"/>
          <w:kern w:val="0"/>
          <w:szCs w:val="21"/>
        </w:rPr>
        <w:t>值求角</w:t>
      </w:r>
      <w:proofErr w:type="gramEnd"/>
      <w:r w:rsidRPr="00D75C15">
        <w:rPr>
          <w:rFonts w:asciiTheme="minorEastAsia" w:hAnsiTheme="minorEastAsia" w:cs="宋体" w:hint="eastAsia"/>
          <w:kern w:val="0"/>
          <w:szCs w:val="21"/>
        </w:rPr>
        <w:br/>
        <w:t xml:space="preserve">　　7、解三角形</w:t>
      </w:r>
      <w:r w:rsidRPr="00D75C15">
        <w:rPr>
          <w:rFonts w:asciiTheme="minorEastAsia" w:hAnsiTheme="minorEastAsia" w:cs="宋体" w:hint="eastAsia"/>
          <w:kern w:val="0"/>
          <w:szCs w:val="21"/>
        </w:rPr>
        <w:br/>
        <w:t xml:space="preserve">　　8、三角形中的有关问题</w:t>
      </w:r>
    </w:p>
    <w:p w:rsidR="00074980" w:rsidRPr="00D75C15" w:rsidRDefault="00074980" w:rsidP="00074980">
      <w:pPr>
        <w:widowControl/>
        <w:shd w:val="clear" w:color="auto" w:fill="FFFFFF"/>
        <w:spacing w:line="0" w:lineRule="atLeast"/>
        <w:jc w:val="left"/>
        <w:rPr>
          <w:rFonts w:asciiTheme="minorEastAsia" w:hAnsiTheme="minorEastAsia" w:cs="宋体"/>
          <w:kern w:val="0"/>
          <w:szCs w:val="21"/>
        </w:rPr>
      </w:pPr>
      <w:r w:rsidRPr="00D75C15">
        <w:rPr>
          <w:rFonts w:asciiTheme="minorEastAsia" w:hAnsiTheme="minorEastAsia" w:cs="宋体" w:hint="eastAsia"/>
          <w:kern w:val="0"/>
          <w:szCs w:val="21"/>
        </w:rPr>
        <w:t xml:space="preserve">　　第四章 导数及其应用 2周</w:t>
      </w:r>
    </w:p>
    <w:p w:rsidR="00074980" w:rsidRPr="00D75C15" w:rsidRDefault="00074980" w:rsidP="00074980">
      <w:pPr>
        <w:widowControl/>
        <w:shd w:val="clear" w:color="auto" w:fill="FFFFFF"/>
        <w:spacing w:line="0" w:lineRule="atLeast"/>
        <w:jc w:val="left"/>
        <w:rPr>
          <w:rFonts w:asciiTheme="minorEastAsia" w:hAnsiTheme="minorEastAsia" w:cs="宋体"/>
          <w:kern w:val="0"/>
          <w:szCs w:val="21"/>
        </w:rPr>
      </w:pPr>
      <w:r w:rsidRPr="00D75C15">
        <w:rPr>
          <w:rFonts w:asciiTheme="minorEastAsia" w:hAnsiTheme="minorEastAsia" w:cs="宋体" w:hint="eastAsia"/>
          <w:kern w:val="0"/>
          <w:szCs w:val="21"/>
        </w:rPr>
        <w:t xml:space="preserve">　　1、导数的概念及运算</w:t>
      </w:r>
      <w:r w:rsidRPr="00D75C15">
        <w:rPr>
          <w:rFonts w:asciiTheme="minorEastAsia" w:hAnsiTheme="minorEastAsia" w:cs="宋体" w:hint="eastAsia"/>
          <w:kern w:val="0"/>
          <w:szCs w:val="21"/>
        </w:rPr>
        <w:br/>
        <w:t xml:space="preserve">　　2、导数的应用</w:t>
      </w:r>
    </w:p>
    <w:p w:rsidR="00074980" w:rsidRPr="00D75C15" w:rsidRDefault="00074980" w:rsidP="00074980">
      <w:pPr>
        <w:widowControl/>
        <w:shd w:val="clear" w:color="auto" w:fill="FFFFFF"/>
        <w:spacing w:line="0" w:lineRule="atLeast"/>
        <w:jc w:val="left"/>
        <w:rPr>
          <w:rFonts w:asciiTheme="minorEastAsia" w:hAnsiTheme="minorEastAsia" w:cs="宋体"/>
          <w:kern w:val="0"/>
          <w:szCs w:val="21"/>
        </w:rPr>
      </w:pPr>
      <w:r w:rsidRPr="00D75C15">
        <w:rPr>
          <w:rFonts w:asciiTheme="minorEastAsia" w:hAnsiTheme="minorEastAsia" w:cs="宋体" w:hint="eastAsia"/>
          <w:kern w:val="0"/>
          <w:szCs w:val="21"/>
        </w:rPr>
        <w:t xml:space="preserve">　　第五章 不等式 1周半</w:t>
      </w:r>
    </w:p>
    <w:p w:rsidR="00074980" w:rsidRPr="00D75C15" w:rsidRDefault="00074980" w:rsidP="00074980">
      <w:pPr>
        <w:widowControl/>
        <w:shd w:val="clear" w:color="auto" w:fill="FFFFFF"/>
        <w:spacing w:line="0" w:lineRule="atLeast"/>
        <w:jc w:val="left"/>
        <w:rPr>
          <w:rFonts w:asciiTheme="minorEastAsia" w:hAnsiTheme="minorEastAsia" w:cs="宋体"/>
          <w:kern w:val="0"/>
          <w:szCs w:val="21"/>
        </w:rPr>
      </w:pPr>
      <w:r w:rsidRPr="00D75C15">
        <w:rPr>
          <w:rFonts w:asciiTheme="minorEastAsia" w:hAnsiTheme="minorEastAsia" w:cs="宋体" w:hint="eastAsia"/>
          <w:kern w:val="0"/>
          <w:szCs w:val="21"/>
        </w:rPr>
        <w:t xml:space="preserve">　　1、含绝对值不等式与一元二次不等式的解法</w:t>
      </w:r>
      <w:r w:rsidRPr="00D75C15">
        <w:rPr>
          <w:rFonts w:asciiTheme="minorEastAsia" w:hAnsiTheme="minorEastAsia" w:cs="宋体" w:hint="eastAsia"/>
          <w:kern w:val="0"/>
          <w:szCs w:val="21"/>
        </w:rPr>
        <w:br/>
        <w:t xml:space="preserve">　　2、不等式的性质</w:t>
      </w:r>
      <w:r w:rsidRPr="00D75C15">
        <w:rPr>
          <w:rFonts w:asciiTheme="minorEastAsia" w:hAnsiTheme="minorEastAsia" w:cs="宋体" w:hint="eastAsia"/>
          <w:kern w:val="0"/>
          <w:szCs w:val="21"/>
        </w:rPr>
        <w:br/>
        <w:t xml:space="preserve">　　3、不等式的证明</w:t>
      </w:r>
      <w:r w:rsidRPr="00D75C15">
        <w:rPr>
          <w:rFonts w:asciiTheme="minorEastAsia" w:hAnsiTheme="minorEastAsia" w:cs="宋体" w:hint="eastAsia"/>
          <w:kern w:val="0"/>
          <w:szCs w:val="21"/>
        </w:rPr>
        <w:br/>
        <w:t xml:space="preserve">　　4、不等式的解法举例</w:t>
      </w:r>
      <w:r w:rsidRPr="00D75C15">
        <w:rPr>
          <w:rFonts w:asciiTheme="minorEastAsia" w:hAnsiTheme="minorEastAsia" w:cs="宋体" w:hint="eastAsia"/>
          <w:kern w:val="0"/>
          <w:szCs w:val="21"/>
        </w:rPr>
        <w:br/>
        <w:t xml:space="preserve">　　5、不等式的应用</w:t>
      </w:r>
    </w:p>
    <w:p w:rsidR="00074980" w:rsidRPr="00D75C15" w:rsidRDefault="00074980" w:rsidP="00074980">
      <w:pPr>
        <w:widowControl/>
        <w:shd w:val="clear" w:color="auto" w:fill="FFFFFF"/>
        <w:spacing w:line="0" w:lineRule="atLeast"/>
        <w:jc w:val="left"/>
        <w:rPr>
          <w:rFonts w:asciiTheme="minorEastAsia" w:hAnsiTheme="minorEastAsia" w:cs="宋体"/>
          <w:kern w:val="0"/>
          <w:szCs w:val="21"/>
        </w:rPr>
      </w:pPr>
      <w:r w:rsidRPr="00D75C15">
        <w:rPr>
          <w:rFonts w:asciiTheme="minorEastAsia" w:hAnsiTheme="minorEastAsia" w:cs="宋体" w:hint="eastAsia"/>
          <w:kern w:val="0"/>
          <w:szCs w:val="21"/>
        </w:rPr>
        <w:t xml:space="preserve">　　第六章 数列 2周半</w:t>
      </w:r>
    </w:p>
    <w:p w:rsidR="00074980" w:rsidRPr="00D75C15" w:rsidRDefault="00074980" w:rsidP="00074980">
      <w:pPr>
        <w:widowControl/>
        <w:shd w:val="clear" w:color="auto" w:fill="FFFFFF"/>
        <w:spacing w:line="0" w:lineRule="atLeast"/>
        <w:jc w:val="left"/>
        <w:rPr>
          <w:rFonts w:asciiTheme="minorEastAsia" w:hAnsiTheme="minorEastAsia" w:cs="宋体"/>
          <w:kern w:val="0"/>
          <w:szCs w:val="21"/>
        </w:rPr>
      </w:pPr>
      <w:r w:rsidRPr="00D75C15">
        <w:rPr>
          <w:rFonts w:asciiTheme="minorEastAsia" w:hAnsiTheme="minorEastAsia" w:cs="宋体" w:hint="eastAsia"/>
          <w:kern w:val="0"/>
          <w:szCs w:val="21"/>
        </w:rPr>
        <w:t xml:space="preserve">　　1、数列的有关概念</w:t>
      </w:r>
      <w:r w:rsidRPr="00D75C15">
        <w:rPr>
          <w:rFonts w:asciiTheme="minorEastAsia" w:hAnsiTheme="minorEastAsia" w:cs="宋体" w:hint="eastAsia"/>
          <w:kern w:val="0"/>
          <w:szCs w:val="21"/>
        </w:rPr>
        <w:br/>
        <w:t xml:space="preserve">　　2、等差数列</w:t>
      </w:r>
      <w:r w:rsidRPr="00D75C15">
        <w:rPr>
          <w:rFonts w:asciiTheme="minorEastAsia" w:hAnsiTheme="minorEastAsia" w:cs="宋体" w:hint="eastAsia"/>
          <w:kern w:val="0"/>
          <w:szCs w:val="21"/>
        </w:rPr>
        <w:br/>
        <w:t xml:space="preserve">　　3、等比数列</w:t>
      </w:r>
      <w:r w:rsidRPr="00D75C15">
        <w:rPr>
          <w:rFonts w:asciiTheme="minorEastAsia" w:hAnsiTheme="minorEastAsia" w:cs="宋体" w:hint="eastAsia"/>
          <w:kern w:val="0"/>
          <w:szCs w:val="21"/>
        </w:rPr>
        <w:br/>
        <w:t xml:space="preserve">　　4、等差与等比数列</w:t>
      </w:r>
      <w:r w:rsidRPr="00D75C15">
        <w:rPr>
          <w:rFonts w:asciiTheme="minorEastAsia" w:hAnsiTheme="minorEastAsia" w:cs="宋体" w:hint="eastAsia"/>
          <w:kern w:val="0"/>
          <w:szCs w:val="21"/>
        </w:rPr>
        <w:br/>
        <w:t xml:space="preserve">　　5、数列求和</w:t>
      </w:r>
      <w:r w:rsidRPr="00D75C15">
        <w:rPr>
          <w:rFonts w:asciiTheme="minorEastAsia" w:hAnsiTheme="minorEastAsia" w:cs="宋体" w:hint="eastAsia"/>
          <w:kern w:val="0"/>
          <w:szCs w:val="21"/>
        </w:rPr>
        <w:br/>
        <w:t xml:space="preserve">　　6、数列的应用</w:t>
      </w:r>
      <w:r w:rsidRPr="00D75C15">
        <w:rPr>
          <w:rFonts w:asciiTheme="minorEastAsia" w:hAnsiTheme="minorEastAsia" w:cs="宋体" w:hint="eastAsia"/>
          <w:kern w:val="0"/>
          <w:szCs w:val="21"/>
        </w:rPr>
        <w:br/>
        <w:t xml:space="preserve">　　7、数学归纳法及其应用</w:t>
      </w:r>
    </w:p>
    <w:p w:rsidR="00074980" w:rsidRPr="00D75C15" w:rsidRDefault="00074980" w:rsidP="00074980">
      <w:pPr>
        <w:widowControl/>
        <w:shd w:val="clear" w:color="auto" w:fill="FFFFFF"/>
        <w:spacing w:line="0" w:lineRule="atLeast"/>
        <w:jc w:val="left"/>
        <w:rPr>
          <w:rFonts w:asciiTheme="minorEastAsia" w:hAnsiTheme="minorEastAsia" w:cs="宋体"/>
          <w:kern w:val="0"/>
          <w:szCs w:val="21"/>
        </w:rPr>
      </w:pPr>
      <w:r w:rsidRPr="00D75C15">
        <w:rPr>
          <w:rFonts w:asciiTheme="minorEastAsia" w:hAnsiTheme="minorEastAsia" w:cs="宋体" w:hint="eastAsia"/>
          <w:kern w:val="0"/>
          <w:szCs w:val="21"/>
        </w:rPr>
        <w:t xml:space="preserve">　　第七章 概率与统计 2周</w:t>
      </w:r>
    </w:p>
    <w:p w:rsidR="00074980" w:rsidRPr="00D75C15" w:rsidRDefault="00074980" w:rsidP="00074980">
      <w:pPr>
        <w:widowControl/>
        <w:shd w:val="clear" w:color="auto" w:fill="FFFFFF"/>
        <w:spacing w:line="0" w:lineRule="atLeast"/>
        <w:jc w:val="left"/>
        <w:rPr>
          <w:rFonts w:asciiTheme="minorEastAsia" w:hAnsiTheme="minorEastAsia" w:cs="宋体"/>
          <w:kern w:val="0"/>
          <w:szCs w:val="21"/>
        </w:rPr>
      </w:pPr>
      <w:r w:rsidRPr="00D75C15">
        <w:rPr>
          <w:rFonts w:asciiTheme="minorEastAsia" w:hAnsiTheme="minorEastAsia" w:cs="宋体" w:hint="eastAsia"/>
          <w:kern w:val="0"/>
          <w:szCs w:val="21"/>
        </w:rPr>
        <w:t xml:space="preserve">　　1、随机事件的概率</w:t>
      </w:r>
      <w:r w:rsidRPr="00D75C15">
        <w:rPr>
          <w:rFonts w:asciiTheme="minorEastAsia" w:hAnsiTheme="minorEastAsia" w:cs="宋体" w:hint="eastAsia"/>
          <w:kern w:val="0"/>
          <w:szCs w:val="21"/>
        </w:rPr>
        <w:br/>
        <w:t xml:space="preserve">　　2、互斥事件有一个发生的概率</w:t>
      </w:r>
      <w:r w:rsidRPr="00D75C15">
        <w:rPr>
          <w:rFonts w:asciiTheme="minorEastAsia" w:hAnsiTheme="minorEastAsia" w:cs="宋体" w:hint="eastAsia"/>
          <w:kern w:val="0"/>
          <w:szCs w:val="21"/>
        </w:rPr>
        <w:br/>
        <w:t xml:space="preserve">　　3、抽样方法</w:t>
      </w:r>
      <w:r w:rsidRPr="00D75C15">
        <w:rPr>
          <w:rFonts w:asciiTheme="minorEastAsia" w:hAnsiTheme="minorEastAsia" w:cs="宋体" w:hint="eastAsia"/>
          <w:kern w:val="0"/>
          <w:szCs w:val="21"/>
        </w:rPr>
        <w:br/>
        <w:t xml:space="preserve">　　4、统计</w:t>
      </w:r>
    </w:p>
    <w:p w:rsidR="00074980" w:rsidRPr="00D75C15" w:rsidRDefault="00074980" w:rsidP="00074980">
      <w:pPr>
        <w:widowControl/>
        <w:shd w:val="clear" w:color="auto" w:fill="FFFFFF"/>
        <w:spacing w:line="0" w:lineRule="atLeast"/>
        <w:jc w:val="left"/>
        <w:rPr>
          <w:rFonts w:asciiTheme="minorEastAsia" w:hAnsiTheme="minorEastAsia" w:cs="宋体"/>
          <w:kern w:val="0"/>
          <w:szCs w:val="21"/>
        </w:rPr>
      </w:pPr>
      <w:r w:rsidRPr="00D75C15">
        <w:rPr>
          <w:rFonts w:asciiTheme="minorEastAsia" w:hAnsiTheme="minorEastAsia" w:cs="宋体" w:hint="eastAsia"/>
          <w:kern w:val="0"/>
          <w:szCs w:val="21"/>
        </w:rPr>
        <w:t xml:space="preserve">　　第八章 复数 半周</w:t>
      </w:r>
    </w:p>
    <w:p w:rsidR="00074980" w:rsidRPr="00D75C15" w:rsidRDefault="00074980" w:rsidP="00074980">
      <w:pPr>
        <w:widowControl/>
        <w:shd w:val="clear" w:color="auto" w:fill="FFFFFF"/>
        <w:spacing w:line="0" w:lineRule="atLeast"/>
        <w:jc w:val="left"/>
        <w:rPr>
          <w:rFonts w:asciiTheme="minorEastAsia" w:hAnsiTheme="minorEastAsia" w:cs="宋体"/>
          <w:kern w:val="0"/>
          <w:szCs w:val="21"/>
        </w:rPr>
      </w:pPr>
      <w:r w:rsidRPr="00D75C15">
        <w:rPr>
          <w:rFonts w:asciiTheme="minorEastAsia" w:hAnsiTheme="minorEastAsia" w:cs="宋体" w:hint="eastAsia"/>
          <w:kern w:val="0"/>
          <w:szCs w:val="21"/>
        </w:rPr>
        <w:t xml:space="preserve">　　1、复数的有关概念及表示</w:t>
      </w:r>
      <w:r w:rsidRPr="00D75C15">
        <w:rPr>
          <w:rFonts w:asciiTheme="minorEastAsia" w:hAnsiTheme="minorEastAsia" w:cs="宋体" w:hint="eastAsia"/>
          <w:kern w:val="0"/>
          <w:szCs w:val="21"/>
        </w:rPr>
        <w:br/>
        <w:t xml:space="preserve">　　2、复数的代数形式及其运算</w:t>
      </w:r>
    </w:p>
    <w:p w:rsidR="00074980" w:rsidRPr="00D75C15" w:rsidRDefault="00074980" w:rsidP="00074980">
      <w:pPr>
        <w:widowControl/>
        <w:shd w:val="clear" w:color="auto" w:fill="FFFFFF"/>
        <w:spacing w:line="0" w:lineRule="atLeast"/>
        <w:jc w:val="left"/>
        <w:rPr>
          <w:rFonts w:asciiTheme="minorEastAsia" w:hAnsiTheme="minorEastAsia" w:cs="宋体"/>
          <w:kern w:val="0"/>
          <w:szCs w:val="21"/>
        </w:rPr>
      </w:pPr>
      <w:r w:rsidRPr="00D75C15">
        <w:rPr>
          <w:rFonts w:asciiTheme="minorEastAsia" w:hAnsiTheme="minorEastAsia" w:cs="宋体" w:hint="eastAsia"/>
          <w:kern w:val="0"/>
          <w:szCs w:val="21"/>
        </w:rPr>
        <w:t xml:space="preserve">　　第九章 立体几何初步 3周半</w:t>
      </w:r>
    </w:p>
    <w:p w:rsidR="00074980" w:rsidRPr="00D75C15" w:rsidRDefault="00074980" w:rsidP="00074980">
      <w:pPr>
        <w:widowControl/>
        <w:shd w:val="clear" w:color="auto" w:fill="FFFFFF"/>
        <w:spacing w:line="0" w:lineRule="atLeast"/>
        <w:jc w:val="left"/>
        <w:rPr>
          <w:rFonts w:asciiTheme="minorEastAsia" w:hAnsiTheme="minorEastAsia" w:cs="宋体"/>
          <w:kern w:val="0"/>
          <w:szCs w:val="21"/>
        </w:rPr>
      </w:pPr>
      <w:r w:rsidRPr="00D75C15">
        <w:rPr>
          <w:rFonts w:asciiTheme="minorEastAsia" w:hAnsiTheme="minorEastAsia" w:cs="宋体" w:hint="eastAsia"/>
          <w:kern w:val="0"/>
          <w:szCs w:val="21"/>
        </w:rPr>
        <w:lastRenderedPageBreak/>
        <w:t xml:space="preserve">　　1、空间几何体</w:t>
      </w:r>
      <w:r w:rsidRPr="00D75C15">
        <w:rPr>
          <w:rFonts w:asciiTheme="minorEastAsia" w:hAnsiTheme="minorEastAsia" w:cs="宋体" w:hint="eastAsia"/>
          <w:kern w:val="0"/>
          <w:szCs w:val="21"/>
        </w:rPr>
        <w:br/>
        <w:t xml:space="preserve">　　2、点、线、面、体之间的位置关系</w:t>
      </w:r>
      <w:r w:rsidRPr="00D75C15">
        <w:rPr>
          <w:rFonts w:asciiTheme="minorEastAsia" w:hAnsiTheme="minorEastAsia" w:cs="宋体" w:hint="eastAsia"/>
          <w:kern w:val="0"/>
          <w:szCs w:val="21"/>
        </w:rPr>
        <w:br/>
        <w:t xml:space="preserve">　　3、球的有关知识</w:t>
      </w:r>
    </w:p>
    <w:p w:rsidR="00074980" w:rsidRPr="00D75C15" w:rsidRDefault="00074980" w:rsidP="00074980">
      <w:pPr>
        <w:widowControl/>
        <w:shd w:val="clear" w:color="auto" w:fill="FFFFFF"/>
        <w:spacing w:line="0" w:lineRule="atLeast"/>
        <w:jc w:val="left"/>
        <w:rPr>
          <w:rFonts w:asciiTheme="minorEastAsia" w:hAnsiTheme="minorEastAsia" w:cs="宋体"/>
          <w:kern w:val="0"/>
          <w:szCs w:val="21"/>
        </w:rPr>
      </w:pPr>
      <w:r w:rsidRPr="00D75C15">
        <w:rPr>
          <w:rFonts w:asciiTheme="minorEastAsia" w:hAnsiTheme="minorEastAsia" w:cs="宋体" w:hint="eastAsia"/>
          <w:kern w:val="0"/>
          <w:szCs w:val="21"/>
        </w:rPr>
        <w:t xml:space="preserve">　　第十章 平面向量与解析几何 6周</w:t>
      </w:r>
    </w:p>
    <w:p w:rsidR="00074980" w:rsidRPr="00D75C15" w:rsidRDefault="00074980" w:rsidP="00074980">
      <w:pPr>
        <w:widowControl/>
        <w:shd w:val="clear" w:color="auto" w:fill="FFFFFF"/>
        <w:spacing w:line="0" w:lineRule="atLeast"/>
        <w:jc w:val="left"/>
        <w:rPr>
          <w:rFonts w:asciiTheme="minorEastAsia" w:hAnsiTheme="minorEastAsia" w:cs="宋体"/>
          <w:kern w:val="0"/>
          <w:szCs w:val="21"/>
        </w:rPr>
      </w:pPr>
      <w:r w:rsidRPr="00D75C15">
        <w:rPr>
          <w:rFonts w:asciiTheme="minorEastAsia" w:hAnsiTheme="minorEastAsia" w:cs="宋体" w:hint="eastAsia"/>
          <w:kern w:val="0"/>
          <w:szCs w:val="21"/>
        </w:rPr>
        <w:t xml:space="preserve">　　1、向量与向量的运算</w:t>
      </w:r>
      <w:r w:rsidRPr="00D75C15">
        <w:rPr>
          <w:rFonts w:asciiTheme="minorEastAsia" w:hAnsiTheme="minorEastAsia" w:cs="宋体" w:hint="eastAsia"/>
          <w:kern w:val="0"/>
          <w:szCs w:val="21"/>
        </w:rPr>
        <w:br/>
        <w:t xml:space="preserve">　　2、平面向量的坐标运算</w:t>
      </w:r>
      <w:r w:rsidRPr="00D75C15">
        <w:rPr>
          <w:rFonts w:asciiTheme="minorEastAsia" w:hAnsiTheme="minorEastAsia" w:cs="宋体" w:hint="eastAsia"/>
          <w:kern w:val="0"/>
          <w:szCs w:val="21"/>
        </w:rPr>
        <w:br/>
        <w:t xml:space="preserve">　　3、平面向量的数量积及运算</w:t>
      </w:r>
      <w:r w:rsidRPr="00D75C15">
        <w:rPr>
          <w:rFonts w:asciiTheme="minorEastAsia" w:hAnsiTheme="minorEastAsia" w:cs="宋体" w:hint="eastAsia"/>
          <w:kern w:val="0"/>
          <w:szCs w:val="21"/>
        </w:rPr>
        <w:br/>
        <w:t xml:space="preserve">　　4、直线的方程</w:t>
      </w:r>
      <w:r w:rsidRPr="00D75C15">
        <w:rPr>
          <w:rFonts w:asciiTheme="minorEastAsia" w:hAnsiTheme="minorEastAsia" w:cs="宋体" w:hint="eastAsia"/>
          <w:kern w:val="0"/>
          <w:szCs w:val="21"/>
        </w:rPr>
        <w:br/>
        <w:t xml:space="preserve">　　5、两条直线的位置关系</w:t>
      </w:r>
      <w:r w:rsidRPr="00D75C15">
        <w:rPr>
          <w:rFonts w:asciiTheme="minorEastAsia" w:hAnsiTheme="minorEastAsia" w:cs="宋体" w:hint="eastAsia"/>
          <w:kern w:val="0"/>
          <w:szCs w:val="21"/>
        </w:rPr>
        <w:br/>
        <w:t xml:space="preserve">　　6、简单的线性规划</w:t>
      </w:r>
      <w:r w:rsidRPr="00D75C15">
        <w:rPr>
          <w:rFonts w:asciiTheme="minorEastAsia" w:hAnsiTheme="minorEastAsia" w:cs="宋体" w:hint="eastAsia"/>
          <w:kern w:val="0"/>
          <w:szCs w:val="21"/>
        </w:rPr>
        <w:br/>
        <w:t xml:space="preserve">　　7、曲线与方程</w:t>
      </w:r>
      <w:r w:rsidRPr="00D75C15">
        <w:rPr>
          <w:rFonts w:asciiTheme="minorEastAsia" w:hAnsiTheme="minorEastAsia" w:cs="宋体" w:hint="eastAsia"/>
          <w:kern w:val="0"/>
          <w:szCs w:val="21"/>
        </w:rPr>
        <w:br/>
        <w:t xml:space="preserve">　　8、圆的方程</w:t>
      </w:r>
      <w:r w:rsidRPr="00D75C15">
        <w:rPr>
          <w:rFonts w:asciiTheme="minorEastAsia" w:hAnsiTheme="minorEastAsia" w:cs="宋体" w:hint="eastAsia"/>
          <w:kern w:val="0"/>
          <w:szCs w:val="21"/>
        </w:rPr>
        <w:br/>
        <w:t xml:space="preserve">　　9、直线与圆</w:t>
      </w:r>
      <w:r w:rsidRPr="00D75C15">
        <w:rPr>
          <w:rFonts w:asciiTheme="minorEastAsia" w:hAnsiTheme="minorEastAsia" w:cs="宋体" w:hint="eastAsia"/>
          <w:kern w:val="0"/>
          <w:szCs w:val="21"/>
        </w:rPr>
        <w:br/>
        <w:t xml:space="preserve">　　10、椭圆 、双曲线 、抛物线</w:t>
      </w:r>
    </w:p>
    <w:p w:rsidR="00074980" w:rsidRPr="00D75C15" w:rsidRDefault="00D07D52" w:rsidP="00D07D52">
      <w:pPr>
        <w:widowControl/>
        <w:shd w:val="clear" w:color="auto" w:fill="FFFFFF"/>
        <w:spacing w:line="0" w:lineRule="atLeast"/>
        <w:jc w:val="left"/>
        <w:outlineLvl w:val="1"/>
        <w:rPr>
          <w:rFonts w:asciiTheme="minorEastAsia" w:hAnsiTheme="minorEastAsia" w:cs="宋体"/>
          <w:bCs/>
          <w:kern w:val="0"/>
          <w:szCs w:val="21"/>
        </w:rPr>
      </w:pPr>
      <w:r>
        <w:rPr>
          <w:rFonts w:asciiTheme="minorEastAsia" w:hAnsiTheme="minorEastAsia" w:cs="宋体" w:hint="eastAsia"/>
          <w:bCs/>
          <w:kern w:val="0"/>
          <w:szCs w:val="21"/>
          <w:bdr w:val="none" w:sz="0" w:space="0" w:color="auto" w:frame="1"/>
        </w:rPr>
        <w:t xml:space="preserve">2 </w:t>
      </w:r>
      <w:r w:rsidR="00074980" w:rsidRPr="00D75C15">
        <w:rPr>
          <w:rFonts w:asciiTheme="minorEastAsia" w:hAnsiTheme="minorEastAsia" w:cs="宋体" w:hint="eastAsia"/>
          <w:bCs/>
          <w:kern w:val="0"/>
          <w:szCs w:val="21"/>
          <w:bdr w:val="none" w:sz="0" w:space="0" w:color="auto" w:frame="1"/>
        </w:rPr>
        <w:t>第二轮：突破专题(201</w:t>
      </w:r>
      <w:r w:rsidR="00074980" w:rsidRPr="00D75C15">
        <w:rPr>
          <w:rFonts w:asciiTheme="minorEastAsia" w:hAnsiTheme="minorEastAsia" w:cs="宋体"/>
          <w:bCs/>
          <w:kern w:val="0"/>
          <w:szCs w:val="21"/>
          <w:bdr w:val="none" w:sz="0" w:space="0" w:color="auto" w:frame="1"/>
        </w:rPr>
        <w:t>7</w:t>
      </w:r>
      <w:r w:rsidR="00074980" w:rsidRPr="00D75C15">
        <w:rPr>
          <w:rFonts w:asciiTheme="minorEastAsia" w:hAnsiTheme="minorEastAsia" w:cs="宋体" w:hint="eastAsia"/>
          <w:bCs/>
          <w:kern w:val="0"/>
          <w:szCs w:val="21"/>
          <w:bdr w:val="none" w:sz="0" w:space="0" w:color="auto" w:frame="1"/>
        </w:rPr>
        <w:t>年3月-</w:t>
      </w:r>
      <w:r w:rsidR="00074980" w:rsidRPr="00D75C15">
        <w:rPr>
          <w:rFonts w:asciiTheme="minorEastAsia" w:hAnsiTheme="minorEastAsia" w:cs="宋体"/>
          <w:bCs/>
          <w:kern w:val="0"/>
          <w:szCs w:val="21"/>
          <w:bdr w:val="none" w:sz="0" w:space="0" w:color="auto" w:frame="1"/>
        </w:rPr>
        <w:t>5</w:t>
      </w:r>
      <w:r w:rsidR="00074980" w:rsidRPr="00D75C15">
        <w:rPr>
          <w:rFonts w:asciiTheme="minorEastAsia" w:hAnsiTheme="minorEastAsia" w:cs="宋体" w:hint="eastAsia"/>
          <w:bCs/>
          <w:kern w:val="0"/>
          <w:szCs w:val="21"/>
          <w:bdr w:val="none" w:sz="0" w:space="0" w:color="auto" w:frame="1"/>
        </w:rPr>
        <w:t>月)</w:t>
      </w:r>
    </w:p>
    <w:p w:rsidR="00074980" w:rsidRPr="00D75C15" w:rsidRDefault="00074980" w:rsidP="00074980">
      <w:pPr>
        <w:widowControl/>
        <w:shd w:val="clear" w:color="auto" w:fill="FFFFFF"/>
        <w:spacing w:line="0" w:lineRule="atLeast"/>
        <w:jc w:val="left"/>
        <w:rPr>
          <w:rFonts w:asciiTheme="minorEastAsia" w:hAnsiTheme="minorEastAsia" w:cs="宋体"/>
          <w:kern w:val="0"/>
          <w:szCs w:val="21"/>
        </w:rPr>
      </w:pPr>
      <w:r w:rsidRPr="00D75C15">
        <w:rPr>
          <w:rFonts w:asciiTheme="minorEastAsia" w:hAnsiTheme="minorEastAsia" w:cs="宋体" w:hint="eastAsia"/>
          <w:kern w:val="0"/>
          <w:szCs w:val="21"/>
        </w:rPr>
        <w:t xml:space="preserve">　　专题是考试中的重点内容，重点数学知识点和章节也是常考题目，复习时可以参照去年考</w:t>
      </w:r>
      <w:proofErr w:type="gramStart"/>
      <w:r w:rsidRPr="00D75C15">
        <w:rPr>
          <w:rFonts w:asciiTheme="minorEastAsia" w:hAnsiTheme="minorEastAsia" w:cs="宋体" w:hint="eastAsia"/>
          <w:kern w:val="0"/>
          <w:szCs w:val="21"/>
        </w:rPr>
        <w:t>纲总结</w:t>
      </w:r>
      <w:proofErr w:type="gramEnd"/>
      <w:r w:rsidRPr="00D75C15">
        <w:rPr>
          <w:rFonts w:asciiTheme="minorEastAsia" w:hAnsiTheme="minorEastAsia" w:cs="宋体" w:hint="eastAsia"/>
          <w:kern w:val="0"/>
          <w:szCs w:val="21"/>
        </w:rPr>
        <w:t>所有考点，参看近几年真题考点，尤其重视复习这两年还没考的重点知识，这样押中考点的机会大一些，但也不能不看考过的考点。另外，二轮复习也可以适当做些难题、偏题、怪题，使数学思维和解题模式不至于僵化固化。</w:t>
      </w:r>
    </w:p>
    <w:p w:rsidR="00074980" w:rsidRPr="00D75C15" w:rsidRDefault="00074980" w:rsidP="00074980">
      <w:pPr>
        <w:widowControl/>
        <w:shd w:val="clear" w:color="auto" w:fill="FFFFFF"/>
        <w:spacing w:line="0" w:lineRule="atLeast"/>
        <w:jc w:val="left"/>
        <w:rPr>
          <w:rFonts w:asciiTheme="minorEastAsia" w:hAnsiTheme="minorEastAsia" w:cs="宋体"/>
          <w:kern w:val="0"/>
          <w:szCs w:val="21"/>
        </w:rPr>
      </w:pPr>
      <w:r w:rsidRPr="00D75C15">
        <w:rPr>
          <w:rFonts w:asciiTheme="minorEastAsia" w:hAnsiTheme="minorEastAsia" w:cs="宋体" w:hint="eastAsia"/>
          <w:kern w:val="0"/>
          <w:szCs w:val="21"/>
        </w:rPr>
        <w:t xml:space="preserve">　　</w:t>
      </w:r>
      <w:r w:rsidRPr="00D75C15">
        <w:rPr>
          <w:rFonts w:asciiTheme="minorEastAsia" w:hAnsiTheme="minorEastAsia" w:cs="宋体" w:hint="eastAsia"/>
          <w:bCs/>
          <w:kern w:val="0"/>
          <w:szCs w:val="21"/>
        </w:rPr>
        <w:t>第二轮复习数学知识模块专题</w:t>
      </w:r>
    </w:p>
    <w:p w:rsidR="00074980" w:rsidRPr="00D75C15" w:rsidRDefault="00074980" w:rsidP="00074980">
      <w:pPr>
        <w:widowControl/>
        <w:shd w:val="clear" w:color="auto" w:fill="FFFFFF"/>
        <w:spacing w:line="0" w:lineRule="atLeast"/>
        <w:jc w:val="left"/>
        <w:rPr>
          <w:rFonts w:asciiTheme="minorEastAsia" w:hAnsiTheme="minorEastAsia" w:cs="宋体"/>
          <w:kern w:val="0"/>
          <w:szCs w:val="21"/>
        </w:rPr>
      </w:pPr>
      <w:r w:rsidRPr="00D75C15">
        <w:rPr>
          <w:rFonts w:asciiTheme="minorEastAsia" w:hAnsiTheme="minorEastAsia" w:cs="宋体" w:hint="eastAsia"/>
          <w:kern w:val="0"/>
          <w:szCs w:val="21"/>
        </w:rPr>
        <w:t xml:space="preserve">　　专题</w:t>
      </w:r>
      <w:proofErr w:type="gramStart"/>
      <w:r w:rsidRPr="00D75C15">
        <w:rPr>
          <w:rFonts w:asciiTheme="minorEastAsia" w:hAnsiTheme="minorEastAsia" w:cs="宋体" w:hint="eastAsia"/>
          <w:kern w:val="0"/>
          <w:szCs w:val="21"/>
        </w:rPr>
        <w:t>一</w:t>
      </w:r>
      <w:proofErr w:type="gramEnd"/>
      <w:r w:rsidRPr="00D75C15">
        <w:rPr>
          <w:rFonts w:asciiTheme="minorEastAsia" w:hAnsiTheme="minorEastAsia" w:cs="宋体" w:hint="eastAsia"/>
          <w:kern w:val="0"/>
          <w:szCs w:val="21"/>
        </w:rPr>
        <w:t>：不等式</w:t>
      </w:r>
      <w:r w:rsidRPr="00D75C15">
        <w:rPr>
          <w:rFonts w:asciiTheme="minorEastAsia" w:hAnsiTheme="minorEastAsia" w:cs="宋体" w:hint="eastAsia"/>
          <w:kern w:val="0"/>
          <w:szCs w:val="21"/>
        </w:rPr>
        <w:br/>
        <w:t xml:space="preserve">　　专题二：函数与导数</w:t>
      </w:r>
      <w:r w:rsidRPr="00D75C15">
        <w:rPr>
          <w:rFonts w:asciiTheme="minorEastAsia" w:hAnsiTheme="minorEastAsia" w:cs="宋体" w:hint="eastAsia"/>
          <w:kern w:val="0"/>
          <w:szCs w:val="21"/>
        </w:rPr>
        <w:br/>
        <w:t xml:space="preserve">　　专题三：数列</w:t>
      </w:r>
      <w:r w:rsidRPr="00D75C15">
        <w:rPr>
          <w:rFonts w:asciiTheme="minorEastAsia" w:hAnsiTheme="minorEastAsia" w:cs="宋体" w:hint="eastAsia"/>
          <w:kern w:val="0"/>
          <w:szCs w:val="21"/>
        </w:rPr>
        <w:br/>
        <w:t xml:space="preserve">　　专题四：三角函数与平面向量</w:t>
      </w:r>
      <w:r w:rsidRPr="00D75C15">
        <w:rPr>
          <w:rFonts w:asciiTheme="minorEastAsia" w:hAnsiTheme="minorEastAsia" w:cs="宋体" w:hint="eastAsia"/>
          <w:kern w:val="0"/>
          <w:szCs w:val="21"/>
        </w:rPr>
        <w:br/>
        <w:t xml:space="preserve">　　专题五：解析几何</w:t>
      </w:r>
      <w:r w:rsidRPr="00D75C15">
        <w:rPr>
          <w:rFonts w:asciiTheme="minorEastAsia" w:hAnsiTheme="minorEastAsia" w:cs="宋体" w:hint="eastAsia"/>
          <w:kern w:val="0"/>
          <w:szCs w:val="21"/>
        </w:rPr>
        <w:br/>
        <w:t xml:space="preserve">　　专题六：立体几何</w:t>
      </w:r>
      <w:r w:rsidRPr="00D75C15">
        <w:rPr>
          <w:rFonts w:asciiTheme="minorEastAsia" w:hAnsiTheme="minorEastAsia" w:cs="宋体" w:hint="eastAsia"/>
          <w:kern w:val="0"/>
          <w:szCs w:val="21"/>
        </w:rPr>
        <w:br/>
        <w:t xml:space="preserve">　　专题七：计数原理与概率统计</w:t>
      </w:r>
      <w:r w:rsidRPr="00D75C15">
        <w:rPr>
          <w:rFonts w:asciiTheme="minorEastAsia" w:hAnsiTheme="minorEastAsia" w:cs="宋体" w:hint="eastAsia"/>
          <w:kern w:val="0"/>
          <w:szCs w:val="21"/>
        </w:rPr>
        <w:br/>
        <w:t xml:space="preserve">　　专题八：高考中选择题的解法</w:t>
      </w:r>
      <w:r w:rsidRPr="00D75C15">
        <w:rPr>
          <w:rFonts w:asciiTheme="minorEastAsia" w:hAnsiTheme="minorEastAsia" w:cs="宋体" w:hint="eastAsia"/>
          <w:kern w:val="0"/>
          <w:szCs w:val="21"/>
        </w:rPr>
        <w:br/>
        <w:t xml:space="preserve">　　专题九：高考中填空题的解法</w:t>
      </w:r>
      <w:r w:rsidRPr="00D75C15">
        <w:rPr>
          <w:rFonts w:asciiTheme="minorEastAsia" w:hAnsiTheme="minorEastAsia" w:cs="宋体" w:hint="eastAsia"/>
          <w:kern w:val="0"/>
          <w:szCs w:val="21"/>
        </w:rPr>
        <w:br/>
        <w:t xml:space="preserve">　　专题十：高考中解答题的解法</w:t>
      </w:r>
    </w:p>
    <w:p w:rsidR="00074980" w:rsidRPr="00D75C15" w:rsidRDefault="00074980" w:rsidP="00074980">
      <w:pPr>
        <w:widowControl/>
        <w:shd w:val="clear" w:color="auto" w:fill="FFFFFF"/>
        <w:spacing w:line="0" w:lineRule="atLeast"/>
        <w:jc w:val="left"/>
        <w:rPr>
          <w:rFonts w:asciiTheme="minorEastAsia" w:hAnsiTheme="minorEastAsia" w:cs="宋体"/>
          <w:kern w:val="0"/>
          <w:szCs w:val="21"/>
        </w:rPr>
      </w:pPr>
      <w:r w:rsidRPr="00D75C15">
        <w:rPr>
          <w:rFonts w:asciiTheme="minorEastAsia" w:hAnsiTheme="minorEastAsia" w:cs="宋体" w:hint="eastAsia"/>
          <w:kern w:val="0"/>
          <w:szCs w:val="21"/>
        </w:rPr>
        <w:t xml:space="preserve">　　二轮复习以突破各个专题模块为主，注重数学解题能力的提高，同时做选择题和填空题时要掌握必要的解题方法和技巧，可以节省很多做题时间。数学选择题和填空题分值比较高，好不容易</w:t>
      </w:r>
      <w:proofErr w:type="gramStart"/>
      <w:r w:rsidRPr="00D75C15">
        <w:rPr>
          <w:rFonts w:asciiTheme="minorEastAsia" w:hAnsiTheme="minorEastAsia" w:cs="宋体" w:hint="eastAsia"/>
          <w:kern w:val="0"/>
          <w:szCs w:val="21"/>
        </w:rPr>
        <w:t>做对</w:t>
      </w:r>
      <w:proofErr w:type="gramEnd"/>
      <w:r w:rsidRPr="00D75C15">
        <w:rPr>
          <w:rFonts w:asciiTheme="minorEastAsia" w:hAnsiTheme="minorEastAsia" w:cs="宋体" w:hint="eastAsia"/>
          <w:kern w:val="0"/>
          <w:szCs w:val="21"/>
        </w:rPr>
        <w:t>一道难题，可别因一道简单题失分而白做了，所以复习时一定要杜绝马虎失分现象。</w:t>
      </w:r>
    </w:p>
    <w:p w:rsidR="00074980" w:rsidRPr="00D75C15" w:rsidRDefault="00D07D52" w:rsidP="00D07D52">
      <w:pPr>
        <w:widowControl/>
        <w:shd w:val="clear" w:color="auto" w:fill="FFFFFF"/>
        <w:spacing w:line="0" w:lineRule="atLeast"/>
        <w:jc w:val="left"/>
        <w:outlineLvl w:val="1"/>
        <w:rPr>
          <w:rFonts w:asciiTheme="minorEastAsia" w:hAnsiTheme="minorEastAsia" w:cs="宋体"/>
          <w:bCs/>
          <w:kern w:val="0"/>
          <w:szCs w:val="21"/>
        </w:rPr>
      </w:pPr>
      <w:r>
        <w:rPr>
          <w:rFonts w:asciiTheme="minorEastAsia" w:hAnsiTheme="minorEastAsia" w:cs="宋体" w:hint="eastAsia"/>
          <w:bCs/>
          <w:kern w:val="0"/>
          <w:szCs w:val="21"/>
          <w:bdr w:val="none" w:sz="0" w:space="0" w:color="auto" w:frame="1"/>
        </w:rPr>
        <w:t xml:space="preserve">3 </w:t>
      </w:r>
      <w:r w:rsidR="00074980" w:rsidRPr="00D75C15">
        <w:rPr>
          <w:rFonts w:asciiTheme="minorEastAsia" w:hAnsiTheme="minorEastAsia" w:cs="宋体" w:hint="eastAsia"/>
          <w:bCs/>
          <w:kern w:val="0"/>
          <w:szCs w:val="21"/>
          <w:bdr w:val="none" w:sz="0" w:space="0" w:color="auto" w:frame="1"/>
        </w:rPr>
        <w:t>第三轮：综合模拟(2015年5月-6月)</w:t>
      </w:r>
    </w:p>
    <w:p w:rsidR="00074980" w:rsidRPr="00D75C15" w:rsidRDefault="00074980" w:rsidP="00074980">
      <w:pPr>
        <w:widowControl/>
        <w:shd w:val="clear" w:color="auto" w:fill="FFFFFF"/>
        <w:spacing w:line="0" w:lineRule="atLeast"/>
        <w:jc w:val="left"/>
        <w:rPr>
          <w:rFonts w:asciiTheme="minorEastAsia" w:hAnsiTheme="minorEastAsia" w:cs="宋体"/>
          <w:kern w:val="0"/>
          <w:szCs w:val="21"/>
        </w:rPr>
      </w:pPr>
      <w:r w:rsidRPr="00D75C15">
        <w:rPr>
          <w:rFonts w:asciiTheme="minorEastAsia" w:hAnsiTheme="minorEastAsia" w:cs="宋体" w:hint="eastAsia"/>
          <w:kern w:val="0"/>
          <w:szCs w:val="21"/>
        </w:rPr>
        <w:t xml:space="preserve">　　第三轮复习要回归课本，同时做一些综合套题，如做数学真题、模拟卷和冲刺卷，在做题中发现易错考点和错误思维定式，查缺补漏，通过不断改进提高解题能力。此时需调整好应试状态，训练一些考试技巧。</w:t>
      </w:r>
    </w:p>
    <w:p w:rsidR="00074980" w:rsidRPr="00D75C15" w:rsidRDefault="00074980" w:rsidP="00074980">
      <w:pPr>
        <w:widowControl/>
        <w:shd w:val="clear" w:color="auto" w:fill="FFFFFF"/>
        <w:spacing w:line="0" w:lineRule="atLeast"/>
        <w:jc w:val="left"/>
        <w:rPr>
          <w:rFonts w:asciiTheme="minorEastAsia" w:hAnsiTheme="minorEastAsia" w:cs="宋体"/>
          <w:kern w:val="0"/>
          <w:szCs w:val="21"/>
        </w:rPr>
      </w:pPr>
      <w:r w:rsidRPr="00D75C15">
        <w:rPr>
          <w:rFonts w:asciiTheme="minorEastAsia" w:hAnsiTheme="minorEastAsia" w:cs="宋体" w:hint="eastAsia"/>
          <w:kern w:val="0"/>
          <w:szCs w:val="21"/>
        </w:rPr>
        <w:t xml:space="preserve">　　</w:t>
      </w:r>
      <w:r w:rsidRPr="00D75C15">
        <w:rPr>
          <w:rFonts w:asciiTheme="minorEastAsia" w:hAnsiTheme="minorEastAsia" w:cs="宋体" w:hint="eastAsia"/>
          <w:bCs/>
          <w:kern w:val="0"/>
          <w:szCs w:val="21"/>
        </w:rPr>
        <w:t>第三轮复习要解决的问题</w:t>
      </w:r>
    </w:p>
    <w:p w:rsidR="00074980" w:rsidRPr="00D75C15" w:rsidRDefault="00074980" w:rsidP="00074980">
      <w:pPr>
        <w:widowControl/>
        <w:shd w:val="clear" w:color="auto" w:fill="FFFFFF"/>
        <w:spacing w:line="0" w:lineRule="atLeast"/>
        <w:jc w:val="left"/>
        <w:rPr>
          <w:rFonts w:asciiTheme="minorEastAsia" w:hAnsiTheme="minorEastAsia" w:cs="宋体"/>
          <w:kern w:val="0"/>
          <w:szCs w:val="21"/>
        </w:rPr>
      </w:pPr>
      <w:r w:rsidRPr="00D75C15">
        <w:rPr>
          <w:rFonts w:asciiTheme="minorEastAsia" w:hAnsiTheme="minorEastAsia" w:cs="宋体" w:hint="eastAsia"/>
          <w:kern w:val="0"/>
          <w:szCs w:val="21"/>
        </w:rPr>
        <w:t xml:space="preserve">　　1、强化知识的综合性和交汇性，巩固方法的选择性和灵活性。</w:t>
      </w:r>
      <w:r w:rsidRPr="00D75C15">
        <w:rPr>
          <w:rFonts w:asciiTheme="minorEastAsia" w:hAnsiTheme="minorEastAsia" w:cs="宋体" w:hint="eastAsia"/>
          <w:kern w:val="0"/>
          <w:szCs w:val="21"/>
        </w:rPr>
        <w:br/>
        <w:t xml:space="preserve">　　2、检查复习的知识疏漏点和解题易错点，探索解题的规律。</w:t>
      </w:r>
      <w:r w:rsidRPr="00D75C15">
        <w:rPr>
          <w:rFonts w:asciiTheme="minorEastAsia" w:hAnsiTheme="minorEastAsia" w:cs="宋体" w:hint="eastAsia"/>
          <w:kern w:val="0"/>
          <w:szCs w:val="21"/>
        </w:rPr>
        <w:br/>
        <w:t xml:space="preserve">　　3、检验知识网络的生成过程。</w:t>
      </w:r>
      <w:r w:rsidRPr="00D75C15">
        <w:rPr>
          <w:rFonts w:asciiTheme="minorEastAsia" w:hAnsiTheme="minorEastAsia" w:cs="宋体" w:hint="eastAsia"/>
          <w:kern w:val="0"/>
          <w:szCs w:val="21"/>
        </w:rPr>
        <w:br/>
        <w:t xml:space="preserve">　　4、领会数学思想方法在解答一些高考真题和新颖的模拟试题时的工具性。</w:t>
      </w:r>
    </w:p>
    <w:p w:rsidR="00074980" w:rsidRPr="00D75C15" w:rsidRDefault="00074980" w:rsidP="00074980">
      <w:pPr>
        <w:widowControl/>
        <w:shd w:val="clear" w:color="auto" w:fill="FFFFFF"/>
        <w:spacing w:line="0" w:lineRule="atLeast"/>
        <w:jc w:val="left"/>
        <w:outlineLvl w:val="1"/>
        <w:rPr>
          <w:rFonts w:asciiTheme="minorEastAsia" w:hAnsiTheme="minorEastAsia" w:cs="宋体"/>
          <w:bCs/>
          <w:kern w:val="0"/>
          <w:szCs w:val="21"/>
        </w:rPr>
      </w:pPr>
      <w:r w:rsidRPr="00D75C15">
        <w:rPr>
          <w:rFonts w:asciiTheme="minorEastAsia" w:hAnsiTheme="minorEastAsia" w:cs="宋体" w:hint="eastAsia"/>
          <w:bCs/>
          <w:kern w:val="0"/>
          <w:szCs w:val="21"/>
        </w:rPr>
        <w:t>4</w:t>
      </w:r>
      <w:r w:rsidRPr="00D75C15">
        <w:rPr>
          <w:rFonts w:asciiTheme="minorEastAsia" w:hAnsiTheme="minorEastAsia" w:cs="宋体" w:hint="eastAsia"/>
          <w:bCs/>
          <w:kern w:val="0"/>
          <w:szCs w:val="21"/>
          <w:bdr w:val="none" w:sz="0" w:space="0" w:color="auto" w:frame="1"/>
        </w:rPr>
        <w:t>高考数学复习周计划</w:t>
      </w:r>
    </w:p>
    <w:p w:rsidR="00074980" w:rsidRPr="00D75C15" w:rsidRDefault="00074980" w:rsidP="00074980">
      <w:pPr>
        <w:widowControl/>
        <w:shd w:val="clear" w:color="auto" w:fill="FFFFFF"/>
        <w:spacing w:line="0" w:lineRule="atLeast"/>
        <w:jc w:val="left"/>
        <w:rPr>
          <w:rFonts w:asciiTheme="minorEastAsia" w:hAnsiTheme="minorEastAsia" w:cs="宋体"/>
          <w:kern w:val="0"/>
          <w:szCs w:val="21"/>
        </w:rPr>
      </w:pPr>
      <w:r w:rsidRPr="00D75C15">
        <w:rPr>
          <w:rFonts w:asciiTheme="minorEastAsia" w:hAnsiTheme="minorEastAsia" w:cs="宋体" w:hint="eastAsia"/>
          <w:kern w:val="0"/>
          <w:szCs w:val="21"/>
        </w:rPr>
        <w:t xml:space="preserve">　　第1周：集合和命题。</w:t>
      </w:r>
      <w:r w:rsidRPr="00D75C15">
        <w:rPr>
          <w:rFonts w:asciiTheme="minorEastAsia" w:hAnsiTheme="minorEastAsia" w:cs="宋体" w:hint="eastAsia"/>
          <w:kern w:val="0"/>
          <w:szCs w:val="21"/>
        </w:rPr>
        <w:br/>
        <w:t xml:space="preserve">　　第2—4周：函数。</w:t>
      </w:r>
      <w:r w:rsidRPr="00D75C15">
        <w:rPr>
          <w:rFonts w:asciiTheme="minorEastAsia" w:hAnsiTheme="minorEastAsia" w:cs="宋体" w:hint="eastAsia"/>
          <w:kern w:val="0"/>
          <w:szCs w:val="21"/>
        </w:rPr>
        <w:br/>
        <w:t xml:space="preserve">　　第5—6周：三角函数。</w:t>
      </w:r>
      <w:r w:rsidRPr="00D75C15">
        <w:rPr>
          <w:rFonts w:asciiTheme="minorEastAsia" w:hAnsiTheme="minorEastAsia" w:cs="宋体" w:hint="eastAsia"/>
          <w:kern w:val="0"/>
          <w:szCs w:val="21"/>
        </w:rPr>
        <w:br/>
        <w:t xml:space="preserve">　　第7—9周：解斜三角形、平面向量、</w:t>
      </w:r>
      <w:proofErr w:type="gramStart"/>
      <w:r w:rsidRPr="00D75C15">
        <w:rPr>
          <w:rFonts w:asciiTheme="minorEastAsia" w:hAnsiTheme="minorEastAsia" w:cs="宋体" w:hint="eastAsia"/>
          <w:kern w:val="0"/>
          <w:szCs w:val="21"/>
        </w:rPr>
        <w:t>数系的</w:t>
      </w:r>
      <w:proofErr w:type="gramEnd"/>
      <w:r w:rsidRPr="00D75C15">
        <w:rPr>
          <w:rFonts w:asciiTheme="minorEastAsia" w:hAnsiTheme="minorEastAsia" w:cs="宋体" w:hint="eastAsia"/>
          <w:kern w:val="0"/>
          <w:szCs w:val="21"/>
        </w:rPr>
        <w:t>扩充与复数的引入。</w:t>
      </w:r>
      <w:r w:rsidRPr="00D75C15">
        <w:rPr>
          <w:rFonts w:asciiTheme="minorEastAsia" w:hAnsiTheme="minorEastAsia" w:cs="宋体" w:hint="eastAsia"/>
          <w:kern w:val="0"/>
          <w:szCs w:val="21"/>
        </w:rPr>
        <w:br/>
        <w:t xml:space="preserve">　　第10—11周：数列、段考</w:t>
      </w:r>
      <w:r w:rsidRPr="00D75C15">
        <w:rPr>
          <w:rFonts w:asciiTheme="minorEastAsia" w:hAnsiTheme="minorEastAsia" w:cs="宋体" w:hint="eastAsia"/>
          <w:kern w:val="0"/>
          <w:szCs w:val="21"/>
        </w:rPr>
        <w:br/>
        <w:t xml:space="preserve">　　第12周：不等式、推理与证明。</w:t>
      </w:r>
      <w:r w:rsidRPr="00D75C15">
        <w:rPr>
          <w:rFonts w:asciiTheme="minorEastAsia" w:hAnsiTheme="minorEastAsia" w:cs="宋体" w:hint="eastAsia"/>
          <w:kern w:val="0"/>
          <w:szCs w:val="21"/>
        </w:rPr>
        <w:br/>
        <w:t xml:space="preserve">　　第13—15周：立体几何、空间向量。</w:t>
      </w:r>
      <w:r w:rsidRPr="00D75C15">
        <w:rPr>
          <w:rFonts w:asciiTheme="minorEastAsia" w:hAnsiTheme="minorEastAsia" w:cs="宋体" w:hint="eastAsia"/>
          <w:kern w:val="0"/>
          <w:szCs w:val="21"/>
        </w:rPr>
        <w:br/>
      </w:r>
      <w:r w:rsidRPr="00D75C15">
        <w:rPr>
          <w:rFonts w:asciiTheme="minorEastAsia" w:hAnsiTheme="minorEastAsia" w:cs="宋体" w:hint="eastAsia"/>
          <w:kern w:val="0"/>
          <w:szCs w:val="21"/>
        </w:rPr>
        <w:lastRenderedPageBreak/>
        <w:t xml:space="preserve">　　第16—19周：平面解析几何</w:t>
      </w:r>
      <w:r w:rsidRPr="00D75C15">
        <w:rPr>
          <w:rFonts w:asciiTheme="minorEastAsia" w:hAnsiTheme="minorEastAsia" w:cs="宋体" w:hint="eastAsia"/>
          <w:kern w:val="0"/>
          <w:szCs w:val="21"/>
        </w:rPr>
        <w:br/>
        <w:t xml:space="preserve">　　第20—22周：算法初步、统计、统计案例、复习期末考试</w:t>
      </w:r>
    </w:p>
    <w:p w:rsidR="00074980" w:rsidRPr="00D75C15" w:rsidRDefault="00074980" w:rsidP="00074980">
      <w:pPr>
        <w:spacing w:line="0" w:lineRule="atLeast"/>
        <w:rPr>
          <w:rFonts w:asciiTheme="minorEastAsia" w:hAnsiTheme="minorEastAsia"/>
          <w:szCs w:val="21"/>
        </w:rPr>
      </w:pPr>
    </w:p>
    <w:p w:rsidR="00074980" w:rsidRPr="00074980" w:rsidRDefault="00074980"/>
    <w:p w:rsidR="00D75C15" w:rsidRPr="00D75C15" w:rsidRDefault="00D75C15" w:rsidP="00D75C15">
      <w:pPr>
        <w:rPr>
          <w:rFonts w:asciiTheme="minorEastAsia" w:hAnsiTheme="minorEastAsia"/>
          <w:szCs w:val="21"/>
        </w:rPr>
      </w:pPr>
      <w:r w:rsidRPr="00D75C15">
        <w:rPr>
          <w:rFonts w:asciiTheme="minorEastAsia" w:hAnsiTheme="minorEastAsia"/>
          <w:szCs w:val="21"/>
        </w:rPr>
        <w:t>附件</w:t>
      </w:r>
      <w:r w:rsidR="00D07D52">
        <w:rPr>
          <w:rFonts w:asciiTheme="minorEastAsia" w:hAnsiTheme="minorEastAsia" w:hint="eastAsia"/>
          <w:szCs w:val="21"/>
        </w:rPr>
        <w:t>二</w:t>
      </w:r>
      <w:r w:rsidRPr="00D75C15">
        <w:rPr>
          <w:rFonts w:asciiTheme="minorEastAsia" w:hAnsiTheme="minorEastAsia" w:hint="eastAsia"/>
          <w:szCs w:val="21"/>
        </w:rPr>
        <w:t>各知识点要求及</w:t>
      </w:r>
      <w:r w:rsidRPr="00D75C15">
        <w:rPr>
          <w:rFonts w:asciiTheme="minorEastAsia" w:hAnsiTheme="minorEastAsia"/>
          <w:szCs w:val="21"/>
        </w:rPr>
        <w:t>命题趋势</w:t>
      </w:r>
    </w:p>
    <w:p w:rsidR="00D75C15" w:rsidRPr="00D75C15" w:rsidRDefault="00D75C15" w:rsidP="00D2779F">
      <w:pPr>
        <w:tabs>
          <w:tab w:val="left" w:pos="6405"/>
          <w:tab w:val="left" w:pos="7245"/>
          <w:tab w:val="left" w:pos="7875"/>
          <w:tab w:val="left" w:pos="8820"/>
        </w:tabs>
        <w:spacing w:afterLines="50" w:line="460" w:lineRule="exact"/>
        <w:jc w:val="center"/>
        <w:rPr>
          <w:rFonts w:asciiTheme="minorEastAsia" w:hAnsiTheme="minorEastAsia"/>
          <w:szCs w:val="21"/>
        </w:rPr>
      </w:pPr>
      <w:r w:rsidRPr="00D75C15">
        <w:rPr>
          <w:rFonts w:asciiTheme="minorEastAsia" w:hAnsiTheme="minorEastAsia"/>
          <w:szCs w:val="21"/>
        </w:rPr>
        <w:t>1．集合</w:t>
      </w:r>
    </w:p>
    <w:p w:rsidR="00D75C15" w:rsidRPr="00D75C15" w:rsidRDefault="00D75C15" w:rsidP="00D75C15">
      <w:pPr>
        <w:spacing w:line="460" w:lineRule="exact"/>
        <w:jc w:val="left"/>
        <w:rPr>
          <w:rFonts w:asciiTheme="minorEastAsia" w:hAnsiTheme="minorEastAsia"/>
          <w:szCs w:val="21"/>
        </w:rPr>
      </w:pPr>
      <w:r w:rsidRPr="00D75C15">
        <w:rPr>
          <w:rFonts w:asciiTheme="minorEastAsia" w:hAnsiTheme="minorEastAsia"/>
          <w:szCs w:val="21"/>
        </w:rPr>
        <w:t>一、知识点分布表：</w:t>
      </w:r>
    </w:p>
    <w:p w:rsidR="00D75C15" w:rsidRPr="00D75C15" w:rsidRDefault="00D75C15" w:rsidP="00D75C15">
      <w:pPr>
        <w:jc w:val="left"/>
        <w:rPr>
          <w:rFonts w:asciiTheme="minorEastAsia" w:hAnsiTheme="minorEastAsia"/>
          <w:szCs w:val="21"/>
        </w:rPr>
      </w:pPr>
    </w:p>
    <w:tbl>
      <w:tblPr>
        <w:tblW w:w="8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65"/>
        <w:gridCol w:w="2552"/>
        <w:gridCol w:w="969"/>
        <w:gridCol w:w="842"/>
        <w:gridCol w:w="729"/>
        <w:gridCol w:w="817"/>
        <w:gridCol w:w="926"/>
      </w:tblGrid>
      <w:tr w:rsidR="00D75C15" w:rsidRPr="00D75C15" w:rsidTr="00D75C15">
        <w:trPr>
          <w:jc w:val="center"/>
        </w:trPr>
        <w:tc>
          <w:tcPr>
            <w:tcW w:w="1565" w:type="dxa"/>
            <w:vMerge w:val="restart"/>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年份</w:t>
            </w:r>
          </w:p>
        </w:tc>
        <w:tc>
          <w:tcPr>
            <w:tcW w:w="2552" w:type="dxa"/>
            <w:vMerge w:val="restart"/>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知识点</w:t>
            </w:r>
          </w:p>
        </w:tc>
        <w:tc>
          <w:tcPr>
            <w:tcW w:w="969" w:type="dxa"/>
            <w:vMerge w:val="restart"/>
            <w:shd w:val="clear" w:color="auto" w:fill="auto"/>
            <w:vAlign w:val="center"/>
          </w:tcPr>
          <w:p w:rsidR="00D75C15" w:rsidRPr="00D75C15" w:rsidRDefault="00D75C15" w:rsidP="00D75C15">
            <w:pPr>
              <w:ind w:rightChars="-456" w:right="-958"/>
              <w:rPr>
                <w:rFonts w:asciiTheme="minorEastAsia" w:hAnsiTheme="minorEastAsia"/>
                <w:szCs w:val="21"/>
              </w:rPr>
            </w:pPr>
            <w:r w:rsidRPr="00D75C15">
              <w:rPr>
                <w:rFonts w:asciiTheme="minorEastAsia" w:hAnsiTheme="minorEastAsia"/>
                <w:szCs w:val="21"/>
              </w:rPr>
              <w:t>题型</w:t>
            </w:r>
          </w:p>
        </w:tc>
        <w:tc>
          <w:tcPr>
            <w:tcW w:w="842" w:type="dxa"/>
            <w:vMerge w:val="restart"/>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分值</w:t>
            </w:r>
          </w:p>
        </w:tc>
        <w:tc>
          <w:tcPr>
            <w:tcW w:w="2472" w:type="dxa"/>
            <w:gridSpan w:val="3"/>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试题难度</w:t>
            </w:r>
          </w:p>
        </w:tc>
      </w:tr>
      <w:tr w:rsidR="00D75C15" w:rsidRPr="00D75C15" w:rsidTr="00D75C15">
        <w:trPr>
          <w:jc w:val="center"/>
        </w:trPr>
        <w:tc>
          <w:tcPr>
            <w:tcW w:w="1565"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2552"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969"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842"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729"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容易</w:t>
            </w:r>
          </w:p>
        </w:tc>
        <w:tc>
          <w:tcPr>
            <w:tcW w:w="817"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中等</w:t>
            </w:r>
          </w:p>
        </w:tc>
        <w:tc>
          <w:tcPr>
            <w:tcW w:w="926"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较难</w:t>
            </w:r>
          </w:p>
        </w:tc>
      </w:tr>
      <w:tr w:rsidR="00D75C15" w:rsidRPr="00D75C15" w:rsidTr="00D75C15">
        <w:trPr>
          <w:jc w:val="center"/>
        </w:trPr>
        <w:tc>
          <w:tcPr>
            <w:tcW w:w="1565"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2012年</w:t>
            </w:r>
          </w:p>
        </w:tc>
        <w:tc>
          <w:tcPr>
            <w:tcW w:w="2552"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集合间的基本关系</w:t>
            </w:r>
          </w:p>
        </w:tc>
        <w:tc>
          <w:tcPr>
            <w:tcW w:w="969"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选择题</w:t>
            </w:r>
          </w:p>
        </w:tc>
        <w:tc>
          <w:tcPr>
            <w:tcW w:w="842"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5</w:t>
            </w:r>
          </w:p>
        </w:tc>
        <w:tc>
          <w:tcPr>
            <w:tcW w:w="729"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w:t>
            </w:r>
          </w:p>
        </w:tc>
        <w:tc>
          <w:tcPr>
            <w:tcW w:w="817" w:type="dxa"/>
            <w:shd w:val="clear" w:color="auto" w:fill="auto"/>
          </w:tcPr>
          <w:p w:rsidR="00D75C15" w:rsidRPr="00D75C15" w:rsidRDefault="00D75C15" w:rsidP="00D75C15">
            <w:pPr>
              <w:rPr>
                <w:rFonts w:asciiTheme="minorEastAsia" w:hAnsiTheme="minorEastAsia"/>
                <w:szCs w:val="21"/>
              </w:rPr>
            </w:pPr>
          </w:p>
        </w:tc>
        <w:tc>
          <w:tcPr>
            <w:tcW w:w="926" w:type="dxa"/>
            <w:shd w:val="clear" w:color="auto" w:fill="auto"/>
          </w:tcPr>
          <w:p w:rsidR="00D75C15" w:rsidRPr="00D75C15" w:rsidRDefault="00D75C15" w:rsidP="00D75C15">
            <w:pPr>
              <w:rPr>
                <w:rFonts w:asciiTheme="minorEastAsia" w:hAnsiTheme="minorEastAsia"/>
                <w:szCs w:val="21"/>
              </w:rPr>
            </w:pPr>
          </w:p>
        </w:tc>
      </w:tr>
      <w:tr w:rsidR="00D75C15" w:rsidRPr="00D75C15" w:rsidTr="00D75C15">
        <w:trPr>
          <w:jc w:val="center"/>
        </w:trPr>
        <w:tc>
          <w:tcPr>
            <w:tcW w:w="1565"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2013年</w:t>
            </w:r>
          </w:p>
        </w:tc>
        <w:tc>
          <w:tcPr>
            <w:tcW w:w="2552"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集合的运算——交集</w:t>
            </w:r>
          </w:p>
        </w:tc>
        <w:tc>
          <w:tcPr>
            <w:tcW w:w="969"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选择题</w:t>
            </w:r>
          </w:p>
        </w:tc>
        <w:tc>
          <w:tcPr>
            <w:tcW w:w="842"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5</w:t>
            </w:r>
          </w:p>
        </w:tc>
        <w:tc>
          <w:tcPr>
            <w:tcW w:w="729"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w:t>
            </w:r>
          </w:p>
        </w:tc>
        <w:tc>
          <w:tcPr>
            <w:tcW w:w="817" w:type="dxa"/>
            <w:shd w:val="clear" w:color="auto" w:fill="auto"/>
          </w:tcPr>
          <w:p w:rsidR="00D75C15" w:rsidRPr="00D75C15" w:rsidRDefault="00D75C15" w:rsidP="00D75C15">
            <w:pPr>
              <w:rPr>
                <w:rFonts w:asciiTheme="minorEastAsia" w:hAnsiTheme="minorEastAsia"/>
                <w:szCs w:val="21"/>
              </w:rPr>
            </w:pPr>
          </w:p>
        </w:tc>
        <w:tc>
          <w:tcPr>
            <w:tcW w:w="926" w:type="dxa"/>
            <w:shd w:val="clear" w:color="auto" w:fill="auto"/>
          </w:tcPr>
          <w:p w:rsidR="00D75C15" w:rsidRPr="00D75C15" w:rsidRDefault="00D75C15" w:rsidP="00D75C15">
            <w:pPr>
              <w:rPr>
                <w:rFonts w:asciiTheme="minorEastAsia" w:hAnsiTheme="minorEastAsia"/>
                <w:szCs w:val="21"/>
              </w:rPr>
            </w:pPr>
          </w:p>
        </w:tc>
      </w:tr>
      <w:tr w:rsidR="00D75C15" w:rsidRPr="00D75C15" w:rsidTr="00D75C15">
        <w:trPr>
          <w:jc w:val="center"/>
        </w:trPr>
        <w:tc>
          <w:tcPr>
            <w:tcW w:w="1565"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2014年</w:t>
            </w:r>
          </w:p>
        </w:tc>
        <w:tc>
          <w:tcPr>
            <w:tcW w:w="2552"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集合的运算——交集</w:t>
            </w:r>
          </w:p>
        </w:tc>
        <w:tc>
          <w:tcPr>
            <w:tcW w:w="969"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选择题</w:t>
            </w:r>
          </w:p>
        </w:tc>
        <w:tc>
          <w:tcPr>
            <w:tcW w:w="842"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5</w:t>
            </w:r>
          </w:p>
        </w:tc>
        <w:tc>
          <w:tcPr>
            <w:tcW w:w="729"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w:t>
            </w:r>
          </w:p>
        </w:tc>
        <w:tc>
          <w:tcPr>
            <w:tcW w:w="817" w:type="dxa"/>
            <w:shd w:val="clear" w:color="auto" w:fill="auto"/>
          </w:tcPr>
          <w:p w:rsidR="00D75C15" w:rsidRPr="00D75C15" w:rsidRDefault="00D75C15" w:rsidP="00D75C15">
            <w:pPr>
              <w:rPr>
                <w:rFonts w:asciiTheme="minorEastAsia" w:hAnsiTheme="minorEastAsia"/>
                <w:szCs w:val="21"/>
              </w:rPr>
            </w:pPr>
          </w:p>
        </w:tc>
        <w:tc>
          <w:tcPr>
            <w:tcW w:w="926" w:type="dxa"/>
            <w:shd w:val="clear" w:color="auto" w:fill="auto"/>
          </w:tcPr>
          <w:p w:rsidR="00D75C15" w:rsidRPr="00D75C15" w:rsidRDefault="00D75C15" w:rsidP="00D75C15">
            <w:pPr>
              <w:rPr>
                <w:rFonts w:asciiTheme="minorEastAsia" w:hAnsiTheme="minorEastAsia"/>
                <w:szCs w:val="21"/>
              </w:rPr>
            </w:pPr>
          </w:p>
        </w:tc>
      </w:tr>
      <w:tr w:rsidR="00D75C15" w:rsidRPr="00D75C15" w:rsidTr="00D75C15">
        <w:trPr>
          <w:jc w:val="center"/>
        </w:trPr>
        <w:tc>
          <w:tcPr>
            <w:tcW w:w="1565" w:type="dxa"/>
            <w:shd w:val="clear" w:color="auto" w:fill="auto"/>
            <w:vAlign w:val="center"/>
          </w:tcPr>
          <w:p w:rsidR="00D75C15" w:rsidRPr="00D75C15" w:rsidRDefault="00D75C15" w:rsidP="00D2779F">
            <w:pPr>
              <w:spacing w:afterLines="50"/>
              <w:jc w:val="center"/>
              <w:rPr>
                <w:rFonts w:asciiTheme="minorEastAsia" w:hAnsiTheme="minorEastAsia"/>
                <w:szCs w:val="21"/>
              </w:rPr>
            </w:pPr>
            <w:r w:rsidRPr="00D75C15">
              <w:rPr>
                <w:rFonts w:asciiTheme="minorEastAsia" w:hAnsiTheme="minorEastAsia"/>
                <w:szCs w:val="21"/>
              </w:rPr>
              <w:t>2015年</w:t>
            </w:r>
          </w:p>
        </w:tc>
        <w:tc>
          <w:tcPr>
            <w:tcW w:w="2552" w:type="dxa"/>
            <w:shd w:val="clear" w:color="auto" w:fill="auto"/>
            <w:vAlign w:val="center"/>
          </w:tcPr>
          <w:p w:rsidR="00D75C15" w:rsidRPr="00D75C15" w:rsidRDefault="00D75C15" w:rsidP="00D2779F">
            <w:pPr>
              <w:spacing w:afterLines="50"/>
              <w:jc w:val="center"/>
              <w:rPr>
                <w:rFonts w:asciiTheme="minorEastAsia" w:hAnsiTheme="minorEastAsia"/>
                <w:szCs w:val="21"/>
              </w:rPr>
            </w:pPr>
            <w:r w:rsidRPr="00D75C15">
              <w:rPr>
                <w:rFonts w:asciiTheme="minorEastAsia" w:hAnsiTheme="minorEastAsia"/>
                <w:szCs w:val="21"/>
              </w:rPr>
              <w:t>集合的运算——交集</w:t>
            </w:r>
          </w:p>
        </w:tc>
        <w:tc>
          <w:tcPr>
            <w:tcW w:w="969" w:type="dxa"/>
            <w:shd w:val="clear" w:color="auto" w:fill="auto"/>
            <w:vAlign w:val="center"/>
          </w:tcPr>
          <w:p w:rsidR="00D75C15" w:rsidRPr="00D75C15" w:rsidRDefault="00D75C15" w:rsidP="00D2779F">
            <w:pPr>
              <w:spacing w:afterLines="50"/>
              <w:jc w:val="center"/>
              <w:rPr>
                <w:rFonts w:asciiTheme="minorEastAsia" w:hAnsiTheme="minorEastAsia"/>
                <w:szCs w:val="21"/>
              </w:rPr>
            </w:pPr>
            <w:r w:rsidRPr="00D75C15">
              <w:rPr>
                <w:rFonts w:asciiTheme="minorEastAsia" w:hAnsiTheme="minorEastAsia"/>
                <w:szCs w:val="21"/>
              </w:rPr>
              <w:t>选择题</w:t>
            </w:r>
          </w:p>
        </w:tc>
        <w:tc>
          <w:tcPr>
            <w:tcW w:w="842" w:type="dxa"/>
            <w:shd w:val="clear" w:color="auto" w:fill="auto"/>
            <w:vAlign w:val="center"/>
          </w:tcPr>
          <w:p w:rsidR="00D75C15" w:rsidRPr="00D75C15" w:rsidRDefault="00D75C15" w:rsidP="00D2779F">
            <w:pPr>
              <w:spacing w:afterLines="50"/>
              <w:jc w:val="center"/>
              <w:rPr>
                <w:rFonts w:asciiTheme="minorEastAsia" w:hAnsiTheme="minorEastAsia"/>
                <w:szCs w:val="21"/>
              </w:rPr>
            </w:pPr>
            <w:r w:rsidRPr="00D75C15">
              <w:rPr>
                <w:rFonts w:asciiTheme="minorEastAsia" w:hAnsiTheme="minorEastAsia"/>
                <w:szCs w:val="21"/>
              </w:rPr>
              <w:t>5</w:t>
            </w:r>
          </w:p>
        </w:tc>
        <w:tc>
          <w:tcPr>
            <w:tcW w:w="729" w:type="dxa"/>
            <w:shd w:val="clear" w:color="auto" w:fill="auto"/>
            <w:vAlign w:val="center"/>
          </w:tcPr>
          <w:p w:rsidR="00D75C15" w:rsidRPr="00D75C15" w:rsidRDefault="00D75C15" w:rsidP="00D2779F">
            <w:pPr>
              <w:spacing w:afterLines="50"/>
              <w:jc w:val="center"/>
              <w:rPr>
                <w:rFonts w:asciiTheme="minorEastAsia" w:hAnsiTheme="minorEastAsia"/>
                <w:szCs w:val="21"/>
              </w:rPr>
            </w:pPr>
            <w:r w:rsidRPr="00D75C15">
              <w:rPr>
                <w:rFonts w:asciiTheme="minorEastAsia" w:hAnsiTheme="minorEastAsia"/>
                <w:szCs w:val="21"/>
              </w:rPr>
              <w:t>√</w:t>
            </w:r>
          </w:p>
        </w:tc>
        <w:tc>
          <w:tcPr>
            <w:tcW w:w="817" w:type="dxa"/>
            <w:shd w:val="clear" w:color="auto" w:fill="auto"/>
          </w:tcPr>
          <w:p w:rsidR="00D75C15" w:rsidRPr="00D75C15" w:rsidRDefault="00D75C15" w:rsidP="00D2779F">
            <w:pPr>
              <w:spacing w:afterLines="50"/>
              <w:rPr>
                <w:rFonts w:asciiTheme="minorEastAsia" w:hAnsiTheme="minorEastAsia"/>
                <w:szCs w:val="21"/>
              </w:rPr>
            </w:pPr>
          </w:p>
        </w:tc>
        <w:tc>
          <w:tcPr>
            <w:tcW w:w="926" w:type="dxa"/>
            <w:shd w:val="clear" w:color="auto" w:fill="auto"/>
          </w:tcPr>
          <w:p w:rsidR="00D75C15" w:rsidRPr="00D75C15" w:rsidRDefault="00D75C15" w:rsidP="00D2779F">
            <w:pPr>
              <w:spacing w:afterLines="50"/>
              <w:rPr>
                <w:rFonts w:asciiTheme="minorEastAsia" w:hAnsiTheme="minorEastAsia"/>
                <w:szCs w:val="21"/>
              </w:rPr>
            </w:pPr>
          </w:p>
        </w:tc>
      </w:tr>
    </w:tbl>
    <w:p w:rsidR="00D75C15" w:rsidRPr="00D75C15" w:rsidRDefault="00D75C15" w:rsidP="00D2779F">
      <w:pPr>
        <w:spacing w:afterLines="50" w:line="460" w:lineRule="exact"/>
        <w:jc w:val="left"/>
        <w:rPr>
          <w:rFonts w:asciiTheme="minorEastAsia" w:hAnsiTheme="minorEastAsia"/>
          <w:szCs w:val="21"/>
        </w:rPr>
      </w:pPr>
      <w:r w:rsidRPr="00D75C15">
        <w:rPr>
          <w:rFonts w:asciiTheme="minorEastAsia" w:hAnsiTheme="minorEastAsia"/>
          <w:szCs w:val="21"/>
        </w:rPr>
        <w:t>三、命题趋势分析：</w:t>
      </w:r>
    </w:p>
    <w:p w:rsidR="00D75C15" w:rsidRPr="00D75C15" w:rsidRDefault="00D75C15" w:rsidP="00D75C15">
      <w:pPr>
        <w:spacing w:line="360" w:lineRule="auto"/>
        <w:ind w:firstLineChars="196" w:firstLine="412"/>
        <w:rPr>
          <w:rFonts w:asciiTheme="minorEastAsia" w:hAnsiTheme="minorEastAsia"/>
          <w:szCs w:val="21"/>
        </w:rPr>
      </w:pPr>
      <w:r w:rsidRPr="00D75C15">
        <w:rPr>
          <w:rFonts w:asciiTheme="minorEastAsia" w:hAnsiTheme="minorEastAsia"/>
          <w:szCs w:val="21"/>
        </w:rPr>
        <w:t>集合是高考的必考内容，对集合的考查主要有两个方面：一是集合的运算（交、并、补）；二是集合间的基本关系（包含、真包含、相等）．集合部分的命题保持相对稳定，在试卷中以选择题的形式呈现，属于基础题，较容易．集合知识经常会与函数、方程、不等式等知识交汇命题．</w:t>
      </w:r>
    </w:p>
    <w:p w:rsidR="00D75C15" w:rsidRPr="00D75C15" w:rsidRDefault="00D75C15" w:rsidP="00D75C15">
      <w:pPr>
        <w:tabs>
          <w:tab w:val="left" w:pos="6405"/>
          <w:tab w:val="left" w:pos="7245"/>
          <w:tab w:val="left" w:pos="7875"/>
          <w:tab w:val="left" w:pos="8820"/>
        </w:tabs>
        <w:jc w:val="center"/>
        <w:rPr>
          <w:rFonts w:asciiTheme="minorEastAsia" w:hAnsiTheme="minorEastAsia"/>
          <w:szCs w:val="21"/>
        </w:rPr>
      </w:pPr>
      <w:r w:rsidRPr="00D75C15">
        <w:rPr>
          <w:rFonts w:asciiTheme="minorEastAsia" w:hAnsiTheme="minorEastAsia"/>
          <w:szCs w:val="21"/>
        </w:rPr>
        <w:t>2.常用逻辑用语</w:t>
      </w:r>
    </w:p>
    <w:p w:rsidR="00D75C15" w:rsidRPr="00D75C15" w:rsidRDefault="00D75C15" w:rsidP="00D75C15">
      <w:pPr>
        <w:tabs>
          <w:tab w:val="left" w:pos="6405"/>
          <w:tab w:val="left" w:pos="7245"/>
          <w:tab w:val="left" w:pos="7875"/>
          <w:tab w:val="left" w:pos="8820"/>
        </w:tabs>
        <w:jc w:val="left"/>
        <w:rPr>
          <w:rFonts w:asciiTheme="minorEastAsia" w:hAnsiTheme="minorEastAsia"/>
          <w:szCs w:val="21"/>
        </w:rPr>
      </w:pPr>
      <w:r w:rsidRPr="00D75C15">
        <w:rPr>
          <w:rFonts w:asciiTheme="minorEastAsia" w:hAnsiTheme="minorEastAsia"/>
          <w:szCs w:val="21"/>
        </w:rPr>
        <w:t>一、知识点分布表：</w:t>
      </w:r>
    </w:p>
    <w:p w:rsidR="00D75C15" w:rsidRPr="00D75C15" w:rsidRDefault="00D75C15" w:rsidP="00D75C15">
      <w:pPr>
        <w:tabs>
          <w:tab w:val="left" w:pos="6405"/>
          <w:tab w:val="left" w:pos="7245"/>
          <w:tab w:val="left" w:pos="7875"/>
          <w:tab w:val="left" w:pos="8820"/>
        </w:tabs>
        <w:jc w:val="left"/>
        <w:rPr>
          <w:rFonts w:asciiTheme="minorEastAsia" w:hAnsiTheme="minorEastAsia"/>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93"/>
        <w:gridCol w:w="2706"/>
        <w:gridCol w:w="1026"/>
        <w:gridCol w:w="816"/>
        <w:gridCol w:w="1236"/>
        <w:gridCol w:w="816"/>
        <w:gridCol w:w="819"/>
      </w:tblGrid>
      <w:tr w:rsidR="00D75C15" w:rsidRPr="00D75C15" w:rsidTr="00D75C15">
        <w:trPr>
          <w:jc w:val="center"/>
        </w:trPr>
        <w:tc>
          <w:tcPr>
            <w:tcW w:w="1093" w:type="dxa"/>
            <w:vMerge w:val="restart"/>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年份</w:t>
            </w:r>
          </w:p>
        </w:tc>
        <w:tc>
          <w:tcPr>
            <w:tcW w:w="2706" w:type="dxa"/>
            <w:vMerge w:val="restart"/>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知识点</w:t>
            </w:r>
          </w:p>
        </w:tc>
        <w:tc>
          <w:tcPr>
            <w:tcW w:w="1026" w:type="dxa"/>
            <w:vMerge w:val="restart"/>
            <w:vAlign w:val="center"/>
          </w:tcPr>
          <w:p w:rsidR="00D75C15" w:rsidRPr="00D75C15" w:rsidRDefault="00D75C15" w:rsidP="00D75C15">
            <w:pPr>
              <w:ind w:rightChars="-456" w:right="-958"/>
              <w:rPr>
                <w:rFonts w:asciiTheme="minorEastAsia" w:hAnsiTheme="minorEastAsia"/>
                <w:szCs w:val="21"/>
              </w:rPr>
            </w:pPr>
            <w:r w:rsidRPr="00D75C15">
              <w:rPr>
                <w:rFonts w:asciiTheme="minorEastAsia" w:hAnsiTheme="minorEastAsia"/>
                <w:szCs w:val="21"/>
              </w:rPr>
              <w:t>题型</w:t>
            </w:r>
          </w:p>
        </w:tc>
        <w:tc>
          <w:tcPr>
            <w:tcW w:w="816" w:type="dxa"/>
            <w:vMerge w:val="restart"/>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分值</w:t>
            </w:r>
          </w:p>
        </w:tc>
        <w:tc>
          <w:tcPr>
            <w:tcW w:w="2871" w:type="dxa"/>
            <w:gridSpan w:val="3"/>
            <w:vAlign w:val="center"/>
          </w:tcPr>
          <w:p w:rsidR="00D75C15" w:rsidRPr="00D75C15" w:rsidRDefault="00D75C15" w:rsidP="00D75C15">
            <w:pPr>
              <w:widowControl/>
              <w:jc w:val="center"/>
              <w:rPr>
                <w:rFonts w:asciiTheme="minorEastAsia" w:hAnsiTheme="minorEastAsia"/>
                <w:szCs w:val="21"/>
              </w:rPr>
            </w:pPr>
            <w:r w:rsidRPr="00D75C15">
              <w:rPr>
                <w:rFonts w:asciiTheme="minorEastAsia" w:hAnsiTheme="minorEastAsia"/>
                <w:szCs w:val="21"/>
              </w:rPr>
              <w:t>试题难度</w:t>
            </w:r>
          </w:p>
        </w:tc>
      </w:tr>
      <w:tr w:rsidR="00D75C15" w:rsidRPr="00D75C15" w:rsidTr="00D75C15">
        <w:trPr>
          <w:jc w:val="center"/>
        </w:trPr>
        <w:tc>
          <w:tcPr>
            <w:tcW w:w="1093" w:type="dxa"/>
            <w:vMerge/>
            <w:vAlign w:val="center"/>
          </w:tcPr>
          <w:p w:rsidR="00D75C15" w:rsidRPr="00D75C15" w:rsidRDefault="00D75C15" w:rsidP="00D75C15">
            <w:pPr>
              <w:jc w:val="center"/>
              <w:rPr>
                <w:rFonts w:asciiTheme="minorEastAsia" w:hAnsiTheme="minorEastAsia"/>
                <w:szCs w:val="21"/>
              </w:rPr>
            </w:pPr>
          </w:p>
        </w:tc>
        <w:tc>
          <w:tcPr>
            <w:tcW w:w="2706" w:type="dxa"/>
            <w:vMerge/>
            <w:vAlign w:val="center"/>
          </w:tcPr>
          <w:p w:rsidR="00D75C15" w:rsidRPr="00D75C15" w:rsidRDefault="00D75C15" w:rsidP="00D75C15">
            <w:pPr>
              <w:jc w:val="center"/>
              <w:rPr>
                <w:rFonts w:asciiTheme="minorEastAsia" w:hAnsiTheme="minorEastAsia"/>
                <w:szCs w:val="21"/>
              </w:rPr>
            </w:pPr>
          </w:p>
        </w:tc>
        <w:tc>
          <w:tcPr>
            <w:tcW w:w="1026" w:type="dxa"/>
            <w:vMerge/>
            <w:vAlign w:val="center"/>
          </w:tcPr>
          <w:p w:rsidR="00D75C15" w:rsidRPr="00D75C15" w:rsidRDefault="00D75C15" w:rsidP="00D75C15">
            <w:pPr>
              <w:jc w:val="center"/>
              <w:rPr>
                <w:rFonts w:asciiTheme="minorEastAsia" w:hAnsiTheme="minorEastAsia"/>
                <w:szCs w:val="21"/>
              </w:rPr>
            </w:pPr>
          </w:p>
        </w:tc>
        <w:tc>
          <w:tcPr>
            <w:tcW w:w="816" w:type="dxa"/>
            <w:vMerge/>
            <w:vAlign w:val="center"/>
          </w:tcPr>
          <w:p w:rsidR="00D75C15" w:rsidRPr="00D75C15" w:rsidRDefault="00D75C15" w:rsidP="00D75C15">
            <w:pPr>
              <w:jc w:val="center"/>
              <w:rPr>
                <w:rFonts w:asciiTheme="minorEastAsia" w:hAnsiTheme="minorEastAsia"/>
                <w:szCs w:val="21"/>
              </w:rPr>
            </w:pPr>
          </w:p>
        </w:tc>
        <w:tc>
          <w:tcPr>
            <w:tcW w:w="1236" w:type="dxa"/>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容易</w:t>
            </w:r>
          </w:p>
        </w:tc>
        <w:tc>
          <w:tcPr>
            <w:tcW w:w="816" w:type="dxa"/>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中等</w:t>
            </w:r>
          </w:p>
        </w:tc>
        <w:tc>
          <w:tcPr>
            <w:tcW w:w="819" w:type="dxa"/>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较难</w:t>
            </w:r>
          </w:p>
        </w:tc>
      </w:tr>
      <w:tr w:rsidR="00D75C15" w:rsidRPr="00D75C15" w:rsidTr="00D75C15">
        <w:trPr>
          <w:jc w:val="center"/>
        </w:trPr>
        <w:tc>
          <w:tcPr>
            <w:tcW w:w="1093"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2012年</w:t>
            </w:r>
          </w:p>
        </w:tc>
        <w:tc>
          <w:tcPr>
            <w:tcW w:w="2706"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关于复数命题的真假判断</w:t>
            </w:r>
          </w:p>
        </w:tc>
        <w:tc>
          <w:tcPr>
            <w:tcW w:w="1026"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选择题</w:t>
            </w:r>
          </w:p>
        </w:tc>
        <w:tc>
          <w:tcPr>
            <w:tcW w:w="816"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5</w:t>
            </w:r>
          </w:p>
        </w:tc>
        <w:tc>
          <w:tcPr>
            <w:tcW w:w="1236"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w:t>
            </w:r>
          </w:p>
        </w:tc>
        <w:tc>
          <w:tcPr>
            <w:tcW w:w="816" w:type="dxa"/>
          </w:tcPr>
          <w:p w:rsidR="00D75C15" w:rsidRPr="00D75C15" w:rsidRDefault="00D75C15" w:rsidP="00D75C15">
            <w:pPr>
              <w:rPr>
                <w:rFonts w:asciiTheme="minorEastAsia" w:hAnsiTheme="minorEastAsia"/>
                <w:szCs w:val="21"/>
              </w:rPr>
            </w:pPr>
          </w:p>
        </w:tc>
        <w:tc>
          <w:tcPr>
            <w:tcW w:w="819" w:type="dxa"/>
          </w:tcPr>
          <w:p w:rsidR="00D75C15" w:rsidRPr="00D75C15" w:rsidRDefault="00D75C15" w:rsidP="00D75C15">
            <w:pPr>
              <w:rPr>
                <w:rFonts w:asciiTheme="minorEastAsia" w:hAnsiTheme="minorEastAsia"/>
                <w:szCs w:val="21"/>
              </w:rPr>
            </w:pPr>
          </w:p>
        </w:tc>
      </w:tr>
      <w:tr w:rsidR="00D75C15" w:rsidRPr="00D75C15" w:rsidTr="00D75C15">
        <w:trPr>
          <w:jc w:val="center"/>
        </w:trPr>
        <w:tc>
          <w:tcPr>
            <w:tcW w:w="1093"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2013年</w:t>
            </w:r>
          </w:p>
        </w:tc>
        <w:tc>
          <w:tcPr>
            <w:tcW w:w="2706" w:type="dxa"/>
          </w:tcPr>
          <w:p w:rsidR="00D75C15" w:rsidRPr="00D75C15" w:rsidRDefault="00D75C15" w:rsidP="00D75C15">
            <w:pPr>
              <w:rPr>
                <w:rFonts w:asciiTheme="minorEastAsia" w:hAnsiTheme="minorEastAsia"/>
                <w:szCs w:val="21"/>
              </w:rPr>
            </w:pPr>
          </w:p>
        </w:tc>
        <w:tc>
          <w:tcPr>
            <w:tcW w:w="1026" w:type="dxa"/>
          </w:tcPr>
          <w:p w:rsidR="00D75C15" w:rsidRPr="00D75C15" w:rsidRDefault="00D75C15" w:rsidP="00D75C15">
            <w:pPr>
              <w:rPr>
                <w:rFonts w:asciiTheme="minorEastAsia" w:hAnsiTheme="minorEastAsia"/>
                <w:szCs w:val="21"/>
              </w:rPr>
            </w:pPr>
          </w:p>
        </w:tc>
        <w:tc>
          <w:tcPr>
            <w:tcW w:w="816" w:type="dxa"/>
          </w:tcPr>
          <w:p w:rsidR="00D75C15" w:rsidRPr="00D75C15" w:rsidRDefault="00D75C15" w:rsidP="00D75C15">
            <w:pPr>
              <w:rPr>
                <w:rFonts w:asciiTheme="minorEastAsia" w:hAnsiTheme="minorEastAsia"/>
                <w:szCs w:val="21"/>
              </w:rPr>
            </w:pPr>
          </w:p>
        </w:tc>
        <w:tc>
          <w:tcPr>
            <w:tcW w:w="1236" w:type="dxa"/>
          </w:tcPr>
          <w:p w:rsidR="00D75C15" w:rsidRPr="00D75C15" w:rsidRDefault="00D75C15" w:rsidP="00D75C15">
            <w:pPr>
              <w:rPr>
                <w:rFonts w:asciiTheme="minorEastAsia" w:hAnsiTheme="minorEastAsia"/>
                <w:szCs w:val="21"/>
              </w:rPr>
            </w:pPr>
          </w:p>
        </w:tc>
        <w:tc>
          <w:tcPr>
            <w:tcW w:w="816" w:type="dxa"/>
          </w:tcPr>
          <w:p w:rsidR="00D75C15" w:rsidRPr="00D75C15" w:rsidRDefault="00D75C15" w:rsidP="00D75C15">
            <w:pPr>
              <w:rPr>
                <w:rFonts w:asciiTheme="minorEastAsia" w:hAnsiTheme="minorEastAsia"/>
                <w:szCs w:val="21"/>
              </w:rPr>
            </w:pPr>
          </w:p>
        </w:tc>
        <w:tc>
          <w:tcPr>
            <w:tcW w:w="819" w:type="dxa"/>
          </w:tcPr>
          <w:p w:rsidR="00D75C15" w:rsidRPr="00D75C15" w:rsidRDefault="00D75C15" w:rsidP="00D75C15">
            <w:pPr>
              <w:rPr>
                <w:rFonts w:asciiTheme="minorEastAsia" w:hAnsiTheme="minorEastAsia"/>
                <w:szCs w:val="21"/>
              </w:rPr>
            </w:pPr>
          </w:p>
        </w:tc>
      </w:tr>
      <w:tr w:rsidR="00D75C15" w:rsidRPr="00D75C15" w:rsidTr="00D75C15">
        <w:trPr>
          <w:jc w:val="center"/>
        </w:trPr>
        <w:tc>
          <w:tcPr>
            <w:tcW w:w="1093"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2014年</w:t>
            </w:r>
          </w:p>
        </w:tc>
        <w:tc>
          <w:tcPr>
            <w:tcW w:w="2706"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关于可行域的全称命题与特称命题的真假判断</w:t>
            </w:r>
          </w:p>
        </w:tc>
        <w:tc>
          <w:tcPr>
            <w:tcW w:w="1026"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选择题</w:t>
            </w:r>
          </w:p>
        </w:tc>
        <w:tc>
          <w:tcPr>
            <w:tcW w:w="816"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5</w:t>
            </w:r>
          </w:p>
        </w:tc>
        <w:tc>
          <w:tcPr>
            <w:tcW w:w="1236" w:type="dxa"/>
          </w:tcPr>
          <w:p w:rsidR="00D75C15" w:rsidRPr="00D75C15" w:rsidRDefault="00D75C15" w:rsidP="00D75C15">
            <w:pPr>
              <w:rPr>
                <w:rFonts w:asciiTheme="minorEastAsia" w:hAnsiTheme="minorEastAsia"/>
                <w:szCs w:val="21"/>
              </w:rPr>
            </w:pPr>
          </w:p>
        </w:tc>
        <w:tc>
          <w:tcPr>
            <w:tcW w:w="816"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w:t>
            </w:r>
          </w:p>
        </w:tc>
        <w:tc>
          <w:tcPr>
            <w:tcW w:w="819" w:type="dxa"/>
          </w:tcPr>
          <w:p w:rsidR="00D75C15" w:rsidRPr="00D75C15" w:rsidRDefault="00D75C15" w:rsidP="00D75C15">
            <w:pPr>
              <w:rPr>
                <w:rFonts w:asciiTheme="minorEastAsia" w:hAnsiTheme="minorEastAsia"/>
                <w:szCs w:val="21"/>
              </w:rPr>
            </w:pPr>
          </w:p>
        </w:tc>
      </w:tr>
      <w:tr w:rsidR="00D75C15" w:rsidRPr="00D75C15" w:rsidTr="00D75C15">
        <w:trPr>
          <w:jc w:val="center"/>
        </w:trPr>
        <w:tc>
          <w:tcPr>
            <w:tcW w:w="1093"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2015年</w:t>
            </w:r>
          </w:p>
        </w:tc>
        <w:tc>
          <w:tcPr>
            <w:tcW w:w="2706"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特称命题的否定</w:t>
            </w:r>
          </w:p>
        </w:tc>
        <w:tc>
          <w:tcPr>
            <w:tcW w:w="1026"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选择题</w:t>
            </w:r>
          </w:p>
        </w:tc>
        <w:tc>
          <w:tcPr>
            <w:tcW w:w="816"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5</w:t>
            </w:r>
          </w:p>
        </w:tc>
        <w:tc>
          <w:tcPr>
            <w:tcW w:w="1236"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w:t>
            </w:r>
          </w:p>
        </w:tc>
        <w:tc>
          <w:tcPr>
            <w:tcW w:w="816" w:type="dxa"/>
          </w:tcPr>
          <w:p w:rsidR="00D75C15" w:rsidRPr="00D75C15" w:rsidRDefault="00D75C15" w:rsidP="00D75C15">
            <w:pPr>
              <w:rPr>
                <w:rFonts w:asciiTheme="minorEastAsia" w:hAnsiTheme="minorEastAsia"/>
                <w:szCs w:val="21"/>
              </w:rPr>
            </w:pPr>
          </w:p>
        </w:tc>
        <w:tc>
          <w:tcPr>
            <w:tcW w:w="819" w:type="dxa"/>
          </w:tcPr>
          <w:p w:rsidR="00D75C15" w:rsidRPr="00D75C15" w:rsidRDefault="00D75C15" w:rsidP="00D75C15">
            <w:pPr>
              <w:rPr>
                <w:rFonts w:asciiTheme="minorEastAsia" w:hAnsiTheme="minorEastAsia"/>
                <w:szCs w:val="21"/>
              </w:rPr>
            </w:pPr>
          </w:p>
        </w:tc>
      </w:tr>
    </w:tbl>
    <w:p w:rsidR="00D75C15" w:rsidRPr="00D75C15" w:rsidRDefault="00D75C15" w:rsidP="00D75C15">
      <w:pPr>
        <w:tabs>
          <w:tab w:val="left" w:pos="6405"/>
          <w:tab w:val="left" w:pos="7245"/>
          <w:tab w:val="left" w:pos="7875"/>
          <w:tab w:val="left" w:pos="8820"/>
        </w:tabs>
        <w:spacing w:line="460" w:lineRule="exact"/>
        <w:jc w:val="left"/>
        <w:rPr>
          <w:rFonts w:asciiTheme="minorEastAsia" w:hAnsiTheme="minorEastAsia"/>
          <w:szCs w:val="21"/>
        </w:rPr>
      </w:pPr>
      <w:r w:rsidRPr="00D75C15">
        <w:rPr>
          <w:rFonts w:asciiTheme="minorEastAsia" w:hAnsiTheme="minorEastAsia"/>
          <w:szCs w:val="21"/>
        </w:rPr>
        <w:t>三、命题趋势分析：</w:t>
      </w:r>
    </w:p>
    <w:p w:rsidR="00D75C15" w:rsidRPr="00D75C15" w:rsidRDefault="00D75C15" w:rsidP="00D75C15">
      <w:pPr>
        <w:spacing w:line="460" w:lineRule="exact"/>
        <w:rPr>
          <w:rFonts w:asciiTheme="minorEastAsia" w:hAnsiTheme="minorEastAsia"/>
          <w:szCs w:val="21"/>
        </w:rPr>
      </w:pPr>
      <w:r w:rsidRPr="00D75C15">
        <w:rPr>
          <w:rFonts w:asciiTheme="minorEastAsia" w:hAnsiTheme="minorEastAsia"/>
          <w:szCs w:val="21"/>
        </w:rPr>
        <w:t xml:space="preserve">   含一个量词的全称命题或特称命题的否定是高考考查的重点，分别出现在2007年和2015年的试卷中；2013年（文科）和2010年（理科）考了复合命题真假判定；2008年考过向量共线的充要条件.总体上简易逻辑在全国高考数学新课标</w:t>
      </w:r>
      <w:r w:rsidRPr="00D75C15">
        <w:rPr>
          <w:rFonts w:asciiTheme="minorEastAsia" w:hAnsiTheme="minorEastAsia" w:cs="宋体" w:hint="eastAsia"/>
          <w:szCs w:val="21"/>
        </w:rPr>
        <w:t>Ⅰ</w:t>
      </w:r>
      <w:r w:rsidRPr="00D75C15">
        <w:rPr>
          <w:rFonts w:asciiTheme="minorEastAsia" w:hAnsiTheme="minorEastAsia"/>
          <w:szCs w:val="21"/>
        </w:rPr>
        <w:t>卷中以选择题形式出现，难度不大.</w:t>
      </w:r>
    </w:p>
    <w:p w:rsidR="00D75C15" w:rsidRPr="00D75C15" w:rsidRDefault="00D75C15" w:rsidP="00D2779F">
      <w:pPr>
        <w:spacing w:afterLines="100" w:line="460" w:lineRule="exact"/>
        <w:ind w:right="420" w:firstLineChars="1650" w:firstLine="3465"/>
        <w:rPr>
          <w:rFonts w:asciiTheme="minorEastAsia" w:hAnsiTheme="minorEastAsia"/>
          <w:szCs w:val="21"/>
        </w:rPr>
      </w:pPr>
      <w:r w:rsidRPr="00D75C15">
        <w:rPr>
          <w:rFonts w:asciiTheme="minorEastAsia" w:hAnsiTheme="minorEastAsia"/>
          <w:szCs w:val="21"/>
        </w:rPr>
        <w:t>3．复数</w:t>
      </w:r>
    </w:p>
    <w:p w:rsidR="00D75C15" w:rsidRPr="00D75C15" w:rsidRDefault="00D75C15" w:rsidP="00D75C15">
      <w:pPr>
        <w:spacing w:line="460" w:lineRule="exact"/>
        <w:jc w:val="left"/>
        <w:rPr>
          <w:rFonts w:asciiTheme="minorEastAsia" w:hAnsiTheme="minorEastAsia"/>
          <w:szCs w:val="21"/>
        </w:rPr>
      </w:pPr>
      <w:r w:rsidRPr="00D75C15">
        <w:rPr>
          <w:rFonts w:asciiTheme="minorEastAsia" w:hAnsiTheme="minorEastAsia"/>
          <w:szCs w:val="21"/>
        </w:rPr>
        <w:lastRenderedPageBreak/>
        <w:t>一、知识点分布表：</w:t>
      </w:r>
    </w:p>
    <w:p w:rsidR="00D75C15" w:rsidRPr="00D75C15" w:rsidRDefault="00D75C15" w:rsidP="00D75C15">
      <w:pPr>
        <w:jc w:val="left"/>
        <w:rPr>
          <w:rFonts w:asciiTheme="minorEastAsia" w:hAnsiTheme="minorEastAsia"/>
          <w:szCs w:val="21"/>
        </w:rPr>
      </w:pPr>
    </w:p>
    <w:tbl>
      <w:tblPr>
        <w:tblW w:w="87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3315"/>
        <w:gridCol w:w="969"/>
        <w:gridCol w:w="842"/>
        <w:gridCol w:w="729"/>
        <w:gridCol w:w="817"/>
        <w:gridCol w:w="926"/>
      </w:tblGrid>
      <w:tr w:rsidR="00D75C15" w:rsidRPr="00D75C15" w:rsidTr="00D75C15">
        <w:trPr>
          <w:jc w:val="center"/>
        </w:trPr>
        <w:tc>
          <w:tcPr>
            <w:tcW w:w="1134" w:type="dxa"/>
            <w:vMerge w:val="restart"/>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年份</w:t>
            </w:r>
          </w:p>
        </w:tc>
        <w:tc>
          <w:tcPr>
            <w:tcW w:w="3315" w:type="dxa"/>
            <w:vMerge w:val="restart"/>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知识点</w:t>
            </w:r>
          </w:p>
        </w:tc>
        <w:tc>
          <w:tcPr>
            <w:tcW w:w="969" w:type="dxa"/>
            <w:vMerge w:val="restart"/>
            <w:shd w:val="clear" w:color="auto" w:fill="auto"/>
            <w:vAlign w:val="center"/>
          </w:tcPr>
          <w:p w:rsidR="00D75C15" w:rsidRPr="00D75C15" w:rsidRDefault="00D75C15" w:rsidP="00D75C15">
            <w:pPr>
              <w:ind w:rightChars="-456" w:right="-958"/>
              <w:rPr>
                <w:rFonts w:asciiTheme="minorEastAsia" w:hAnsiTheme="minorEastAsia"/>
                <w:szCs w:val="21"/>
              </w:rPr>
            </w:pPr>
            <w:r w:rsidRPr="00D75C15">
              <w:rPr>
                <w:rFonts w:asciiTheme="minorEastAsia" w:hAnsiTheme="minorEastAsia"/>
                <w:szCs w:val="21"/>
              </w:rPr>
              <w:t>题型</w:t>
            </w:r>
          </w:p>
        </w:tc>
        <w:tc>
          <w:tcPr>
            <w:tcW w:w="842" w:type="dxa"/>
            <w:vMerge w:val="restart"/>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分值</w:t>
            </w:r>
          </w:p>
        </w:tc>
        <w:tc>
          <w:tcPr>
            <w:tcW w:w="2472" w:type="dxa"/>
            <w:gridSpan w:val="3"/>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试题难度</w:t>
            </w:r>
          </w:p>
        </w:tc>
      </w:tr>
      <w:tr w:rsidR="00D75C15" w:rsidRPr="00D75C15" w:rsidTr="00D75C15">
        <w:trPr>
          <w:jc w:val="center"/>
        </w:trPr>
        <w:tc>
          <w:tcPr>
            <w:tcW w:w="1134"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3315"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969"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842"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729"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容易</w:t>
            </w:r>
          </w:p>
        </w:tc>
        <w:tc>
          <w:tcPr>
            <w:tcW w:w="817"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中等</w:t>
            </w:r>
          </w:p>
        </w:tc>
        <w:tc>
          <w:tcPr>
            <w:tcW w:w="926"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较难</w:t>
            </w:r>
          </w:p>
        </w:tc>
      </w:tr>
      <w:tr w:rsidR="00D75C15" w:rsidRPr="00D75C15" w:rsidTr="00D75C15">
        <w:trPr>
          <w:jc w:val="center"/>
        </w:trPr>
        <w:tc>
          <w:tcPr>
            <w:tcW w:w="1134"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2012年</w:t>
            </w:r>
          </w:p>
        </w:tc>
        <w:tc>
          <w:tcPr>
            <w:tcW w:w="3315"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复数的运算与共轭复数的概念</w:t>
            </w:r>
          </w:p>
        </w:tc>
        <w:tc>
          <w:tcPr>
            <w:tcW w:w="969"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选择题</w:t>
            </w:r>
          </w:p>
        </w:tc>
        <w:tc>
          <w:tcPr>
            <w:tcW w:w="842"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5</w:t>
            </w:r>
          </w:p>
        </w:tc>
        <w:tc>
          <w:tcPr>
            <w:tcW w:w="729"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w:t>
            </w:r>
          </w:p>
        </w:tc>
        <w:tc>
          <w:tcPr>
            <w:tcW w:w="817" w:type="dxa"/>
            <w:shd w:val="clear" w:color="auto" w:fill="auto"/>
          </w:tcPr>
          <w:p w:rsidR="00D75C15" w:rsidRPr="00D75C15" w:rsidRDefault="00D75C15" w:rsidP="00D75C15">
            <w:pPr>
              <w:rPr>
                <w:rFonts w:asciiTheme="minorEastAsia" w:hAnsiTheme="minorEastAsia"/>
                <w:szCs w:val="21"/>
              </w:rPr>
            </w:pPr>
          </w:p>
        </w:tc>
        <w:tc>
          <w:tcPr>
            <w:tcW w:w="926" w:type="dxa"/>
            <w:shd w:val="clear" w:color="auto" w:fill="auto"/>
          </w:tcPr>
          <w:p w:rsidR="00D75C15" w:rsidRPr="00D75C15" w:rsidRDefault="00D75C15" w:rsidP="00D75C15">
            <w:pPr>
              <w:rPr>
                <w:rFonts w:asciiTheme="minorEastAsia" w:hAnsiTheme="minorEastAsia"/>
                <w:szCs w:val="21"/>
              </w:rPr>
            </w:pPr>
          </w:p>
        </w:tc>
      </w:tr>
      <w:tr w:rsidR="00D75C15" w:rsidRPr="00D75C15" w:rsidTr="00D75C15">
        <w:trPr>
          <w:jc w:val="center"/>
        </w:trPr>
        <w:tc>
          <w:tcPr>
            <w:tcW w:w="1134"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2013年</w:t>
            </w:r>
          </w:p>
        </w:tc>
        <w:tc>
          <w:tcPr>
            <w:tcW w:w="3315"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复数的运算</w:t>
            </w:r>
          </w:p>
        </w:tc>
        <w:tc>
          <w:tcPr>
            <w:tcW w:w="969"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选择题</w:t>
            </w:r>
          </w:p>
        </w:tc>
        <w:tc>
          <w:tcPr>
            <w:tcW w:w="842"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5</w:t>
            </w:r>
          </w:p>
        </w:tc>
        <w:tc>
          <w:tcPr>
            <w:tcW w:w="729"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w:t>
            </w:r>
          </w:p>
        </w:tc>
        <w:tc>
          <w:tcPr>
            <w:tcW w:w="817" w:type="dxa"/>
            <w:shd w:val="clear" w:color="auto" w:fill="auto"/>
          </w:tcPr>
          <w:p w:rsidR="00D75C15" w:rsidRPr="00D75C15" w:rsidRDefault="00D75C15" w:rsidP="00D75C15">
            <w:pPr>
              <w:rPr>
                <w:rFonts w:asciiTheme="minorEastAsia" w:hAnsiTheme="minorEastAsia"/>
                <w:szCs w:val="21"/>
              </w:rPr>
            </w:pPr>
          </w:p>
        </w:tc>
        <w:tc>
          <w:tcPr>
            <w:tcW w:w="926" w:type="dxa"/>
            <w:shd w:val="clear" w:color="auto" w:fill="auto"/>
          </w:tcPr>
          <w:p w:rsidR="00D75C15" w:rsidRPr="00D75C15" w:rsidRDefault="00D75C15" w:rsidP="00D75C15">
            <w:pPr>
              <w:rPr>
                <w:rFonts w:asciiTheme="minorEastAsia" w:hAnsiTheme="minorEastAsia"/>
                <w:szCs w:val="21"/>
              </w:rPr>
            </w:pPr>
          </w:p>
        </w:tc>
      </w:tr>
      <w:tr w:rsidR="00D75C15" w:rsidRPr="00D75C15" w:rsidTr="00D75C15">
        <w:trPr>
          <w:jc w:val="center"/>
        </w:trPr>
        <w:tc>
          <w:tcPr>
            <w:tcW w:w="1134"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2014年</w:t>
            </w:r>
          </w:p>
        </w:tc>
        <w:tc>
          <w:tcPr>
            <w:tcW w:w="3315"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复数的运算与复数的模</w:t>
            </w:r>
          </w:p>
        </w:tc>
        <w:tc>
          <w:tcPr>
            <w:tcW w:w="969"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选择题</w:t>
            </w:r>
          </w:p>
        </w:tc>
        <w:tc>
          <w:tcPr>
            <w:tcW w:w="842"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5</w:t>
            </w:r>
          </w:p>
        </w:tc>
        <w:tc>
          <w:tcPr>
            <w:tcW w:w="729"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w:t>
            </w:r>
          </w:p>
        </w:tc>
        <w:tc>
          <w:tcPr>
            <w:tcW w:w="817" w:type="dxa"/>
            <w:shd w:val="clear" w:color="auto" w:fill="auto"/>
          </w:tcPr>
          <w:p w:rsidR="00D75C15" w:rsidRPr="00D75C15" w:rsidRDefault="00D75C15" w:rsidP="00D75C15">
            <w:pPr>
              <w:rPr>
                <w:rFonts w:asciiTheme="minorEastAsia" w:hAnsiTheme="minorEastAsia"/>
                <w:szCs w:val="21"/>
              </w:rPr>
            </w:pPr>
          </w:p>
        </w:tc>
        <w:tc>
          <w:tcPr>
            <w:tcW w:w="926" w:type="dxa"/>
            <w:shd w:val="clear" w:color="auto" w:fill="auto"/>
          </w:tcPr>
          <w:p w:rsidR="00D75C15" w:rsidRPr="00D75C15" w:rsidRDefault="00D75C15" w:rsidP="00D75C15">
            <w:pPr>
              <w:rPr>
                <w:rFonts w:asciiTheme="minorEastAsia" w:hAnsiTheme="minorEastAsia"/>
                <w:szCs w:val="21"/>
              </w:rPr>
            </w:pPr>
          </w:p>
        </w:tc>
      </w:tr>
      <w:tr w:rsidR="00D75C15" w:rsidRPr="00D75C15" w:rsidTr="00D75C15">
        <w:trPr>
          <w:jc w:val="center"/>
        </w:trPr>
        <w:tc>
          <w:tcPr>
            <w:tcW w:w="1134"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2015年</w:t>
            </w:r>
          </w:p>
        </w:tc>
        <w:tc>
          <w:tcPr>
            <w:tcW w:w="3315"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复数的运算与复数相等的概念</w:t>
            </w:r>
          </w:p>
        </w:tc>
        <w:tc>
          <w:tcPr>
            <w:tcW w:w="969"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选择题</w:t>
            </w:r>
          </w:p>
        </w:tc>
        <w:tc>
          <w:tcPr>
            <w:tcW w:w="842"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5</w:t>
            </w:r>
          </w:p>
        </w:tc>
        <w:tc>
          <w:tcPr>
            <w:tcW w:w="729"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w:t>
            </w:r>
          </w:p>
        </w:tc>
        <w:tc>
          <w:tcPr>
            <w:tcW w:w="817" w:type="dxa"/>
            <w:shd w:val="clear" w:color="auto" w:fill="auto"/>
          </w:tcPr>
          <w:p w:rsidR="00D75C15" w:rsidRPr="00D75C15" w:rsidRDefault="00D75C15" w:rsidP="00D75C15">
            <w:pPr>
              <w:rPr>
                <w:rFonts w:asciiTheme="minorEastAsia" w:hAnsiTheme="minorEastAsia"/>
                <w:szCs w:val="21"/>
              </w:rPr>
            </w:pPr>
          </w:p>
        </w:tc>
        <w:tc>
          <w:tcPr>
            <w:tcW w:w="926" w:type="dxa"/>
            <w:shd w:val="clear" w:color="auto" w:fill="auto"/>
          </w:tcPr>
          <w:p w:rsidR="00D75C15" w:rsidRPr="00D75C15" w:rsidRDefault="00D75C15" w:rsidP="00D75C15">
            <w:pPr>
              <w:rPr>
                <w:rFonts w:asciiTheme="minorEastAsia" w:hAnsiTheme="minorEastAsia"/>
                <w:szCs w:val="21"/>
              </w:rPr>
            </w:pPr>
          </w:p>
        </w:tc>
      </w:tr>
    </w:tbl>
    <w:p w:rsidR="00D75C15" w:rsidRPr="00D75C15" w:rsidRDefault="00D75C15" w:rsidP="00D75C15">
      <w:pPr>
        <w:rPr>
          <w:rFonts w:asciiTheme="minorEastAsia" w:hAnsiTheme="minorEastAsia"/>
          <w:szCs w:val="21"/>
        </w:rPr>
      </w:pPr>
    </w:p>
    <w:p w:rsidR="00D75C15" w:rsidRPr="00D75C15" w:rsidRDefault="00D75C15" w:rsidP="00D2779F">
      <w:pPr>
        <w:spacing w:afterLines="50" w:line="460" w:lineRule="exact"/>
        <w:jc w:val="left"/>
        <w:rPr>
          <w:rFonts w:asciiTheme="minorEastAsia" w:hAnsiTheme="minorEastAsia"/>
          <w:szCs w:val="21"/>
        </w:rPr>
      </w:pPr>
      <w:r w:rsidRPr="00D75C15">
        <w:rPr>
          <w:rFonts w:asciiTheme="minorEastAsia" w:hAnsiTheme="minorEastAsia"/>
          <w:szCs w:val="21"/>
        </w:rPr>
        <w:t>三、命题趋势分析：</w:t>
      </w:r>
    </w:p>
    <w:p w:rsidR="00D75C15" w:rsidRPr="00D75C15" w:rsidRDefault="00D75C15" w:rsidP="00D75C15">
      <w:pPr>
        <w:spacing w:line="360" w:lineRule="auto"/>
        <w:jc w:val="left"/>
        <w:rPr>
          <w:rFonts w:asciiTheme="minorEastAsia" w:hAnsiTheme="minorEastAsia"/>
          <w:szCs w:val="21"/>
        </w:rPr>
      </w:pPr>
      <w:r w:rsidRPr="00D75C15">
        <w:rPr>
          <w:rFonts w:asciiTheme="minorEastAsia" w:hAnsiTheme="minorEastAsia"/>
          <w:szCs w:val="21"/>
        </w:rPr>
        <w:tab/>
        <w:t>复数是高考必考知识点，复数的概念及其运算、共轭复数、复数的模、复数相等的概念是高考命题的热点，其中对复数的四则运算的考查频次较高，大多又是以“复数的除法”的形式出现，主要以选择题的形式考查，属于基础题．</w:t>
      </w:r>
    </w:p>
    <w:p w:rsidR="00D75C15" w:rsidRPr="00D75C15" w:rsidRDefault="00D75C15" w:rsidP="00D2779F">
      <w:pPr>
        <w:tabs>
          <w:tab w:val="left" w:pos="6405"/>
          <w:tab w:val="left" w:pos="7245"/>
          <w:tab w:val="left" w:pos="7875"/>
          <w:tab w:val="left" w:pos="8820"/>
        </w:tabs>
        <w:spacing w:afterLines="100" w:line="460" w:lineRule="exact"/>
        <w:jc w:val="center"/>
        <w:rPr>
          <w:rFonts w:asciiTheme="minorEastAsia" w:hAnsiTheme="minorEastAsia"/>
          <w:szCs w:val="21"/>
        </w:rPr>
      </w:pPr>
      <w:r w:rsidRPr="00D75C15">
        <w:rPr>
          <w:rFonts w:asciiTheme="minorEastAsia" w:hAnsiTheme="minorEastAsia"/>
          <w:szCs w:val="21"/>
        </w:rPr>
        <w:t>4．算法</w:t>
      </w:r>
    </w:p>
    <w:p w:rsidR="00D75C15" w:rsidRPr="00D75C15" w:rsidRDefault="00D75C15" w:rsidP="00D75C15">
      <w:pPr>
        <w:jc w:val="left"/>
        <w:rPr>
          <w:rFonts w:asciiTheme="minorEastAsia" w:hAnsiTheme="minorEastAsia"/>
          <w:szCs w:val="21"/>
        </w:rPr>
      </w:pPr>
      <w:r w:rsidRPr="00D75C15">
        <w:rPr>
          <w:rFonts w:asciiTheme="minorEastAsia" w:hAnsiTheme="minorEastAsia"/>
          <w:szCs w:val="21"/>
        </w:rPr>
        <w:t>一、知识点分布表：</w:t>
      </w:r>
    </w:p>
    <w:tbl>
      <w:tblPr>
        <w:tblW w:w="78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2181"/>
        <w:gridCol w:w="969"/>
        <w:gridCol w:w="842"/>
        <w:gridCol w:w="729"/>
        <w:gridCol w:w="817"/>
        <w:gridCol w:w="926"/>
      </w:tblGrid>
      <w:tr w:rsidR="00D75C15" w:rsidRPr="00D75C15" w:rsidTr="00D75C15">
        <w:trPr>
          <w:jc w:val="center"/>
        </w:trPr>
        <w:tc>
          <w:tcPr>
            <w:tcW w:w="1417" w:type="dxa"/>
            <w:vMerge w:val="restart"/>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年份</w:t>
            </w:r>
          </w:p>
        </w:tc>
        <w:tc>
          <w:tcPr>
            <w:tcW w:w="2181" w:type="dxa"/>
            <w:vMerge w:val="restart"/>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知识点</w:t>
            </w:r>
          </w:p>
        </w:tc>
        <w:tc>
          <w:tcPr>
            <w:tcW w:w="969" w:type="dxa"/>
            <w:vMerge w:val="restart"/>
            <w:shd w:val="clear" w:color="auto" w:fill="auto"/>
            <w:vAlign w:val="center"/>
          </w:tcPr>
          <w:p w:rsidR="00D75C15" w:rsidRPr="00D75C15" w:rsidRDefault="00D75C15" w:rsidP="00D75C15">
            <w:pPr>
              <w:ind w:rightChars="-456" w:right="-958"/>
              <w:rPr>
                <w:rFonts w:asciiTheme="minorEastAsia" w:hAnsiTheme="minorEastAsia"/>
                <w:szCs w:val="21"/>
              </w:rPr>
            </w:pPr>
            <w:r w:rsidRPr="00D75C15">
              <w:rPr>
                <w:rFonts w:asciiTheme="minorEastAsia" w:hAnsiTheme="minorEastAsia"/>
                <w:szCs w:val="21"/>
              </w:rPr>
              <w:t>题型</w:t>
            </w:r>
          </w:p>
        </w:tc>
        <w:tc>
          <w:tcPr>
            <w:tcW w:w="842" w:type="dxa"/>
            <w:vMerge w:val="restart"/>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分值</w:t>
            </w:r>
          </w:p>
        </w:tc>
        <w:tc>
          <w:tcPr>
            <w:tcW w:w="2472" w:type="dxa"/>
            <w:gridSpan w:val="3"/>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试题难度</w:t>
            </w:r>
          </w:p>
        </w:tc>
      </w:tr>
      <w:tr w:rsidR="00D75C15" w:rsidRPr="00D75C15" w:rsidTr="00D75C15">
        <w:trPr>
          <w:jc w:val="center"/>
        </w:trPr>
        <w:tc>
          <w:tcPr>
            <w:tcW w:w="1417"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2181"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969"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842"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729"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容易</w:t>
            </w:r>
          </w:p>
        </w:tc>
        <w:tc>
          <w:tcPr>
            <w:tcW w:w="817"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中等</w:t>
            </w:r>
          </w:p>
        </w:tc>
        <w:tc>
          <w:tcPr>
            <w:tcW w:w="926"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较难</w:t>
            </w:r>
          </w:p>
        </w:tc>
      </w:tr>
      <w:tr w:rsidR="00D75C15" w:rsidRPr="00D75C15" w:rsidTr="00D75C15">
        <w:trPr>
          <w:jc w:val="center"/>
        </w:trPr>
        <w:tc>
          <w:tcPr>
            <w:tcW w:w="1417"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2012年</w:t>
            </w:r>
          </w:p>
        </w:tc>
        <w:tc>
          <w:tcPr>
            <w:tcW w:w="2181"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循环结构、条件结构</w:t>
            </w:r>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选择题</w:t>
            </w:r>
          </w:p>
        </w:tc>
        <w:tc>
          <w:tcPr>
            <w:tcW w:w="842" w:type="dxa"/>
            <w:shd w:val="clear" w:color="auto" w:fill="auto"/>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5</w:t>
            </w:r>
          </w:p>
        </w:tc>
        <w:tc>
          <w:tcPr>
            <w:tcW w:w="729" w:type="dxa"/>
            <w:shd w:val="clear" w:color="auto" w:fill="auto"/>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w:t>
            </w:r>
          </w:p>
        </w:tc>
        <w:tc>
          <w:tcPr>
            <w:tcW w:w="817" w:type="dxa"/>
            <w:shd w:val="clear" w:color="auto" w:fill="auto"/>
          </w:tcPr>
          <w:p w:rsidR="00D75C15" w:rsidRPr="00D75C15" w:rsidRDefault="00D75C15" w:rsidP="00D75C15">
            <w:pPr>
              <w:rPr>
                <w:rFonts w:asciiTheme="minorEastAsia" w:hAnsiTheme="minorEastAsia"/>
                <w:szCs w:val="21"/>
              </w:rPr>
            </w:pPr>
          </w:p>
        </w:tc>
        <w:tc>
          <w:tcPr>
            <w:tcW w:w="926" w:type="dxa"/>
            <w:shd w:val="clear" w:color="auto" w:fill="auto"/>
          </w:tcPr>
          <w:p w:rsidR="00D75C15" w:rsidRPr="00D75C15" w:rsidRDefault="00D75C15" w:rsidP="00D75C15">
            <w:pPr>
              <w:rPr>
                <w:rFonts w:asciiTheme="minorEastAsia" w:hAnsiTheme="minorEastAsia"/>
                <w:szCs w:val="21"/>
              </w:rPr>
            </w:pPr>
          </w:p>
        </w:tc>
      </w:tr>
      <w:tr w:rsidR="00D75C15" w:rsidRPr="00D75C15" w:rsidTr="00D75C15">
        <w:trPr>
          <w:jc w:val="center"/>
        </w:trPr>
        <w:tc>
          <w:tcPr>
            <w:tcW w:w="1417"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2013年</w:t>
            </w:r>
          </w:p>
        </w:tc>
        <w:tc>
          <w:tcPr>
            <w:tcW w:w="2181"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条件结构</w:t>
            </w:r>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选择题</w:t>
            </w:r>
          </w:p>
        </w:tc>
        <w:tc>
          <w:tcPr>
            <w:tcW w:w="842" w:type="dxa"/>
            <w:shd w:val="clear" w:color="auto" w:fill="auto"/>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5</w:t>
            </w:r>
          </w:p>
        </w:tc>
        <w:tc>
          <w:tcPr>
            <w:tcW w:w="729" w:type="dxa"/>
            <w:shd w:val="clear" w:color="auto" w:fill="auto"/>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w:t>
            </w:r>
          </w:p>
        </w:tc>
        <w:tc>
          <w:tcPr>
            <w:tcW w:w="817" w:type="dxa"/>
            <w:shd w:val="clear" w:color="auto" w:fill="auto"/>
          </w:tcPr>
          <w:p w:rsidR="00D75C15" w:rsidRPr="00D75C15" w:rsidRDefault="00D75C15" w:rsidP="00D75C15">
            <w:pPr>
              <w:rPr>
                <w:rFonts w:asciiTheme="minorEastAsia" w:hAnsiTheme="minorEastAsia"/>
                <w:szCs w:val="21"/>
              </w:rPr>
            </w:pPr>
          </w:p>
        </w:tc>
        <w:tc>
          <w:tcPr>
            <w:tcW w:w="926" w:type="dxa"/>
            <w:shd w:val="clear" w:color="auto" w:fill="auto"/>
          </w:tcPr>
          <w:p w:rsidR="00D75C15" w:rsidRPr="00D75C15" w:rsidRDefault="00D75C15" w:rsidP="00D75C15">
            <w:pPr>
              <w:rPr>
                <w:rFonts w:asciiTheme="minorEastAsia" w:hAnsiTheme="minorEastAsia"/>
                <w:szCs w:val="21"/>
              </w:rPr>
            </w:pPr>
          </w:p>
        </w:tc>
      </w:tr>
      <w:tr w:rsidR="00D75C15" w:rsidRPr="00D75C15" w:rsidTr="00D75C15">
        <w:trPr>
          <w:jc w:val="center"/>
        </w:trPr>
        <w:tc>
          <w:tcPr>
            <w:tcW w:w="1417"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2014年</w:t>
            </w:r>
          </w:p>
        </w:tc>
        <w:tc>
          <w:tcPr>
            <w:tcW w:w="2181"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循环结构</w:t>
            </w:r>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选择题</w:t>
            </w:r>
          </w:p>
        </w:tc>
        <w:tc>
          <w:tcPr>
            <w:tcW w:w="842" w:type="dxa"/>
            <w:shd w:val="clear" w:color="auto" w:fill="auto"/>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5</w:t>
            </w:r>
          </w:p>
        </w:tc>
        <w:tc>
          <w:tcPr>
            <w:tcW w:w="729" w:type="dxa"/>
            <w:shd w:val="clear" w:color="auto" w:fill="auto"/>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w:t>
            </w:r>
          </w:p>
        </w:tc>
        <w:tc>
          <w:tcPr>
            <w:tcW w:w="817" w:type="dxa"/>
            <w:shd w:val="clear" w:color="auto" w:fill="auto"/>
          </w:tcPr>
          <w:p w:rsidR="00D75C15" w:rsidRPr="00D75C15" w:rsidRDefault="00D75C15" w:rsidP="00D75C15">
            <w:pPr>
              <w:rPr>
                <w:rFonts w:asciiTheme="minorEastAsia" w:hAnsiTheme="minorEastAsia"/>
                <w:szCs w:val="21"/>
              </w:rPr>
            </w:pPr>
          </w:p>
        </w:tc>
        <w:tc>
          <w:tcPr>
            <w:tcW w:w="926" w:type="dxa"/>
            <w:shd w:val="clear" w:color="auto" w:fill="auto"/>
          </w:tcPr>
          <w:p w:rsidR="00D75C15" w:rsidRPr="00D75C15" w:rsidRDefault="00D75C15" w:rsidP="00D75C15">
            <w:pPr>
              <w:rPr>
                <w:rFonts w:asciiTheme="minorEastAsia" w:hAnsiTheme="minorEastAsia"/>
                <w:szCs w:val="21"/>
              </w:rPr>
            </w:pPr>
          </w:p>
        </w:tc>
      </w:tr>
      <w:tr w:rsidR="00D75C15" w:rsidRPr="00D75C15" w:rsidTr="00D75C15">
        <w:trPr>
          <w:jc w:val="center"/>
        </w:trPr>
        <w:tc>
          <w:tcPr>
            <w:tcW w:w="1417"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2015年</w:t>
            </w:r>
          </w:p>
        </w:tc>
        <w:tc>
          <w:tcPr>
            <w:tcW w:w="2181"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循环结构</w:t>
            </w:r>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选择题</w:t>
            </w:r>
          </w:p>
        </w:tc>
        <w:tc>
          <w:tcPr>
            <w:tcW w:w="842" w:type="dxa"/>
            <w:shd w:val="clear" w:color="auto" w:fill="auto"/>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5</w:t>
            </w:r>
          </w:p>
        </w:tc>
        <w:tc>
          <w:tcPr>
            <w:tcW w:w="729" w:type="dxa"/>
            <w:shd w:val="clear" w:color="auto" w:fill="auto"/>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w:t>
            </w:r>
          </w:p>
        </w:tc>
        <w:tc>
          <w:tcPr>
            <w:tcW w:w="817" w:type="dxa"/>
            <w:shd w:val="clear" w:color="auto" w:fill="auto"/>
          </w:tcPr>
          <w:p w:rsidR="00D75C15" w:rsidRPr="00D75C15" w:rsidRDefault="00D75C15" w:rsidP="00D75C15">
            <w:pPr>
              <w:rPr>
                <w:rFonts w:asciiTheme="minorEastAsia" w:hAnsiTheme="minorEastAsia"/>
                <w:szCs w:val="21"/>
              </w:rPr>
            </w:pPr>
          </w:p>
        </w:tc>
        <w:tc>
          <w:tcPr>
            <w:tcW w:w="926" w:type="dxa"/>
            <w:shd w:val="clear" w:color="auto" w:fill="auto"/>
          </w:tcPr>
          <w:p w:rsidR="00D75C15" w:rsidRPr="00D75C15" w:rsidRDefault="00D75C15" w:rsidP="00D75C15">
            <w:pPr>
              <w:rPr>
                <w:rFonts w:asciiTheme="minorEastAsia" w:hAnsiTheme="minorEastAsia"/>
                <w:szCs w:val="21"/>
              </w:rPr>
            </w:pPr>
          </w:p>
        </w:tc>
      </w:tr>
    </w:tbl>
    <w:p w:rsidR="00D75C15" w:rsidRPr="00D75C15" w:rsidRDefault="00D75C15" w:rsidP="00D2779F">
      <w:pPr>
        <w:tabs>
          <w:tab w:val="left" w:pos="6405"/>
          <w:tab w:val="left" w:pos="7245"/>
          <w:tab w:val="left" w:pos="7875"/>
          <w:tab w:val="left" w:pos="8820"/>
        </w:tabs>
        <w:spacing w:afterLines="50" w:line="460" w:lineRule="exact"/>
        <w:jc w:val="left"/>
        <w:rPr>
          <w:rFonts w:asciiTheme="minorEastAsia" w:hAnsiTheme="minorEastAsia"/>
          <w:szCs w:val="21"/>
        </w:rPr>
      </w:pPr>
      <w:r w:rsidRPr="00D75C15">
        <w:rPr>
          <w:rFonts w:asciiTheme="minorEastAsia" w:hAnsiTheme="minorEastAsia"/>
          <w:szCs w:val="21"/>
        </w:rPr>
        <w:t>三、命题趋势分析：</w:t>
      </w:r>
    </w:p>
    <w:p w:rsidR="00D75C15" w:rsidRPr="00D75C15" w:rsidRDefault="00D75C15" w:rsidP="00D2779F">
      <w:pPr>
        <w:spacing w:beforeLines="50" w:line="360" w:lineRule="auto"/>
        <w:ind w:firstLine="420"/>
        <w:rPr>
          <w:rFonts w:asciiTheme="minorEastAsia" w:hAnsiTheme="minorEastAsia"/>
          <w:szCs w:val="21"/>
        </w:rPr>
      </w:pPr>
      <w:r w:rsidRPr="00D75C15">
        <w:rPr>
          <w:rFonts w:asciiTheme="minorEastAsia" w:hAnsiTheme="minorEastAsia"/>
          <w:szCs w:val="21"/>
          <w:lang w:val="pt-BR"/>
        </w:rPr>
        <w:t>《算法初步》是高中数学的重要内容，《课标》重点强调算法思想的重要性.近年的高考试题主要集中在程序框图的解读上，较少涉及算法语句的考查，以选择题为主，框图的呈现形式多为循环结构和条件结构，通常与函数、数列、不等式等知识综合出题.重点考查对程序框图表示的算法含义的理解，能够读懂给定的程序框图，理解算法的含义及其实现的功能，并能正确得出算法的输出结果.</w:t>
      </w:r>
    </w:p>
    <w:p w:rsidR="00D75C15" w:rsidRPr="00D75C15" w:rsidRDefault="00D75C15" w:rsidP="00D75C15">
      <w:pPr>
        <w:tabs>
          <w:tab w:val="left" w:pos="6405"/>
          <w:tab w:val="left" w:pos="7245"/>
          <w:tab w:val="left" w:pos="7875"/>
          <w:tab w:val="left" w:pos="8820"/>
        </w:tabs>
        <w:jc w:val="center"/>
        <w:rPr>
          <w:rFonts w:asciiTheme="minorEastAsia" w:hAnsiTheme="minorEastAsia"/>
          <w:szCs w:val="21"/>
        </w:rPr>
      </w:pPr>
      <w:r w:rsidRPr="00D75C15">
        <w:rPr>
          <w:rFonts w:asciiTheme="minorEastAsia" w:hAnsiTheme="minorEastAsia"/>
          <w:szCs w:val="21"/>
        </w:rPr>
        <w:t>5.立体几何</w:t>
      </w:r>
    </w:p>
    <w:p w:rsidR="00D75C15" w:rsidRPr="00D75C15" w:rsidRDefault="00D75C15" w:rsidP="00D75C15">
      <w:pPr>
        <w:tabs>
          <w:tab w:val="left" w:pos="6405"/>
          <w:tab w:val="left" w:pos="7245"/>
          <w:tab w:val="left" w:pos="7875"/>
          <w:tab w:val="left" w:pos="8820"/>
        </w:tabs>
        <w:jc w:val="left"/>
        <w:rPr>
          <w:rFonts w:asciiTheme="minorEastAsia" w:hAnsiTheme="minorEastAsia"/>
          <w:szCs w:val="21"/>
        </w:rPr>
      </w:pPr>
      <w:r w:rsidRPr="00D75C15">
        <w:rPr>
          <w:rFonts w:asciiTheme="minorEastAsia" w:hAnsiTheme="minorEastAsia"/>
          <w:szCs w:val="21"/>
        </w:rPr>
        <w:t>一、知识点分布表：</w:t>
      </w:r>
    </w:p>
    <w:tbl>
      <w:tblPr>
        <w:tblW w:w="8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80"/>
        <w:gridCol w:w="3059"/>
        <w:gridCol w:w="969"/>
        <w:gridCol w:w="842"/>
        <w:gridCol w:w="729"/>
        <w:gridCol w:w="817"/>
        <w:gridCol w:w="926"/>
      </w:tblGrid>
      <w:tr w:rsidR="00D75C15" w:rsidRPr="00D75C15" w:rsidTr="00D75C15">
        <w:trPr>
          <w:jc w:val="center"/>
        </w:trPr>
        <w:tc>
          <w:tcPr>
            <w:tcW w:w="980" w:type="dxa"/>
            <w:vMerge w:val="restart"/>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年份</w:t>
            </w:r>
          </w:p>
        </w:tc>
        <w:tc>
          <w:tcPr>
            <w:tcW w:w="3059" w:type="dxa"/>
            <w:vMerge w:val="restart"/>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知识点</w:t>
            </w:r>
          </w:p>
        </w:tc>
        <w:tc>
          <w:tcPr>
            <w:tcW w:w="969" w:type="dxa"/>
            <w:vMerge w:val="restart"/>
            <w:shd w:val="clear" w:color="auto" w:fill="auto"/>
            <w:vAlign w:val="center"/>
          </w:tcPr>
          <w:p w:rsidR="00D75C15" w:rsidRPr="00D75C15" w:rsidRDefault="00D75C15" w:rsidP="00D75C15">
            <w:pPr>
              <w:ind w:rightChars="-456" w:right="-958"/>
              <w:rPr>
                <w:rFonts w:asciiTheme="minorEastAsia" w:hAnsiTheme="minorEastAsia"/>
                <w:szCs w:val="21"/>
              </w:rPr>
            </w:pPr>
            <w:r w:rsidRPr="00D75C15">
              <w:rPr>
                <w:rFonts w:asciiTheme="minorEastAsia" w:hAnsiTheme="minorEastAsia"/>
                <w:szCs w:val="21"/>
              </w:rPr>
              <w:t>题型</w:t>
            </w:r>
          </w:p>
        </w:tc>
        <w:tc>
          <w:tcPr>
            <w:tcW w:w="842" w:type="dxa"/>
            <w:vMerge w:val="restart"/>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分值</w:t>
            </w:r>
          </w:p>
        </w:tc>
        <w:tc>
          <w:tcPr>
            <w:tcW w:w="2472" w:type="dxa"/>
            <w:gridSpan w:val="3"/>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试题难度</w:t>
            </w:r>
          </w:p>
        </w:tc>
      </w:tr>
      <w:tr w:rsidR="00D75C15" w:rsidRPr="00D75C15" w:rsidTr="00D75C15">
        <w:trPr>
          <w:jc w:val="center"/>
        </w:trPr>
        <w:tc>
          <w:tcPr>
            <w:tcW w:w="980"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3059"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969"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842"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729"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容易</w:t>
            </w:r>
          </w:p>
        </w:tc>
        <w:tc>
          <w:tcPr>
            <w:tcW w:w="817"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中等</w:t>
            </w:r>
          </w:p>
        </w:tc>
        <w:tc>
          <w:tcPr>
            <w:tcW w:w="926"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较难</w:t>
            </w:r>
          </w:p>
        </w:tc>
      </w:tr>
      <w:tr w:rsidR="00D75C15" w:rsidRPr="00D75C15" w:rsidTr="00D75C15">
        <w:trPr>
          <w:jc w:val="center"/>
        </w:trPr>
        <w:tc>
          <w:tcPr>
            <w:tcW w:w="980" w:type="dxa"/>
            <w:vMerge w:val="restart"/>
            <w:shd w:val="clear" w:color="auto" w:fill="auto"/>
            <w:vAlign w:val="center"/>
          </w:tcPr>
          <w:p w:rsidR="00D75C15" w:rsidRPr="00D75C15" w:rsidRDefault="00D75C15" w:rsidP="00D75C15">
            <w:pPr>
              <w:rPr>
                <w:rFonts w:asciiTheme="minorEastAsia" w:hAnsiTheme="minorEastAsia"/>
                <w:szCs w:val="21"/>
              </w:rPr>
            </w:pPr>
            <w:r w:rsidRPr="00D75C15">
              <w:rPr>
                <w:rFonts w:asciiTheme="minorEastAsia" w:hAnsiTheme="minorEastAsia"/>
                <w:szCs w:val="21"/>
              </w:rPr>
              <w:t>2012年</w:t>
            </w:r>
          </w:p>
        </w:tc>
        <w:tc>
          <w:tcPr>
            <w:tcW w:w="305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三视图，三棱锥的体积</w:t>
            </w:r>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选择题</w:t>
            </w:r>
          </w:p>
        </w:tc>
        <w:tc>
          <w:tcPr>
            <w:tcW w:w="842" w:type="dxa"/>
            <w:shd w:val="clear" w:color="auto" w:fill="auto"/>
            <w:vAlign w:val="center"/>
          </w:tcPr>
          <w:p w:rsidR="00D75C15" w:rsidRPr="00D75C15" w:rsidRDefault="00D75C15" w:rsidP="00D75C15">
            <w:pPr>
              <w:ind w:firstLineChars="100" w:firstLine="210"/>
              <w:rPr>
                <w:rFonts w:asciiTheme="minorEastAsia" w:hAnsiTheme="minorEastAsia"/>
                <w:szCs w:val="21"/>
              </w:rPr>
            </w:pPr>
            <w:r w:rsidRPr="00D75C15">
              <w:rPr>
                <w:rFonts w:asciiTheme="minorEastAsia" w:hAnsiTheme="minorEastAsia"/>
                <w:szCs w:val="21"/>
              </w:rPr>
              <w:t>5</w:t>
            </w:r>
          </w:p>
        </w:tc>
        <w:tc>
          <w:tcPr>
            <w:tcW w:w="729" w:type="dxa"/>
            <w:shd w:val="clear" w:color="auto" w:fill="auto"/>
            <w:vAlign w:val="center"/>
          </w:tcPr>
          <w:p w:rsidR="00D75C15" w:rsidRPr="00D75C15" w:rsidRDefault="00D75C15" w:rsidP="00D75C15">
            <w:pPr>
              <w:ind w:firstLineChars="49" w:firstLine="103"/>
              <w:jc w:val="center"/>
              <w:rPr>
                <w:rFonts w:asciiTheme="minorEastAsia" w:hAnsiTheme="minorEastAsia"/>
                <w:szCs w:val="21"/>
              </w:rPr>
            </w:pPr>
            <w:r w:rsidRPr="00D75C15">
              <w:rPr>
                <w:rFonts w:asciiTheme="minorEastAsia" w:hAnsiTheme="minorEastAsia"/>
                <w:szCs w:val="21"/>
              </w:rPr>
              <w:t>√</w:t>
            </w:r>
          </w:p>
        </w:tc>
        <w:tc>
          <w:tcPr>
            <w:tcW w:w="817" w:type="dxa"/>
            <w:shd w:val="clear" w:color="auto" w:fill="auto"/>
            <w:vAlign w:val="center"/>
          </w:tcPr>
          <w:p w:rsidR="00D75C15" w:rsidRPr="00D75C15" w:rsidRDefault="00D75C15" w:rsidP="00D75C15">
            <w:pPr>
              <w:jc w:val="center"/>
              <w:rPr>
                <w:rFonts w:asciiTheme="minorEastAsia" w:hAnsiTheme="minorEastAsia"/>
                <w:szCs w:val="21"/>
              </w:rPr>
            </w:pPr>
          </w:p>
        </w:tc>
        <w:tc>
          <w:tcPr>
            <w:tcW w:w="926" w:type="dxa"/>
            <w:shd w:val="clear" w:color="auto" w:fill="auto"/>
            <w:vAlign w:val="center"/>
          </w:tcPr>
          <w:p w:rsidR="00D75C15" w:rsidRPr="00D75C15" w:rsidRDefault="00D75C15" w:rsidP="00D75C15">
            <w:pPr>
              <w:jc w:val="center"/>
              <w:rPr>
                <w:rFonts w:asciiTheme="minorEastAsia" w:hAnsiTheme="minorEastAsia"/>
                <w:szCs w:val="21"/>
              </w:rPr>
            </w:pPr>
          </w:p>
        </w:tc>
      </w:tr>
      <w:tr w:rsidR="00D75C15" w:rsidRPr="00D75C15" w:rsidTr="00D75C15">
        <w:trPr>
          <w:jc w:val="center"/>
        </w:trPr>
        <w:tc>
          <w:tcPr>
            <w:tcW w:w="980" w:type="dxa"/>
            <w:vMerge/>
            <w:shd w:val="clear" w:color="auto" w:fill="auto"/>
            <w:vAlign w:val="center"/>
          </w:tcPr>
          <w:p w:rsidR="00D75C15" w:rsidRPr="00D75C15" w:rsidRDefault="00D75C15" w:rsidP="00D75C15">
            <w:pPr>
              <w:rPr>
                <w:rFonts w:asciiTheme="minorEastAsia" w:hAnsiTheme="minorEastAsia"/>
                <w:szCs w:val="21"/>
              </w:rPr>
            </w:pPr>
          </w:p>
        </w:tc>
        <w:tc>
          <w:tcPr>
            <w:tcW w:w="305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球的内接三棱锥及其体积</w:t>
            </w:r>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选择题</w:t>
            </w:r>
          </w:p>
        </w:tc>
        <w:tc>
          <w:tcPr>
            <w:tcW w:w="842"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5</w:t>
            </w:r>
          </w:p>
        </w:tc>
        <w:tc>
          <w:tcPr>
            <w:tcW w:w="729" w:type="dxa"/>
            <w:shd w:val="clear" w:color="auto" w:fill="auto"/>
            <w:vAlign w:val="center"/>
          </w:tcPr>
          <w:p w:rsidR="00D75C15" w:rsidRPr="00D75C15" w:rsidRDefault="00D75C15" w:rsidP="00D75C15">
            <w:pPr>
              <w:jc w:val="center"/>
              <w:rPr>
                <w:rFonts w:asciiTheme="minorEastAsia" w:hAnsiTheme="minorEastAsia"/>
                <w:szCs w:val="21"/>
              </w:rPr>
            </w:pPr>
          </w:p>
        </w:tc>
        <w:tc>
          <w:tcPr>
            <w:tcW w:w="817"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w:t>
            </w:r>
          </w:p>
        </w:tc>
        <w:tc>
          <w:tcPr>
            <w:tcW w:w="926" w:type="dxa"/>
            <w:shd w:val="clear" w:color="auto" w:fill="auto"/>
            <w:vAlign w:val="center"/>
          </w:tcPr>
          <w:p w:rsidR="00D75C15" w:rsidRPr="00D75C15" w:rsidRDefault="00D75C15" w:rsidP="00D75C15">
            <w:pPr>
              <w:jc w:val="center"/>
              <w:rPr>
                <w:rFonts w:asciiTheme="minorEastAsia" w:hAnsiTheme="minorEastAsia"/>
                <w:szCs w:val="21"/>
              </w:rPr>
            </w:pPr>
          </w:p>
        </w:tc>
      </w:tr>
      <w:tr w:rsidR="00D75C15" w:rsidRPr="00D75C15" w:rsidTr="00D75C15">
        <w:trPr>
          <w:jc w:val="center"/>
        </w:trPr>
        <w:tc>
          <w:tcPr>
            <w:tcW w:w="980" w:type="dxa"/>
            <w:vMerge/>
            <w:shd w:val="clear" w:color="auto" w:fill="auto"/>
            <w:vAlign w:val="center"/>
          </w:tcPr>
          <w:p w:rsidR="00D75C15" w:rsidRPr="00D75C15" w:rsidRDefault="00D75C15" w:rsidP="00D75C15">
            <w:pPr>
              <w:rPr>
                <w:rFonts w:asciiTheme="minorEastAsia" w:hAnsiTheme="minorEastAsia"/>
                <w:szCs w:val="21"/>
              </w:rPr>
            </w:pPr>
          </w:p>
        </w:tc>
        <w:tc>
          <w:tcPr>
            <w:tcW w:w="305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线线垂直，二面角</w:t>
            </w:r>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解答题</w:t>
            </w:r>
          </w:p>
        </w:tc>
        <w:tc>
          <w:tcPr>
            <w:tcW w:w="842"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12</w:t>
            </w:r>
          </w:p>
        </w:tc>
        <w:tc>
          <w:tcPr>
            <w:tcW w:w="729" w:type="dxa"/>
            <w:shd w:val="clear" w:color="auto" w:fill="auto"/>
            <w:vAlign w:val="center"/>
          </w:tcPr>
          <w:p w:rsidR="00D75C15" w:rsidRPr="00D75C15" w:rsidRDefault="00D75C15" w:rsidP="00D75C15">
            <w:pPr>
              <w:jc w:val="center"/>
              <w:rPr>
                <w:rFonts w:asciiTheme="minorEastAsia" w:hAnsiTheme="minorEastAsia"/>
                <w:szCs w:val="21"/>
              </w:rPr>
            </w:pPr>
          </w:p>
        </w:tc>
        <w:tc>
          <w:tcPr>
            <w:tcW w:w="817"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w:t>
            </w:r>
          </w:p>
        </w:tc>
        <w:tc>
          <w:tcPr>
            <w:tcW w:w="926" w:type="dxa"/>
            <w:shd w:val="clear" w:color="auto" w:fill="auto"/>
            <w:vAlign w:val="center"/>
          </w:tcPr>
          <w:p w:rsidR="00D75C15" w:rsidRPr="00D75C15" w:rsidRDefault="00D75C15" w:rsidP="00D75C15">
            <w:pPr>
              <w:jc w:val="center"/>
              <w:rPr>
                <w:rFonts w:asciiTheme="minorEastAsia" w:hAnsiTheme="minorEastAsia"/>
                <w:szCs w:val="21"/>
              </w:rPr>
            </w:pPr>
          </w:p>
        </w:tc>
      </w:tr>
      <w:tr w:rsidR="00D75C15" w:rsidRPr="00D75C15" w:rsidTr="00D75C15">
        <w:trPr>
          <w:jc w:val="center"/>
        </w:trPr>
        <w:tc>
          <w:tcPr>
            <w:tcW w:w="980" w:type="dxa"/>
            <w:vMerge w:val="restart"/>
            <w:shd w:val="clear" w:color="auto" w:fill="auto"/>
            <w:vAlign w:val="center"/>
          </w:tcPr>
          <w:p w:rsidR="00D75C15" w:rsidRPr="00D75C15" w:rsidRDefault="00D75C15" w:rsidP="00D75C15">
            <w:pPr>
              <w:rPr>
                <w:rFonts w:asciiTheme="minorEastAsia" w:hAnsiTheme="minorEastAsia"/>
                <w:szCs w:val="21"/>
              </w:rPr>
            </w:pPr>
            <w:r w:rsidRPr="00D75C15">
              <w:rPr>
                <w:rFonts w:asciiTheme="minorEastAsia" w:hAnsiTheme="minorEastAsia"/>
                <w:szCs w:val="21"/>
              </w:rPr>
              <w:t>2013年</w:t>
            </w:r>
          </w:p>
        </w:tc>
        <w:tc>
          <w:tcPr>
            <w:tcW w:w="305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球的体积</w:t>
            </w:r>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选择题</w:t>
            </w:r>
          </w:p>
        </w:tc>
        <w:tc>
          <w:tcPr>
            <w:tcW w:w="842"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5</w:t>
            </w:r>
          </w:p>
        </w:tc>
        <w:tc>
          <w:tcPr>
            <w:tcW w:w="729" w:type="dxa"/>
            <w:shd w:val="clear" w:color="auto" w:fill="auto"/>
            <w:vAlign w:val="center"/>
          </w:tcPr>
          <w:p w:rsidR="00D75C15" w:rsidRPr="00D75C15" w:rsidRDefault="00D75C15" w:rsidP="00D75C15">
            <w:pPr>
              <w:jc w:val="center"/>
              <w:rPr>
                <w:rFonts w:asciiTheme="minorEastAsia" w:hAnsiTheme="minorEastAsia"/>
                <w:szCs w:val="21"/>
              </w:rPr>
            </w:pPr>
          </w:p>
        </w:tc>
        <w:tc>
          <w:tcPr>
            <w:tcW w:w="817"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w:t>
            </w:r>
          </w:p>
        </w:tc>
        <w:tc>
          <w:tcPr>
            <w:tcW w:w="926" w:type="dxa"/>
            <w:shd w:val="clear" w:color="auto" w:fill="auto"/>
            <w:vAlign w:val="center"/>
          </w:tcPr>
          <w:p w:rsidR="00D75C15" w:rsidRPr="00D75C15" w:rsidRDefault="00D75C15" w:rsidP="00D75C15">
            <w:pPr>
              <w:jc w:val="center"/>
              <w:rPr>
                <w:rFonts w:asciiTheme="minorEastAsia" w:hAnsiTheme="minorEastAsia"/>
                <w:szCs w:val="21"/>
              </w:rPr>
            </w:pPr>
          </w:p>
        </w:tc>
      </w:tr>
      <w:tr w:rsidR="00D75C15" w:rsidRPr="00D75C15" w:rsidTr="00D75C15">
        <w:trPr>
          <w:jc w:val="center"/>
        </w:trPr>
        <w:tc>
          <w:tcPr>
            <w:tcW w:w="980" w:type="dxa"/>
            <w:vMerge/>
            <w:shd w:val="clear" w:color="auto" w:fill="auto"/>
            <w:vAlign w:val="center"/>
          </w:tcPr>
          <w:p w:rsidR="00D75C15" w:rsidRPr="00D75C15" w:rsidRDefault="00D75C15" w:rsidP="00D75C15">
            <w:pPr>
              <w:rPr>
                <w:rFonts w:asciiTheme="minorEastAsia" w:hAnsiTheme="minorEastAsia"/>
                <w:szCs w:val="21"/>
              </w:rPr>
            </w:pPr>
          </w:p>
        </w:tc>
        <w:tc>
          <w:tcPr>
            <w:tcW w:w="305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三视图，长方体及圆柱的体积</w:t>
            </w:r>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选择题</w:t>
            </w:r>
          </w:p>
        </w:tc>
        <w:tc>
          <w:tcPr>
            <w:tcW w:w="842"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5</w:t>
            </w:r>
          </w:p>
        </w:tc>
        <w:tc>
          <w:tcPr>
            <w:tcW w:w="729" w:type="dxa"/>
            <w:shd w:val="clear" w:color="auto" w:fill="auto"/>
            <w:vAlign w:val="center"/>
          </w:tcPr>
          <w:p w:rsidR="00D75C15" w:rsidRPr="00D75C15" w:rsidRDefault="00D75C15" w:rsidP="00D75C15">
            <w:pPr>
              <w:jc w:val="center"/>
              <w:rPr>
                <w:rFonts w:asciiTheme="minorEastAsia" w:hAnsiTheme="minorEastAsia"/>
                <w:szCs w:val="21"/>
              </w:rPr>
            </w:pPr>
          </w:p>
        </w:tc>
        <w:tc>
          <w:tcPr>
            <w:tcW w:w="817"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w:t>
            </w:r>
          </w:p>
        </w:tc>
        <w:tc>
          <w:tcPr>
            <w:tcW w:w="926" w:type="dxa"/>
            <w:shd w:val="clear" w:color="auto" w:fill="auto"/>
            <w:vAlign w:val="center"/>
          </w:tcPr>
          <w:p w:rsidR="00D75C15" w:rsidRPr="00D75C15" w:rsidRDefault="00D75C15" w:rsidP="00D75C15">
            <w:pPr>
              <w:jc w:val="center"/>
              <w:rPr>
                <w:rFonts w:asciiTheme="minorEastAsia" w:hAnsiTheme="minorEastAsia"/>
                <w:szCs w:val="21"/>
              </w:rPr>
            </w:pPr>
          </w:p>
        </w:tc>
      </w:tr>
      <w:tr w:rsidR="00D75C15" w:rsidRPr="00D75C15" w:rsidTr="00D75C15">
        <w:trPr>
          <w:jc w:val="center"/>
        </w:trPr>
        <w:tc>
          <w:tcPr>
            <w:tcW w:w="980" w:type="dxa"/>
            <w:vMerge/>
            <w:shd w:val="clear" w:color="auto" w:fill="auto"/>
            <w:vAlign w:val="center"/>
          </w:tcPr>
          <w:p w:rsidR="00D75C15" w:rsidRPr="00D75C15" w:rsidRDefault="00D75C15" w:rsidP="00D75C15">
            <w:pPr>
              <w:rPr>
                <w:rFonts w:asciiTheme="minorEastAsia" w:hAnsiTheme="minorEastAsia"/>
                <w:szCs w:val="21"/>
              </w:rPr>
            </w:pPr>
          </w:p>
        </w:tc>
        <w:tc>
          <w:tcPr>
            <w:tcW w:w="305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线线垂直，线面夹角</w:t>
            </w:r>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解答题</w:t>
            </w:r>
          </w:p>
        </w:tc>
        <w:tc>
          <w:tcPr>
            <w:tcW w:w="842"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12</w:t>
            </w:r>
          </w:p>
        </w:tc>
        <w:tc>
          <w:tcPr>
            <w:tcW w:w="729" w:type="dxa"/>
            <w:shd w:val="clear" w:color="auto" w:fill="auto"/>
            <w:vAlign w:val="center"/>
          </w:tcPr>
          <w:p w:rsidR="00D75C15" w:rsidRPr="00D75C15" w:rsidRDefault="00D75C15" w:rsidP="00D75C15">
            <w:pPr>
              <w:jc w:val="center"/>
              <w:rPr>
                <w:rFonts w:asciiTheme="minorEastAsia" w:hAnsiTheme="minorEastAsia"/>
                <w:szCs w:val="21"/>
              </w:rPr>
            </w:pPr>
          </w:p>
        </w:tc>
        <w:tc>
          <w:tcPr>
            <w:tcW w:w="817"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w:t>
            </w:r>
          </w:p>
        </w:tc>
        <w:tc>
          <w:tcPr>
            <w:tcW w:w="926" w:type="dxa"/>
            <w:shd w:val="clear" w:color="auto" w:fill="auto"/>
            <w:vAlign w:val="center"/>
          </w:tcPr>
          <w:p w:rsidR="00D75C15" w:rsidRPr="00D75C15" w:rsidRDefault="00D75C15" w:rsidP="00D75C15">
            <w:pPr>
              <w:jc w:val="center"/>
              <w:rPr>
                <w:rFonts w:asciiTheme="minorEastAsia" w:hAnsiTheme="minorEastAsia"/>
                <w:szCs w:val="21"/>
              </w:rPr>
            </w:pPr>
          </w:p>
        </w:tc>
      </w:tr>
      <w:tr w:rsidR="00D75C15" w:rsidRPr="00D75C15" w:rsidTr="00D75C15">
        <w:trPr>
          <w:jc w:val="center"/>
        </w:trPr>
        <w:tc>
          <w:tcPr>
            <w:tcW w:w="980" w:type="dxa"/>
            <w:vMerge w:val="restart"/>
            <w:shd w:val="clear" w:color="auto" w:fill="auto"/>
            <w:vAlign w:val="center"/>
          </w:tcPr>
          <w:p w:rsidR="00D75C15" w:rsidRPr="00D75C15" w:rsidRDefault="00D75C15" w:rsidP="00D75C15">
            <w:pPr>
              <w:rPr>
                <w:rFonts w:asciiTheme="minorEastAsia" w:hAnsiTheme="minorEastAsia"/>
                <w:szCs w:val="21"/>
              </w:rPr>
            </w:pPr>
            <w:r w:rsidRPr="00D75C15">
              <w:rPr>
                <w:rFonts w:asciiTheme="minorEastAsia" w:hAnsiTheme="minorEastAsia"/>
                <w:szCs w:val="21"/>
              </w:rPr>
              <w:t>2014年</w:t>
            </w:r>
          </w:p>
        </w:tc>
        <w:tc>
          <w:tcPr>
            <w:tcW w:w="305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三视图，线段的长度</w:t>
            </w:r>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选择题</w:t>
            </w:r>
          </w:p>
        </w:tc>
        <w:tc>
          <w:tcPr>
            <w:tcW w:w="842"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5</w:t>
            </w:r>
          </w:p>
        </w:tc>
        <w:tc>
          <w:tcPr>
            <w:tcW w:w="729" w:type="dxa"/>
            <w:shd w:val="clear" w:color="auto" w:fill="auto"/>
            <w:vAlign w:val="center"/>
          </w:tcPr>
          <w:p w:rsidR="00D75C15" w:rsidRPr="00D75C15" w:rsidRDefault="00D75C15" w:rsidP="00D75C15">
            <w:pPr>
              <w:jc w:val="center"/>
              <w:rPr>
                <w:rFonts w:asciiTheme="minorEastAsia" w:hAnsiTheme="minorEastAsia"/>
                <w:szCs w:val="21"/>
              </w:rPr>
            </w:pPr>
          </w:p>
        </w:tc>
        <w:tc>
          <w:tcPr>
            <w:tcW w:w="817" w:type="dxa"/>
            <w:shd w:val="clear" w:color="auto" w:fill="auto"/>
            <w:vAlign w:val="center"/>
          </w:tcPr>
          <w:p w:rsidR="00D75C15" w:rsidRPr="00D75C15" w:rsidRDefault="00D75C15" w:rsidP="00D75C15">
            <w:pPr>
              <w:jc w:val="center"/>
              <w:rPr>
                <w:rFonts w:asciiTheme="minorEastAsia" w:hAnsiTheme="minorEastAsia"/>
                <w:szCs w:val="21"/>
              </w:rPr>
            </w:pPr>
          </w:p>
        </w:tc>
        <w:tc>
          <w:tcPr>
            <w:tcW w:w="926"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w:t>
            </w:r>
          </w:p>
        </w:tc>
      </w:tr>
      <w:tr w:rsidR="00D75C15" w:rsidRPr="00D75C15" w:rsidTr="00D75C15">
        <w:trPr>
          <w:jc w:val="center"/>
        </w:trPr>
        <w:tc>
          <w:tcPr>
            <w:tcW w:w="980" w:type="dxa"/>
            <w:vMerge/>
            <w:shd w:val="clear" w:color="auto" w:fill="auto"/>
            <w:vAlign w:val="center"/>
          </w:tcPr>
          <w:p w:rsidR="00D75C15" w:rsidRPr="00D75C15" w:rsidRDefault="00D75C15" w:rsidP="00D75C15">
            <w:pPr>
              <w:rPr>
                <w:rFonts w:asciiTheme="minorEastAsia" w:hAnsiTheme="minorEastAsia"/>
                <w:szCs w:val="21"/>
              </w:rPr>
            </w:pPr>
          </w:p>
        </w:tc>
        <w:tc>
          <w:tcPr>
            <w:tcW w:w="305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线线垂直，二面角</w:t>
            </w:r>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解答题</w:t>
            </w:r>
          </w:p>
        </w:tc>
        <w:tc>
          <w:tcPr>
            <w:tcW w:w="842"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12</w:t>
            </w:r>
          </w:p>
        </w:tc>
        <w:tc>
          <w:tcPr>
            <w:tcW w:w="729" w:type="dxa"/>
            <w:shd w:val="clear" w:color="auto" w:fill="auto"/>
            <w:vAlign w:val="center"/>
          </w:tcPr>
          <w:p w:rsidR="00D75C15" w:rsidRPr="00D75C15" w:rsidRDefault="00D75C15" w:rsidP="00D75C15">
            <w:pPr>
              <w:jc w:val="center"/>
              <w:rPr>
                <w:rFonts w:asciiTheme="minorEastAsia" w:hAnsiTheme="minorEastAsia"/>
                <w:szCs w:val="21"/>
              </w:rPr>
            </w:pPr>
          </w:p>
        </w:tc>
        <w:tc>
          <w:tcPr>
            <w:tcW w:w="817"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w:t>
            </w:r>
          </w:p>
        </w:tc>
        <w:tc>
          <w:tcPr>
            <w:tcW w:w="926" w:type="dxa"/>
            <w:shd w:val="clear" w:color="auto" w:fill="auto"/>
            <w:vAlign w:val="center"/>
          </w:tcPr>
          <w:p w:rsidR="00D75C15" w:rsidRPr="00D75C15" w:rsidRDefault="00D75C15" w:rsidP="00D75C15">
            <w:pPr>
              <w:jc w:val="center"/>
              <w:rPr>
                <w:rFonts w:asciiTheme="minorEastAsia" w:hAnsiTheme="minorEastAsia"/>
                <w:szCs w:val="21"/>
              </w:rPr>
            </w:pPr>
          </w:p>
        </w:tc>
      </w:tr>
      <w:tr w:rsidR="00D75C15" w:rsidRPr="00D75C15" w:rsidTr="00D75C15">
        <w:trPr>
          <w:jc w:val="center"/>
        </w:trPr>
        <w:tc>
          <w:tcPr>
            <w:tcW w:w="980" w:type="dxa"/>
            <w:vMerge w:val="restart"/>
            <w:shd w:val="clear" w:color="auto" w:fill="auto"/>
            <w:vAlign w:val="center"/>
          </w:tcPr>
          <w:p w:rsidR="00D75C15" w:rsidRPr="00D75C15" w:rsidRDefault="00D75C15" w:rsidP="00D75C15">
            <w:pPr>
              <w:rPr>
                <w:rFonts w:asciiTheme="minorEastAsia" w:hAnsiTheme="minorEastAsia"/>
                <w:szCs w:val="21"/>
              </w:rPr>
            </w:pPr>
            <w:r w:rsidRPr="00D75C15">
              <w:rPr>
                <w:rFonts w:asciiTheme="minorEastAsia" w:hAnsiTheme="minorEastAsia"/>
                <w:szCs w:val="21"/>
              </w:rPr>
              <w:t>2015年</w:t>
            </w:r>
          </w:p>
        </w:tc>
        <w:tc>
          <w:tcPr>
            <w:tcW w:w="305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圆锥的体积</w:t>
            </w:r>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选择题</w:t>
            </w:r>
          </w:p>
        </w:tc>
        <w:tc>
          <w:tcPr>
            <w:tcW w:w="842"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5</w:t>
            </w:r>
          </w:p>
        </w:tc>
        <w:tc>
          <w:tcPr>
            <w:tcW w:w="729" w:type="dxa"/>
            <w:shd w:val="clear" w:color="auto" w:fill="auto"/>
            <w:vAlign w:val="center"/>
          </w:tcPr>
          <w:p w:rsidR="00D75C15" w:rsidRPr="00D75C15" w:rsidRDefault="00D75C15" w:rsidP="00D75C15">
            <w:pPr>
              <w:jc w:val="center"/>
              <w:rPr>
                <w:rFonts w:asciiTheme="minorEastAsia" w:hAnsiTheme="minorEastAsia"/>
                <w:szCs w:val="21"/>
              </w:rPr>
            </w:pPr>
          </w:p>
        </w:tc>
        <w:tc>
          <w:tcPr>
            <w:tcW w:w="817"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w:t>
            </w:r>
          </w:p>
        </w:tc>
        <w:tc>
          <w:tcPr>
            <w:tcW w:w="926" w:type="dxa"/>
            <w:shd w:val="clear" w:color="auto" w:fill="auto"/>
            <w:vAlign w:val="center"/>
          </w:tcPr>
          <w:p w:rsidR="00D75C15" w:rsidRPr="00D75C15" w:rsidRDefault="00D75C15" w:rsidP="00D75C15">
            <w:pPr>
              <w:jc w:val="center"/>
              <w:rPr>
                <w:rFonts w:asciiTheme="minorEastAsia" w:hAnsiTheme="minorEastAsia"/>
                <w:szCs w:val="21"/>
              </w:rPr>
            </w:pPr>
          </w:p>
        </w:tc>
      </w:tr>
      <w:tr w:rsidR="00D75C15" w:rsidRPr="00D75C15" w:rsidTr="00D75C15">
        <w:trPr>
          <w:jc w:val="center"/>
        </w:trPr>
        <w:tc>
          <w:tcPr>
            <w:tcW w:w="980" w:type="dxa"/>
            <w:vMerge/>
            <w:shd w:val="clear" w:color="auto" w:fill="auto"/>
            <w:vAlign w:val="center"/>
          </w:tcPr>
          <w:p w:rsidR="00D75C15" w:rsidRPr="00D75C15" w:rsidRDefault="00D75C15" w:rsidP="00D75C15">
            <w:pPr>
              <w:rPr>
                <w:rFonts w:asciiTheme="minorEastAsia" w:hAnsiTheme="minorEastAsia"/>
                <w:szCs w:val="21"/>
              </w:rPr>
            </w:pPr>
          </w:p>
        </w:tc>
        <w:tc>
          <w:tcPr>
            <w:tcW w:w="305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三视图，球与圆柱的表面积</w:t>
            </w:r>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选择题</w:t>
            </w:r>
          </w:p>
        </w:tc>
        <w:tc>
          <w:tcPr>
            <w:tcW w:w="842"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5</w:t>
            </w:r>
          </w:p>
        </w:tc>
        <w:tc>
          <w:tcPr>
            <w:tcW w:w="729" w:type="dxa"/>
            <w:shd w:val="clear" w:color="auto" w:fill="auto"/>
            <w:vAlign w:val="center"/>
          </w:tcPr>
          <w:p w:rsidR="00D75C15" w:rsidRPr="00D75C15" w:rsidRDefault="00D75C15" w:rsidP="00D75C15">
            <w:pPr>
              <w:jc w:val="center"/>
              <w:rPr>
                <w:rFonts w:asciiTheme="minorEastAsia" w:hAnsiTheme="minorEastAsia"/>
                <w:szCs w:val="21"/>
              </w:rPr>
            </w:pPr>
          </w:p>
        </w:tc>
        <w:tc>
          <w:tcPr>
            <w:tcW w:w="817" w:type="dxa"/>
            <w:shd w:val="clear" w:color="auto" w:fill="auto"/>
            <w:vAlign w:val="center"/>
          </w:tcPr>
          <w:p w:rsidR="00D75C15" w:rsidRPr="00D75C15" w:rsidRDefault="00D75C15" w:rsidP="00D75C15">
            <w:pPr>
              <w:jc w:val="center"/>
              <w:rPr>
                <w:rFonts w:asciiTheme="minorEastAsia" w:hAnsiTheme="minorEastAsia"/>
                <w:szCs w:val="21"/>
              </w:rPr>
            </w:pPr>
          </w:p>
        </w:tc>
        <w:tc>
          <w:tcPr>
            <w:tcW w:w="926"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w:t>
            </w:r>
          </w:p>
        </w:tc>
      </w:tr>
      <w:tr w:rsidR="00D75C15" w:rsidRPr="00D75C15" w:rsidTr="00D75C15">
        <w:trPr>
          <w:jc w:val="center"/>
        </w:trPr>
        <w:tc>
          <w:tcPr>
            <w:tcW w:w="980" w:type="dxa"/>
            <w:vMerge/>
            <w:shd w:val="clear" w:color="auto" w:fill="auto"/>
          </w:tcPr>
          <w:p w:rsidR="00D75C15" w:rsidRPr="00D75C15" w:rsidRDefault="00D75C15" w:rsidP="00D75C15">
            <w:pPr>
              <w:rPr>
                <w:rFonts w:asciiTheme="minorEastAsia" w:hAnsiTheme="minorEastAsia"/>
                <w:szCs w:val="21"/>
              </w:rPr>
            </w:pPr>
          </w:p>
        </w:tc>
        <w:tc>
          <w:tcPr>
            <w:tcW w:w="305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面面垂直，异面直线的夹角</w:t>
            </w:r>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解答题</w:t>
            </w:r>
          </w:p>
        </w:tc>
        <w:tc>
          <w:tcPr>
            <w:tcW w:w="842"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12</w:t>
            </w:r>
          </w:p>
        </w:tc>
        <w:tc>
          <w:tcPr>
            <w:tcW w:w="729" w:type="dxa"/>
            <w:shd w:val="clear" w:color="auto" w:fill="auto"/>
          </w:tcPr>
          <w:p w:rsidR="00D75C15" w:rsidRPr="00D75C15" w:rsidRDefault="00D75C15" w:rsidP="00D75C15">
            <w:pPr>
              <w:rPr>
                <w:rFonts w:asciiTheme="minorEastAsia" w:hAnsiTheme="minorEastAsia"/>
                <w:szCs w:val="21"/>
              </w:rPr>
            </w:pPr>
          </w:p>
        </w:tc>
        <w:tc>
          <w:tcPr>
            <w:tcW w:w="817" w:type="dxa"/>
            <w:shd w:val="clear" w:color="auto" w:fill="auto"/>
          </w:tcPr>
          <w:p w:rsidR="00D75C15" w:rsidRPr="00D75C15" w:rsidRDefault="00D75C15" w:rsidP="00D75C15">
            <w:pPr>
              <w:ind w:firstLineChars="97" w:firstLine="204"/>
              <w:rPr>
                <w:rFonts w:asciiTheme="minorEastAsia" w:hAnsiTheme="minorEastAsia"/>
                <w:szCs w:val="21"/>
              </w:rPr>
            </w:pPr>
            <w:r w:rsidRPr="00D75C15">
              <w:rPr>
                <w:rFonts w:asciiTheme="minorEastAsia" w:hAnsiTheme="minorEastAsia"/>
                <w:szCs w:val="21"/>
              </w:rPr>
              <w:t>√</w:t>
            </w:r>
          </w:p>
        </w:tc>
        <w:tc>
          <w:tcPr>
            <w:tcW w:w="926" w:type="dxa"/>
            <w:shd w:val="clear" w:color="auto" w:fill="auto"/>
          </w:tcPr>
          <w:p w:rsidR="00D75C15" w:rsidRPr="00D75C15" w:rsidRDefault="00D75C15" w:rsidP="00D75C15">
            <w:pPr>
              <w:rPr>
                <w:rFonts w:asciiTheme="minorEastAsia" w:hAnsiTheme="minorEastAsia"/>
                <w:szCs w:val="21"/>
              </w:rPr>
            </w:pPr>
          </w:p>
        </w:tc>
      </w:tr>
    </w:tbl>
    <w:p w:rsidR="00D75C15" w:rsidRPr="00D75C15" w:rsidRDefault="00D75C15" w:rsidP="00D75C15">
      <w:pPr>
        <w:tabs>
          <w:tab w:val="left" w:pos="6405"/>
          <w:tab w:val="left" w:pos="7245"/>
          <w:tab w:val="left" w:pos="7875"/>
          <w:tab w:val="left" w:pos="8820"/>
        </w:tabs>
        <w:jc w:val="left"/>
        <w:rPr>
          <w:rFonts w:asciiTheme="minorEastAsia" w:hAnsiTheme="minorEastAsia"/>
          <w:szCs w:val="21"/>
        </w:rPr>
      </w:pPr>
    </w:p>
    <w:p w:rsidR="00D75C15" w:rsidRPr="00D75C15" w:rsidRDefault="00D75C15" w:rsidP="00D75C15">
      <w:pPr>
        <w:tabs>
          <w:tab w:val="left" w:pos="6405"/>
          <w:tab w:val="left" w:pos="7245"/>
          <w:tab w:val="left" w:pos="7875"/>
          <w:tab w:val="left" w:pos="8820"/>
        </w:tabs>
        <w:spacing w:line="400" w:lineRule="exact"/>
        <w:jc w:val="left"/>
        <w:rPr>
          <w:rFonts w:asciiTheme="minorEastAsia" w:hAnsiTheme="minorEastAsia"/>
          <w:szCs w:val="21"/>
        </w:rPr>
      </w:pPr>
      <w:r w:rsidRPr="00D75C15">
        <w:rPr>
          <w:rFonts w:asciiTheme="minorEastAsia" w:hAnsiTheme="minorEastAsia"/>
          <w:szCs w:val="21"/>
        </w:rPr>
        <w:t>三、命题趋势分析：</w:t>
      </w:r>
    </w:p>
    <w:p w:rsidR="00D75C15" w:rsidRPr="00D75C15" w:rsidRDefault="00D75C15" w:rsidP="00D75C15">
      <w:pPr>
        <w:spacing w:line="400" w:lineRule="exact"/>
        <w:ind w:firstLine="435"/>
        <w:rPr>
          <w:rFonts w:asciiTheme="minorEastAsia" w:hAnsiTheme="minorEastAsia"/>
          <w:szCs w:val="21"/>
        </w:rPr>
      </w:pPr>
      <w:r w:rsidRPr="00D75C15">
        <w:rPr>
          <w:rFonts w:asciiTheme="minorEastAsia" w:hAnsiTheme="minorEastAsia"/>
          <w:szCs w:val="21"/>
        </w:rPr>
        <w:t>通过对近四年全国数学新课标</w:t>
      </w:r>
      <w:r w:rsidRPr="00D75C15">
        <w:rPr>
          <w:rFonts w:asciiTheme="minorEastAsia" w:hAnsiTheme="minorEastAsia" w:cs="宋体" w:hint="eastAsia"/>
          <w:szCs w:val="21"/>
        </w:rPr>
        <w:t>Ⅰ</w:t>
      </w:r>
      <w:r w:rsidRPr="00D75C15">
        <w:rPr>
          <w:rFonts w:asciiTheme="minorEastAsia" w:hAnsiTheme="minorEastAsia"/>
          <w:szCs w:val="21"/>
        </w:rPr>
        <w:t>卷立体几何（理）考查内容的分析，不难发现有以下特点：</w:t>
      </w:r>
    </w:p>
    <w:p w:rsidR="00D75C15" w:rsidRPr="00D75C15" w:rsidRDefault="00D75C15" w:rsidP="00D75C15">
      <w:pPr>
        <w:spacing w:line="400" w:lineRule="exact"/>
        <w:ind w:firstLine="435"/>
        <w:rPr>
          <w:rFonts w:asciiTheme="minorEastAsia" w:hAnsiTheme="minorEastAsia"/>
          <w:szCs w:val="21"/>
        </w:rPr>
      </w:pPr>
      <w:r w:rsidRPr="00D75C15">
        <w:rPr>
          <w:rFonts w:asciiTheme="minorEastAsia" w:hAnsiTheme="minorEastAsia"/>
          <w:szCs w:val="21"/>
        </w:rPr>
        <w:t>1.以三视图、球、棱柱或棱锥等为载体，充分考查考生的空间想象能力、逻辑推理能力，以及运算求解能力；</w:t>
      </w:r>
    </w:p>
    <w:p w:rsidR="00D75C15" w:rsidRPr="00D75C15" w:rsidRDefault="00D75C15" w:rsidP="00D75C15">
      <w:pPr>
        <w:spacing w:line="400" w:lineRule="exact"/>
        <w:ind w:firstLine="435"/>
        <w:rPr>
          <w:rFonts w:asciiTheme="minorEastAsia" w:hAnsiTheme="minorEastAsia"/>
          <w:szCs w:val="21"/>
        </w:rPr>
      </w:pPr>
      <w:r w:rsidRPr="00D75C15">
        <w:rPr>
          <w:rFonts w:asciiTheme="minorEastAsia" w:hAnsiTheme="minorEastAsia"/>
          <w:szCs w:val="21"/>
        </w:rPr>
        <w:t>2.三视图是每年必考知识，题目以中等偏上难度为主，2012—2014年考查的几何体都是三棱柱，2015是组合体，难度为近几年最大，没有出现单纯的锥体；</w:t>
      </w:r>
    </w:p>
    <w:p w:rsidR="00D75C15" w:rsidRPr="00D75C15" w:rsidRDefault="00D75C15" w:rsidP="00D75C15">
      <w:pPr>
        <w:spacing w:line="400" w:lineRule="exact"/>
        <w:ind w:firstLine="435"/>
        <w:rPr>
          <w:rFonts w:asciiTheme="minorEastAsia" w:hAnsiTheme="minorEastAsia"/>
          <w:szCs w:val="21"/>
        </w:rPr>
      </w:pPr>
      <w:r w:rsidRPr="00D75C15">
        <w:rPr>
          <w:rFonts w:asciiTheme="minorEastAsia" w:hAnsiTheme="minorEastAsia"/>
          <w:szCs w:val="21"/>
        </w:rPr>
        <w:t>3.球的知识也常常考查，四年中只有2014年没有涉及，多数与球的内接锥体或柱体，球心到截面圆的距离有关，要求球的半径、表面积或体积，需要考生具备一定的运算能力；</w:t>
      </w:r>
    </w:p>
    <w:p w:rsidR="00D75C15" w:rsidRPr="00D75C15" w:rsidRDefault="00D75C15" w:rsidP="00D75C15">
      <w:pPr>
        <w:spacing w:line="400" w:lineRule="exact"/>
        <w:ind w:firstLine="435"/>
        <w:rPr>
          <w:rFonts w:asciiTheme="minorEastAsia" w:hAnsiTheme="minorEastAsia"/>
          <w:szCs w:val="21"/>
        </w:rPr>
      </w:pPr>
      <w:r w:rsidRPr="00D75C15">
        <w:rPr>
          <w:rFonts w:asciiTheme="minorEastAsia" w:hAnsiTheme="minorEastAsia"/>
          <w:szCs w:val="21"/>
        </w:rPr>
        <w:t>4.解答题的几何体基本都是柱体或锥体，不会是组合体，而且通常设置两个小问，第（1）</w:t>
      </w:r>
      <w:proofErr w:type="gramStart"/>
      <w:r w:rsidRPr="00D75C15">
        <w:rPr>
          <w:rFonts w:asciiTheme="minorEastAsia" w:hAnsiTheme="minorEastAsia"/>
          <w:szCs w:val="21"/>
        </w:rPr>
        <w:t>问证明</w:t>
      </w:r>
      <w:proofErr w:type="gramEnd"/>
      <w:r w:rsidRPr="00D75C15">
        <w:rPr>
          <w:rFonts w:asciiTheme="minorEastAsia" w:hAnsiTheme="minorEastAsia"/>
          <w:szCs w:val="21"/>
        </w:rPr>
        <w:t>线线垂直、线面垂直或面面垂直，通常不证明平行，考查推理论证能力；第（2）问则</w:t>
      </w:r>
      <w:proofErr w:type="gramStart"/>
      <w:r w:rsidRPr="00D75C15">
        <w:rPr>
          <w:rFonts w:asciiTheme="minorEastAsia" w:hAnsiTheme="minorEastAsia"/>
          <w:szCs w:val="21"/>
        </w:rPr>
        <w:t>跟计算</w:t>
      </w:r>
      <w:proofErr w:type="gramEnd"/>
      <w:r w:rsidRPr="00D75C15">
        <w:rPr>
          <w:rFonts w:asciiTheme="minorEastAsia" w:hAnsiTheme="minorEastAsia"/>
          <w:szCs w:val="21"/>
        </w:rPr>
        <w:t>有关，要求直线与直线所成的角、直线与平面所成的角、二面角等，考查考生的运算求解能力.</w:t>
      </w:r>
    </w:p>
    <w:p w:rsidR="00D75C15" w:rsidRPr="00D75C15" w:rsidRDefault="00D75C15" w:rsidP="00D2779F">
      <w:pPr>
        <w:tabs>
          <w:tab w:val="left" w:pos="6405"/>
          <w:tab w:val="left" w:pos="7245"/>
          <w:tab w:val="left" w:pos="7875"/>
          <w:tab w:val="left" w:pos="8820"/>
        </w:tabs>
        <w:spacing w:afterLines="50"/>
        <w:jc w:val="center"/>
        <w:rPr>
          <w:rFonts w:asciiTheme="minorEastAsia" w:hAnsiTheme="minorEastAsia"/>
          <w:szCs w:val="21"/>
        </w:rPr>
      </w:pPr>
      <w:r w:rsidRPr="00D75C15">
        <w:rPr>
          <w:rFonts w:asciiTheme="minorEastAsia" w:hAnsiTheme="minorEastAsia"/>
          <w:szCs w:val="21"/>
        </w:rPr>
        <w:t>6.直线与圆</w:t>
      </w:r>
    </w:p>
    <w:p w:rsidR="00D75C15" w:rsidRPr="00D75C15" w:rsidRDefault="00D75C15" w:rsidP="00D2779F">
      <w:pPr>
        <w:tabs>
          <w:tab w:val="left" w:pos="6405"/>
          <w:tab w:val="left" w:pos="7245"/>
          <w:tab w:val="left" w:pos="7875"/>
          <w:tab w:val="left" w:pos="8820"/>
        </w:tabs>
        <w:spacing w:afterLines="50"/>
        <w:jc w:val="left"/>
        <w:rPr>
          <w:rFonts w:asciiTheme="minorEastAsia" w:hAnsiTheme="minorEastAsia"/>
          <w:szCs w:val="21"/>
        </w:rPr>
      </w:pPr>
      <w:r w:rsidRPr="00D75C15">
        <w:rPr>
          <w:rFonts w:asciiTheme="minorEastAsia" w:hAnsiTheme="minorEastAsia"/>
          <w:szCs w:val="21"/>
        </w:rPr>
        <w:t>一、知识点分布表：</w:t>
      </w:r>
    </w:p>
    <w:tbl>
      <w:tblPr>
        <w:tblW w:w="9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67"/>
        <w:gridCol w:w="4536"/>
        <w:gridCol w:w="1134"/>
        <w:gridCol w:w="709"/>
        <w:gridCol w:w="709"/>
        <w:gridCol w:w="709"/>
        <w:gridCol w:w="739"/>
      </w:tblGrid>
      <w:tr w:rsidR="00D75C15" w:rsidRPr="00D75C15" w:rsidTr="00D75C15">
        <w:trPr>
          <w:jc w:val="center"/>
        </w:trPr>
        <w:tc>
          <w:tcPr>
            <w:tcW w:w="1167" w:type="dxa"/>
            <w:vMerge w:val="restart"/>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年份</w:t>
            </w:r>
          </w:p>
        </w:tc>
        <w:tc>
          <w:tcPr>
            <w:tcW w:w="4536" w:type="dxa"/>
            <w:vMerge w:val="restart"/>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知识点</w:t>
            </w:r>
          </w:p>
        </w:tc>
        <w:tc>
          <w:tcPr>
            <w:tcW w:w="1134" w:type="dxa"/>
            <w:vMerge w:val="restart"/>
            <w:shd w:val="clear" w:color="auto" w:fill="auto"/>
            <w:vAlign w:val="center"/>
          </w:tcPr>
          <w:p w:rsidR="00D75C15" w:rsidRPr="00D75C15" w:rsidRDefault="00D75C15" w:rsidP="00D75C15">
            <w:pPr>
              <w:ind w:rightChars="-456" w:right="-958"/>
              <w:rPr>
                <w:rFonts w:asciiTheme="minorEastAsia" w:hAnsiTheme="minorEastAsia"/>
                <w:szCs w:val="21"/>
              </w:rPr>
            </w:pPr>
            <w:r w:rsidRPr="00D75C15">
              <w:rPr>
                <w:rFonts w:asciiTheme="minorEastAsia" w:hAnsiTheme="minorEastAsia"/>
                <w:szCs w:val="21"/>
              </w:rPr>
              <w:t>题型</w:t>
            </w:r>
          </w:p>
        </w:tc>
        <w:tc>
          <w:tcPr>
            <w:tcW w:w="709" w:type="dxa"/>
            <w:vMerge w:val="restart"/>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分值</w:t>
            </w:r>
          </w:p>
        </w:tc>
        <w:tc>
          <w:tcPr>
            <w:tcW w:w="2157" w:type="dxa"/>
            <w:gridSpan w:val="3"/>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试题难度</w:t>
            </w:r>
          </w:p>
        </w:tc>
      </w:tr>
      <w:tr w:rsidR="00D75C15" w:rsidRPr="00D75C15" w:rsidTr="00D75C15">
        <w:trPr>
          <w:jc w:val="center"/>
        </w:trPr>
        <w:tc>
          <w:tcPr>
            <w:tcW w:w="1167"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4536"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1134"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709"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709"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容易</w:t>
            </w:r>
          </w:p>
        </w:tc>
        <w:tc>
          <w:tcPr>
            <w:tcW w:w="709"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中等</w:t>
            </w:r>
          </w:p>
        </w:tc>
        <w:tc>
          <w:tcPr>
            <w:tcW w:w="739"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较难</w:t>
            </w:r>
          </w:p>
        </w:tc>
      </w:tr>
      <w:tr w:rsidR="00D75C15" w:rsidRPr="00D75C15" w:rsidTr="00D75C15">
        <w:trPr>
          <w:jc w:val="center"/>
        </w:trPr>
        <w:tc>
          <w:tcPr>
            <w:tcW w:w="1167"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2012年</w:t>
            </w:r>
          </w:p>
        </w:tc>
        <w:tc>
          <w:tcPr>
            <w:tcW w:w="4536"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抛物线的几何性质，抛物线的切线，点到直线的距离，线线平行，圆的方程</w:t>
            </w:r>
          </w:p>
        </w:tc>
        <w:tc>
          <w:tcPr>
            <w:tcW w:w="1134"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解答题</w:t>
            </w:r>
          </w:p>
        </w:tc>
        <w:tc>
          <w:tcPr>
            <w:tcW w:w="70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12</w:t>
            </w:r>
          </w:p>
        </w:tc>
        <w:tc>
          <w:tcPr>
            <w:tcW w:w="709" w:type="dxa"/>
            <w:shd w:val="clear" w:color="auto" w:fill="auto"/>
          </w:tcPr>
          <w:p w:rsidR="00D75C15" w:rsidRPr="00D75C15" w:rsidRDefault="00D75C15" w:rsidP="00D75C15">
            <w:pPr>
              <w:rPr>
                <w:rFonts w:asciiTheme="minorEastAsia" w:hAnsiTheme="minorEastAsia"/>
                <w:szCs w:val="21"/>
              </w:rPr>
            </w:pPr>
          </w:p>
        </w:tc>
        <w:tc>
          <w:tcPr>
            <w:tcW w:w="70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w:t>
            </w:r>
          </w:p>
        </w:tc>
        <w:tc>
          <w:tcPr>
            <w:tcW w:w="739" w:type="dxa"/>
            <w:shd w:val="clear" w:color="auto" w:fill="auto"/>
          </w:tcPr>
          <w:p w:rsidR="00D75C15" w:rsidRPr="00D75C15" w:rsidRDefault="00D75C15" w:rsidP="00D75C15">
            <w:pPr>
              <w:rPr>
                <w:rFonts w:asciiTheme="minorEastAsia" w:hAnsiTheme="minorEastAsia"/>
                <w:szCs w:val="21"/>
              </w:rPr>
            </w:pPr>
          </w:p>
        </w:tc>
      </w:tr>
      <w:tr w:rsidR="00D75C15" w:rsidRPr="00D75C15" w:rsidTr="00D75C15">
        <w:trPr>
          <w:jc w:val="center"/>
        </w:trPr>
        <w:tc>
          <w:tcPr>
            <w:tcW w:w="1167"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2013年</w:t>
            </w:r>
          </w:p>
        </w:tc>
        <w:tc>
          <w:tcPr>
            <w:tcW w:w="4536"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圆的</w:t>
            </w:r>
            <w:proofErr w:type="gramStart"/>
            <w:r w:rsidRPr="00D75C15">
              <w:rPr>
                <w:rFonts w:asciiTheme="minorEastAsia" w:hAnsiTheme="minorEastAsia"/>
                <w:szCs w:val="21"/>
              </w:rPr>
              <w:t>平几性质</w:t>
            </w:r>
            <w:proofErr w:type="gramEnd"/>
            <w:r w:rsidRPr="00D75C15">
              <w:rPr>
                <w:rFonts w:asciiTheme="minorEastAsia" w:hAnsiTheme="minorEastAsia"/>
                <w:szCs w:val="21"/>
              </w:rPr>
              <w:t>，椭圆定义，直线与椭圆的相交弦长</w:t>
            </w:r>
          </w:p>
        </w:tc>
        <w:tc>
          <w:tcPr>
            <w:tcW w:w="1134"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解答题</w:t>
            </w:r>
          </w:p>
        </w:tc>
        <w:tc>
          <w:tcPr>
            <w:tcW w:w="70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12</w:t>
            </w:r>
          </w:p>
        </w:tc>
        <w:tc>
          <w:tcPr>
            <w:tcW w:w="709" w:type="dxa"/>
            <w:shd w:val="clear" w:color="auto" w:fill="auto"/>
          </w:tcPr>
          <w:p w:rsidR="00D75C15" w:rsidRPr="00D75C15" w:rsidRDefault="00D75C15" w:rsidP="00D75C15">
            <w:pPr>
              <w:rPr>
                <w:rFonts w:asciiTheme="minorEastAsia" w:hAnsiTheme="minorEastAsia"/>
                <w:szCs w:val="21"/>
              </w:rPr>
            </w:pPr>
          </w:p>
        </w:tc>
        <w:tc>
          <w:tcPr>
            <w:tcW w:w="70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w:t>
            </w:r>
          </w:p>
        </w:tc>
        <w:tc>
          <w:tcPr>
            <w:tcW w:w="739" w:type="dxa"/>
            <w:shd w:val="clear" w:color="auto" w:fill="auto"/>
          </w:tcPr>
          <w:p w:rsidR="00D75C15" w:rsidRPr="00D75C15" w:rsidRDefault="00D75C15" w:rsidP="00D75C15">
            <w:pPr>
              <w:rPr>
                <w:rFonts w:asciiTheme="minorEastAsia" w:hAnsiTheme="minorEastAsia"/>
                <w:szCs w:val="21"/>
              </w:rPr>
            </w:pPr>
          </w:p>
        </w:tc>
      </w:tr>
      <w:tr w:rsidR="00D75C15" w:rsidRPr="00D75C15" w:rsidTr="00D75C15">
        <w:trPr>
          <w:jc w:val="center"/>
        </w:trPr>
        <w:tc>
          <w:tcPr>
            <w:tcW w:w="1167"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2014年</w:t>
            </w:r>
          </w:p>
        </w:tc>
        <w:tc>
          <w:tcPr>
            <w:tcW w:w="4536"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双曲线的焦点和渐近线，点到直线的距离公式</w:t>
            </w:r>
          </w:p>
        </w:tc>
        <w:tc>
          <w:tcPr>
            <w:tcW w:w="1134"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选择题</w:t>
            </w:r>
          </w:p>
        </w:tc>
        <w:tc>
          <w:tcPr>
            <w:tcW w:w="70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5</w:t>
            </w:r>
          </w:p>
        </w:tc>
        <w:tc>
          <w:tcPr>
            <w:tcW w:w="70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w:t>
            </w:r>
          </w:p>
        </w:tc>
        <w:tc>
          <w:tcPr>
            <w:tcW w:w="709" w:type="dxa"/>
            <w:shd w:val="clear" w:color="auto" w:fill="auto"/>
          </w:tcPr>
          <w:p w:rsidR="00D75C15" w:rsidRPr="00D75C15" w:rsidRDefault="00D75C15" w:rsidP="00D75C15">
            <w:pPr>
              <w:rPr>
                <w:rFonts w:asciiTheme="minorEastAsia" w:hAnsiTheme="minorEastAsia"/>
                <w:szCs w:val="21"/>
              </w:rPr>
            </w:pPr>
          </w:p>
        </w:tc>
        <w:tc>
          <w:tcPr>
            <w:tcW w:w="739" w:type="dxa"/>
            <w:shd w:val="clear" w:color="auto" w:fill="auto"/>
          </w:tcPr>
          <w:p w:rsidR="00D75C15" w:rsidRPr="00D75C15" w:rsidRDefault="00D75C15" w:rsidP="00D75C15">
            <w:pPr>
              <w:rPr>
                <w:rFonts w:asciiTheme="minorEastAsia" w:hAnsiTheme="minorEastAsia"/>
                <w:szCs w:val="21"/>
              </w:rPr>
            </w:pPr>
          </w:p>
        </w:tc>
      </w:tr>
      <w:tr w:rsidR="00D75C15" w:rsidRPr="00D75C15" w:rsidTr="00D75C15">
        <w:trPr>
          <w:jc w:val="center"/>
        </w:trPr>
        <w:tc>
          <w:tcPr>
            <w:tcW w:w="1167" w:type="dxa"/>
            <w:vMerge w:val="restart"/>
            <w:shd w:val="clear" w:color="auto" w:fill="auto"/>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2015年</w:t>
            </w:r>
          </w:p>
        </w:tc>
        <w:tc>
          <w:tcPr>
            <w:tcW w:w="4536"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椭圆的顶点，圆的标准方程</w:t>
            </w:r>
          </w:p>
        </w:tc>
        <w:tc>
          <w:tcPr>
            <w:tcW w:w="1134"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填空题</w:t>
            </w:r>
          </w:p>
        </w:tc>
        <w:tc>
          <w:tcPr>
            <w:tcW w:w="70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5</w:t>
            </w:r>
          </w:p>
        </w:tc>
        <w:tc>
          <w:tcPr>
            <w:tcW w:w="70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w:t>
            </w:r>
          </w:p>
        </w:tc>
        <w:tc>
          <w:tcPr>
            <w:tcW w:w="709" w:type="dxa"/>
            <w:shd w:val="clear" w:color="auto" w:fill="auto"/>
          </w:tcPr>
          <w:p w:rsidR="00D75C15" w:rsidRPr="00D75C15" w:rsidRDefault="00D75C15" w:rsidP="00D75C15">
            <w:pPr>
              <w:rPr>
                <w:rFonts w:asciiTheme="minorEastAsia" w:hAnsiTheme="minorEastAsia"/>
                <w:szCs w:val="21"/>
              </w:rPr>
            </w:pPr>
          </w:p>
        </w:tc>
        <w:tc>
          <w:tcPr>
            <w:tcW w:w="739" w:type="dxa"/>
            <w:shd w:val="clear" w:color="auto" w:fill="auto"/>
          </w:tcPr>
          <w:p w:rsidR="00D75C15" w:rsidRPr="00D75C15" w:rsidRDefault="00D75C15" w:rsidP="00D75C15">
            <w:pPr>
              <w:rPr>
                <w:rFonts w:asciiTheme="minorEastAsia" w:hAnsiTheme="minorEastAsia"/>
                <w:szCs w:val="21"/>
              </w:rPr>
            </w:pPr>
          </w:p>
        </w:tc>
      </w:tr>
      <w:tr w:rsidR="00D75C15" w:rsidRPr="00D75C15" w:rsidTr="00D75C15">
        <w:trPr>
          <w:jc w:val="center"/>
        </w:trPr>
        <w:tc>
          <w:tcPr>
            <w:tcW w:w="1167" w:type="dxa"/>
            <w:vMerge/>
            <w:shd w:val="clear" w:color="auto" w:fill="auto"/>
          </w:tcPr>
          <w:p w:rsidR="00D75C15" w:rsidRPr="00D75C15" w:rsidRDefault="00D75C15" w:rsidP="00D75C15">
            <w:pPr>
              <w:rPr>
                <w:rFonts w:asciiTheme="minorEastAsia" w:hAnsiTheme="minorEastAsia"/>
                <w:szCs w:val="21"/>
              </w:rPr>
            </w:pPr>
          </w:p>
        </w:tc>
        <w:tc>
          <w:tcPr>
            <w:tcW w:w="4536"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抛物线的切线，圆锥曲线中的定值问题</w:t>
            </w:r>
          </w:p>
        </w:tc>
        <w:tc>
          <w:tcPr>
            <w:tcW w:w="1134"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解答题</w:t>
            </w:r>
          </w:p>
        </w:tc>
        <w:tc>
          <w:tcPr>
            <w:tcW w:w="70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12</w:t>
            </w:r>
          </w:p>
        </w:tc>
        <w:tc>
          <w:tcPr>
            <w:tcW w:w="709" w:type="dxa"/>
            <w:shd w:val="clear" w:color="auto" w:fill="auto"/>
          </w:tcPr>
          <w:p w:rsidR="00D75C15" w:rsidRPr="00D75C15" w:rsidRDefault="00D75C15" w:rsidP="00D75C15">
            <w:pPr>
              <w:rPr>
                <w:rFonts w:asciiTheme="minorEastAsia" w:hAnsiTheme="minorEastAsia"/>
                <w:szCs w:val="21"/>
              </w:rPr>
            </w:pPr>
          </w:p>
        </w:tc>
        <w:tc>
          <w:tcPr>
            <w:tcW w:w="70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w:t>
            </w:r>
          </w:p>
        </w:tc>
        <w:tc>
          <w:tcPr>
            <w:tcW w:w="739" w:type="dxa"/>
            <w:shd w:val="clear" w:color="auto" w:fill="auto"/>
          </w:tcPr>
          <w:p w:rsidR="00D75C15" w:rsidRPr="00D75C15" w:rsidRDefault="00D75C15" w:rsidP="00D75C15">
            <w:pPr>
              <w:rPr>
                <w:rFonts w:asciiTheme="minorEastAsia" w:hAnsiTheme="minorEastAsia"/>
                <w:szCs w:val="21"/>
              </w:rPr>
            </w:pPr>
          </w:p>
        </w:tc>
      </w:tr>
    </w:tbl>
    <w:p w:rsidR="00D75C15" w:rsidRPr="00D75C15" w:rsidRDefault="00D75C15" w:rsidP="00D75C15">
      <w:pPr>
        <w:tabs>
          <w:tab w:val="left" w:pos="6405"/>
          <w:tab w:val="left" w:pos="7245"/>
          <w:tab w:val="left" w:pos="7875"/>
          <w:tab w:val="left" w:pos="8820"/>
        </w:tabs>
        <w:jc w:val="left"/>
        <w:rPr>
          <w:rFonts w:asciiTheme="minorEastAsia" w:hAnsiTheme="minorEastAsia"/>
          <w:szCs w:val="21"/>
        </w:rPr>
      </w:pPr>
      <w:r w:rsidRPr="00D75C15">
        <w:rPr>
          <w:rFonts w:asciiTheme="minorEastAsia" w:hAnsiTheme="minorEastAsia"/>
          <w:szCs w:val="21"/>
        </w:rPr>
        <w:t>三、命题趋势分析：</w:t>
      </w:r>
    </w:p>
    <w:p w:rsidR="00D75C15" w:rsidRPr="00D75C15" w:rsidRDefault="00D75C15" w:rsidP="00D75C15">
      <w:pPr>
        <w:spacing w:line="360" w:lineRule="auto"/>
        <w:ind w:firstLineChars="196" w:firstLine="412"/>
        <w:rPr>
          <w:rFonts w:asciiTheme="minorEastAsia" w:hAnsiTheme="minorEastAsia"/>
          <w:szCs w:val="21"/>
        </w:rPr>
      </w:pPr>
      <w:r w:rsidRPr="00D75C15">
        <w:rPr>
          <w:rFonts w:asciiTheme="minorEastAsia" w:hAnsiTheme="minorEastAsia"/>
          <w:szCs w:val="21"/>
        </w:rPr>
        <w:t>直线与圆为高考每年必考内容，在理科试题中极少直接在直线与</w:t>
      </w:r>
      <w:proofErr w:type="gramStart"/>
      <w:r w:rsidRPr="00D75C15">
        <w:rPr>
          <w:rFonts w:asciiTheme="minorEastAsia" w:hAnsiTheme="minorEastAsia"/>
          <w:szCs w:val="21"/>
        </w:rPr>
        <w:t>圆范围</w:t>
      </w:r>
      <w:proofErr w:type="gramEnd"/>
      <w:r w:rsidRPr="00D75C15">
        <w:rPr>
          <w:rFonts w:asciiTheme="minorEastAsia" w:hAnsiTheme="minorEastAsia"/>
          <w:szCs w:val="21"/>
        </w:rPr>
        <w:t>中命题，而是将其植入于圆锥曲线背景中命题，直线方程与圆的方程考查频率较高.</w:t>
      </w:r>
    </w:p>
    <w:p w:rsidR="00D75C15" w:rsidRPr="00D75C15" w:rsidRDefault="00D75C15" w:rsidP="00D2779F">
      <w:pPr>
        <w:tabs>
          <w:tab w:val="left" w:pos="6405"/>
          <w:tab w:val="left" w:pos="7245"/>
          <w:tab w:val="left" w:pos="7875"/>
          <w:tab w:val="left" w:pos="8820"/>
        </w:tabs>
        <w:spacing w:afterLines="50"/>
        <w:jc w:val="center"/>
        <w:rPr>
          <w:rFonts w:asciiTheme="minorEastAsia" w:hAnsiTheme="minorEastAsia"/>
          <w:szCs w:val="21"/>
        </w:rPr>
      </w:pPr>
      <w:r w:rsidRPr="00D75C15">
        <w:rPr>
          <w:rFonts w:asciiTheme="minorEastAsia" w:hAnsiTheme="minorEastAsia" w:hint="eastAsia"/>
          <w:szCs w:val="21"/>
        </w:rPr>
        <w:t>7.函数（</w:t>
      </w:r>
      <w:r w:rsidRPr="00D75C15">
        <w:rPr>
          <w:rFonts w:asciiTheme="minorEastAsia" w:hAnsiTheme="minorEastAsia" w:cs="宋体" w:hint="eastAsia"/>
          <w:szCs w:val="21"/>
        </w:rPr>
        <w:t>Ⅰ</w:t>
      </w:r>
      <w:r w:rsidRPr="00D75C15">
        <w:rPr>
          <w:rFonts w:asciiTheme="minorEastAsia" w:hAnsiTheme="minorEastAsia" w:hint="eastAsia"/>
          <w:szCs w:val="21"/>
        </w:rPr>
        <w:t>）</w:t>
      </w:r>
    </w:p>
    <w:p w:rsidR="00D75C15" w:rsidRPr="00D75C15" w:rsidRDefault="00D75C15" w:rsidP="00D75C15">
      <w:pPr>
        <w:tabs>
          <w:tab w:val="left" w:pos="6405"/>
          <w:tab w:val="left" w:pos="7245"/>
          <w:tab w:val="left" w:pos="7875"/>
          <w:tab w:val="left" w:pos="8820"/>
        </w:tabs>
        <w:jc w:val="left"/>
        <w:rPr>
          <w:rFonts w:asciiTheme="minorEastAsia" w:hAnsiTheme="minorEastAsia"/>
          <w:szCs w:val="21"/>
        </w:rPr>
      </w:pPr>
      <w:r w:rsidRPr="00D75C15">
        <w:rPr>
          <w:rFonts w:asciiTheme="minorEastAsia" w:hAnsiTheme="minorEastAsia"/>
          <w:szCs w:val="21"/>
        </w:rPr>
        <w:t>一、知识点分布表：</w:t>
      </w:r>
    </w:p>
    <w:tbl>
      <w:tblPr>
        <w:tblW w:w="82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25"/>
        <w:gridCol w:w="3301"/>
        <w:gridCol w:w="851"/>
        <w:gridCol w:w="850"/>
        <w:gridCol w:w="735"/>
        <w:gridCol w:w="824"/>
        <w:gridCol w:w="709"/>
      </w:tblGrid>
      <w:tr w:rsidR="00D75C15" w:rsidRPr="00D75C15" w:rsidTr="00D75C15">
        <w:trPr>
          <w:jc w:val="center"/>
        </w:trPr>
        <w:tc>
          <w:tcPr>
            <w:tcW w:w="1025" w:type="dxa"/>
            <w:vMerge w:val="restart"/>
            <w:shd w:val="clear" w:color="auto" w:fill="auto"/>
            <w:vAlign w:val="center"/>
          </w:tcPr>
          <w:p w:rsidR="00D75C15" w:rsidRPr="00D75C15" w:rsidRDefault="00D75C15" w:rsidP="00D75C15">
            <w:pPr>
              <w:jc w:val="left"/>
              <w:rPr>
                <w:rFonts w:asciiTheme="minorEastAsia" w:hAnsiTheme="minorEastAsia"/>
                <w:szCs w:val="21"/>
              </w:rPr>
            </w:pPr>
            <w:r w:rsidRPr="00D75C15">
              <w:rPr>
                <w:rFonts w:asciiTheme="minorEastAsia" w:hAnsiTheme="minorEastAsia"/>
                <w:szCs w:val="21"/>
              </w:rPr>
              <w:t>年份</w:t>
            </w:r>
          </w:p>
        </w:tc>
        <w:tc>
          <w:tcPr>
            <w:tcW w:w="3301" w:type="dxa"/>
            <w:vMerge w:val="restart"/>
            <w:shd w:val="clear" w:color="auto" w:fill="auto"/>
            <w:vAlign w:val="center"/>
          </w:tcPr>
          <w:p w:rsidR="00D75C15" w:rsidRPr="00D75C15" w:rsidRDefault="00D75C15" w:rsidP="00D75C15">
            <w:pPr>
              <w:jc w:val="left"/>
              <w:rPr>
                <w:rFonts w:asciiTheme="minorEastAsia" w:hAnsiTheme="minorEastAsia"/>
                <w:szCs w:val="21"/>
              </w:rPr>
            </w:pPr>
            <w:r w:rsidRPr="00D75C15">
              <w:rPr>
                <w:rFonts w:asciiTheme="minorEastAsia" w:hAnsiTheme="minorEastAsia"/>
                <w:szCs w:val="21"/>
              </w:rPr>
              <w:t>知识点</w:t>
            </w:r>
          </w:p>
        </w:tc>
        <w:tc>
          <w:tcPr>
            <w:tcW w:w="851" w:type="dxa"/>
            <w:vMerge w:val="restart"/>
            <w:shd w:val="clear" w:color="auto" w:fill="auto"/>
            <w:vAlign w:val="center"/>
          </w:tcPr>
          <w:p w:rsidR="00D75C15" w:rsidRPr="00D75C15" w:rsidRDefault="00D75C15" w:rsidP="00D75C15">
            <w:pPr>
              <w:jc w:val="left"/>
              <w:rPr>
                <w:rFonts w:asciiTheme="minorEastAsia" w:hAnsiTheme="minorEastAsia"/>
                <w:szCs w:val="21"/>
              </w:rPr>
            </w:pPr>
            <w:r w:rsidRPr="00D75C15">
              <w:rPr>
                <w:rFonts w:asciiTheme="minorEastAsia" w:hAnsiTheme="minorEastAsia"/>
                <w:szCs w:val="21"/>
              </w:rPr>
              <w:t>题型</w:t>
            </w:r>
          </w:p>
        </w:tc>
        <w:tc>
          <w:tcPr>
            <w:tcW w:w="850" w:type="dxa"/>
            <w:vMerge w:val="restart"/>
            <w:shd w:val="clear" w:color="auto" w:fill="auto"/>
            <w:vAlign w:val="center"/>
          </w:tcPr>
          <w:p w:rsidR="00D75C15" w:rsidRPr="00D75C15" w:rsidRDefault="00D75C15" w:rsidP="00D75C15">
            <w:pPr>
              <w:jc w:val="left"/>
              <w:rPr>
                <w:rFonts w:asciiTheme="minorEastAsia" w:hAnsiTheme="minorEastAsia"/>
                <w:szCs w:val="21"/>
              </w:rPr>
            </w:pPr>
            <w:r w:rsidRPr="00D75C15">
              <w:rPr>
                <w:rFonts w:asciiTheme="minorEastAsia" w:hAnsiTheme="minorEastAsia"/>
                <w:szCs w:val="21"/>
              </w:rPr>
              <w:t>分值</w:t>
            </w:r>
          </w:p>
        </w:tc>
        <w:tc>
          <w:tcPr>
            <w:tcW w:w="2268" w:type="dxa"/>
            <w:gridSpan w:val="3"/>
            <w:shd w:val="clear" w:color="auto" w:fill="auto"/>
            <w:vAlign w:val="center"/>
          </w:tcPr>
          <w:p w:rsidR="00D75C15" w:rsidRPr="00D75C15" w:rsidRDefault="00D75C15" w:rsidP="00D75C15">
            <w:pPr>
              <w:jc w:val="left"/>
              <w:rPr>
                <w:rFonts w:asciiTheme="minorEastAsia" w:hAnsiTheme="minorEastAsia"/>
                <w:szCs w:val="21"/>
              </w:rPr>
            </w:pPr>
            <w:r w:rsidRPr="00D75C15">
              <w:rPr>
                <w:rFonts w:asciiTheme="minorEastAsia" w:hAnsiTheme="minorEastAsia"/>
                <w:szCs w:val="21"/>
              </w:rPr>
              <w:t>试题难度</w:t>
            </w:r>
          </w:p>
        </w:tc>
      </w:tr>
      <w:tr w:rsidR="00D75C15" w:rsidRPr="00D75C15" w:rsidTr="00D75C15">
        <w:trPr>
          <w:jc w:val="center"/>
        </w:trPr>
        <w:tc>
          <w:tcPr>
            <w:tcW w:w="1025" w:type="dxa"/>
            <w:vMerge/>
            <w:shd w:val="clear" w:color="auto" w:fill="auto"/>
            <w:vAlign w:val="center"/>
          </w:tcPr>
          <w:p w:rsidR="00D75C15" w:rsidRPr="00D75C15" w:rsidRDefault="00D75C15" w:rsidP="00D75C15">
            <w:pPr>
              <w:jc w:val="left"/>
              <w:rPr>
                <w:rFonts w:asciiTheme="minorEastAsia" w:hAnsiTheme="minorEastAsia"/>
                <w:szCs w:val="21"/>
              </w:rPr>
            </w:pPr>
          </w:p>
        </w:tc>
        <w:tc>
          <w:tcPr>
            <w:tcW w:w="3301" w:type="dxa"/>
            <w:vMerge/>
            <w:shd w:val="clear" w:color="auto" w:fill="auto"/>
            <w:vAlign w:val="center"/>
          </w:tcPr>
          <w:p w:rsidR="00D75C15" w:rsidRPr="00D75C15" w:rsidRDefault="00D75C15" w:rsidP="00D75C15">
            <w:pPr>
              <w:jc w:val="left"/>
              <w:rPr>
                <w:rFonts w:asciiTheme="minorEastAsia" w:hAnsiTheme="minorEastAsia"/>
                <w:szCs w:val="21"/>
              </w:rPr>
            </w:pPr>
          </w:p>
        </w:tc>
        <w:tc>
          <w:tcPr>
            <w:tcW w:w="851" w:type="dxa"/>
            <w:vMerge/>
            <w:shd w:val="clear" w:color="auto" w:fill="auto"/>
            <w:vAlign w:val="center"/>
          </w:tcPr>
          <w:p w:rsidR="00D75C15" w:rsidRPr="00D75C15" w:rsidRDefault="00D75C15" w:rsidP="00D75C15">
            <w:pPr>
              <w:jc w:val="left"/>
              <w:rPr>
                <w:rFonts w:asciiTheme="minorEastAsia" w:hAnsiTheme="minorEastAsia"/>
                <w:szCs w:val="21"/>
              </w:rPr>
            </w:pPr>
          </w:p>
        </w:tc>
        <w:tc>
          <w:tcPr>
            <w:tcW w:w="850" w:type="dxa"/>
            <w:vMerge/>
            <w:shd w:val="clear" w:color="auto" w:fill="auto"/>
            <w:vAlign w:val="center"/>
          </w:tcPr>
          <w:p w:rsidR="00D75C15" w:rsidRPr="00D75C15" w:rsidRDefault="00D75C15" w:rsidP="00D75C15">
            <w:pPr>
              <w:jc w:val="left"/>
              <w:rPr>
                <w:rFonts w:asciiTheme="minorEastAsia" w:hAnsiTheme="minorEastAsia"/>
                <w:szCs w:val="21"/>
              </w:rPr>
            </w:pPr>
          </w:p>
        </w:tc>
        <w:tc>
          <w:tcPr>
            <w:tcW w:w="735" w:type="dxa"/>
            <w:shd w:val="clear" w:color="auto" w:fill="auto"/>
            <w:vAlign w:val="center"/>
          </w:tcPr>
          <w:p w:rsidR="00D75C15" w:rsidRPr="00D75C15" w:rsidRDefault="00D75C15" w:rsidP="00D75C15">
            <w:pPr>
              <w:jc w:val="left"/>
              <w:rPr>
                <w:rFonts w:asciiTheme="minorEastAsia" w:hAnsiTheme="minorEastAsia"/>
                <w:szCs w:val="21"/>
              </w:rPr>
            </w:pPr>
            <w:r w:rsidRPr="00D75C15">
              <w:rPr>
                <w:rFonts w:asciiTheme="minorEastAsia" w:hAnsiTheme="minorEastAsia"/>
                <w:szCs w:val="21"/>
              </w:rPr>
              <w:t>容易</w:t>
            </w:r>
          </w:p>
        </w:tc>
        <w:tc>
          <w:tcPr>
            <w:tcW w:w="824" w:type="dxa"/>
            <w:shd w:val="clear" w:color="auto" w:fill="auto"/>
            <w:vAlign w:val="center"/>
          </w:tcPr>
          <w:p w:rsidR="00D75C15" w:rsidRPr="00D75C15" w:rsidRDefault="00D75C15" w:rsidP="00D75C15">
            <w:pPr>
              <w:jc w:val="left"/>
              <w:rPr>
                <w:rFonts w:asciiTheme="minorEastAsia" w:hAnsiTheme="minorEastAsia"/>
                <w:szCs w:val="21"/>
              </w:rPr>
            </w:pPr>
            <w:r w:rsidRPr="00D75C15">
              <w:rPr>
                <w:rFonts w:asciiTheme="minorEastAsia" w:hAnsiTheme="minorEastAsia"/>
                <w:szCs w:val="21"/>
              </w:rPr>
              <w:t>中等</w:t>
            </w:r>
          </w:p>
        </w:tc>
        <w:tc>
          <w:tcPr>
            <w:tcW w:w="709" w:type="dxa"/>
            <w:shd w:val="clear" w:color="auto" w:fill="auto"/>
            <w:vAlign w:val="center"/>
          </w:tcPr>
          <w:p w:rsidR="00D75C15" w:rsidRPr="00D75C15" w:rsidRDefault="00D75C15" w:rsidP="00D75C15">
            <w:pPr>
              <w:jc w:val="left"/>
              <w:rPr>
                <w:rFonts w:asciiTheme="minorEastAsia" w:hAnsiTheme="minorEastAsia"/>
                <w:szCs w:val="21"/>
              </w:rPr>
            </w:pPr>
            <w:r w:rsidRPr="00D75C15">
              <w:rPr>
                <w:rFonts w:asciiTheme="minorEastAsia" w:hAnsiTheme="minorEastAsia"/>
                <w:szCs w:val="21"/>
              </w:rPr>
              <w:t>较难</w:t>
            </w:r>
          </w:p>
        </w:tc>
      </w:tr>
      <w:tr w:rsidR="00D75C15" w:rsidRPr="00D75C15" w:rsidTr="00D75C15">
        <w:trPr>
          <w:jc w:val="center"/>
        </w:trPr>
        <w:tc>
          <w:tcPr>
            <w:tcW w:w="1025" w:type="dxa"/>
            <w:shd w:val="clear" w:color="auto" w:fill="auto"/>
            <w:vAlign w:val="center"/>
          </w:tcPr>
          <w:p w:rsidR="00D75C15" w:rsidRPr="00D75C15" w:rsidRDefault="00D75C15" w:rsidP="00D75C15">
            <w:pPr>
              <w:jc w:val="left"/>
              <w:rPr>
                <w:rFonts w:asciiTheme="minorEastAsia" w:hAnsiTheme="minorEastAsia"/>
                <w:szCs w:val="21"/>
              </w:rPr>
            </w:pPr>
            <w:r w:rsidRPr="00D75C15">
              <w:rPr>
                <w:rFonts w:asciiTheme="minorEastAsia" w:hAnsiTheme="minorEastAsia"/>
                <w:szCs w:val="21"/>
              </w:rPr>
              <w:t>2012年</w:t>
            </w:r>
          </w:p>
        </w:tc>
        <w:tc>
          <w:tcPr>
            <w:tcW w:w="3301" w:type="dxa"/>
            <w:shd w:val="clear" w:color="auto" w:fill="auto"/>
            <w:vAlign w:val="center"/>
          </w:tcPr>
          <w:p w:rsidR="00D75C15" w:rsidRPr="00D75C15" w:rsidRDefault="00D75C15" w:rsidP="00D75C15">
            <w:pPr>
              <w:jc w:val="left"/>
              <w:rPr>
                <w:rFonts w:asciiTheme="minorEastAsia" w:hAnsiTheme="minorEastAsia"/>
                <w:szCs w:val="21"/>
              </w:rPr>
            </w:pPr>
            <w:r w:rsidRPr="00D75C15">
              <w:rPr>
                <w:rFonts w:asciiTheme="minorEastAsia" w:hAnsiTheme="minorEastAsia"/>
                <w:szCs w:val="21"/>
              </w:rPr>
              <w:t>函数</w:t>
            </w:r>
            <w:proofErr w:type="gramStart"/>
            <w:r w:rsidRPr="00D75C15">
              <w:rPr>
                <w:rFonts w:asciiTheme="minorEastAsia" w:hAnsiTheme="minorEastAsia"/>
                <w:szCs w:val="21"/>
              </w:rPr>
              <w:t>图象</w:t>
            </w:r>
            <w:proofErr w:type="gramEnd"/>
            <w:r w:rsidRPr="00D75C15">
              <w:rPr>
                <w:rFonts w:asciiTheme="minorEastAsia" w:hAnsiTheme="minorEastAsia"/>
                <w:szCs w:val="21"/>
              </w:rPr>
              <w:t>的估计</w:t>
            </w:r>
          </w:p>
        </w:tc>
        <w:tc>
          <w:tcPr>
            <w:tcW w:w="851" w:type="dxa"/>
            <w:shd w:val="clear" w:color="auto" w:fill="auto"/>
            <w:vAlign w:val="center"/>
          </w:tcPr>
          <w:p w:rsidR="00D75C15" w:rsidRPr="00D75C15" w:rsidRDefault="00D75C15" w:rsidP="00D75C15">
            <w:pPr>
              <w:jc w:val="left"/>
              <w:rPr>
                <w:rFonts w:asciiTheme="minorEastAsia" w:hAnsiTheme="minorEastAsia"/>
                <w:szCs w:val="21"/>
              </w:rPr>
            </w:pPr>
            <w:r w:rsidRPr="00D75C15">
              <w:rPr>
                <w:rFonts w:asciiTheme="minorEastAsia" w:hAnsiTheme="minorEastAsia"/>
                <w:szCs w:val="21"/>
              </w:rPr>
              <w:t>选择</w:t>
            </w:r>
          </w:p>
        </w:tc>
        <w:tc>
          <w:tcPr>
            <w:tcW w:w="850" w:type="dxa"/>
            <w:shd w:val="clear" w:color="auto" w:fill="auto"/>
            <w:vAlign w:val="center"/>
          </w:tcPr>
          <w:p w:rsidR="00D75C15" w:rsidRPr="00D75C15" w:rsidRDefault="00D75C15" w:rsidP="00D75C15">
            <w:pPr>
              <w:jc w:val="left"/>
              <w:rPr>
                <w:rFonts w:asciiTheme="minorEastAsia" w:hAnsiTheme="minorEastAsia"/>
                <w:szCs w:val="21"/>
              </w:rPr>
            </w:pPr>
            <w:r w:rsidRPr="00D75C15">
              <w:rPr>
                <w:rFonts w:asciiTheme="minorEastAsia" w:hAnsiTheme="minorEastAsia"/>
                <w:szCs w:val="21"/>
              </w:rPr>
              <w:t>5</w:t>
            </w:r>
          </w:p>
        </w:tc>
        <w:tc>
          <w:tcPr>
            <w:tcW w:w="735" w:type="dxa"/>
            <w:shd w:val="clear" w:color="auto" w:fill="auto"/>
            <w:vAlign w:val="center"/>
          </w:tcPr>
          <w:p w:rsidR="00D75C15" w:rsidRPr="00D75C15" w:rsidRDefault="00D75C15" w:rsidP="00D75C15">
            <w:pPr>
              <w:jc w:val="left"/>
              <w:rPr>
                <w:rFonts w:asciiTheme="minorEastAsia" w:hAnsiTheme="minorEastAsia"/>
                <w:szCs w:val="21"/>
              </w:rPr>
            </w:pPr>
          </w:p>
        </w:tc>
        <w:tc>
          <w:tcPr>
            <w:tcW w:w="824" w:type="dxa"/>
            <w:shd w:val="clear" w:color="auto" w:fill="auto"/>
            <w:vAlign w:val="center"/>
          </w:tcPr>
          <w:p w:rsidR="00D75C15" w:rsidRPr="00D75C15" w:rsidRDefault="00D75C15" w:rsidP="00D75C15">
            <w:pPr>
              <w:jc w:val="left"/>
              <w:rPr>
                <w:rFonts w:asciiTheme="minorEastAsia" w:hAnsiTheme="minorEastAsia"/>
                <w:szCs w:val="21"/>
              </w:rPr>
            </w:pPr>
          </w:p>
        </w:tc>
        <w:tc>
          <w:tcPr>
            <w:tcW w:w="709" w:type="dxa"/>
            <w:shd w:val="clear" w:color="auto" w:fill="auto"/>
            <w:vAlign w:val="center"/>
          </w:tcPr>
          <w:p w:rsidR="00D75C15" w:rsidRPr="00D75C15" w:rsidRDefault="00D75C15" w:rsidP="00D75C15">
            <w:pPr>
              <w:jc w:val="left"/>
              <w:rPr>
                <w:rFonts w:asciiTheme="minorEastAsia" w:hAnsiTheme="minorEastAsia"/>
                <w:szCs w:val="21"/>
              </w:rPr>
            </w:pPr>
            <w:r w:rsidRPr="00D75C15">
              <w:rPr>
                <w:rFonts w:asciiTheme="minorEastAsia" w:hAnsiTheme="minorEastAsia"/>
                <w:szCs w:val="21"/>
              </w:rPr>
              <w:t>√</w:t>
            </w:r>
          </w:p>
        </w:tc>
      </w:tr>
      <w:tr w:rsidR="00D75C15" w:rsidRPr="00D75C15" w:rsidTr="00D75C15">
        <w:trPr>
          <w:jc w:val="center"/>
        </w:trPr>
        <w:tc>
          <w:tcPr>
            <w:tcW w:w="1025" w:type="dxa"/>
            <w:vMerge w:val="restart"/>
            <w:shd w:val="clear" w:color="auto" w:fill="auto"/>
            <w:vAlign w:val="center"/>
          </w:tcPr>
          <w:p w:rsidR="00D75C15" w:rsidRPr="00D75C15" w:rsidRDefault="00D75C15" w:rsidP="00D75C15">
            <w:pPr>
              <w:jc w:val="left"/>
              <w:rPr>
                <w:rFonts w:asciiTheme="minorEastAsia" w:hAnsiTheme="minorEastAsia"/>
                <w:szCs w:val="21"/>
              </w:rPr>
            </w:pPr>
            <w:r w:rsidRPr="00D75C15">
              <w:rPr>
                <w:rFonts w:asciiTheme="minorEastAsia" w:hAnsiTheme="minorEastAsia"/>
                <w:szCs w:val="21"/>
              </w:rPr>
              <w:t>2013年</w:t>
            </w:r>
          </w:p>
        </w:tc>
        <w:tc>
          <w:tcPr>
            <w:tcW w:w="3301" w:type="dxa"/>
            <w:shd w:val="clear" w:color="auto" w:fill="auto"/>
            <w:vAlign w:val="center"/>
          </w:tcPr>
          <w:p w:rsidR="00D75C15" w:rsidRPr="00D75C15" w:rsidRDefault="00D75C15" w:rsidP="00D75C15">
            <w:pPr>
              <w:jc w:val="left"/>
              <w:rPr>
                <w:rFonts w:asciiTheme="minorEastAsia" w:hAnsiTheme="minorEastAsia"/>
                <w:szCs w:val="21"/>
              </w:rPr>
            </w:pPr>
            <w:r w:rsidRPr="00D75C15">
              <w:rPr>
                <w:rFonts w:asciiTheme="minorEastAsia" w:hAnsiTheme="minorEastAsia"/>
                <w:szCs w:val="21"/>
              </w:rPr>
              <w:t>分段函数及导数的几何意义</w:t>
            </w:r>
          </w:p>
        </w:tc>
        <w:tc>
          <w:tcPr>
            <w:tcW w:w="851" w:type="dxa"/>
            <w:shd w:val="clear" w:color="auto" w:fill="auto"/>
            <w:vAlign w:val="center"/>
          </w:tcPr>
          <w:p w:rsidR="00D75C15" w:rsidRPr="00D75C15" w:rsidRDefault="00D75C15" w:rsidP="00D75C15">
            <w:pPr>
              <w:jc w:val="left"/>
              <w:rPr>
                <w:rFonts w:asciiTheme="minorEastAsia" w:hAnsiTheme="minorEastAsia"/>
                <w:szCs w:val="21"/>
              </w:rPr>
            </w:pPr>
            <w:r w:rsidRPr="00D75C15">
              <w:rPr>
                <w:rFonts w:asciiTheme="minorEastAsia" w:hAnsiTheme="minorEastAsia"/>
                <w:szCs w:val="21"/>
              </w:rPr>
              <w:t>选择</w:t>
            </w:r>
          </w:p>
        </w:tc>
        <w:tc>
          <w:tcPr>
            <w:tcW w:w="850" w:type="dxa"/>
            <w:shd w:val="clear" w:color="auto" w:fill="auto"/>
            <w:vAlign w:val="center"/>
          </w:tcPr>
          <w:p w:rsidR="00D75C15" w:rsidRPr="00D75C15" w:rsidRDefault="00D75C15" w:rsidP="00D75C15">
            <w:pPr>
              <w:jc w:val="left"/>
              <w:rPr>
                <w:rFonts w:asciiTheme="minorEastAsia" w:hAnsiTheme="minorEastAsia"/>
                <w:szCs w:val="21"/>
              </w:rPr>
            </w:pPr>
            <w:r w:rsidRPr="00D75C15">
              <w:rPr>
                <w:rFonts w:asciiTheme="minorEastAsia" w:hAnsiTheme="minorEastAsia"/>
                <w:szCs w:val="21"/>
              </w:rPr>
              <w:t>5</w:t>
            </w:r>
          </w:p>
        </w:tc>
        <w:tc>
          <w:tcPr>
            <w:tcW w:w="735" w:type="dxa"/>
            <w:shd w:val="clear" w:color="auto" w:fill="auto"/>
            <w:vAlign w:val="center"/>
          </w:tcPr>
          <w:p w:rsidR="00D75C15" w:rsidRPr="00D75C15" w:rsidRDefault="00D75C15" w:rsidP="00D75C15">
            <w:pPr>
              <w:jc w:val="left"/>
              <w:rPr>
                <w:rFonts w:asciiTheme="minorEastAsia" w:hAnsiTheme="minorEastAsia"/>
                <w:szCs w:val="21"/>
              </w:rPr>
            </w:pPr>
          </w:p>
        </w:tc>
        <w:tc>
          <w:tcPr>
            <w:tcW w:w="824" w:type="dxa"/>
            <w:shd w:val="clear" w:color="auto" w:fill="auto"/>
            <w:vAlign w:val="center"/>
          </w:tcPr>
          <w:p w:rsidR="00D75C15" w:rsidRPr="00D75C15" w:rsidRDefault="00D75C15" w:rsidP="00D75C15">
            <w:pPr>
              <w:jc w:val="left"/>
              <w:rPr>
                <w:rFonts w:asciiTheme="minorEastAsia" w:hAnsiTheme="minorEastAsia"/>
                <w:szCs w:val="21"/>
              </w:rPr>
            </w:pPr>
          </w:p>
        </w:tc>
        <w:tc>
          <w:tcPr>
            <w:tcW w:w="709" w:type="dxa"/>
            <w:shd w:val="clear" w:color="auto" w:fill="auto"/>
            <w:vAlign w:val="center"/>
          </w:tcPr>
          <w:p w:rsidR="00D75C15" w:rsidRPr="00D75C15" w:rsidRDefault="00D75C15" w:rsidP="00D75C15">
            <w:pPr>
              <w:jc w:val="left"/>
              <w:rPr>
                <w:rFonts w:asciiTheme="minorEastAsia" w:hAnsiTheme="minorEastAsia"/>
                <w:szCs w:val="21"/>
              </w:rPr>
            </w:pPr>
            <w:r w:rsidRPr="00D75C15">
              <w:rPr>
                <w:rFonts w:asciiTheme="minorEastAsia" w:hAnsiTheme="minorEastAsia"/>
                <w:szCs w:val="21"/>
              </w:rPr>
              <w:t>√</w:t>
            </w:r>
          </w:p>
        </w:tc>
      </w:tr>
      <w:tr w:rsidR="00D75C15" w:rsidRPr="00D75C15" w:rsidTr="00D75C15">
        <w:trPr>
          <w:jc w:val="center"/>
        </w:trPr>
        <w:tc>
          <w:tcPr>
            <w:tcW w:w="1025" w:type="dxa"/>
            <w:vMerge/>
            <w:shd w:val="clear" w:color="auto" w:fill="auto"/>
            <w:vAlign w:val="center"/>
          </w:tcPr>
          <w:p w:rsidR="00D75C15" w:rsidRPr="00D75C15" w:rsidRDefault="00D75C15" w:rsidP="00D75C15">
            <w:pPr>
              <w:jc w:val="left"/>
              <w:rPr>
                <w:rFonts w:asciiTheme="minorEastAsia" w:hAnsiTheme="minorEastAsia"/>
                <w:szCs w:val="21"/>
              </w:rPr>
            </w:pPr>
          </w:p>
        </w:tc>
        <w:tc>
          <w:tcPr>
            <w:tcW w:w="3301" w:type="dxa"/>
            <w:shd w:val="clear" w:color="auto" w:fill="auto"/>
            <w:vAlign w:val="center"/>
          </w:tcPr>
          <w:p w:rsidR="00D75C15" w:rsidRPr="00D75C15" w:rsidRDefault="00D75C15" w:rsidP="00D75C15">
            <w:pPr>
              <w:jc w:val="left"/>
              <w:rPr>
                <w:rFonts w:asciiTheme="minorEastAsia" w:hAnsiTheme="minorEastAsia"/>
                <w:szCs w:val="21"/>
              </w:rPr>
            </w:pPr>
            <w:r w:rsidRPr="00D75C15">
              <w:rPr>
                <w:rFonts w:asciiTheme="minorEastAsia" w:hAnsiTheme="minorEastAsia"/>
                <w:szCs w:val="21"/>
              </w:rPr>
              <w:t>考察函数的对称性，利用导数求最值</w:t>
            </w:r>
          </w:p>
        </w:tc>
        <w:tc>
          <w:tcPr>
            <w:tcW w:w="851" w:type="dxa"/>
            <w:shd w:val="clear" w:color="auto" w:fill="auto"/>
            <w:vAlign w:val="center"/>
          </w:tcPr>
          <w:p w:rsidR="00D75C15" w:rsidRPr="00D75C15" w:rsidRDefault="00D75C15" w:rsidP="00D75C15">
            <w:pPr>
              <w:jc w:val="left"/>
              <w:rPr>
                <w:rFonts w:asciiTheme="minorEastAsia" w:hAnsiTheme="minorEastAsia"/>
                <w:szCs w:val="21"/>
              </w:rPr>
            </w:pPr>
            <w:r w:rsidRPr="00D75C15">
              <w:rPr>
                <w:rFonts w:asciiTheme="minorEastAsia" w:hAnsiTheme="minorEastAsia"/>
                <w:szCs w:val="21"/>
              </w:rPr>
              <w:t>填空</w:t>
            </w:r>
          </w:p>
        </w:tc>
        <w:tc>
          <w:tcPr>
            <w:tcW w:w="850" w:type="dxa"/>
            <w:shd w:val="clear" w:color="auto" w:fill="auto"/>
            <w:vAlign w:val="center"/>
          </w:tcPr>
          <w:p w:rsidR="00D75C15" w:rsidRPr="00D75C15" w:rsidRDefault="00D75C15" w:rsidP="00D75C15">
            <w:pPr>
              <w:jc w:val="left"/>
              <w:rPr>
                <w:rFonts w:asciiTheme="minorEastAsia" w:hAnsiTheme="minorEastAsia"/>
                <w:szCs w:val="21"/>
              </w:rPr>
            </w:pPr>
            <w:r w:rsidRPr="00D75C15">
              <w:rPr>
                <w:rFonts w:asciiTheme="minorEastAsia" w:hAnsiTheme="minorEastAsia"/>
                <w:szCs w:val="21"/>
              </w:rPr>
              <w:t>5</w:t>
            </w:r>
          </w:p>
        </w:tc>
        <w:tc>
          <w:tcPr>
            <w:tcW w:w="735" w:type="dxa"/>
            <w:shd w:val="clear" w:color="auto" w:fill="auto"/>
            <w:vAlign w:val="center"/>
          </w:tcPr>
          <w:p w:rsidR="00D75C15" w:rsidRPr="00D75C15" w:rsidRDefault="00D75C15" w:rsidP="00D75C15">
            <w:pPr>
              <w:jc w:val="left"/>
              <w:rPr>
                <w:rFonts w:asciiTheme="minorEastAsia" w:hAnsiTheme="minorEastAsia"/>
                <w:szCs w:val="21"/>
              </w:rPr>
            </w:pPr>
          </w:p>
        </w:tc>
        <w:tc>
          <w:tcPr>
            <w:tcW w:w="824" w:type="dxa"/>
            <w:shd w:val="clear" w:color="auto" w:fill="auto"/>
            <w:vAlign w:val="center"/>
          </w:tcPr>
          <w:p w:rsidR="00D75C15" w:rsidRPr="00D75C15" w:rsidRDefault="00D75C15" w:rsidP="00D75C15">
            <w:pPr>
              <w:jc w:val="left"/>
              <w:rPr>
                <w:rFonts w:asciiTheme="minorEastAsia" w:hAnsiTheme="minorEastAsia"/>
                <w:szCs w:val="21"/>
              </w:rPr>
            </w:pPr>
          </w:p>
        </w:tc>
        <w:tc>
          <w:tcPr>
            <w:tcW w:w="709" w:type="dxa"/>
            <w:shd w:val="clear" w:color="auto" w:fill="auto"/>
            <w:vAlign w:val="center"/>
          </w:tcPr>
          <w:p w:rsidR="00D75C15" w:rsidRPr="00D75C15" w:rsidRDefault="00D75C15" w:rsidP="00D75C15">
            <w:pPr>
              <w:jc w:val="left"/>
              <w:rPr>
                <w:rFonts w:asciiTheme="minorEastAsia" w:hAnsiTheme="minorEastAsia"/>
                <w:szCs w:val="21"/>
              </w:rPr>
            </w:pPr>
            <w:r w:rsidRPr="00D75C15">
              <w:rPr>
                <w:rFonts w:asciiTheme="minorEastAsia" w:hAnsiTheme="minorEastAsia"/>
                <w:szCs w:val="21"/>
              </w:rPr>
              <w:t>√</w:t>
            </w:r>
          </w:p>
        </w:tc>
      </w:tr>
      <w:tr w:rsidR="00D75C15" w:rsidRPr="00D75C15" w:rsidTr="00D75C15">
        <w:trPr>
          <w:jc w:val="center"/>
        </w:trPr>
        <w:tc>
          <w:tcPr>
            <w:tcW w:w="1025" w:type="dxa"/>
            <w:shd w:val="clear" w:color="auto" w:fill="auto"/>
            <w:vAlign w:val="center"/>
          </w:tcPr>
          <w:p w:rsidR="00D75C15" w:rsidRPr="00D75C15" w:rsidRDefault="00D75C15" w:rsidP="00D75C15">
            <w:pPr>
              <w:jc w:val="left"/>
              <w:rPr>
                <w:rFonts w:asciiTheme="minorEastAsia" w:hAnsiTheme="minorEastAsia"/>
                <w:szCs w:val="21"/>
              </w:rPr>
            </w:pPr>
            <w:r w:rsidRPr="00D75C15">
              <w:rPr>
                <w:rFonts w:asciiTheme="minorEastAsia" w:hAnsiTheme="minorEastAsia"/>
                <w:szCs w:val="21"/>
              </w:rPr>
              <w:t>2014年</w:t>
            </w:r>
          </w:p>
        </w:tc>
        <w:tc>
          <w:tcPr>
            <w:tcW w:w="3301" w:type="dxa"/>
            <w:shd w:val="clear" w:color="auto" w:fill="auto"/>
            <w:vAlign w:val="center"/>
          </w:tcPr>
          <w:p w:rsidR="00D75C15" w:rsidRPr="00D75C15" w:rsidRDefault="00D75C15" w:rsidP="00D75C15">
            <w:pPr>
              <w:jc w:val="left"/>
              <w:rPr>
                <w:rFonts w:asciiTheme="minorEastAsia" w:hAnsiTheme="minorEastAsia"/>
                <w:szCs w:val="21"/>
              </w:rPr>
            </w:pPr>
            <w:r w:rsidRPr="00D75C15">
              <w:rPr>
                <w:rFonts w:asciiTheme="minorEastAsia" w:hAnsiTheme="minorEastAsia"/>
                <w:szCs w:val="21"/>
              </w:rPr>
              <w:t>奇偶性的判断</w:t>
            </w:r>
          </w:p>
        </w:tc>
        <w:tc>
          <w:tcPr>
            <w:tcW w:w="851" w:type="dxa"/>
            <w:shd w:val="clear" w:color="auto" w:fill="auto"/>
            <w:vAlign w:val="center"/>
          </w:tcPr>
          <w:p w:rsidR="00D75C15" w:rsidRPr="00D75C15" w:rsidRDefault="00D75C15" w:rsidP="00D75C15">
            <w:pPr>
              <w:jc w:val="left"/>
              <w:rPr>
                <w:rFonts w:asciiTheme="minorEastAsia" w:hAnsiTheme="minorEastAsia"/>
                <w:szCs w:val="21"/>
              </w:rPr>
            </w:pPr>
            <w:r w:rsidRPr="00D75C15">
              <w:rPr>
                <w:rFonts w:asciiTheme="minorEastAsia" w:hAnsiTheme="minorEastAsia"/>
                <w:szCs w:val="21"/>
              </w:rPr>
              <w:t>选择</w:t>
            </w:r>
          </w:p>
        </w:tc>
        <w:tc>
          <w:tcPr>
            <w:tcW w:w="850" w:type="dxa"/>
            <w:shd w:val="clear" w:color="auto" w:fill="auto"/>
            <w:vAlign w:val="center"/>
          </w:tcPr>
          <w:p w:rsidR="00D75C15" w:rsidRPr="00D75C15" w:rsidRDefault="00D75C15" w:rsidP="00D75C15">
            <w:pPr>
              <w:jc w:val="left"/>
              <w:rPr>
                <w:rFonts w:asciiTheme="minorEastAsia" w:hAnsiTheme="minorEastAsia"/>
                <w:szCs w:val="21"/>
              </w:rPr>
            </w:pPr>
            <w:r w:rsidRPr="00D75C15">
              <w:rPr>
                <w:rFonts w:asciiTheme="minorEastAsia" w:hAnsiTheme="minorEastAsia"/>
                <w:szCs w:val="21"/>
              </w:rPr>
              <w:t>5</w:t>
            </w:r>
          </w:p>
        </w:tc>
        <w:tc>
          <w:tcPr>
            <w:tcW w:w="735" w:type="dxa"/>
            <w:shd w:val="clear" w:color="auto" w:fill="auto"/>
            <w:vAlign w:val="center"/>
          </w:tcPr>
          <w:p w:rsidR="00D75C15" w:rsidRPr="00D75C15" w:rsidRDefault="00D75C15" w:rsidP="00D75C15">
            <w:pPr>
              <w:jc w:val="left"/>
              <w:rPr>
                <w:rFonts w:asciiTheme="minorEastAsia" w:hAnsiTheme="minorEastAsia"/>
                <w:szCs w:val="21"/>
              </w:rPr>
            </w:pPr>
            <w:r w:rsidRPr="00D75C15">
              <w:rPr>
                <w:rFonts w:asciiTheme="minorEastAsia" w:hAnsiTheme="minorEastAsia"/>
                <w:szCs w:val="21"/>
              </w:rPr>
              <w:t>√</w:t>
            </w:r>
          </w:p>
        </w:tc>
        <w:tc>
          <w:tcPr>
            <w:tcW w:w="824" w:type="dxa"/>
            <w:shd w:val="clear" w:color="auto" w:fill="auto"/>
            <w:vAlign w:val="center"/>
          </w:tcPr>
          <w:p w:rsidR="00D75C15" w:rsidRPr="00D75C15" w:rsidRDefault="00D75C15" w:rsidP="00D75C15">
            <w:pPr>
              <w:jc w:val="left"/>
              <w:rPr>
                <w:rFonts w:asciiTheme="minorEastAsia" w:hAnsiTheme="minorEastAsia"/>
                <w:szCs w:val="21"/>
              </w:rPr>
            </w:pPr>
          </w:p>
        </w:tc>
        <w:tc>
          <w:tcPr>
            <w:tcW w:w="709" w:type="dxa"/>
            <w:shd w:val="clear" w:color="auto" w:fill="auto"/>
            <w:vAlign w:val="center"/>
          </w:tcPr>
          <w:p w:rsidR="00D75C15" w:rsidRPr="00D75C15" w:rsidRDefault="00D75C15" w:rsidP="00D75C15">
            <w:pPr>
              <w:jc w:val="left"/>
              <w:rPr>
                <w:rFonts w:asciiTheme="minorEastAsia" w:hAnsiTheme="minorEastAsia"/>
                <w:szCs w:val="21"/>
              </w:rPr>
            </w:pPr>
          </w:p>
        </w:tc>
      </w:tr>
      <w:tr w:rsidR="00D75C15" w:rsidRPr="00D75C15" w:rsidTr="00D75C15">
        <w:trPr>
          <w:jc w:val="center"/>
        </w:trPr>
        <w:tc>
          <w:tcPr>
            <w:tcW w:w="1025" w:type="dxa"/>
            <w:shd w:val="clear" w:color="auto" w:fill="auto"/>
            <w:vAlign w:val="center"/>
          </w:tcPr>
          <w:p w:rsidR="00D75C15" w:rsidRPr="00D75C15" w:rsidRDefault="00D75C15" w:rsidP="00D75C15">
            <w:pPr>
              <w:jc w:val="left"/>
              <w:rPr>
                <w:rFonts w:asciiTheme="minorEastAsia" w:hAnsiTheme="minorEastAsia"/>
                <w:szCs w:val="21"/>
              </w:rPr>
            </w:pPr>
            <w:r w:rsidRPr="00D75C15">
              <w:rPr>
                <w:rFonts w:asciiTheme="minorEastAsia" w:hAnsiTheme="minorEastAsia"/>
                <w:szCs w:val="21"/>
              </w:rPr>
              <w:t>2015年</w:t>
            </w:r>
          </w:p>
        </w:tc>
        <w:tc>
          <w:tcPr>
            <w:tcW w:w="3301" w:type="dxa"/>
            <w:shd w:val="clear" w:color="auto" w:fill="auto"/>
            <w:vAlign w:val="center"/>
          </w:tcPr>
          <w:p w:rsidR="00D75C15" w:rsidRPr="00D75C15" w:rsidRDefault="00D75C15" w:rsidP="00D75C15">
            <w:pPr>
              <w:jc w:val="left"/>
              <w:rPr>
                <w:rFonts w:asciiTheme="minorEastAsia" w:hAnsiTheme="minorEastAsia"/>
                <w:szCs w:val="21"/>
              </w:rPr>
            </w:pPr>
            <w:r w:rsidRPr="00D75C15">
              <w:rPr>
                <w:rFonts w:asciiTheme="minorEastAsia" w:hAnsiTheme="minorEastAsia"/>
                <w:szCs w:val="21"/>
              </w:rPr>
              <w:t>考察奇偶性的性质.</w:t>
            </w:r>
          </w:p>
        </w:tc>
        <w:tc>
          <w:tcPr>
            <w:tcW w:w="851" w:type="dxa"/>
            <w:shd w:val="clear" w:color="auto" w:fill="auto"/>
            <w:vAlign w:val="center"/>
          </w:tcPr>
          <w:p w:rsidR="00D75C15" w:rsidRPr="00D75C15" w:rsidRDefault="00D75C15" w:rsidP="00D75C15">
            <w:pPr>
              <w:jc w:val="left"/>
              <w:rPr>
                <w:rFonts w:asciiTheme="minorEastAsia" w:hAnsiTheme="minorEastAsia"/>
                <w:szCs w:val="21"/>
              </w:rPr>
            </w:pPr>
            <w:r w:rsidRPr="00D75C15">
              <w:rPr>
                <w:rFonts w:asciiTheme="minorEastAsia" w:hAnsiTheme="minorEastAsia"/>
                <w:szCs w:val="21"/>
              </w:rPr>
              <w:t>填空</w:t>
            </w:r>
          </w:p>
        </w:tc>
        <w:tc>
          <w:tcPr>
            <w:tcW w:w="850" w:type="dxa"/>
            <w:shd w:val="clear" w:color="auto" w:fill="auto"/>
            <w:vAlign w:val="center"/>
          </w:tcPr>
          <w:p w:rsidR="00D75C15" w:rsidRPr="00D75C15" w:rsidRDefault="00D75C15" w:rsidP="00D75C15">
            <w:pPr>
              <w:jc w:val="left"/>
              <w:rPr>
                <w:rFonts w:asciiTheme="minorEastAsia" w:hAnsiTheme="minorEastAsia"/>
                <w:szCs w:val="21"/>
              </w:rPr>
            </w:pPr>
            <w:r w:rsidRPr="00D75C15">
              <w:rPr>
                <w:rFonts w:asciiTheme="minorEastAsia" w:hAnsiTheme="minorEastAsia"/>
                <w:szCs w:val="21"/>
              </w:rPr>
              <w:t>5</w:t>
            </w:r>
          </w:p>
        </w:tc>
        <w:tc>
          <w:tcPr>
            <w:tcW w:w="735" w:type="dxa"/>
            <w:shd w:val="clear" w:color="auto" w:fill="auto"/>
            <w:vAlign w:val="center"/>
          </w:tcPr>
          <w:p w:rsidR="00D75C15" w:rsidRPr="00D75C15" w:rsidRDefault="00D75C15" w:rsidP="00D75C15">
            <w:pPr>
              <w:jc w:val="left"/>
              <w:rPr>
                <w:rFonts w:asciiTheme="minorEastAsia" w:hAnsiTheme="minorEastAsia"/>
                <w:szCs w:val="21"/>
              </w:rPr>
            </w:pPr>
            <w:r w:rsidRPr="00D75C15">
              <w:rPr>
                <w:rFonts w:asciiTheme="minorEastAsia" w:hAnsiTheme="minorEastAsia"/>
                <w:szCs w:val="21"/>
              </w:rPr>
              <w:t>√</w:t>
            </w:r>
          </w:p>
        </w:tc>
        <w:tc>
          <w:tcPr>
            <w:tcW w:w="824" w:type="dxa"/>
            <w:shd w:val="clear" w:color="auto" w:fill="auto"/>
            <w:vAlign w:val="center"/>
          </w:tcPr>
          <w:p w:rsidR="00D75C15" w:rsidRPr="00D75C15" w:rsidRDefault="00D75C15" w:rsidP="00D75C15">
            <w:pPr>
              <w:jc w:val="left"/>
              <w:rPr>
                <w:rFonts w:asciiTheme="minorEastAsia" w:hAnsiTheme="minorEastAsia"/>
                <w:szCs w:val="21"/>
              </w:rPr>
            </w:pPr>
          </w:p>
        </w:tc>
        <w:tc>
          <w:tcPr>
            <w:tcW w:w="709" w:type="dxa"/>
            <w:shd w:val="clear" w:color="auto" w:fill="auto"/>
            <w:vAlign w:val="center"/>
          </w:tcPr>
          <w:p w:rsidR="00D75C15" w:rsidRPr="00D75C15" w:rsidRDefault="00D75C15" w:rsidP="00D75C15">
            <w:pPr>
              <w:jc w:val="left"/>
              <w:rPr>
                <w:rFonts w:asciiTheme="minorEastAsia" w:hAnsiTheme="minorEastAsia"/>
                <w:szCs w:val="21"/>
              </w:rPr>
            </w:pPr>
          </w:p>
        </w:tc>
      </w:tr>
    </w:tbl>
    <w:p w:rsidR="00D75C15" w:rsidRPr="00D75C15" w:rsidRDefault="00D75C15" w:rsidP="00D2779F">
      <w:pPr>
        <w:tabs>
          <w:tab w:val="left" w:pos="6405"/>
          <w:tab w:val="left" w:pos="7245"/>
          <w:tab w:val="left" w:pos="7875"/>
          <w:tab w:val="left" w:pos="8820"/>
        </w:tabs>
        <w:spacing w:afterLines="50"/>
        <w:jc w:val="left"/>
        <w:rPr>
          <w:rFonts w:asciiTheme="minorEastAsia" w:hAnsiTheme="minorEastAsia"/>
          <w:szCs w:val="21"/>
        </w:rPr>
      </w:pPr>
      <w:r w:rsidRPr="00D75C15">
        <w:rPr>
          <w:rFonts w:asciiTheme="minorEastAsia" w:hAnsiTheme="minorEastAsia"/>
          <w:szCs w:val="21"/>
        </w:rPr>
        <w:t>三、命题趋势分析：</w:t>
      </w:r>
    </w:p>
    <w:p w:rsidR="00D75C15" w:rsidRPr="00D75C15" w:rsidRDefault="00D75C15" w:rsidP="00D75C15">
      <w:pPr>
        <w:ind w:firstLineChars="100" w:firstLine="210"/>
        <w:jc w:val="left"/>
        <w:rPr>
          <w:rFonts w:asciiTheme="minorEastAsia" w:hAnsiTheme="minorEastAsia"/>
          <w:szCs w:val="21"/>
        </w:rPr>
      </w:pPr>
      <w:r w:rsidRPr="00D75C15">
        <w:rPr>
          <w:rFonts w:asciiTheme="minorEastAsia" w:hAnsiTheme="minorEastAsia"/>
          <w:szCs w:val="21"/>
        </w:rPr>
        <w:t xml:space="preserve">  “基本初等函数（1）部分”在高考中一般出现一道题目，重点考察函数的基本性质，比如函数的单调性、奇偶性、对称性、图像、分段函数等，常常以指数函数、对数函数及二次函数为载体考察.有时会利用到导数的方法.</w:t>
      </w:r>
    </w:p>
    <w:p w:rsidR="00D75C15" w:rsidRPr="00D75C15" w:rsidRDefault="00D75C15" w:rsidP="00D75C15">
      <w:pPr>
        <w:tabs>
          <w:tab w:val="left" w:pos="6405"/>
          <w:tab w:val="left" w:pos="7245"/>
          <w:tab w:val="left" w:pos="7875"/>
          <w:tab w:val="left" w:pos="8820"/>
        </w:tabs>
        <w:rPr>
          <w:rFonts w:asciiTheme="minorEastAsia" w:hAnsiTheme="minorEastAsia"/>
          <w:szCs w:val="21"/>
        </w:rPr>
      </w:pPr>
    </w:p>
    <w:p w:rsidR="00D75C15" w:rsidRPr="00D75C15" w:rsidRDefault="00D75C15" w:rsidP="00D75C15">
      <w:pPr>
        <w:tabs>
          <w:tab w:val="left" w:pos="6405"/>
          <w:tab w:val="left" w:pos="7245"/>
          <w:tab w:val="left" w:pos="7875"/>
          <w:tab w:val="left" w:pos="8820"/>
        </w:tabs>
        <w:jc w:val="center"/>
        <w:rPr>
          <w:rFonts w:asciiTheme="minorEastAsia" w:hAnsiTheme="minorEastAsia"/>
          <w:szCs w:val="21"/>
        </w:rPr>
      </w:pPr>
      <w:r w:rsidRPr="00D75C15">
        <w:rPr>
          <w:rFonts w:asciiTheme="minorEastAsia" w:hAnsiTheme="minorEastAsia"/>
          <w:szCs w:val="21"/>
        </w:rPr>
        <w:t>8.三角函数</w:t>
      </w:r>
    </w:p>
    <w:p w:rsidR="00D75C15" w:rsidRPr="00D75C15" w:rsidRDefault="00D75C15" w:rsidP="00D75C15">
      <w:pPr>
        <w:tabs>
          <w:tab w:val="left" w:pos="6405"/>
          <w:tab w:val="left" w:pos="7245"/>
          <w:tab w:val="left" w:pos="7875"/>
          <w:tab w:val="left" w:pos="8820"/>
        </w:tabs>
        <w:jc w:val="left"/>
        <w:rPr>
          <w:rFonts w:asciiTheme="minorEastAsia" w:hAnsiTheme="minorEastAsia"/>
          <w:szCs w:val="21"/>
        </w:rPr>
      </w:pPr>
      <w:r w:rsidRPr="00D75C15">
        <w:rPr>
          <w:rFonts w:asciiTheme="minorEastAsia" w:hAnsiTheme="minorEastAsia"/>
          <w:szCs w:val="21"/>
        </w:rPr>
        <w:t xml:space="preserve">一、知识点分布表：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34"/>
        <w:gridCol w:w="3119"/>
        <w:gridCol w:w="969"/>
        <w:gridCol w:w="842"/>
        <w:gridCol w:w="729"/>
        <w:gridCol w:w="817"/>
        <w:gridCol w:w="926"/>
      </w:tblGrid>
      <w:tr w:rsidR="00D75C15" w:rsidRPr="00D75C15" w:rsidTr="00D75C15">
        <w:trPr>
          <w:jc w:val="center"/>
        </w:trPr>
        <w:tc>
          <w:tcPr>
            <w:tcW w:w="1134" w:type="dxa"/>
            <w:vMerge w:val="restart"/>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年份</w:t>
            </w:r>
          </w:p>
        </w:tc>
        <w:tc>
          <w:tcPr>
            <w:tcW w:w="3119" w:type="dxa"/>
            <w:vMerge w:val="restart"/>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知识点</w:t>
            </w:r>
          </w:p>
        </w:tc>
        <w:tc>
          <w:tcPr>
            <w:tcW w:w="969" w:type="dxa"/>
            <w:vMerge w:val="restart"/>
            <w:vAlign w:val="center"/>
          </w:tcPr>
          <w:p w:rsidR="00D75C15" w:rsidRPr="00D75C15" w:rsidRDefault="00D75C15" w:rsidP="00D75C15">
            <w:pPr>
              <w:ind w:rightChars="-456" w:right="-958"/>
              <w:rPr>
                <w:rFonts w:asciiTheme="minorEastAsia" w:hAnsiTheme="minorEastAsia"/>
                <w:szCs w:val="21"/>
              </w:rPr>
            </w:pPr>
            <w:r w:rsidRPr="00D75C15">
              <w:rPr>
                <w:rFonts w:asciiTheme="minorEastAsia" w:hAnsiTheme="minorEastAsia"/>
                <w:szCs w:val="21"/>
              </w:rPr>
              <w:t>题型</w:t>
            </w:r>
          </w:p>
        </w:tc>
        <w:tc>
          <w:tcPr>
            <w:tcW w:w="842" w:type="dxa"/>
            <w:vMerge w:val="restart"/>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分值</w:t>
            </w:r>
          </w:p>
        </w:tc>
        <w:tc>
          <w:tcPr>
            <w:tcW w:w="2472" w:type="dxa"/>
            <w:gridSpan w:val="3"/>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试题难度</w:t>
            </w:r>
          </w:p>
        </w:tc>
      </w:tr>
      <w:tr w:rsidR="00D75C15" w:rsidRPr="00D75C15" w:rsidTr="00D75C15">
        <w:trPr>
          <w:trHeight w:val="317"/>
          <w:jc w:val="center"/>
        </w:trPr>
        <w:tc>
          <w:tcPr>
            <w:tcW w:w="1134" w:type="dxa"/>
            <w:vMerge/>
            <w:vAlign w:val="center"/>
          </w:tcPr>
          <w:p w:rsidR="00D75C15" w:rsidRPr="00D75C15" w:rsidRDefault="00D75C15" w:rsidP="00D75C15">
            <w:pPr>
              <w:jc w:val="center"/>
              <w:rPr>
                <w:rFonts w:asciiTheme="minorEastAsia" w:hAnsiTheme="minorEastAsia"/>
                <w:szCs w:val="21"/>
              </w:rPr>
            </w:pPr>
          </w:p>
        </w:tc>
        <w:tc>
          <w:tcPr>
            <w:tcW w:w="3119" w:type="dxa"/>
            <w:vMerge/>
            <w:vAlign w:val="center"/>
          </w:tcPr>
          <w:p w:rsidR="00D75C15" w:rsidRPr="00D75C15" w:rsidRDefault="00D75C15" w:rsidP="00D75C15">
            <w:pPr>
              <w:jc w:val="center"/>
              <w:rPr>
                <w:rFonts w:asciiTheme="minorEastAsia" w:hAnsiTheme="minorEastAsia"/>
                <w:szCs w:val="21"/>
              </w:rPr>
            </w:pPr>
          </w:p>
        </w:tc>
        <w:tc>
          <w:tcPr>
            <w:tcW w:w="969" w:type="dxa"/>
            <w:vMerge/>
            <w:vAlign w:val="center"/>
          </w:tcPr>
          <w:p w:rsidR="00D75C15" w:rsidRPr="00D75C15" w:rsidRDefault="00D75C15" w:rsidP="00D75C15">
            <w:pPr>
              <w:jc w:val="center"/>
              <w:rPr>
                <w:rFonts w:asciiTheme="minorEastAsia" w:hAnsiTheme="minorEastAsia"/>
                <w:szCs w:val="21"/>
              </w:rPr>
            </w:pPr>
          </w:p>
        </w:tc>
        <w:tc>
          <w:tcPr>
            <w:tcW w:w="842" w:type="dxa"/>
            <w:vMerge/>
            <w:vAlign w:val="center"/>
          </w:tcPr>
          <w:p w:rsidR="00D75C15" w:rsidRPr="00D75C15" w:rsidRDefault="00D75C15" w:rsidP="00D75C15">
            <w:pPr>
              <w:jc w:val="center"/>
              <w:rPr>
                <w:rFonts w:asciiTheme="minorEastAsia" w:hAnsiTheme="minorEastAsia"/>
                <w:szCs w:val="21"/>
              </w:rPr>
            </w:pPr>
          </w:p>
        </w:tc>
        <w:tc>
          <w:tcPr>
            <w:tcW w:w="729" w:type="dxa"/>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容易</w:t>
            </w:r>
          </w:p>
        </w:tc>
        <w:tc>
          <w:tcPr>
            <w:tcW w:w="817" w:type="dxa"/>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中等</w:t>
            </w:r>
          </w:p>
        </w:tc>
        <w:tc>
          <w:tcPr>
            <w:tcW w:w="926" w:type="dxa"/>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较难</w:t>
            </w:r>
          </w:p>
        </w:tc>
      </w:tr>
      <w:tr w:rsidR="00D75C15" w:rsidRPr="00D75C15" w:rsidTr="00D75C15">
        <w:trPr>
          <w:jc w:val="center"/>
        </w:trPr>
        <w:tc>
          <w:tcPr>
            <w:tcW w:w="1134"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2012年</w:t>
            </w:r>
          </w:p>
        </w:tc>
        <w:tc>
          <w:tcPr>
            <w:tcW w:w="3119"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三角函数性质</w:t>
            </w:r>
          </w:p>
        </w:tc>
        <w:tc>
          <w:tcPr>
            <w:tcW w:w="969"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选择题</w:t>
            </w:r>
          </w:p>
        </w:tc>
        <w:tc>
          <w:tcPr>
            <w:tcW w:w="842"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5</w:t>
            </w:r>
          </w:p>
        </w:tc>
        <w:tc>
          <w:tcPr>
            <w:tcW w:w="729" w:type="dxa"/>
          </w:tcPr>
          <w:p w:rsidR="00D75C15" w:rsidRPr="00D75C15" w:rsidRDefault="00D75C15" w:rsidP="00D75C15">
            <w:pPr>
              <w:rPr>
                <w:rFonts w:asciiTheme="minorEastAsia" w:hAnsiTheme="minorEastAsia"/>
                <w:szCs w:val="21"/>
              </w:rPr>
            </w:pPr>
          </w:p>
        </w:tc>
        <w:tc>
          <w:tcPr>
            <w:tcW w:w="817"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w:t>
            </w:r>
          </w:p>
        </w:tc>
        <w:tc>
          <w:tcPr>
            <w:tcW w:w="926" w:type="dxa"/>
          </w:tcPr>
          <w:p w:rsidR="00D75C15" w:rsidRPr="00D75C15" w:rsidRDefault="00D75C15" w:rsidP="00D75C15">
            <w:pPr>
              <w:rPr>
                <w:rFonts w:asciiTheme="minorEastAsia" w:hAnsiTheme="minorEastAsia"/>
                <w:szCs w:val="21"/>
              </w:rPr>
            </w:pPr>
          </w:p>
        </w:tc>
      </w:tr>
      <w:tr w:rsidR="00D75C15" w:rsidRPr="00D75C15" w:rsidTr="00D75C15">
        <w:trPr>
          <w:jc w:val="center"/>
        </w:trPr>
        <w:tc>
          <w:tcPr>
            <w:tcW w:w="1134"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2013年</w:t>
            </w:r>
          </w:p>
        </w:tc>
        <w:tc>
          <w:tcPr>
            <w:tcW w:w="3119"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三角函数变换、三角函数性质</w:t>
            </w:r>
          </w:p>
        </w:tc>
        <w:tc>
          <w:tcPr>
            <w:tcW w:w="969"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填空题</w:t>
            </w:r>
          </w:p>
        </w:tc>
        <w:tc>
          <w:tcPr>
            <w:tcW w:w="842"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5</w:t>
            </w:r>
          </w:p>
        </w:tc>
        <w:tc>
          <w:tcPr>
            <w:tcW w:w="729" w:type="dxa"/>
          </w:tcPr>
          <w:p w:rsidR="00D75C15" w:rsidRPr="00D75C15" w:rsidRDefault="00D75C15" w:rsidP="00D75C15">
            <w:pPr>
              <w:rPr>
                <w:rFonts w:asciiTheme="minorEastAsia" w:hAnsiTheme="minorEastAsia"/>
                <w:szCs w:val="21"/>
              </w:rPr>
            </w:pPr>
          </w:p>
        </w:tc>
        <w:tc>
          <w:tcPr>
            <w:tcW w:w="817"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w:t>
            </w:r>
          </w:p>
        </w:tc>
        <w:tc>
          <w:tcPr>
            <w:tcW w:w="926" w:type="dxa"/>
          </w:tcPr>
          <w:p w:rsidR="00D75C15" w:rsidRPr="00D75C15" w:rsidRDefault="00D75C15" w:rsidP="00D75C15">
            <w:pPr>
              <w:rPr>
                <w:rFonts w:asciiTheme="minorEastAsia" w:hAnsiTheme="minorEastAsia"/>
                <w:szCs w:val="21"/>
              </w:rPr>
            </w:pPr>
          </w:p>
        </w:tc>
      </w:tr>
      <w:tr w:rsidR="00D75C15" w:rsidRPr="00D75C15" w:rsidTr="00D75C15">
        <w:trPr>
          <w:jc w:val="center"/>
        </w:trPr>
        <w:tc>
          <w:tcPr>
            <w:tcW w:w="1134"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2014年</w:t>
            </w:r>
          </w:p>
        </w:tc>
        <w:tc>
          <w:tcPr>
            <w:tcW w:w="3119"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同角三角函数、三角函数变换</w:t>
            </w:r>
          </w:p>
        </w:tc>
        <w:tc>
          <w:tcPr>
            <w:tcW w:w="969"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选择题</w:t>
            </w:r>
          </w:p>
        </w:tc>
        <w:tc>
          <w:tcPr>
            <w:tcW w:w="842"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5</w:t>
            </w:r>
          </w:p>
        </w:tc>
        <w:tc>
          <w:tcPr>
            <w:tcW w:w="729" w:type="dxa"/>
          </w:tcPr>
          <w:p w:rsidR="00D75C15" w:rsidRPr="00D75C15" w:rsidRDefault="00D75C15" w:rsidP="00D75C15">
            <w:pPr>
              <w:rPr>
                <w:rFonts w:asciiTheme="minorEastAsia" w:hAnsiTheme="minorEastAsia"/>
                <w:szCs w:val="21"/>
              </w:rPr>
            </w:pPr>
          </w:p>
        </w:tc>
        <w:tc>
          <w:tcPr>
            <w:tcW w:w="817"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w:t>
            </w:r>
          </w:p>
        </w:tc>
        <w:tc>
          <w:tcPr>
            <w:tcW w:w="926" w:type="dxa"/>
          </w:tcPr>
          <w:p w:rsidR="00D75C15" w:rsidRPr="00D75C15" w:rsidRDefault="00D75C15" w:rsidP="00D75C15">
            <w:pPr>
              <w:rPr>
                <w:rFonts w:asciiTheme="minorEastAsia" w:hAnsiTheme="minorEastAsia"/>
                <w:szCs w:val="21"/>
              </w:rPr>
            </w:pPr>
          </w:p>
        </w:tc>
      </w:tr>
      <w:tr w:rsidR="00D75C15" w:rsidRPr="00D75C15" w:rsidTr="00D75C15">
        <w:trPr>
          <w:jc w:val="center"/>
        </w:trPr>
        <w:tc>
          <w:tcPr>
            <w:tcW w:w="1134" w:type="dxa"/>
            <w:vMerge w:val="restart"/>
          </w:tcPr>
          <w:p w:rsidR="00D75C15" w:rsidRPr="00D75C15" w:rsidRDefault="00D75C15" w:rsidP="00D75C15">
            <w:pPr>
              <w:rPr>
                <w:rFonts w:asciiTheme="minorEastAsia" w:hAnsiTheme="minorEastAsia"/>
                <w:szCs w:val="21"/>
              </w:rPr>
            </w:pPr>
            <w:r w:rsidRPr="00D75C15">
              <w:rPr>
                <w:rFonts w:asciiTheme="minorEastAsia" w:hAnsiTheme="minorEastAsia"/>
                <w:szCs w:val="21"/>
              </w:rPr>
              <w:t>2015年</w:t>
            </w:r>
          </w:p>
        </w:tc>
        <w:tc>
          <w:tcPr>
            <w:tcW w:w="3119"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诱导公式、三角函数变换</w:t>
            </w:r>
          </w:p>
        </w:tc>
        <w:tc>
          <w:tcPr>
            <w:tcW w:w="969"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选择题</w:t>
            </w:r>
          </w:p>
        </w:tc>
        <w:tc>
          <w:tcPr>
            <w:tcW w:w="842"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5</w:t>
            </w:r>
          </w:p>
        </w:tc>
        <w:tc>
          <w:tcPr>
            <w:tcW w:w="729"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w:t>
            </w:r>
          </w:p>
        </w:tc>
        <w:tc>
          <w:tcPr>
            <w:tcW w:w="817" w:type="dxa"/>
          </w:tcPr>
          <w:p w:rsidR="00D75C15" w:rsidRPr="00D75C15" w:rsidRDefault="00D75C15" w:rsidP="00D75C15">
            <w:pPr>
              <w:rPr>
                <w:rFonts w:asciiTheme="minorEastAsia" w:hAnsiTheme="minorEastAsia"/>
                <w:szCs w:val="21"/>
              </w:rPr>
            </w:pPr>
          </w:p>
        </w:tc>
        <w:tc>
          <w:tcPr>
            <w:tcW w:w="926" w:type="dxa"/>
          </w:tcPr>
          <w:p w:rsidR="00D75C15" w:rsidRPr="00D75C15" w:rsidRDefault="00D75C15" w:rsidP="00D75C15">
            <w:pPr>
              <w:rPr>
                <w:rFonts w:asciiTheme="minorEastAsia" w:hAnsiTheme="minorEastAsia"/>
                <w:szCs w:val="21"/>
              </w:rPr>
            </w:pPr>
          </w:p>
        </w:tc>
      </w:tr>
      <w:tr w:rsidR="00D75C15" w:rsidRPr="00D75C15" w:rsidTr="00D75C15">
        <w:trPr>
          <w:jc w:val="center"/>
        </w:trPr>
        <w:tc>
          <w:tcPr>
            <w:tcW w:w="1134" w:type="dxa"/>
            <w:vMerge/>
          </w:tcPr>
          <w:p w:rsidR="00D75C15" w:rsidRPr="00D75C15" w:rsidRDefault="00D75C15" w:rsidP="00D75C15">
            <w:pPr>
              <w:rPr>
                <w:rFonts w:asciiTheme="minorEastAsia" w:hAnsiTheme="minorEastAsia"/>
                <w:szCs w:val="21"/>
              </w:rPr>
            </w:pPr>
          </w:p>
        </w:tc>
        <w:tc>
          <w:tcPr>
            <w:tcW w:w="3119"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三角函数图像与性质</w:t>
            </w:r>
          </w:p>
        </w:tc>
        <w:tc>
          <w:tcPr>
            <w:tcW w:w="969"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选择题</w:t>
            </w:r>
          </w:p>
        </w:tc>
        <w:tc>
          <w:tcPr>
            <w:tcW w:w="842"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5</w:t>
            </w:r>
          </w:p>
        </w:tc>
        <w:tc>
          <w:tcPr>
            <w:tcW w:w="729"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w:t>
            </w:r>
          </w:p>
        </w:tc>
        <w:tc>
          <w:tcPr>
            <w:tcW w:w="817" w:type="dxa"/>
          </w:tcPr>
          <w:p w:rsidR="00D75C15" w:rsidRPr="00D75C15" w:rsidRDefault="00D75C15" w:rsidP="00D75C15">
            <w:pPr>
              <w:rPr>
                <w:rFonts w:asciiTheme="minorEastAsia" w:hAnsiTheme="minorEastAsia"/>
                <w:szCs w:val="21"/>
              </w:rPr>
            </w:pPr>
          </w:p>
        </w:tc>
        <w:tc>
          <w:tcPr>
            <w:tcW w:w="926" w:type="dxa"/>
          </w:tcPr>
          <w:p w:rsidR="00D75C15" w:rsidRPr="00D75C15" w:rsidRDefault="00D75C15" w:rsidP="00D75C15">
            <w:pPr>
              <w:rPr>
                <w:rFonts w:asciiTheme="minorEastAsia" w:hAnsiTheme="minorEastAsia"/>
                <w:szCs w:val="21"/>
              </w:rPr>
            </w:pPr>
          </w:p>
        </w:tc>
      </w:tr>
    </w:tbl>
    <w:p w:rsidR="00D75C15" w:rsidRPr="00D75C15" w:rsidRDefault="00D75C15" w:rsidP="00D75C15">
      <w:pPr>
        <w:rPr>
          <w:rFonts w:asciiTheme="minorEastAsia" w:hAnsiTheme="minorEastAsia"/>
          <w:szCs w:val="21"/>
        </w:rPr>
      </w:pPr>
    </w:p>
    <w:p w:rsidR="00D75C15" w:rsidRPr="00D75C15" w:rsidRDefault="00D75C15" w:rsidP="00D75C15">
      <w:pPr>
        <w:tabs>
          <w:tab w:val="left" w:pos="6405"/>
          <w:tab w:val="left" w:pos="7245"/>
          <w:tab w:val="left" w:pos="7875"/>
          <w:tab w:val="left" w:pos="8820"/>
        </w:tabs>
        <w:jc w:val="left"/>
        <w:rPr>
          <w:rFonts w:asciiTheme="minorEastAsia" w:hAnsiTheme="minorEastAsia"/>
          <w:szCs w:val="21"/>
        </w:rPr>
      </w:pPr>
      <w:r w:rsidRPr="00D75C15">
        <w:rPr>
          <w:rFonts w:asciiTheme="minorEastAsia" w:hAnsiTheme="minorEastAsia"/>
          <w:szCs w:val="21"/>
        </w:rPr>
        <w:t>三、命题趋势分析：</w:t>
      </w:r>
    </w:p>
    <w:p w:rsidR="00D75C15" w:rsidRPr="00D75C15" w:rsidRDefault="00D75C15" w:rsidP="00D75C15">
      <w:pPr>
        <w:ind w:firstLineChars="196" w:firstLine="412"/>
        <w:rPr>
          <w:rFonts w:asciiTheme="minorEastAsia" w:hAnsiTheme="minorEastAsia"/>
          <w:bCs/>
          <w:szCs w:val="21"/>
        </w:rPr>
      </w:pPr>
      <w:r w:rsidRPr="00D75C15">
        <w:rPr>
          <w:rFonts w:asciiTheme="minorEastAsia" w:hAnsiTheme="minorEastAsia"/>
          <w:bCs/>
          <w:szCs w:val="21"/>
        </w:rPr>
        <w:t>从四年的试卷来看，命题者并不追求知识的覆盖度，而是追求双基的扎实情况.历届高考全国I卷的三角函数没有大题，题量不大，分值不多，属于送分内容，不追求过难过偏，但也不是非常容易，基本上在选择题后半段出现.</w:t>
      </w:r>
    </w:p>
    <w:p w:rsidR="00D75C15" w:rsidRPr="00D75C15" w:rsidRDefault="00D75C15" w:rsidP="00D75C15">
      <w:pPr>
        <w:tabs>
          <w:tab w:val="left" w:pos="6405"/>
          <w:tab w:val="left" w:pos="7245"/>
          <w:tab w:val="left" w:pos="7875"/>
          <w:tab w:val="left" w:pos="8820"/>
        </w:tabs>
        <w:jc w:val="center"/>
        <w:rPr>
          <w:rFonts w:asciiTheme="minorEastAsia" w:hAnsiTheme="minorEastAsia"/>
          <w:szCs w:val="21"/>
        </w:rPr>
      </w:pPr>
      <w:r w:rsidRPr="00D75C15">
        <w:rPr>
          <w:rFonts w:asciiTheme="minorEastAsia" w:hAnsiTheme="minorEastAsia"/>
          <w:szCs w:val="21"/>
        </w:rPr>
        <w:t>9.解三角形</w:t>
      </w:r>
    </w:p>
    <w:p w:rsidR="00D75C15" w:rsidRPr="00D75C15" w:rsidRDefault="00D75C15" w:rsidP="00D75C15">
      <w:pPr>
        <w:tabs>
          <w:tab w:val="left" w:pos="6405"/>
          <w:tab w:val="left" w:pos="7245"/>
          <w:tab w:val="left" w:pos="7875"/>
          <w:tab w:val="left" w:pos="8820"/>
        </w:tabs>
        <w:jc w:val="left"/>
        <w:rPr>
          <w:rFonts w:asciiTheme="minorEastAsia" w:hAnsiTheme="minorEastAsia"/>
          <w:szCs w:val="21"/>
        </w:rPr>
      </w:pPr>
      <w:r w:rsidRPr="00D75C15">
        <w:rPr>
          <w:rFonts w:asciiTheme="minorEastAsia" w:hAnsiTheme="minorEastAsia"/>
          <w:szCs w:val="21"/>
        </w:rPr>
        <w:t>一、知识点分布表：</w:t>
      </w:r>
    </w:p>
    <w:p w:rsidR="00D75C15" w:rsidRPr="00D75C15" w:rsidRDefault="00D75C15" w:rsidP="00D75C15">
      <w:pPr>
        <w:tabs>
          <w:tab w:val="left" w:pos="6405"/>
          <w:tab w:val="left" w:pos="7245"/>
          <w:tab w:val="left" w:pos="7875"/>
          <w:tab w:val="left" w:pos="8820"/>
        </w:tabs>
        <w:jc w:val="left"/>
        <w:rPr>
          <w:rFonts w:asciiTheme="minorEastAsia" w:hAnsiTheme="minorEastAsia"/>
          <w:szCs w:val="21"/>
        </w:rPr>
      </w:pPr>
    </w:p>
    <w:tbl>
      <w:tblPr>
        <w:tblW w:w="9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23"/>
        <w:gridCol w:w="4197"/>
        <w:gridCol w:w="969"/>
        <w:gridCol w:w="842"/>
        <w:gridCol w:w="729"/>
        <w:gridCol w:w="817"/>
        <w:gridCol w:w="754"/>
      </w:tblGrid>
      <w:tr w:rsidR="00D75C15" w:rsidRPr="00D75C15" w:rsidTr="00D75C15">
        <w:trPr>
          <w:jc w:val="center"/>
        </w:trPr>
        <w:tc>
          <w:tcPr>
            <w:tcW w:w="1223" w:type="dxa"/>
            <w:vMerge w:val="restart"/>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年份</w:t>
            </w:r>
          </w:p>
        </w:tc>
        <w:tc>
          <w:tcPr>
            <w:tcW w:w="4197" w:type="dxa"/>
            <w:vMerge w:val="restart"/>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知识点</w:t>
            </w:r>
          </w:p>
        </w:tc>
        <w:tc>
          <w:tcPr>
            <w:tcW w:w="969" w:type="dxa"/>
            <w:vMerge w:val="restart"/>
            <w:shd w:val="clear" w:color="auto" w:fill="auto"/>
            <w:vAlign w:val="center"/>
          </w:tcPr>
          <w:p w:rsidR="00D75C15" w:rsidRPr="00D75C15" w:rsidRDefault="00D75C15" w:rsidP="00D75C15">
            <w:pPr>
              <w:ind w:rightChars="-456" w:right="-958"/>
              <w:rPr>
                <w:rFonts w:asciiTheme="minorEastAsia" w:hAnsiTheme="minorEastAsia"/>
                <w:szCs w:val="21"/>
              </w:rPr>
            </w:pPr>
            <w:r w:rsidRPr="00D75C15">
              <w:rPr>
                <w:rFonts w:asciiTheme="minorEastAsia" w:hAnsiTheme="minorEastAsia"/>
                <w:szCs w:val="21"/>
              </w:rPr>
              <w:t>题型</w:t>
            </w:r>
          </w:p>
        </w:tc>
        <w:tc>
          <w:tcPr>
            <w:tcW w:w="842" w:type="dxa"/>
            <w:vMerge w:val="restart"/>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分值</w:t>
            </w:r>
          </w:p>
        </w:tc>
        <w:tc>
          <w:tcPr>
            <w:tcW w:w="2300" w:type="dxa"/>
            <w:gridSpan w:val="3"/>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试题难度</w:t>
            </w:r>
          </w:p>
        </w:tc>
      </w:tr>
      <w:tr w:rsidR="00D75C15" w:rsidRPr="00D75C15" w:rsidTr="00D75C15">
        <w:trPr>
          <w:jc w:val="center"/>
        </w:trPr>
        <w:tc>
          <w:tcPr>
            <w:tcW w:w="1223"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4197"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969"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842"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729"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容易</w:t>
            </w:r>
          </w:p>
        </w:tc>
        <w:tc>
          <w:tcPr>
            <w:tcW w:w="817"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中等</w:t>
            </w:r>
          </w:p>
        </w:tc>
        <w:tc>
          <w:tcPr>
            <w:tcW w:w="754"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较难</w:t>
            </w:r>
          </w:p>
        </w:tc>
      </w:tr>
      <w:tr w:rsidR="00D75C15" w:rsidRPr="00D75C15" w:rsidTr="00D75C15">
        <w:trPr>
          <w:jc w:val="center"/>
        </w:trPr>
        <w:tc>
          <w:tcPr>
            <w:tcW w:w="1223"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2012年</w:t>
            </w:r>
          </w:p>
        </w:tc>
        <w:tc>
          <w:tcPr>
            <w:tcW w:w="4197"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由正余弦定理和面积</w:t>
            </w:r>
            <w:proofErr w:type="gramStart"/>
            <w:r w:rsidRPr="00D75C15">
              <w:rPr>
                <w:rFonts w:asciiTheme="minorEastAsia" w:hAnsiTheme="minorEastAsia"/>
                <w:szCs w:val="21"/>
              </w:rPr>
              <w:t>公式求角和边</w:t>
            </w:r>
            <w:proofErr w:type="gramEnd"/>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解答题</w:t>
            </w:r>
          </w:p>
        </w:tc>
        <w:tc>
          <w:tcPr>
            <w:tcW w:w="842"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 xml:space="preserve">  12</w:t>
            </w:r>
          </w:p>
        </w:tc>
        <w:tc>
          <w:tcPr>
            <w:tcW w:w="72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w:t>
            </w:r>
          </w:p>
        </w:tc>
        <w:tc>
          <w:tcPr>
            <w:tcW w:w="817" w:type="dxa"/>
            <w:shd w:val="clear" w:color="auto" w:fill="auto"/>
          </w:tcPr>
          <w:p w:rsidR="00D75C15" w:rsidRPr="00D75C15" w:rsidRDefault="00D75C15" w:rsidP="00D75C15">
            <w:pPr>
              <w:rPr>
                <w:rFonts w:asciiTheme="minorEastAsia" w:hAnsiTheme="minorEastAsia"/>
                <w:szCs w:val="21"/>
              </w:rPr>
            </w:pPr>
          </w:p>
        </w:tc>
        <w:tc>
          <w:tcPr>
            <w:tcW w:w="754" w:type="dxa"/>
            <w:shd w:val="clear" w:color="auto" w:fill="auto"/>
          </w:tcPr>
          <w:p w:rsidR="00D75C15" w:rsidRPr="00D75C15" w:rsidRDefault="00D75C15" w:rsidP="00D75C15">
            <w:pPr>
              <w:rPr>
                <w:rFonts w:asciiTheme="minorEastAsia" w:hAnsiTheme="minorEastAsia"/>
                <w:szCs w:val="21"/>
              </w:rPr>
            </w:pPr>
          </w:p>
        </w:tc>
      </w:tr>
      <w:tr w:rsidR="00D75C15" w:rsidRPr="00D75C15" w:rsidTr="00D75C15">
        <w:trPr>
          <w:trHeight w:val="412"/>
          <w:jc w:val="center"/>
        </w:trPr>
        <w:tc>
          <w:tcPr>
            <w:tcW w:w="1223"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2013年</w:t>
            </w:r>
          </w:p>
        </w:tc>
        <w:tc>
          <w:tcPr>
            <w:tcW w:w="4197"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由正余弦</w:t>
            </w:r>
            <w:proofErr w:type="gramStart"/>
            <w:r w:rsidRPr="00D75C15">
              <w:rPr>
                <w:rFonts w:asciiTheme="minorEastAsia" w:hAnsiTheme="minorEastAsia"/>
                <w:szCs w:val="21"/>
              </w:rPr>
              <w:t>定理求角和边</w:t>
            </w:r>
            <w:proofErr w:type="gramEnd"/>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解答题</w:t>
            </w:r>
          </w:p>
        </w:tc>
        <w:tc>
          <w:tcPr>
            <w:tcW w:w="842"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 xml:space="preserve">  12</w:t>
            </w:r>
          </w:p>
        </w:tc>
        <w:tc>
          <w:tcPr>
            <w:tcW w:w="729" w:type="dxa"/>
            <w:shd w:val="clear" w:color="auto" w:fill="auto"/>
          </w:tcPr>
          <w:p w:rsidR="00D75C15" w:rsidRPr="00D75C15" w:rsidRDefault="00D75C15" w:rsidP="00D75C15">
            <w:pPr>
              <w:rPr>
                <w:rFonts w:asciiTheme="minorEastAsia" w:hAnsiTheme="minorEastAsia"/>
                <w:szCs w:val="21"/>
              </w:rPr>
            </w:pPr>
          </w:p>
        </w:tc>
        <w:tc>
          <w:tcPr>
            <w:tcW w:w="817"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w:t>
            </w:r>
          </w:p>
        </w:tc>
        <w:tc>
          <w:tcPr>
            <w:tcW w:w="754" w:type="dxa"/>
            <w:shd w:val="clear" w:color="auto" w:fill="auto"/>
          </w:tcPr>
          <w:p w:rsidR="00D75C15" w:rsidRPr="00D75C15" w:rsidRDefault="00D75C15" w:rsidP="00D75C15">
            <w:pPr>
              <w:rPr>
                <w:rFonts w:asciiTheme="minorEastAsia" w:hAnsiTheme="minorEastAsia"/>
                <w:szCs w:val="21"/>
              </w:rPr>
            </w:pPr>
          </w:p>
        </w:tc>
      </w:tr>
      <w:tr w:rsidR="00D75C15" w:rsidRPr="00D75C15" w:rsidTr="00D75C15">
        <w:trPr>
          <w:trHeight w:val="373"/>
          <w:jc w:val="center"/>
        </w:trPr>
        <w:tc>
          <w:tcPr>
            <w:tcW w:w="1223"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2014年</w:t>
            </w:r>
          </w:p>
        </w:tc>
        <w:tc>
          <w:tcPr>
            <w:tcW w:w="4197"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由正余弦定理及基本不等式求三角形面积最值</w:t>
            </w:r>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填空题</w:t>
            </w:r>
          </w:p>
        </w:tc>
        <w:tc>
          <w:tcPr>
            <w:tcW w:w="842"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 xml:space="preserve">  5</w:t>
            </w:r>
          </w:p>
        </w:tc>
        <w:tc>
          <w:tcPr>
            <w:tcW w:w="729" w:type="dxa"/>
            <w:shd w:val="clear" w:color="auto" w:fill="auto"/>
          </w:tcPr>
          <w:p w:rsidR="00D75C15" w:rsidRPr="00D75C15" w:rsidRDefault="00D75C15" w:rsidP="00D75C15">
            <w:pPr>
              <w:rPr>
                <w:rFonts w:asciiTheme="minorEastAsia" w:hAnsiTheme="minorEastAsia"/>
                <w:szCs w:val="21"/>
              </w:rPr>
            </w:pPr>
          </w:p>
        </w:tc>
        <w:tc>
          <w:tcPr>
            <w:tcW w:w="817"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w:t>
            </w:r>
          </w:p>
        </w:tc>
        <w:tc>
          <w:tcPr>
            <w:tcW w:w="754" w:type="dxa"/>
            <w:shd w:val="clear" w:color="auto" w:fill="auto"/>
          </w:tcPr>
          <w:p w:rsidR="00D75C15" w:rsidRPr="00D75C15" w:rsidRDefault="00D75C15" w:rsidP="00D75C15">
            <w:pPr>
              <w:rPr>
                <w:rFonts w:asciiTheme="minorEastAsia" w:hAnsiTheme="minorEastAsia"/>
                <w:szCs w:val="21"/>
              </w:rPr>
            </w:pPr>
          </w:p>
        </w:tc>
      </w:tr>
      <w:tr w:rsidR="00D75C15" w:rsidRPr="00D75C15" w:rsidTr="00D75C15">
        <w:trPr>
          <w:jc w:val="center"/>
        </w:trPr>
        <w:tc>
          <w:tcPr>
            <w:tcW w:w="1223" w:type="dxa"/>
            <w:shd w:val="clear" w:color="auto" w:fill="auto"/>
          </w:tcPr>
          <w:p w:rsidR="00D75C15" w:rsidRPr="00D75C15" w:rsidRDefault="00D75C15" w:rsidP="00D2779F">
            <w:pPr>
              <w:spacing w:afterLines="50"/>
              <w:rPr>
                <w:rFonts w:asciiTheme="minorEastAsia" w:hAnsiTheme="minorEastAsia"/>
                <w:szCs w:val="21"/>
              </w:rPr>
            </w:pPr>
            <w:r w:rsidRPr="00D75C15">
              <w:rPr>
                <w:rFonts w:asciiTheme="minorEastAsia" w:hAnsiTheme="minorEastAsia"/>
                <w:szCs w:val="21"/>
              </w:rPr>
              <w:t>2015年</w:t>
            </w:r>
          </w:p>
        </w:tc>
        <w:tc>
          <w:tcPr>
            <w:tcW w:w="4197" w:type="dxa"/>
            <w:shd w:val="clear" w:color="auto" w:fill="auto"/>
          </w:tcPr>
          <w:p w:rsidR="00D75C15" w:rsidRPr="00D75C15" w:rsidRDefault="00D75C15" w:rsidP="00D2779F">
            <w:pPr>
              <w:spacing w:afterLines="50"/>
              <w:rPr>
                <w:rFonts w:asciiTheme="minorEastAsia" w:hAnsiTheme="minorEastAsia"/>
                <w:szCs w:val="21"/>
              </w:rPr>
            </w:pPr>
            <w:r w:rsidRPr="00D75C15">
              <w:rPr>
                <w:rFonts w:asciiTheme="minorEastAsia" w:hAnsiTheme="minorEastAsia"/>
                <w:szCs w:val="21"/>
              </w:rPr>
              <w:t>由正余弦定理求边长的取值范围</w:t>
            </w:r>
          </w:p>
        </w:tc>
        <w:tc>
          <w:tcPr>
            <w:tcW w:w="969" w:type="dxa"/>
            <w:shd w:val="clear" w:color="auto" w:fill="auto"/>
          </w:tcPr>
          <w:p w:rsidR="00D75C15" w:rsidRPr="00D75C15" w:rsidRDefault="00D75C15" w:rsidP="00D2779F">
            <w:pPr>
              <w:spacing w:afterLines="50"/>
              <w:rPr>
                <w:rFonts w:asciiTheme="minorEastAsia" w:hAnsiTheme="minorEastAsia"/>
                <w:szCs w:val="21"/>
              </w:rPr>
            </w:pPr>
            <w:r w:rsidRPr="00D75C15">
              <w:rPr>
                <w:rFonts w:asciiTheme="minorEastAsia" w:hAnsiTheme="minorEastAsia"/>
                <w:szCs w:val="21"/>
              </w:rPr>
              <w:t>填空题</w:t>
            </w:r>
          </w:p>
        </w:tc>
        <w:tc>
          <w:tcPr>
            <w:tcW w:w="842" w:type="dxa"/>
            <w:shd w:val="clear" w:color="auto" w:fill="auto"/>
          </w:tcPr>
          <w:p w:rsidR="00D75C15" w:rsidRPr="00D75C15" w:rsidRDefault="00D75C15" w:rsidP="00D2779F">
            <w:pPr>
              <w:spacing w:afterLines="50"/>
              <w:rPr>
                <w:rFonts w:asciiTheme="minorEastAsia" w:hAnsiTheme="minorEastAsia"/>
                <w:szCs w:val="21"/>
              </w:rPr>
            </w:pPr>
            <w:r w:rsidRPr="00D75C15">
              <w:rPr>
                <w:rFonts w:asciiTheme="minorEastAsia" w:hAnsiTheme="minorEastAsia"/>
                <w:szCs w:val="21"/>
              </w:rPr>
              <w:t xml:space="preserve">  5</w:t>
            </w:r>
          </w:p>
        </w:tc>
        <w:tc>
          <w:tcPr>
            <w:tcW w:w="729" w:type="dxa"/>
            <w:shd w:val="clear" w:color="auto" w:fill="auto"/>
          </w:tcPr>
          <w:p w:rsidR="00D75C15" w:rsidRPr="00D75C15" w:rsidRDefault="00D75C15" w:rsidP="00D2779F">
            <w:pPr>
              <w:spacing w:afterLines="50"/>
              <w:rPr>
                <w:rFonts w:asciiTheme="minorEastAsia" w:hAnsiTheme="minorEastAsia"/>
                <w:szCs w:val="21"/>
              </w:rPr>
            </w:pPr>
          </w:p>
        </w:tc>
        <w:tc>
          <w:tcPr>
            <w:tcW w:w="817" w:type="dxa"/>
            <w:shd w:val="clear" w:color="auto" w:fill="auto"/>
          </w:tcPr>
          <w:p w:rsidR="00D75C15" w:rsidRPr="00D75C15" w:rsidRDefault="00D75C15" w:rsidP="00D2779F">
            <w:pPr>
              <w:spacing w:afterLines="50"/>
              <w:rPr>
                <w:rFonts w:asciiTheme="minorEastAsia" w:hAnsiTheme="minorEastAsia"/>
                <w:szCs w:val="21"/>
              </w:rPr>
            </w:pPr>
          </w:p>
        </w:tc>
        <w:tc>
          <w:tcPr>
            <w:tcW w:w="754" w:type="dxa"/>
            <w:shd w:val="clear" w:color="auto" w:fill="auto"/>
          </w:tcPr>
          <w:p w:rsidR="00D75C15" w:rsidRPr="00D75C15" w:rsidRDefault="00D75C15" w:rsidP="00D2779F">
            <w:pPr>
              <w:spacing w:afterLines="50"/>
              <w:rPr>
                <w:rFonts w:asciiTheme="minorEastAsia" w:hAnsiTheme="minorEastAsia"/>
                <w:szCs w:val="21"/>
              </w:rPr>
            </w:pPr>
            <w:r w:rsidRPr="00D75C15">
              <w:rPr>
                <w:rFonts w:asciiTheme="minorEastAsia" w:hAnsiTheme="minorEastAsia"/>
                <w:szCs w:val="21"/>
              </w:rPr>
              <w:t>√</w:t>
            </w:r>
          </w:p>
        </w:tc>
      </w:tr>
    </w:tbl>
    <w:p w:rsidR="00D75C15" w:rsidRPr="00D75C15" w:rsidRDefault="00D75C15" w:rsidP="00D75C15">
      <w:pPr>
        <w:tabs>
          <w:tab w:val="left" w:pos="6405"/>
          <w:tab w:val="left" w:pos="7245"/>
          <w:tab w:val="left" w:pos="7875"/>
          <w:tab w:val="left" w:pos="8820"/>
        </w:tabs>
        <w:jc w:val="left"/>
        <w:rPr>
          <w:rFonts w:asciiTheme="minorEastAsia" w:hAnsiTheme="minorEastAsia"/>
          <w:szCs w:val="21"/>
        </w:rPr>
      </w:pPr>
      <w:r w:rsidRPr="00D75C15">
        <w:rPr>
          <w:rFonts w:asciiTheme="minorEastAsia" w:hAnsiTheme="minorEastAsia"/>
          <w:szCs w:val="21"/>
        </w:rPr>
        <w:t>三、命题趋势分析：</w:t>
      </w:r>
    </w:p>
    <w:p w:rsidR="00D75C15" w:rsidRPr="00D75C15" w:rsidRDefault="00D75C15" w:rsidP="00D75C15">
      <w:pPr>
        <w:ind w:firstLineChars="196" w:firstLine="412"/>
        <w:rPr>
          <w:rFonts w:asciiTheme="minorEastAsia" w:hAnsiTheme="minorEastAsia"/>
          <w:szCs w:val="21"/>
        </w:rPr>
      </w:pPr>
      <w:r w:rsidRPr="00D75C15">
        <w:rPr>
          <w:rFonts w:asciiTheme="minorEastAsia" w:hAnsiTheme="minorEastAsia"/>
          <w:szCs w:val="21"/>
        </w:rPr>
        <w:t>近四年全国高考数学新课标</w:t>
      </w:r>
      <w:r w:rsidRPr="00D75C15">
        <w:rPr>
          <w:rFonts w:asciiTheme="minorEastAsia" w:hAnsiTheme="minorEastAsia" w:cs="宋体" w:hint="eastAsia"/>
          <w:szCs w:val="21"/>
        </w:rPr>
        <w:t>Ⅰ</w:t>
      </w:r>
      <w:r w:rsidRPr="00D75C15">
        <w:rPr>
          <w:rFonts w:asciiTheme="minorEastAsia" w:hAnsiTheme="minorEastAsia"/>
          <w:szCs w:val="21"/>
        </w:rPr>
        <w:t>卷(理科)解三角形部分主要考查正余弦定理、面积公式及三角恒等变换及基本不等式等知识，题型考查了填空和解答，难度适中，考查学生的考查推理论证能力、运算求解能力和应用意识.</w:t>
      </w:r>
    </w:p>
    <w:p w:rsidR="00D75C15" w:rsidRPr="00D75C15" w:rsidRDefault="00D75C15" w:rsidP="00D75C15">
      <w:pPr>
        <w:ind w:firstLineChars="196" w:firstLine="412"/>
        <w:rPr>
          <w:rFonts w:asciiTheme="minorEastAsia" w:hAnsiTheme="minorEastAsia"/>
          <w:szCs w:val="21"/>
        </w:rPr>
      </w:pPr>
      <w:r w:rsidRPr="00D75C15">
        <w:rPr>
          <w:rFonts w:asciiTheme="minorEastAsia" w:hAnsiTheme="minorEastAsia"/>
          <w:szCs w:val="21"/>
        </w:rPr>
        <w:t xml:space="preserve">                                   　　　</w:t>
      </w:r>
    </w:p>
    <w:p w:rsidR="00D75C15" w:rsidRPr="00D75C15" w:rsidRDefault="00D75C15" w:rsidP="00D75C15">
      <w:pPr>
        <w:tabs>
          <w:tab w:val="left" w:pos="6405"/>
          <w:tab w:val="left" w:pos="7245"/>
          <w:tab w:val="left" w:pos="7875"/>
          <w:tab w:val="left" w:pos="8820"/>
        </w:tabs>
        <w:jc w:val="left"/>
        <w:rPr>
          <w:rFonts w:asciiTheme="minorEastAsia" w:hAnsiTheme="minorEastAsia"/>
          <w:szCs w:val="21"/>
        </w:rPr>
      </w:pPr>
      <w:r w:rsidRPr="00D75C15">
        <w:rPr>
          <w:rFonts w:asciiTheme="minorEastAsia" w:hAnsiTheme="minorEastAsia"/>
          <w:szCs w:val="21"/>
        </w:rPr>
        <w:t>三、命题趋势分析：</w:t>
      </w:r>
    </w:p>
    <w:p w:rsidR="00D75C15" w:rsidRPr="00D75C15" w:rsidRDefault="00D75C15" w:rsidP="00D75C15">
      <w:pPr>
        <w:ind w:firstLineChars="196" w:firstLine="412"/>
        <w:rPr>
          <w:rFonts w:asciiTheme="minorEastAsia" w:hAnsiTheme="minorEastAsia"/>
          <w:szCs w:val="21"/>
        </w:rPr>
      </w:pPr>
      <w:r w:rsidRPr="00D75C15">
        <w:rPr>
          <w:rFonts w:asciiTheme="minorEastAsia" w:hAnsiTheme="minorEastAsia"/>
          <w:szCs w:val="21"/>
        </w:rPr>
        <w:lastRenderedPageBreak/>
        <w:t>近四年全国高考数学新课标</w:t>
      </w:r>
      <w:r w:rsidRPr="00D75C15">
        <w:rPr>
          <w:rFonts w:asciiTheme="minorEastAsia" w:hAnsiTheme="minorEastAsia" w:cs="宋体" w:hint="eastAsia"/>
          <w:szCs w:val="21"/>
        </w:rPr>
        <w:t>Ⅰ</w:t>
      </w:r>
      <w:r w:rsidRPr="00D75C15">
        <w:rPr>
          <w:rFonts w:asciiTheme="minorEastAsia" w:hAnsiTheme="minorEastAsia"/>
          <w:szCs w:val="21"/>
        </w:rPr>
        <w:t>卷(理科)解三角形部分主要考查正余弦定理、面积公式及三角恒等变换及基本不等式等知识，题型考查了填空和解答，难度适中，考查学生的考查推理论证能力、运算求解能力和应用意识.</w:t>
      </w:r>
    </w:p>
    <w:p w:rsidR="00D75C15" w:rsidRPr="00D75C15" w:rsidRDefault="00D75C15" w:rsidP="00D75C15">
      <w:pPr>
        <w:tabs>
          <w:tab w:val="left" w:pos="6405"/>
          <w:tab w:val="left" w:pos="7245"/>
          <w:tab w:val="left" w:pos="7875"/>
          <w:tab w:val="left" w:pos="8820"/>
        </w:tabs>
        <w:jc w:val="center"/>
        <w:rPr>
          <w:rFonts w:asciiTheme="minorEastAsia" w:hAnsiTheme="minorEastAsia"/>
          <w:szCs w:val="21"/>
        </w:rPr>
      </w:pPr>
      <w:r w:rsidRPr="00D75C15">
        <w:rPr>
          <w:rFonts w:asciiTheme="minorEastAsia" w:hAnsiTheme="minorEastAsia"/>
          <w:szCs w:val="21"/>
        </w:rPr>
        <w:t>10.平面向量</w:t>
      </w:r>
    </w:p>
    <w:p w:rsidR="00D75C15" w:rsidRPr="00D75C15" w:rsidRDefault="00D75C15" w:rsidP="00D75C15">
      <w:pPr>
        <w:tabs>
          <w:tab w:val="left" w:pos="6405"/>
          <w:tab w:val="left" w:pos="7245"/>
          <w:tab w:val="left" w:pos="7875"/>
          <w:tab w:val="left" w:pos="8820"/>
        </w:tabs>
        <w:jc w:val="left"/>
        <w:rPr>
          <w:rFonts w:asciiTheme="minorEastAsia" w:hAnsiTheme="minorEastAsia"/>
          <w:szCs w:val="21"/>
        </w:rPr>
      </w:pPr>
      <w:r w:rsidRPr="00D75C15">
        <w:rPr>
          <w:rFonts w:asciiTheme="minorEastAsia" w:hAnsiTheme="minorEastAsia"/>
          <w:szCs w:val="21"/>
        </w:rPr>
        <w:t>一、知识点分布表：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34"/>
        <w:gridCol w:w="2818"/>
        <w:gridCol w:w="969"/>
        <w:gridCol w:w="842"/>
        <w:gridCol w:w="729"/>
        <w:gridCol w:w="817"/>
        <w:gridCol w:w="926"/>
      </w:tblGrid>
      <w:tr w:rsidR="00D75C15" w:rsidRPr="00D75C15" w:rsidTr="00D75C15">
        <w:trPr>
          <w:jc w:val="center"/>
        </w:trPr>
        <w:tc>
          <w:tcPr>
            <w:tcW w:w="1134" w:type="dxa"/>
            <w:vMerge w:val="restart"/>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年份</w:t>
            </w:r>
          </w:p>
        </w:tc>
        <w:tc>
          <w:tcPr>
            <w:tcW w:w="2818" w:type="dxa"/>
            <w:vMerge w:val="restart"/>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知识点</w:t>
            </w:r>
          </w:p>
        </w:tc>
        <w:tc>
          <w:tcPr>
            <w:tcW w:w="969" w:type="dxa"/>
            <w:vMerge w:val="restart"/>
            <w:vAlign w:val="center"/>
          </w:tcPr>
          <w:p w:rsidR="00D75C15" w:rsidRPr="00D75C15" w:rsidRDefault="00D75C15" w:rsidP="00D75C15">
            <w:pPr>
              <w:ind w:rightChars="-456" w:right="-958"/>
              <w:rPr>
                <w:rFonts w:asciiTheme="minorEastAsia" w:hAnsiTheme="minorEastAsia"/>
                <w:szCs w:val="21"/>
              </w:rPr>
            </w:pPr>
            <w:r w:rsidRPr="00D75C15">
              <w:rPr>
                <w:rFonts w:asciiTheme="minorEastAsia" w:hAnsiTheme="minorEastAsia"/>
                <w:szCs w:val="21"/>
              </w:rPr>
              <w:t>题型</w:t>
            </w:r>
          </w:p>
        </w:tc>
        <w:tc>
          <w:tcPr>
            <w:tcW w:w="842" w:type="dxa"/>
            <w:vMerge w:val="restart"/>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分值</w:t>
            </w:r>
          </w:p>
        </w:tc>
        <w:tc>
          <w:tcPr>
            <w:tcW w:w="2472" w:type="dxa"/>
            <w:gridSpan w:val="3"/>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试题难度</w:t>
            </w:r>
          </w:p>
        </w:tc>
      </w:tr>
      <w:tr w:rsidR="00D75C15" w:rsidRPr="00D75C15" w:rsidTr="00D75C15">
        <w:trPr>
          <w:jc w:val="center"/>
        </w:trPr>
        <w:tc>
          <w:tcPr>
            <w:tcW w:w="1134" w:type="dxa"/>
            <w:vMerge/>
            <w:vAlign w:val="center"/>
          </w:tcPr>
          <w:p w:rsidR="00D75C15" w:rsidRPr="00D75C15" w:rsidRDefault="00D75C15" w:rsidP="00D75C15">
            <w:pPr>
              <w:jc w:val="center"/>
              <w:rPr>
                <w:rFonts w:asciiTheme="minorEastAsia" w:hAnsiTheme="minorEastAsia"/>
                <w:szCs w:val="21"/>
              </w:rPr>
            </w:pPr>
          </w:p>
        </w:tc>
        <w:tc>
          <w:tcPr>
            <w:tcW w:w="2818" w:type="dxa"/>
            <w:vMerge/>
            <w:vAlign w:val="center"/>
          </w:tcPr>
          <w:p w:rsidR="00D75C15" w:rsidRPr="00D75C15" w:rsidRDefault="00D75C15" w:rsidP="00D75C15">
            <w:pPr>
              <w:jc w:val="center"/>
              <w:rPr>
                <w:rFonts w:asciiTheme="minorEastAsia" w:hAnsiTheme="minorEastAsia"/>
                <w:szCs w:val="21"/>
              </w:rPr>
            </w:pPr>
          </w:p>
        </w:tc>
        <w:tc>
          <w:tcPr>
            <w:tcW w:w="969" w:type="dxa"/>
            <w:vMerge/>
            <w:vAlign w:val="center"/>
          </w:tcPr>
          <w:p w:rsidR="00D75C15" w:rsidRPr="00D75C15" w:rsidRDefault="00D75C15" w:rsidP="00D75C15">
            <w:pPr>
              <w:jc w:val="center"/>
              <w:rPr>
                <w:rFonts w:asciiTheme="minorEastAsia" w:hAnsiTheme="minorEastAsia"/>
                <w:szCs w:val="21"/>
              </w:rPr>
            </w:pPr>
          </w:p>
        </w:tc>
        <w:tc>
          <w:tcPr>
            <w:tcW w:w="842" w:type="dxa"/>
            <w:vMerge/>
            <w:vAlign w:val="center"/>
          </w:tcPr>
          <w:p w:rsidR="00D75C15" w:rsidRPr="00D75C15" w:rsidRDefault="00D75C15" w:rsidP="00D75C15">
            <w:pPr>
              <w:jc w:val="center"/>
              <w:rPr>
                <w:rFonts w:asciiTheme="minorEastAsia" w:hAnsiTheme="minorEastAsia"/>
                <w:szCs w:val="21"/>
              </w:rPr>
            </w:pPr>
          </w:p>
        </w:tc>
        <w:tc>
          <w:tcPr>
            <w:tcW w:w="729" w:type="dxa"/>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容易</w:t>
            </w:r>
          </w:p>
        </w:tc>
        <w:tc>
          <w:tcPr>
            <w:tcW w:w="817" w:type="dxa"/>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中等</w:t>
            </w:r>
          </w:p>
        </w:tc>
        <w:tc>
          <w:tcPr>
            <w:tcW w:w="926" w:type="dxa"/>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较难</w:t>
            </w:r>
          </w:p>
        </w:tc>
      </w:tr>
      <w:tr w:rsidR="00D75C15" w:rsidRPr="00D75C15" w:rsidTr="00D75C15">
        <w:trPr>
          <w:jc w:val="center"/>
        </w:trPr>
        <w:tc>
          <w:tcPr>
            <w:tcW w:w="1134"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2012年</w:t>
            </w:r>
          </w:p>
        </w:tc>
        <w:tc>
          <w:tcPr>
            <w:tcW w:w="2818"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平面向量的数量积</w:t>
            </w:r>
          </w:p>
        </w:tc>
        <w:tc>
          <w:tcPr>
            <w:tcW w:w="969"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填空题</w:t>
            </w:r>
          </w:p>
        </w:tc>
        <w:tc>
          <w:tcPr>
            <w:tcW w:w="842" w:type="dxa"/>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5</w:t>
            </w:r>
          </w:p>
        </w:tc>
        <w:tc>
          <w:tcPr>
            <w:tcW w:w="729" w:type="dxa"/>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w:t>
            </w:r>
          </w:p>
        </w:tc>
        <w:tc>
          <w:tcPr>
            <w:tcW w:w="817" w:type="dxa"/>
          </w:tcPr>
          <w:p w:rsidR="00D75C15" w:rsidRPr="00D75C15" w:rsidRDefault="00D75C15" w:rsidP="00D75C15">
            <w:pPr>
              <w:rPr>
                <w:rFonts w:asciiTheme="minorEastAsia" w:hAnsiTheme="minorEastAsia"/>
                <w:szCs w:val="21"/>
              </w:rPr>
            </w:pPr>
          </w:p>
        </w:tc>
        <w:tc>
          <w:tcPr>
            <w:tcW w:w="926" w:type="dxa"/>
          </w:tcPr>
          <w:p w:rsidR="00D75C15" w:rsidRPr="00D75C15" w:rsidRDefault="00D75C15" w:rsidP="00D75C15">
            <w:pPr>
              <w:rPr>
                <w:rFonts w:asciiTheme="minorEastAsia" w:hAnsiTheme="minorEastAsia"/>
                <w:szCs w:val="21"/>
              </w:rPr>
            </w:pPr>
          </w:p>
        </w:tc>
      </w:tr>
      <w:tr w:rsidR="00D75C15" w:rsidRPr="00D75C15" w:rsidTr="00D75C15">
        <w:trPr>
          <w:jc w:val="center"/>
        </w:trPr>
        <w:tc>
          <w:tcPr>
            <w:tcW w:w="1134"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2013年</w:t>
            </w:r>
          </w:p>
        </w:tc>
        <w:tc>
          <w:tcPr>
            <w:tcW w:w="2818"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平面向量的数量积</w:t>
            </w:r>
          </w:p>
        </w:tc>
        <w:tc>
          <w:tcPr>
            <w:tcW w:w="969"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填空题</w:t>
            </w:r>
          </w:p>
        </w:tc>
        <w:tc>
          <w:tcPr>
            <w:tcW w:w="842" w:type="dxa"/>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5</w:t>
            </w:r>
          </w:p>
        </w:tc>
        <w:tc>
          <w:tcPr>
            <w:tcW w:w="729" w:type="dxa"/>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w:t>
            </w:r>
          </w:p>
        </w:tc>
        <w:tc>
          <w:tcPr>
            <w:tcW w:w="817" w:type="dxa"/>
          </w:tcPr>
          <w:p w:rsidR="00D75C15" w:rsidRPr="00D75C15" w:rsidRDefault="00D75C15" w:rsidP="00D75C15">
            <w:pPr>
              <w:rPr>
                <w:rFonts w:asciiTheme="minorEastAsia" w:hAnsiTheme="minorEastAsia"/>
                <w:szCs w:val="21"/>
              </w:rPr>
            </w:pPr>
          </w:p>
        </w:tc>
        <w:tc>
          <w:tcPr>
            <w:tcW w:w="926" w:type="dxa"/>
          </w:tcPr>
          <w:p w:rsidR="00D75C15" w:rsidRPr="00D75C15" w:rsidRDefault="00D75C15" w:rsidP="00D75C15">
            <w:pPr>
              <w:rPr>
                <w:rFonts w:asciiTheme="minorEastAsia" w:hAnsiTheme="minorEastAsia"/>
                <w:szCs w:val="21"/>
              </w:rPr>
            </w:pPr>
          </w:p>
        </w:tc>
      </w:tr>
      <w:tr w:rsidR="00D75C15" w:rsidRPr="00D75C15" w:rsidTr="00D75C15">
        <w:trPr>
          <w:jc w:val="center"/>
        </w:trPr>
        <w:tc>
          <w:tcPr>
            <w:tcW w:w="1134"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2014年</w:t>
            </w:r>
          </w:p>
        </w:tc>
        <w:tc>
          <w:tcPr>
            <w:tcW w:w="2818"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平面向量线性运算</w:t>
            </w:r>
          </w:p>
        </w:tc>
        <w:tc>
          <w:tcPr>
            <w:tcW w:w="969"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填空题</w:t>
            </w:r>
          </w:p>
        </w:tc>
        <w:tc>
          <w:tcPr>
            <w:tcW w:w="842" w:type="dxa"/>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5</w:t>
            </w:r>
          </w:p>
        </w:tc>
        <w:tc>
          <w:tcPr>
            <w:tcW w:w="729" w:type="dxa"/>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w:t>
            </w:r>
          </w:p>
        </w:tc>
        <w:tc>
          <w:tcPr>
            <w:tcW w:w="817" w:type="dxa"/>
          </w:tcPr>
          <w:p w:rsidR="00D75C15" w:rsidRPr="00D75C15" w:rsidRDefault="00D75C15" w:rsidP="00D75C15">
            <w:pPr>
              <w:rPr>
                <w:rFonts w:asciiTheme="minorEastAsia" w:hAnsiTheme="minorEastAsia"/>
                <w:szCs w:val="21"/>
              </w:rPr>
            </w:pPr>
          </w:p>
        </w:tc>
        <w:tc>
          <w:tcPr>
            <w:tcW w:w="926" w:type="dxa"/>
          </w:tcPr>
          <w:p w:rsidR="00D75C15" w:rsidRPr="00D75C15" w:rsidRDefault="00D75C15" w:rsidP="00D75C15">
            <w:pPr>
              <w:rPr>
                <w:rFonts w:asciiTheme="minorEastAsia" w:hAnsiTheme="minorEastAsia"/>
                <w:szCs w:val="21"/>
              </w:rPr>
            </w:pPr>
          </w:p>
        </w:tc>
      </w:tr>
      <w:tr w:rsidR="00D75C15" w:rsidRPr="00D75C15" w:rsidTr="00D75C15">
        <w:trPr>
          <w:jc w:val="center"/>
        </w:trPr>
        <w:tc>
          <w:tcPr>
            <w:tcW w:w="1134"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2015年</w:t>
            </w:r>
          </w:p>
        </w:tc>
        <w:tc>
          <w:tcPr>
            <w:tcW w:w="2818"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平面向量线性运算</w:t>
            </w:r>
          </w:p>
        </w:tc>
        <w:tc>
          <w:tcPr>
            <w:tcW w:w="969"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选择题</w:t>
            </w:r>
          </w:p>
        </w:tc>
        <w:tc>
          <w:tcPr>
            <w:tcW w:w="842" w:type="dxa"/>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5</w:t>
            </w:r>
          </w:p>
        </w:tc>
        <w:tc>
          <w:tcPr>
            <w:tcW w:w="729" w:type="dxa"/>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w:t>
            </w:r>
          </w:p>
        </w:tc>
        <w:tc>
          <w:tcPr>
            <w:tcW w:w="817" w:type="dxa"/>
          </w:tcPr>
          <w:p w:rsidR="00D75C15" w:rsidRPr="00D75C15" w:rsidRDefault="00D75C15" w:rsidP="00D75C15">
            <w:pPr>
              <w:rPr>
                <w:rFonts w:asciiTheme="minorEastAsia" w:hAnsiTheme="minorEastAsia"/>
                <w:szCs w:val="21"/>
              </w:rPr>
            </w:pPr>
          </w:p>
        </w:tc>
        <w:tc>
          <w:tcPr>
            <w:tcW w:w="926" w:type="dxa"/>
          </w:tcPr>
          <w:p w:rsidR="00D75C15" w:rsidRPr="00D75C15" w:rsidRDefault="00D75C15" w:rsidP="00D75C15">
            <w:pPr>
              <w:rPr>
                <w:rFonts w:asciiTheme="minorEastAsia" w:hAnsiTheme="minorEastAsia"/>
                <w:szCs w:val="21"/>
              </w:rPr>
            </w:pPr>
          </w:p>
        </w:tc>
      </w:tr>
    </w:tbl>
    <w:p w:rsidR="00D75C15" w:rsidRPr="00D75C15" w:rsidRDefault="00D75C15" w:rsidP="00D75C15">
      <w:pPr>
        <w:tabs>
          <w:tab w:val="left" w:pos="6405"/>
          <w:tab w:val="left" w:pos="7245"/>
          <w:tab w:val="left" w:pos="7875"/>
          <w:tab w:val="left" w:pos="8820"/>
        </w:tabs>
        <w:jc w:val="left"/>
        <w:rPr>
          <w:rFonts w:asciiTheme="minorEastAsia" w:hAnsiTheme="minorEastAsia"/>
          <w:szCs w:val="21"/>
        </w:rPr>
      </w:pPr>
    </w:p>
    <w:p w:rsidR="00D75C15" w:rsidRPr="00D75C15" w:rsidRDefault="00D75C15" w:rsidP="00D75C15">
      <w:pPr>
        <w:tabs>
          <w:tab w:val="left" w:pos="6405"/>
          <w:tab w:val="left" w:pos="7245"/>
          <w:tab w:val="left" w:pos="7875"/>
          <w:tab w:val="left" w:pos="8820"/>
        </w:tabs>
        <w:jc w:val="left"/>
        <w:rPr>
          <w:rFonts w:asciiTheme="minorEastAsia" w:hAnsiTheme="minorEastAsia"/>
          <w:szCs w:val="21"/>
        </w:rPr>
      </w:pPr>
      <w:r w:rsidRPr="00D75C15">
        <w:rPr>
          <w:rFonts w:asciiTheme="minorEastAsia" w:hAnsiTheme="minorEastAsia"/>
          <w:szCs w:val="21"/>
        </w:rPr>
        <w:t>三、命题趋势分析：</w:t>
      </w:r>
    </w:p>
    <w:p w:rsidR="00D75C15" w:rsidRPr="00D75C15" w:rsidRDefault="00D75C15" w:rsidP="00D75C15">
      <w:pPr>
        <w:spacing w:line="460" w:lineRule="exact"/>
        <w:ind w:firstLineChars="196" w:firstLine="412"/>
        <w:rPr>
          <w:rFonts w:asciiTheme="minorEastAsia" w:hAnsiTheme="minorEastAsia"/>
          <w:szCs w:val="21"/>
        </w:rPr>
      </w:pPr>
      <w:r w:rsidRPr="00D75C15">
        <w:rPr>
          <w:rFonts w:asciiTheme="minorEastAsia" w:hAnsiTheme="minorEastAsia"/>
          <w:szCs w:val="21"/>
        </w:rPr>
        <w:t>从2012—2015年这4年中以平面向量为主体的题目来看，都是以选择题和填空</w:t>
      </w:r>
      <w:proofErr w:type="gramStart"/>
      <w:r w:rsidRPr="00D75C15">
        <w:rPr>
          <w:rFonts w:asciiTheme="minorEastAsia" w:hAnsiTheme="minorEastAsia"/>
          <w:szCs w:val="21"/>
        </w:rPr>
        <w:t>题形式</w:t>
      </w:r>
      <w:proofErr w:type="gramEnd"/>
      <w:r w:rsidRPr="00D75C15">
        <w:rPr>
          <w:rFonts w:asciiTheme="minorEastAsia" w:hAnsiTheme="minorEastAsia"/>
          <w:szCs w:val="21"/>
        </w:rPr>
        <w:t>出现的，分值均为5分，题目设计比较常规，均属于容易题．其中，2012年、2013年和2014年均为填空题，主要考查了平面向量的数量积、向量的线性运算，以及学生的运算求解能力和数形结合思想的运用；2015年为填空题，以三角形为载体，突出向量作为工具在其中的应用，主要考查了平面向量的线性运算，数形结合的数学思想及应用意识．</w:t>
      </w:r>
    </w:p>
    <w:p w:rsidR="00D75C15" w:rsidRPr="00D75C15" w:rsidRDefault="00D75C15" w:rsidP="00D75C15">
      <w:pPr>
        <w:spacing w:line="460" w:lineRule="exact"/>
        <w:ind w:firstLineChars="196" w:firstLine="412"/>
        <w:rPr>
          <w:rFonts w:asciiTheme="minorEastAsia" w:hAnsiTheme="minorEastAsia"/>
          <w:szCs w:val="21"/>
        </w:rPr>
      </w:pPr>
      <w:r w:rsidRPr="00D75C15">
        <w:rPr>
          <w:rFonts w:asciiTheme="minorEastAsia" w:hAnsiTheme="minorEastAsia"/>
          <w:szCs w:val="21"/>
        </w:rPr>
        <w:t>平面向量的基本概念、线性运算、坐标运算、数量积的概念及运算仍然是高考的重点和热点，继续以选择题和填空</w:t>
      </w:r>
      <w:proofErr w:type="gramStart"/>
      <w:r w:rsidRPr="00D75C15">
        <w:rPr>
          <w:rFonts w:asciiTheme="minorEastAsia" w:hAnsiTheme="minorEastAsia"/>
          <w:szCs w:val="21"/>
        </w:rPr>
        <w:t>题形式</w:t>
      </w:r>
      <w:proofErr w:type="gramEnd"/>
      <w:r w:rsidRPr="00D75C15">
        <w:rPr>
          <w:rFonts w:asciiTheme="minorEastAsia" w:hAnsiTheme="minorEastAsia"/>
          <w:szCs w:val="21"/>
        </w:rPr>
        <w:t>出现的可能性较大，以容易题为主．另外，</w:t>
      </w:r>
      <w:proofErr w:type="gramStart"/>
      <w:r w:rsidRPr="00D75C15">
        <w:rPr>
          <w:rFonts w:asciiTheme="minorEastAsia" w:hAnsiTheme="minorEastAsia"/>
          <w:szCs w:val="21"/>
        </w:rPr>
        <w:t>向量融数形</w:t>
      </w:r>
      <w:proofErr w:type="gramEnd"/>
      <w:r w:rsidRPr="00D75C15">
        <w:rPr>
          <w:rFonts w:asciiTheme="minorEastAsia" w:hAnsiTheme="minorEastAsia"/>
          <w:szCs w:val="21"/>
        </w:rPr>
        <w:t>于一体，具有代数形式和几何形式的双重身份，是中学数学知识的一个重要交汇点，常与三角函数、解析几何等知识综合命题，应给予关注．</w:t>
      </w:r>
    </w:p>
    <w:p w:rsidR="00D75C15" w:rsidRPr="00D75C15" w:rsidRDefault="00D75C15" w:rsidP="00D75C15">
      <w:pPr>
        <w:tabs>
          <w:tab w:val="left" w:pos="6405"/>
          <w:tab w:val="left" w:pos="7245"/>
          <w:tab w:val="left" w:pos="7875"/>
          <w:tab w:val="left" w:pos="8820"/>
        </w:tabs>
        <w:jc w:val="center"/>
        <w:rPr>
          <w:rFonts w:asciiTheme="minorEastAsia" w:hAnsiTheme="minorEastAsia"/>
          <w:szCs w:val="21"/>
        </w:rPr>
      </w:pPr>
      <w:r w:rsidRPr="00D75C15">
        <w:rPr>
          <w:rFonts w:asciiTheme="minorEastAsia" w:hAnsiTheme="minorEastAsia"/>
          <w:szCs w:val="21"/>
        </w:rPr>
        <w:t>11. 数列</w:t>
      </w:r>
    </w:p>
    <w:p w:rsidR="00D75C15" w:rsidRPr="00D75C15" w:rsidRDefault="00D75C15" w:rsidP="00D75C15">
      <w:pPr>
        <w:tabs>
          <w:tab w:val="left" w:pos="6405"/>
          <w:tab w:val="left" w:pos="7245"/>
          <w:tab w:val="left" w:pos="7875"/>
          <w:tab w:val="left" w:pos="8820"/>
        </w:tabs>
        <w:jc w:val="left"/>
        <w:rPr>
          <w:rFonts w:asciiTheme="minorEastAsia" w:hAnsiTheme="minorEastAsia"/>
          <w:szCs w:val="21"/>
        </w:rPr>
      </w:pPr>
      <w:r w:rsidRPr="00D75C15">
        <w:rPr>
          <w:rFonts w:asciiTheme="minorEastAsia" w:hAnsiTheme="minorEastAsia"/>
          <w:szCs w:val="21"/>
        </w:rPr>
        <w:t>一、知识点分布表：</w:t>
      </w:r>
    </w:p>
    <w:p w:rsidR="00D75C15" w:rsidRPr="00D75C15" w:rsidRDefault="00D75C15" w:rsidP="00D75C15">
      <w:pPr>
        <w:tabs>
          <w:tab w:val="left" w:pos="6405"/>
          <w:tab w:val="left" w:pos="7245"/>
          <w:tab w:val="left" w:pos="7875"/>
          <w:tab w:val="left" w:pos="8820"/>
        </w:tabs>
        <w:jc w:val="left"/>
        <w:rPr>
          <w:rFonts w:asciiTheme="minorEastAsia" w:hAnsiTheme="minorEastAsia"/>
          <w:szCs w:val="21"/>
        </w:rPr>
      </w:pPr>
    </w:p>
    <w:tbl>
      <w:tblPr>
        <w:tblW w:w="9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26"/>
        <w:gridCol w:w="4305"/>
        <w:gridCol w:w="1108"/>
        <w:gridCol w:w="682"/>
        <w:gridCol w:w="849"/>
        <w:gridCol w:w="809"/>
        <w:gridCol w:w="924"/>
      </w:tblGrid>
      <w:tr w:rsidR="00D75C15" w:rsidRPr="00D75C15" w:rsidTr="00D75C15">
        <w:trPr>
          <w:jc w:val="center"/>
        </w:trPr>
        <w:tc>
          <w:tcPr>
            <w:tcW w:w="1026" w:type="dxa"/>
            <w:vMerge w:val="restart"/>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年份</w:t>
            </w:r>
          </w:p>
        </w:tc>
        <w:tc>
          <w:tcPr>
            <w:tcW w:w="4305" w:type="dxa"/>
            <w:vMerge w:val="restart"/>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知识点</w:t>
            </w:r>
          </w:p>
        </w:tc>
        <w:tc>
          <w:tcPr>
            <w:tcW w:w="1108" w:type="dxa"/>
            <w:vMerge w:val="restart"/>
            <w:shd w:val="clear" w:color="auto" w:fill="auto"/>
            <w:vAlign w:val="center"/>
          </w:tcPr>
          <w:p w:rsidR="00D75C15" w:rsidRPr="00D75C15" w:rsidRDefault="00D75C15" w:rsidP="00D75C15">
            <w:pPr>
              <w:ind w:rightChars="-456" w:right="-958"/>
              <w:rPr>
                <w:rFonts w:asciiTheme="minorEastAsia" w:hAnsiTheme="minorEastAsia"/>
                <w:szCs w:val="21"/>
              </w:rPr>
            </w:pPr>
            <w:r w:rsidRPr="00D75C15">
              <w:rPr>
                <w:rFonts w:asciiTheme="minorEastAsia" w:hAnsiTheme="minorEastAsia"/>
                <w:szCs w:val="21"/>
              </w:rPr>
              <w:t>题型</w:t>
            </w:r>
          </w:p>
        </w:tc>
        <w:tc>
          <w:tcPr>
            <w:tcW w:w="682" w:type="dxa"/>
            <w:vMerge w:val="restart"/>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分值</w:t>
            </w:r>
          </w:p>
        </w:tc>
        <w:tc>
          <w:tcPr>
            <w:tcW w:w="2582" w:type="dxa"/>
            <w:gridSpan w:val="3"/>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试题难度</w:t>
            </w:r>
          </w:p>
        </w:tc>
      </w:tr>
      <w:tr w:rsidR="00D75C15" w:rsidRPr="00D75C15" w:rsidTr="00D75C15">
        <w:trPr>
          <w:jc w:val="center"/>
        </w:trPr>
        <w:tc>
          <w:tcPr>
            <w:tcW w:w="1026"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4305"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1108"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682"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849"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容易</w:t>
            </w:r>
          </w:p>
        </w:tc>
        <w:tc>
          <w:tcPr>
            <w:tcW w:w="809"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中等</w:t>
            </w:r>
          </w:p>
        </w:tc>
        <w:tc>
          <w:tcPr>
            <w:tcW w:w="924"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较难</w:t>
            </w:r>
          </w:p>
        </w:tc>
      </w:tr>
      <w:tr w:rsidR="00D75C15" w:rsidRPr="00D75C15" w:rsidTr="00D75C15">
        <w:trPr>
          <w:trHeight w:val="345"/>
          <w:jc w:val="center"/>
        </w:trPr>
        <w:tc>
          <w:tcPr>
            <w:tcW w:w="1026" w:type="dxa"/>
            <w:vMerge w:val="restart"/>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2012年</w:t>
            </w:r>
          </w:p>
        </w:tc>
        <w:tc>
          <w:tcPr>
            <w:tcW w:w="4305"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等比数列基本运算</w:t>
            </w:r>
          </w:p>
        </w:tc>
        <w:tc>
          <w:tcPr>
            <w:tcW w:w="1108"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选择题</w:t>
            </w:r>
          </w:p>
        </w:tc>
        <w:tc>
          <w:tcPr>
            <w:tcW w:w="682"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5</w:t>
            </w:r>
          </w:p>
        </w:tc>
        <w:tc>
          <w:tcPr>
            <w:tcW w:w="84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w:t>
            </w:r>
          </w:p>
        </w:tc>
        <w:tc>
          <w:tcPr>
            <w:tcW w:w="809" w:type="dxa"/>
            <w:shd w:val="clear" w:color="auto" w:fill="auto"/>
          </w:tcPr>
          <w:p w:rsidR="00D75C15" w:rsidRPr="00D75C15" w:rsidRDefault="00D75C15" w:rsidP="00D75C15">
            <w:pPr>
              <w:rPr>
                <w:rFonts w:asciiTheme="minorEastAsia" w:hAnsiTheme="minorEastAsia"/>
                <w:szCs w:val="21"/>
              </w:rPr>
            </w:pPr>
          </w:p>
        </w:tc>
        <w:tc>
          <w:tcPr>
            <w:tcW w:w="924" w:type="dxa"/>
            <w:shd w:val="clear" w:color="auto" w:fill="auto"/>
          </w:tcPr>
          <w:p w:rsidR="00D75C15" w:rsidRPr="00D75C15" w:rsidRDefault="00D75C15" w:rsidP="00D75C15">
            <w:pPr>
              <w:rPr>
                <w:rFonts w:asciiTheme="minorEastAsia" w:hAnsiTheme="minorEastAsia"/>
                <w:szCs w:val="21"/>
              </w:rPr>
            </w:pPr>
          </w:p>
        </w:tc>
      </w:tr>
      <w:tr w:rsidR="00D75C15" w:rsidRPr="00D75C15" w:rsidTr="00D75C15">
        <w:trPr>
          <w:trHeight w:val="285"/>
          <w:jc w:val="center"/>
        </w:trPr>
        <w:tc>
          <w:tcPr>
            <w:tcW w:w="1026"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4305"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递推公式及数列的求和</w:t>
            </w:r>
          </w:p>
        </w:tc>
        <w:tc>
          <w:tcPr>
            <w:tcW w:w="1108"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填空题</w:t>
            </w:r>
          </w:p>
        </w:tc>
        <w:tc>
          <w:tcPr>
            <w:tcW w:w="682"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5</w:t>
            </w:r>
          </w:p>
        </w:tc>
        <w:tc>
          <w:tcPr>
            <w:tcW w:w="849" w:type="dxa"/>
            <w:shd w:val="clear" w:color="auto" w:fill="auto"/>
          </w:tcPr>
          <w:p w:rsidR="00D75C15" w:rsidRPr="00D75C15" w:rsidRDefault="00D75C15" w:rsidP="00D75C15">
            <w:pPr>
              <w:rPr>
                <w:rFonts w:asciiTheme="minorEastAsia" w:hAnsiTheme="minorEastAsia"/>
                <w:szCs w:val="21"/>
              </w:rPr>
            </w:pPr>
          </w:p>
        </w:tc>
        <w:tc>
          <w:tcPr>
            <w:tcW w:w="809" w:type="dxa"/>
            <w:shd w:val="clear" w:color="auto" w:fill="auto"/>
          </w:tcPr>
          <w:p w:rsidR="00D75C15" w:rsidRPr="00D75C15" w:rsidRDefault="00D75C15" w:rsidP="00D75C15">
            <w:pPr>
              <w:rPr>
                <w:rFonts w:asciiTheme="minorEastAsia" w:hAnsiTheme="minorEastAsia"/>
                <w:szCs w:val="21"/>
              </w:rPr>
            </w:pPr>
          </w:p>
        </w:tc>
        <w:tc>
          <w:tcPr>
            <w:tcW w:w="924"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w:t>
            </w:r>
          </w:p>
        </w:tc>
      </w:tr>
      <w:tr w:rsidR="00D75C15" w:rsidRPr="00D75C15" w:rsidTr="00D75C15">
        <w:trPr>
          <w:trHeight w:val="300"/>
          <w:jc w:val="center"/>
        </w:trPr>
        <w:tc>
          <w:tcPr>
            <w:tcW w:w="1026" w:type="dxa"/>
            <w:vMerge w:val="restart"/>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2013年</w:t>
            </w:r>
          </w:p>
        </w:tc>
        <w:tc>
          <w:tcPr>
            <w:tcW w:w="4305"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等差数列的项与和的关系</w:t>
            </w:r>
          </w:p>
        </w:tc>
        <w:tc>
          <w:tcPr>
            <w:tcW w:w="1108"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选择题</w:t>
            </w:r>
          </w:p>
        </w:tc>
        <w:tc>
          <w:tcPr>
            <w:tcW w:w="682"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5</w:t>
            </w:r>
          </w:p>
        </w:tc>
        <w:tc>
          <w:tcPr>
            <w:tcW w:w="849" w:type="dxa"/>
            <w:shd w:val="clear" w:color="auto" w:fill="auto"/>
          </w:tcPr>
          <w:p w:rsidR="00D75C15" w:rsidRPr="00D75C15" w:rsidRDefault="00D75C15" w:rsidP="00D75C15">
            <w:pPr>
              <w:rPr>
                <w:rFonts w:asciiTheme="minorEastAsia" w:hAnsiTheme="minorEastAsia"/>
                <w:szCs w:val="21"/>
              </w:rPr>
            </w:pPr>
          </w:p>
        </w:tc>
        <w:tc>
          <w:tcPr>
            <w:tcW w:w="80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w:t>
            </w:r>
          </w:p>
        </w:tc>
        <w:tc>
          <w:tcPr>
            <w:tcW w:w="924" w:type="dxa"/>
            <w:shd w:val="clear" w:color="auto" w:fill="auto"/>
          </w:tcPr>
          <w:p w:rsidR="00D75C15" w:rsidRPr="00D75C15" w:rsidRDefault="00D75C15" w:rsidP="00D75C15">
            <w:pPr>
              <w:rPr>
                <w:rFonts w:asciiTheme="minorEastAsia" w:hAnsiTheme="minorEastAsia"/>
                <w:szCs w:val="21"/>
              </w:rPr>
            </w:pPr>
          </w:p>
        </w:tc>
      </w:tr>
      <w:tr w:rsidR="00D75C15" w:rsidRPr="00D75C15" w:rsidTr="00D75C15">
        <w:trPr>
          <w:trHeight w:val="300"/>
          <w:jc w:val="center"/>
        </w:trPr>
        <w:tc>
          <w:tcPr>
            <w:tcW w:w="1026"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4305"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数列的递推公式及数列的单调性</w:t>
            </w:r>
          </w:p>
        </w:tc>
        <w:tc>
          <w:tcPr>
            <w:tcW w:w="1108"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选择题</w:t>
            </w:r>
          </w:p>
        </w:tc>
        <w:tc>
          <w:tcPr>
            <w:tcW w:w="682"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5</w:t>
            </w:r>
          </w:p>
        </w:tc>
        <w:tc>
          <w:tcPr>
            <w:tcW w:w="849" w:type="dxa"/>
            <w:shd w:val="clear" w:color="auto" w:fill="auto"/>
          </w:tcPr>
          <w:p w:rsidR="00D75C15" w:rsidRPr="00D75C15" w:rsidRDefault="00D75C15" w:rsidP="00D75C15">
            <w:pPr>
              <w:rPr>
                <w:rFonts w:asciiTheme="minorEastAsia" w:hAnsiTheme="minorEastAsia"/>
                <w:szCs w:val="21"/>
              </w:rPr>
            </w:pPr>
          </w:p>
        </w:tc>
        <w:tc>
          <w:tcPr>
            <w:tcW w:w="809" w:type="dxa"/>
            <w:shd w:val="clear" w:color="auto" w:fill="auto"/>
          </w:tcPr>
          <w:p w:rsidR="00D75C15" w:rsidRPr="00D75C15" w:rsidRDefault="00D75C15" w:rsidP="00D75C15">
            <w:pPr>
              <w:rPr>
                <w:rFonts w:asciiTheme="minorEastAsia" w:hAnsiTheme="minorEastAsia"/>
                <w:szCs w:val="21"/>
              </w:rPr>
            </w:pPr>
          </w:p>
        </w:tc>
        <w:tc>
          <w:tcPr>
            <w:tcW w:w="924"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w:t>
            </w:r>
          </w:p>
        </w:tc>
      </w:tr>
      <w:tr w:rsidR="00D75C15" w:rsidRPr="00D75C15" w:rsidTr="00D75C15">
        <w:trPr>
          <w:trHeight w:val="315"/>
          <w:jc w:val="center"/>
        </w:trPr>
        <w:tc>
          <w:tcPr>
            <w:tcW w:w="1026"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4305"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关于数列的项与和的递推公式</w:t>
            </w:r>
          </w:p>
        </w:tc>
        <w:tc>
          <w:tcPr>
            <w:tcW w:w="1108"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填空题</w:t>
            </w:r>
          </w:p>
        </w:tc>
        <w:tc>
          <w:tcPr>
            <w:tcW w:w="682"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5</w:t>
            </w:r>
          </w:p>
        </w:tc>
        <w:tc>
          <w:tcPr>
            <w:tcW w:w="849" w:type="dxa"/>
            <w:shd w:val="clear" w:color="auto" w:fill="auto"/>
          </w:tcPr>
          <w:p w:rsidR="00D75C15" w:rsidRPr="00D75C15" w:rsidRDefault="00D75C15" w:rsidP="00D75C15">
            <w:pPr>
              <w:rPr>
                <w:rFonts w:asciiTheme="minorEastAsia" w:hAnsiTheme="minorEastAsia"/>
                <w:szCs w:val="21"/>
              </w:rPr>
            </w:pPr>
          </w:p>
        </w:tc>
        <w:tc>
          <w:tcPr>
            <w:tcW w:w="80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w:t>
            </w:r>
          </w:p>
        </w:tc>
        <w:tc>
          <w:tcPr>
            <w:tcW w:w="924" w:type="dxa"/>
            <w:shd w:val="clear" w:color="auto" w:fill="auto"/>
          </w:tcPr>
          <w:p w:rsidR="00D75C15" w:rsidRPr="00D75C15" w:rsidRDefault="00D75C15" w:rsidP="00D75C15">
            <w:pPr>
              <w:rPr>
                <w:rFonts w:asciiTheme="minorEastAsia" w:hAnsiTheme="minorEastAsia"/>
                <w:szCs w:val="21"/>
              </w:rPr>
            </w:pPr>
          </w:p>
        </w:tc>
      </w:tr>
      <w:tr w:rsidR="00D75C15" w:rsidRPr="00D75C15" w:rsidTr="00D75C15">
        <w:trPr>
          <w:trHeight w:val="373"/>
          <w:jc w:val="center"/>
        </w:trPr>
        <w:tc>
          <w:tcPr>
            <w:tcW w:w="1026"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2014年</w:t>
            </w:r>
          </w:p>
        </w:tc>
        <w:tc>
          <w:tcPr>
            <w:tcW w:w="4305"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等差数列概念与定义，数列项与数列和的关系</w:t>
            </w:r>
          </w:p>
        </w:tc>
        <w:tc>
          <w:tcPr>
            <w:tcW w:w="1108"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解答题</w:t>
            </w:r>
          </w:p>
        </w:tc>
        <w:tc>
          <w:tcPr>
            <w:tcW w:w="682"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12</w:t>
            </w:r>
          </w:p>
        </w:tc>
        <w:tc>
          <w:tcPr>
            <w:tcW w:w="849" w:type="dxa"/>
            <w:shd w:val="clear" w:color="auto" w:fill="auto"/>
          </w:tcPr>
          <w:p w:rsidR="00D75C15" w:rsidRPr="00D75C15" w:rsidRDefault="00D75C15" w:rsidP="00D75C15">
            <w:pPr>
              <w:rPr>
                <w:rFonts w:asciiTheme="minorEastAsia" w:hAnsiTheme="minorEastAsia"/>
                <w:szCs w:val="21"/>
              </w:rPr>
            </w:pPr>
          </w:p>
        </w:tc>
        <w:tc>
          <w:tcPr>
            <w:tcW w:w="809" w:type="dxa"/>
            <w:shd w:val="clear" w:color="auto" w:fill="auto"/>
          </w:tcPr>
          <w:p w:rsidR="00D75C15" w:rsidRPr="00D75C15" w:rsidRDefault="00D75C15" w:rsidP="00D75C15">
            <w:pPr>
              <w:rPr>
                <w:rFonts w:asciiTheme="minorEastAsia" w:hAnsiTheme="minorEastAsia"/>
                <w:szCs w:val="21"/>
              </w:rPr>
            </w:pPr>
          </w:p>
        </w:tc>
        <w:tc>
          <w:tcPr>
            <w:tcW w:w="924"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w:t>
            </w:r>
          </w:p>
        </w:tc>
      </w:tr>
      <w:tr w:rsidR="00D75C15" w:rsidRPr="00D75C15" w:rsidTr="00D75C15">
        <w:trPr>
          <w:jc w:val="center"/>
        </w:trPr>
        <w:tc>
          <w:tcPr>
            <w:tcW w:w="1026"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2015年</w:t>
            </w:r>
          </w:p>
        </w:tc>
        <w:tc>
          <w:tcPr>
            <w:tcW w:w="4305"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数列项与数列和的关系，</w:t>
            </w:r>
            <w:proofErr w:type="gramStart"/>
            <w:r w:rsidRPr="00D75C15">
              <w:rPr>
                <w:rFonts w:asciiTheme="minorEastAsia" w:hAnsiTheme="minorEastAsia"/>
                <w:szCs w:val="21"/>
              </w:rPr>
              <w:t>裂项相消</w:t>
            </w:r>
            <w:proofErr w:type="gramEnd"/>
            <w:r w:rsidRPr="00D75C15">
              <w:rPr>
                <w:rFonts w:asciiTheme="minorEastAsia" w:hAnsiTheme="minorEastAsia"/>
                <w:szCs w:val="21"/>
              </w:rPr>
              <w:t>的求和方法</w:t>
            </w:r>
          </w:p>
        </w:tc>
        <w:tc>
          <w:tcPr>
            <w:tcW w:w="1108"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解答题</w:t>
            </w:r>
          </w:p>
        </w:tc>
        <w:tc>
          <w:tcPr>
            <w:tcW w:w="682"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12</w:t>
            </w:r>
          </w:p>
        </w:tc>
        <w:tc>
          <w:tcPr>
            <w:tcW w:w="849" w:type="dxa"/>
            <w:shd w:val="clear" w:color="auto" w:fill="auto"/>
          </w:tcPr>
          <w:p w:rsidR="00D75C15" w:rsidRPr="00D75C15" w:rsidRDefault="00D75C15" w:rsidP="00D75C15">
            <w:pPr>
              <w:rPr>
                <w:rFonts w:asciiTheme="minorEastAsia" w:hAnsiTheme="minorEastAsia"/>
                <w:szCs w:val="21"/>
              </w:rPr>
            </w:pPr>
          </w:p>
        </w:tc>
        <w:tc>
          <w:tcPr>
            <w:tcW w:w="80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w:t>
            </w:r>
          </w:p>
        </w:tc>
        <w:tc>
          <w:tcPr>
            <w:tcW w:w="924" w:type="dxa"/>
            <w:shd w:val="clear" w:color="auto" w:fill="auto"/>
          </w:tcPr>
          <w:p w:rsidR="00D75C15" w:rsidRPr="00D75C15" w:rsidRDefault="00D75C15" w:rsidP="00D75C15">
            <w:pPr>
              <w:rPr>
                <w:rFonts w:asciiTheme="minorEastAsia" w:hAnsiTheme="minorEastAsia"/>
                <w:szCs w:val="21"/>
              </w:rPr>
            </w:pPr>
          </w:p>
        </w:tc>
      </w:tr>
    </w:tbl>
    <w:p w:rsidR="00D75C15" w:rsidRPr="00D75C15" w:rsidRDefault="00D75C15" w:rsidP="00D75C15">
      <w:pPr>
        <w:tabs>
          <w:tab w:val="left" w:pos="6405"/>
          <w:tab w:val="left" w:pos="7245"/>
          <w:tab w:val="left" w:pos="7875"/>
          <w:tab w:val="left" w:pos="8820"/>
        </w:tabs>
        <w:jc w:val="left"/>
        <w:rPr>
          <w:rFonts w:asciiTheme="minorEastAsia" w:hAnsiTheme="minorEastAsia"/>
          <w:szCs w:val="21"/>
        </w:rPr>
      </w:pPr>
    </w:p>
    <w:p w:rsidR="00D75C15" w:rsidRPr="00D75C15" w:rsidRDefault="00D75C15" w:rsidP="00D75C15">
      <w:pPr>
        <w:tabs>
          <w:tab w:val="left" w:pos="6405"/>
          <w:tab w:val="left" w:pos="7245"/>
          <w:tab w:val="left" w:pos="7875"/>
          <w:tab w:val="left" w:pos="8820"/>
        </w:tabs>
        <w:spacing w:line="420" w:lineRule="exact"/>
        <w:jc w:val="left"/>
        <w:rPr>
          <w:rFonts w:asciiTheme="minorEastAsia" w:hAnsiTheme="minorEastAsia"/>
          <w:szCs w:val="21"/>
        </w:rPr>
      </w:pPr>
      <w:r w:rsidRPr="00D75C15">
        <w:rPr>
          <w:rFonts w:asciiTheme="minorEastAsia" w:hAnsiTheme="minorEastAsia"/>
          <w:szCs w:val="21"/>
        </w:rPr>
        <w:t>三、命题趋势分析：</w:t>
      </w:r>
    </w:p>
    <w:p w:rsidR="00D75C15" w:rsidRPr="00D75C15" w:rsidRDefault="00D75C15" w:rsidP="00D75C15">
      <w:pPr>
        <w:spacing w:line="420" w:lineRule="exact"/>
        <w:ind w:firstLineChars="200" w:firstLine="420"/>
        <w:jc w:val="left"/>
        <w:rPr>
          <w:rFonts w:asciiTheme="minorEastAsia" w:hAnsiTheme="minorEastAsia"/>
          <w:szCs w:val="21"/>
        </w:rPr>
      </w:pPr>
      <w:r w:rsidRPr="00D75C15">
        <w:rPr>
          <w:rFonts w:asciiTheme="minorEastAsia" w:hAnsiTheme="minorEastAsia"/>
          <w:szCs w:val="21"/>
        </w:rPr>
        <w:t>数列是高中数学的主干内容，数</w:t>
      </w:r>
      <w:proofErr w:type="gramStart"/>
      <w:r w:rsidRPr="00D75C15">
        <w:rPr>
          <w:rFonts w:asciiTheme="minorEastAsia" w:hAnsiTheme="minorEastAsia"/>
          <w:szCs w:val="21"/>
        </w:rPr>
        <w:t>列题</w:t>
      </w:r>
      <w:proofErr w:type="gramEnd"/>
      <w:r w:rsidRPr="00D75C15">
        <w:rPr>
          <w:rFonts w:asciiTheme="minorEastAsia" w:hAnsiTheme="minorEastAsia"/>
          <w:szCs w:val="21"/>
        </w:rPr>
        <w:t>一直是考试热点内容之一，其试题的难度分布幅度</w:t>
      </w:r>
      <w:r w:rsidRPr="00D75C15">
        <w:rPr>
          <w:rFonts w:asciiTheme="minorEastAsia" w:hAnsiTheme="minorEastAsia"/>
          <w:szCs w:val="21"/>
        </w:rPr>
        <w:lastRenderedPageBreak/>
        <w:t>有点大，既有容易的基础题和难度中等的中档题，也可能有综合性强,对能力要求高的难题.  近四年全国高考数学新课标</w:t>
      </w:r>
      <w:r w:rsidRPr="00D75C15">
        <w:rPr>
          <w:rFonts w:asciiTheme="minorEastAsia" w:hAnsiTheme="minorEastAsia" w:cs="宋体" w:hint="eastAsia"/>
          <w:szCs w:val="21"/>
        </w:rPr>
        <w:t>Ⅰ</w:t>
      </w:r>
      <w:r w:rsidRPr="00D75C15">
        <w:rPr>
          <w:rFonts w:asciiTheme="minorEastAsia" w:hAnsiTheme="minorEastAsia"/>
          <w:szCs w:val="21"/>
        </w:rPr>
        <w:t>卷(理科)对数列的考查主要包括等差数列和等比数列通项，数列通项与前</w:t>
      </w:r>
      <w:r w:rsidRPr="00D75C15">
        <w:rPr>
          <w:rFonts w:asciiTheme="minorEastAsia" w:hAnsiTheme="minorEastAsia"/>
          <w:position w:val="-6"/>
          <w:szCs w:val="21"/>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1.25pt" o:ole="">
            <v:imagedata r:id="rId7" o:title=""/>
          </v:shape>
          <o:OLEObject Type="Embed" ProgID="Equation.DSMT4" ShapeID="_x0000_i1025" DrawAspect="Content" ObjectID="_1528833168" r:id="rId8"/>
        </w:object>
      </w:r>
      <w:r w:rsidRPr="00D75C15">
        <w:rPr>
          <w:rFonts w:asciiTheme="minorEastAsia" w:hAnsiTheme="minorEastAsia"/>
          <w:szCs w:val="21"/>
        </w:rPr>
        <w:t>项和的关系，数列求和等知识，题型有选择题，填空题和解答题，难度适中，考查了学生的推理论证能力、运算求解能力和应用意识.</w:t>
      </w:r>
    </w:p>
    <w:p w:rsidR="00D75C15" w:rsidRPr="00D75C15" w:rsidRDefault="00D75C15" w:rsidP="00D75C15">
      <w:pPr>
        <w:tabs>
          <w:tab w:val="left" w:pos="6405"/>
          <w:tab w:val="left" w:pos="7245"/>
          <w:tab w:val="left" w:pos="7875"/>
          <w:tab w:val="left" w:pos="8820"/>
        </w:tabs>
        <w:jc w:val="center"/>
        <w:rPr>
          <w:rFonts w:asciiTheme="minorEastAsia" w:hAnsiTheme="minorEastAsia"/>
          <w:szCs w:val="21"/>
        </w:rPr>
      </w:pPr>
      <w:r w:rsidRPr="00D75C15">
        <w:rPr>
          <w:rFonts w:asciiTheme="minorEastAsia" w:hAnsiTheme="minorEastAsia"/>
          <w:szCs w:val="21"/>
        </w:rPr>
        <w:t>12.线性规划</w:t>
      </w:r>
    </w:p>
    <w:p w:rsidR="00D75C15" w:rsidRPr="00D75C15" w:rsidRDefault="00D75C15" w:rsidP="00D75C15">
      <w:pPr>
        <w:tabs>
          <w:tab w:val="left" w:pos="6405"/>
          <w:tab w:val="left" w:pos="7245"/>
          <w:tab w:val="left" w:pos="7875"/>
          <w:tab w:val="left" w:pos="8820"/>
        </w:tabs>
        <w:jc w:val="left"/>
        <w:rPr>
          <w:rFonts w:asciiTheme="minorEastAsia" w:hAnsiTheme="minorEastAsia"/>
          <w:szCs w:val="21"/>
        </w:rPr>
      </w:pPr>
      <w:r w:rsidRPr="00D75C15">
        <w:rPr>
          <w:rFonts w:asciiTheme="minorEastAsia" w:hAnsiTheme="minorEastAsia"/>
          <w:szCs w:val="21"/>
        </w:rPr>
        <w:t>一、知识点分布表：</w:t>
      </w:r>
    </w:p>
    <w:tbl>
      <w:tblPr>
        <w:tblW w:w="91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2"/>
        <w:gridCol w:w="4165"/>
        <w:gridCol w:w="969"/>
        <w:gridCol w:w="842"/>
        <w:gridCol w:w="729"/>
        <w:gridCol w:w="817"/>
        <w:gridCol w:w="642"/>
      </w:tblGrid>
      <w:tr w:rsidR="00D75C15" w:rsidRPr="00D75C15" w:rsidTr="00D75C15">
        <w:trPr>
          <w:jc w:val="center"/>
        </w:trPr>
        <w:tc>
          <w:tcPr>
            <w:tcW w:w="992" w:type="dxa"/>
            <w:vMerge w:val="restart"/>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年份</w:t>
            </w:r>
          </w:p>
        </w:tc>
        <w:tc>
          <w:tcPr>
            <w:tcW w:w="4165" w:type="dxa"/>
            <w:vMerge w:val="restart"/>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知识点</w:t>
            </w:r>
          </w:p>
        </w:tc>
        <w:tc>
          <w:tcPr>
            <w:tcW w:w="969" w:type="dxa"/>
            <w:vMerge w:val="restart"/>
            <w:vAlign w:val="center"/>
          </w:tcPr>
          <w:p w:rsidR="00D75C15" w:rsidRPr="00D75C15" w:rsidRDefault="00D75C15" w:rsidP="00D75C15">
            <w:pPr>
              <w:ind w:rightChars="-456" w:right="-958"/>
              <w:rPr>
                <w:rFonts w:asciiTheme="minorEastAsia" w:hAnsiTheme="minorEastAsia"/>
                <w:szCs w:val="21"/>
              </w:rPr>
            </w:pPr>
            <w:r w:rsidRPr="00D75C15">
              <w:rPr>
                <w:rFonts w:asciiTheme="minorEastAsia" w:hAnsiTheme="minorEastAsia"/>
                <w:szCs w:val="21"/>
              </w:rPr>
              <w:t>题型</w:t>
            </w:r>
          </w:p>
        </w:tc>
        <w:tc>
          <w:tcPr>
            <w:tcW w:w="842" w:type="dxa"/>
            <w:vMerge w:val="restart"/>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分值</w:t>
            </w:r>
          </w:p>
        </w:tc>
        <w:tc>
          <w:tcPr>
            <w:tcW w:w="2188" w:type="dxa"/>
            <w:gridSpan w:val="3"/>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试题难度</w:t>
            </w:r>
          </w:p>
        </w:tc>
      </w:tr>
      <w:tr w:rsidR="00D75C15" w:rsidRPr="00D75C15" w:rsidTr="00D75C15">
        <w:trPr>
          <w:trHeight w:val="474"/>
          <w:jc w:val="center"/>
        </w:trPr>
        <w:tc>
          <w:tcPr>
            <w:tcW w:w="992" w:type="dxa"/>
            <w:vMerge/>
            <w:vAlign w:val="center"/>
          </w:tcPr>
          <w:p w:rsidR="00D75C15" w:rsidRPr="00D75C15" w:rsidRDefault="00D75C15" w:rsidP="00D75C15">
            <w:pPr>
              <w:jc w:val="center"/>
              <w:rPr>
                <w:rFonts w:asciiTheme="minorEastAsia" w:hAnsiTheme="minorEastAsia"/>
                <w:szCs w:val="21"/>
              </w:rPr>
            </w:pPr>
          </w:p>
        </w:tc>
        <w:tc>
          <w:tcPr>
            <w:tcW w:w="4165" w:type="dxa"/>
            <w:vMerge/>
            <w:vAlign w:val="center"/>
          </w:tcPr>
          <w:p w:rsidR="00D75C15" w:rsidRPr="00D75C15" w:rsidRDefault="00D75C15" w:rsidP="00D75C15">
            <w:pPr>
              <w:jc w:val="center"/>
              <w:rPr>
                <w:rFonts w:asciiTheme="minorEastAsia" w:hAnsiTheme="minorEastAsia"/>
                <w:szCs w:val="21"/>
              </w:rPr>
            </w:pPr>
          </w:p>
        </w:tc>
        <w:tc>
          <w:tcPr>
            <w:tcW w:w="969" w:type="dxa"/>
            <w:vMerge/>
            <w:vAlign w:val="center"/>
          </w:tcPr>
          <w:p w:rsidR="00D75C15" w:rsidRPr="00D75C15" w:rsidRDefault="00D75C15" w:rsidP="00D75C15">
            <w:pPr>
              <w:jc w:val="center"/>
              <w:rPr>
                <w:rFonts w:asciiTheme="minorEastAsia" w:hAnsiTheme="minorEastAsia"/>
                <w:szCs w:val="21"/>
              </w:rPr>
            </w:pPr>
          </w:p>
        </w:tc>
        <w:tc>
          <w:tcPr>
            <w:tcW w:w="842" w:type="dxa"/>
            <w:vMerge/>
            <w:vAlign w:val="center"/>
          </w:tcPr>
          <w:p w:rsidR="00D75C15" w:rsidRPr="00D75C15" w:rsidRDefault="00D75C15" w:rsidP="00D75C15">
            <w:pPr>
              <w:jc w:val="center"/>
              <w:rPr>
                <w:rFonts w:asciiTheme="minorEastAsia" w:hAnsiTheme="minorEastAsia"/>
                <w:szCs w:val="21"/>
              </w:rPr>
            </w:pPr>
          </w:p>
        </w:tc>
        <w:tc>
          <w:tcPr>
            <w:tcW w:w="729" w:type="dxa"/>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容易</w:t>
            </w:r>
          </w:p>
        </w:tc>
        <w:tc>
          <w:tcPr>
            <w:tcW w:w="817" w:type="dxa"/>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中等</w:t>
            </w:r>
          </w:p>
        </w:tc>
        <w:tc>
          <w:tcPr>
            <w:tcW w:w="642" w:type="dxa"/>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较难</w:t>
            </w:r>
          </w:p>
        </w:tc>
      </w:tr>
      <w:tr w:rsidR="00D75C15" w:rsidRPr="00D75C15" w:rsidTr="00D75C15">
        <w:trPr>
          <w:jc w:val="center"/>
        </w:trPr>
        <w:tc>
          <w:tcPr>
            <w:tcW w:w="992"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2012年</w:t>
            </w:r>
          </w:p>
        </w:tc>
        <w:tc>
          <w:tcPr>
            <w:tcW w:w="4165"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二元线性规划问题</w:t>
            </w:r>
          </w:p>
        </w:tc>
        <w:tc>
          <w:tcPr>
            <w:tcW w:w="969"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填空题</w:t>
            </w:r>
          </w:p>
        </w:tc>
        <w:tc>
          <w:tcPr>
            <w:tcW w:w="842"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 xml:space="preserve">  5</w:t>
            </w:r>
          </w:p>
        </w:tc>
        <w:tc>
          <w:tcPr>
            <w:tcW w:w="729"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w:t>
            </w:r>
          </w:p>
        </w:tc>
        <w:tc>
          <w:tcPr>
            <w:tcW w:w="817" w:type="dxa"/>
          </w:tcPr>
          <w:p w:rsidR="00D75C15" w:rsidRPr="00D75C15" w:rsidRDefault="00D75C15" w:rsidP="00D75C15">
            <w:pPr>
              <w:rPr>
                <w:rFonts w:asciiTheme="minorEastAsia" w:hAnsiTheme="minorEastAsia"/>
                <w:szCs w:val="21"/>
              </w:rPr>
            </w:pPr>
          </w:p>
        </w:tc>
        <w:tc>
          <w:tcPr>
            <w:tcW w:w="642" w:type="dxa"/>
          </w:tcPr>
          <w:p w:rsidR="00D75C15" w:rsidRPr="00D75C15" w:rsidRDefault="00D75C15" w:rsidP="00D75C15">
            <w:pPr>
              <w:rPr>
                <w:rFonts w:asciiTheme="minorEastAsia" w:hAnsiTheme="minorEastAsia"/>
                <w:szCs w:val="21"/>
              </w:rPr>
            </w:pPr>
          </w:p>
        </w:tc>
      </w:tr>
      <w:tr w:rsidR="00D75C15" w:rsidRPr="00D75C15" w:rsidTr="00D75C15">
        <w:trPr>
          <w:trHeight w:val="412"/>
          <w:jc w:val="center"/>
        </w:trPr>
        <w:tc>
          <w:tcPr>
            <w:tcW w:w="992"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2013年</w:t>
            </w:r>
          </w:p>
        </w:tc>
        <w:tc>
          <w:tcPr>
            <w:tcW w:w="4165" w:type="dxa"/>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无</w:t>
            </w:r>
          </w:p>
        </w:tc>
        <w:tc>
          <w:tcPr>
            <w:tcW w:w="969" w:type="dxa"/>
          </w:tcPr>
          <w:p w:rsidR="00D75C15" w:rsidRPr="00D75C15" w:rsidRDefault="00D75C15" w:rsidP="00D75C15">
            <w:pPr>
              <w:rPr>
                <w:rFonts w:asciiTheme="minorEastAsia" w:hAnsiTheme="minorEastAsia"/>
                <w:szCs w:val="21"/>
              </w:rPr>
            </w:pPr>
          </w:p>
        </w:tc>
        <w:tc>
          <w:tcPr>
            <w:tcW w:w="842" w:type="dxa"/>
          </w:tcPr>
          <w:p w:rsidR="00D75C15" w:rsidRPr="00D75C15" w:rsidRDefault="00D75C15" w:rsidP="00D75C15">
            <w:pPr>
              <w:rPr>
                <w:rFonts w:asciiTheme="minorEastAsia" w:hAnsiTheme="minorEastAsia"/>
                <w:szCs w:val="21"/>
              </w:rPr>
            </w:pPr>
          </w:p>
        </w:tc>
        <w:tc>
          <w:tcPr>
            <w:tcW w:w="729" w:type="dxa"/>
          </w:tcPr>
          <w:p w:rsidR="00D75C15" w:rsidRPr="00D75C15" w:rsidRDefault="00D75C15" w:rsidP="00D75C15">
            <w:pPr>
              <w:rPr>
                <w:rFonts w:asciiTheme="minorEastAsia" w:hAnsiTheme="minorEastAsia"/>
                <w:szCs w:val="21"/>
              </w:rPr>
            </w:pPr>
          </w:p>
        </w:tc>
        <w:tc>
          <w:tcPr>
            <w:tcW w:w="817" w:type="dxa"/>
          </w:tcPr>
          <w:p w:rsidR="00D75C15" w:rsidRPr="00D75C15" w:rsidRDefault="00D75C15" w:rsidP="00D75C15">
            <w:pPr>
              <w:rPr>
                <w:rFonts w:asciiTheme="minorEastAsia" w:hAnsiTheme="minorEastAsia"/>
                <w:szCs w:val="21"/>
              </w:rPr>
            </w:pPr>
          </w:p>
        </w:tc>
        <w:tc>
          <w:tcPr>
            <w:tcW w:w="642" w:type="dxa"/>
          </w:tcPr>
          <w:p w:rsidR="00D75C15" w:rsidRPr="00D75C15" w:rsidRDefault="00D75C15" w:rsidP="00D75C15">
            <w:pPr>
              <w:rPr>
                <w:rFonts w:asciiTheme="minorEastAsia" w:hAnsiTheme="minorEastAsia"/>
                <w:szCs w:val="21"/>
              </w:rPr>
            </w:pPr>
          </w:p>
        </w:tc>
      </w:tr>
      <w:tr w:rsidR="00D75C15" w:rsidRPr="00D75C15" w:rsidTr="00D75C15">
        <w:trPr>
          <w:trHeight w:val="373"/>
          <w:jc w:val="center"/>
        </w:trPr>
        <w:tc>
          <w:tcPr>
            <w:tcW w:w="992"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2014年</w:t>
            </w:r>
          </w:p>
        </w:tc>
        <w:tc>
          <w:tcPr>
            <w:tcW w:w="4165"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二元线性规划问题</w:t>
            </w:r>
          </w:p>
        </w:tc>
        <w:tc>
          <w:tcPr>
            <w:tcW w:w="969"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选择题</w:t>
            </w:r>
          </w:p>
        </w:tc>
        <w:tc>
          <w:tcPr>
            <w:tcW w:w="842"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 xml:space="preserve">  5</w:t>
            </w:r>
          </w:p>
        </w:tc>
        <w:tc>
          <w:tcPr>
            <w:tcW w:w="729" w:type="dxa"/>
          </w:tcPr>
          <w:p w:rsidR="00D75C15" w:rsidRPr="00D75C15" w:rsidRDefault="00D75C15" w:rsidP="00D75C15">
            <w:pPr>
              <w:rPr>
                <w:rFonts w:asciiTheme="minorEastAsia" w:hAnsiTheme="minorEastAsia"/>
                <w:szCs w:val="21"/>
              </w:rPr>
            </w:pPr>
          </w:p>
        </w:tc>
        <w:tc>
          <w:tcPr>
            <w:tcW w:w="817"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w:t>
            </w:r>
          </w:p>
        </w:tc>
        <w:tc>
          <w:tcPr>
            <w:tcW w:w="642" w:type="dxa"/>
          </w:tcPr>
          <w:p w:rsidR="00D75C15" w:rsidRPr="00D75C15" w:rsidRDefault="00D75C15" w:rsidP="00D75C15">
            <w:pPr>
              <w:rPr>
                <w:rFonts w:asciiTheme="minorEastAsia" w:hAnsiTheme="minorEastAsia"/>
                <w:szCs w:val="21"/>
              </w:rPr>
            </w:pPr>
          </w:p>
        </w:tc>
      </w:tr>
      <w:tr w:rsidR="00D75C15" w:rsidRPr="00D75C15" w:rsidTr="00D75C15">
        <w:trPr>
          <w:jc w:val="center"/>
        </w:trPr>
        <w:tc>
          <w:tcPr>
            <w:tcW w:w="992"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2015年</w:t>
            </w:r>
          </w:p>
        </w:tc>
        <w:tc>
          <w:tcPr>
            <w:tcW w:w="4165"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二元一次不等式组所表示的平面区域，两点连线的斜率的几何意义</w:t>
            </w:r>
          </w:p>
        </w:tc>
        <w:tc>
          <w:tcPr>
            <w:tcW w:w="969"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填空题</w:t>
            </w:r>
          </w:p>
        </w:tc>
        <w:tc>
          <w:tcPr>
            <w:tcW w:w="842"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 xml:space="preserve">  5</w:t>
            </w:r>
          </w:p>
        </w:tc>
        <w:tc>
          <w:tcPr>
            <w:tcW w:w="729" w:type="dxa"/>
          </w:tcPr>
          <w:p w:rsidR="00D75C15" w:rsidRPr="00D75C15" w:rsidRDefault="00D75C15" w:rsidP="00D75C15">
            <w:pPr>
              <w:rPr>
                <w:rFonts w:asciiTheme="minorEastAsia" w:hAnsiTheme="minorEastAsia"/>
                <w:szCs w:val="21"/>
              </w:rPr>
            </w:pPr>
          </w:p>
        </w:tc>
        <w:tc>
          <w:tcPr>
            <w:tcW w:w="817"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w:t>
            </w:r>
          </w:p>
        </w:tc>
        <w:tc>
          <w:tcPr>
            <w:tcW w:w="642" w:type="dxa"/>
          </w:tcPr>
          <w:p w:rsidR="00D75C15" w:rsidRPr="00D75C15" w:rsidRDefault="00D75C15" w:rsidP="00D75C15">
            <w:pPr>
              <w:rPr>
                <w:rFonts w:asciiTheme="minorEastAsia" w:hAnsiTheme="minorEastAsia"/>
                <w:szCs w:val="21"/>
              </w:rPr>
            </w:pPr>
          </w:p>
        </w:tc>
      </w:tr>
    </w:tbl>
    <w:p w:rsidR="00D75C15" w:rsidRPr="00D75C15" w:rsidRDefault="00D75C15" w:rsidP="00D75C15">
      <w:pPr>
        <w:tabs>
          <w:tab w:val="left" w:pos="6405"/>
          <w:tab w:val="left" w:pos="7245"/>
          <w:tab w:val="left" w:pos="7875"/>
          <w:tab w:val="left" w:pos="8820"/>
        </w:tabs>
        <w:jc w:val="left"/>
        <w:rPr>
          <w:rFonts w:asciiTheme="minorEastAsia" w:hAnsiTheme="minorEastAsia"/>
          <w:szCs w:val="21"/>
        </w:rPr>
      </w:pPr>
      <w:r w:rsidRPr="00D75C15">
        <w:rPr>
          <w:rFonts w:asciiTheme="minorEastAsia" w:hAnsiTheme="minorEastAsia"/>
          <w:szCs w:val="21"/>
        </w:rPr>
        <w:t>三、命题趋势分析：</w:t>
      </w:r>
    </w:p>
    <w:p w:rsidR="00D75C15" w:rsidRPr="00D75C15" w:rsidRDefault="00D75C15" w:rsidP="00D75C15">
      <w:pPr>
        <w:tabs>
          <w:tab w:val="left" w:pos="6405"/>
          <w:tab w:val="left" w:pos="7245"/>
          <w:tab w:val="left" w:pos="7875"/>
          <w:tab w:val="left" w:pos="8820"/>
        </w:tabs>
        <w:spacing w:line="360" w:lineRule="exact"/>
        <w:ind w:firstLineChars="200" w:firstLine="420"/>
        <w:jc w:val="left"/>
        <w:rPr>
          <w:rFonts w:asciiTheme="minorEastAsia" w:hAnsiTheme="minorEastAsia"/>
          <w:szCs w:val="21"/>
        </w:rPr>
      </w:pPr>
      <w:r w:rsidRPr="00D75C15">
        <w:rPr>
          <w:rFonts w:asciiTheme="minorEastAsia" w:hAnsiTheme="minorEastAsia"/>
          <w:szCs w:val="21"/>
        </w:rPr>
        <w:t>纵观近4年高考试题，二元线性规划问题多以选择题、填空</w:t>
      </w:r>
      <w:proofErr w:type="gramStart"/>
      <w:r w:rsidRPr="00D75C15">
        <w:rPr>
          <w:rFonts w:asciiTheme="minorEastAsia" w:hAnsiTheme="minorEastAsia"/>
          <w:szCs w:val="21"/>
        </w:rPr>
        <w:t>题形式</w:t>
      </w:r>
      <w:proofErr w:type="gramEnd"/>
      <w:r w:rsidRPr="00D75C15">
        <w:rPr>
          <w:rFonts w:asciiTheme="minorEastAsia" w:hAnsiTheme="minorEastAsia"/>
          <w:szCs w:val="21"/>
        </w:rPr>
        <w:t>出现，难度不大，除了2014年考查较新颖难度中等外，其它年份题目都较容易.在复习时要注意加强二元不等式组所表示的平面区域与直线的斜率和截距的综合.</w:t>
      </w:r>
    </w:p>
    <w:p w:rsidR="00D75C15" w:rsidRPr="00D75C15" w:rsidRDefault="00D75C15" w:rsidP="00D75C15">
      <w:pPr>
        <w:tabs>
          <w:tab w:val="left" w:pos="6405"/>
          <w:tab w:val="left" w:pos="7245"/>
          <w:tab w:val="left" w:pos="7875"/>
          <w:tab w:val="left" w:pos="8820"/>
        </w:tabs>
        <w:jc w:val="center"/>
        <w:rPr>
          <w:rFonts w:asciiTheme="minorEastAsia" w:hAnsiTheme="minorEastAsia"/>
          <w:szCs w:val="21"/>
        </w:rPr>
      </w:pPr>
      <w:r w:rsidRPr="00D75C15">
        <w:rPr>
          <w:rFonts w:asciiTheme="minorEastAsia" w:hAnsiTheme="minorEastAsia"/>
          <w:szCs w:val="21"/>
        </w:rPr>
        <w:t>13.排列组合和二项式定理</w:t>
      </w:r>
    </w:p>
    <w:p w:rsidR="00D75C15" w:rsidRPr="00D75C15" w:rsidRDefault="00D75C15" w:rsidP="00D75C15">
      <w:pPr>
        <w:tabs>
          <w:tab w:val="left" w:pos="6405"/>
          <w:tab w:val="left" w:pos="7245"/>
          <w:tab w:val="left" w:pos="7875"/>
          <w:tab w:val="left" w:pos="8820"/>
        </w:tabs>
        <w:jc w:val="left"/>
        <w:rPr>
          <w:rFonts w:asciiTheme="minorEastAsia" w:hAnsiTheme="minorEastAsia"/>
          <w:szCs w:val="21"/>
        </w:rPr>
      </w:pPr>
      <w:r w:rsidRPr="00D75C15">
        <w:rPr>
          <w:rFonts w:asciiTheme="minorEastAsia" w:hAnsiTheme="minorEastAsia"/>
          <w:szCs w:val="21"/>
        </w:rPr>
        <w:t>一、知识点分布表：</w:t>
      </w:r>
    </w:p>
    <w:tbl>
      <w:tblPr>
        <w:tblW w:w="9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4111"/>
        <w:gridCol w:w="969"/>
        <w:gridCol w:w="842"/>
        <w:gridCol w:w="729"/>
        <w:gridCol w:w="817"/>
        <w:gridCol w:w="926"/>
      </w:tblGrid>
      <w:tr w:rsidR="00D75C15" w:rsidRPr="00D75C15" w:rsidTr="00D75C15">
        <w:trPr>
          <w:jc w:val="center"/>
        </w:trPr>
        <w:tc>
          <w:tcPr>
            <w:tcW w:w="1309" w:type="dxa"/>
            <w:vMerge w:val="restart"/>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年份</w:t>
            </w:r>
          </w:p>
        </w:tc>
        <w:tc>
          <w:tcPr>
            <w:tcW w:w="4111" w:type="dxa"/>
            <w:vMerge w:val="restart"/>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知识点</w:t>
            </w:r>
          </w:p>
        </w:tc>
        <w:tc>
          <w:tcPr>
            <w:tcW w:w="969" w:type="dxa"/>
            <w:vMerge w:val="restart"/>
            <w:shd w:val="clear" w:color="auto" w:fill="auto"/>
            <w:vAlign w:val="center"/>
          </w:tcPr>
          <w:p w:rsidR="00D75C15" w:rsidRPr="00D75C15" w:rsidRDefault="00D75C15" w:rsidP="00D75C15">
            <w:pPr>
              <w:ind w:rightChars="-456" w:right="-958"/>
              <w:rPr>
                <w:rFonts w:asciiTheme="minorEastAsia" w:hAnsiTheme="minorEastAsia"/>
                <w:szCs w:val="21"/>
              </w:rPr>
            </w:pPr>
            <w:r w:rsidRPr="00D75C15">
              <w:rPr>
                <w:rFonts w:asciiTheme="minorEastAsia" w:hAnsiTheme="minorEastAsia"/>
                <w:szCs w:val="21"/>
              </w:rPr>
              <w:t>题型</w:t>
            </w:r>
          </w:p>
        </w:tc>
        <w:tc>
          <w:tcPr>
            <w:tcW w:w="842" w:type="dxa"/>
            <w:vMerge w:val="restart"/>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分值</w:t>
            </w:r>
          </w:p>
        </w:tc>
        <w:tc>
          <w:tcPr>
            <w:tcW w:w="2472" w:type="dxa"/>
            <w:gridSpan w:val="3"/>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试题难度</w:t>
            </w:r>
          </w:p>
        </w:tc>
      </w:tr>
      <w:tr w:rsidR="00D75C15" w:rsidRPr="00D75C15" w:rsidTr="00D75C15">
        <w:trPr>
          <w:jc w:val="center"/>
        </w:trPr>
        <w:tc>
          <w:tcPr>
            <w:tcW w:w="1309"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4111"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969"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842"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729"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容易</w:t>
            </w:r>
          </w:p>
        </w:tc>
        <w:tc>
          <w:tcPr>
            <w:tcW w:w="817"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中等</w:t>
            </w:r>
          </w:p>
        </w:tc>
        <w:tc>
          <w:tcPr>
            <w:tcW w:w="926"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较难</w:t>
            </w:r>
          </w:p>
        </w:tc>
      </w:tr>
      <w:tr w:rsidR="00D75C15" w:rsidRPr="00D75C15" w:rsidTr="00D75C15">
        <w:trPr>
          <w:jc w:val="center"/>
        </w:trPr>
        <w:tc>
          <w:tcPr>
            <w:tcW w:w="1309" w:type="dxa"/>
            <w:shd w:val="clear" w:color="auto" w:fill="auto"/>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2012年</w:t>
            </w:r>
          </w:p>
        </w:tc>
        <w:tc>
          <w:tcPr>
            <w:tcW w:w="4111"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简单的排列组合问题</w:t>
            </w:r>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选择题</w:t>
            </w:r>
          </w:p>
        </w:tc>
        <w:tc>
          <w:tcPr>
            <w:tcW w:w="842" w:type="dxa"/>
            <w:shd w:val="clear" w:color="auto" w:fill="auto"/>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5</w:t>
            </w:r>
          </w:p>
        </w:tc>
        <w:tc>
          <w:tcPr>
            <w:tcW w:w="72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w:t>
            </w:r>
          </w:p>
        </w:tc>
        <w:tc>
          <w:tcPr>
            <w:tcW w:w="817" w:type="dxa"/>
            <w:shd w:val="clear" w:color="auto" w:fill="auto"/>
          </w:tcPr>
          <w:p w:rsidR="00D75C15" w:rsidRPr="00D75C15" w:rsidRDefault="00D75C15" w:rsidP="00D75C15">
            <w:pPr>
              <w:rPr>
                <w:rFonts w:asciiTheme="minorEastAsia" w:hAnsiTheme="minorEastAsia"/>
                <w:szCs w:val="21"/>
              </w:rPr>
            </w:pPr>
          </w:p>
        </w:tc>
        <w:tc>
          <w:tcPr>
            <w:tcW w:w="926" w:type="dxa"/>
            <w:shd w:val="clear" w:color="auto" w:fill="auto"/>
          </w:tcPr>
          <w:p w:rsidR="00D75C15" w:rsidRPr="00D75C15" w:rsidRDefault="00D75C15" w:rsidP="00D75C15">
            <w:pPr>
              <w:rPr>
                <w:rFonts w:asciiTheme="minorEastAsia" w:hAnsiTheme="minorEastAsia"/>
                <w:szCs w:val="21"/>
              </w:rPr>
            </w:pPr>
          </w:p>
        </w:tc>
      </w:tr>
      <w:tr w:rsidR="00D75C15" w:rsidRPr="00D75C15" w:rsidTr="00D75C15">
        <w:trPr>
          <w:jc w:val="center"/>
        </w:trPr>
        <w:tc>
          <w:tcPr>
            <w:tcW w:w="1309" w:type="dxa"/>
            <w:shd w:val="clear" w:color="auto" w:fill="auto"/>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2013年</w:t>
            </w:r>
          </w:p>
        </w:tc>
        <w:tc>
          <w:tcPr>
            <w:tcW w:w="4111"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二项式定理</w:t>
            </w:r>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选择题</w:t>
            </w:r>
          </w:p>
        </w:tc>
        <w:tc>
          <w:tcPr>
            <w:tcW w:w="842" w:type="dxa"/>
            <w:shd w:val="clear" w:color="auto" w:fill="auto"/>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5</w:t>
            </w:r>
          </w:p>
        </w:tc>
        <w:tc>
          <w:tcPr>
            <w:tcW w:w="729" w:type="dxa"/>
            <w:shd w:val="clear" w:color="auto" w:fill="auto"/>
          </w:tcPr>
          <w:p w:rsidR="00D75C15" w:rsidRPr="00D75C15" w:rsidRDefault="00D75C15" w:rsidP="00D75C15">
            <w:pPr>
              <w:rPr>
                <w:rFonts w:asciiTheme="minorEastAsia" w:hAnsiTheme="minorEastAsia"/>
                <w:szCs w:val="21"/>
              </w:rPr>
            </w:pPr>
          </w:p>
        </w:tc>
        <w:tc>
          <w:tcPr>
            <w:tcW w:w="817"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w:t>
            </w:r>
          </w:p>
        </w:tc>
        <w:tc>
          <w:tcPr>
            <w:tcW w:w="926" w:type="dxa"/>
            <w:shd w:val="clear" w:color="auto" w:fill="auto"/>
          </w:tcPr>
          <w:p w:rsidR="00D75C15" w:rsidRPr="00D75C15" w:rsidRDefault="00D75C15" w:rsidP="00D75C15">
            <w:pPr>
              <w:rPr>
                <w:rFonts w:asciiTheme="minorEastAsia" w:hAnsiTheme="minorEastAsia"/>
                <w:szCs w:val="21"/>
              </w:rPr>
            </w:pPr>
          </w:p>
        </w:tc>
      </w:tr>
      <w:tr w:rsidR="00D75C15" w:rsidRPr="00D75C15" w:rsidTr="00D75C15">
        <w:trPr>
          <w:jc w:val="center"/>
        </w:trPr>
        <w:tc>
          <w:tcPr>
            <w:tcW w:w="1309" w:type="dxa"/>
            <w:vMerge w:val="restart"/>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2014年</w:t>
            </w:r>
          </w:p>
        </w:tc>
        <w:tc>
          <w:tcPr>
            <w:tcW w:w="4111"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简单的排列组合问题、</w:t>
            </w:r>
            <w:proofErr w:type="gramStart"/>
            <w:r w:rsidRPr="00D75C15">
              <w:rPr>
                <w:rFonts w:asciiTheme="minorEastAsia" w:hAnsiTheme="minorEastAsia"/>
                <w:szCs w:val="21"/>
              </w:rPr>
              <w:t>古典概型</w:t>
            </w:r>
            <w:proofErr w:type="gramEnd"/>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选择题</w:t>
            </w:r>
          </w:p>
        </w:tc>
        <w:tc>
          <w:tcPr>
            <w:tcW w:w="842" w:type="dxa"/>
            <w:shd w:val="clear" w:color="auto" w:fill="auto"/>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5</w:t>
            </w:r>
          </w:p>
        </w:tc>
        <w:tc>
          <w:tcPr>
            <w:tcW w:w="72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w:t>
            </w:r>
          </w:p>
        </w:tc>
        <w:tc>
          <w:tcPr>
            <w:tcW w:w="817" w:type="dxa"/>
            <w:shd w:val="clear" w:color="auto" w:fill="auto"/>
          </w:tcPr>
          <w:p w:rsidR="00D75C15" w:rsidRPr="00D75C15" w:rsidRDefault="00D75C15" w:rsidP="00D75C15">
            <w:pPr>
              <w:rPr>
                <w:rFonts w:asciiTheme="minorEastAsia" w:hAnsiTheme="minorEastAsia"/>
                <w:szCs w:val="21"/>
              </w:rPr>
            </w:pPr>
          </w:p>
        </w:tc>
        <w:tc>
          <w:tcPr>
            <w:tcW w:w="926" w:type="dxa"/>
            <w:shd w:val="clear" w:color="auto" w:fill="auto"/>
          </w:tcPr>
          <w:p w:rsidR="00D75C15" w:rsidRPr="00D75C15" w:rsidRDefault="00D75C15" w:rsidP="00D75C15">
            <w:pPr>
              <w:rPr>
                <w:rFonts w:asciiTheme="minorEastAsia" w:hAnsiTheme="minorEastAsia"/>
                <w:szCs w:val="21"/>
              </w:rPr>
            </w:pPr>
          </w:p>
        </w:tc>
      </w:tr>
      <w:tr w:rsidR="00D75C15" w:rsidRPr="00D75C15" w:rsidTr="00D75C15">
        <w:trPr>
          <w:jc w:val="center"/>
        </w:trPr>
        <w:tc>
          <w:tcPr>
            <w:tcW w:w="1309" w:type="dxa"/>
            <w:vMerge/>
            <w:shd w:val="clear" w:color="auto" w:fill="auto"/>
          </w:tcPr>
          <w:p w:rsidR="00D75C15" w:rsidRPr="00D75C15" w:rsidRDefault="00D75C15" w:rsidP="00D75C15">
            <w:pPr>
              <w:jc w:val="center"/>
              <w:rPr>
                <w:rFonts w:asciiTheme="minorEastAsia" w:hAnsiTheme="minorEastAsia"/>
                <w:szCs w:val="21"/>
              </w:rPr>
            </w:pPr>
          </w:p>
        </w:tc>
        <w:tc>
          <w:tcPr>
            <w:tcW w:w="4111"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二项式定理</w:t>
            </w:r>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填空题</w:t>
            </w:r>
          </w:p>
        </w:tc>
        <w:tc>
          <w:tcPr>
            <w:tcW w:w="842" w:type="dxa"/>
            <w:shd w:val="clear" w:color="auto" w:fill="auto"/>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5</w:t>
            </w:r>
          </w:p>
        </w:tc>
        <w:tc>
          <w:tcPr>
            <w:tcW w:w="729" w:type="dxa"/>
            <w:shd w:val="clear" w:color="auto" w:fill="auto"/>
          </w:tcPr>
          <w:p w:rsidR="00D75C15" w:rsidRPr="00D75C15" w:rsidRDefault="00D75C15" w:rsidP="00D75C15">
            <w:pPr>
              <w:rPr>
                <w:rFonts w:asciiTheme="minorEastAsia" w:hAnsiTheme="minorEastAsia"/>
                <w:szCs w:val="21"/>
              </w:rPr>
            </w:pPr>
          </w:p>
        </w:tc>
        <w:tc>
          <w:tcPr>
            <w:tcW w:w="817"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w:t>
            </w:r>
          </w:p>
        </w:tc>
        <w:tc>
          <w:tcPr>
            <w:tcW w:w="926" w:type="dxa"/>
            <w:shd w:val="clear" w:color="auto" w:fill="auto"/>
          </w:tcPr>
          <w:p w:rsidR="00D75C15" w:rsidRPr="00D75C15" w:rsidRDefault="00D75C15" w:rsidP="00D75C15">
            <w:pPr>
              <w:rPr>
                <w:rFonts w:asciiTheme="minorEastAsia" w:hAnsiTheme="minorEastAsia"/>
                <w:szCs w:val="21"/>
              </w:rPr>
            </w:pPr>
          </w:p>
        </w:tc>
      </w:tr>
      <w:tr w:rsidR="00D75C15" w:rsidRPr="00D75C15" w:rsidTr="00D75C15">
        <w:trPr>
          <w:jc w:val="center"/>
        </w:trPr>
        <w:tc>
          <w:tcPr>
            <w:tcW w:w="1309" w:type="dxa"/>
            <w:shd w:val="clear" w:color="auto" w:fill="auto"/>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2015年</w:t>
            </w:r>
          </w:p>
        </w:tc>
        <w:tc>
          <w:tcPr>
            <w:tcW w:w="4111"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组合数在多项式展开式中的应用、分步计数原理</w:t>
            </w:r>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选择题</w:t>
            </w:r>
          </w:p>
        </w:tc>
        <w:tc>
          <w:tcPr>
            <w:tcW w:w="842" w:type="dxa"/>
            <w:shd w:val="clear" w:color="auto" w:fill="auto"/>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5</w:t>
            </w:r>
          </w:p>
        </w:tc>
        <w:tc>
          <w:tcPr>
            <w:tcW w:w="729" w:type="dxa"/>
            <w:shd w:val="clear" w:color="auto" w:fill="auto"/>
          </w:tcPr>
          <w:p w:rsidR="00D75C15" w:rsidRPr="00D75C15" w:rsidRDefault="00D75C15" w:rsidP="00D75C15">
            <w:pPr>
              <w:rPr>
                <w:rFonts w:asciiTheme="minorEastAsia" w:hAnsiTheme="minorEastAsia"/>
                <w:szCs w:val="21"/>
              </w:rPr>
            </w:pPr>
          </w:p>
        </w:tc>
        <w:tc>
          <w:tcPr>
            <w:tcW w:w="817"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w:t>
            </w:r>
          </w:p>
        </w:tc>
        <w:tc>
          <w:tcPr>
            <w:tcW w:w="926" w:type="dxa"/>
            <w:shd w:val="clear" w:color="auto" w:fill="auto"/>
          </w:tcPr>
          <w:p w:rsidR="00D75C15" w:rsidRPr="00D75C15" w:rsidRDefault="00D75C15" w:rsidP="00D75C15">
            <w:pPr>
              <w:rPr>
                <w:rFonts w:asciiTheme="minorEastAsia" w:hAnsiTheme="minorEastAsia"/>
                <w:szCs w:val="21"/>
              </w:rPr>
            </w:pPr>
          </w:p>
        </w:tc>
      </w:tr>
    </w:tbl>
    <w:p w:rsidR="00D75C15" w:rsidRPr="00D75C15" w:rsidRDefault="00D75C15" w:rsidP="00D75C15">
      <w:pPr>
        <w:rPr>
          <w:rFonts w:asciiTheme="minorEastAsia" w:hAnsiTheme="minorEastAsia"/>
          <w:szCs w:val="21"/>
        </w:rPr>
      </w:pPr>
    </w:p>
    <w:p w:rsidR="00D75C15" w:rsidRPr="00D75C15" w:rsidRDefault="00D75C15" w:rsidP="00D75C15">
      <w:pPr>
        <w:tabs>
          <w:tab w:val="left" w:pos="6405"/>
          <w:tab w:val="left" w:pos="7245"/>
          <w:tab w:val="left" w:pos="7875"/>
          <w:tab w:val="left" w:pos="8820"/>
        </w:tabs>
        <w:spacing w:line="440" w:lineRule="exact"/>
        <w:jc w:val="left"/>
        <w:rPr>
          <w:rFonts w:asciiTheme="minorEastAsia" w:hAnsiTheme="minorEastAsia"/>
          <w:szCs w:val="21"/>
        </w:rPr>
      </w:pPr>
      <w:r w:rsidRPr="00D75C15">
        <w:rPr>
          <w:rFonts w:asciiTheme="minorEastAsia" w:hAnsiTheme="minorEastAsia"/>
          <w:szCs w:val="21"/>
        </w:rPr>
        <w:t>三、命题趋势分析：</w:t>
      </w:r>
    </w:p>
    <w:p w:rsidR="00D75C15" w:rsidRPr="00D75C15" w:rsidRDefault="00D75C15" w:rsidP="00D75C15">
      <w:pPr>
        <w:spacing w:line="440" w:lineRule="exact"/>
        <w:ind w:firstLineChars="200" w:firstLine="420"/>
        <w:rPr>
          <w:rFonts w:asciiTheme="minorEastAsia" w:hAnsiTheme="minorEastAsia"/>
          <w:szCs w:val="21"/>
        </w:rPr>
      </w:pPr>
      <w:r w:rsidRPr="00D75C15">
        <w:rPr>
          <w:rFonts w:asciiTheme="minorEastAsia" w:hAnsiTheme="minorEastAsia"/>
          <w:szCs w:val="21"/>
        </w:rPr>
        <w:t>排列组合、二项式定理是全国卷这几年高考必考的知识点．主要考查分类、分步计数原理的应用、排列意义及其排列数公式、组合意义及组合数公式、二项式定理、二项式系数的性质、二项式定理在多项式展开式中的应用．该章内容抽象，解题方法灵活．主要数学思想有分类讨论思想、等价转化思想，其中分类标准的选择是难点和重点．</w:t>
      </w:r>
    </w:p>
    <w:p w:rsidR="00D75C15" w:rsidRPr="00D75C15" w:rsidRDefault="00D75C15" w:rsidP="00D75C15">
      <w:pPr>
        <w:spacing w:line="440" w:lineRule="exact"/>
        <w:ind w:firstLineChars="200" w:firstLine="420"/>
        <w:rPr>
          <w:rFonts w:asciiTheme="minorEastAsia" w:hAnsiTheme="minorEastAsia"/>
          <w:szCs w:val="21"/>
        </w:rPr>
      </w:pPr>
      <w:r w:rsidRPr="00D75C15">
        <w:rPr>
          <w:rFonts w:asciiTheme="minorEastAsia" w:hAnsiTheme="minorEastAsia"/>
          <w:szCs w:val="21"/>
        </w:rPr>
        <w:t>高考要求：</w:t>
      </w:r>
    </w:p>
    <w:p w:rsidR="00D75C15" w:rsidRPr="00D75C15" w:rsidRDefault="00D75C15" w:rsidP="00D75C15">
      <w:pPr>
        <w:spacing w:line="440" w:lineRule="exact"/>
        <w:ind w:firstLineChars="200" w:firstLine="420"/>
        <w:rPr>
          <w:rFonts w:asciiTheme="minorEastAsia" w:hAnsiTheme="minorEastAsia"/>
          <w:szCs w:val="21"/>
        </w:rPr>
      </w:pPr>
      <w:r w:rsidRPr="00D75C15">
        <w:rPr>
          <w:rFonts w:asciiTheme="minorEastAsia" w:hAnsiTheme="minorEastAsia"/>
          <w:szCs w:val="21"/>
        </w:rPr>
        <w:t>（1）理解分类加法计数原理和分步乘法计数原理，能正确区分“类”和“步”，并能利用两个原理解决一些简单的实际问题．</w:t>
      </w:r>
    </w:p>
    <w:p w:rsidR="00D75C15" w:rsidRPr="00D75C15" w:rsidRDefault="00D75C15" w:rsidP="00D75C15">
      <w:pPr>
        <w:spacing w:line="440" w:lineRule="exact"/>
        <w:ind w:firstLineChars="200" w:firstLine="420"/>
        <w:rPr>
          <w:rFonts w:asciiTheme="minorEastAsia" w:hAnsiTheme="minorEastAsia"/>
          <w:szCs w:val="21"/>
        </w:rPr>
      </w:pPr>
      <w:r w:rsidRPr="00D75C15">
        <w:rPr>
          <w:rFonts w:asciiTheme="minorEastAsia" w:hAnsiTheme="minorEastAsia"/>
          <w:szCs w:val="21"/>
        </w:rPr>
        <w:t>（2）理解排列的概念及排列数公式，并能利用公式解决一些简单的实际问题.</w:t>
      </w:r>
    </w:p>
    <w:p w:rsidR="00D75C15" w:rsidRPr="00D75C15" w:rsidRDefault="00D75C15" w:rsidP="00D75C15">
      <w:pPr>
        <w:spacing w:line="440" w:lineRule="exact"/>
        <w:ind w:firstLineChars="200" w:firstLine="420"/>
        <w:rPr>
          <w:rFonts w:asciiTheme="minorEastAsia" w:hAnsiTheme="minorEastAsia"/>
          <w:szCs w:val="21"/>
        </w:rPr>
      </w:pPr>
      <w:r w:rsidRPr="00D75C15">
        <w:rPr>
          <w:rFonts w:asciiTheme="minorEastAsia" w:hAnsiTheme="minorEastAsia"/>
          <w:szCs w:val="21"/>
        </w:rPr>
        <w:lastRenderedPageBreak/>
        <w:t xml:space="preserve">（3）理解组合的概念及组合数公式，并能利用公式解决一些简单的实际问题.　</w:t>
      </w:r>
    </w:p>
    <w:p w:rsidR="00D75C15" w:rsidRPr="00D75C15" w:rsidRDefault="00D75C15" w:rsidP="00D75C15">
      <w:pPr>
        <w:spacing w:line="440" w:lineRule="exact"/>
        <w:ind w:firstLineChars="200" w:firstLine="420"/>
        <w:rPr>
          <w:rFonts w:asciiTheme="minorEastAsia" w:hAnsiTheme="minorEastAsia"/>
          <w:szCs w:val="21"/>
        </w:rPr>
      </w:pPr>
      <w:r w:rsidRPr="00D75C15">
        <w:rPr>
          <w:rFonts w:asciiTheme="minorEastAsia" w:hAnsiTheme="minorEastAsia"/>
          <w:szCs w:val="21"/>
        </w:rPr>
        <w:t>（4）会用二项式定理解决与二项展开式有关的简单问题.</w:t>
      </w:r>
    </w:p>
    <w:p w:rsidR="00D75C15" w:rsidRPr="00D75C15" w:rsidRDefault="00D75C15" w:rsidP="00D75C15">
      <w:pPr>
        <w:spacing w:line="440" w:lineRule="exact"/>
        <w:ind w:firstLine="435"/>
        <w:rPr>
          <w:rFonts w:asciiTheme="minorEastAsia" w:hAnsiTheme="minorEastAsia"/>
          <w:szCs w:val="21"/>
        </w:rPr>
      </w:pPr>
      <w:r w:rsidRPr="00D75C15">
        <w:rPr>
          <w:rFonts w:asciiTheme="minorEastAsia" w:hAnsiTheme="minorEastAsia"/>
          <w:szCs w:val="21"/>
        </w:rPr>
        <w:t>高考命题热点猜测：从近四年命题的情况看，都是容易或中等难度题，除了2014年把排列组合与古典概率综合起来考查，其它都是单独考查，其中2014、2015年以多项式的展开式为背景，考查了二项式定理、排列组合、计数原理．因此，猜测未来命题的题型为“一小”，分值为5分，属于中等或中等偏易题；或者题型与2014年一样，为“二小”，分值为10分，把排列组合与古典</w:t>
      </w:r>
      <w:proofErr w:type="gramStart"/>
      <w:r w:rsidRPr="00D75C15">
        <w:rPr>
          <w:rFonts w:asciiTheme="minorEastAsia" w:hAnsiTheme="minorEastAsia"/>
          <w:szCs w:val="21"/>
        </w:rPr>
        <w:t>概型结合</w:t>
      </w:r>
      <w:proofErr w:type="gramEnd"/>
      <w:r w:rsidRPr="00D75C15">
        <w:rPr>
          <w:rFonts w:asciiTheme="minorEastAsia" w:hAnsiTheme="minorEastAsia"/>
          <w:szCs w:val="21"/>
        </w:rPr>
        <w:t>起来考查，属于容易题，然后再考查一道二项式定理及其应用的题，属于中等难度的题．</w:t>
      </w:r>
    </w:p>
    <w:p w:rsidR="00D75C15" w:rsidRPr="00D75C15" w:rsidRDefault="00D75C15" w:rsidP="00D75C15">
      <w:pPr>
        <w:tabs>
          <w:tab w:val="left" w:pos="6405"/>
          <w:tab w:val="left" w:pos="7245"/>
          <w:tab w:val="left" w:pos="7875"/>
          <w:tab w:val="left" w:pos="8820"/>
        </w:tabs>
        <w:jc w:val="center"/>
        <w:rPr>
          <w:rFonts w:asciiTheme="minorEastAsia" w:hAnsiTheme="minorEastAsia"/>
          <w:szCs w:val="21"/>
        </w:rPr>
      </w:pPr>
      <w:r w:rsidRPr="00D75C15">
        <w:rPr>
          <w:rFonts w:asciiTheme="minorEastAsia" w:hAnsiTheme="minorEastAsia"/>
          <w:szCs w:val="21"/>
        </w:rPr>
        <w:t>14.统计与统计案例</w:t>
      </w:r>
    </w:p>
    <w:p w:rsidR="00D75C15" w:rsidRPr="00D75C15" w:rsidRDefault="00D75C15" w:rsidP="00D75C15">
      <w:pPr>
        <w:tabs>
          <w:tab w:val="left" w:pos="6405"/>
          <w:tab w:val="left" w:pos="7245"/>
          <w:tab w:val="left" w:pos="7875"/>
          <w:tab w:val="left" w:pos="8820"/>
        </w:tabs>
        <w:jc w:val="left"/>
        <w:rPr>
          <w:rFonts w:asciiTheme="minorEastAsia" w:hAnsiTheme="minorEastAsia"/>
          <w:szCs w:val="21"/>
        </w:rPr>
      </w:pPr>
      <w:r w:rsidRPr="00D75C15">
        <w:rPr>
          <w:rFonts w:asciiTheme="minorEastAsia" w:hAnsiTheme="minorEastAsia"/>
          <w:szCs w:val="21"/>
        </w:rPr>
        <w:t>一、知识点分布表：</w:t>
      </w:r>
    </w:p>
    <w:tbl>
      <w:tblPr>
        <w:tblW w:w="9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67"/>
        <w:gridCol w:w="4253"/>
        <w:gridCol w:w="969"/>
        <w:gridCol w:w="842"/>
        <w:gridCol w:w="729"/>
        <w:gridCol w:w="817"/>
        <w:gridCol w:w="926"/>
      </w:tblGrid>
      <w:tr w:rsidR="00D75C15" w:rsidRPr="00D75C15" w:rsidTr="00D75C15">
        <w:trPr>
          <w:jc w:val="center"/>
        </w:trPr>
        <w:tc>
          <w:tcPr>
            <w:tcW w:w="1167" w:type="dxa"/>
            <w:vMerge w:val="restart"/>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年份</w:t>
            </w:r>
          </w:p>
        </w:tc>
        <w:tc>
          <w:tcPr>
            <w:tcW w:w="4253" w:type="dxa"/>
            <w:vMerge w:val="restart"/>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知识点</w:t>
            </w:r>
          </w:p>
        </w:tc>
        <w:tc>
          <w:tcPr>
            <w:tcW w:w="969" w:type="dxa"/>
            <w:vMerge w:val="restart"/>
            <w:shd w:val="clear" w:color="auto" w:fill="auto"/>
            <w:vAlign w:val="center"/>
          </w:tcPr>
          <w:p w:rsidR="00D75C15" w:rsidRPr="00D75C15" w:rsidRDefault="00D75C15" w:rsidP="00D75C15">
            <w:pPr>
              <w:ind w:rightChars="-456" w:right="-958"/>
              <w:rPr>
                <w:rFonts w:asciiTheme="minorEastAsia" w:hAnsiTheme="minorEastAsia"/>
                <w:szCs w:val="21"/>
              </w:rPr>
            </w:pPr>
            <w:r w:rsidRPr="00D75C15">
              <w:rPr>
                <w:rFonts w:asciiTheme="minorEastAsia" w:hAnsiTheme="minorEastAsia"/>
                <w:szCs w:val="21"/>
              </w:rPr>
              <w:t>题型</w:t>
            </w:r>
          </w:p>
        </w:tc>
        <w:tc>
          <w:tcPr>
            <w:tcW w:w="842" w:type="dxa"/>
            <w:vMerge w:val="restart"/>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分值</w:t>
            </w:r>
          </w:p>
        </w:tc>
        <w:tc>
          <w:tcPr>
            <w:tcW w:w="2472" w:type="dxa"/>
            <w:gridSpan w:val="3"/>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试题难度</w:t>
            </w:r>
          </w:p>
        </w:tc>
      </w:tr>
      <w:tr w:rsidR="00D75C15" w:rsidRPr="00D75C15" w:rsidTr="00D75C15">
        <w:trPr>
          <w:jc w:val="center"/>
        </w:trPr>
        <w:tc>
          <w:tcPr>
            <w:tcW w:w="1167"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4253"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969"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842"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729"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容易</w:t>
            </w:r>
          </w:p>
        </w:tc>
        <w:tc>
          <w:tcPr>
            <w:tcW w:w="817"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中等</w:t>
            </w:r>
          </w:p>
        </w:tc>
        <w:tc>
          <w:tcPr>
            <w:tcW w:w="926"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较难</w:t>
            </w:r>
          </w:p>
        </w:tc>
      </w:tr>
      <w:tr w:rsidR="00D75C15" w:rsidRPr="00D75C15" w:rsidTr="00D75C15">
        <w:trPr>
          <w:trHeight w:val="431"/>
          <w:jc w:val="center"/>
        </w:trPr>
        <w:tc>
          <w:tcPr>
            <w:tcW w:w="1167" w:type="dxa"/>
            <w:vMerge w:val="restart"/>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2012年</w:t>
            </w:r>
          </w:p>
        </w:tc>
        <w:tc>
          <w:tcPr>
            <w:tcW w:w="4253"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正态分布与概率</w:t>
            </w:r>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选择题</w:t>
            </w:r>
          </w:p>
        </w:tc>
        <w:tc>
          <w:tcPr>
            <w:tcW w:w="842"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5</w:t>
            </w:r>
          </w:p>
        </w:tc>
        <w:tc>
          <w:tcPr>
            <w:tcW w:w="729"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w:t>
            </w:r>
          </w:p>
        </w:tc>
        <w:tc>
          <w:tcPr>
            <w:tcW w:w="817" w:type="dxa"/>
            <w:shd w:val="clear" w:color="auto" w:fill="auto"/>
            <w:vAlign w:val="center"/>
          </w:tcPr>
          <w:p w:rsidR="00D75C15" w:rsidRPr="00D75C15" w:rsidRDefault="00D75C15" w:rsidP="00D75C15">
            <w:pPr>
              <w:jc w:val="center"/>
              <w:rPr>
                <w:rFonts w:asciiTheme="minorEastAsia" w:hAnsiTheme="minorEastAsia"/>
                <w:szCs w:val="21"/>
              </w:rPr>
            </w:pPr>
          </w:p>
        </w:tc>
        <w:tc>
          <w:tcPr>
            <w:tcW w:w="926" w:type="dxa"/>
            <w:shd w:val="clear" w:color="auto" w:fill="auto"/>
            <w:vAlign w:val="center"/>
          </w:tcPr>
          <w:p w:rsidR="00D75C15" w:rsidRPr="00D75C15" w:rsidRDefault="00D75C15" w:rsidP="00D75C15">
            <w:pPr>
              <w:jc w:val="center"/>
              <w:rPr>
                <w:rFonts w:asciiTheme="minorEastAsia" w:hAnsiTheme="minorEastAsia"/>
                <w:szCs w:val="21"/>
              </w:rPr>
            </w:pPr>
          </w:p>
        </w:tc>
      </w:tr>
      <w:tr w:rsidR="00D75C15" w:rsidRPr="00D75C15" w:rsidTr="00D75C15">
        <w:trPr>
          <w:trHeight w:val="431"/>
          <w:jc w:val="center"/>
        </w:trPr>
        <w:tc>
          <w:tcPr>
            <w:tcW w:w="1167" w:type="dxa"/>
            <w:vMerge/>
            <w:shd w:val="clear" w:color="auto" w:fill="auto"/>
          </w:tcPr>
          <w:p w:rsidR="00D75C15" w:rsidRPr="00D75C15" w:rsidRDefault="00D75C15" w:rsidP="00D75C15">
            <w:pPr>
              <w:rPr>
                <w:rFonts w:asciiTheme="minorEastAsia" w:hAnsiTheme="minorEastAsia"/>
                <w:szCs w:val="21"/>
              </w:rPr>
            </w:pPr>
          </w:p>
        </w:tc>
        <w:tc>
          <w:tcPr>
            <w:tcW w:w="4253"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随机分布列与期望、方差</w:t>
            </w:r>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解答题</w:t>
            </w:r>
          </w:p>
        </w:tc>
        <w:tc>
          <w:tcPr>
            <w:tcW w:w="842"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12</w:t>
            </w:r>
          </w:p>
        </w:tc>
        <w:tc>
          <w:tcPr>
            <w:tcW w:w="729" w:type="dxa"/>
            <w:shd w:val="clear" w:color="auto" w:fill="auto"/>
            <w:vAlign w:val="center"/>
          </w:tcPr>
          <w:p w:rsidR="00D75C15" w:rsidRPr="00D75C15" w:rsidRDefault="00D75C15" w:rsidP="00D75C15">
            <w:pPr>
              <w:jc w:val="center"/>
              <w:rPr>
                <w:rFonts w:asciiTheme="minorEastAsia" w:hAnsiTheme="minorEastAsia"/>
                <w:szCs w:val="21"/>
              </w:rPr>
            </w:pPr>
          </w:p>
        </w:tc>
        <w:tc>
          <w:tcPr>
            <w:tcW w:w="817"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w:t>
            </w:r>
          </w:p>
        </w:tc>
        <w:tc>
          <w:tcPr>
            <w:tcW w:w="926" w:type="dxa"/>
            <w:shd w:val="clear" w:color="auto" w:fill="auto"/>
            <w:vAlign w:val="center"/>
          </w:tcPr>
          <w:p w:rsidR="00D75C15" w:rsidRPr="00D75C15" w:rsidRDefault="00D75C15" w:rsidP="00D75C15">
            <w:pPr>
              <w:jc w:val="center"/>
              <w:rPr>
                <w:rFonts w:asciiTheme="minorEastAsia" w:hAnsiTheme="minorEastAsia"/>
                <w:szCs w:val="21"/>
              </w:rPr>
            </w:pPr>
          </w:p>
        </w:tc>
      </w:tr>
      <w:tr w:rsidR="00D75C15" w:rsidRPr="00D75C15" w:rsidTr="00D75C15">
        <w:trPr>
          <w:jc w:val="center"/>
        </w:trPr>
        <w:tc>
          <w:tcPr>
            <w:tcW w:w="1167" w:type="dxa"/>
            <w:vMerge w:val="restart"/>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2013年</w:t>
            </w:r>
          </w:p>
        </w:tc>
        <w:tc>
          <w:tcPr>
            <w:tcW w:w="4253"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随机抽样</w:t>
            </w:r>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填空题</w:t>
            </w:r>
          </w:p>
        </w:tc>
        <w:tc>
          <w:tcPr>
            <w:tcW w:w="842"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5</w:t>
            </w:r>
          </w:p>
        </w:tc>
        <w:tc>
          <w:tcPr>
            <w:tcW w:w="729"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w:t>
            </w:r>
          </w:p>
        </w:tc>
        <w:tc>
          <w:tcPr>
            <w:tcW w:w="817" w:type="dxa"/>
            <w:shd w:val="clear" w:color="auto" w:fill="auto"/>
            <w:vAlign w:val="center"/>
          </w:tcPr>
          <w:p w:rsidR="00D75C15" w:rsidRPr="00D75C15" w:rsidRDefault="00D75C15" w:rsidP="00D75C15">
            <w:pPr>
              <w:jc w:val="center"/>
              <w:rPr>
                <w:rFonts w:asciiTheme="minorEastAsia" w:hAnsiTheme="minorEastAsia"/>
                <w:szCs w:val="21"/>
              </w:rPr>
            </w:pPr>
          </w:p>
        </w:tc>
        <w:tc>
          <w:tcPr>
            <w:tcW w:w="926" w:type="dxa"/>
            <w:shd w:val="clear" w:color="auto" w:fill="auto"/>
            <w:vAlign w:val="center"/>
          </w:tcPr>
          <w:p w:rsidR="00D75C15" w:rsidRPr="00D75C15" w:rsidRDefault="00D75C15" w:rsidP="00D75C15">
            <w:pPr>
              <w:jc w:val="center"/>
              <w:rPr>
                <w:rFonts w:asciiTheme="minorEastAsia" w:hAnsiTheme="minorEastAsia"/>
                <w:szCs w:val="21"/>
              </w:rPr>
            </w:pPr>
          </w:p>
        </w:tc>
      </w:tr>
      <w:tr w:rsidR="00D75C15" w:rsidRPr="00D75C15" w:rsidTr="00D75C15">
        <w:trPr>
          <w:jc w:val="center"/>
        </w:trPr>
        <w:tc>
          <w:tcPr>
            <w:tcW w:w="1167" w:type="dxa"/>
            <w:vMerge/>
            <w:shd w:val="clear" w:color="auto" w:fill="auto"/>
          </w:tcPr>
          <w:p w:rsidR="00D75C15" w:rsidRPr="00D75C15" w:rsidRDefault="00D75C15" w:rsidP="00D75C15">
            <w:pPr>
              <w:rPr>
                <w:rFonts w:asciiTheme="minorEastAsia" w:hAnsiTheme="minorEastAsia"/>
                <w:szCs w:val="21"/>
              </w:rPr>
            </w:pPr>
          </w:p>
        </w:tc>
        <w:tc>
          <w:tcPr>
            <w:tcW w:w="4253" w:type="dxa"/>
            <w:shd w:val="clear" w:color="auto" w:fill="auto"/>
          </w:tcPr>
          <w:p w:rsidR="00D75C15" w:rsidRPr="00D75C15" w:rsidRDefault="00D75C15" w:rsidP="00D75C15">
            <w:pPr>
              <w:rPr>
                <w:rFonts w:asciiTheme="minorEastAsia" w:hAnsiTheme="minorEastAsia"/>
                <w:szCs w:val="21"/>
              </w:rPr>
            </w:pPr>
            <w:proofErr w:type="gramStart"/>
            <w:r w:rsidRPr="00D75C15">
              <w:rPr>
                <w:rFonts w:asciiTheme="minorEastAsia" w:hAnsiTheme="minorEastAsia"/>
                <w:szCs w:val="21"/>
              </w:rPr>
              <w:t>随机分布列及数学期望</w:t>
            </w:r>
            <w:proofErr w:type="gramEnd"/>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解答题</w:t>
            </w:r>
          </w:p>
        </w:tc>
        <w:tc>
          <w:tcPr>
            <w:tcW w:w="842"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12</w:t>
            </w:r>
          </w:p>
        </w:tc>
        <w:tc>
          <w:tcPr>
            <w:tcW w:w="729" w:type="dxa"/>
            <w:shd w:val="clear" w:color="auto" w:fill="auto"/>
            <w:vAlign w:val="center"/>
          </w:tcPr>
          <w:p w:rsidR="00D75C15" w:rsidRPr="00D75C15" w:rsidRDefault="00D75C15" w:rsidP="00D75C15">
            <w:pPr>
              <w:jc w:val="center"/>
              <w:rPr>
                <w:rFonts w:asciiTheme="minorEastAsia" w:hAnsiTheme="minorEastAsia"/>
                <w:szCs w:val="21"/>
              </w:rPr>
            </w:pPr>
          </w:p>
        </w:tc>
        <w:tc>
          <w:tcPr>
            <w:tcW w:w="817"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w:t>
            </w:r>
          </w:p>
        </w:tc>
        <w:tc>
          <w:tcPr>
            <w:tcW w:w="926" w:type="dxa"/>
            <w:shd w:val="clear" w:color="auto" w:fill="auto"/>
            <w:vAlign w:val="center"/>
          </w:tcPr>
          <w:p w:rsidR="00D75C15" w:rsidRPr="00D75C15" w:rsidRDefault="00D75C15" w:rsidP="00D75C15">
            <w:pPr>
              <w:jc w:val="center"/>
              <w:rPr>
                <w:rFonts w:asciiTheme="minorEastAsia" w:hAnsiTheme="minorEastAsia"/>
                <w:szCs w:val="21"/>
              </w:rPr>
            </w:pPr>
          </w:p>
        </w:tc>
      </w:tr>
      <w:tr w:rsidR="00D75C15" w:rsidRPr="00D75C15" w:rsidTr="00D75C15">
        <w:trPr>
          <w:jc w:val="center"/>
        </w:trPr>
        <w:tc>
          <w:tcPr>
            <w:tcW w:w="1167"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2014年</w:t>
            </w:r>
          </w:p>
        </w:tc>
        <w:tc>
          <w:tcPr>
            <w:tcW w:w="4253"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直方图与正态分布，平均数、方差、数学期望</w:t>
            </w:r>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解答题</w:t>
            </w:r>
          </w:p>
        </w:tc>
        <w:tc>
          <w:tcPr>
            <w:tcW w:w="842"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12</w:t>
            </w:r>
          </w:p>
        </w:tc>
        <w:tc>
          <w:tcPr>
            <w:tcW w:w="729" w:type="dxa"/>
            <w:shd w:val="clear" w:color="auto" w:fill="auto"/>
            <w:vAlign w:val="center"/>
          </w:tcPr>
          <w:p w:rsidR="00D75C15" w:rsidRPr="00D75C15" w:rsidRDefault="00D75C15" w:rsidP="00D75C15">
            <w:pPr>
              <w:jc w:val="center"/>
              <w:rPr>
                <w:rFonts w:asciiTheme="minorEastAsia" w:hAnsiTheme="minorEastAsia"/>
                <w:szCs w:val="21"/>
              </w:rPr>
            </w:pPr>
          </w:p>
        </w:tc>
        <w:tc>
          <w:tcPr>
            <w:tcW w:w="817"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w:t>
            </w:r>
          </w:p>
        </w:tc>
        <w:tc>
          <w:tcPr>
            <w:tcW w:w="926" w:type="dxa"/>
            <w:shd w:val="clear" w:color="auto" w:fill="auto"/>
            <w:vAlign w:val="center"/>
          </w:tcPr>
          <w:p w:rsidR="00D75C15" w:rsidRPr="00D75C15" w:rsidRDefault="00D75C15" w:rsidP="00D75C15">
            <w:pPr>
              <w:jc w:val="center"/>
              <w:rPr>
                <w:rFonts w:asciiTheme="minorEastAsia" w:hAnsiTheme="minorEastAsia"/>
                <w:szCs w:val="21"/>
              </w:rPr>
            </w:pPr>
          </w:p>
        </w:tc>
      </w:tr>
      <w:tr w:rsidR="00D75C15" w:rsidRPr="00D75C15" w:rsidTr="00D75C15">
        <w:trPr>
          <w:jc w:val="center"/>
        </w:trPr>
        <w:tc>
          <w:tcPr>
            <w:tcW w:w="1167"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2015年</w:t>
            </w:r>
          </w:p>
        </w:tc>
        <w:tc>
          <w:tcPr>
            <w:tcW w:w="4253"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线性回归方程</w:t>
            </w:r>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解答题</w:t>
            </w:r>
          </w:p>
        </w:tc>
        <w:tc>
          <w:tcPr>
            <w:tcW w:w="842"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12</w:t>
            </w:r>
          </w:p>
        </w:tc>
        <w:tc>
          <w:tcPr>
            <w:tcW w:w="729" w:type="dxa"/>
            <w:shd w:val="clear" w:color="auto" w:fill="auto"/>
            <w:vAlign w:val="center"/>
          </w:tcPr>
          <w:p w:rsidR="00D75C15" w:rsidRPr="00D75C15" w:rsidRDefault="00D75C15" w:rsidP="00D75C15">
            <w:pPr>
              <w:jc w:val="center"/>
              <w:rPr>
                <w:rFonts w:asciiTheme="minorEastAsia" w:hAnsiTheme="minorEastAsia"/>
                <w:szCs w:val="21"/>
              </w:rPr>
            </w:pPr>
          </w:p>
        </w:tc>
        <w:tc>
          <w:tcPr>
            <w:tcW w:w="817"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w:t>
            </w:r>
          </w:p>
        </w:tc>
        <w:tc>
          <w:tcPr>
            <w:tcW w:w="926" w:type="dxa"/>
            <w:shd w:val="clear" w:color="auto" w:fill="auto"/>
            <w:vAlign w:val="center"/>
          </w:tcPr>
          <w:p w:rsidR="00D75C15" w:rsidRPr="00D75C15" w:rsidRDefault="00D75C15" w:rsidP="00D75C15">
            <w:pPr>
              <w:jc w:val="center"/>
              <w:rPr>
                <w:rFonts w:asciiTheme="minorEastAsia" w:hAnsiTheme="minorEastAsia"/>
                <w:szCs w:val="21"/>
              </w:rPr>
            </w:pPr>
          </w:p>
        </w:tc>
      </w:tr>
    </w:tbl>
    <w:p w:rsidR="00D75C15" w:rsidRPr="00D75C15" w:rsidRDefault="00D75C15" w:rsidP="00D75C15">
      <w:pPr>
        <w:tabs>
          <w:tab w:val="left" w:pos="6405"/>
          <w:tab w:val="left" w:pos="7245"/>
          <w:tab w:val="left" w:pos="7875"/>
          <w:tab w:val="left" w:pos="8820"/>
        </w:tabs>
        <w:jc w:val="left"/>
        <w:rPr>
          <w:rFonts w:asciiTheme="minorEastAsia" w:hAnsiTheme="minorEastAsia"/>
          <w:szCs w:val="21"/>
        </w:rPr>
      </w:pPr>
      <w:r w:rsidRPr="00D75C15">
        <w:rPr>
          <w:rFonts w:asciiTheme="minorEastAsia" w:hAnsiTheme="minorEastAsia"/>
          <w:szCs w:val="21"/>
        </w:rPr>
        <w:t>三、命题趋势分析：</w:t>
      </w:r>
    </w:p>
    <w:p w:rsidR="00D75C15" w:rsidRPr="00D75C15" w:rsidRDefault="00D75C15" w:rsidP="00D75C15">
      <w:pPr>
        <w:spacing w:line="360" w:lineRule="auto"/>
        <w:ind w:firstLineChars="246" w:firstLine="517"/>
        <w:rPr>
          <w:rFonts w:asciiTheme="minorEastAsia" w:hAnsiTheme="minorEastAsia"/>
          <w:szCs w:val="21"/>
        </w:rPr>
      </w:pPr>
      <w:r w:rsidRPr="00D75C15">
        <w:rPr>
          <w:rFonts w:asciiTheme="minorEastAsia" w:hAnsiTheme="minorEastAsia"/>
          <w:szCs w:val="21"/>
        </w:rPr>
        <w:t>从2012-2015年试卷观察可知，随机分布列是理科概率统计解答题的常考题型，其常与条件概率、数学期望、方差等（区分文理科）知识进行组合.但在2015年，文科试卷和理科试卷反常规的使用同一道线性回归方程题型，该题明显比一般常规的回归方程题要难，涉及到转化思想，在文科考查时较少见.说明线性回归方程不是文科数学特有的题型，也是理科的重点题型，理科考查时更注重变化.近四年来全国高考数学新课标</w:t>
      </w:r>
      <w:r w:rsidRPr="00D75C15">
        <w:rPr>
          <w:rFonts w:asciiTheme="minorEastAsia" w:hAnsiTheme="minorEastAsia" w:cs="宋体" w:hint="eastAsia"/>
          <w:szCs w:val="21"/>
        </w:rPr>
        <w:t>Ⅰ</w:t>
      </w:r>
      <w:r w:rsidRPr="00D75C15">
        <w:rPr>
          <w:rFonts w:asciiTheme="minorEastAsia" w:hAnsiTheme="minorEastAsia"/>
          <w:szCs w:val="21"/>
        </w:rPr>
        <w:t>卷对随机变量的分布这一知识点的考查力度呈逐年下滑的趋势，2012年分值最高，共有一道填空题和一道解答题，涉及随机变量的分布，包括求随机变量的分布列、数学期望和方差、正态分布.2013年、2014年均为一道解答题涉及</w:t>
      </w:r>
      <w:proofErr w:type="gramStart"/>
      <w:r w:rsidRPr="00D75C15">
        <w:rPr>
          <w:rFonts w:asciiTheme="minorEastAsia" w:hAnsiTheme="minorEastAsia"/>
          <w:szCs w:val="21"/>
        </w:rPr>
        <w:t>此知识</w:t>
      </w:r>
      <w:proofErr w:type="gramEnd"/>
      <w:r w:rsidRPr="00D75C15">
        <w:rPr>
          <w:rFonts w:asciiTheme="minorEastAsia" w:hAnsiTheme="minorEastAsia"/>
          <w:szCs w:val="21"/>
        </w:rPr>
        <w:t>点，也仅仅是在解决概率问题之后对随机变量的数学期望或方差的计算公式有一个简单的要求，而2015年则没有考查随机变量的分布列的任何相关知识．</w:t>
      </w:r>
    </w:p>
    <w:p w:rsidR="00D75C15" w:rsidRPr="00D75C15" w:rsidRDefault="00D75C15" w:rsidP="00D75C15">
      <w:pPr>
        <w:tabs>
          <w:tab w:val="left" w:pos="6405"/>
          <w:tab w:val="left" w:pos="7245"/>
          <w:tab w:val="left" w:pos="7875"/>
          <w:tab w:val="left" w:pos="8820"/>
        </w:tabs>
        <w:jc w:val="center"/>
        <w:rPr>
          <w:rFonts w:asciiTheme="minorEastAsia" w:hAnsiTheme="minorEastAsia"/>
          <w:szCs w:val="21"/>
        </w:rPr>
      </w:pPr>
      <w:r w:rsidRPr="00D75C15">
        <w:rPr>
          <w:rFonts w:asciiTheme="minorEastAsia" w:hAnsiTheme="minorEastAsia"/>
          <w:szCs w:val="21"/>
        </w:rPr>
        <w:t>15.概率</w:t>
      </w:r>
    </w:p>
    <w:p w:rsidR="00D75C15" w:rsidRPr="00D75C15" w:rsidRDefault="00D75C15" w:rsidP="00D75C15">
      <w:pPr>
        <w:tabs>
          <w:tab w:val="left" w:pos="6405"/>
          <w:tab w:val="left" w:pos="7245"/>
          <w:tab w:val="left" w:pos="7875"/>
          <w:tab w:val="left" w:pos="8820"/>
        </w:tabs>
        <w:jc w:val="left"/>
        <w:rPr>
          <w:rFonts w:asciiTheme="minorEastAsia" w:hAnsiTheme="minorEastAsia"/>
          <w:szCs w:val="21"/>
        </w:rPr>
      </w:pPr>
      <w:r w:rsidRPr="00D75C15">
        <w:rPr>
          <w:rFonts w:asciiTheme="minorEastAsia" w:hAnsiTheme="minorEastAsia"/>
          <w:szCs w:val="21"/>
        </w:rPr>
        <w:t>一、知识点分布表：</w:t>
      </w:r>
    </w:p>
    <w:tbl>
      <w:tblPr>
        <w:tblW w:w="73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1897"/>
        <w:gridCol w:w="969"/>
        <w:gridCol w:w="842"/>
        <w:gridCol w:w="729"/>
        <w:gridCol w:w="817"/>
        <w:gridCol w:w="926"/>
      </w:tblGrid>
      <w:tr w:rsidR="00D75C15" w:rsidRPr="00D75C15" w:rsidTr="00D75C15">
        <w:trPr>
          <w:jc w:val="center"/>
        </w:trPr>
        <w:tc>
          <w:tcPr>
            <w:tcW w:w="1134" w:type="dxa"/>
            <w:vMerge w:val="restart"/>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年份</w:t>
            </w:r>
          </w:p>
        </w:tc>
        <w:tc>
          <w:tcPr>
            <w:tcW w:w="1897" w:type="dxa"/>
            <w:vMerge w:val="restart"/>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知识点</w:t>
            </w:r>
          </w:p>
        </w:tc>
        <w:tc>
          <w:tcPr>
            <w:tcW w:w="969" w:type="dxa"/>
            <w:vMerge w:val="restart"/>
            <w:shd w:val="clear" w:color="auto" w:fill="auto"/>
            <w:vAlign w:val="center"/>
          </w:tcPr>
          <w:p w:rsidR="00D75C15" w:rsidRPr="00D75C15" w:rsidRDefault="00D75C15" w:rsidP="00D75C15">
            <w:pPr>
              <w:ind w:rightChars="-456" w:right="-958"/>
              <w:rPr>
                <w:rFonts w:asciiTheme="minorEastAsia" w:hAnsiTheme="minorEastAsia"/>
                <w:szCs w:val="21"/>
              </w:rPr>
            </w:pPr>
            <w:r w:rsidRPr="00D75C15">
              <w:rPr>
                <w:rFonts w:asciiTheme="minorEastAsia" w:hAnsiTheme="minorEastAsia"/>
                <w:szCs w:val="21"/>
              </w:rPr>
              <w:t>题型</w:t>
            </w:r>
          </w:p>
        </w:tc>
        <w:tc>
          <w:tcPr>
            <w:tcW w:w="842" w:type="dxa"/>
            <w:vMerge w:val="restart"/>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分值</w:t>
            </w:r>
          </w:p>
        </w:tc>
        <w:tc>
          <w:tcPr>
            <w:tcW w:w="2472" w:type="dxa"/>
            <w:gridSpan w:val="3"/>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试题难度</w:t>
            </w:r>
          </w:p>
        </w:tc>
      </w:tr>
      <w:tr w:rsidR="00D75C15" w:rsidRPr="00D75C15" w:rsidTr="00D75C15">
        <w:trPr>
          <w:jc w:val="center"/>
        </w:trPr>
        <w:tc>
          <w:tcPr>
            <w:tcW w:w="1134"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1897"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969"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842"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729"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容易</w:t>
            </w:r>
          </w:p>
        </w:tc>
        <w:tc>
          <w:tcPr>
            <w:tcW w:w="817"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中等</w:t>
            </w:r>
          </w:p>
        </w:tc>
        <w:tc>
          <w:tcPr>
            <w:tcW w:w="926"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较难</w:t>
            </w:r>
          </w:p>
        </w:tc>
      </w:tr>
      <w:tr w:rsidR="00D75C15" w:rsidRPr="00D75C15" w:rsidTr="00D75C15">
        <w:trPr>
          <w:jc w:val="center"/>
        </w:trPr>
        <w:tc>
          <w:tcPr>
            <w:tcW w:w="1134"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2012年</w:t>
            </w:r>
          </w:p>
        </w:tc>
        <w:tc>
          <w:tcPr>
            <w:tcW w:w="1897"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等可能事件</w:t>
            </w:r>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选择题</w:t>
            </w:r>
          </w:p>
        </w:tc>
        <w:tc>
          <w:tcPr>
            <w:tcW w:w="842" w:type="dxa"/>
            <w:shd w:val="clear" w:color="auto" w:fill="auto"/>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5</w:t>
            </w:r>
          </w:p>
        </w:tc>
        <w:tc>
          <w:tcPr>
            <w:tcW w:w="72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w:t>
            </w:r>
          </w:p>
        </w:tc>
        <w:tc>
          <w:tcPr>
            <w:tcW w:w="817" w:type="dxa"/>
            <w:shd w:val="clear" w:color="auto" w:fill="auto"/>
          </w:tcPr>
          <w:p w:rsidR="00D75C15" w:rsidRPr="00D75C15" w:rsidRDefault="00D75C15" w:rsidP="00D75C15">
            <w:pPr>
              <w:rPr>
                <w:rFonts w:asciiTheme="minorEastAsia" w:hAnsiTheme="minorEastAsia"/>
                <w:szCs w:val="21"/>
              </w:rPr>
            </w:pPr>
          </w:p>
        </w:tc>
        <w:tc>
          <w:tcPr>
            <w:tcW w:w="926" w:type="dxa"/>
            <w:shd w:val="clear" w:color="auto" w:fill="auto"/>
          </w:tcPr>
          <w:p w:rsidR="00D75C15" w:rsidRPr="00D75C15" w:rsidRDefault="00D75C15" w:rsidP="00D75C15">
            <w:pPr>
              <w:rPr>
                <w:rFonts w:asciiTheme="minorEastAsia" w:hAnsiTheme="minorEastAsia"/>
                <w:szCs w:val="21"/>
              </w:rPr>
            </w:pPr>
          </w:p>
        </w:tc>
      </w:tr>
      <w:tr w:rsidR="00D75C15" w:rsidRPr="00D75C15" w:rsidTr="00D75C15">
        <w:trPr>
          <w:jc w:val="center"/>
        </w:trPr>
        <w:tc>
          <w:tcPr>
            <w:tcW w:w="1134"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lastRenderedPageBreak/>
              <w:t>2013年</w:t>
            </w:r>
          </w:p>
        </w:tc>
        <w:tc>
          <w:tcPr>
            <w:tcW w:w="1897" w:type="dxa"/>
            <w:shd w:val="clear" w:color="auto" w:fill="auto"/>
          </w:tcPr>
          <w:p w:rsidR="00D75C15" w:rsidRPr="00D75C15" w:rsidRDefault="00D75C15" w:rsidP="00D75C15">
            <w:pPr>
              <w:rPr>
                <w:rFonts w:asciiTheme="minorEastAsia" w:hAnsiTheme="minorEastAsia"/>
                <w:szCs w:val="21"/>
              </w:rPr>
            </w:pPr>
          </w:p>
        </w:tc>
        <w:tc>
          <w:tcPr>
            <w:tcW w:w="969" w:type="dxa"/>
            <w:shd w:val="clear" w:color="auto" w:fill="auto"/>
          </w:tcPr>
          <w:p w:rsidR="00D75C15" w:rsidRPr="00D75C15" w:rsidRDefault="00D75C15" w:rsidP="00D75C15">
            <w:pPr>
              <w:rPr>
                <w:rFonts w:asciiTheme="minorEastAsia" w:hAnsiTheme="minorEastAsia"/>
                <w:szCs w:val="21"/>
              </w:rPr>
            </w:pPr>
          </w:p>
        </w:tc>
        <w:tc>
          <w:tcPr>
            <w:tcW w:w="842" w:type="dxa"/>
            <w:shd w:val="clear" w:color="auto" w:fill="auto"/>
          </w:tcPr>
          <w:p w:rsidR="00D75C15" w:rsidRPr="00D75C15" w:rsidRDefault="00D75C15" w:rsidP="00D75C15">
            <w:pPr>
              <w:rPr>
                <w:rFonts w:asciiTheme="minorEastAsia" w:hAnsiTheme="minorEastAsia"/>
                <w:szCs w:val="21"/>
              </w:rPr>
            </w:pPr>
          </w:p>
        </w:tc>
        <w:tc>
          <w:tcPr>
            <w:tcW w:w="729" w:type="dxa"/>
            <w:shd w:val="clear" w:color="auto" w:fill="auto"/>
          </w:tcPr>
          <w:p w:rsidR="00D75C15" w:rsidRPr="00D75C15" w:rsidRDefault="00D75C15" w:rsidP="00D75C15">
            <w:pPr>
              <w:rPr>
                <w:rFonts w:asciiTheme="minorEastAsia" w:hAnsiTheme="minorEastAsia"/>
                <w:szCs w:val="21"/>
              </w:rPr>
            </w:pPr>
          </w:p>
        </w:tc>
        <w:tc>
          <w:tcPr>
            <w:tcW w:w="817" w:type="dxa"/>
            <w:shd w:val="clear" w:color="auto" w:fill="auto"/>
          </w:tcPr>
          <w:p w:rsidR="00D75C15" w:rsidRPr="00D75C15" w:rsidRDefault="00D75C15" w:rsidP="00D75C15">
            <w:pPr>
              <w:rPr>
                <w:rFonts w:asciiTheme="minorEastAsia" w:hAnsiTheme="minorEastAsia"/>
                <w:szCs w:val="21"/>
              </w:rPr>
            </w:pPr>
          </w:p>
        </w:tc>
        <w:tc>
          <w:tcPr>
            <w:tcW w:w="926" w:type="dxa"/>
            <w:shd w:val="clear" w:color="auto" w:fill="auto"/>
          </w:tcPr>
          <w:p w:rsidR="00D75C15" w:rsidRPr="00D75C15" w:rsidRDefault="00D75C15" w:rsidP="00D75C15">
            <w:pPr>
              <w:rPr>
                <w:rFonts w:asciiTheme="minorEastAsia" w:hAnsiTheme="minorEastAsia"/>
                <w:szCs w:val="21"/>
              </w:rPr>
            </w:pPr>
          </w:p>
        </w:tc>
      </w:tr>
      <w:tr w:rsidR="00D75C15" w:rsidRPr="00D75C15" w:rsidTr="00D75C15">
        <w:trPr>
          <w:jc w:val="center"/>
        </w:trPr>
        <w:tc>
          <w:tcPr>
            <w:tcW w:w="1134"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2014年</w:t>
            </w:r>
          </w:p>
        </w:tc>
        <w:tc>
          <w:tcPr>
            <w:tcW w:w="1897"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等可能事件</w:t>
            </w:r>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选择题</w:t>
            </w:r>
          </w:p>
        </w:tc>
        <w:tc>
          <w:tcPr>
            <w:tcW w:w="842" w:type="dxa"/>
            <w:shd w:val="clear" w:color="auto" w:fill="auto"/>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5</w:t>
            </w:r>
          </w:p>
        </w:tc>
        <w:tc>
          <w:tcPr>
            <w:tcW w:w="72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w:t>
            </w:r>
          </w:p>
        </w:tc>
        <w:tc>
          <w:tcPr>
            <w:tcW w:w="817" w:type="dxa"/>
            <w:shd w:val="clear" w:color="auto" w:fill="auto"/>
          </w:tcPr>
          <w:p w:rsidR="00D75C15" w:rsidRPr="00D75C15" w:rsidRDefault="00D75C15" w:rsidP="00D75C15">
            <w:pPr>
              <w:rPr>
                <w:rFonts w:asciiTheme="minorEastAsia" w:hAnsiTheme="minorEastAsia"/>
                <w:szCs w:val="21"/>
              </w:rPr>
            </w:pPr>
          </w:p>
        </w:tc>
        <w:tc>
          <w:tcPr>
            <w:tcW w:w="926" w:type="dxa"/>
            <w:shd w:val="clear" w:color="auto" w:fill="auto"/>
          </w:tcPr>
          <w:p w:rsidR="00D75C15" w:rsidRPr="00D75C15" w:rsidRDefault="00D75C15" w:rsidP="00D75C15">
            <w:pPr>
              <w:rPr>
                <w:rFonts w:asciiTheme="minorEastAsia" w:hAnsiTheme="minorEastAsia"/>
                <w:szCs w:val="21"/>
              </w:rPr>
            </w:pPr>
          </w:p>
        </w:tc>
      </w:tr>
      <w:tr w:rsidR="00D75C15" w:rsidRPr="00D75C15" w:rsidTr="00D75C15">
        <w:trPr>
          <w:jc w:val="center"/>
        </w:trPr>
        <w:tc>
          <w:tcPr>
            <w:tcW w:w="1134"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2015年</w:t>
            </w:r>
          </w:p>
        </w:tc>
        <w:tc>
          <w:tcPr>
            <w:tcW w:w="1897"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二项分布</w:t>
            </w:r>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选择题</w:t>
            </w:r>
          </w:p>
        </w:tc>
        <w:tc>
          <w:tcPr>
            <w:tcW w:w="842" w:type="dxa"/>
            <w:shd w:val="clear" w:color="auto" w:fill="auto"/>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5</w:t>
            </w:r>
          </w:p>
        </w:tc>
        <w:tc>
          <w:tcPr>
            <w:tcW w:w="72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w:t>
            </w:r>
          </w:p>
        </w:tc>
        <w:tc>
          <w:tcPr>
            <w:tcW w:w="817" w:type="dxa"/>
            <w:shd w:val="clear" w:color="auto" w:fill="auto"/>
          </w:tcPr>
          <w:p w:rsidR="00D75C15" w:rsidRPr="00D75C15" w:rsidRDefault="00D75C15" w:rsidP="00D75C15">
            <w:pPr>
              <w:rPr>
                <w:rFonts w:asciiTheme="minorEastAsia" w:hAnsiTheme="minorEastAsia"/>
                <w:szCs w:val="21"/>
              </w:rPr>
            </w:pPr>
          </w:p>
        </w:tc>
        <w:tc>
          <w:tcPr>
            <w:tcW w:w="926" w:type="dxa"/>
            <w:shd w:val="clear" w:color="auto" w:fill="auto"/>
          </w:tcPr>
          <w:p w:rsidR="00D75C15" w:rsidRPr="00D75C15" w:rsidRDefault="00D75C15" w:rsidP="00D75C15">
            <w:pPr>
              <w:rPr>
                <w:rFonts w:asciiTheme="minorEastAsia" w:hAnsiTheme="minorEastAsia"/>
                <w:szCs w:val="21"/>
              </w:rPr>
            </w:pPr>
          </w:p>
        </w:tc>
      </w:tr>
    </w:tbl>
    <w:p w:rsidR="00D75C15" w:rsidRPr="00D75C15" w:rsidRDefault="00D75C15" w:rsidP="00D75C15">
      <w:pPr>
        <w:tabs>
          <w:tab w:val="left" w:pos="6405"/>
          <w:tab w:val="left" w:pos="7245"/>
          <w:tab w:val="left" w:pos="7875"/>
          <w:tab w:val="left" w:pos="8820"/>
        </w:tabs>
        <w:jc w:val="left"/>
        <w:rPr>
          <w:rFonts w:asciiTheme="minorEastAsia" w:hAnsiTheme="minorEastAsia"/>
          <w:szCs w:val="21"/>
        </w:rPr>
      </w:pPr>
      <w:r w:rsidRPr="00D75C15">
        <w:rPr>
          <w:rFonts w:asciiTheme="minorEastAsia" w:hAnsiTheme="minorEastAsia"/>
          <w:szCs w:val="21"/>
        </w:rPr>
        <w:t>三、命题趋势分析：</w:t>
      </w:r>
    </w:p>
    <w:p w:rsidR="00D75C15" w:rsidRPr="00D75C15" w:rsidRDefault="00D75C15" w:rsidP="00D75C15">
      <w:pPr>
        <w:ind w:firstLine="435"/>
        <w:rPr>
          <w:rFonts w:asciiTheme="minorEastAsia" w:hAnsiTheme="minorEastAsia"/>
          <w:szCs w:val="21"/>
        </w:rPr>
      </w:pPr>
      <w:r w:rsidRPr="00D75C15">
        <w:rPr>
          <w:rFonts w:asciiTheme="minorEastAsia" w:hAnsiTheme="minorEastAsia"/>
          <w:szCs w:val="21"/>
        </w:rPr>
        <w:t>概率的考查主要以排列组合为基础，重点考查各种概率基本题型，如二项分布，重复选择问题.问题主要考查分类讨论思想.</w:t>
      </w:r>
    </w:p>
    <w:p w:rsidR="00D75C15" w:rsidRPr="00D75C15" w:rsidRDefault="00D75C15" w:rsidP="00D2779F">
      <w:pPr>
        <w:tabs>
          <w:tab w:val="left" w:pos="6405"/>
          <w:tab w:val="left" w:pos="7245"/>
          <w:tab w:val="left" w:pos="7875"/>
          <w:tab w:val="left" w:pos="8820"/>
        </w:tabs>
        <w:spacing w:afterLines="50"/>
        <w:jc w:val="center"/>
        <w:rPr>
          <w:rFonts w:asciiTheme="minorEastAsia" w:hAnsiTheme="minorEastAsia"/>
          <w:szCs w:val="21"/>
        </w:rPr>
      </w:pPr>
      <w:r w:rsidRPr="00D75C15">
        <w:rPr>
          <w:rFonts w:asciiTheme="minorEastAsia" w:hAnsiTheme="minorEastAsia"/>
          <w:szCs w:val="21"/>
        </w:rPr>
        <w:t>16.圆锥曲线</w:t>
      </w:r>
    </w:p>
    <w:p w:rsidR="00D75C15" w:rsidRPr="00D75C15" w:rsidRDefault="00D75C15" w:rsidP="00D75C15">
      <w:pPr>
        <w:tabs>
          <w:tab w:val="left" w:pos="6405"/>
          <w:tab w:val="left" w:pos="7245"/>
          <w:tab w:val="left" w:pos="7875"/>
          <w:tab w:val="left" w:pos="8820"/>
        </w:tabs>
        <w:jc w:val="left"/>
        <w:rPr>
          <w:rFonts w:asciiTheme="minorEastAsia" w:hAnsiTheme="minorEastAsia"/>
          <w:szCs w:val="21"/>
        </w:rPr>
      </w:pPr>
      <w:r w:rsidRPr="00D75C15">
        <w:rPr>
          <w:rFonts w:asciiTheme="minorEastAsia" w:hAnsiTheme="minorEastAsia"/>
          <w:szCs w:val="21"/>
        </w:rPr>
        <w:t>一、知识点分布表：</w:t>
      </w:r>
    </w:p>
    <w:tbl>
      <w:tblPr>
        <w:tblW w:w="9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4111"/>
        <w:gridCol w:w="969"/>
        <w:gridCol w:w="842"/>
        <w:gridCol w:w="729"/>
        <w:gridCol w:w="817"/>
        <w:gridCol w:w="926"/>
      </w:tblGrid>
      <w:tr w:rsidR="00D75C15" w:rsidRPr="00D75C15" w:rsidTr="00D75C15">
        <w:trPr>
          <w:jc w:val="center"/>
        </w:trPr>
        <w:tc>
          <w:tcPr>
            <w:tcW w:w="1309" w:type="dxa"/>
            <w:vMerge w:val="restart"/>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年份</w:t>
            </w:r>
          </w:p>
        </w:tc>
        <w:tc>
          <w:tcPr>
            <w:tcW w:w="4111" w:type="dxa"/>
            <w:vMerge w:val="restart"/>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知识点</w:t>
            </w:r>
          </w:p>
        </w:tc>
        <w:tc>
          <w:tcPr>
            <w:tcW w:w="969" w:type="dxa"/>
            <w:vMerge w:val="restart"/>
            <w:shd w:val="clear" w:color="auto" w:fill="auto"/>
            <w:vAlign w:val="center"/>
          </w:tcPr>
          <w:p w:rsidR="00D75C15" w:rsidRPr="00D75C15" w:rsidRDefault="00D75C15" w:rsidP="00D75C15">
            <w:pPr>
              <w:ind w:rightChars="-456" w:right="-958"/>
              <w:rPr>
                <w:rFonts w:asciiTheme="minorEastAsia" w:hAnsiTheme="minorEastAsia"/>
                <w:szCs w:val="21"/>
              </w:rPr>
            </w:pPr>
            <w:r w:rsidRPr="00D75C15">
              <w:rPr>
                <w:rFonts w:asciiTheme="minorEastAsia" w:hAnsiTheme="minorEastAsia"/>
                <w:szCs w:val="21"/>
              </w:rPr>
              <w:t>题型</w:t>
            </w:r>
          </w:p>
        </w:tc>
        <w:tc>
          <w:tcPr>
            <w:tcW w:w="842" w:type="dxa"/>
            <w:vMerge w:val="restart"/>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分值</w:t>
            </w:r>
          </w:p>
        </w:tc>
        <w:tc>
          <w:tcPr>
            <w:tcW w:w="2472" w:type="dxa"/>
            <w:gridSpan w:val="3"/>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试题难度</w:t>
            </w:r>
          </w:p>
        </w:tc>
      </w:tr>
      <w:tr w:rsidR="00D75C15" w:rsidRPr="00D75C15" w:rsidTr="00D75C15">
        <w:trPr>
          <w:jc w:val="center"/>
        </w:trPr>
        <w:tc>
          <w:tcPr>
            <w:tcW w:w="1309"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4111"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969"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842"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729"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容易</w:t>
            </w:r>
          </w:p>
        </w:tc>
        <w:tc>
          <w:tcPr>
            <w:tcW w:w="817"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中等</w:t>
            </w:r>
          </w:p>
        </w:tc>
        <w:tc>
          <w:tcPr>
            <w:tcW w:w="926"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较难</w:t>
            </w:r>
          </w:p>
        </w:tc>
      </w:tr>
      <w:tr w:rsidR="00D75C15" w:rsidRPr="00D75C15" w:rsidTr="00D75C15">
        <w:trPr>
          <w:jc w:val="center"/>
        </w:trPr>
        <w:tc>
          <w:tcPr>
            <w:tcW w:w="1309" w:type="dxa"/>
            <w:vMerge w:val="restart"/>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2012年</w:t>
            </w:r>
          </w:p>
        </w:tc>
        <w:tc>
          <w:tcPr>
            <w:tcW w:w="4111"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椭圆的方程，离心率</w:t>
            </w:r>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选择题</w:t>
            </w:r>
          </w:p>
        </w:tc>
        <w:tc>
          <w:tcPr>
            <w:tcW w:w="842" w:type="dxa"/>
            <w:shd w:val="clear" w:color="auto" w:fill="auto"/>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5</w:t>
            </w:r>
          </w:p>
        </w:tc>
        <w:tc>
          <w:tcPr>
            <w:tcW w:w="729" w:type="dxa"/>
            <w:shd w:val="clear" w:color="auto" w:fill="auto"/>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w:t>
            </w:r>
          </w:p>
        </w:tc>
        <w:tc>
          <w:tcPr>
            <w:tcW w:w="817" w:type="dxa"/>
            <w:shd w:val="clear" w:color="auto" w:fill="auto"/>
          </w:tcPr>
          <w:p w:rsidR="00D75C15" w:rsidRPr="00D75C15" w:rsidRDefault="00D75C15" w:rsidP="00D75C15">
            <w:pPr>
              <w:jc w:val="center"/>
              <w:rPr>
                <w:rFonts w:asciiTheme="minorEastAsia" w:hAnsiTheme="minorEastAsia"/>
                <w:szCs w:val="21"/>
              </w:rPr>
            </w:pPr>
          </w:p>
        </w:tc>
        <w:tc>
          <w:tcPr>
            <w:tcW w:w="926" w:type="dxa"/>
            <w:shd w:val="clear" w:color="auto" w:fill="auto"/>
          </w:tcPr>
          <w:p w:rsidR="00D75C15" w:rsidRPr="00D75C15" w:rsidRDefault="00D75C15" w:rsidP="00D75C15">
            <w:pPr>
              <w:jc w:val="center"/>
              <w:rPr>
                <w:rFonts w:asciiTheme="minorEastAsia" w:hAnsiTheme="minorEastAsia"/>
                <w:szCs w:val="21"/>
              </w:rPr>
            </w:pPr>
          </w:p>
        </w:tc>
      </w:tr>
      <w:tr w:rsidR="00D75C15" w:rsidRPr="00D75C15" w:rsidTr="00D75C15">
        <w:trPr>
          <w:jc w:val="center"/>
        </w:trPr>
        <w:tc>
          <w:tcPr>
            <w:tcW w:w="1309"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4111"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双曲线，抛物线，两点间的距离</w:t>
            </w:r>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选择题</w:t>
            </w:r>
          </w:p>
        </w:tc>
        <w:tc>
          <w:tcPr>
            <w:tcW w:w="842" w:type="dxa"/>
            <w:shd w:val="clear" w:color="auto" w:fill="auto"/>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5</w:t>
            </w:r>
          </w:p>
        </w:tc>
        <w:tc>
          <w:tcPr>
            <w:tcW w:w="729" w:type="dxa"/>
            <w:shd w:val="clear" w:color="auto" w:fill="auto"/>
          </w:tcPr>
          <w:p w:rsidR="00D75C15" w:rsidRPr="00D75C15" w:rsidRDefault="00D75C15" w:rsidP="00D75C15">
            <w:pPr>
              <w:jc w:val="center"/>
              <w:rPr>
                <w:rFonts w:asciiTheme="minorEastAsia" w:hAnsiTheme="minorEastAsia"/>
                <w:szCs w:val="21"/>
              </w:rPr>
            </w:pPr>
          </w:p>
        </w:tc>
        <w:tc>
          <w:tcPr>
            <w:tcW w:w="817" w:type="dxa"/>
            <w:shd w:val="clear" w:color="auto" w:fill="auto"/>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w:t>
            </w:r>
          </w:p>
        </w:tc>
        <w:tc>
          <w:tcPr>
            <w:tcW w:w="926" w:type="dxa"/>
            <w:shd w:val="clear" w:color="auto" w:fill="auto"/>
          </w:tcPr>
          <w:p w:rsidR="00D75C15" w:rsidRPr="00D75C15" w:rsidRDefault="00D75C15" w:rsidP="00D75C15">
            <w:pPr>
              <w:jc w:val="center"/>
              <w:rPr>
                <w:rFonts w:asciiTheme="minorEastAsia" w:hAnsiTheme="minorEastAsia"/>
                <w:szCs w:val="21"/>
              </w:rPr>
            </w:pPr>
          </w:p>
        </w:tc>
      </w:tr>
      <w:tr w:rsidR="00D75C15" w:rsidRPr="00D75C15" w:rsidTr="00D75C15">
        <w:trPr>
          <w:jc w:val="center"/>
        </w:trPr>
        <w:tc>
          <w:tcPr>
            <w:tcW w:w="1309"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4111"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抛物线，圆，切线</w:t>
            </w:r>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解答题</w:t>
            </w:r>
          </w:p>
        </w:tc>
        <w:tc>
          <w:tcPr>
            <w:tcW w:w="842" w:type="dxa"/>
            <w:shd w:val="clear" w:color="auto" w:fill="auto"/>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12</w:t>
            </w:r>
          </w:p>
        </w:tc>
        <w:tc>
          <w:tcPr>
            <w:tcW w:w="729" w:type="dxa"/>
            <w:shd w:val="clear" w:color="auto" w:fill="auto"/>
          </w:tcPr>
          <w:p w:rsidR="00D75C15" w:rsidRPr="00D75C15" w:rsidRDefault="00D75C15" w:rsidP="00D75C15">
            <w:pPr>
              <w:jc w:val="center"/>
              <w:rPr>
                <w:rFonts w:asciiTheme="minorEastAsia" w:hAnsiTheme="minorEastAsia"/>
                <w:szCs w:val="21"/>
              </w:rPr>
            </w:pPr>
          </w:p>
        </w:tc>
        <w:tc>
          <w:tcPr>
            <w:tcW w:w="817" w:type="dxa"/>
            <w:shd w:val="clear" w:color="auto" w:fill="auto"/>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w:t>
            </w:r>
          </w:p>
        </w:tc>
        <w:tc>
          <w:tcPr>
            <w:tcW w:w="926" w:type="dxa"/>
            <w:shd w:val="clear" w:color="auto" w:fill="auto"/>
          </w:tcPr>
          <w:p w:rsidR="00D75C15" w:rsidRPr="00D75C15" w:rsidRDefault="00D75C15" w:rsidP="00D75C15">
            <w:pPr>
              <w:jc w:val="center"/>
              <w:rPr>
                <w:rFonts w:asciiTheme="minorEastAsia" w:hAnsiTheme="minorEastAsia"/>
                <w:szCs w:val="21"/>
              </w:rPr>
            </w:pPr>
          </w:p>
        </w:tc>
      </w:tr>
      <w:tr w:rsidR="00D75C15" w:rsidRPr="00D75C15" w:rsidTr="00D75C15">
        <w:trPr>
          <w:jc w:val="center"/>
        </w:trPr>
        <w:tc>
          <w:tcPr>
            <w:tcW w:w="1309" w:type="dxa"/>
            <w:vMerge w:val="restart"/>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2013年</w:t>
            </w:r>
          </w:p>
        </w:tc>
        <w:tc>
          <w:tcPr>
            <w:tcW w:w="4111"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双曲线的离心率和渐近线</w:t>
            </w:r>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选择题</w:t>
            </w:r>
          </w:p>
        </w:tc>
        <w:tc>
          <w:tcPr>
            <w:tcW w:w="842" w:type="dxa"/>
            <w:shd w:val="clear" w:color="auto" w:fill="auto"/>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5</w:t>
            </w:r>
          </w:p>
        </w:tc>
        <w:tc>
          <w:tcPr>
            <w:tcW w:w="729" w:type="dxa"/>
            <w:shd w:val="clear" w:color="auto" w:fill="auto"/>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w:t>
            </w:r>
          </w:p>
        </w:tc>
        <w:tc>
          <w:tcPr>
            <w:tcW w:w="817" w:type="dxa"/>
            <w:shd w:val="clear" w:color="auto" w:fill="auto"/>
          </w:tcPr>
          <w:p w:rsidR="00D75C15" w:rsidRPr="00D75C15" w:rsidRDefault="00D75C15" w:rsidP="00D75C15">
            <w:pPr>
              <w:jc w:val="center"/>
              <w:rPr>
                <w:rFonts w:asciiTheme="minorEastAsia" w:hAnsiTheme="minorEastAsia"/>
                <w:szCs w:val="21"/>
              </w:rPr>
            </w:pPr>
          </w:p>
        </w:tc>
        <w:tc>
          <w:tcPr>
            <w:tcW w:w="926" w:type="dxa"/>
            <w:shd w:val="clear" w:color="auto" w:fill="auto"/>
          </w:tcPr>
          <w:p w:rsidR="00D75C15" w:rsidRPr="00D75C15" w:rsidRDefault="00D75C15" w:rsidP="00D75C15">
            <w:pPr>
              <w:jc w:val="center"/>
              <w:rPr>
                <w:rFonts w:asciiTheme="minorEastAsia" w:hAnsiTheme="minorEastAsia"/>
                <w:szCs w:val="21"/>
              </w:rPr>
            </w:pPr>
          </w:p>
        </w:tc>
      </w:tr>
      <w:tr w:rsidR="00D75C15" w:rsidRPr="00D75C15" w:rsidTr="00D75C15">
        <w:trPr>
          <w:jc w:val="center"/>
        </w:trPr>
        <w:tc>
          <w:tcPr>
            <w:tcW w:w="1309"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4111"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椭圆，弦中点</w:t>
            </w:r>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选择题</w:t>
            </w:r>
          </w:p>
        </w:tc>
        <w:tc>
          <w:tcPr>
            <w:tcW w:w="842" w:type="dxa"/>
            <w:shd w:val="clear" w:color="auto" w:fill="auto"/>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5</w:t>
            </w:r>
          </w:p>
        </w:tc>
        <w:tc>
          <w:tcPr>
            <w:tcW w:w="729" w:type="dxa"/>
            <w:shd w:val="clear" w:color="auto" w:fill="auto"/>
          </w:tcPr>
          <w:p w:rsidR="00D75C15" w:rsidRPr="00D75C15" w:rsidRDefault="00D75C15" w:rsidP="00D75C15">
            <w:pPr>
              <w:jc w:val="center"/>
              <w:rPr>
                <w:rFonts w:asciiTheme="minorEastAsia" w:hAnsiTheme="minorEastAsia"/>
                <w:szCs w:val="21"/>
              </w:rPr>
            </w:pPr>
          </w:p>
        </w:tc>
        <w:tc>
          <w:tcPr>
            <w:tcW w:w="817" w:type="dxa"/>
            <w:shd w:val="clear" w:color="auto" w:fill="auto"/>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w:t>
            </w:r>
          </w:p>
        </w:tc>
        <w:tc>
          <w:tcPr>
            <w:tcW w:w="926" w:type="dxa"/>
            <w:shd w:val="clear" w:color="auto" w:fill="auto"/>
          </w:tcPr>
          <w:p w:rsidR="00D75C15" w:rsidRPr="00D75C15" w:rsidRDefault="00D75C15" w:rsidP="00D75C15">
            <w:pPr>
              <w:jc w:val="center"/>
              <w:rPr>
                <w:rFonts w:asciiTheme="minorEastAsia" w:hAnsiTheme="minorEastAsia"/>
                <w:szCs w:val="21"/>
              </w:rPr>
            </w:pPr>
          </w:p>
        </w:tc>
      </w:tr>
      <w:tr w:rsidR="00D75C15" w:rsidRPr="00D75C15" w:rsidTr="00D75C15">
        <w:trPr>
          <w:jc w:val="center"/>
        </w:trPr>
        <w:tc>
          <w:tcPr>
            <w:tcW w:w="1309"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4111"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圆与圆的位置关系，椭圆的方程，弦长</w:t>
            </w:r>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解答题</w:t>
            </w:r>
          </w:p>
        </w:tc>
        <w:tc>
          <w:tcPr>
            <w:tcW w:w="842" w:type="dxa"/>
            <w:shd w:val="clear" w:color="auto" w:fill="auto"/>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12</w:t>
            </w:r>
          </w:p>
        </w:tc>
        <w:tc>
          <w:tcPr>
            <w:tcW w:w="729" w:type="dxa"/>
            <w:shd w:val="clear" w:color="auto" w:fill="auto"/>
          </w:tcPr>
          <w:p w:rsidR="00D75C15" w:rsidRPr="00D75C15" w:rsidRDefault="00D75C15" w:rsidP="00D75C15">
            <w:pPr>
              <w:jc w:val="center"/>
              <w:rPr>
                <w:rFonts w:asciiTheme="minorEastAsia" w:hAnsiTheme="minorEastAsia"/>
                <w:szCs w:val="21"/>
              </w:rPr>
            </w:pPr>
          </w:p>
        </w:tc>
        <w:tc>
          <w:tcPr>
            <w:tcW w:w="817" w:type="dxa"/>
            <w:shd w:val="clear" w:color="auto" w:fill="auto"/>
          </w:tcPr>
          <w:p w:rsidR="00D75C15" w:rsidRPr="00D75C15" w:rsidRDefault="00D75C15" w:rsidP="00D75C15">
            <w:pPr>
              <w:jc w:val="center"/>
              <w:rPr>
                <w:rFonts w:asciiTheme="minorEastAsia" w:hAnsiTheme="minorEastAsia"/>
                <w:szCs w:val="21"/>
              </w:rPr>
            </w:pPr>
          </w:p>
        </w:tc>
        <w:tc>
          <w:tcPr>
            <w:tcW w:w="926" w:type="dxa"/>
            <w:shd w:val="clear" w:color="auto" w:fill="auto"/>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w:t>
            </w:r>
          </w:p>
        </w:tc>
      </w:tr>
      <w:tr w:rsidR="00D75C15" w:rsidRPr="00D75C15" w:rsidTr="00D75C15">
        <w:trPr>
          <w:jc w:val="center"/>
        </w:trPr>
        <w:tc>
          <w:tcPr>
            <w:tcW w:w="1309" w:type="dxa"/>
            <w:vMerge w:val="restart"/>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2014年</w:t>
            </w:r>
          </w:p>
        </w:tc>
        <w:tc>
          <w:tcPr>
            <w:tcW w:w="4111"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双曲线的焦点和渐近线，点到直线的距离公式</w:t>
            </w:r>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选择题</w:t>
            </w:r>
          </w:p>
        </w:tc>
        <w:tc>
          <w:tcPr>
            <w:tcW w:w="842" w:type="dxa"/>
            <w:shd w:val="clear" w:color="auto" w:fill="auto"/>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5</w:t>
            </w:r>
          </w:p>
        </w:tc>
        <w:tc>
          <w:tcPr>
            <w:tcW w:w="729" w:type="dxa"/>
            <w:shd w:val="clear" w:color="auto" w:fill="auto"/>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w:t>
            </w:r>
          </w:p>
        </w:tc>
        <w:tc>
          <w:tcPr>
            <w:tcW w:w="817" w:type="dxa"/>
            <w:shd w:val="clear" w:color="auto" w:fill="auto"/>
          </w:tcPr>
          <w:p w:rsidR="00D75C15" w:rsidRPr="00D75C15" w:rsidRDefault="00D75C15" w:rsidP="00D75C15">
            <w:pPr>
              <w:jc w:val="center"/>
              <w:rPr>
                <w:rFonts w:asciiTheme="minorEastAsia" w:hAnsiTheme="minorEastAsia"/>
                <w:szCs w:val="21"/>
              </w:rPr>
            </w:pPr>
          </w:p>
        </w:tc>
        <w:tc>
          <w:tcPr>
            <w:tcW w:w="926" w:type="dxa"/>
            <w:shd w:val="clear" w:color="auto" w:fill="auto"/>
          </w:tcPr>
          <w:p w:rsidR="00D75C15" w:rsidRPr="00D75C15" w:rsidRDefault="00D75C15" w:rsidP="00D75C15">
            <w:pPr>
              <w:jc w:val="center"/>
              <w:rPr>
                <w:rFonts w:asciiTheme="minorEastAsia" w:hAnsiTheme="minorEastAsia"/>
                <w:szCs w:val="21"/>
              </w:rPr>
            </w:pPr>
          </w:p>
        </w:tc>
      </w:tr>
      <w:tr w:rsidR="00D75C15" w:rsidRPr="00D75C15" w:rsidTr="00D75C15">
        <w:trPr>
          <w:jc w:val="center"/>
        </w:trPr>
        <w:tc>
          <w:tcPr>
            <w:tcW w:w="1309"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4111"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抛物线，向量共线</w:t>
            </w:r>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选择题</w:t>
            </w:r>
          </w:p>
        </w:tc>
        <w:tc>
          <w:tcPr>
            <w:tcW w:w="842" w:type="dxa"/>
            <w:shd w:val="clear" w:color="auto" w:fill="auto"/>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5</w:t>
            </w:r>
          </w:p>
        </w:tc>
        <w:tc>
          <w:tcPr>
            <w:tcW w:w="729" w:type="dxa"/>
            <w:shd w:val="clear" w:color="auto" w:fill="auto"/>
          </w:tcPr>
          <w:p w:rsidR="00D75C15" w:rsidRPr="00D75C15" w:rsidRDefault="00D75C15" w:rsidP="00D75C15">
            <w:pPr>
              <w:jc w:val="center"/>
              <w:rPr>
                <w:rFonts w:asciiTheme="minorEastAsia" w:hAnsiTheme="minorEastAsia"/>
                <w:szCs w:val="21"/>
              </w:rPr>
            </w:pPr>
          </w:p>
        </w:tc>
        <w:tc>
          <w:tcPr>
            <w:tcW w:w="817" w:type="dxa"/>
            <w:shd w:val="clear" w:color="auto" w:fill="auto"/>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w:t>
            </w:r>
          </w:p>
        </w:tc>
        <w:tc>
          <w:tcPr>
            <w:tcW w:w="926" w:type="dxa"/>
            <w:shd w:val="clear" w:color="auto" w:fill="auto"/>
          </w:tcPr>
          <w:p w:rsidR="00D75C15" w:rsidRPr="00D75C15" w:rsidRDefault="00D75C15" w:rsidP="00D75C15">
            <w:pPr>
              <w:jc w:val="center"/>
              <w:rPr>
                <w:rFonts w:asciiTheme="minorEastAsia" w:hAnsiTheme="minorEastAsia"/>
                <w:szCs w:val="21"/>
              </w:rPr>
            </w:pPr>
          </w:p>
        </w:tc>
      </w:tr>
      <w:tr w:rsidR="00D75C15" w:rsidRPr="00D75C15" w:rsidTr="00D75C15">
        <w:trPr>
          <w:jc w:val="center"/>
        </w:trPr>
        <w:tc>
          <w:tcPr>
            <w:tcW w:w="1309"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4111"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直线、椭圆和不等式的综合应用</w:t>
            </w:r>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解答题</w:t>
            </w:r>
          </w:p>
        </w:tc>
        <w:tc>
          <w:tcPr>
            <w:tcW w:w="842" w:type="dxa"/>
            <w:shd w:val="clear" w:color="auto" w:fill="auto"/>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12</w:t>
            </w:r>
          </w:p>
        </w:tc>
        <w:tc>
          <w:tcPr>
            <w:tcW w:w="729" w:type="dxa"/>
            <w:shd w:val="clear" w:color="auto" w:fill="auto"/>
          </w:tcPr>
          <w:p w:rsidR="00D75C15" w:rsidRPr="00D75C15" w:rsidRDefault="00D75C15" w:rsidP="00D75C15">
            <w:pPr>
              <w:jc w:val="center"/>
              <w:rPr>
                <w:rFonts w:asciiTheme="minorEastAsia" w:hAnsiTheme="minorEastAsia"/>
                <w:szCs w:val="21"/>
              </w:rPr>
            </w:pPr>
          </w:p>
        </w:tc>
        <w:tc>
          <w:tcPr>
            <w:tcW w:w="817" w:type="dxa"/>
            <w:shd w:val="clear" w:color="auto" w:fill="auto"/>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w:t>
            </w:r>
          </w:p>
        </w:tc>
        <w:tc>
          <w:tcPr>
            <w:tcW w:w="926" w:type="dxa"/>
            <w:shd w:val="clear" w:color="auto" w:fill="auto"/>
          </w:tcPr>
          <w:p w:rsidR="00D75C15" w:rsidRPr="00D75C15" w:rsidRDefault="00D75C15" w:rsidP="00D75C15">
            <w:pPr>
              <w:jc w:val="center"/>
              <w:rPr>
                <w:rFonts w:asciiTheme="minorEastAsia" w:hAnsiTheme="minorEastAsia"/>
                <w:szCs w:val="21"/>
              </w:rPr>
            </w:pPr>
          </w:p>
        </w:tc>
      </w:tr>
      <w:tr w:rsidR="00D75C15" w:rsidRPr="00D75C15" w:rsidTr="00D75C15">
        <w:trPr>
          <w:jc w:val="center"/>
        </w:trPr>
        <w:tc>
          <w:tcPr>
            <w:tcW w:w="1309" w:type="dxa"/>
            <w:vMerge w:val="restart"/>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2015年</w:t>
            </w:r>
          </w:p>
        </w:tc>
        <w:tc>
          <w:tcPr>
            <w:tcW w:w="4111"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双曲线，向量的数量积</w:t>
            </w:r>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选择题</w:t>
            </w:r>
          </w:p>
        </w:tc>
        <w:tc>
          <w:tcPr>
            <w:tcW w:w="842" w:type="dxa"/>
            <w:shd w:val="clear" w:color="auto" w:fill="auto"/>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5</w:t>
            </w:r>
          </w:p>
        </w:tc>
        <w:tc>
          <w:tcPr>
            <w:tcW w:w="729" w:type="dxa"/>
            <w:shd w:val="clear" w:color="auto" w:fill="auto"/>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w:t>
            </w:r>
          </w:p>
        </w:tc>
        <w:tc>
          <w:tcPr>
            <w:tcW w:w="817" w:type="dxa"/>
            <w:shd w:val="clear" w:color="auto" w:fill="auto"/>
          </w:tcPr>
          <w:p w:rsidR="00D75C15" w:rsidRPr="00D75C15" w:rsidRDefault="00D75C15" w:rsidP="00D75C15">
            <w:pPr>
              <w:jc w:val="center"/>
              <w:rPr>
                <w:rFonts w:asciiTheme="minorEastAsia" w:hAnsiTheme="minorEastAsia"/>
                <w:szCs w:val="21"/>
              </w:rPr>
            </w:pPr>
          </w:p>
        </w:tc>
        <w:tc>
          <w:tcPr>
            <w:tcW w:w="926" w:type="dxa"/>
            <w:shd w:val="clear" w:color="auto" w:fill="auto"/>
          </w:tcPr>
          <w:p w:rsidR="00D75C15" w:rsidRPr="00D75C15" w:rsidRDefault="00D75C15" w:rsidP="00D75C15">
            <w:pPr>
              <w:jc w:val="center"/>
              <w:rPr>
                <w:rFonts w:asciiTheme="minorEastAsia" w:hAnsiTheme="minorEastAsia"/>
                <w:szCs w:val="21"/>
              </w:rPr>
            </w:pPr>
          </w:p>
        </w:tc>
      </w:tr>
      <w:tr w:rsidR="00D75C15" w:rsidRPr="00D75C15" w:rsidTr="00D75C15">
        <w:trPr>
          <w:jc w:val="center"/>
        </w:trPr>
        <w:tc>
          <w:tcPr>
            <w:tcW w:w="1309" w:type="dxa"/>
            <w:vMerge/>
            <w:shd w:val="clear" w:color="auto" w:fill="auto"/>
          </w:tcPr>
          <w:p w:rsidR="00D75C15" w:rsidRPr="00D75C15" w:rsidRDefault="00D75C15" w:rsidP="00D75C15">
            <w:pPr>
              <w:rPr>
                <w:rFonts w:asciiTheme="minorEastAsia" w:hAnsiTheme="minorEastAsia"/>
                <w:szCs w:val="21"/>
              </w:rPr>
            </w:pPr>
          </w:p>
        </w:tc>
        <w:tc>
          <w:tcPr>
            <w:tcW w:w="4111"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椭圆和圆的方程</w:t>
            </w:r>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填空题</w:t>
            </w:r>
          </w:p>
        </w:tc>
        <w:tc>
          <w:tcPr>
            <w:tcW w:w="842" w:type="dxa"/>
            <w:shd w:val="clear" w:color="auto" w:fill="auto"/>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5</w:t>
            </w:r>
          </w:p>
        </w:tc>
        <w:tc>
          <w:tcPr>
            <w:tcW w:w="729" w:type="dxa"/>
            <w:shd w:val="clear" w:color="auto" w:fill="auto"/>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w:t>
            </w:r>
          </w:p>
        </w:tc>
        <w:tc>
          <w:tcPr>
            <w:tcW w:w="817" w:type="dxa"/>
            <w:shd w:val="clear" w:color="auto" w:fill="auto"/>
          </w:tcPr>
          <w:p w:rsidR="00D75C15" w:rsidRPr="00D75C15" w:rsidRDefault="00D75C15" w:rsidP="00D75C15">
            <w:pPr>
              <w:jc w:val="center"/>
              <w:rPr>
                <w:rFonts w:asciiTheme="minorEastAsia" w:hAnsiTheme="minorEastAsia"/>
                <w:szCs w:val="21"/>
              </w:rPr>
            </w:pPr>
          </w:p>
        </w:tc>
        <w:tc>
          <w:tcPr>
            <w:tcW w:w="926" w:type="dxa"/>
            <w:shd w:val="clear" w:color="auto" w:fill="auto"/>
          </w:tcPr>
          <w:p w:rsidR="00D75C15" w:rsidRPr="00D75C15" w:rsidRDefault="00D75C15" w:rsidP="00D75C15">
            <w:pPr>
              <w:jc w:val="center"/>
              <w:rPr>
                <w:rFonts w:asciiTheme="minorEastAsia" w:hAnsiTheme="minorEastAsia"/>
                <w:szCs w:val="21"/>
              </w:rPr>
            </w:pPr>
          </w:p>
        </w:tc>
      </w:tr>
      <w:tr w:rsidR="00D75C15" w:rsidRPr="00D75C15" w:rsidTr="00D75C15">
        <w:trPr>
          <w:jc w:val="center"/>
        </w:trPr>
        <w:tc>
          <w:tcPr>
            <w:tcW w:w="1309" w:type="dxa"/>
            <w:vMerge/>
            <w:shd w:val="clear" w:color="auto" w:fill="auto"/>
          </w:tcPr>
          <w:p w:rsidR="00D75C15" w:rsidRPr="00D75C15" w:rsidRDefault="00D75C15" w:rsidP="00D75C15">
            <w:pPr>
              <w:rPr>
                <w:rFonts w:asciiTheme="minorEastAsia" w:hAnsiTheme="minorEastAsia"/>
                <w:szCs w:val="21"/>
              </w:rPr>
            </w:pPr>
          </w:p>
        </w:tc>
        <w:tc>
          <w:tcPr>
            <w:tcW w:w="4111"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直线与抛物线的位置关系，角度问题</w:t>
            </w:r>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解答题</w:t>
            </w:r>
          </w:p>
        </w:tc>
        <w:tc>
          <w:tcPr>
            <w:tcW w:w="842" w:type="dxa"/>
            <w:shd w:val="clear" w:color="auto" w:fill="auto"/>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12</w:t>
            </w:r>
          </w:p>
        </w:tc>
        <w:tc>
          <w:tcPr>
            <w:tcW w:w="729" w:type="dxa"/>
            <w:shd w:val="clear" w:color="auto" w:fill="auto"/>
          </w:tcPr>
          <w:p w:rsidR="00D75C15" w:rsidRPr="00D75C15" w:rsidRDefault="00D75C15" w:rsidP="00D75C15">
            <w:pPr>
              <w:rPr>
                <w:rFonts w:asciiTheme="minorEastAsia" w:hAnsiTheme="minorEastAsia"/>
                <w:szCs w:val="21"/>
              </w:rPr>
            </w:pPr>
          </w:p>
        </w:tc>
        <w:tc>
          <w:tcPr>
            <w:tcW w:w="817" w:type="dxa"/>
            <w:shd w:val="clear" w:color="auto" w:fill="auto"/>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w:t>
            </w:r>
          </w:p>
        </w:tc>
        <w:tc>
          <w:tcPr>
            <w:tcW w:w="926" w:type="dxa"/>
            <w:shd w:val="clear" w:color="auto" w:fill="auto"/>
          </w:tcPr>
          <w:p w:rsidR="00D75C15" w:rsidRPr="00D75C15" w:rsidRDefault="00D75C15" w:rsidP="00D75C15">
            <w:pPr>
              <w:jc w:val="center"/>
              <w:rPr>
                <w:rFonts w:asciiTheme="minorEastAsia" w:hAnsiTheme="minorEastAsia"/>
                <w:szCs w:val="21"/>
              </w:rPr>
            </w:pPr>
          </w:p>
        </w:tc>
      </w:tr>
    </w:tbl>
    <w:p w:rsidR="00D75C15" w:rsidRPr="00D75C15" w:rsidRDefault="00D75C15" w:rsidP="00D75C15">
      <w:pPr>
        <w:rPr>
          <w:rFonts w:asciiTheme="minorEastAsia" w:hAnsiTheme="minorEastAsia"/>
          <w:szCs w:val="21"/>
        </w:rPr>
      </w:pPr>
    </w:p>
    <w:p w:rsidR="00D75C15" w:rsidRPr="00D75C15" w:rsidRDefault="00D75C15" w:rsidP="00D2779F">
      <w:pPr>
        <w:tabs>
          <w:tab w:val="left" w:pos="6405"/>
          <w:tab w:val="left" w:pos="7245"/>
          <w:tab w:val="left" w:pos="7875"/>
          <w:tab w:val="left" w:pos="8820"/>
        </w:tabs>
        <w:spacing w:afterLines="50" w:line="400" w:lineRule="exact"/>
        <w:jc w:val="left"/>
        <w:rPr>
          <w:rFonts w:asciiTheme="minorEastAsia" w:hAnsiTheme="minorEastAsia"/>
          <w:szCs w:val="21"/>
        </w:rPr>
      </w:pPr>
      <w:r w:rsidRPr="00D75C15">
        <w:rPr>
          <w:rFonts w:asciiTheme="minorEastAsia" w:hAnsiTheme="minorEastAsia"/>
          <w:szCs w:val="21"/>
        </w:rPr>
        <w:t>三、命题趋势分析：</w:t>
      </w:r>
    </w:p>
    <w:p w:rsidR="00D75C15" w:rsidRPr="00D75C15" w:rsidRDefault="00D75C15" w:rsidP="00D75C15">
      <w:pPr>
        <w:spacing w:line="400" w:lineRule="exact"/>
        <w:ind w:firstLineChars="245" w:firstLine="514"/>
        <w:rPr>
          <w:rFonts w:asciiTheme="minorEastAsia" w:hAnsiTheme="minorEastAsia"/>
          <w:szCs w:val="21"/>
        </w:rPr>
      </w:pPr>
      <w:r w:rsidRPr="00D75C15">
        <w:rPr>
          <w:rFonts w:asciiTheme="minorEastAsia" w:hAnsiTheme="minorEastAsia"/>
          <w:szCs w:val="21"/>
        </w:rPr>
        <w:t>解析几何部分全国卷</w:t>
      </w:r>
      <w:proofErr w:type="gramStart"/>
      <w:r w:rsidRPr="00D75C15">
        <w:rPr>
          <w:rFonts w:asciiTheme="minorEastAsia" w:hAnsiTheme="minorEastAsia" w:cs="宋体" w:hint="eastAsia"/>
          <w:szCs w:val="21"/>
        </w:rPr>
        <w:t>Ⅰ</w:t>
      </w:r>
      <w:r w:rsidRPr="00D75C15">
        <w:rPr>
          <w:rFonts w:asciiTheme="minorEastAsia" w:hAnsiTheme="minorEastAsia"/>
          <w:szCs w:val="21"/>
        </w:rPr>
        <w:t>考察</w:t>
      </w:r>
      <w:proofErr w:type="gramEnd"/>
      <w:r w:rsidRPr="00D75C15">
        <w:rPr>
          <w:rFonts w:asciiTheme="minorEastAsia" w:hAnsiTheme="minorEastAsia"/>
          <w:szCs w:val="21"/>
        </w:rPr>
        <w:t>非常稳定，每年固定两个小题，一个大题，共22分，占全卷的比重较高.</w:t>
      </w:r>
    </w:p>
    <w:p w:rsidR="00D75C15" w:rsidRPr="00D75C15" w:rsidRDefault="00D75C15" w:rsidP="00D75C15">
      <w:pPr>
        <w:spacing w:line="400" w:lineRule="exact"/>
        <w:ind w:firstLineChars="250" w:firstLine="525"/>
        <w:rPr>
          <w:rFonts w:asciiTheme="minorEastAsia" w:hAnsiTheme="minorEastAsia"/>
          <w:szCs w:val="21"/>
        </w:rPr>
      </w:pPr>
      <w:r w:rsidRPr="00D75C15">
        <w:rPr>
          <w:rFonts w:asciiTheme="minorEastAsia" w:hAnsiTheme="minorEastAsia"/>
          <w:szCs w:val="21"/>
        </w:rPr>
        <w:t>从考察范围来看，每年三道题，覆盖了椭圆、双曲线和抛物线等知识，偶尔会以圆为背景来引出圆锥曲线.双曲线以小题形式出现，椭圆和抛物线基本是交替出现在大题中，这与新课标的理念是一致的，唯有2013年大题考察的是圆，这一点要引起重视，就</w:t>
      </w:r>
      <w:proofErr w:type="gramStart"/>
      <w:r w:rsidRPr="00D75C15">
        <w:rPr>
          <w:rFonts w:asciiTheme="minorEastAsia" w:hAnsiTheme="minorEastAsia"/>
          <w:szCs w:val="21"/>
        </w:rPr>
        <w:t>跟今年</w:t>
      </w:r>
      <w:proofErr w:type="gramEnd"/>
      <w:r w:rsidRPr="00D75C15">
        <w:rPr>
          <w:rFonts w:asciiTheme="minorEastAsia" w:hAnsiTheme="minorEastAsia"/>
          <w:szCs w:val="21"/>
        </w:rPr>
        <w:t>广东卷的解析几何大题一样，偶尔会出“冷门”.</w:t>
      </w:r>
    </w:p>
    <w:p w:rsidR="00D75C15" w:rsidRPr="00D75C15" w:rsidRDefault="00D75C15" w:rsidP="00D75C15">
      <w:pPr>
        <w:spacing w:line="400" w:lineRule="exact"/>
        <w:ind w:firstLineChars="200" w:firstLine="420"/>
        <w:rPr>
          <w:rFonts w:asciiTheme="minorEastAsia" w:hAnsiTheme="minorEastAsia"/>
          <w:szCs w:val="21"/>
        </w:rPr>
      </w:pPr>
      <w:r w:rsidRPr="00D75C15">
        <w:rPr>
          <w:rFonts w:asciiTheme="minorEastAsia" w:hAnsiTheme="minorEastAsia"/>
          <w:szCs w:val="21"/>
        </w:rPr>
        <w:t>从考察内容来看，小题考点单一，例如：</w:t>
      </w:r>
      <w:proofErr w:type="gramStart"/>
      <w:r w:rsidRPr="00D75C15">
        <w:rPr>
          <w:rFonts w:asciiTheme="minorEastAsia" w:hAnsiTheme="minorEastAsia"/>
          <w:szCs w:val="21"/>
        </w:rPr>
        <w:t>求简单</w:t>
      </w:r>
      <w:proofErr w:type="gramEnd"/>
      <w:r w:rsidRPr="00D75C15">
        <w:rPr>
          <w:rFonts w:asciiTheme="minorEastAsia" w:hAnsiTheme="minorEastAsia"/>
          <w:szCs w:val="21"/>
        </w:rPr>
        <w:t>的圆锥曲线方程、求离心率和求渐近线等，此外，还考察了“点差法”、圆锥曲线的</w:t>
      </w:r>
      <w:r w:rsidRPr="00D75C15">
        <w:rPr>
          <w:rFonts w:asciiTheme="minorEastAsia" w:hAnsiTheme="minorEastAsia"/>
          <w:szCs w:val="21"/>
          <w:em w:val="dot"/>
        </w:rPr>
        <w:t>定义</w:t>
      </w:r>
      <w:r w:rsidRPr="00D75C15">
        <w:rPr>
          <w:rFonts w:asciiTheme="minorEastAsia" w:hAnsiTheme="minorEastAsia"/>
          <w:szCs w:val="21"/>
        </w:rPr>
        <w:t>等基本方法.大题这边，我认为全国卷</w:t>
      </w:r>
      <w:proofErr w:type="gramStart"/>
      <w:r w:rsidRPr="00D75C15">
        <w:rPr>
          <w:rFonts w:asciiTheme="minorEastAsia" w:hAnsiTheme="minorEastAsia" w:cs="宋体" w:hint="eastAsia"/>
          <w:szCs w:val="21"/>
        </w:rPr>
        <w:t>Ⅰ</w:t>
      </w:r>
      <w:r w:rsidRPr="00D75C15">
        <w:rPr>
          <w:rFonts w:asciiTheme="minorEastAsia" w:hAnsiTheme="minorEastAsia"/>
          <w:szCs w:val="21"/>
        </w:rPr>
        <w:t>考察</w:t>
      </w:r>
      <w:proofErr w:type="gramEnd"/>
      <w:r w:rsidRPr="00D75C15">
        <w:rPr>
          <w:rFonts w:asciiTheme="minorEastAsia" w:hAnsiTheme="minorEastAsia"/>
          <w:szCs w:val="21"/>
        </w:rPr>
        <w:t>内容和形式比较稳定.重点在于用代数方法研究几何问题，几何里研究的最基本问题无疑是几何中基本量的度量，即长度、面积、角度等，基本的位置关系，即直线与圆锥曲线、曲线与曲线的位置关系等.全国卷</w:t>
      </w:r>
      <w:proofErr w:type="gramStart"/>
      <w:r w:rsidRPr="00D75C15">
        <w:rPr>
          <w:rFonts w:asciiTheme="minorEastAsia" w:hAnsiTheme="minorEastAsia" w:cs="宋体" w:hint="eastAsia"/>
          <w:szCs w:val="21"/>
        </w:rPr>
        <w:t>Ⅰ</w:t>
      </w:r>
      <w:r w:rsidRPr="00D75C15">
        <w:rPr>
          <w:rFonts w:asciiTheme="minorEastAsia" w:hAnsiTheme="minorEastAsia"/>
          <w:szCs w:val="21"/>
        </w:rPr>
        <w:t>考察</w:t>
      </w:r>
      <w:proofErr w:type="gramEnd"/>
      <w:r w:rsidRPr="00D75C15">
        <w:rPr>
          <w:rFonts w:asciiTheme="minorEastAsia" w:hAnsiTheme="minorEastAsia"/>
          <w:szCs w:val="21"/>
        </w:rPr>
        <w:t>的无非是弦长问题，面积问题，角度问题和位置关系问题(相切与相交)等等.其中涉及到的代数工具，主要是函数与不等式.重点考察的思想是方程的思想.</w:t>
      </w:r>
    </w:p>
    <w:p w:rsidR="00D75C15" w:rsidRPr="00D75C15" w:rsidRDefault="00D75C15" w:rsidP="00D75C15">
      <w:pPr>
        <w:spacing w:line="400" w:lineRule="exact"/>
        <w:ind w:firstLineChars="200" w:firstLine="420"/>
        <w:rPr>
          <w:rFonts w:asciiTheme="minorEastAsia" w:hAnsiTheme="minorEastAsia"/>
          <w:szCs w:val="21"/>
        </w:rPr>
      </w:pPr>
      <w:r w:rsidRPr="00D75C15">
        <w:rPr>
          <w:rFonts w:asciiTheme="minorEastAsia" w:hAnsiTheme="minorEastAsia"/>
          <w:szCs w:val="21"/>
        </w:rPr>
        <w:lastRenderedPageBreak/>
        <w:t>综合以上分析，我认为在2016年高考理科数学备考中，一定要重视解析几何的复习：1.分值重，占到全卷的14.7%；2.考察的都是基础知识和基本方法，几乎没有涉及到技巧性的代数变形，运算量较广东卷小，是学生应该也能够掌握的重点知识.</w:t>
      </w:r>
    </w:p>
    <w:p w:rsidR="00D75C15" w:rsidRPr="00D75C15" w:rsidRDefault="00D75C15" w:rsidP="00D75C15">
      <w:pPr>
        <w:tabs>
          <w:tab w:val="left" w:pos="6405"/>
          <w:tab w:val="left" w:pos="7245"/>
          <w:tab w:val="left" w:pos="7875"/>
          <w:tab w:val="left" w:pos="8820"/>
        </w:tabs>
        <w:jc w:val="center"/>
        <w:rPr>
          <w:rFonts w:asciiTheme="minorEastAsia" w:hAnsiTheme="minorEastAsia"/>
          <w:szCs w:val="21"/>
        </w:rPr>
      </w:pPr>
      <w:r w:rsidRPr="00D75C15">
        <w:rPr>
          <w:rFonts w:asciiTheme="minorEastAsia" w:hAnsiTheme="minorEastAsia"/>
          <w:szCs w:val="21"/>
        </w:rPr>
        <w:t>17.导数及其应用</w:t>
      </w:r>
    </w:p>
    <w:p w:rsidR="00D75C15" w:rsidRPr="00D75C15" w:rsidRDefault="00D75C15" w:rsidP="00D75C15">
      <w:pPr>
        <w:tabs>
          <w:tab w:val="left" w:pos="6405"/>
          <w:tab w:val="left" w:pos="7245"/>
          <w:tab w:val="left" w:pos="7875"/>
          <w:tab w:val="left" w:pos="8820"/>
        </w:tabs>
        <w:jc w:val="left"/>
        <w:rPr>
          <w:rFonts w:asciiTheme="minorEastAsia" w:hAnsiTheme="minorEastAsia"/>
          <w:szCs w:val="21"/>
        </w:rPr>
      </w:pPr>
      <w:r w:rsidRPr="00D75C15">
        <w:rPr>
          <w:rFonts w:asciiTheme="minorEastAsia" w:hAnsiTheme="minorEastAsia"/>
          <w:szCs w:val="21"/>
        </w:rPr>
        <w:t>一、知识点分布表：</w:t>
      </w:r>
    </w:p>
    <w:tbl>
      <w:tblPr>
        <w:tblW w:w="9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67"/>
        <w:gridCol w:w="4253"/>
        <w:gridCol w:w="969"/>
        <w:gridCol w:w="842"/>
        <w:gridCol w:w="729"/>
        <w:gridCol w:w="817"/>
        <w:gridCol w:w="926"/>
      </w:tblGrid>
      <w:tr w:rsidR="00D75C15" w:rsidRPr="00D75C15" w:rsidTr="00D75C15">
        <w:trPr>
          <w:jc w:val="center"/>
        </w:trPr>
        <w:tc>
          <w:tcPr>
            <w:tcW w:w="1167" w:type="dxa"/>
            <w:vMerge w:val="restart"/>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年份</w:t>
            </w:r>
          </w:p>
        </w:tc>
        <w:tc>
          <w:tcPr>
            <w:tcW w:w="4253" w:type="dxa"/>
            <w:vMerge w:val="restart"/>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知识点</w:t>
            </w:r>
          </w:p>
        </w:tc>
        <w:tc>
          <w:tcPr>
            <w:tcW w:w="969" w:type="dxa"/>
            <w:vMerge w:val="restart"/>
            <w:shd w:val="clear" w:color="auto" w:fill="auto"/>
            <w:vAlign w:val="center"/>
          </w:tcPr>
          <w:p w:rsidR="00D75C15" w:rsidRPr="00D75C15" w:rsidRDefault="00D75C15" w:rsidP="00D75C15">
            <w:pPr>
              <w:ind w:rightChars="-456" w:right="-958"/>
              <w:rPr>
                <w:rFonts w:asciiTheme="minorEastAsia" w:hAnsiTheme="minorEastAsia"/>
                <w:szCs w:val="21"/>
              </w:rPr>
            </w:pPr>
            <w:r w:rsidRPr="00D75C15">
              <w:rPr>
                <w:rFonts w:asciiTheme="minorEastAsia" w:hAnsiTheme="minorEastAsia"/>
                <w:szCs w:val="21"/>
              </w:rPr>
              <w:t>题型</w:t>
            </w:r>
          </w:p>
        </w:tc>
        <w:tc>
          <w:tcPr>
            <w:tcW w:w="842" w:type="dxa"/>
            <w:vMerge w:val="restart"/>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分值</w:t>
            </w:r>
          </w:p>
        </w:tc>
        <w:tc>
          <w:tcPr>
            <w:tcW w:w="2472" w:type="dxa"/>
            <w:gridSpan w:val="3"/>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试题难度</w:t>
            </w:r>
          </w:p>
        </w:tc>
      </w:tr>
      <w:tr w:rsidR="00D75C15" w:rsidRPr="00D75C15" w:rsidTr="00D75C15">
        <w:trPr>
          <w:jc w:val="center"/>
        </w:trPr>
        <w:tc>
          <w:tcPr>
            <w:tcW w:w="1167"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4253"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969"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842"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729"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容易</w:t>
            </w:r>
          </w:p>
        </w:tc>
        <w:tc>
          <w:tcPr>
            <w:tcW w:w="817"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中等</w:t>
            </w:r>
          </w:p>
        </w:tc>
        <w:tc>
          <w:tcPr>
            <w:tcW w:w="926"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较难</w:t>
            </w:r>
          </w:p>
        </w:tc>
      </w:tr>
      <w:tr w:rsidR="00D75C15" w:rsidRPr="00D75C15" w:rsidTr="00D75C15">
        <w:trPr>
          <w:jc w:val="center"/>
        </w:trPr>
        <w:tc>
          <w:tcPr>
            <w:tcW w:w="1167"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2012年</w:t>
            </w:r>
          </w:p>
        </w:tc>
        <w:tc>
          <w:tcPr>
            <w:tcW w:w="4253"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导数研究单调性，利用导数求函数的最大值</w:t>
            </w:r>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解答题</w:t>
            </w:r>
          </w:p>
        </w:tc>
        <w:tc>
          <w:tcPr>
            <w:tcW w:w="842" w:type="dxa"/>
            <w:shd w:val="clear" w:color="auto" w:fill="auto"/>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12</w:t>
            </w:r>
          </w:p>
        </w:tc>
        <w:tc>
          <w:tcPr>
            <w:tcW w:w="729" w:type="dxa"/>
            <w:shd w:val="clear" w:color="auto" w:fill="auto"/>
          </w:tcPr>
          <w:p w:rsidR="00D75C15" w:rsidRPr="00D75C15" w:rsidRDefault="00D75C15" w:rsidP="00D75C15">
            <w:pPr>
              <w:rPr>
                <w:rFonts w:asciiTheme="minorEastAsia" w:hAnsiTheme="minorEastAsia"/>
                <w:szCs w:val="21"/>
              </w:rPr>
            </w:pPr>
          </w:p>
        </w:tc>
        <w:tc>
          <w:tcPr>
            <w:tcW w:w="817" w:type="dxa"/>
            <w:shd w:val="clear" w:color="auto" w:fill="auto"/>
          </w:tcPr>
          <w:p w:rsidR="00D75C15" w:rsidRPr="00D75C15" w:rsidRDefault="00D75C15" w:rsidP="00D75C15">
            <w:pPr>
              <w:rPr>
                <w:rFonts w:asciiTheme="minorEastAsia" w:hAnsiTheme="minorEastAsia"/>
                <w:szCs w:val="21"/>
              </w:rPr>
            </w:pPr>
          </w:p>
        </w:tc>
        <w:tc>
          <w:tcPr>
            <w:tcW w:w="926"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w:t>
            </w:r>
          </w:p>
        </w:tc>
      </w:tr>
      <w:tr w:rsidR="00D75C15" w:rsidRPr="00D75C15" w:rsidTr="00D75C15">
        <w:trPr>
          <w:jc w:val="center"/>
        </w:trPr>
        <w:tc>
          <w:tcPr>
            <w:tcW w:w="1167"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2013年</w:t>
            </w:r>
          </w:p>
        </w:tc>
        <w:tc>
          <w:tcPr>
            <w:tcW w:w="4253"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导数的几何意义，利用导数研究函数的</w:t>
            </w:r>
            <w:proofErr w:type="gramStart"/>
            <w:r w:rsidRPr="00D75C15">
              <w:rPr>
                <w:rFonts w:asciiTheme="minorEastAsia" w:hAnsiTheme="minorEastAsia"/>
                <w:szCs w:val="21"/>
              </w:rPr>
              <w:t>图象</w:t>
            </w:r>
            <w:proofErr w:type="gramEnd"/>
            <w:r w:rsidRPr="00D75C15">
              <w:rPr>
                <w:rFonts w:asciiTheme="minorEastAsia" w:hAnsiTheme="minorEastAsia"/>
                <w:szCs w:val="21"/>
              </w:rPr>
              <w:t>性质</w:t>
            </w:r>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解答题</w:t>
            </w:r>
          </w:p>
        </w:tc>
        <w:tc>
          <w:tcPr>
            <w:tcW w:w="842" w:type="dxa"/>
            <w:shd w:val="clear" w:color="auto" w:fill="auto"/>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12</w:t>
            </w:r>
          </w:p>
        </w:tc>
        <w:tc>
          <w:tcPr>
            <w:tcW w:w="729" w:type="dxa"/>
            <w:shd w:val="clear" w:color="auto" w:fill="auto"/>
          </w:tcPr>
          <w:p w:rsidR="00D75C15" w:rsidRPr="00D75C15" w:rsidRDefault="00D75C15" w:rsidP="00D75C15">
            <w:pPr>
              <w:rPr>
                <w:rFonts w:asciiTheme="minorEastAsia" w:hAnsiTheme="minorEastAsia"/>
                <w:szCs w:val="21"/>
              </w:rPr>
            </w:pPr>
          </w:p>
        </w:tc>
        <w:tc>
          <w:tcPr>
            <w:tcW w:w="817" w:type="dxa"/>
            <w:shd w:val="clear" w:color="auto" w:fill="auto"/>
          </w:tcPr>
          <w:p w:rsidR="00D75C15" w:rsidRPr="00D75C15" w:rsidRDefault="00D75C15" w:rsidP="00D75C15">
            <w:pPr>
              <w:rPr>
                <w:rFonts w:asciiTheme="minorEastAsia" w:hAnsiTheme="minorEastAsia"/>
                <w:szCs w:val="21"/>
              </w:rPr>
            </w:pPr>
          </w:p>
        </w:tc>
        <w:tc>
          <w:tcPr>
            <w:tcW w:w="926"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w:t>
            </w:r>
          </w:p>
        </w:tc>
      </w:tr>
      <w:tr w:rsidR="00D75C15" w:rsidRPr="00D75C15" w:rsidTr="00D75C15">
        <w:trPr>
          <w:jc w:val="center"/>
        </w:trPr>
        <w:tc>
          <w:tcPr>
            <w:tcW w:w="1167"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2014年</w:t>
            </w:r>
          </w:p>
        </w:tc>
        <w:tc>
          <w:tcPr>
            <w:tcW w:w="4253"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导数的几何意义，利用导数求函数最值</w:t>
            </w:r>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解答题</w:t>
            </w:r>
          </w:p>
        </w:tc>
        <w:tc>
          <w:tcPr>
            <w:tcW w:w="842" w:type="dxa"/>
            <w:shd w:val="clear" w:color="auto" w:fill="auto"/>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12</w:t>
            </w:r>
          </w:p>
        </w:tc>
        <w:tc>
          <w:tcPr>
            <w:tcW w:w="729" w:type="dxa"/>
            <w:shd w:val="clear" w:color="auto" w:fill="auto"/>
          </w:tcPr>
          <w:p w:rsidR="00D75C15" w:rsidRPr="00D75C15" w:rsidRDefault="00D75C15" w:rsidP="00D75C15">
            <w:pPr>
              <w:rPr>
                <w:rFonts w:asciiTheme="minorEastAsia" w:hAnsiTheme="minorEastAsia"/>
                <w:szCs w:val="21"/>
              </w:rPr>
            </w:pPr>
          </w:p>
        </w:tc>
        <w:tc>
          <w:tcPr>
            <w:tcW w:w="817" w:type="dxa"/>
            <w:shd w:val="clear" w:color="auto" w:fill="auto"/>
          </w:tcPr>
          <w:p w:rsidR="00D75C15" w:rsidRPr="00D75C15" w:rsidRDefault="00D75C15" w:rsidP="00D75C15">
            <w:pPr>
              <w:rPr>
                <w:rFonts w:asciiTheme="minorEastAsia" w:hAnsiTheme="minorEastAsia"/>
                <w:szCs w:val="21"/>
              </w:rPr>
            </w:pPr>
          </w:p>
        </w:tc>
        <w:tc>
          <w:tcPr>
            <w:tcW w:w="926"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w:t>
            </w:r>
          </w:p>
        </w:tc>
      </w:tr>
      <w:tr w:rsidR="00D75C15" w:rsidRPr="00D75C15" w:rsidTr="00D75C15">
        <w:trPr>
          <w:jc w:val="center"/>
        </w:trPr>
        <w:tc>
          <w:tcPr>
            <w:tcW w:w="1167"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2015年</w:t>
            </w:r>
          </w:p>
        </w:tc>
        <w:tc>
          <w:tcPr>
            <w:tcW w:w="4253"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用导数的几何意义，利用导数研究函数的单调性，三次函数的零点</w:t>
            </w:r>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解答题</w:t>
            </w:r>
          </w:p>
        </w:tc>
        <w:tc>
          <w:tcPr>
            <w:tcW w:w="842" w:type="dxa"/>
            <w:shd w:val="clear" w:color="auto" w:fill="auto"/>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12</w:t>
            </w:r>
          </w:p>
        </w:tc>
        <w:tc>
          <w:tcPr>
            <w:tcW w:w="729" w:type="dxa"/>
            <w:shd w:val="clear" w:color="auto" w:fill="auto"/>
          </w:tcPr>
          <w:p w:rsidR="00D75C15" w:rsidRPr="00D75C15" w:rsidRDefault="00D75C15" w:rsidP="00D75C15">
            <w:pPr>
              <w:rPr>
                <w:rFonts w:asciiTheme="minorEastAsia" w:hAnsiTheme="minorEastAsia"/>
                <w:szCs w:val="21"/>
              </w:rPr>
            </w:pPr>
          </w:p>
        </w:tc>
        <w:tc>
          <w:tcPr>
            <w:tcW w:w="817" w:type="dxa"/>
            <w:shd w:val="clear" w:color="auto" w:fill="auto"/>
          </w:tcPr>
          <w:p w:rsidR="00D75C15" w:rsidRPr="00D75C15" w:rsidRDefault="00D75C15" w:rsidP="00D75C15">
            <w:pPr>
              <w:rPr>
                <w:rFonts w:asciiTheme="minorEastAsia" w:hAnsiTheme="minorEastAsia"/>
                <w:szCs w:val="21"/>
              </w:rPr>
            </w:pPr>
          </w:p>
        </w:tc>
        <w:tc>
          <w:tcPr>
            <w:tcW w:w="926"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w:t>
            </w:r>
          </w:p>
        </w:tc>
      </w:tr>
    </w:tbl>
    <w:p w:rsidR="00D75C15" w:rsidRPr="00D75C15" w:rsidRDefault="00D75C15" w:rsidP="00D75C15">
      <w:pPr>
        <w:tabs>
          <w:tab w:val="left" w:pos="6405"/>
          <w:tab w:val="left" w:pos="7245"/>
          <w:tab w:val="left" w:pos="7875"/>
          <w:tab w:val="left" w:pos="8820"/>
        </w:tabs>
        <w:jc w:val="left"/>
        <w:rPr>
          <w:rFonts w:asciiTheme="minorEastAsia" w:hAnsiTheme="minorEastAsia"/>
          <w:szCs w:val="21"/>
        </w:rPr>
      </w:pPr>
      <w:r w:rsidRPr="00D75C15">
        <w:rPr>
          <w:rFonts w:asciiTheme="minorEastAsia" w:hAnsiTheme="minorEastAsia"/>
          <w:szCs w:val="21"/>
        </w:rPr>
        <w:t>三、命题趋势分析：</w:t>
      </w:r>
    </w:p>
    <w:p w:rsidR="00D75C15" w:rsidRPr="00D75C15" w:rsidRDefault="00D75C15" w:rsidP="00D75C15">
      <w:pPr>
        <w:spacing w:line="360" w:lineRule="auto"/>
        <w:ind w:firstLineChars="246" w:firstLine="517"/>
        <w:rPr>
          <w:rFonts w:asciiTheme="minorEastAsia" w:hAnsiTheme="minorEastAsia"/>
          <w:szCs w:val="21"/>
        </w:rPr>
      </w:pPr>
      <w:r w:rsidRPr="00D75C15">
        <w:rPr>
          <w:rFonts w:asciiTheme="minorEastAsia" w:hAnsiTheme="minorEastAsia"/>
          <w:szCs w:val="21"/>
        </w:rPr>
        <w:t>纵观近四年全国高考数学新课标</w:t>
      </w:r>
      <w:r w:rsidRPr="00D75C15">
        <w:rPr>
          <w:rFonts w:asciiTheme="minorEastAsia" w:hAnsiTheme="minorEastAsia" w:cs="宋体" w:hint="eastAsia"/>
          <w:szCs w:val="21"/>
        </w:rPr>
        <w:t>Ⅰ</w:t>
      </w:r>
      <w:r w:rsidRPr="00D75C15">
        <w:rPr>
          <w:rFonts w:asciiTheme="minorEastAsia" w:hAnsiTheme="minorEastAsia"/>
          <w:szCs w:val="21"/>
        </w:rPr>
        <w:t>卷的导数应用问题，总体风格比较稳定，主要是考查导数的几何意义及利用导数研究函数的单调性与最值．</w:t>
      </w:r>
    </w:p>
    <w:p w:rsidR="00D75C15" w:rsidRPr="00D75C15" w:rsidRDefault="00D75C15" w:rsidP="00D75C15">
      <w:pPr>
        <w:spacing w:line="360" w:lineRule="auto"/>
        <w:ind w:firstLineChars="246" w:firstLine="517"/>
        <w:rPr>
          <w:rFonts w:asciiTheme="minorEastAsia" w:hAnsiTheme="minorEastAsia"/>
          <w:szCs w:val="21"/>
        </w:rPr>
      </w:pPr>
      <w:r w:rsidRPr="00D75C15">
        <w:rPr>
          <w:rFonts w:asciiTheme="minorEastAsia" w:hAnsiTheme="minorEastAsia"/>
          <w:szCs w:val="21"/>
        </w:rPr>
        <w:t>第一问一般是考查导数的几何意义，问题的设置一般是根据切线求函数的相关系数或求切线方程（13、14、15年都考查了），这一设问难度不大，主要是考查学生对相关概念的理解程度．</w:t>
      </w:r>
    </w:p>
    <w:p w:rsidR="00D75C15" w:rsidRPr="00D75C15" w:rsidRDefault="00D75C15" w:rsidP="00D75C15">
      <w:pPr>
        <w:spacing w:line="360" w:lineRule="auto"/>
        <w:ind w:firstLineChars="246" w:firstLine="517"/>
        <w:rPr>
          <w:rFonts w:asciiTheme="minorEastAsia" w:hAnsiTheme="minorEastAsia"/>
          <w:szCs w:val="21"/>
        </w:rPr>
      </w:pPr>
      <w:r w:rsidRPr="00D75C15">
        <w:rPr>
          <w:rFonts w:asciiTheme="minorEastAsia" w:hAnsiTheme="minorEastAsia"/>
          <w:szCs w:val="21"/>
        </w:rPr>
        <w:t>第二问考查导数的综合应用，主要是考查学生通过导数研究函数性态的基本技能，同时渗透着对分类讨论、化归与转化等数学思想方法的考查，并且重点考查了学生的运算求解能力，具有很强的综合性．题目一般是以</w:t>
      </w:r>
      <w:proofErr w:type="gramStart"/>
      <w:r w:rsidRPr="00D75C15">
        <w:rPr>
          <w:rFonts w:asciiTheme="minorEastAsia" w:hAnsiTheme="minorEastAsia"/>
          <w:szCs w:val="21"/>
        </w:rPr>
        <w:t>恒成立</w:t>
      </w:r>
      <w:proofErr w:type="gramEnd"/>
      <w:r w:rsidRPr="00D75C15">
        <w:rPr>
          <w:rFonts w:asciiTheme="minorEastAsia" w:hAnsiTheme="minorEastAsia"/>
          <w:szCs w:val="21"/>
        </w:rPr>
        <w:t>问题、函数的零点问题或不等式的证明问题的形式出现，多以含一个参变量为主．题目的设置比较简洁，所涉及到的函数模型一般是</w:t>
      </w:r>
      <w:r w:rsidRPr="00D75C15">
        <w:rPr>
          <w:rFonts w:asciiTheme="minorEastAsia" w:hAnsiTheme="minorEastAsia"/>
          <w:position w:val="-6"/>
          <w:szCs w:val="21"/>
        </w:rPr>
        <w:object w:dxaOrig="260" w:dyaOrig="320">
          <v:shape id="_x0000_i1026" type="#_x0000_t75" style="width:12.75pt;height:15.75pt" o:ole="">
            <v:imagedata r:id="rId9" o:title=""/>
          </v:shape>
          <o:OLEObject Type="Embed" ProgID="Equation.DSMT4" ShapeID="_x0000_i1026" DrawAspect="Content" ObjectID="_1528833169" r:id="rId10"/>
        </w:object>
      </w:r>
      <w:r w:rsidRPr="00D75C15">
        <w:rPr>
          <w:rFonts w:asciiTheme="minorEastAsia" w:hAnsiTheme="minorEastAsia"/>
          <w:szCs w:val="21"/>
        </w:rPr>
        <w:t>（或</w:t>
      </w:r>
      <w:r w:rsidRPr="00D75C15">
        <w:rPr>
          <w:rFonts w:asciiTheme="minorEastAsia" w:hAnsiTheme="minorEastAsia"/>
          <w:position w:val="-6"/>
          <w:szCs w:val="21"/>
        </w:rPr>
        <w:object w:dxaOrig="420" w:dyaOrig="279">
          <v:shape id="_x0000_i1027" type="#_x0000_t75" style="width:21pt;height:14.25pt" o:ole="">
            <v:imagedata r:id="rId11" o:title=""/>
          </v:shape>
          <o:OLEObject Type="Embed" ProgID="Equation.DSMT4" ShapeID="_x0000_i1027" DrawAspect="Content" ObjectID="_1528833170" r:id="rId12"/>
        </w:object>
      </w:r>
      <w:r w:rsidRPr="00D75C15">
        <w:rPr>
          <w:rFonts w:asciiTheme="minorEastAsia" w:hAnsiTheme="minorEastAsia"/>
          <w:szCs w:val="21"/>
        </w:rPr>
        <w:t>）与多项式函数混合而成，一般有两种构成：1．题目是以两个函数的形式给出，但在处理的过程中要合并为一个函数进行研究；2．题设中是以一个函数给出的，在解题过程中往往需要进行拆分，变为研究两个较为熟悉函数的相关问题．在平时的学习中，</w:t>
      </w:r>
      <w:r w:rsidRPr="00D75C15">
        <w:rPr>
          <w:rFonts w:asciiTheme="minorEastAsia" w:hAnsiTheme="minorEastAsia"/>
          <w:position w:val="-10"/>
          <w:szCs w:val="21"/>
        </w:rPr>
        <w:object w:dxaOrig="639" w:dyaOrig="360">
          <v:shape id="_x0000_i1028" type="#_x0000_t75" style="width:32.25pt;height:18pt" o:ole="">
            <v:imagedata r:id="rId13" o:title=""/>
          </v:shape>
          <o:OLEObject Type="Embed" ProgID="Equation.DSMT4" ShapeID="_x0000_i1028" DrawAspect="Content" ObjectID="_1528833171" r:id="rId14"/>
        </w:object>
      </w:r>
      <w:r w:rsidRPr="00D75C15">
        <w:rPr>
          <w:rFonts w:asciiTheme="minorEastAsia" w:hAnsiTheme="minorEastAsia"/>
          <w:szCs w:val="21"/>
        </w:rPr>
        <w:t>（或</w:t>
      </w:r>
      <w:r w:rsidRPr="00D75C15">
        <w:rPr>
          <w:rFonts w:asciiTheme="minorEastAsia" w:hAnsiTheme="minorEastAsia"/>
          <w:position w:val="-10"/>
          <w:szCs w:val="21"/>
        </w:rPr>
        <w:object w:dxaOrig="800" w:dyaOrig="320">
          <v:shape id="_x0000_i1029" type="#_x0000_t75" style="width:39.75pt;height:15.75pt" o:ole="">
            <v:imagedata r:id="rId15" o:title=""/>
          </v:shape>
          <o:OLEObject Type="Embed" ProgID="Equation.DSMT4" ShapeID="_x0000_i1029" DrawAspect="Content" ObjectID="_1528833172" r:id="rId16"/>
        </w:object>
      </w:r>
      <w:r w:rsidRPr="00D75C15">
        <w:rPr>
          <w:rFonts w:asciiTheme="minorEastAsia" w:hAnsiTheme="minorEastAsia"/>
          <w:szCs w:val="21"/>
        </w:rPr>
        <w:t>）的函数</w:t>
      </w:r>
      <w:proofErr w:type="gramStart"/>
      <w:r w:rsidRPr="00D75C15">
        <w:rPr>
          <w:rFonts w:asciiTheme="minorEastAsia" w:hAnsiTheme="minorEastAsia"/>
          <w:szCs w:val="21"/>
        </w:rPr>
        <w:t>图象</w:t>
      </w:r>
      <w:proofErr w:type="gramEnd"/>
      <w:r w:rsidRPr="00D75C15">
        <w:rPr>
          <w:rFonts w:asciiTheme="minorEastAsia" w:hAnsiTheme="minorEastAsia"/>
          <w:szCs w:val="21"/>
        </w:rPr>
        <w:t>性质要比较熟悉，零点存在性定理等研究函数</w:t>
      </w:r>
      <w:proofErr w:type="gramStart"/>
      <w:r w:rsidRPr="00D75C15">
        <w:rPr>
          <w:rFonts w:asciiTheme="minorEastAsia" w:hAnsiTheme="minorEastAsia"/>
          <w:szCs w:val="21"/>
        </w:rPr>
        <w:t>图象</w:t>
      </w:r>
      <w:proofErr w:type="gramEnd"/>
      <w:r w:rsidRPr="00D75C15">
        <w:rPr>
          <w:rFonts w:asciiTheme="minorEastAsia" w:hAnsiTheme="minorEastAsia"/>
          <w:szCs w:val="21"/>
        </w:rPr>
        <w:t>的基本数学工具要比较熟练．</w:t>
      </w:r>
    </w:p>
    <w:p w:rsidR="00D75C15" w:rsidRPr="00D75C15" w:rsidRDefault="00D75C15" w:rsidP="00D75C15">
      <w:pPr>
        <w:spacing w:line="420" w:lineRule="exact"/>
        <w:ind w:firstLineChars="246" w:firstLine="517"/>
        <w:rPr>
          <w:rFonts w:asciiTheme="minorEastAsia" w:hAnsiTheme="minorEastAsia"/>
          <w:szCs w:val="21"/>
        </w:rPr>
      </w:pPr>
      <w:r w:rsidRPr="00D75C15">
        <w:rPr>
          <w:rFonts w:asciiTheme="minorEastAsia" w:hAnsiTheme="minorEastAsia"/>
          <w:szCs w:val="21"/>
        </w:rPr>
        <w:t>第二</w:t>
      </w:r>
      <w:proofErr w:type="gramStart"/>
      <w:r w:rsidRPr="00D75C15">
        <w:rPr>
          <w:rFonts w:asciiTheme="minorEastAsia" w:hAnsiTheme="minorEastAsia"/>
          <w:szCs w:val="21"/>
        </w:rPr>
        <w:t>问充分</w:t>
      </w:r>
      <w:proofErr w:type="gramEnd"/>
      <w:r w:rsidRPr="00D75C15">
        <w:rPr>
          <w:rFonts w:asciiTheme="minorEastAsia" w:hAnsiTheme="minorEastAsia"/>
          <w:szCs w:val="21"/>
        </w:rPr>
        <w:t>的体现了对学生基本数学能力和数学思想方法的考查．这几年的试题都考查了特殊到一般、分类讨论、等价转换等数学思想，注重考查学生的运算求解能力和分析问题解决问题的能力．例如：研究函数零点问题，巧妙的利用数值为零点的特殊点来构建解决问题的平台；证明不等式问题，利用特殊点的函数值的符号来缩小讨论空间；在研究相关代数式的符号时，利用变量在某个范围时对应代数式的符号的确定性来逐步缩小研究区间</w:t>
      </w:r>
      <w:r w:rsidRPr="00D75C15">
        <w:rPr>
          <w:rFonts w:asciiTheme="minorEastAsia" w:hAnsiTheme="minorEastAsia"/>
          <w:szCs w:val="21"/>
        </w:rPr>
        <w:lastRenderedPageBreak/>
        <w:t>等．这就要求在平时的复习中，注意培养学生关注特殊点函数值的意识，加强分类讨论的相关训练，强化计算能力的培养．</w:t>
      </w:r>
    </w:p>
    <w:p w:rsidR="00D75C15" w:rsidRPr="00D75C15" w:rsidRDefault="00D75C15" w:rsidP="00D2779F">
      <w:pPr>
        <w:tabs>
          <w:tab w:val="left" w:pos="6405"/>
          <w:tab w:val="left" w:pos="7245"/>
          <w:tab w:val="left" w:pos="7875"/>
          <w:tab w:val="left" w:pos="8820"/>
        </w:tabs>
        <w:spacing w:afterLines="100"/>
        <w:jc w:val="center"/>
        <w:rPr>
          <w:rFonts w:asciiTheme="minorEastAsia" w:hAnsiTheme="minorEastAsia"/>
          <w:szCs w:val="21"/>
        </w:rPr>
      </w:pPr>
      <w:r w:rsidRPr="00D75C15">
        <w:rPr>
          <w:rFonts w:asciiTheme="minorEastAsia" w:hAnsiTheme="minorEastAsia"/>
          <w:szCs w:val="21"/>
        </w:rPr>
        <w:t>18.推理与证明</w:t>
      </w:r>
    </w:p>
    <w:p w:rsidR="00D75C15" w:rsidRPr="00D75C15" w:rsidRDefault="00D75C15" w:rsidP="00D75C15">
      <w:pPr>
        <w:tabs>
          <w:tab w:val="left" w:pos="6405"/>
          <w:tab w:val="left" w:pos="7245"/>
          <w:tab w:val="left" w:pos="7875"/>
          <w:tab w:val="left" w:pos="8820"/>
        </w:tabs>
        <w:jc w:val="left"/>
        <w:rPr>
          <w:rFonts w:asciiTheme="minorEastAsia" w:hAnsiTheme="minorEastAsia"/>
          <w:szCs w:val="21"/>
        </w:rPr>
      </w:pPr>
      <w:r w:rsidRPr="00D75C15">
        <w:rPr>
          <w:rFonts w:asciiTheme="minorEastAsia" w:hAnsiTheme="minorEastAsia"/>
          <w:szCs w:val="21"/>
        </w:rPr>
        <w:t>一、知识点分布表：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76"/>
        <w:gridCol w:w="2039"/>
        <w:gridCol w:w="969"/>
        <w:gridCol w:w="842"/>
        <w:gridCol w:w="729"/>
        <w:gridCol w:w="817"/>
        <w:gridCol w:w="926"/>
      </w:tblGrid>
      <w:tr w:rsidR="00D75C15" w:rsidRPr="00D75C15" w:rsidTr="00D75C15">
        <w:trPr>
          <w:jc w:val="center"/>
        </w:trPr>
        <w:tc>
          <w:tcPr>
            <w:tcW w:w="1276" w:type="dxa"/>
            <w:vMerge w:val="restart"/>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年份</w:t>
            </w:r>
          </w:p>
        </w:tc>
        <w:tc>
          <w:tcPr>
            <w:tcW w:w="2039" w:type="dxa"/>
            <w:vMerge w:val="restart"/>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知识点</w:t>
            </w:r>
          </w:p>
        </w:tc>
        <w:tc>
          <w:tcPr>
            <w:tcW w:w="969" w:type="dxa"/>
            <w:vMerge w:val="restart"/>
            <w:vAlign w:val="center"/>
          </w:tcPr>
          <w:p w:rsidR="00D75C15" w:rsidRPr="00D75C15" w:rsidRDefault="00D75C15" w:rsidP="00D75C15">
            <w:pPr>
              <w:ind w:rightChars="-456" w:right="-958"/>
              <w:rPr>
                <w:rFonts w:asciiTheme="minorEastAsia" w:hAnsiTheme="minorEastAsia"/>
                <w:szCs w:val="21"/>
              </w:rPr>
            </w:pPr>
            <w:r w:rsidRPr="00D75C15">
              <w:rPr>
                <w:rFonts w:asciiTheme="minorEastAsia" w:hAnsiTheme="minorEastAsia"/>
                <w:szCs w:val="21"/>
              </w:rPr>
              <w:t>题型</w:t>
            </w:r>
          </w:p>
        </w:tc>
        <w:tc>
          <w:tcPr>
            <w:tcW w:w="842" w:type="dxa"/>
            <w:vMerge w:val="restart"/>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分值</w:t>
            </w:r>
          </w:p>
        </w:tc>
        <w:tc>
          <w:tcPr>
            <w:tcW w:w="2472" w:type="dxa"/>
            <w:gridSpan w:val="3"/>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试题难度</w:t>
            </w:r>
          </w:p>
        </w:tc>
      </w:tr>
      <w:tr w:rsidR="00D75C15" w:rsidRPr="00D75C15" w:rsidTr="00D75C15">
        <w:trPr>
          <w:jc w:val="center"/>
        </w:trPr>
        <w:tc>
          <w:tcPr>
            <w:tcW w:w="1276" w:type="dxa"/>
            <w:vMerge/>
            <w:vAlign w:val="center"/>
          </w:tcPr>
          <w:p w:rsidR="00D75C15" w:rsidRPr="00D75C15" w:rsidRDefault="00D75C15" w:rsidP="00D75C15">
            <w:pPr>
              <w:jc w:val="center"/>
              <w:rPr>
                <w:rFonts w:asciiTheme="minorEastAsia" w:hAnsiTheme="minorEastAsia"/>
                <w:szCs w:val="21"/>
              </w:rPr>
            </w:pPr>
          </w:p>
        </w:tc>
        <w:tc>
          <w:tcPr>
            <w:tcW w:w="2039" w:type="dxa"/>
            <w:vMerge/>
            <w:vAlign w:val="center"/>
          </w:tcPr>
          <w:p w:rsidR="00D75C15" w:rsidRPr="00D75C15" w:rsidRDefault="00D75C15" w:rsidP="00D75C15">
            <w:pPr>
              <w:jc w:val="center"/>
              <w:rPr>
                <w:rFonts w:asciiTheme="minorEastAsia" w:hAnsiTheme="minorEastAsia"/>
                <w:szCs w:val="21"/>
              </w:rPr>
            </w:pPr>
          </w:p>
        </w:tc>
        <w:tc>
          <w:tcPr>
            <w:tcW w:w="969" w:type="dxa"/>
            <w:vMerge/>
            <w:vAlign w:val="center"/>
          </w:tcPr>
          <w:p w:rsidR="00D75C15" w:rsidRPr="00D75C15" w:rsidRDefault="00D75C15" w:rsidP="00D75C15">
            <w:pPr>
              <w:jc w:val="center"/>
              <w:rPr>
                <w:rFonts w:asciiTheme="minorEastAsia" w:hAnsiTheme="minorEastAsia"/>
                <w:szCs w:val="21"/>
              </w:rPr>
            </w:pPr>
          </w:p>
        </w:tc>
        <w:tc>
          <w:tcPr>
            <w:tcW w:w="842" w:type="dxa"/>
            <w:vMerge/>
            <w:vAlign w:val="center"/>
          </w:tcPr>
          <w:p w:rsidR="00D75C15" w:rsidRPr="00D75C15" w:rsidRDefault="00D75C15" w:rsidP="00D75C15">
            <w:pPr>
              <w:jc w:val="center"/>
              <w:rPr>
                <w:rFonts w:asciiTheme="minorEastAsia" w:hAnsiTheme="minorEastAsia"/>
                <w:szCs w:val="21"/>
              </w:rPr>
            </w:pPr>
          </w:p>
        </w:tc>
        <w:tc>
          <w:tcPr>
            <w:tcW w:w="729" w:type="dxa"/>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容易</w:t>
            </w:r>
          </w:p>
        </w:tc>
        <w:tc>
          <w:tcPr>
            <w:tcW w:w="817" w:type="dxa"/>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中等</w:t>
            </w:r>
          </w:p>
        </w:tc>
        <w:tc>
          <w:tcPr>
            <w:tcW w:w="926" w:type="dxa"/>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较难</w:t>
            </w:r>
          </w:p>
        </w:tc>
      </w:tr>
      <w:tr w:rsidR="00D75C15" w:rsidRPr="00D75C15" w:rsidTr="00D75C15">
        <w:trPr>
          <w:jc w:val="center"/>
        </w:trPr>
        <w:tc>
          <w:tcPr>
            <w:tcW w:w="1276"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2012年</w:t>
            </w:r>
          </w:p>
        </w:tc>
        <w:tc>
          <w:tcPr>
            <w:tcW w:w="2039" w:type="dxa"/>
          </w:tcPr>
          <w:p w:rsidR="00D75C15" w:rsidRPr="00D75C15" w:rsidRDefault="00D75C15" w:rsidP="00D75C15">
            <w:pPr>
              <w:rPr>
                <w:rFonts w:asciiTheme="minorEastAsia" w:hAnsiTheme="minorEastAsia"/>
                <w:szCs w:val="21"/>
              </w:rPr>
            </w:pPr>
          </w:p>
        </w:tc>
        <w:tc>
          <w:tcPr>
            <w:tcW w:w="969" w:type="dxa"/>
          </w:tcPr>
          <w:p w:rsidR="00D75C15" w:rsidRPr="00D75C15" w:rsidRDefault="00D75C15" w:rsidP="00D75C15">
            <w:pPr>
              <w:rPr>
                <w:rFonts w:asciiTheme="minorEastAsia" w:hAnsiTheme="minorEastAsia"/>
                <w:szCs w:val="21"/>
              </w:rPr>
            </w:pPr>
          </w:p>
        </w:tc>
        <w:tc>
          <w:tcPr>
            <w:tcW w:w="842" w:type="dxa"/>
          </w:tcPr>
          <w:p w:rsidR="00D75C15" w:rsidRPr="00D75C15" w:rsidRDefault="00D75C15" w:rsidP="00D75C15">
            <w:pPr>
              <w:rPr>
                <w:rFonts w:asciiTheme="minorEastAsia" w:hAnsiTheme="minorEastAsia"/>
                <w:szCs w:val="21"/>
              </w:rPr>
            </w:pPr>
          </w:p>
        </w:tc>
        <w:tc>
          <w:tcPr>
            <w:tcW w:w="729" w:type="dxa"/>
          </w:tcPr>
          <w:p w:rsidR="00D75C15" w:rsidRPr="00D75C15" w:rsidRDefault="00D75C15" w:rsidP="00D75C15">
            <w:pPr>
              <w:rPr>
                <w:rFonts w:asciiTheme="minorEastAsia" w:hAnsiTheme="minorEastAsia"/>
                <w:szCs w:val="21"/>
              </w:rPr>
            </w:pPr>
          </w:p>
        </w:tc>
        <w:tc>
          <w:tcPr>
            <w:tcW w:w="817" w:type="dxa"/>
          </w:tcPr>
          <w:p w:rsidR="00D75C15" w:rsidRPr="00D75C15" w:rsidRDefault="00D75C15" w:rsidP="00D75C15">
            <w:pPr>
              <w:rPr>
                <w:rFonts w:asciiTheme="minorEastAsia" w:hAnsiTheme="minorEastAsia"/>
                <w:szCs w:val="21"/>
              </w:rPr>
            </w:pPr>
          </w:p>
        </w:tc>
        <w:tc>
          <w:tcPr>
            <w:tcW w:w="926" w:type="dxa"/>
          </w:tcPr>
          <w:p w:rsidR="00D75C15" w:rsidRPr="00D75C15" w:rsidRDefault="00D75C15" w:rsidP="00D75C15">
            <w:pPr>
              <w:rPr>
                <w:rFonts w:asciiTheme="minorEastAsia" w:hAnsiTheme="minorEastAsia"/>
                <w:szCs w:val="21"/>
              </w:rPr>
            </w:pPr>
          </w:p>
        </w:tc>
      </w:tr>
      <w:tr w:rsidR="00D75C15" w:rsidRPr="00D75C15" w:rsidTr="00D75C15">
        <w:trPr>
          <w:jc w:val="center"/>
        </w:trPr>
        <w:tc>
          <w:tcPr>
            <w:tcW w:w="1276"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2013年</w:t>
            </w:r>
          </w:p>
        </w:tc>
        <w:tc>
          <w:tcPr>
            <w:tcW w:w="2039" w:type="dxa"/>
          </w:tcPr>
          <w:p w:rsidR="00D75C15" w:rsidRPr="00D75C15" w:rsidRDefault="00D75C15" w:rsidP="00D75C15">
            <w:pPr>
              <w:rPr>
                <w:rFonts w:asciiTheme="minorEastAsia" w:hAnsiTheme="minorEastAsia"/>
                <w:szCs w:val="21"/>
              </w:rPr>
            </w:pPr>
          </w:p>
        </w:tc>
        <w:tc>
          <w:tcPr>
            <w:tcW w:w="969" w:type="dxa"/>
          </w:tcPr>
          <w:p w:rsidR="00D75C15" w:rsidRPr="00D75C15" w:rsidRDefault="00D75C15" w:rsidP="00D75C15">
            <w:pPr>
              <w:rPr>
                <w:rFonts w:asciiTheme="minorEastAsia" w:hAnsiTheme="minorEastAsia"/>
                <w:szCs w:val="21"/>
              </w:rPr>
            </w:pPr>
          </w:p>
        </w:tc>
        <w:tc>
          <w:tcPr>
            <w:tcW w:w="842" w:type="dxa"/>
          </w:tcPr>
          <w:p w:rsidR="00D75C15" w:rsidRPr="00D75C15" w:rsidRDefault="00D75C15" w:rsidP="00D75C15">
            <w:pPr>
              <w:rPr>
                <w:rFonts w:asciiTheme="minorEastAsia" w:hAnsiTheme="minorEastAsia"/>
                <w:szCs w:val="21"/>
              </w:rPr>
            </w:pPr>
          </w:p>
        </w:tc>
        <w:tc>
          <w:tcPr>
            <w:tcW w:w="729" w:type="dxa"/>
          </w:tcPr>
          <w:p w:rsidR="00D75C15" w:rsidRPr="00D75C15" w:rsidRDefault="00D75C15" w:rsidP="00D75C15">
            <w:pPr>
              <w:rPr>
                <w:rFonts w:asciiTheme="minorEastAsia" w:hAnsiTheme="minorEastAsia"/>
                <w:szCs w:val="21"/>
              </w:rPr>
            </w:pPr>
          </w:p>
        </w:tc>
        <w:tc>
          <w:tcPr>
            <w:tcW w:w="817" w:type="dxa"/>
          </w:tcPr>
          <w:p w:rsidR="00D75C15" w:rsidRPr="00D75C15" w:rsidRDefault="00D75C15" w:rsidP="00D75C15">
            <w:pPr>
              <w:rPr>
                <w:rFonts w:asciiTheme="minorEastAsia" w:hAnsiTheme="minorEastAsia"/>
                <w:szCs w:val="21"/>
              </w:rPr>
            </w:pPr>
          </w:p>
        </w:tc>
        <w:tc>
          <w:tcPr>
            <w:tcW w:w="926" w:type="dxa"/>
          </w:tcPr>
          <w:p w:rsidR="00D75C15" w:rsidRPr="00D75C15" w:rsidRDefault="00D75C15" w:rsidP="00D75C15">
            <w:pPr>
              <w:rPr>
                <w:rFonts w:asciiTheme="minorEastAsia" w:hAnsiTheme="minorEastAsia"/>
                <w:szCs w:val="21"/>
              </w:rPr>
            </w:pPr>
          </w:p>
        </w:tc>
      </w:tr>
      <w:tr w:rsidR="00D75C15" w:rsidRPr="00D75C15" w:rsidTr="00D75C15">
        <w:trPr>
          <w:jc w:val="center"/>
        </w:trPr>
        <w:tc>
          <w:tcPr>
            <w:tcW w:w="1276"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2014年</w:t>
            </w:r>
          </w:p>
        </w:tc>
        <w:tc>
          <w:tcPr>
            <w:tcW w:w="2039"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逻辑推理</w:t>
            </w:r>
          </w:p>
        </w:tc>
        <w:tc>
          <w:tcPr>
            <w:tcW w:w="969"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填空题</w:t>
            </w:r>
          </w:p>
        </w:tc>
        <w:tc>
          <w:tcPr>
            <w:tcW w:w="842"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5</w:t>
            </w:r>
          </w:p>
        </w:tc>
        <w:tc>
          <w:tcPr>
            <w:tcW w:w="729"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w:t>
            </w:r>
          </w:p>
        </w:tc>
        <w:tc>
          <w:tcPr>
            <w:tcW w:w="817" w:type="dxa"/>
          </w:tcPr>
          <w:p w:rsidR="00D75C15" w:rsidRPr="00D75C15" w:rsidRDefault="00D75C15" w:rsidP="00D75C15">
            <w:pPr>
              <w:rPr>
                <w:rFonts w:asciiTheme="minorEastAsia" w:hAnsiTheme="minorEastAsia"/>
                <w:szCs w:val="21"/>
              </w:rPr>
            </w:pPr>
          </w:p>
        </w:tc>
        <w:tc>
          <w:tcPr>
            <w:tcW w:w="926" w:type="dxa"/>
          </w:tcPr>
          <w:p w:rsidR="00D75C15" w:rsidRPr="00D75C15" w:rsidRDefault="00D75C15" w:rsidP="00D75C15">
            <w:pPr>
              <w:rPr>
                <w:rFonts w:asciiTheme="minorEastAsia" w:hAnsiTheme="minorEastAsia"/>
                <w:szCs w:val="21"/>
              </w:rPr>
            </w:pPr>
          </w:p>
        </w:tc>
      </w:tr>
      <w:tr w:rsidR="00D75C15" w:rsidRPr="00D75C15" w:rsidTr="00D75C15">
        <w:trPr>
          <w:jc w:val="center"/>
        </w:trPr>
        <w:tc>
          <w:tcPr>
            <w:tcW w:w="1276"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2015年</w:t>
            </w:r>
          </w:p>
        </w:tc>
        <w:tc>
          <w:tcPr>
            <w:tcW w:w="2039" w:type="dxa"/>
          </w:tcPr>
          <w:p w:rsidR="00D75C15" w:rsidRPr="00D75C15" w:rsidRDefault="00D75C15" w:rsidP="00D75C15">
            <w:pPr>
              <w:rPr>
                <w:rFonts w:asciiTheme="minorEastAsia" w:hAnsiTheme="minorEastAsia"/>
                <w:szCs w:val="21"/>
              </w:rPr>
            </w:pPr>
          </w:p>
        </w:tc>
        <w:tc>
          <w:tcPr>
            <w:tcW w:w="969" w:type="dxa"/>
          </w:tcPr>
          <w:p w:rsidR="00D75C15" w:rsidRPr="00D75C15" w:rsidRDefault="00D75C15" w:rsidP="00D75C15">
            <w:pPr>
              <w:rPr>
                <w:rFonts w:asciiTheme="minorEastAsia" w:hAnsiTheme="minorEastAsia"/>
                <w:szCs w:val="21"/>
              </w:rPr>
            </w:pPr>
          </w:p>
        </w:tc>
        <w:tc>
          <w:tcPr>
            <w:tcW w:w="842" w:type="dxa"/>
          </w:tcPr>
          <w:p w:rsidR="00D75C15" w:rsidRPr="00D75C15" w:rsidRDefault="00D75C15" w:rsidP="00D75C15">
            <w:pPr>
              <w:rPr>
                <w:rFonts w:asciiTheme="minorEastAsia" w:hAnsiTheme="minorEastAsia"/>
                <w:szCs w:val="21"/>
              </w:rPr>
            </w:pPr>
          </w:p>
        </w:tc>
        <w:tc>
          <w:tcPr>
            <w:tcW w:w="729" w:type="dxa"/>
          </w:tcPr>
          <w:p w:rsidR="00D75C15" w:rsidRPr="00D75C15" w:rsidRDefault="00D75C15" w:rsidP="00D75C15">
            <w:pPr>
              <w:rPr>
                <w:rFonts w:asciiTheme="minorEastAsia" w:hAnsiTheme="minorEastAsia"/>
                <w:szCs w:val="21"/>
              </w:rPr>
            </w:pPr>
          </w:p>
        </w:tc>
        <w:tc>
          <w:tcPr>
            <w:tcW w:w="817" w:type="dxa"/>
          </w:tcPr>
          <w:p w:rsidR="00D75C15" w:rsidRPr="00D75C15" w:rsidRDefault="00D75C15" w:rsidP="00D75C15">
            <w:pPr>
              <w:rPr>
                <w:rFonts w:asciiTheme="minorEastAsia" w:hAnsiTheme="minorEastAsia"/>
                <w:szCs w:val="21"/>
              </w:rPr>
            </w:pPr>
          </w:p>
        </w:tc>
        <w:tc>
          <w:tcPr>
            <w:tcW w:w="926" w:type="dxa"/>
          </w:tcPr>
          <w:p w:rsidR="00D75C15" w:rsidRPr="00D75C15" w:rsidRDefault="00D75C15" w:rsidP="00D75C15">
            <w:pPr>
              <w:rPr>
                <w:rFonts w:asciiTheme="minorEastAsia" w:hAnsiTheme="minorEastAsia"/>
                <w:szCs w:val="21"/>
              </w:rPr>
            </w:pPr>
          </w:p>
        </w:tc>
      </w:tr>
    </w:tbl>
    <w:p w:rsidR="00D75C15" w:rsidRPr="00D75C15" w:rsidRDefault="00D75C15" w:rsidP="00D75C15">
      <w:pPr>
        <w:tabs>
          <w:tab w:val="left" w:pos="6405"/>
          <w:tab w:val="left" w:pos="7245"/>
          <w:tab w:val="left" w:pos="7875"/>
          <w:tab w:val="left" w:pos="8820"/>
        </w:tabs>
        <w:jc w:val="left"/>
        <w:rPr>
          <w:rFonts w:asciiTheme="minorEastAsia" w:hAnsiTheme="minorEastAsia"/>
          <w:szCs w:val="21"/>
        </w:rPr>
      </w:pPr>
      <w:r w:rsidRPr="00D75C15">
        <w:rPr>
          <w:rFonts w:asciiTheme="minorEastAsia" w:hAnsiTheme="minorEastAsia"/>
          <w:szCs w:val="21"/>
        </w:rPr>
        <w:t>三、命题趋势分析：</w:t>
      </w:r>
    </w:p>
    <w:p w:rsidR="00D75C15" w:rsidRPr="00D75C15" w:rsidRDefault="00D75C15" w:rsidP="00D2779F">
      <w:pPr>
        <w:spacing w:beforeLines="50" w:line="360" w:lineRule="auto"/>
        <w:ind w:firstLine="480"/>
        <w:rPr>
          <w:rFonts w:asciiTheme="minorEastAsia" w:hAnsiTheme="minorEastAsia"/>
          <w:szCs w:val="21"/>
        </w:rPr>
      </w:pPr>
      <w:r w:rsidRPr="00D75C15">
        <w:rPr>
          <w:rFonts w:asciiTheme="minorEastAsia" w:hAnsiTheme="minorEastAsia"/>
          <w:szCs w:val="21"/>
        </w:rPr>
        <w:t xml:space="preserve">数学是培养理性思维的重要途径，学习的目的之一是通过平时学习的各种方法，进行大量的练习，最终是要让学生掌握逻辑推理的能力、理性思维的方法，从而能够解决生活实际中可能遇到的问题.这也体现了未来高考改革的方向：计算并不是不重要，而是要把计算同逻辑推理结合起来，即使要计算也首先要通过逻辑推理之后再运算.　</w:t>
      </w:r>
    </w:p>
    <w:p w:rsidR="00D75C15" w:rsidRPr="00D75C15" w:rsidRDefault="00D75C15" w:rsidP="00D2779F">
      <w:pPr>
        <w:tabs>
          <w:tab w:val="left" w:pos="6405"/>
          <w:tab w:val="left" w:pos="7245"/>
          <w:tab w:val="left" w:pos="7875"/>
          <w:tab w:val="left" w:pos="8820"/>
        </w:tabs>
        <w:spacing w:afterLines="100"/>
        <w:jc w:val="center"/>
        <w:rPr>
          <w:rFonts w:asciiTheme="minorEastAsia" w:hAnsiTheme="minorEastAsia"/>
          <w:bCs/>
          <w:szCs w:val="21"/>
        </w:rPr>
      </w:pPr>
      <w:r w:rsidRPr="00D75C15">
        <w:rPr>
          <w:rFonts w:asciiTheme="minorEastAsia" w:hAnsiTheme="minorEastAsia"/>
          <w:bCs/>
          <w:szCs w:val="21"/>
        </w:rPr>
        <w:t>19.几何证明选讲</w:t>
      </w:r>
    </w:p>
    <w:p w:rsidR="00D75C15" w:rsidRPr="00D75C15" w:rsidRDefault="00D75C15" w:rsidP="00D75C15">
      <w:pPr>
        <w:tabs>
          <w:tab w:val="left" w:pos="6405"/>
          <w:tab w:val="left" w:pos="7245"/>
          <w:tab w:val="left" w:pos="7875"/>
          <w:tab w:val="left" w:pos="8820"/>
        </w:tabs>
        <w:jc w:val="left"/>
        <w:rPr>
          <w:rFonts w:asciiTheme="minorEastAsia" w:hAnsiTheme="minorEastAsia"/>
          <w:bCs/>
          <w:szCs w:val="21"/>
        </w:rPr>
      </w:pPr>
      <w:r w:rsidRPr="00D75C15">
        <w:rPr>
          <w:rFonts w:asciiTheme="minorEastAsia" w:hAnsiTheme="minorEastAsia"/>
          <w:bCs/>
          <w:szCs w:val="21"/>
        </w:rPr>
        <w:t>一、知识点分布表：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2"/>
        <w:gridCol w:w="3661"/>
        <w:gridCol w:w="969"/>
        <w:gridCol w:w="842"/>
        <w:gridCol w:w="729"/>
        <w:gridCol w:w="817"/>
        <w:gridCol w:w="711"/>
      </w:tblGrid>
      <w:tr w:rsidR="00D75C15" w:rsidRPr="00D75C15" w:rsidTr="00D75C15">
        <w:trPr>
          <w:jc w:val="center"/>
        </w:trPr>
        <w:tc>
          <w:tcPr>
            <w:tcW w:w="992" w:type="dxa"/>
            <w:vMerge w:val="restart"/>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年份</w:t>
            </w:r>
          </w:p>
        </w:tc>
        <w:tc>
          <w:tcPr>
            <w:tcW w:w="3661" w:type="dxa"/>
            <w:vMerge w:val="restart"/>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知识点</w:t>
            </w:r>
          </w:p>
        </w:tc>
        <w:tc>
          <w:tcPr>
            <w:tcW w:w="969" w:type="dxa"/>
            <w:vMerge w:val="restart"/>
            <w:vAlign w:val="center"/>
          </w:tcPr>
          <w:p w:rsidR="00D75C15" w:rsidRPr="00D75C15" w:rsidRDefault="00D75C15" w:rsidP="00D75C15">
            <w:pPr>
              <w:ind w:rightChars="-456" w:right="-958"/>
              <w:rPr>
                <w:rFonts w:asciiTheme="minorEastAsia" w:hAnsiTheme="minorEastAsia"/>
                <w:szCs w:val="21"/>
              </w:rPr>
            </w:pPr>
            <w:r w:rsidRPr="00D75C15">
              <w:rPr>
                <w:rFonts w:asciiTheme="minorEastAsia" w:hAnsiTheme="minorEastAsia"/>
                <w:szCs w:val="21"/>
              </w:rPr>
              <w:t>题型</w:t>
            </w:r>
          </w:p>
        </w:tc>
        <w:tc>
          <w:tcPr>
            <w:tcW w:w="842" w:type="dxa"/>
            <w:vMerge w:val="restart"/>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分值</w:t>
            </w:r>
          </w:p>
        </w:tc>
        <w:tc>
          <w:tcPr>
            <w:tcW w:w="2257" w:type="dxa"/>
            <w:gridSpan w:val="3"/>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试题难度</w:t>
            </w:r>
          </w:p>
        </w:tc>
      </w:tr>
      <w:tr w:rsidR="00D75C15" w:rsidRPr="00D75C15" w:rsidTr="00D75C15">
        <w:trPr>
          <w:jc w:val="center"/>
        </w:trPr>
        <w:tc>
          <w:tcPr>
            <w:tcW w:w="992" w:type="dxa"/>
            <w:vMerge/>
            <w:vAlign w:val="center"/>
          </w:tcPr>
          <w:p w:rsidR="00D75C15" w:rsidRPr="00D75C15" w:rsidRDefault="00D75C15" w:rsidP="00D75C15">
            <w:pPr>
              <w:jc w:val="center"/>
              <w:rPr>
                <w:rFonts w:asciiTheme="minorEastAsia" w:hAnsiTheme="minorEastAsia"/>
                <w:szCs w:val="21"/>
              </w:rPr>
            </w:pPr>
          </w:p>
        </w:tc>
        <w:tc>
          <w:tcPr>
            <w:tcW w:w="3661" w:type="dxa"/>
            <w:vMerge/>
            <w:vAlign w:val="center"/>
          </w:tcPr>
          <w:p w:rsidR="00D75C15" w:rsidRPr="00D75C15" w:rsidRDefault="00D75C15" w:rsidP="00D75C15">
            <w:pPr>
              <w:jc w:val="center"/>
              <w:rPr>
                <w:rFonts w:asciiTheme="minorEastAsia" w:hAnsiTheme="minorEastAsia"/>
                <w:szCs w:val="21"/>
              </w:rPr>
            </w:pPr>
          </w:p>
        </w:tc>
        <w:tc>
          <w:tcPr>
            <w:tcW w:w="969" w:type="dxa"/>
            <w:vMerge/>
            <w:vAlign w:val="center"/>
          </w:tcPr>
          <w:p w:rsidR="00D75C15" w:rsidRPr="00D75C15" w:rsidRDefault="00D75C15" w:rsidP="00D75C15">
            <w:pPr>
              <w:jc w:val="center"/>
              <w:rPr>
                <w:rFonts w:asciiTheme="minorEastAsia" w:hAnsiTheme="minorEastAsia"/>
                <w:szCs w:val="21"/>
              </w:rPr>
            </w:pPr>
          </w:p>
        </w:tc>
        <w:tc>
          <w:tcPr>
            <w:tcW w:w="842" w:type="dxa"/>
            <w:vMerge/>
            <w:vAlign w:val="center"/>
          </w:tcPr>
          <w:p w:rsidR="00D75C15" w:rsidRPr="00D75C15" w:rsidRDefault="00D75C15" w:rsidP="00D75C15">
            <w:pPr>
              <w:jc w:val="center"/>
              <w:rPr>
                <w:rFonts w:asciiTheme="minorEastAsia" w:hAnsiTheme="minorEastAsia"/>
                <w:szCs w:val="21"/>
              </w:rPr>
            </w:pPr>
          </w:p>
        </w:tc>
        <w:tc>
          <w:tcPr>
            <w:tcW w:w="729" w:type="dxa"/>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容易</w:t>
            </w:r>
          </w:p>
        </w:tc>
        <w:tc>
          <w:tcPr>
            <w:tcW w:w="817" w:type="dxa"/>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中等</w:t>
            </w:r>
          </w:p>
        </w:tc>
        <w:tc>
          <w:tcPr>
            <w:tcW w:w="711" w:type="dxa"/>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较难</w:t>
            </w:r>
          </w:p>
        </w:tc>
      </w:tr>
      <w:tr w:rsidR="00D75C15" w:rsidRPr="00D75C15" w:rsidTr="00D75C15">
        <w:trPr>
          <w:jc w:val="center"/>
        </w:trPr>
        <w:tc>
          <w:tcPr>
            <w:tcW w:w="992"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2012年</w:t>
            </w:r>
          </w:p>
        </w:tc>
        <w:tc>
          <w:tcPr>
            <w:tcW w:w="3661"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与</w:t>
            </w:r>
            <w:proofErr w:type="gramStart"/>
            <w:r w:rsidRPr="00D75C15">
              <w:rPr>
                <w:rFonts w:asciiTheme="minorEastAsia" w:hAnsiTheme="minorEastAsia"/>
                <w:szCs w:val="21"/>
              </w:rPr>
              <w:t>圆有关</w:t>
            </w:r>
            <w:proofErr w:type="gramEnd"/>
            <w:r w:rsidRPr="00D75C15">
              <w:rPr>
                <w:rFonts w:asciiTheme="minorEastAsia" w:hAnsiTheme="minorEastAsia"/>
                <w:szCs w:val="21"/>
              </w:rPr>
              <w:t>的平行、垂直、三角形相似</w:t>
            </w:r>
          </w:p>
        </w:tc>
        <w:tc>
          <w:tcPr>
            <w:tcW w:w="969"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解答题</w:t>
            </w:r>
          </w:p>
        </w:tc>
        <w:tc>
          <w:tcPr>
            <w:tcW w:w="842"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10</w:t>
            </w:r>
          </w:p>
        </w:tc>
        <w:tc>
          <w:tcPr>
            <w:tcW w:w="729" w:type="dxa"/>
          </w:tcPr>
          <w:p w:rsidR="00D75C15" w:rsidRPr="00D75C15" w:rsidRDefault="00D75C15" w:rsidP="00D75C15">
            <w:pPr>
              <w:rPr>
                <w:rFonts w:asciiTheme="minorEastAsia" w:hAnsiTheme="minorEastAsia"/>
                <w:szCs w:val="21"/>
              </w:rPr>
            </w:pPr>
          </w:p>
        </w:tc>
        <w:tc>
          <w:tcPr>
            <w:tcW w:w="817"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w:t>
            </w:r>
          </w:p>
        </w:tc>
        <w:tc>
          <w:tcPr>
            <w:tcW w:w="711" w:type="dxa"/>
          </w:tcPr>
          <w:p w:rsidR="00D75C15" w:rsidRPr="00D75C15" w:rsidRDefault="00D75C15" w:rsidP="00D75C15">
            <w:pPr>
              <w:rPr>
                <w:rFonts w:asciiTheme="minorEastAsia" w:hAnsiTheme="minorEastAsia"/>
                <w:szCs w:val="21"/>
              </w:rPr>
            </w:pPr>
          </w:p>
        </w:tc>
      </w:tr>
      <w:tr w:rsidR="00D75C15" w:rsidRPr="00D75C15" w:rsidTr="00D75C15">
        <w:trPr>
          <w:jc w:val="center"/>
        </w:trPr>
        <w:tc>
          <w:tcPr>
            <w:tcW w:w="992"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2013年</w:t>
            </w:r>
          </w:p>
        </w:tc>
        <w:tc>
          <w:tcPr>
            <w:tcW w:w="3661"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弦切角定理</w:t>
            </w:r>
          </w:p>
        </w:tc>
        <w:tc>
          <w:tcPr>
            <w:tcW w:w="969"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解答题</w:t>
            </w:r>
          </w:p>
        </w:tc>
        <w:tc>
          <w:tcPr>
            <w:tcW w:w="842"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10</w:t>
            </w:r>
          </w:p>
        </w:tc>
        <w:tc>
          <w:tcPr>
            <w:tcW w:w="729" w:type="dxa"/>
          </w:tcPr>
          <w:p w:rsidR="00D75C15" w:rsidRPr="00D75C15" w:rsidRDefault="00D75C15" w:rsidP="00D75C15">
            <w:pPr>
              <w:rPr>
                <w:rFonts w:asciiTheme="minorEastAsia" w:hAnsiTheme="minorEastAsia"/>
                <w:szCs w:val="21"/>
              </w:rPr>
            </w:pPr>
          </w:p>
        </w:tc>
        <w:tc>
          <w:tcPr>
            <w:tcW w:w="817"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w:t>
            </w:r>
          </w:p>
        </w:tc>
        <w:tc>
          <w:tcPr>
            <w:tcW w:w="711" w:type="dxa"/>
          </w:tcPr>
          <w:p w:rsidR="00D75C15" w:rsidRPr="00D75C15" w:rsidRDefault="00D75C15" w:rsidP="00D75C15">
            <w:pPr>
              <w:rPr>
                <w:rFonts w:asciiTheme="minorEastAsia" w:hAnsiTheme="minorEastAsia"/>
                <w:szCs w:val="21"/>
              </w:rPr>
            </w:pPr>
          </w:p>
        </w:tc>
      </w:tr>
      <w:tr w:rsidR="00D75C15" w:rsidRPr="00D75C15" w:rsidTr="00D75C15">
        <w:trPr>
          <w:trHeight w:val="373"/>
          <w:jc w:val="center"/>
        </w:trPr>
        <w:tc>
          <w:tcPr>
            <w:tcW w:w="992"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2014年</w:t>
            </w:r>
          </w:p>
        </w:tc>
        <w:tc>
          <w:tcPr>
            <w:tcW w:w="3661"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与</w:t>
            </w:r>
            <w:proofErr w:type="gramStart"/>
            <w:r w:rsidRPr="00D75C15">
              <w:rPr>
                <w:rFonts w:asciiTheme="minorEastAsia" w:hAnsiTheme="minorEastAsia"/>
                <w:szCs w:val="21"/>
              </w:rPr>
              <w:t>圆有关</w:t>
            </w:r>
            <w:proofErr w:type="gramEnd"/>
            <w:r w:rsidRPr="00D75C15">
              <w:rPr>
                <w:rFonts w:asciiTheme="minorEastAsia" w:hAnsiTheme="minorEastAsia"/>
                <w:szCs w:val="21"/>
              </w:rPr>
              <w:t>的平行、垂直</w:t>
            </w:r>
          </w:p>
        </w:tc>
        <w:tc>
          <w:tcPr>
            <w:tcW w:w="969"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解答题</w:t>
            </w:r>
          </w:p>
        </w:tc>
        <w:tc>
          <w:tcPr>
            <w:tcW w:w="842"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10</w:t>
            </w:r>
          </w:p>
        </w:tc>
        <w:tc>
          <w:tcPr>
            <w:tcW w:w="729" w:type="dxa"/>
          </w:tcPr>
          <w:p w:rsidR="00D75C15" w:rsidRPr="00D75C15" w:rsidRDefault="00D75C15" w:rsidP="00D75C15">
            <w:pPr>
              <w:rPr>
                <w:rFonts w:asciiTheme="minorEastAsia" w:hAnsiTheme="minorEastAsia"/>
                <w:szCs w:val="21"/>
              </w:rPr>
            </w:pPr>
          </w:p>
        </w:tc>
        <w:tc>
          <w:tcPr>
            <w:tcW w:w="817"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w:t>
            </w:r>
          </w:p>
        </w:tc>
        <w:tc>
          <w:tcPr>
            <w:tcW w:w="711" w:type="dxa"/>
          </w:tcPr>
          <w:p w:rsidR="00D75C15" w:rsidRPr="00D75C15" w:rsidRDefault="00D75C15" w:rsidP="00D75C15">
            <w:pPr>
              <w:rPr>
                <w:rFonts w:asciiTheme="minorEastAsia" w:hAnsiTheme="minorEastAsia"/>
                <w:szCs w:val="21"/>
              </w:rPr>
            </w:pPr>
          </w:p>
        </w:tc>
      </w:tr>
      <w:tr w:rsidR="00D75C15" w:rsidRPr="00D75C15" w:rsidTr="00D75C15">
        <w:trPr>
          <w:jc w:val="center"/>
        </w:trPr>
        <w:tc>
          <w:tcPr>
            <w:tcW w:w="992"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2015年</w:t>
            </w:r>
          </w:p>
        </w:tc>
        <w:tc>
          <w:tcPr>
            <w:tcW w:w="3661"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圆的切线及三角形相似</w:t>
            </w:r>
          </w:p>
        </w:tc>
        <w:tc>
          <w:tcPr>
            <w:tcW w:w="969"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解答题</w:t>
            </w:r>
          </w:p>
        </w:tc>
        <w:tc>
          <w:tcPr>
            <w:tcW w:w="842"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10</w:t>
            </w:r>
          </w:p>
        </w:tc>
        <w:tc>
          <w:tcPr>
            <w:tcW w:w="729" w:type="dxa"/>
          </w:tcPr>
          <w:p w:rsidR="00D75C15" w:rsidRPr="00D75C15" w:rsidRDefault="00D75C15" w:rsidP="00D75C15">
            <w:pPr>
              <w:rPr>
                <w:rFonts w:asciiTheme="minorEastAsia" w:hAnsiTheme="minorEastAsia"/>
                <w:szCs w:val="21"/>
              </w:rPr>
            </w:pPr>
          </w:p>
        </w:tc>
        <w:tc>
          <w:tcPr>
            <w:tcW w:w="817" w:type="dxa"/>
          </w:tcPr>
          <w:p w:rsidR="00D75C15" w:rsidRPr="00D75C15" w:rsidRDefault="00D75C15" w:rsidP="00D75C15">
            <w:pPr>
              <w:rPr>
                <w:rFonts w:asciiTheme="minorEastAsia" w:hAnsiTheme="minorEastAsia"/>
                <w:szCs w:val="21"/>
              </w:rPr>
            </w:pPr>
            <w:r w:rsidRPr="00D75C15">
              <w:rPr>
                <w:rFonts w:asciiTheme="minorEastAsia" w:hAnsiTheme="minorEastAsia"/>
                <w:szCs w:val="21"/>
              </w:rPr>
              <w:t>√</w:t>
            </w:r>
          </w:p>
        </w:tc>
        <w:tc>
          <w:tcPr>
            <w:tcW w:w="711" w:type="dxa"/>
          </w:tcPr>
          <w:p w:rsidR="00D75C15" w:rsidRPr="00D75C15" w:rsidRDefault="00D75C15" w:rsidP="00D75C15">
            <w:pPr>
              <w:rPr>
                <w:rFonts w:asciiTheme="minorEastAsia" w:hAnsiTheme="minorEastAsia"/>
                <w:szCs w:val="21"/>
              </w:rPr>
            </w:pPr>
          </w:p>
        </w:tc>
      </w:tr>
    </w:tbl>
    <w:p w:rsidR="00D75C15" w:rsidRPr="00D75C15" w:rsidRDefault="00D75C15" w:rsidP="00D75C15">
      <w:pPr>
        <w:tabs>
          <w:tab w:val="left" w:pos="6405"/>
          <w:tab w:val="left" w:pos="7245"/>
          <w:tab w:val="left" w:pos="7875"/>
          <w:tab w:val="left" w:pos="8820"/>
        </w:tabs>
        <w:jc w:val="left"/>
        <w:rPr>
          <w:rFonts w:asciiTheme="minorEastAsia" w:hAnsiTheme="minorEastAsia"/>
          <w:szCs w:val="21"/>
        </w:rPr>
      </w:pPr>
      <w:r w:rsidRPr="00D75C15">
        <w:rPr>
          <w:rFonts w:asciiTheme="minorEastAsia" w:hAnsiTheme="minorEastAsia"/>
          <w:szCs w:val="21"/>
        </w:rPr>
        <w:t>三、命题趋势分析：</w:t>
      </w:r>
    </w:p>
    <w:p w:rsidR="00D75C15" w:rsidRPr="00D75C15" w:rsidRDefault="00D75C15" w:rsidP="00D75C15">
      <w:pPr>
        <w:tabs>
          <w:tab w:val="left" w:pos="284"/>
        </w:tabs>
        <w:spacing w:line="360" w:lineRule="auto"/>
        <w:ind w:firstLine="435"/>
        <w:jc w:val="left"/>
        <w:rPr>
          <w:rFonts w:asciiTheme="minorEastAsia" w:hAnsiTheme="minorEastAsia"/>
          <w:szCs w:val="21"/>
        </w:rPr>
      </w:pPr>
      <w:r w:rsidRPr="00D75C15">
        <w:rPr>
          <w:rFonts w:asciiTheme="minorEastAsia" w:hAnsiTheme="minorEastAsia"/>
          <w:szCs w:val="21"/>
        </w:rPr>
        <w:t>几何证明选</w:t>
      </w:r>
      <w:proofErr w:type="gramStart"/>
      <w:r w:rsidRPr="00D75C15">
        <w:rPr>
          <w:rFonts w:asciiTheme="minorEastAsia" w:hAnsiTheme="minorEastAsia"/>
          <w:szCs w:val="21"/>
        </w:rPr>
        <w:t>讲内容</w:t>
      </w:r>
      <w:proofErr w:type="gramEnd"/>
      <w:r w:rsidRPr="00D75C15">
        <w:rPr>
          <w:rFonts w:asciiTheme="minorEastAsia" w:hAnsiTheme="minorEastAsia"/>
          <w:szCs w:val="21"/>
        </w:rPr>
        <w:t>属于选考内容，从近几年高考来看，主要是以圆为载体，考查相似形、切割线定理、相交</w:t>
      </w:r>
      <w:proofErr w:type="gramStart"/>
      <w:r w:rsidRPr="00D75C15">
        <w:rPr>
          <w:rFonts w:asciiTheme="minorEastAsia" w:hAnsiTheme="minorEastAsia"/>
          <w:szCs w:val="21"/>
        </w:rPr>
        <w:t>弦</w:t>
      </w:r>
      <w:proofErr w:type="gramEnd"/>
      <w:r w:rsidRPr="00D75C15">
        <w:rPr>
          <w:rFonts w:asciiTheme="minorEastAsia" w:hAnsiTheme="minorEastAsia"/>
          <w:szCs w:val="21"/>
        </w:rPr>
        <w:t>定理和圆的</w:t>
      </w:r>
      <w:proofErr w:type="gramStart"/>
      <w:r w:rsidRPr="00D75C15">
        <w:rPr>
          <w:rFonts w:asciiTheme="minorEastAsia" w:hAnsiTheme="minorEastAsia"/>
          <w:szCs w:val="21"/>
        </w:rPr>
        <w:t>的</w:t>
      </w:r>
      <w:proofErr w:type="gramEnd"/>
      <w:r w:rsidRPr="00D75C15">
        <w:rPr>
          <w:rFonts w:asciiTheme="minorEastAsia" w:hAnsiTheme="minorEastAsia"/>
          <w:szCs w:val="21"/>
        </w:rPr>
        <w:t>有关性质.应该也是未来高考的考试方向.</w:t>
      </w:r>
    </w:p>
    <w:p w:rsidR="00D75C15" w:rsidRPr="00D75C15" w:rsidRDefault="00D75C15" w:rsidP="00D2779F">
      <w:pPr>
        <w:adjustRightInd w:val="0"/>
        <w:snapToGrid w:val="0"/>
        <w:spacing w:afterLines="50" w:line="460" w:lineRule="exact"/>
        <w:jc w:val="center"/>
        <w:rPr>
          <w:rFonts w:asciiTheme="minorEastAsia" w:hAnsiTheme="minorEastAsia"/>
          <w:szCs w:val="21"/>
        </w:rPr>
      </w:pPr>
      <w:r w:rsidRPr="00D75C15">
        <w:rPr>
          <w:rFonts w:asciiTheme="minorEastAsia" w:hAnsiTheme="minorEastAsia"/>
          <w:szCs w:val="21"/>
        </w:rPr>
        <w:t>20.坐标系与参数方程</w:t>
      </w:r>
    </w:p>
    <w:p w:rsidR="00D75C15" w:rsidRPr="00D75C15" w:rsidRDefault="00D75C15" w:rsidP="00D2779F">
      <w:pPr>
        <w:tabs>
          <w:tab w:val="left" w:pos="6405"/>
          <w:tab w:val="left" w:pos="7245"/>
          <w:tab w:val="left" w:pos="7875"/>
          <w:tab w:val="left" w:pos="8820"/>
        </w:tabs>
        <w:spacing w:afterLines="50"/>
        <w:jc w:val="left"/>
        <w:rPr>
          <w:rFonts w:asciiTheme="minorEastAsia" w:hAnsiTheme="minorEastAsia"/>
          <w:szCs w:val="21"/>
        </w:rPr>
      </w:pPr>
      <w:r w:rsidRPr="00D75C15">
        <w:rPr>
          <w:rFonts w:asciiTheme="minorEastAsia" w:hAnsiTheme="minorEastAsia"/>
          <w:szCs w:val="21"/>
        </w:rPr>
        <w:t>一、知识点分布表：</w:t>
      </w:r>
    </w:p>
    <w:tbl>
      <w:tblPr>
        <w:tblW w:w="80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2740"/>
        <w:gridCol w:w="969"/>
        <w:gridCol w:w="842"/>
        <w:gridCol w:w="729"/>
        <w:gridCol w:w="817"/>
        <w:gridCol w:w="771"/>
      </w:tblGrid>
      <w:tr w:rsidR="00D75C15" w:rsidRPr="00D75C15" w:rsidTr="00D75C15">
        <w:trPr>
          <w:jc w:val="center"/>
        </w:trPr>
        <w:tc>
          <w:tcPr>
            <w:tcW w:w="1134" w:type="dxa"/>
            <w:vMerge w:val="restart"/>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年份</w:t>
            </w:r>
          </w:p>
        </w:tc>
        <w:tc>
          <w:tcPr>
            <w:tcW w:w="2740" w:type="dxa"/>
            <w:vMerge w:val="restart"/>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知识点</w:t>
            </w:r>
          </w:p>
        </w:tc>
        <w:tc>
          <w:tcPr>
            <w:tcW w:w="969" w:type="dxa"/>
            <w:vMerge w:val="restart"/>
            <w:shd w:val="clear" w:color="auto" w:fill="auto"/>
            <w:vAlign w:val="center"/>
          </w:tcPr>
          <w:p w:rsidR="00D75C15" w:rsidRPr="00D75C15" w:rsidRDefault="00D75C15" w:rsidP="00D75C15">
            <w:pPr>
              <w:ind w:rightChars="-456" w:right="-958"/>
              <w:rPr>
                <w:rFonts w:asciiTheme="minorEastAsia" w:hAnsiTheme="minorEastAsia"/>
                <w:szCs w:val="21"/>
              </w:rPr>
            </w:pPr>
            <w:r w:rsidRPr="00D75C15">
              <w:rPr>
                <w:rFonts w:asciiTheme="minorEastAsia" w:hAnsiTheme="minorEastAsia"/>
                <w:szCs w:val="21"/>
              </w:rPr>
              <w:t>题型</w:t>
            </w:r>
          </w:p>
        </w:tc>
        <w:tc>
          <w:tcPr>
            <w:tcW w:w="842" w:type="dxa"/>
            <w:vMerge w:val="restart"/>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分值</w:t>
            </w:r>
          </w:p>
        </w:tc>
        <w:tc>
          <w:tcPr>
            <w:tcW w:w="2317" w:type="dxa"/>
            <w:gridSpan w:val="3"/>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试题难度</w:t>
            </w:r>
          </w:p>
        </w:tc>
      </w:tr>
      <w:tr w:rsidR="00D75C15" w:rsidRPr="00D75C15" w:rsidTr="00D75C15">
        <w:trPr>
          <w:jc w:val="center"/>
        </w:trPr>
        <w:tc>
          <w:tcPr>
            <w:tcW w:w="1134"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2740"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969"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842"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729"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容易</w:t>
            </w:r>
          </w:p>
        </w:tc>
        <w:tc>
          <w:tcPr>
            <w:tcW w:w="817"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中等</w:t>
            </w:r>
          </w:p>
        </w:tc>
        <w:tc>
          <w:tcPr>
            <w:tcW w:w="771"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较难</w:t>
            </w:r>
          </w:p>
        </w:tc>
      </w:tr>
      <w:tr w:rsidR="00D75C15" w:rsidRPr="00D75C15" w:rsidTr="00D75C15">
        <w:trPr>
          <w:jc w:val="center"/>
        </w:trPr>
        <w:tc>
          <w:tcPr>
            <w:tcW w:w="1134"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2012年</w:t>
            </w:r>
          </w:p>
        </w:tc>
        <w:tc>
          <w:tcPr>
            <w:tcW w:w="2740"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直角坐标与极坐标的互化，直角坐标平面上两点间的距离公式</w:t>
            </w:r>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解答题</w:t>
            </w:r>
          </w:p>
        </w:tc>
        <w:tc>
          <w:tcPr>
            <w:tcW w:w="842" w:type="dxa"/>
            <w:shd w:val="clear" w:color="auto" w:fill="auto"/>
          </w:tcPr>
          <w:p w:rsidR="00D75C15" w:rsidRPr="00D75C15" w:rsidRDefault="00D75C15" w:rsidP="00D75C15">
            <w:pPr>
              <w:ind w:firstLineChars="100" w:firstLine="210"/>
              <w:rPr>
                <w:rFonts w:asciiTheme="minorEastAsia" w:hAnsiTheme="minorEastAsia"/>
                <w:szCs w:val="21"/>
              </w:rPr>
            </w:pPr>
            <w:r w:rsidRPr="00D75C15">
              <w:rPr>
                <w:rFonts w:asciiTheme="minorEastAsia" w:hAnsiTheme="minorEastAsia"/>
                <w:szCs w:val="21"/>
              </w:rPr>
              <w:t>10</w:t>
            </w:r>
          </w:p>
        </w:tc>
        <w:tc>
          <w:tcPr>
            <w:tcW w:w="72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w:t>
            </w:r>
          </w:p>
        </w:tc>
        <w:tc>
          <w:tcPr>
            <w:tcW w:w="817" w:type="dxa"/>
            <w:shd w:val="clear" w:color="auto" w:fill="auto"/>
          </w:tcPr>
          <w:p w:rsidR="00D75C15" w:rsidRPr="00D75C15" w:rsidRDefault="00D75C15" w:rsidP="00D75C15">
            <w:pPr>
              <w:rPr>
                <w:rFonts w:asciiTheme="minorEastAsia" w:hAnsiTheme="minorEastAsia"/>
                <w:szCs w:val="21"/>
              </w:rPr>
            </w:pPr>
          </w:p>
        </w:tc>
        <w:tc>
          <w:tcPr>
            <w:tcW w:w="771" w:type="dxa"/>
            <w:shd w:val="clear" w:color="auto" w:fill="auto"/>
          </w:tcPr>
          <w:p w:rsidR="00D75C15" w:rsidRPr="00D75C15" w:rsidRDefault="00D75C15" w:rsidP="00D75C15">
            <w:pPr>
              <w:rPr>
                <w:rFonts w:asciiTheme="minorEastAsia" w:hAnsiTheme="minorEastAsia"/>
                <w:szCs w:val="21"/>
              </w:rPr>
            </w:pPr>
          </w:p>
        </w:tc>
      </w:tr>
      <w:tr w:rsidR="00D75C15" w:rsidRPr="00D75C15" w:rsidTr="00D75C15">
        <w:trPr>
          <w:jc w:val="center"/>
        </w:trPr>
        <w:tc>
          <w:tcPr>
            <w:tcW w:w="1134"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2013年</w:t>
            </w:r>
          </w:p>
        </w:tc>
        <w:tc>
          <w:tcPr>
            <w:tcW w:w="2740"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极坐标方程与参数方程的互化</w:t>
            </w:r>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解答题</w:t>
            </w:r>
          </w:p>
        </w:tc>
        <w:tc>
          <w:tcPr>
            <w:tcW w:w="842" w:type="dxa"/>
            <w:shd w:val="clear" w:color="auto" w:fill="auto"/>
          </w:tcPr>
          <w:p w:rsidR="00D75C15" w:rsidRPr="00D75C15" w:rsidRDefault="00D75C15" w:rsidP="00D75C15">
            <w:pPr>
              <w:ind w:firstLineChars="100" w:firstLine="210"/>
              <w:rPr>
                <w:rFonts w:asciiTheme="minorEastAsia" w:hAnsiTheme="minorEastAsia"/>
                <w:szCs w:val="21"/>
              </w:rPr>
            </w:pPr>
            <w:r w:rsidRPr="00D75C15">
              <w:rPr>
                <w:rFonts w:asciiTheme="minorEastAsia" w:hAnsiTheme="minorEastAsia"/>
                <w:szCs w:val="21"/>
              </w:rPr>
              <w:t>10</w:t>
            </w:r>
          </w:p>
        </w:tc>
        <w:tc>
          <w:tcPr>
            <w:tcW w:w="72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w:t>
            </w:r>
          </w:p>
        </w:tc>
        <w:tc>
          <w:tcPr>
            <w:tcW w:w="817" w:type="dxa"/>
            <w:shd w:val="clear" w:color="auto" w:fill="auto"/>
          </w:tcPr>
          <w:p w:rsidR="00D75C15" w:rsidRPr="00D75C15" w:rsidRDefault="00D75C15" w:rsidP="00D75C15">
            <w:pPr>
              <w:rPr>
                <w:rFonts w:asciiTheme="minorEastAsia" w:hAnsiTheme="minorEastAsia"/>
                <w:szCs w:val="21"/>
              </w:rPr>
            </w:pPr>
          </w:p>
        </w:tc>
        <w:tc>
          <w:tcPr>
            <w:tcW w:w="771" w:type="dxa"/>
            <w:shd w:val="clear" w:color="auto" w:fill="auto"/>
          </w:tcPr>
          <w:p w:rsidR="00D75C15" w:rsidRPr="00D75C15" w:rsidRDefault="00D75C15" w:rsidP="00D75C15">
            <w:pPr>
              <w:rPr>
                <w:rFonts w:asciiTheme="minorEastAsia" w:hAnsiTheme="minorEastAsia"/>
                <w:szCs w:val="21"/>
              </w:rPr>
            </w:pPr>
          </w:p>
        </w:tc>
      </w:tr>
      <w:tr w:rsidR="00D75C15" w:rsidRPr="00D75C15" w:rsidTr="00D75C15">
        <w:trPr>
          <w:trHeight w:val="155"/>
          <w:jc w:val="center"/>
        </w:trPr>
        <w:tc>
          <w:tcPr>
            <w:tcW w:w="1134"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2014年</w:t>
            </w:r>
          </w:p>
        </w:tc>
        <w:tc>
          <w:tcPr>
            <w:tcW w:w="2740"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直线和椭圆的参数方程</w:t>
            </w:r>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解答题</w:t>
            </w:r>
          </w:p>
        </w:tc>
        <w:tc>
          <w:tcPr>
            <w:tcW w:w="842" w:type="dxa"/>
            <w:shd w:val="clear" w:color="auto" w:fill="auto"/>
          </w:tcPr>
          <w:p w:rsidR="00D75C15" w:rsidRPr="00D75C15" w:rsidRDefault="00D75C15" w:rsidP="00D75C15">
            <w:pPr>
              <w:ind w:firstLineChars="100" w:firstLine="210"/>
              <w:rPr>
                <w:rFonts w:asciiTheme="minorEastAsia" w:hAnsiTheme="minorEastAsia"/>
                <w:szCs w:val="21"/>
              </w:rPr>
            </w:pPr>
            <w:r w:rsidRPr="00D75C15">
              <w:rPr>
                <w:rFonts w:asciiTheme="minorEastAsia" w:hAnsiTheme="minorEastAsia"/>
                <w:szCs w:val="21"/>
              </w:rPr>
              <w:t>10</w:t>
            </w:r>
          </w:p>
        </w:tc>
        <w:tc>
          <w:tcPr>
            <w:tcW w:w="72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w:t>
            </w:r>
          </w:p>
        </w:tc>
        <w:tc>
          <w:tcPr>
            <w:tcW w:w="817" w:type="dxa"/>
            <w:shd w:val="clear" w:color="auto" w:fill="auto"/>
          </w:tcPr>
          <w:p w:rsidR="00D75C15" w:rsidRPr="00D75C15" w:rsidRDefault="00D75C15" w:rsidP="00D75C15">
            <w:pPr>
              <w:rPr>
                <w:rFonts w:asciiTheme="minorEastAsia" w:hAnsiTheme="minorEastAsia"/>
                <w:szCs w:val="21"/>
              </w:rPr>
            </w:pPr>
          </w:p>
        </w:tc>
        <w:tc>
          <w:tcPr>
            <w:tcW w:w="771" w:type="dxa"/>
            <w:shd w:val="clear" w:color="auto" w:fill="auto"/>
          </w:tcPr>
          <w:p w:rsidR="00D75C15" w:rsidRPr="00D75C15" w:rsidRDefault="00D75C15" w:rsidP="00D75C15">
            <w:pPr>
              <w:rPr>
                <w:rFonts w:asciiTheme="minorEastAsia" w:hAnsiTheme="minorEastAsia"/>
                <w:szCs w:val="21"/>
              </w:rPr>
            </w:pPr>
          </w:p>
        </w:tc>
      </w:tr>
      <w:tr w:rsidR="00D75C15" w:rsidRPr="00D75C15" w:rsidTr="00D75C15">
        <w:trPr>
          <w:jc w:val="center"/>
        </w:trPr>
        <w:tc>
          <w:tcPr>
            <w:tcW w:w="1134"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lastRenderedPageBreak/>
              <w:t>2015年</w:t>
            </w:r>
          </w:p>
        </w:tc>
        <w:tc>
          <w:tcPr>
            <w:tcW w:w="2740"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参数坐标方程与极坐标方程的互化</w:t>
            </w:r>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解答题</w:t>
            </w:r>
          </w:p>
        </w:tc>
        <w:tc>
          <w:tcPr>
            <w:tcW w:w="842" w:type="dxa"/>
            <w:shd w:val="clear" w:color="auto" w:fill="auto"/>
          </w:tcPr>
          <w:p w:rsidR="00D75C15" w:rsidRPr="00D75C15" w:rsidRDefault="00D75C15" w:rsidP="00D75C15">
            <w:pPr>
              <w:ind w:firstLineChars="100" w:firstLine="210"/>
              <w:rPr>
                <w:rFonts w:asciiTheme="minorEastAsia" w:hAnsiTheme="minorEastAsia"/>
                <w:szCs w:val="21"/>
              </w:rPr>
            </w:pPr>
            <w:r w:rsidRPr="00D75C15">
              <w:rPr>
                <w:rFonts w:asciiTheme="minorEastAsia" w:hAnsiTheme="minorEastAsia"/>
                <w:szCs w:val="21"/>
              </w:rPr>
              <w:t>10</w:t>
            </w:r>
          </w:p>
        </w:tc>
        <w:tc>
          <w:tcPr>
            <w:tcW w:w="72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w:t>
            </w:r>
          </w:p>
        </w:tc>
        <w:tc>
          <w:tcPr>
            <w:tcW w:w="817" w:type="dxa"/>
            <w:shd w:val="clear" w:color="auto" w:fill="auto"/>
          </w:tcPr>
          <w:p w:rsidR="00D75C15" w:rsidRPr="00D75C15" w:rsidRDefault="00D75C15" w:rsidP="00D75C15">
            <w:pPr>
              <w:rPr>
                <w:rFonts w:asciiTheme="minorEastAsia" w:hAnsiTheme="minorEastAsia"/>
                <w:szCs w:val="21"/>
              </w:rPr>
            </w:pPr>
          </w:p>
        </w:tc>
        <w:tc>
          <w:tcPr>
            <w:tcW w:w="771" w:type="dxa"/>
            <w:shd w:val="clear" w:color="auto" w:fill="auto"/>
          </w:tcPr>
          <w:p w:rsidR="00D75C15" w:rsidRPr="00D75C15" w:rsidRDefault="00D75C15" w:rsidP="00D75C15">
            <w:pPr>
              <w:rPr>
                <w:rFonts w:asciiTheme="minorEastAsia" w:hAnsiTheme="minorEastAsia"/>
                <w:szCs w:val="21"/>
              </w:rPr>
            </w:pPr>
          </w:p>
        </w:tc>
      </w:tr>
    </w:tbl>
    <w:p w:rsidR="00D75C15" w:rsidRPr="00D75C15" w:rsidRDefault="00D75C15" w:rsidP="00D75C15">
      <w:pPr>
        <w:adjustRightInd w:val="0"/>
        <w:snapToGrid w:val="0"/>
        <w:spacing w:line="460" w:lineRule="exact"/>
        <w:ind w:left="-142" w:hanging="1"/>
        <w:rPr>
          <w:rFonts w:asciiTheme="minorEastAsia" w:hAnsiTheme="minorEastAsia"/>
          <w:szCs w:val="21"/>
        </w:rPr>
      </w:pPr>
      <w:r w:rsidRPr="00D75C15">
        <w:rPr>
          <w:rFonts w:asciiTheme="minorEastAsia" w:hAnsiTheme="minorEastAsia"/>
          <w:szCs w:val="21"/>
        </w:rPr>
        <w:t>三、命题趋势分析：</w:t>
      </w:r>
    </w:p>
    <w:p w:rsidR="00D75C15" w:rsidRPr="00D75C15" w:rsidRDefault="00D75C15" w:rsidP="00D75C15">
      <w:pPr>
        <w:adjustRightInd w:val="0"/>
        <w:snapToGrid w:val="0"/>
        <w:spacing w:line="460" w:lineRule="exact"/>
        <w:ind w:left="-142" w:firstLineChars="250" w:firstLine="525"/>
        <w:rPr>
          <w:rFonts w:asciiTheme="minorEastAsia" w:hAnsiTheme="minorEastAsia"/>
          <w:szCs w:val="21"/>
        </w:rPr>
      </w:pPr>
      <w:r w:rsidRPr="00D75C15">
        <w:rPr>
          <w:rFonts w:asciiTheme="minorEastAsia" w:hAnsiTheme="minorEastAsia"/>
          <w:szCs w:val="21"/>
        </w:rPr>
        <w:t>本部分是新课标选修模块4—4中的内容，新课标</w:t>
      </w:r>
      <w:r w:rsidRPr="00D75C15">
        <w:rPr>
          <w:rFonts w:asciiTheme="minorEastAsia" w:hAnsiTheme="minorEastAsia" w:cs="宋体" w:hint="eastAsia"/>
          <w:szCs w:val="21"/>
        </w:rPr>
        <w:t>Ⅰ</w:t>
      </w:r>
      <w:r w:rsidRPr="00D75C15">
        <w:rPr>
          <w:rFonts w:asciiTheme="minorEastAsia" w:hAnsiTheme="minorEastAsia"/>
          <w:szCs w:val="21"/>
        </w:rPr>
        <w:t>卷以解答题形式出现.高考中主要考查坐标系和参数方程的有关知识，难度一般不大，它是新课标全国卷三个选考模块中难度较小的，明显比另两个模块简单.估计在2016年高考中仍是重点，作为选考题一般难度不大，属于明显的“送分题”！</w:t>
      </w:r>
    </w:p>
    <w:p w:rsidR="00D75C15" w:rsidRPr="00D75C15" w:rsidRDefault="00D75C15" w:rsidP="00D75C15">
      <w:pPr>
        <w:tabs>
          <w:tab w:val="left" w:pos="6405"/>
          <w:tab w:val="left" w:pos="7245"/>
          <w:tab w:val="left" w:pos="7875"/>
          <w:tab w:val="left" w:pos="8820"/>
        </w:tabs>
        <w:jc w:val="center"/>
        <w:rPr>
          <w:rFonts w:asciiTheme="minorEastAsia" w:hAnsiTheme="minorEastAsia"/>
          <w:szCs w:val="21"/>
        </w:rPr>
      </w:pPr>
      <w:r w:rsidRPr="00D75C15">
        <w:rPr>
          <w:rFonts w:asciiTheme="minorEastAsia" w:hAnsiTheme="minorEastAsia"/>
          <w:szCs w:val="21"/>
        </w:rPr>
        <w:t>21.不等式选讲</w:t>
      </w:r>
    </w:p>
    <w:p w:rsidR="00D75C15" w:rsidRPr="00D75C15" w:rsidRDefault="00D75C15" w:rsidP="00D75C15">
      <w:pPr>
        <w:tabs>
          <w:tab w:val="left" w:pos="6405"/>
          <w:tab w:val="left" w:pos="7245"/>
          <w:tab w:val="left" w:pos="7875"/>
          <w:tab w:val="left" w:pos="8820"/>
        </w:tabs>
        <w:jc w:val="left"/>
        <w:rPr>
          <w:rFonts w:asciiTheme="minorEastAsia" w:hAnsiTheme="minorEastAsia"/>
          <w:szCs w:val="21"/>
        </w:rPr>
      </w:pPr>
      <w:r w:rsidRPr="00D75C15">
        <w:rPr>
          <w:rFonts w:asciiTheme="minorEastAsia" w:hAnsiTheme="minorEastAsia"/>
          <w:szCs w:val="21"/>
        </w:rPr>
        <w:t>一、知识点分布表：</w:t>
      </w:r>
    </w:p>
    <w:tbl>
      <w:tblPr>
        <w:tblW w:w="79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54"/>
        <w:gridCol w:w="2538"/>
        <w:gridCol w:w="969"/>
        <w:gridCol w:w="842"/>
        <w:gridCol w:w="729"/>
        <w:gridCol w:w="817"/>
        <w:gridCol w:w="926"/>
      </w:tblGrid>
      <w:tr w:rsidR="00D75C15" w:rsidRPr="00D75C15" w:rsidTr="00D75C15">
        <w:trPr>
          <w:jc w:val="center"/>
        </w:trPr>
        <w:tc>
          <w:tcPr>
            <w:tcW w:w="1154" w:type="dxa"/>
            <w:vMerge w:val="restart"/>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年份</w:t>
            </w:r>
          </w:p>
        </w:tc>
        <w:tc>
          <w:tcPr>
            <w:tcW w:w="2538" w:type="dxa"/>
            <w:vMerge w:val="restart"/>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知识点</w:t>
            </w:r>
          </w:p>
        </w:tc>
        <w:tc>
          <w:tcPr>
            <w:tcW w:w="969" w:type="dxa"/>
            <w:vMerge w:val="restart"/>
            <w:shd w:val="clear" w:color="auto" w:fill="auto"/>
            <w:vAlign w:val="center"/>
          </w:tcPr>
          <w:p w:rsidR="00D75C15" w:rsidRPr="00D75C15" w:rsidRDefault="00D75C15" w:rsidP="00D75C15">
            <w:pPr>
              <w:ind w:rightChars="-456" w:right="-958"/>
              <w:rPr>
                <w:rFonts w:asciiTheme="minorEastAsia" w:hAnsiTheme="minorEastAsia"/>
                <w:szCs w:val="21"/>
              </w:rPr>
            </w:pPr>
            <w:r w:rsidRPr="00D75C15">
              <w:rPr>
                <w:rFonts w:asciiTheme="minorEastAsia" w:hAnsiTheme="minorEastAsia"/>
                <w:szCs w:val="21"/>
              </w:rPr>
              <w:t>题型</w:t>
            </w:r>
          </w:p>
        </w:tc>
        <w:tc>
          <w:tcPr>
            <w:tcW w:w="842" w:type="dxa"/>
            <w:vMerge w:val="restart"/>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分值</w:t>
            </w:r>
          </w:p>
        </w:tc>
        <w:tc>
          <w:tcPr>
            <w:tcW w:w="2472" w:type="dxa"/>
            <w:gridSpan w:val="3"/>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试题难度</w:t>
            </w:r>
          </w:p>
        </w:tc>
      </w:tr>
      <w:tr w:rsidR="00D75C15" w:rsidRPr="00D75C15" w:rsidTr="00D75C15">
        <w:trPr>
          <w:jc w:val="center"/>
        </w:trPr>
        <w:tc>
          <w:tcPr>
            <w:tcW w:w="1154"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2538"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969"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842" w:type="dxa"/>
            <w:vMerge/>
            <w:shd w:val="clear" w:color="auto" w:fill="auto"/>
            <w:vAlign w:val="center"/>
          </w:tcPr>
          <w:p w:rsidR="00D75C15" w:rsidRPr="00D75C15" w:rsidRDefault="00D75C15" w:rsidP="00D75C15">
            <w:pPr>
              <w:jc w:val="center"/>
              <w:rPr>
                <w:rFonts w:asciiTheme="minorEastAsia" w:hAnsiTheme="minorEastAsia"/>
                <w:szCs w:val="21"/>
              </w:rPr>
            </w:pPr>
          </w:p>
        </w:tc>
        <w:tc>
          <w:tcPr>
            <w:tcW w:w="729"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容易</w:t>
            </w:r>
          </w:p>
        </w:tc>
        <w:tc>
          <w:tcPr>
            <w:tcW w:w="817"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中等</w:t>
            </w:r>
          </w:p>
        </w:tc>
        <w:tc>
          <w:tcPr>
            <w:tcW w:w="926" w:type="dxa"/>
            <w:shd w:val="clear" w:color="auto" w:fill="auto"/>
            <w:vAlign w:val="center"/>
          </w:tcPr>
          <w:p w:rsidR="00D75C15" w:rsidRPr="00D75C15" w:rsidRDefault="00D75C15" w:rsidP="00D75C15">
            <w:pPr>
              <w:jc w:val="center"/>
              <w:rPr>
                <w:rFonts w:asciiTheme="minorEastAsia" w:hAnsiTheme="minorEastAsia"/>
                <w:szCs w:val="21"/>
              </w:rPr>
            </w:pPr>
            <w:r w:rsidRPr="00D75C15">
              <w:rPr>
                <w:rFonts w:asciiTheme="minorEastAsia" w:hAnsiTheme="minorEastAsia"/>
                <w:szCs w:val="21"/>
              </w:rPr>
              <w:t>较难</w:t>
            </w:r>
          </w:p>
        </w:tc>
      </w:tr>
      <w:tr w:rsidR="00D75C15" w:rsidRPr="00D75C15" w:rsidTr="00D75C15">
        <w:trPr>
          <w:jc w:val="center"/>
        </w:trPr>
        <w:tc>
          <w:tcPr>
            <w:tcW w:w="1154"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2012年</w:t>
            </w:r>
          </w:p>
        </w:tc>
        <w:tc>
          <w:tcPr>
            <w:tcW w:w="2538"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绝对不等式解法</w:t>
            </w:r>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解答题</w:t>
            </w:r>
          </w:p>
        </w:tc>
        <w:tc>
          <w:tcPr>
            <w:tcW w:w="842" w:type="dxa"/>
            <w:shd w:val="clear" w:color="auto" w:fill="auto"/>
          </w:tcPr>
          <w:p w:rsidR="00D75C15" w:rsidRPr="00D75C15" w:rsidRDefault="00D75C15" w:rsidP="00D75C15">
            <w:pPr>
              <w:ind w:firstLineChars="100" w:firstLine="210"/>
              <w:rPr>
                <w:rFonts w:asciiTheme="minorEastAsia" w:hAnsiTheme="minorEastAsia"/>
                <w:szCs w:val="21"/>
              </w:rPr>
            </w:pPr>
            <w:r w:rsidRPr="00D75C15">
              <w:rPr>
                <w:rFonts w:asciiTheme="minorEastAsia" w:hAnsiTheme="minorEastAsia"/>
                <w:szCs w:val="21"/>
              </w:rPr>
              <w:t>10</w:t>
            </w:r>
          </w:p>
        </w:tc>
        <w:tc>
          <w:tcPr>
            <w:tcW w:w="72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w:t>
            </w:r>
          </w:p>
        </w:tc>
        <w:tc>
          <w:tcPr>
            <w:tcW w:w="817" w:type="dxa"/>
            <w:shd w:val="clear" w:color="auto" w:fill="auto"/>
          </w:tcPr>
          <w:p w:rsidR="00D75C15" w:rsidRPr="00D75C15" w:rsidRDefault="00D75C15" w:rsidP="00D75C15">
            <w:pPr>
              <w:rPr>
                <w:rFonts w:asciiTheme="minorEastAsia" w:hAnsiTheme="minorEastAsia"/>
                <w:szCs w:val="21"/>
              </w:rPr>
            </w:pPr>
          </w:p>
        </w:tc>
        <w:tc>
          <w:tcPr>
            <w:tcW w:w="926" w:type="dxa"/>
            <w:shd w:val="clear" w:color="auto" w:fill="auto"/>
          </w:tcPr>
          <w:p w:rsidR="00D75C15" w:rsidRPr="00D75C15" w:rsidRDefault="00D75C15" w:rsidP="00D75C15">
            <w:pPr>
              <w:rPr>
                <w:rFonts w:asciiTheme="minorEastAsia" w:hAnsiTheme="minorEastAsia"/>
                <w:szCs w:val="21"/>
              </w:rPr>
            </w:pPr>
          </w:p>
        </w:tc>
      </w:tr>
      <w:tr w:rsidR="00D75C15" w:rsidRPr="00D75C15" w:rsidTr="00D75C15">
        <w:trPr>
          <w:jc w:val="center"/>
        </w:trPr>
        <w:tc>
          <w:tcPr>
            <w:tcW w:w="1154"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2013年</w:t>
            </w:r>
          </w:p>
        </w:tc>
        <w:tc>
          <w:tcPr>
            <w:tcW w:w="2538"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绝对不等式解法</w:t>
            </w:r>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解答题</w:t>
            </w:r>
          </w:p>
        </w:tc>
        <w:tc>
          <w:tcPr>
            <w:tcW w:w="842" w:type="dxa"/>
            <w:shd w:val="clear" w:color="auto" w:fill="auto"/>
          </w:tcPr>
          <w:p w:rsidR="00D75C15" w:rsidRPr="00D75C15" w:rsidRDefault="00D75C15" w:rsidP="00D75C15">
            <w:pPr>
              <w:ind w:firstLineChars="100" w:firstLine="210"/>
              <w:rPr>
                <w:rFonts w:asciiTheme="minorEastAsia" w:hAnsiTheme="minorEastAsia"/>
                <w:szCs w:val="21"/>
              </w:rPr>
            </w:pPr>
            <w:r w:rsidRPr="00D75C15">
              <w:rPr>
                <w:rFonts w:asciiTheme="minorEastAsia" w:hAnsiTheme="minorEastAsia"/>
                <w:szCs w:val="21"/>
              </w:rPr>
              <w:t>10</w:t>
            </w:r>
          </w:p>
        </w:tc>
        <w:tc>
          <w:tcPr>
            <w:tcW w:w="72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w:t>
            </w:r>
          </w:p>
        </w:tc>
        <w:tc>
          <w:tcPr>
            <w:tcW w:w="817" w:type="dxa"/>
            <w:shd w:val="clear" w:color="auto" w:fill="auto"/>
          </w:tcPr>
          <w:p w:rsidR="00D75C15" w:rsidRPr="00D75C15" w:rsidRDefault="00D75C15" w:rsidP="00D75C15">
            <w:pPr>
              <w:rPr>
                <w:rFonts w:asciiTheme="minorEastAsia" w:hAnsiTheme="minorEastAsia"/>
                <w:szCs w:val="21"/>
              </w:rPr>
            </w:pPr>
          </w:p>
        </w:tc>
        <w:tc>
          <w:tcPr>
            <w:tcW w:w="926" w:type="dxa"/>
            <w:shd w:val="clear" w:color="auto" w:fill="auto"/>
          </w:tcPr>
          <w:p w:rsidR="00D75C15" w:rsidRPr="00D75C15" w:rsidRDefault="00D75C15" w:rsidP="00D75C15">
            <w:pPr>
              <w:rPr>
                <w:rFonts w:asciiTheme="minorEastAsia" w:hAnsiTheme="minorEastAsia"/>
                <w:szCs w:val="21"/>
              </w:rPr>
            </w:pPr>
          </w:p>
        </w:tc>
      </w:tr>
      <w:tr w:rsidR="00D75C15" w:rsidRPr="00D75C15" w:rsidTr="00D75C15">
        <w:trPr>
          <w:jc w:val="center"/>
        </w:trPr>
        <w:tc>
          <w:tcPr>
            <w:tcW w:w="1154"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2014年</w:t>
            </w:r>
          </w:p>
        </w:tc>
        <w:tc>
          <w:tcPr>
            <w:tcW w:w="2538"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基本不等式求最值</w:t>
            </w:r>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解答题</w:t>
            </w:r>
          </w:p>
        </w:tc>
        <w:tc>
          <w:tcPr>
            <w:tcW w:w="842" w:type="dxa"/>
            <w:shd w:val="clear" w:color="auto" w:fill="auto"/>
          </w:tcPr>
          <w:p w:rsidR="00D75C15" w:rsidRPr="00D75C15" w:rsidRDefault="00D75C15" w:rsidP="00D75C15">
            <w:pPr>
              <w:ind w:firstLineChars="100" w:firstLine="210"/>
              <w:rPr>
                <w:rFonts w:asciiTheme="minorEastAsia" w:hAnsiTheme="minorEastAsia"/>
                <w:szCs w:val="21"/>
              </w:rPr>
            </w:pPr>
            <w:r w:rsidRPr="00D75C15">
              <w:rPr>
                <w:rFonts w:asciiTheme="minorEastAsia" w:hAnsiTheme="minorEastAsia"/>
                <w:szCs w:val="21"/>
              </w:rPr>
              <w:t>10</w:t>
            </w:r>
          </w:p>
        </w:tc>
        <w:tc>
          <w:tcPr>
            <w:tcW w:w="72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w:t>
            </w:r>
          </w:p>
        </w:tc>
        <w:tc>
          <w:tcPr>
            <w:tcW w:w="817" w:type="dxa"/>
            <w:shd w:val="clear" w:color="auto" w:fill="auto"/>
          </w:tcPr>
          <w:p w:rsidR="00D75C15" w:rsidRPr="00D75C15" w:rsidRDefault="00D75C15" w:rsidP="00D75C15">
            <w:pPr>
              <w:rPr>
                <w:rFonts w:asciiTheme="minorEastAsia" w:hAnsiTheme="minorEastAsia"/>
                <w:szCs w:val="21"/>
              </w:rPr>
            </w:pPr>
          </w:p>
        </w:tc>
        <w:tc>
          <w:tcPr>
            <w:tcW w:w="926" w:type="dxa"/>
            <w:shd w:val="clear" w:color="auto" w:fill="auto"/>
          </w:tcPr>
          <w:p w:rsidR="00D75C15" w:rsidRPr="00D75C15" w:rsidRDefault="00D75C15" w:rsidP="00D75C15">
            <w:pPr>
              <w:rPr>
                <w:rFonts w:asciiTheme="minorEastAsia" w:hAnsiTheme="minorEastAsia"/>
                <w:szCs w:val="21"/>
              </w:rPr>
            </w:pPr>
          </w:p>
        </w:tc>
      </w:tr>
      <w:tr w:rsidR="00D75C15" w:rsidRPr="00D75C15" w:rsidTr="00D75C15">
        <w:trPr>
          <w:jc w:val="center"/>
        </w:trPr>
        <w:tc>
          <w:tcPr>
            <w:tcW w:w="1154"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2015年</w:t>
            </w:r>
          </w:p>
        </w:tc>
        <w:tc>
          <w:tcPr>
            <w:tcW w:w="2538"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绝对不等式解法</w:t>
            </w:r>
          </w:p>
        </w:tc>
        <w:tc>
          <w:tcPr>
            <w:tcW w:w="96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解答题</w:t>
            </w:r>
          </w:p>
        </w:tc>
        <w:tc>
          <w:tcPr>
            <w:tcW w:w="842" w:type="dxa"/>
            <w:shd w:val="clear" w:color="auto" w:fill="auto"/>
          </w:tcPr>
          <w:p w:rsidR="00D75C15" w:rsidRPr="00D75C15" w:rsidRDefault="00D75C15" w:rsidP="00D75C15">
            <w:pPr>
              <w:ind w:firstLineChars="100" w:firstLine="210"/>
              <w:rPr>
                <w:rFonts w:asciiTheme="minorEastAsia" w:hAnsiTheme="minorEastAsia"/>
                <w:szCs w:val="21"/>
              </w:rPr>
            </w:pPr>
            <w:r w:rsidRPr="00D75C15">
              <w:rPr>
                <w:rFonts w:asciiTheme="minorEastAsia" w:hAnsiTheme="minorEastAsia"/>
                <w:szCs w:val="21"/>
              </w:rPr>
              <w:t>10</w:t>
            </w:r>
          </w:p>
        </w:tc>
        <w:tc>
          <w:tcPr>
            <w:tcW w:w="729" w:type="dxa"/>
            <w:shd w:val="clear" w:color="auto" w:fill="auto"/>
          </w:tcPr>
          <w:p w:rsidR="00D75C15" w:rsidRPr="00D75C15" w:rsidRDefault="00D75C15" w:rsidP="00D75C15">
            <w:pPr>
              <w:rPr>
                <w:rFonts w:asciiTheme="minorEastAsia" w:hAnsiTheme="minorEastAsia"/>
                <w:szCs w:val="21"/>
              </w:rPr>
            </w:pPr>
            <w:r w:rsidRPr="00D75C15">
              <w:rPr>
                <w:rFonts w:asciiTheme="minorEastAsia" w:hAnsiTheme="minorEastAsia"/>
                <w:szCs w:val="21"/>
              </w:rPr>
              <w:t>√</w:t>
            </w:r>
          </w:p>
        </w:tc>
        <w:tc>
          <w:tcPr>
            <w:tcW w:w="817" w:type="dxa"/>
            <w:shd w:val="clear" w:color="auto" w:fill="auto"/>
          </w:tcPr>
          <w:p w:rsidR="00D75C15" w:rsidRPr="00D75C15" w:rsidRDefault="00D75C15" w:rsidP="00D75C15">
            <w:pPr>
              <w:rPr>
                <w:rFonts w:asciiTheme="minorEastAsia" w:hAnsiTheme="minorEastAsia"/>
                <w:szCs w:val="21"/>
              </w:rPr>
            </w:pPr>
          </w:p>
        </w:tc>
        <w:tc>
          <w:tcPr>
            <w:tcW w:w="926" w:type="dxa"/>
            <w:shd w:val="clear" w:color="auto" w:fill="auto"/>
          </w:tcPr>
          <w:p w:rsidR="00D75C15" w:rsidRPr="00D75C15" w:rsidRDefault="00D75C15" w:rsidP="00D75C15">
            <w:pPr>
              <w:rPr>
                <w:rFonts w:asciiTheme="minorEastAsia" w:hAnsiTheme="minorEastAsia"/>
                <w:szCs w:val="21"/>
              </w:rPr>
            </w:pPr>
          </w:p>
        </w:tc>
      </w:tr>
    </w:tbl>
    <w:p w:rsidR="00D75C15" w:rsidRPr="00D75C15" w:rsidRDefault="00D75C15" w:rsidP="00D75C15">
      <w:pPr>
        <w:tabs>
          <w:tab w:val="left" w:pos="6405"/>
          <w:tab w:val="left" w:pos="7245"/>
          <w:tab w:val="left" w:pos="7875"/>
          <w:tab w:val="left" w:pos="8820"/>
        </w:tabs>
        <w:jc w:val="left"/>
        <w:rPr>
          <w:rFonts w:asciiTheme="minorEastAsia" w:hAnsiTheme="minorEastAsia"/>
          <w:szCs w:val="21"/>
        </w:rPr>
      </w:pPr>
    </w:p>
    <w:p w:rsidR="00D75C15" w:rsidRPr="00D75C15" w:rsidRDefault="00D75C15" w:rsidP="00D2779F">
      <w:pPr>
        <w:tabs>
          <w:tab w:val="left" w:pos="6405"/>
          <w:tab w:val="left" w:pos="7245"/>
          <w:tab w:val="left" w:pos="7875"/>
          <w:tab w:val="left" w:pos="8820"/>
        </w:tabs>
        <w:spacing w:afterLines="50" w:line="400" w:lineRule="exact"/>
        <w:jc w:val="left"/>
        <w:rPr>
          <w:rFonts w:asciiTheme="minorEastAsia" w:hAnsiTheme="minorEastAsia"/>
          <w:szCs w:val="21"/>
        </w:rPr>
      </w:pPr>
      <w:r w:rsidRPr="00D75C15">
        <w:rPr>
          <w:rFonts w:asciiTheme="minorEastAsia" w:hAnsiTheme="minorEastAsia"/>
          <w:szCs w:val="21"/>
        </w:rPr>
        <w:t>三、命题趋势分析：</w:t>
      </w:r>
    </w:p>
    <w:p w:rsidR="00D75C15" w:rsidRPr="00D75C15" w:rsidRDefault="00D75C15" w:rsidP="00D2779F">
      <w:pPr>
        <w:tabs>
          <w:tab w:val="left" w:pos="6405"/>
          <w:tab w:val="left" w:pos="7245"/>
          <w:tab w:val="left" w:pos="7875"/>
          <w:tab w:val="left" w:pos="8820"/>
        </w:tabs>
        <w:spacing w:afterLines="50" w:line="400" w:lineRule="exact"/>
        <w:ind w:firstLineChars="250" w:firstLine="525"/>
        <w:jc w:val="left"/>
        <w:rPr>
          <w:rFonts w:asciiTheme="minorEastAsia" w:hAnsiTheme="minorEastAsia"/>
          <w:szCs w:val="21"/>
        </w:rPr>
      </w:pPr>
      <w:r w:rsidRPr="00D75C15">
        <w:rPr>
          <w:rFonts w:asciiTheme="minorEastAsia" w:hAnsiTheme="minorEastAsia"/>
          <w:szCs w:val="21"/>
        </w:rPr>
        <w:t>近四年不等式选</w:t>
      </w:r>
      <w:proofErr w:type="gramStart"/>
      <w:r w:rsidRPr="00D75C15">
        <w:rPr>
          <w:rFonts w:asciiTheme="minorEastAsia" w:hAnsiTheme="minorEastAsia"/>
          <w:szCs w:val="21"/>
        </w:rPr>
        <w:t>讲部分</w:t>
      </w:r>
      <w:proofErr w:type="gramEnd"/>
      <w:r w:rsidRPr="00D75C15">
        <w:rPr>
          <w:rFonts w:asciiTheme="minorEastAsia" w:hAnsiTheme="minorEastAsia"/>
          <w:szCs w:val="21"/>
        </w:rPr>
        <w:t>都是以解答题形式出现，分值为10分，题目较容易，文理科的题目都是一样的.2012年、2013年、2015年这三年主要考查绝对值不等式的解法，题目设为两问，第一问是关于具体数值解不等式，第二问是关于含参数解绝对值不等式，主要考查不等式解法的基础知识，考查学生简单的分类讨论思想，数形结合思想以及运算求解能力.2014年考查基本不等式求最值问题，考查“一正，二定，三相等”用法，计算量较小，技巧稍强，总之，也属于容易题.</w:t>
      </w:r>
    </w:p>
    <w:p w:rsidR="00D75C15" w:rsidRPr="00D75C15" w:rsidRDefault="00D75C15" w:rsidP="00D75C15">
      <w:pPr>
        <w:tabs>
          <w:tab w:val="left" w:pos="6405"/>
          <w:tab w:val="left" w:pos="7245"/>
          <w:tab w:val="left" w:pos="7875"/>
          <w:tab w:val="left" w:pos="8820"/>
        </w:tabs>
        <w:spacing w:line="400" w:lineRule="exact"/>
        <w:ind w:firstLineChars="200" w:firstLine="420"/>
        <w:jc w:val="left"/>
        <w:rPr>
          <w:rFonts w:asciiTheme="minorEastAsia" w:hAnsiTheme="minorEastAsia"/>
          <w:szCs w:val="21"/>
        </w:rPr>
      </w:pPr>
      <w:r w:rsidRPr="00D75C15">
        <w:rPr>
          <w:rFonts w:asciiTheme="minorEastAsia" w:hAnsiTheme="minorEastAsia"/>
          <w:szCs w:val="21"/>
        </w:rPr>
        <w:t>根据近四年该部分内容趋势看，绝对值不等式的解法和均值不等式是重点，题型上，不等式</w:t>
      </w:r>
      <w:proofErr w:type="gramStart"/>
      <w:r w:rsidRPr="00D75C15">
        <w:rPr>
          <w:rFonts w:asciiTheme="minorEastAsia" w:hAnsiTheme="minorEastAsia"/>
          <w:szCs w:val="21"/>
        </w:rPr>
        <w:t>恒</w:t>
      </w:r>
      <w:proofErr w:type="gramEnd"/>
      <w:r w:rsidRPr="00D75C15">
        <w:rPr>
          <w:rFonts w:asciiTheme="minorEastAsia" w:hAnsiTheme="minorEastAsia"/>
          <w:szCs w:val="21"/>
        </w:rPr>
        <w:t>成立问题、不等式有解问题、用不等式方法求</w:t>
      </w:r>
      <w:proofErr w:type="gramStart"/>
      <w:r w:rsidRPr="00D75C15">
        <w:rPr>
          <w:rFonts w:asciiTheme="minorEastAsia" w:hAnsiTheme="minorEastAsia"/>
          <w:szCs w:val="21"/>
        </w:rPr>
        <w:t>最最值问题</w:t>
      </w:r>
      <w:proofErr w:type="gramEnd"/>
      <w:r w:rsidRPr="00D75C15">
        <w:rPr>
          <w:rFonts w:asciiTheme="minorEastAsia" w:hAnsiTheme="minorEastAsia"/>
          <w:szCs w:val="21"/>
        </w:rPr>
        <w:t>值得注意.在今后复习当中要熟练掌握解绝对值不等式的常用方法，包括零点讨论去绝对值，公式法去绝对值，平方法去绝对值等方法.注重分类讨论思想、数形结合思想的运用，加强学生运算求解能力的培养.</w:t>
      </w:r>
    </w:p>
    <w:p w:rsidR="00D75C15" w:rsidRPr="00D75C15" w:rsidRDefault="00D75C15"/>
    <w:sectPr w:rsidR="00D75C15" w:rsidRPr="00D75C15" w:rsidSect="00D2779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43D7" w:rsidRDefault="00C643D7" w:rsidP="00C643D7">
      <w:r>
        <w:separator/>
      </w:r>
    </w:p>
  </w:endnote>
  <w:endnote w:type="continuationSeparator" w:id="1">
    <w:p w:rsidR="00C643D7" w:rsidRDefault="00C643D7" w:rsidP="00C643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43D7" w:rsidRDefault="00C643D7" w:rsidP="00C643D7">
      <w:r>
        <w:separator/>
      </w:r>
    </w:p>
  </w:footnote>
  <w:footnote w:type="continuationSeparator" w:id="1">
    <w:p w:rsidR="00C643D7" w:rsidRDefault="00C643D7" w:rsidP="00C643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6"/>
    <w:multiLevelType w:val="singleLevel"/>
    <w:tmpl w:val="00000016"/>
    <w:lvl w:ilvl="0">
      <w:start w:val="16"/>
      <w:numFmt w:val="decimal"/>
      <w:suff w:val="space"/>
      <w:lvlText w:val="%1."/>
      <w:lvlJc w:val="left"/>
    </w:lvl>
  </w:abstractNum>
  <w:abstractNum w:abstractNumId="1">
    <w:nsid w:val="05B77FF4"/>
    <w:multiLevelType w:val="hybridMultilevel"/>
    <w:tmpl w:val="C66A76A0"/>
    <w:lvl w:ilvl="0" w:tplc="913C24D8">
      <w:start w:val="1"/>
      <w:numFmt w:val="lowerRoman"/>
      <w:lvlText w:val="（%1）"/>
      <w:lvlJc w:val="left"/>
      <w:pPr>
        <w:ind w:left="1785" w:hanging="1080"/>
      </w:pPr>
      <w:rPr>
        <w:rFonts w:hint="default"/>
      </w:rPr>
    </w:lvl>
    <w:lvl w:ilvl="1" w:tplc="04090019" w:tentative="1">
      <w:start w:val="1"/>
      <w:numFmt w:val="lowerLetter"/>
      <w:lvlText w:val="%2)"/>
      <w:lvlJc w:val="left"/>
      <w:pPr>
        <w:ind w:left="1545" w:hanging="420"/>
      </w:pPr>
    </w:lvl>
    <w:lvl w:ilvl="2" w:tplc="0409001B" w:tentative="1">
      <w:start w:val="1"/>
      <w:numFmt w:val="lowerRoman"/>
      <w:lvlText w:val="%3."/>
      <w:lvlJc w:val="right"/>
      <w:pPr>
        <w:ind w:left="1965" w:hanging="420"/>
      </w:pPr>
    </w:lvl>
    <w:lvl w:ilvl="3" w:tplc="0409000F" w:tentative="1">
      <w:start w:val="1"/>
      <w:numFmt w:val="decimal"/>
      <w:lvlText w:val="%4."/>
      <w:lvlJc w:val="left"/>
      <w:pPr>
        <w:ind w:left="2385" w:hanging="420"/>
      </w:pPr>
    </w:lvl>
    <w:lvl w:ilvl="4" w:tplc="04090019" w:tentative="1">
      <w:start w:val="1"/>
      <w:numFmt w:val="lowerLetter"/>
      <w:lvlText w:val="%5)"/>
      <w:lvlJc w:val="left"/>
      <w:pPr>
        <w:ind w:left="2805" w:hanging="420"/>
      </w:pPr>
    </w:lvl>
    <w:lvl w:ilvl="5" w:tplc="0409001B" w:tentative="1">
      <w:start w:val="1"/>
      <w:numFmt w:val="lowerRoman"/>
      <w:lvlText w:val="%6."/>
      <w:lvlJc w:val="right"/>
      <w:pPr>
        <w:ind w:left="3225" w:hanging="420"/>
      </w:pPr>
    </w:lvl>
    <w:lvl w:ilvl="6" w:tplc="0409000F" w:tentative="1">
      <w:start w:val="1"/>
      <w:numFmt w:val="decimal"/>
      <w:lvlText w:val="%7."/>
      <w:lvlJc w:val="left"/>
      <w:pPr>
        <w:ind w:left="3645" w:hanging="420"/>
      </w:pPr>
    </w:lvl>
    <w:lvl w:ilvl="7" w:tplc="04090019" w:tentative="1">
      <w:start w:val="1"/>
      <w:numFmt w:val="lowerLetter"/>
      <w:lvlText w:val="%8)"/>
      <w:lvlJc w:val="left"/>
      <w:pPr>
        <w:ind w:left="4065" w:hanging="420"/>
      </w:pPr>
    </w:lvl>
    <w:lvl w:ilvl="8" w:tplc="0409001B" w:tentative="1">
      <w:start w:val="1"/>
      <w:numFmt w:val="lowerRoman"/>
      <w:lvlText w:val="%9."/>
      <w:lvlJc w:val="right"/>
      <w:pPr>
        <w:ind w:left="4485" w:hanging="420"/>
      </w:pPr>
    </w:lvl>
  </w:abstractNum>
  <w:abstractNum w:abstractNumId="2">
    <w:nsid w:val="0BAD2887"/>
    <w:multiLevelType w:val="hybridMultilevel"/>
    <w:tmpl w:val="B9243120"/>
    <w:lvl w:ilvl="0" w:tplc="0F52084C">
      <w:start w:val="1"/>
      <w:numFmt w:val="upperRoman"/>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9F289A"/>
    <w:multiLevelType w:val="hybridMultilevel"/>
    <w:tmpl w:val="C6D8E5E4"/>
    <w:lvl w:ilvl="0" w:tplc="ECEA4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2B207A"/>
    <w:multiLevelType w:val="hybridMultilevel"/>
    <w:tmpl w:val="FF867E98"/>
    <w:lvl w:ilvl="0" w:tplc="D1DA2C6E">
      <w:start w:val="1"/>
      <w:numFmt w:val="decimal"/>
      <w:lvlText w:val="%1、"/>
      <w:lvlJc w:val="left"/>
      <w:pPr>
        <w:tabs>
          <w:tab w:val="num" w:pos="1185"/>
        </w:tabs>
        <w:ind w:left="1185" w:hanging="75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5">
    <w:nsid w:val="126C7658"/>
    <w:multiLevelType w:val="hybridMultilevel"/>
    <w:tmpl w:val="74CAC728"/>
    <w:lvl w:ilvl="0" w:tplc="404AAA9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FB6217F"/>
    <w:multiLevelType w:val="hybridMultilevel"/>
    <w:tmpl w:val="A51248AC"/>
    <w:lvl w:ilvl="0" w:tplc="3E3276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09215FD"/>
    <w:multiLevelType w:val="hybridMultilevel"/>
    <w:tmpl w:val="A6A0EC90"/>
    <w:lvl w:ilvl="0" w:tplc="751E9A44">
      <w:start w:val="2"/>
      <w:numFmt w:val="decimalEnclosedCircle"/>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472403D9"/>
    <w:multiLevelType w:val="hybridMultilevel"/>
    <w:tmpl w:val="87B6CA76"/>
    <w:lvl w:ilvl="0" w:tplc="EB0493A4">
      <w:start w:val="1"/>
      <w:numFmt w:val="upperRoman"/>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39300A4"/>
    <w:multiLevelType w:val="singleLevel"/>
    <w:tmpl w:val="539300A4"/>
    <w:lvl w:ilvl="0">
      <w:start w:val="10"/>
      <w:numFmt w:val="decimal"/>
      <w:suff w:val="nothing"/>
      <w:lvlText w:val="%1."/>
      <w:lvlJc w:val="left"/>
    </w:lvl>
  </w:abstractNum>
  <w:abstractNum w:abstractNumId="10">
    <w:nsid w:val="55741096"/>
    <w:multiLevelType w:val="singleLevel"/>
    <w:tmpl w:val="55741096"/>
    <w:lvl w:ilvl="0">
      <w:start w:val="11"/>
      <w:numFmt w:val="decimal"/>
      <w:suff w:val="nothing"/>
      <w:lvlText w:val="（%1）"/>
      <w:lvlJc w:val="left"/>
    </w:lvl>
  </w:abstractNum>
  <w:abstractNum w:abstractNumId="11">
    <w:nsid w:val="5588C2E3"/>
    <w:multiLevelType w:val="singleLevel"/>
    <w:tmpl w:val="5588C2E3"/>
    <w:lvl w:ilvl="0">
      <w:start w:val="4"/>
      <w:numFmt w:val="decimal"/>
      <w:suff w:val="nothing"/>
      <w:lvlText w:val="%1."/>
      <w:lvlJc w:val="left"/>
    </w:lvl>
  </w:abstractNum>
  <w:abstractNum w:abstractNumId="12">
    <w:nsid w:val="5CC11C1E"/>
    <w:multiLevelType w:val="hybridMultilevel"/>
    <w:tmpl w:val="9844FD68"/>
    <w:lvl w:ilvl="0" w:tplc="A2CE64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9A65EBE"/>
    <w:multiLevelType w:val="hybridMultilevel"/>
    <w:tmpl w:val="A5F2D85E"/>
    <w:lvl w:ilvl="0" w:tplc="C2E0AA8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2"/>
  </w:num>
  <w:num w:numId="2">
    <w:abstractNumId w:val="3"/>
  </w:num>
  <w:num w:numId="3">
    <w:abstractNumId w:val="5"/>
  </w:num>
  <w:num w:numId="4">
    <w:abstractNumId w:val="13"/>
  </w:num>
  <w:num w:numId="5">
    <w:abstractNumId w:val="0"/>
  </w:num>
  <w:num w:numId="6">
    <w:abstractNumId w:val="7"/>
  </w:num>
  <w:num w:numId="7">
    <w:abstractNumId w:val="8"/>
  </w:num>
  <w:num w:numId="8">
    <w:abstractNumId w:val="10"/>
  </w:num>
  <w:num w:numId="9">
    <w:abstractNumId w:val="2"/>
  </w:num>
  <w:num w:numId="10">
    <w:abstractNumId w:val="11"/>
  </w:num>
  <w:num w:numId="11">
    <w:abstractNumId w:val="1"/>
  </w:num>
  <w:num w:numId="12">
    <w:abstractNumId w:val="4"/>
  </w:num>
  <w:num w:numId="13">
    <w:abstractNumId w:val="9"/>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75C15"/>
    <w:rsid w:val="0006463E"/>
    <w:rsid w:val="00074980"/>
    <w:rsid w:val="00240F53"/>
    <w:rsid w:val="002C71FF"/>
    <w:rsid w:val="006074D9"/>
    <w:rsid w:val="0063378B"/>
    <w:rsid w:val="006D5B2B"/>
    <w:rsid w:val="007602EC"/>
    <w:rsid w:val="00953F71"/>
    <w:rsid w:val="00A248A1"/>
    <w:rsid w:val="00B264A9"/>
    <w:rsid w:val="00C643D7"/>
    <w:rsid w:val="00D07D52"/>
    <w:rsid w:val="00D2779F"/>
    <w:rsid w:val="00D75C1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Normal (Web)"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77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D75C15"/>
    <w:rPr>
      <w:b/>
      <w:bCs/>
    </w:rPr>
  </w:style>
  <w:style w:type="paragraph" w:styleId="a4">
    <w:name w:val="Normal (Web)"/>
    <w:basedOn w:val="a"/>
    <w:unhideWhenUsed/>
    <w:rsid w:val="00D75C1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75C15"/>
  </w:style>
  <w:style w:type="paragraph" w:styleId="a5">
    <w:name w:val="header"/>
    <w:basedOn w:val="a"/>
    <w:link w:val="Char"/>
    <w:unhideWhenUsed/>
    <w:rsid w:val="00D75C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D75C15"/>
    <w:rPr>
      <w:sz w:val="18"/>
      <w:szCs w:val="18"/>
    </w:rPr>
  </w:style>
  <w:style w:type="paragraph" w:styleId="a6">
    <w:name w:val="footer"/>
    <w:basedOn w:val="a"/>
    <w:link w:val="Char0"/>
    <w:uiPriority w:val="99"/>
    <w:unhideWhenUsed/>
    <w:rsid w:val="00D75C15"/>
    <w:pPr>
      <w:tabs>
        <w:tab w:val="center" w:pos="4153"/>
        <w:tab w:val="right" w:pos="8306"/>
      </w:tabs>
      <w:snapToGrid w:val="0"/>
      <w:jc w:val="left"/>
    </w:pPr>
    <w:rPr>
      <w:sz w:val="18"/>
      <w:szCs w:val="18"/>
    </w:rPr>
  </w:style>
  <w:style w:type="character" w:customStyle="1" w:styleId="Char0">
    <w:name w:val="页脚 Char"/>
    <w:basedOn w:val="a0"/>
    <w:link w:val="a6"/>
    <w:uiPriority w:val="99"/>
    <w:rsid w:val="00D75C15"/>
    <w:rPr>
      <w:sz w:val="18"/>
      <w:szCs w:val="18"/>
    </w:rPr>
  </w:style>
  <w:style w:type="paragraph" w:styleId="a7">
    <w:name w:val="Balloon Text"/>
    <w:basedOn w:val="a"/>
    <w:link w:val="Char1"/>
    <w:uiPriority w:val="99"/>
    <w:semiHidden/>
    <w:unhideWhenUsed/>
    <w:rsid w:val="00D75C15"/>
    <w:rPr>
      <w:sz w:val="18"/>
      <w:szCs w:val="18"/>
    </w:rPr>
  </w:style>
  <w:style w:type="character" w:customStyle="1" w:styleId="Char1">
    <w:name w:val="批注框文本 Char"/>
    <w:basedOn w:val="a0"/>
    <w:link w:val="a7"/>
    <w:uiPriority w:val="99"/>
    <w:semiHidden/>
    <w:rsid w:val="00D75C15"/>
    <w:rPr>
      <w:sz w:val="18"/>
      <w:szCs w:val="18"/>
    </w:rPr>
  </w:style>
  <w:style w:type="paragraph" w:styleId="a8">
    <w:name w:val="List Paragraph"/>
    <w:basedOn w:val="a"/>
    <w:qFormat/>
    <w:rsid w:val="00D75C15"/>
    <w:pPr>
      <w:ind w:firstLineChars="200" w:firstLine="420"/>
    </w:pPr>
  </w:style>
  <w:style w:type="character" w:customStyle="1" w:styleId="highlight1">
    <w:name w:val="highlight1"/>
    <w:rsid w:val="00D75C15"/>
    <w:rPr>
      <w:sz w:val="21"/>
      <w:szCs w:val="21"/>
    </w:rPr>
  </w:style>
  <w:style w:type="paragraph" w:customStyle="1" w:styleId="Char2">
    <w:name w:val="Char"/>
    <w:basedOn w:val="a"/>
    <w:rsid w:val="00D75C15"/>
    <w:pPr>
      <w:spacing w:before="100" w:beforeAutospacing="1" w:after="100" w:afterAutospacing="1"/>
    </w:pPr>
    <w:rPr>
      <w:rFonts w:ascii="Times New Roman" w:eastAsia="宋体" w:hAnsi="Times New Roman" w:cs="Times New Roman"/>
      <w:szCs w:val="20"/>
    </w:rPr>
  </w:style>
  <w:style w:type="table" w:styleId="a9">
    <w:name w:val="Table Grid"/>
    <w:basedOn w:val="a1"/>
    <w:rsid w:val="00D75C15"/>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CharCharCharCharCharCharCharCharChar">
    <w:name w:val="Char Char Char Char Char Char Char Char Char Char Char Char Char Char Char Char Char Char Char"/>
    <w:basedOn w:val="a"/>
    <w:rsid w:val="00D75C15"/>
    <w:pPr>
      <w:widowControl/>
      <w:spacing w:line="300" w:lineRule="auto"/>
      <w:ind w:firstLineChars="200" w:firstLine="200"/>
    </w:pPr>
    <w:rPr>
      <w:rFonts w:ascii="Times New Roman" w:eastAsia="宋体" w:hAnsi="Times New Roman" w:cs="Times New Roman"/>
      <w:szCs w:val="24"/>
    </w:rPr>
  </w:style>
  <w:style w:type="character" w:styleId="aa">
    <w:name w:val="page number"/>
    <w:basedOn w:val="a0"/>
    <w:rsid w:val="00D75C15"/>
  </w:style>
  <w:style w:type="paragraph" w:styleId="ab">
    <w:name w:val="Plain Text"/>
    <w:basedOn w:val="a"/>
    <w:link w:val="Char3"/>
    <w:rsid w:val="00D75C15"/>
    <w:rPr>
      <w:rFonts w:ascii="宋体" w:eastAsia="宋体" w:hAnsi="Courier New" w:cs="Times New Roman"/>
      <w:szCs w:val="21"/>
      <w:lang/>
    </w:rPr>
  </w:style>
  <w:style w:type="character" w:customStyle="1" w:styleId="Char3">
    <w:name w:val="纯文本 Char"/>
    <w:basedOn w:val="a0"/>
    <w:link w:val="ab"/>
    <w:rsid w:val="00D75C15"/>
    <w:rPr>
      <w:rFonts w:ascii="宋体" w:eastAsia="宋体" w:hAnsi="Courier New" w:cs="Times New Roman"/>
      <w:szCs w:val="21"/>
      <w:lang/>
    </w:rPr>
  </w:style>
  <w:style w:type="paragraph" w:customStyle="1" w:styleId="0">
    <w:name w:val="正文_0"/>
    <w:qFormat/>
    <w:rsid w:val="00D75C15"/>
    <w:pPr>
      <w:widowControl w:val="0"/>
      <w:jc w:val="both"/>
    </w:pPr>
    <w:rPr>
      <w:rFonts w:ascii="Calibri" w:eastAsia="宋体" w:hAnsi="Calibri" w:cs="Times New Roman"/>
    </w:rPr>
  </w:style>
  <w:style w:type="paragraph" w:customStyle="1" w:styleId="MTDisplayEquation">
    <w:name w:val="MTDisplayEquation"/>
    <w:basedOn w:val="a"/>
    <w:next w:val="a"/>
    <w:rsid w:val="00D75C15"/>
    <w:pPr>
      <w:tabs>
        <w:tab w:val="center" w:pos="4160"/>
        <w:tab w:val="right" w:pos="8300"/>
      </w:tabs>
    </w:pPr>
    <w:rPr>
      <w:rFonts w:ascii="Times New Roman" w:eastAsia="宋体" w:hAnsi="Times New Roman" w:cs="Times New Roman"/>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2615</Words>
  <Characters>14911</Characters>
  <Application>Microsoft Office Word</Application>
  <DocSecurity>0</DocSecurity>
  <Lines>124</Lines>
  <Paragraphs>34</Paragraphs>
  <ScaleCrop>false</ScaleCrop>
  <Company/>
  <LinksUpToDate>false</LinksUpToDate>
  <CharactersWithSpaces>17492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sony</cp:lastModifiedBy>
  <cp:revision>2</cp:revision>
  <dcterms:created xsi:type="dcterms:W3CDTF">2016-06-30T15:06:00Z</dcterms:created>
  <dcterms:modified xsi:type="dcterms:W3CDTF">2016-06-30T15:06:00Z</dcterms:modified>
</cp:coreProperties>
</file>