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CB" w:rsidRPr="00791A8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791A88">
        <w:rPr>
          <w:rFonts w:ascii="Times New Roman" w:eastAsia="黑体" w:hAnsi="Times New Roman" w:cs="Times New Roman" w:hint="eastAsia"/>
          <w:sz w:val="36"/>
          <w:szCs w:val="36"/>
        </w:rPr>
        <w:t>3</w:t>
      </w:r>
      <w:r w:rsidRPr="00791A88">
        <w:rPr>
          <w:rFonts w:ascii="Times New Roman" w:eastAsia="黑体" w:hAnsi="Times New Roman" w:cs="Times New Roman"/>
          <w:sz w:val="36"/>
          <w:szCs w:val="36"/>
        </w:rPr>
        <w:t xml:space="preserve">　功　率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[</w:t>
      </w:r>
      <w:r w:rsidRPr="003F7AD8">
        <w:rPr>
          <w:rFonts w:ascii="Times New Roman" w:eastAsia="黑体" w:hAnsi="Times New Roman" w:cs="Times New Roman"/>
          <w:sz w:val="24"/>
          <w:szCs w:val="24"/>
        </w:rPr>
        <w:t>目标定位</w:t>
      </w:r>
      <w:r w:rsidRPr="003F7AD8">
        <w:rPr>
          <w:rFonts w:ascii="Times New Roman" w:eastAsia="黑体" w:hAnsi="Times New Roman" w:cs="Times New Roman"/>
          <w:sz w:val="24"/>
          <w:szCs w:val="24"/>
        </w:rPr>
        <w:t>]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1.</w:t>
      </w:r>
      <w:r w:rsidRPr="003F7AD8">
        <w:rPr>
          <w:rFonts w:ascii="Times New Roman" w:hAnsi="Times New Roman" w:cs="Times New Roman"/>
          <w:sz w:val="24"/>
          <w:szCs w:val="24"/>
        </w:rPr>
        <w:t>理解功率的概念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能运用功率的定义式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进行有关计算．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知道平均功率和瞬时功率的含义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能根据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进行分析和</w:t>
      </w:r>
      <w:r w:rsidRPr="003F7AD8">
        <w:rPr>
          <w:rFonts w:ascii="Times New Roman" w:hAnsi="Times New Roman" w:cs="Times New Roman" w:hint="eastAsia"/>
          <w:sz w:val="24"/>
          <w:szCs w:val="24"/>
        </w:rPr>
        <w:t>计算．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了解额定功率和实际功率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会分析机车启动问题．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10" name="图片 10" descr="C:\Users\Administrator\Desktop\物理 必修2（人教版）\物理 必修2（人教版）\配套课件\教师WORD文档 - 副本\预习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预习导学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一、功率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定义：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功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跟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完成这些功所用时间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的比值叫做功率．即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</w:instrTex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instrText>(</w:instrTex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instrText>W,t</w:instrTex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单位：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瓦特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简称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瓦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符</w:t>
      </w:r>
      <w:r w:rsidRPr="003F7AD8">
        <w:rPr>
          <w:rFonts w:ascii="Times New Roman" w:hAnsi="Times New Roman" w:cs="Times New Roman" w:hint="eastAsia"/>
          <w:sz w:val="24"/>
          <w:szCs w:val="24"/>
        </w:rPr>
        <w:t>号是</w: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标矢性：</w:t>
      </w:r>
      <w:r w:rsidRPr="003F7AD8">
        <w:rPr>
          <w:rFonts w:ascii="Times New Roman" w:hAnsi="Times New Roman" w:cs="Times New Roman"/>
          <w:sz w:val="24"/>
          <w:szCs w:val="24"/>
        </w:rPr>
        <w:t>功率是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标</w:t>
      </w:r>
      <w:r w:rsidRPr="003F7AD8">
        <w:rPr>
          <w:rFonts w:ascii="Times New Roman" w:hAnsi="Times New Roman" w:cs="Times New Roman"/>
          <w:sz w:val="24"/>
          <w:szCs w:val="24"/>
        </w:rPr>
        <w:t>量．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物理意义：</w:t>
      </w:r>
      <w:r w:rsidRPr="003F7AD8">
        <w:rPr>
          <w:rFonts w:ascii="Times New Roman" w:hAnsi="Times New Roman" w:cs="Times New Roman"/>
          <w:sz w:val="24"/>
          <w:szCs w:val="24"/>
        </w:rPr>
        <w:t>是表示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做功快慢</w:t>
      </w:r>
      <w:r w:rsidRPr="003F7AD8">
        <w:rPr>
          <w:rFonts w:ascii="Times New Roman" w:hAnsi="Times New Roman" w:cs="Times New Roman"/>
          <w:sz w:val="24"/>
          <w:szCs w:val="24"/>
        </w:rPr>
        <w:t>的物理量．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3F7AD8">
        <w:rPr>
          <w:rFonts w:ascii="Times New Roman" w:hAnsi="Times New Roman" w:cs="Times New Roman"/>
          <w:sz w:val="24"/>
          <w:szCs w:val="24"/>
        </w:rPr>
        <w:t>功率大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做功一定多吗？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不一定．功率与做功多少没有必然联系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功率大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做功不一定多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但做功一定快．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二、额定功率与实际功率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定义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额定功率是发动机正常工作时输出的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最大</w:t>
      </w:r>
      <w:r w:rsidRPr="003F7AD8">
        <w:rPr>
          <w:rFonts w:ascii="Times New Roman" w:hAnsi="Times New Roman" w:cs="Times New Roman"/>
          <w:sz w:val="24"/>
          <w:szCs w:val="24"/>
        </w:rPr>
        <w:t>功率．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实际功率是发动机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实际工作</w:t>
      </w:r>
      <w:r w:rsidRPr="003F7AD8">
        <w:rPr>
          <w:rFonts w:ascii="Times New Roman" w:hAnsi="Times New Roman" w:cs="Times New Roman"/>
          <w:sz w:val="24"/>
          <w:szCs w:val="24"/>
        </w:rPr>
        <w:t>时的输出功率．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为了保证机械的安全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工作时尽量使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实</w:t>
      </w:r>
      <w:r w:rsidRPr="003F7AD8">
        <w:rPr>
          <w:rFonts w:hAnsi="宋体" w:cs="Times New Roman" w:hint="eastAsia"/>
          <w:sz w:val="24"/>
          <w:szCs w:val="24"/>
          <w:u w:val="single"/>
        </w:rPr>
        <w:t>≤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额．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三、功率与速度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功率与速度关系式：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  <w:u w:val="single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与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方向相同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推导：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lc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 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rc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\}(\a\vs4\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al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co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1(</w:instrText>
      </w:r>
      <w:r w:rsidRPr="003F7AD8">
        <w:rPr>
          <w:rFonts w:ascii="Times New Roman" w:hAnsi="Times New Roman" w:cs="Times New Roman"/>
          <w:sz w:val="24"/>
          <w:szCs w:val="24"/>
        </w:rPr>
        <w:instrText>功率定义式：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P</w:instrText>
      </w:r>
      <w:r w:rsidRPr="003F7AD8">
        <w:rPr>
          <w:rFonts w:ascii="Times New Roman" w:hAnsi="Times New Roman" w:cs="Times New Roman"/>
          <w:sz w:val="24"/>
          <w:szCs w:val="24"/>
        </w:rPr>
        <w:instrText>＝</w:instrText>
      </w:r>
      <w:r w:rsidRPr="003F7AD8">
        <w:rPr>
          <w:rFonts w:ascii="Times New Roman" w:hAnsi="Times New Roman" w:cs="Times New Roman"/>
          <w:sz w:val="24"/>
          <w:szCs w:val="24"/>
        </w:rPr>
        <w:instrText>\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</w:rPr>
        <w:instrText>(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W,t</w:instrText>
      </w:r>
      <w:r w:rsidRPr="003F7AD8">
        <w:rPr>
          <w:rFonts w:ascii="Times New Roman" w:hAnsi="Times New Roman" w:cs="Times New Roman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/>
          <w:sz w:val="24"/>
          <w:szCs w:val="24"/>
        </w:rPr>
        <w:instrText>功的计算式：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W</w:instrText>
      </w:r>
      <w:r w:rsidRPr="003F7AD8">
        <w:rPr>
          <w:rFonts w:ascii="Times New Roman" w:hAnsi="Times New Roman" w:cs="Times New Roman"/>
          <w:sz w:val="24"/>
          <w:szCs w:val="24"/>
        </w:rPr>
        <w:instrText>＝</w:instrTex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instrText>Fl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/>
          <w:sz w:val="24"/>
          <w:szCs w:val="24"/>
        </w:rPr>
        <w:instrText>位移：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l</w:instrText>
      </w:r>
      <w:r w:rsidRPr="003F7AD8">
        <w:rPr>
          <w:rFonts w:ascii="Times New Roman" w:hAnsi="Times New Roman" w:cs="Times New Roman"/>
          <w:sz w:val="24"/>
          <w:szCs w:val="24"/>
        </w:rPr>
        <w:instrText>＝</w:instrText>
      </w:r>
      <w:r w:rsidRPr="003F7AD8">
        <w:rPr>
          <w:rFonts w:ascii="Book Antiqua" w:hAnsi="Book Antiqua" w:cs="Times New Roman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t</w:instrText>
      </w:r>
      <w:r w:rsidRPr="003F7AD8">
        <w:rPr>
          <w:rFonts w:ascii="Times New Roman" w:hAnsi="Times New Roman" w:cs="Times New Roman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hAnsi="宋体" w:cs="Times New Roman" w:hint="eastAsia"/>
          <w:sz w:val="24"/>
          <w:szCs w:val="24"/>
        </w:rPr>
        <w:t>→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  <w:u w:val="single"/>
        </w:rPr>
        <w:t>v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应用：</w:t>
      </w:r>
      <w:r w:rsidRPr="003F7AD8">
        <w:rPr>
          <w:rFonts w:ascii="Times New Roman" w:hAnsi="Times New Roman" w:cs="Times New Roman"/>
          <w:sz w:val="24"/>
          <w:szCs w:val="24"/>
        </w:rPr>
        <w:t>由功率速度关系式知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汽车、火车等交通工具和各种起重机械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当发动机的功率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一定时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牵引力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与速度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成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反比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要增大牵引力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就要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减小</w:t>
      </w:r>
      <w:r w:rsidRPr="003F7AD8">
        <w:rPr>
          <w:rFonts w:ascii="Times New Roman" w:hAnsi="Times New Roman" w:cs="Times New Roman"/>
          <w:sz w:val="24"/>
          <w:szCs w:val="24"/>
        </w:rPr>
        <w:t>速度．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3F7AD8">
        <w:rPr>
          <w:rFonts w:ascii="Times New Roman" w:hAnsi="Times New Roman" w:cs="Times New Roman"/>
          <w:sz w:val="24"/>
          <w:szCs w:val="24"/>
        </w:rPr>
        <w:t>汽车爬坡时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常常换用低速挡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为什么？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由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可知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汽车在</w:t>
      </w:r>
      <w:r w:rsidRPr="003F7AD8">
        <w:rPr>
          <w:rFonts w:ascii="Times New Roman" w:hAnsi="Times New Roman" w:cs="Times New Roman" w:hint="eastAsia"/>
          <w:sz w:val="24"/>
          <w:szCs w:val="24"/>
        </w:rPr>
        <w:t>上坡时需要更大的牵引力，而发动机的额定功率是一定的，换用低速挡的目的是减小速度，从而增大牵引力．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9" name="图片 9" descr="C:\Users\Administrator\Desktop\物理 必修2（人教版）\物理 必修2（人教版）\配套课件\教师WORD文档 - 副本\课堂讲义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课堂讲义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一、对公式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黑体" w:hAnsi="Times New Roman" w:cs="Times New Roman"/>
          <w:sz w:val="24"/>
          <w:szCs w:val="24"/>
        </w:rPr>
        <w:t>＝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黑体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黑体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黑体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黑体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黑体" w:hAnsi="Times New Roman" w:cs="Times New Roman"/>
          <w:sz w:val="24"/>
          <w:szCs w:val="24"/>
        </w:rPr>
        <w:t>和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黑体" w:hAnsi="Times New Roman" w:cs="Times New Roman"/>
          <w:sz w:val="24"/>
          <w:szCs w:val="24"/>
        </w:rPr>
        <w:t>＝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黑体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黑体" w:hAnsi="Times New Roman" w:cs="Times New Roman"/>
          <w:sz w:val="24"/>
          <w:szCs w:val="24"/>
        </w:rPr>
        <w:t>的理解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是定义式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适用于任何情况下功率的计算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一般用于求解某段时间内的平均功率．</w:t>
      </w:r>
    </w:p>
    <w:p w:rsidR="00C101CB" w:rsidRPr="003F7AD8" w:rsidRDefault="00C101CB" w:rsidP="00C101CB">
      <w:pPr>
        <w:pStyle w:val="a3"/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通常用来计算某一时刻或某一位置时的瞬时功率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是瞬时速度；若代入某段时间内的平均速度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则计算的是该段时间内的平均功率．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求解功率时应该注意的问题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首先要明确是求哪个力的功率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汽车的功率是指汽车牵引力的功率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起重机的功率是指起重机钢丝绳拉力的功率．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若求平均功率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需明确是哪段时间内的平均功率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可由公式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或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来计算．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若求瞬时功率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需明确是哪一时刻或哪一位置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应用公式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如果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、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不同向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则投影到相同方向再计算．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1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7095" cy="600710"/>
            <wp:effectExtent l="0" t="0" r="8255" b="8890"/>
            <wp:docPr id="8" name="图片 8" descr="C:\Users\Administrator\Desktop\物理 必修2（人教版）\物理 必修2（人教版）\配套课件\教师WORD文档 - 副本\J2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J211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 w:hint="eastAsia"/>
          <w:sz w:val="24"/>
          <w:szCs w:val="24"/>
        </w:rPr>
        <w:t>2 kg</w:t>
      </w:r>
      <w:r w:rsidRPr="003F7AD8">
        <w:rPr>
          <w:rFonts w:ascii="Times New Roman" w:hAnsi="Times New Roman" w:cs="Times New Roman"/>
          <w:sz w:val="24"/>
          <w:szCs w:val="24"/>
        </w:rPr>
        <w:t>的木块在倾角</w:t>
      </w:r>
      <w:r w:rsidRPr="003F7AD8">
        <w:rPr>
          <w:rFonts w:ascii="Times New Roman" w:hAnsi="Times New Roman" w:cs="Times New Roman"/>
          <w:i/>
          <w:sz w:val="24"/>
          <w:szCs w:val="24"/>
        </w:rPr>
        <w:t>θ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37</w:t>
      </w:r>
      <w:r w:rsidRPr="003F7AD8">
        <w:rPr>
          <w:rFonts w:ascii="Times New Roman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hAnsi="Times New Roman" w:cs="Times New Roman"/>
          <w:sz w:val="24"/>
          <w:szCs w:val="24"/>
        </w:rPr>
        <w:t>的斜面上由静止开始下滑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木块与斜面间的动摩擦因数为</w:t>
      </w:r>
      <w:r w:rsidRPr="003F7AD8">
        <w:rPr>
          <w:rFonts w:ascii="Times New Roman" w:hAnsi="Times New Roman" w:cs="Times New Roman"/>
          <w:i/>
          <w:sz w:val="24"/>
          <w:szCs w:val="24"/>
        </w:rPr>
        <w:t>μ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0.5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已知：</w:t>
      </w:r>
      <w:r w:rsidRPr="003F7AD8">
        <w:rPr>
          <w:rFonts w:ascii="Times New Roman" w:hAnsi="Times New Roman" w:cs="Times New Roman" w:hint="eastAsia"/>
          <w:sz w:val="24"/>
          <w:szCs w:val="24"/>
        </w:rPr>
        <w:t>sin 37</w:t>
      </w:r>
      <w:r w:rsidRPr="003F7AD8">
        <w:rPr>
          <w:rFonts w:ascii="Times New Roman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 w:hint="eastAsia"/>
          <w:sz w:val="24"/>
          <w:szCs w:val="24"/>
        </w:rPr>
        <w:t>0.6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sz w:val="24"/>
          <w:szCs w:val="24"/>
        </w:rPr>
        <w:t>cos 37</w:t>
      </w:r>
      <w:r w:rsidRPr="003F7AD8">
        <w:rPr>
          <w:rFonts w:ascii="Times New Roman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0.8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  <w:r w:rsidRPr="003F7AD8">
        <w:rPr>
          <w:rFonts w:ascii="Times New Roman" w:hAnsi="Times New Roman" w:cs="Times New Roman"/>
          <w:sz w:val="24"/>
          <w:szCs w:val="24"/>
        </w:rPr>
        <w:t>求：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前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内重力做的功；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前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内重力的平均功率；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 xml:space="preserve">(3)2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末重力的瞬时功率．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(1)48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(2)24 </w:t>
      </w:r>
      <w:r w:rsidRPr="003F7AD8">
        <w:rPr>
          <w:rFonts w:ascii="Times New Roman" w:hAnsi="Times New Roman" w:cs="Times New Roman" w:hint="eastAsia"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(3)48 </w:t>
      </w:r>
      <w:r w:rsidRPr="003F7AD8">
        <w:rPr>
          <w:rFonts w:ascii="Times New Roman" w:hAnsi="Times New Roman" w:cs="Times New Roman" w:hint="eastAsia"/>
          <w:sz w:val="24"/>
          <w:szCs w:val="24"/>
        </w:rPr>
        <w:t>W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分别由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Fl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求解．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木块所受的合外力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合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sin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sin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(0.6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0.5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0.8)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N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木块的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加速度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合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内木块的位移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hAnsi="宋体" w:cs="楷体_GB2312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hAnsi="宋体" w:cs="Times New Roman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重力在前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内做的功为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sin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4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0.6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48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重力在前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内的平均功率为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(48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24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木块在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末的速度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 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末重力的瞬时功率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sin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4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0.6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48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针对训练</w:t>
      </w:r>
      <w:r w:rsidRPr="003F7AD8">
        <w:rPr>
          <w:rFonts w:ascii="Times New Roman" w:eastAsia="黑体" w:hAnsi="Times New Roman" w:cs="Times New Roman"/>
          <w:sz w:val="24"/>
          <w:szCs w:val="24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0785" cy="743585"/>
            <wp:effectExtent l="0" t="0" r="0" b="0"/>
            <wp:docPr id="7" name="图片 7" descr="C:\Users\Administrator\Desktop\物理 必修2（人教版）\物理 必修2（人教版）\配套课件\教师WORD文档 - 副本\J2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J21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(2014·</w:t>
      </w:r>
      <w:r w:rsidRPr="003F7AD8">
        <w:rPr>
          <w:rFonts w:ascii="Times New Roman" w:eastAsia="黑体" w:hAnsi="Times New Roman" w:cs="Times New Roman"/>
          <w:sz w:val="24"/>
          <w:szCs w:val="24"/>
        </w:rPr>
        <w:t>长春高一检测</w:t>
      </w:r>
      <w:r w:rsidRPr="003F7AD8">
        <w:rPr>
          <w:rFonts w:ascii="Times New Roman" w:eastAsia="黑体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sz w:val="24"/>
          <w:szCs w:val="24"/>
        </w:rPr>
        <w:t>从空中以</w:t>
      </w:r>
      <w:r w:rsidRPr="003F7AD8">
        <w:rPr>
          <w:rFonts w:ascii="Times New Roman" w:hAnsi="Times New Roman" w:cs="Times New Roman"/>
          <w:sz w:val="24"/>
          <w:szCs w:val="24"/>
        </w:rPr>
        <w:t xml:space="preserve">40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的初速度平抛一重为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N</w:t>
      </w:r>
      <w:r w:rsidRPr="003F7AD8">
        <w:rPr>
          <w:rFonts w:ascii="Times New Roman" w:hAnsi="Times New Roman" w:cs="Times New Roman"/>
          <w:sz w:val="24"/>
          <w:szCs w:val="24"/>
        </w:rPr>
        <w:t>的物体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物体在空中运动</w:t>
      </w:r>
      <w:r w:rsidRPr="003F7AD8">
        <w:rPr>
          <w:rFonts w:ascii="Times New Roman" w:hAnsi="Times New Roman" w:cs="Times New Roman"/>
          <w:sz w:val="24"/>
          <w:szCs w:val="24"/>
        </w:rPr>
        <w:t xml:space="preserve">3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落地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不计空气阻力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则物体落地前瞬间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重力的瞬时功率为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300 W  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400 W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500 W  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700 W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物体落地瞬间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30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/s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300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二、</w:t>
      </w:r>
      <w:r w:rsidRPr="003F7AD8">
        <w:rPr>
          <w:rFonts w:ascii="Times New Roman" w:eastAsia="黑体" w:hAnsi="Times New Roman" w:cs="Times New Roman" w:hint="eastAsia"/>
          <w:sz w:val="24"/>
          <w:szCs w:val="24"/>
        </w:rPr>
        <w:t>机车启动的两种方式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恒定功率启动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过程分析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hAnsi="宋体" w:cs="Times New Roman" w:hint="eastAsia"/>
          <w:sz w:val="24"/>
          <w:szCs w:val="24"/>
        </w:rPr>
        <w:t>↑</w:t>
      </w:r>
      <w:r w:rsidRPr="003F7AD8">
        <w:rPr>
          <w:rFonts w:ascii="Cambria Math" w:hAnsi="Cambria Math" w:cs="Cambria Math"/>
          <w:sz w:val="24"/>
          <w:szCs w:val="24"/>
        </w:rPr>
        <w:t>⇒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hAnsi="宋体" w:cs="Times New Roman" w:hint="eastAsia"/>
          <w:sz w:val="24"/>
          <w:szCs w:val="24"/>
        </w:rPr>
        <w:t>↓</w:t>
      </w:r>
      <w:r w:rsidRPr="003F7AD8">
        <w:rPr>
          <w:rFonts w:ascii="Cambria Math" w:hAnsi="Cambria Math" w:cs="Cambria Math"/>
          <w:sz w:val="24"/>
          <w:szCs w:val="24"/>
        </w:rPr>
        <w:t>⇒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</w:rPr>
        <w:instrText>－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instrText>阻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hAnsi="宋体" w:cs="Times New Roman" w:hint="eastAsia"/>
          <w:sz w:val="24"/>
          <w:szCs w:val="24"/>
        </w:rPr>
        <w:t>↓</w:t>
      </w:r>
      <w:r w:rsidRPr="003F7AD8">
        <w:rPr>
          <w:rFonts w:ascii="Cambria Math" w:hAnsi="Cambria Math" w:cs="Cambria Math"/>
          <w:sz w:val="24"/>
          <w:szCs w:val="24"/>
        </w:rPr>
        <w:t>⇒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速度最大且匀速．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图象如图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4260" cy="859790"/>
            <wp:effectExtent l="0" t="0" r="2540" b="0"/>
            <wp:docPr id="6" name="图片 6" descr="C:\Users\Administrator\Desktop\物理 必修2（人教版）\物理 必修2（人教版）\配套课件\教师WORD文档 - 副本\J2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J214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恒定加速度启动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过程分析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</w:rPr>
        <w:instrText>－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instrText>阻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不变</w:t>
      </w:r>
      <w:r w:rsidRPr="003F7AD8">
        <w:rPr>
          <w:rFonts w:ascii="Cambria Math" w:hAnsi="Cambria Math" w:cs="Cambria Math"/>
          <w:sz w:val="24"/>
          <w:szCs w:val="24"/>
        </w:rPr>
        <w:t>⇒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不变</w:t>
      </w:r>
      <w:r w:rsidRPr="003F7AD8">
        <w:rPr>
          <w:rFonts w:ascii="Cambria Math" w:hAnsi="Cambria Math" w:cs="Cambria Math"/>
          <w:sz w:val="24"/>
          <w:szCs w:val="24"/>
        </w:rPr>
        <w:t>⇒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hAnsi="宋体" w:cs="Times New Roman" w:hint="eastAsia"/>
          <w:sz w:val="24"/>
          <w:szCs w:val="24"/>
          <w:vertAlign w:val="subscript"/>
        </w:rPr>
        <w:t>↑</w:t>
      </w:r>
      <w:r w:rsidRPr="003F7AD8">
        <w:rPr>
          <w:rFonts w:ascii="Times New Roman" w:hAnsi="Times New Roman" w:cs="Times New Roman"/>
          <w:i/>
          <w:sz w:val="24"/>
          <w:szCs w:val="24"/>
        </w:rPr>
        <w:t>,P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hAnsi="宋体" w:cs="Times New Roman"/>
          <w:sz w:val="24"/>
          <w:szCs w:val="24"/>
        </w:rPr>
        <w:t>↑</w:t>
      </w:r>
      <w:r w:rsidRPr="003F7AD8">
        <w:rPr>
          <w:rFonts w:ascii="Times New Roman" w:hAnsi="Times New Roman" w:cs="Times New Roman"/>
          <w:sz w:val="24"/>
          <w:szCs w:val="24"/>
        </w:rPr>
        <w:t>直到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额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Cambria Math" w:hAnsi="Cambria Math" w:cs="Cambria Math"/>
          <w:sz w:val="24"/>
          <w:szCs w:val="24"/>
        </w:rPr>
        <w:t>⇒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额</w:t>
      </w:r>
      <w:r w:rsidRPr="003F7AD8">
        <w:rPr>
          <w:rFonts w:ascii="Times New Roman" w:hAnsi="Times New Roman" w:cs="Times New Roman"/>
          <w:sz w:val="24"/>
          <w:szCs w:val="24"/>
        </w:rPr>
        <w:t>一定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hAnsi="宋体" w:cs="Times New Roman" w:hint="eastAsia"/>
          <w:sz w:val="24"/>
          <w:szCs w:val="24"/>
        </w:rPr>
        <w:t>↑</w:t>
      </w:r>
      <w:r w:rsidRPr="003F7AD8">
        <w:rPr>
          <w:rFonts w:ascii="Cambria Math" w:hAnsi="Cambria Math" w:cs="Cambria Math"/>
          <w:sz w:val="24"/>
          <w:szCs w:val="24"/>
        </w:rPr>
        <w:t>⇒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</w:instrTex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instrText>额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hAnsi="宋体" w:cs="Times New Roman" w:hint="eastAsia"/>
          <w:sz w:val="24"/>
          <w:szCs w:val="24"/>
        </w:rPr>
        <w:t>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</w:rPr>
        <w:instrText>－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instrText>阻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hAnsi="宋体" w:cs="Times New Roman" w:hint="eastAsia"/>
          <w:sz w:val="24"/>
          <w:szCs w:val="24"/>
        </w:rPr>
        <w:t>↓</w:t>
      </w:r>
      <w:r w:rsidRPr="003F7AD8">
        <w:rPr>
          <w:rFonts w:ascii="Cambria Math" w:hAnsi="Cambria Math" w:cs="Cambria Math"/>
          <w:sz w:val="24"/>
          <w:szCs w:val="24"/>
        </w:rPr>
        <w:t>⇒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速度最大且匀速．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图象：如图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4</w:t>
      </w:r>
      <w:r w:rsidRPr="003F7AD8">
        <w:rPr>
          <w:rFonts w:ascii="Times New Roman" w:hAnsi="Times New Roman" w:cs="Times New Roman"/>
          <w:sz w:val="24"/>
          <w:szCs w:val="24"/>
        </w:rPr>
        <w:t>所示．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1705" cy="839470"/>
            <wp:effectExtent l="0" t="0" r="0" b="0"/>
            <wp:docPr id="5" name="图片 5" descr="C:\Users\Administrator\Desktop\物理 必修2（人教版）\物理 必修2（人教版）\配套课件\教师WORD文档 - 副本\J2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J213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4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机车启动过程的分析步骤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分析物理过程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明确是哪种启动方式．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抓住两个基本公式：</w:t>
      </w:r>
      <w:r w:rsidRPr="003F7AD8">
        <w:rPr>
          <w:rFonts w:hAnsi="宋体" w:cs="Times New Roman"/>
          <w:sz w:val="24"/>
          <w:szCs w:val="24"/>
        </w:rPr>
        <w:t>①</w:t>
      </w:r>
      <w:r w:rsidRPr="003F7AD8">
        <w:rPr>
          <w:rFonts w:ascii="Times New Roman" w:hAnsi="Times New Roman" w:cs="Times New Roman"/>
          <w:sz w:val="24"/>
          <w:szCs w:val="24"/>
        </w:rPr>
        <w:t>功率公式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；</w:t>
      </w:r>
      <w:r w:rsidRPr="003F7AD8">
        <w:rPr>
          <w:rFonts w:hAnsi="宋体" w:cs="Times New Roman"/>
          <w:sz w:val="24"/>
          <w:szCs w:val="24"/>
        </w:rPr>
        <w:t>②</w:t>
      </w:r>
      <w:r w:rsidRPr="003F7AD8">
        <w:rPr>
          <w:rFonts w:ascii="Times New Roman" w:hAnsi="Times New Roman" w:cs="Times New Roman"/>
          <w:sz w:val="24"/>
          <w:szCs w:val="24"/>
        </w:rPr>
        <w:t>牛顿第</w:t>
      </w:r>
      <w:r w:rsidRPr="003F7AD8">
        <w:rPr>
          <w:rFonts w:ascii="Times New Roman" w:hAnsi="Times New Roman" w:cs="Times New Roman" w:hint="eastAsia"/>
          <w:sz w:val="24"/>
          <w:szCs w:val="24"/>
        </w:rPr>
        <w:t>二定律，即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阻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ma</w:t>
      </w:r>
      <w:r w:rsidRPr="003F7AD8">
        <w:rPr>
          <w:rFonts w:ascii="Times New Roman" w:hAnsi="Times New Roman" w:cs="Times New Roman"/>
          <w:sz w:val="24"/>
          <w:szCs w:val="24"/>
        </w:rPr>
        <w:t>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机车启动过程中几个物理量的求法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机车的最大速度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的求法：达到最大速度时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即牵引力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等于阻力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故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instrText>阻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匀加速启动最长时间的求法：牵引力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ma</w:t>
      </w:r>
      <w:r w:rsidRPr="003F7AD8">
        <w:rPr>
          <w:rFonts w:ascii="Times New Roman" w:hAnsi="Times New Roman" w:cs="Times New Roman"/>
          <w:sz w:val="24"/>
          <w:szCs w:val="24"/>
        </w:rPr>
        <w:t>＋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匀加速的最后速度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′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</w:instrTex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instrText>额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,ma</w:instrText>
      </w:r>
      <w:r w:rsidRPr="003F7AD8">
        <w:rPr>
          <w:rFonts w:ascii="Times New Roman" w:hAnsi="Times New Roman" w:cs="Times New Roman"/>
          <w:sz w:val="24"/>
          <w:szCs w:val="24"/>
        </w:rPr>
        <w:instrText>＋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instrText>阻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时间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′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,a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瞬时加速度的</w:t>
      </w:r>
      <w:r w:rsidRPr="003F7AD8">
        <w:rPr>
          <w:rFonts w:ascii="Times New Roman" w:hAnsi="Times New Roman" w:cs="Times New Roman" w:hint="eastAsia"/>
          <w:sz w:val="24"/>
          <w:szCs w:val="24"/>
        </w:rPr>
        <w:t>求法：据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</w:rPr>
        <w:instrText>(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P,</w:instrText>
      </w:r>
      <w:r w:rsidRPr="003F7AD8">
        <w:rPr>
          <w:rFonts w:ascii="Book Antiqua" w:hAnsi="Book Antiqua" w:cs="Times New Roman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求出对应瞬时速度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的牵引力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则加速度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</w:rPr>
        <w:instrText>－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instrText>阻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2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在水平路面上运动的汽车的额定功率为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100 </w:t>
      </w:r>
      <w:r w:rsidRPr="003F7AD8">
        <w:rPr>
          <w:rFonts w:ascii="Times New Roman" w:hAnsi="Times New Roman" w:cs="Times New Roman" w:hint="eastAsia"/>
          <w:sz w:val="24"/>
          <w:szCs w:val="24"/>
        </w:rPr>
        <w:t>kW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设阻力恒定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且为车重的</w:t>
      </w:r>
      <w:r w:rsidRPr="003F7AD8">
        <w:rPr>
          <w:rFonts w:ascii="Times New Roman" w:hAnsi="Times New Roman" w:cs="Times New Roman"/>
          <w:sz w:val="24"/>
          <w:szCs w:val="24"/>
        </w:rPr>
        <w:t>0.1</w:t>
      </w:r>
      <w:r w:rsidRPr="003F7AD8">
        <w:rPr>
          <w:rFonts w:ascii="Times New Roman" w:hAnsi="Times New Roman" w:cs="Times New Roman"/>
          <w:sz w:val="24"/>
          <w:szCs w:val="24"/>
        </w:rPr>
        <w:t>倍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求：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 w:hint="eastAsia"/>
          <w:sz w:val="24"/>
          <w:szCs w:val="24"/>
        </w:rPr>
        <w:t>10 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汽车在运动过程中所能达到的最大速度；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若汽车以</w:t>
      </w:r>
      <w:r w:rsidRPr="003F7AD8">
        <w:rPr>
          <w:rFonts w:ascii="Times New Roman" w:hAnsi="Times New Roman" w:cs="Times New Roman"/>
          <w:sz w:val="24"/>
          <w:szCs w:val="24"/>
        </w:rPr>
        <w:t xml:space="preserve">0.5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的加速度从静止开始做匀加速直线运动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这一过程能维持多长时间？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若汽车以不变的额定功率从静止启动后</w:t>
      </w:r>
      <w:r w:rsidRPr="003F7AD8">
        <w:rPr>
          <w:rFonts w:ascii="Times New Roman" w:hAnsi="Times New Roman" w:cs="Times New Roman" w:hint="eastAsia"/>
          <w:sz w:val="24"/>
          <w:szCs w:val="24"/>
        </w:rPr>
        <w:t>，当汽车的加速度为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速度多大？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(1)10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(2)13.3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(3)3.3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当汽车速度最大时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额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max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额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(100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0.1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3F7AD8">
        <w:rPr>
          <w:rFonts w:hAnsi="宋体" w:cs="楷体_GB2312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汽车从静止开始做匀加速直线运动的过程中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不变，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变大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也变大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此过程结束．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(0.1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hAnsi="宋体" w:cs="楷体_GB2312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hAnsi="宋体" w:cs="楷体_GB2312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0.5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N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1.5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额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5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1.5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,a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0.5)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s</w:t>
      </w:r>
      <w:r w:rsidRPr="003F7AD8">
        <w:rPr>
          <w:rFonts w:eastAsia="楷体_GB2312" w:hAnsi="宋体" w:cs="Times New Roman" w:hint="eastAsia"/>
          <w:sz w:val="24"/>
          <w:szCs w:val="24"/>
        </w:rPr>
        <w:t>≈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13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．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3 s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(0.1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t>4</w:t>
      </w:r>
      <w:r w:rsidRPr="003F7AD8">
        <w:rPr>
          <w:rFonts w:hAnsi="宋体" w:cs="楷体_GB2312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hAnsi="宋体" w:cs="楷体_GB2312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hAnsi="宋体" w:cs="Times New Roman"/>
          <w:sz w:val="24"/>
          <w:szCs w:val="24"/>
        </w:rPr>
        <w:t>×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额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3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5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3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3F7AD8">
        <w:rPr>
          <w:rFonts w:eastAsia="楷体_GB2312" w:hAnsi="宋体" w:cs="Times New Roman" w:hint="eastAsia"/>
          <w:sz w:val="24"/>
          <w:szCs w:val="24"/>
        </w:rPr>
        <w:t>≈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3.3 m/s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针对训练</w:t>
      </w:r>
      <w:r w:rsidRPr="003F7AD8">
        <w:rPr>
          <w:rFonts w:ascii="Times New Roman" w:eastAsia="黑体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一辆质量为</w:t>
      </w:r>
      <w:r w:rsidRPr="003F7AD8">
        <w:rPr>
          <w:rFonts w:ascii="Times New Roman" w:hAnsi="Times New Roman" w:cs="Times New Roman"/>
          <w:sz w:val="24"/>
          <w:szCs w:val="24"/>
        </w:rPr>
        <w:t>2.0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kg</w:t>
      </w:r>
      <w:r w:rsidRPr="003F7AD8">
        <w:rPr>
          <w:rFonts w:ascii="Times New Roman" w:hAnsi="Times New Roman" w:cs="Times New Roman"/>
          <w:sz w:val="24"/>
          <w:szCs w:val="24"/>
        </w:rPr>
        <w:t>的汽车以额定功率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6.0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 w:hint="eastAsia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3F7AD8">
        <w:rPr>
          <w:rFonts w:ascii="Times New Roman" w:hAnsi="Times New Roman" w:cs="Times New Roman"/>
          <w:sz w:val="24"/>
          <w:szCs w:val="24"/>
        </w:rPr>
        <w:t>在水平公路上行驶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汽车受到的阻力为一定值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在某时刻汽车的速度为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20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加速度为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0.50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 w:hint="eastAsia"/>
          <w:sz w:val="24"/>
          <w:szCs w:val="24"/>
        </w:rPr>
        <w:t>10 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sz w:val="24"/>
          <w:szCs w:val="24"/>
        </w:rPr>
        <w:t>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汽车所能达到的最大速度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是多大？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若汽车从静止开始做匀加速直线运动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>不是额定功率行驶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加速度大小为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1.0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则这一过程能维持多长时间？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(1)30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(2)15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汽车以额定功率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行驶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阻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eastAsia="楷体_GB2312" w:hAnsi="宋体" w:cs="Times New Roman" w:hint="eastAsia"/>
          <w:sz w:val="24"/>
          <w:szCs w:val="24"/>
        </w:rPr>
        <w:t>①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eastAsia="楷体_GB2312" w:hAnsi="宋体" w:cs="Times New Roman" w:hint="eastAsia"/>
          <w:sz w:val="24"/>
          <w:szCs w:val="24"/>
        </w:rPr>
        <w:t>②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联立</w:t>
      </w:r>
      <w:r w:rsidRPr="003F7AD8">
        <w:rPr>
          <w:rFonts w:eastAsia="楷体_GB2312" w:hAnsi="宋体" w:cs="Times New Roman"/>
          <w:sz w:val="24"/>
          <w:szCs w:val="24"/>
        </w:rPr>
        <w:t>①②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阻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eastAsia="楷体_GB2312" w:hAnsi="宋体" w:cs="Times New Roman" w:hint="eastAsia"/>
          <w:sz w:val="24"/>
          <w:szCs w:val="24"/>
        </w:rPr>
        <w:t>③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当牵引力减小到与阻力平衡时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速度达到最大值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阻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④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将数据代入</w:t>
      </w:r>
      <w:r w:rsidRPr="003F7AD8">
        <w:rPr>
          <w:rFonts w:eastAsia="楷体_GB2312" w:hAnsi="宋体" w:cs="Times New Roman"/>
          <w:sz w:val="24"/>
          <w:szCs w:val="24"/>
        </w:rPr>
        <w:t>③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eastAsia="楷体_GB2312" w:hAnsi="宋体" w:cs="Times New Roman" w:hint="eastAsia"/>
          <w:sz w:val="24"/>
          <w:szCs w:val="24"/>
        </w:rPr>
        <w:t>④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阻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2.0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30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汽车由静止启动后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随着速度的增大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牵引力的功率逐渐变大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当功率达到额定功率时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机车达到匀加速直线运动所能达到的最大速度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设此过程中机车的牵引力为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，由牛顿第二定律得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阻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eastAsia="楷体_GB2312" w:hAnsi="宋体" w:cs="Times New Roman" w:hint="eastAsia"/>
          <w:sz w:val="24"/>
          <w:szCs w:val="24"/>
        </w:rPr>
        <w:t>⑤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又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eastAsia="楷体_GB2312" w:hAnsi="宋体" w:cs="Times New Roman" w:hint="eastAsia"/>
          <w:sz w:val="24"/>
          <w:szCs w:val="24"/>
        </w:rPr>
        <w:t>⑥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eastAsia="楷体_GB2312" w:hAnsi="宋体" w:cs="Times New Roman" w:hint="eastAsia"/>
          <w:sz w:val="24"/>
          <w:szCs w:val="24"/>
        </w:rPr>
        <w:t>⑦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联立解得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4" name="图片 4" descr="C:\Users\Administrator\Desktop\物理 必修2（人教版）\物理 必修2（人教版）\配套课件\教师WORD文档 - 副本\对点练习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理 必修2（人教版）\物理 必修2（人教版）\配套课件\教师WORD文档 - 副本\对点练习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功率的计算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．某人用同一水平力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先后两次拉同一物体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第一次使此物体从静止开始在光滑水</w:t>
      </w:r>
      <w:r w:rsidRPr="003F7AD8">
        <w:rPr>
          <w:rFonts w:ascii="Times New Roman" w:hAnsi="Times New Roman" w:cs="Times New Roman" w:hint="eastAsia"/>
          <w:sz w:val="24"/>
          <w:szCs w:val="24"/>
        </w:rPr>
        <w:t>平面上前进</w:t>
      </w:r>
      <w:r w:rsidRPr="003F7AD8">
        <w:rPr>
          <w:rFonts w:ascii="Times New Roman" w:hAnsi="Times New Roman" w:cs="Times New Roman"/>
          <w:i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距离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第二次使此物体从静止开始在粗糙水平面上前进</w:t>
      </w:r>
      <w:r w:rsidRPr="003F7AD8">
        <w:rPr>
          <w:rFonts w:ascii="Times New Roman" w:hAnsi="Times New Roman" w:cs="Times New Roman"/>
          <w:i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距离．若先后两次拉力做的功分别为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拉力做功的平均功率分别为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＞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＞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＞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＞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两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次拉物体用的力都是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物体的位移都是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物体在粗糙水平面上前进时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加速度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较小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可知用时较长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再由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&gt;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的物体沿倾角为</w:t>
      </w:r>
      <w:r w:rsidRPr="003F7AD8">
        <w:rPr>
          <w:rFonts w:ascii="Times New Roman" w:hAnsi="Times New Roman" w:cs="Times New Roman"/>
          <w:i/>
          <w:sz w:val="24"/>
          <w:szCs w:val="24"/>
        </w:rPr>
        <w:t>θ</w:t>
      </w:r>
      <w:r w:rsidRPr="003F7AD8">
        <w:rPr>
          <w:rFonts w:ascii="Times New Roman" w:hAnsi="Times New Roman" w:cs="Times New Roman"/>
          <w:sz w:val="24"/>
          <w:szCs w:val="24"/>
        </w:rPr>
        <w:t>的斜面滑至底端时的速度大小为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此时支持力的瞬时功率为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0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tan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θ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答案</w:t>
      </w:r>
      <w:r w:rsidRPr="003F7AD8">
        <w:rPr>
          <w:rFonts w:ascii="Times New Roman" w:eastAsia="黑体" w:hAnsi="Times New Roman" w:cs="Times New Roman" w:hint="eastAsia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对机车启动问题的理解及应用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一辆汽车以功率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在平直公路上匀速行驶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若驾驶员突然减小油门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使汽车的功率减小为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并继续行驶．若整个过程中阻力恒定不变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此后汽车发动机的牵引力将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保持不变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不断减小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突然减小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再增大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后保持不变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突然增大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再减小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后保持不变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当汽车以功率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匀速行驶时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加速度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若突然减小油门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汽车的功率由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减小到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突然减小．整个过程中阻力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恒定不变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&lt;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此时加速度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&lt;0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所以汽车将减速．由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此后保持功率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不变继续行驶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减小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增大．当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汽车不再减速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而以一较小速度匀速行驶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牵引力不再增大．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汽车发动机的额定功率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60 </w:t>
      </w:r>
      <w:r w:rsidRPr="003F7AD8">
        <w:rPr>
          <w:rFonts w:ascii="Times New Roman" w:hAnsi="Times New Roman" w:cs="Times New Roman" w:hint="eastAsia"/>
          <w:sz w:val="24"/>
          <w:szCs w:val="24"/>
        </w:rPr>
        <w:t>kW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若其总质量为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 w:hint="eastAsia"/>
          <w:sz w:val="24"/>
          <w:szCs w:val="24"/>
        </w:rPr>
        <w:t>5 t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在水平路面上行驶时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所</w:t>
      </w:r>
      <w:r w:rsidRPr="003F7AD8">
        <w:rPr>
          <w:rFonts w:ascii="Times New Roman" w:hAnsi="Times New Roman" w:cs="Times New Roman" w:hint="eastAsia"/>
          <w:sz w:val="24"/>
          <w:szCs w:val="24"/>
        </w:rPr>
        <w:t>受阻力恒为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5.0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汽车保持恒定功率启动时：</w:t>
      </w:r>
      <w:r w:rsidRPr="003F7AD8">
        <w:rPr>
          <w:rFonts w:hAnsi="宋体" w:cs="Times New Roman"/>
          <w:sz w:val="24"/>
          <w:szCs w:val="24"/>
        </w:rPr>
        <w:t>①</w:t>
      </w:r>
      <w:r w:rsidRPr="003F7AD8">
        <w:rPr>
          <w:rFonts w:ascii="Times New Roman" w:hAnsi="Times New Roman" w:cs="Times New Roman"/>
          <w:sz w:val="24"/>
          <w:szCs w:val="24"/>
        </w:rPr>
        <w:t>求汽车所能达到的最大速度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max</w:t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  <w:r w:rsidRPr="003F7AD8">
        <w:rPr>
          <w:rFonts w:hAnsi="宋体" w:cs="Times New Roman" w:hint="eastAsia"/>
          <w:sz w:val="24"/>
          <w:szCs w:val="24"/>
        </w:rPr>
        <w:t>②</w:t>
      </w:r>
      <w:r w:rsidRPr="003F7AD8">
        <w:rPr>
          <w:rFonts w:ascii="Times New Roman" w:hAnsi="Times New Roman" w:cs="Times New Roman"/>
          <w:sz w:val="24"/>
          <w:szCs w:val="24"/>
        </w:rPr>
        <w:t>当汽车加速度为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速度是多大？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hAnsi="宋体" w:cs="Times New Roman" w:hint="eastAsia"/>
          <w:sz w:val="24"/>
          <w:szCs w:val="24"/>
        </w:rPr>
        <w:t>③</w:t>
      </w:r>
      <w:r w:rsidRPr="003F7AD8">
        <w:rPr>
          <w:rFonts w:ascii="Times New Roman" w:hAnsi="Times New Roman" w:cs="Times New Roman"/>
          <w:sz w:val="24"/>
          <w:szCs w:val="24"/>
        </w:rPr>
        <w:t>当汽车速度是</w:t>
      </w:r>
      <w:r w:rsidRPr="003F7AD8">
        <w:rPr>
          <w:rFonts w:ascii="Times New Roman" w:hAnsi="Times New Roman" w:cs="Times New Roman"/>
          <w:sz w:val="24"/>
          <w:szCs w:val="24"/>
        </w:rPr>
        <w:t xml:space="preserve">6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加速度是多大？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若汽车以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0.5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的加速度由静止开始做匀加速运动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这一过程能维持多长时间？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hAnsi="宋体" w:cs="Times New Roman"/>
          <w:sz w:val="24"/>
          <w:szCs w:val="24"/>
        </w:rPr>
        <w:t>①</w:t>
      </w:r>
      <w:r w:rsidRPr="003F7AD8">
        <w:rPr>
          <w:rFonts w:ascii="Times New Roman" w:hAnsi="Times New Roman" w:cs="Times New Roman"/>
          <w:sz w:val="24"/>
          <w:szCs w:val="24"/>
        </w:rPr>
        <w:t xml:space="preserve">12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hAnsi="宋体" w:cs="Times New Roman"/>
          <w:sz w:val="24"/>
          <w:szCs w:val="24"/>
        </w:rPr>
        <w:t>②</w:t>
      </w:r>
      <w:r w:rsidRPr="003F7AD8">
        <w:rPr>
          <w:rFonts w:ascii="Times New Roman" w:hAnsi="Times New Roman" w:cs="Times New Roman"/>
          <w:sz w:val="24"/>
          <w:szCs w:val="24"/>
        </w:rPr>
        <w:t xml:space="preserve">4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hAnsi="宋体" w:cs="Times New Roman"/>
          <w:sz w:val="24"/>
          <w:szCs w:val="24"/>
        </w:rPr>
        <w:t>③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 xml:space="preserve">(2)16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在运动中所受的阻力大小为：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5.0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汽车保持恒定功率启动时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做加速度逐渐减小的加速运动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当加速度减小到零时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速度达到最大．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eastAsia="楷体_GB2312" w:hAnsi="宋体" w:cs="Times New Roman" w:hint="eastAsia"/>
          <w:sz w:val="24"/>
          <w:szCs w:val="24"/>
        </w:rPr>
        <w:t>①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时速度最大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此时汽车的牵引力为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5.0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则汽车的最大速度为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max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(6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5.0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eastAsia="楷体_GB2312" w:hAnsi="宋体" w:cs="Times New Roman" w:hint="eastAsia"/>
          <w:sz w:val="24"/>
          <w:szCs w:val="24"/>
        </w:rPr>
        <w:t>②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当汽车的加速度为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牵引力为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由牛顿第二定律得：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5.0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5.0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hAnsi="宋体" w:cs="楷体_GB2312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 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1.5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汽车的速度为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(6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1.5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eastAsia="楷体_GB2312" w:hAnsi="宋体" w:cs="Times New Roman" w:hint="eastAsia"/>
          <w:sz w:val="24"/>
          <w:szCs w:val="24"/>
        </w:rPr>
        <w:t>③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当汽车的速度为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6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牵引力为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(6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由牛顿第二定律得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汽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车的加速度为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3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F,m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5.0</w:instrText>
      </w:r>
      <w:r w:rsidRPr="003F7AD8">
        <w:rPr>
          <w:rFonts w:hAnsi="宋体" w:cs="Times New Roman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5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当汽车以恒定加速度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0.5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匀加速运动时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汽车的牵引力为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4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由牛顿第二定律得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4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4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5.0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hAnsi="宋体" w:cs="楷体_GB2312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0.5 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7.5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汽车匀加速运动时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其功率逐渐增大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当功率增大到等于额定功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率时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，匀加速运动结束，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楷体_GB2312" w:eastAsia="楷体_GB2312" w:hAnsi="楷体_GB2312" w:cs="楷体_GB2312" w:hint="eastAsia"/>
          <w:sz w:val="24"/>
          <w:szCs w:val="24"/>
        </w:rPr>
        <w:t>此时汽车的速度为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4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(6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7.5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8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则汽车匀加速运动的时间为：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t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,a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(8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0.5)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16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252730"/>
            <wp:effectExtent l="0" t="0" r="4445" b="0"/>
            <wp:docPr id="3" name="图片 3" descr="C:\Users\Administrator\Desktop\物理 必修2（人教版）\物理 必修2（人教版）\配套课件\教师WORD文档 - 副本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理 必修2（人教版）\物理 必修2（人教版）\配套课件\教师WORD文档 - 副本\分层训练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时间：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60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题组一　对功率的理解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下列关于功率的说法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力对物体做的功越多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功率就越大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做功时间短的机械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功率大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完成相同的功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用的时间越长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功率越大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功率大的机械在单位时间内做的功会更多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功率与做功多少没有必然的联系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错误；完成相同的功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用时越长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功率越小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错误；故选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D.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下列关于功率的说法中正确的是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由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知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力做的功越多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功率越大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由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知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物体运动得越快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功率越大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由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Pt</w:t>
      </w:r>
      <w:r w:rsidRPr="003F7AD8">
        <w:rPr>
          <w:rFonts w:ascii="Times New Roman" w:hAnsi="Times New Roman" w:cs="Times New Roman"/>
          <w:sz w:val="24"/>
          <w:szCs w:val="24"/>
        </w:rPr>
        <w:t>知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功率越大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力做的功越多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由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hAnsi="Times New Roman" w:cs="Times New Roman"/>
          <w:sz w:val="24"/>
          <w:szCs w:val="24"/>
        </w:rPr>
        <w:t>知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某一时刻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即使力和速度都很大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但功率不一定大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在公式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只有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中两个量确定后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第三个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量才能确定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，故选项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有关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还与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有关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汽车上坡的时候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司机必须换挡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减小速度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得到较小的牵引力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增大速度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得到较小的牵引力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减小速度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得到较大的牵引力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增大速度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得到较大的牵引力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1552575</wp:posOffset>
                </wp:positionV>
                <wp:extent cx="1464945" cy="198120"/>
                <wp:effectExtent l="0" t="1905" r="2540" b="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1CB" w:rsidRPr="00EF2ABA" w:rsidRDefault="00C101CB" w:rsidP="00C101CB">
                            <w:pPr>
                              <w:pStyle w:val="a6"/>
                              <w:ind w:firstLineChars="200" w:firstLine="4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3F7AD8">
                              <w:rPr>
                                <w:rFonts w:ascii="Times New Roman" w:eastAsia="楷体_GB2312" w:hAnsi="Times New Roman" w:hint="eastAsia"/>
                                <w:sz w:val="24"/>
                                <w:szCs w:val="24"/>
                              </w:rPr>
                              <w:t>－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296.3pt;margin-top:122.25pt;width:115.3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" stroked="f">
                <v:textbox style="mso-fit-shape-to-text:t" inset="0,0,0,0">
                  <w:txbxContent>
                    <w:p w:rsidR="00C101CB" w:rsidRPr="00EF2ABA" w:rsidRDefault="00C101CB" w:rsidP="00C101CB">
                      <w:pPr>
                        <w:pStyle w:val="a6"/>
                        <w:ind w:firstLineChars="200" w:firstLine="4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3F7AD8">
                        <w:rPr>
                          <w:rFonts w:ascii="Times New Roman" w:eastAsia="楷体_GB2312" w:hAnsi="Times New Roman" w:hint="eastAsia"/>
                          <w:sz w:val="24"/>
                          <w:szCs w:val="24"/>
                        </w:rPr>
                        <w:t>－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3763010</wp:posOffset>
            </wp:positionH>
            <wp:positionV relativeFrom="paragraph">
              <wp:posOffset>70485</wp:posOffset>
            </wp:positionV>
            <wp:extent cx="1464945" cy="1424940"/>
            <wp:effectExtent l="0" t="0" r="1905" b="3810"/>
            <wp:wrapSquare wrapText="bothSides"/>
            <wp:docPr id="16" name="图片 16" descr="F:\在做\人教物理必修2模板\WORD训练\题组训练\J2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在做\人教物理必修2模板\WORD训练\题组训练\J215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飞行员进行素质训练时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抓住秋千杆由水平状态开始下摆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到达竖直状态的过程中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5)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飞行员所受重力的瞬时功率的变化情况是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一直增大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一直减小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先增大后减小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先减小后增大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3640455</wp:posOffset>
            </wp:positionH>
            <wp:positionV relativeFrom="paragraph">
              <wp:posOffset>99695</wp:posOffset>
            </wp:positionV>
            <wp:extent cx="1587500" cy="1454150"/>
            <wp:effectExtent l="0" t="0" r="0" b="0"/>
            <wp:wrapSquare wrapText="bothSides"/>
            <wp:docPr id="15" name="图片 15" descr="F:\在做\人教物理必修2模板\WORD训练\题组训练\J2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在做\人教物理必修2模板\WORD训练\题组训练\J216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45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对飞行员受力及运动分析如图所示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位置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飞行员受重力但速度为零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；在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位置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飞行员受重力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90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；在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之间的任意位置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&lt;90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为一个大于零的数值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所以运动员所受重力的瞬时功率的变化情况是先增大后减小．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题组二　功率的计算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5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一质量为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的木块静止在光滑的水平面上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开始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将一个大小为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的水平恒力作用在该木块上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时刻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的功率是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T,m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C.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T,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木块加速度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时速度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FT,m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瞬时功率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6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一个质量为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的小球做自由落体运动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那么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在前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秒内重力对它做功的平均功率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及在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秒末重力做功的瞬时功率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分别为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秒末小球未着地</w:t>
      </w:r>
      <w:r w:rsidRPr="003F7AD8">
        <w:rPr>
          <w:rFonts w:ascii="Times New Roman" w:hAnsi="Times New Roman" w:cs="Times New Roman"/>
          <w:sz w:val="24"/>
          <w:szCs w:val="24"/>
        </w:rPr>
        <w:t>)(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mg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mg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mg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mg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mg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i/>
          <w:sz w:val="24"/>
          <w:szCs w:val="24"/>
        </w:rPr>
        <w:t>mg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秒内重力做功的平均功率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mg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·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秒末重力做功的瞬时功率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101CB" w:rsidRDefault="00C101CB" w:rsidP="00C101CB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48895</wp:posOffset>
            </wp:positionV>
            <wp:extent cx="1350010" cy="922020"/>
            <wp:effectExtent l="0" t="0" r="2540" b="0"/>
            <wp:wrapSquare wrapText="bothSides"/>
            <wp:docPr id="14" name="图片 14" descr="F:\在做\人教物理必修2模板\WORD训练\题组训练\J2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在做\人教物理必修2模板\WORD训练\题组训练\J217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hAnsi="Times New Roman" w:cs="Times New Roman" w:hint="eastAsia"/>
          <w:sz w:val="24"/>
          <w:szCs w:val="24"/>
        </w:rPr>
        <w:t>7.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6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在光滑的水平面上放着一个质量为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的木箱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拉力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与水平方向成</w:t>
      </w:r>
      <w:r w:rsidRPr="003F7AD8">
        <w:rPr>
          <w:rFonts w:ascii="Times New Roman" w:hAnsi="Times New Roman" w:cs="Times New Roman"/>
          <w:sz w:val="24"/>
          <w:szCs w:val="24"/>
        </w:rPr>
        <w:t>60</w:t>
      </w:r>
      <w:r w:rsidRPr="003F7AD8">
        <w:rPr>
          <w:rFonts w:ascii="Times New Roman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hAnsi="Times New Roman" w:cs="Times New Roman"/>
          <w:sz w:val="24"/>
          <w:szCs w:val="24"/>
        </w:rPr>
        <w:t>角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N</w:t>
      </w:r>
      <w:r w:rsidRPr="003F7AD8">
        <w:rPr>
          <w:rFonts w:ascii="Times New Roman" w:hAnsi="Times New Roman" w:cs="Times New Roman"/>
          <w:sz w:val="24"/>
          <w:szCs w:val="24"/>
        </w:rPr>
        <w:t>．木箱从静止开始运动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sz w:val="24"/>
          <w:szCs w:val="24"/>
        </w:rPr>
        <w:t>4 s</w:t>
      </w:r>
      <w:r w:rsidRPr="003F7AD8">
        <w:rPr>
          <w:rFonts w:ascii="Times New Roman" w:hAnsi="Times New Roman" w:cs="Times New Roman"/>
          <w:sz w:val="24"/>
          <w:szCs w:val="24"/>
        </w:rPr>
        <w:t>末拉力的瞬时功率为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104140</wp:posOffset>
                </wp:positionV>
                <wp:extent cx="1350010" cy="198120"/>
                <wp:effectExtent l="0" t="0" r="3810" b="4445"/>
                <wp:wrapSquare wrapText="bothSides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1CB" w:rsidRPr="000D41D1" w:rsidRDefault="00C101CB" w:rsidP="00C101CB">
                            <w:pPr>
                              <w:pStyle w:val="a6"/>
                              <w:ind w:firstLineChars="200" w:firstLine="4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7" type="#_x0000_t202" style="position:absolute;left:0;text-align:left;margin-left:305.25pt;margin-top:8.2pt;width:106.3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" stroked="f">
                <v:textbox style="mso-fit-shape-to-text:t" inset="0,0,0,0">
                  <w:txbxContent>
                    <w:p w:rsidR="00C101CB" w:rsidRPr="000D41D1" w:rsidRDefault="00C101CB" w:rsidP="00C101CB">
                      <w:pPr>
                        <w:pStyle w:val="a6"/>
                        <w:ind w:firstLineChars="200" w:firstLine="4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0.2 W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　　　　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0.4 W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0.8 W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1.6 W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木箱的加速度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cos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 xml:space="preserve"> 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α,m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0.1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4 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末的速度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0.4 m/s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则瞬时功率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0.4 W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1306195</wp:posOffset>
                </wp:positionV>
                <wp:extent cx="1198880" cy="198120"/>
                <wp:effectExtent l="0" t="3175" r="381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1CB" w:rsidRPr="001A50EC" w:rsidRDefault="00C101CB" w:rsidP="00C101CB">
                            <w:pPr>
                              <w:pStyle w:val="a6"/>
                              <w:ind w:firstLineChars="200" w:firstLine="4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28" type="#_x0000_t202" style="position:absolute;left:0;text-align:left;margin-left:317.15pt;margin-top:102.85pt;width:94.4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" stroked="f">
                <v:textbox style="mso-fit-shape-to-text:t" inset="0,0,0,0">
                  <w:txbxContent>
                    <w:p w:rsidR="00C101CB" w:rsidRPr="001A50EC" w:rsidRDefault="00C101CB" w:rsidP="00C101CB">
                      <w:pPr>
                        <w:pStyle w:val="a6"/>
                        <w:ind w:firstLineChars="200" w:firstLine="4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4027805</wp:posOffset>
            </wp:positionH>
            <wp:positionV relativeFrom="paragraph">
              <wp:posOffset>76835</wp:posOffset>
            </wp:positionV>
            <wp:extent cx="1198880" cy="1172210"/>
            <wp:effectExtent l="0" t="0" r="1270" b="8890"/>
            <wp:wrapSquare wrapText="bothSides"/>
            <wp:docPr id="11" name="图片 11" descr="F:\在做\人教物理必修2模板\WORD训练\题组训练\J2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在做\人教物理必修2模板\WORD训练\题组训练\J218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72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一辆小车在水平面上做匀速直线运动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从某时刻起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小车所受牵引力和阻力随时间变化的规律如图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则作用在小车上的牵引力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的功率随时间变化的规律是下图中的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7635" cy="1146175"/>
            <wp:effectExtent l="0" t="0" r="5715" b="0"/>
            <wp:docPr id="2" name="图片 2" descr="C:\Users\Administrator\Desktop\物理 必修2（人教版）\物理 必修2（人教版）\配套课件\教师WORD文档 - 副本\J218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理 必修2（人教版）\物理 必修2（人教版）\配套课件\教师WORD文档 - 副本\J218a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车所受的牵引力和阻力恒定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所以车做匀加速直线运动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牵引力的功率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9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8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位于水平面上的物体在水平恒力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作用下做速度为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的匀速运动；若作用力变为斜向上的恒力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物体做速度为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的匀速运动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且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与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的功率相同．则可能有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5115" cy="532130"/>
            <wp:effectExtent l="0" t="0" r="0" b="1270"/>
            <wp:docPr id="1" name="图片 1" descr="C:\Users\Administrator\Desktop\物理 必修2（人教版）\物理 必修2（人教版）\配套课件\教师WORD文档 - 副本\J2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物理 必修2（人教版）\物理 必修2（人教版）\配套课件\教师WORD文档 - 副本\J219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CB" w:rsidRPr="003F7AD8" w:rsidRDefault="00C101CB" w:rsidP="00C101C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8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&gt;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&lt;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&gt;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&gt;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&lt;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&lt;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BD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与水平面的夹角为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的功率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的功率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由题意知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则一定有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正确；由于两次物体都做匀速直线运动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则第一次的摩擦力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第二次的摩擦力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sin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显然有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因此无论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&gt;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还是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都有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题组三　对机车启动问题的理解及应用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汽车以恒定功率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由静止出发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沿平直路面行驶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最大速度为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则下列判断正确的是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汽车先做匀加速运动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最后做匀速运动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汽车先做加速度越来越大的加速运动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最后做匀速运动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汽车先做加速度越来越小的加速运动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最后做匀速运动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汽车先做加速运动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再做减速运动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最后做匀速运动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解析</w:t>
      </w:r>
      <w:r w:rsidRPr="003F7AD8">
        <w:rPr>
          <w:rFonts w:ascii="Times New Roman" w:eastAsia="黑体" w:hAnsi="Times New Roman" w:cs="Times New Roman" w:hint="eastAsia"/>
          <w:sz w:val="24"/>
          <w:szCs w:val="24"/>
        </w:rPr>
        <w:t xml:space="preserve">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汽车在恒定功率下的启动中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力的大小与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的大小有关．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汽车由静止开始运动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若要使汽车在开始运动后一小段时间内保持匀加速直线运动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不断增大牵引力和牵引力的功率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不断减小牵引力和牵引力的功率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保持牵引力不变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不断增大牵引力功率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不能判断牵引力功率怎样变化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汽车保持匀加速直线运动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所受合力不变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其中牵引力也不变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但速度增大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牵引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力的功率增大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的汽车由静止开始以加速度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做匀加速运动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经过时间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汽车达到额定功率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at</w:t>
      </w:r>
      <w:r w:rsidRPr="003F7AD8">
        <w:rPr>
          <w:rFonts w:ascii="Times New Roman" w:hAnsi="Times New Roman" w:cs="Times New Roman"/>
          <w:sz w:val="24"/>
          <w:szCs w:val="24"/>
        </w:rPr>
        <w:t>即为汽车额定功率下的速度最大值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at</w:t>
      </w:r>
      <w:r w:rsidRPr="003F7AD8">
        <w:rPr>
          <w:rFonts w:ascii="Times New Roman" w:hAnsi="Times New Roman" w:cs="Times New Roman"/>
          <w:sz w:val="24"/>
          <w:szCs w:val="24"/>
        </w:rPr>
        <w:t>还不是汽车额定功率下速度最大值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汽车的额定功率是</w:t>
      </w:r>
      <w:r w:rsidRPr="003F7AD8">
        <w:rPr>
          <w:rFonts w:ascii="Times New Roman" w:hAnsi="Times New Roman" w:cs="Times New Roman"/>
          <w:i/>
          <w:sz w:val="24"/>
          <w:szCs w:val="24"/>
        </w:rPr>
        <w:t>ma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题中所给条件求不出汽车的额定功率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BD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汽车在额定功率下的最大速度是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P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额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额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项错误、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项正确；汽车的功率是牵引力的功率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不是合力的功率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项错误；由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因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故求不出汽车的额定功率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项正确．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题组四　综合应用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从空中以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的初速度水平抛出一质量为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的物体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物体在空中运动了</w:t>
      </w:r>
      <w:r w:rsidRPr="003F7AD8">
        <w:rPr>
          <w:rFonts w:ascii="Times New Roman" w:hAnsi="Times New Roman" w:cs="Times New Roman"/>
          <w:sz w:val="24"/>
          <w:szCs w:val="24"/>
        </w:rPr>
        <w:t xml:space="preserve">3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后落地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不计</w:t>
      </w:r>
      <w:r w:rsidRPr="003F7AD8">
        <w:rPr>
          <w:rFonts w:ascii="Times New Roman" w:hAnsi="Times New Roman" w:cs="Times New Roman" w:hint="eastAsia"/>
          <w:sz w:val="24"/>
          <w:szCs w:val="24"/>
        </w:rPr>
        <w:t>空气阻力，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</w:t>
      </w:r>
      <w:r w:rsidRPr="003F7AD8">
        <w:rPr>
          <w:rFonts w:ascii="Times New Roman" w:hAnsi="Times New Roman" w:cs="Times New Roman"/>
          <w:sz w:val="24"/>
          <w:szCs w:val="24"/>
        </w:rPr>
        <w:t xml:space="preserve">3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内物体所受重力做功的平均功率和落地时重力做功的瞬时功率．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150 </w:t>
      </w:r>
      <w:r w:rsidRPr="003F7AD8">
        <w:rPr>
          <w:rFonts w:ascii="Times New Roman" w:hAnsi="Times New Roman" w:cs="Times New Roman" w:hint="eastAsia"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300 </w:t>
      </w:r>
      <w:r w:rsidRPr="003F7AD8">
        <w:rPr>
          <w:rFonts w:ascii="Times New Roman" w:hAnsi="Times New Roman" w:cs="Times New Roman" w:hint="eastAsia"/>
          <w:sz w:val="24"/>
          <w:szCs w:val="24"/>
        </w:rPr>
        <w:t>W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设物体从抛出到落地的竖直位移为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3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内重力做功的平均功率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mgh,t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又因为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由以上两式可得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150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设该物体在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3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末的瞬时速度为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则物体落地时重力做功的瞬时功率为：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又因为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300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因为重力为恒力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3 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内重力做功的平均功率也可由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求得．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又因为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h,t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150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W.</w:t>
      </w:r>
    </w:p>
    <w:p w:rsidR="00C101CB" w:rsidRPr="003F7AD8" w:rsidRDefault="00C101CB" w:rsidP="00C101C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2 000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、额定功率为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80 </w:t>
      </w:r>
      <w:r w:rsidRPr="003F7AD8">
        <w:rPr>
          <w:rFonts w:ascii="Times New Roman" w:hAnsi="Times New Roman" w:cs="Times New Roman" w:hint="eastAsia"/>
          <w:sz w:val="24"/>
          <w:szCs w:val="24"/>
        </w:rPr>
        <w:t>kW</w:t>
      </w:r>
      <w:r w:rsidRPr="003F7AD8">
        <w:rPr>
          <w:rFonts w:ascii="Times New Roman" w:hAnsi="Times New Roman" w:cs="Times New Roman"/>
          <w:sz w:val="24"/>
          <w:szCs w:val="24"/>
        </w:rPr>
        <w:t>的汽车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在平直公路上行驶中的最</w:t>
      </w:r>
      <w:r w:rsidRPr="003F7AD8">
        <w:rPr>
          <w:rFonts w:ascii="Times New Roman" w:hAnsi="Times New Roman" w:cs="Times New Roman" w:hint="eastAsia"/>
          <w:sz w:val="24"/>
          <w:szCs w:val="24"/>
        </w:rPr>
        <w:t>大速度为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20 </w:t>
      </w:r>
      <w:r w:rsidRPr="003F7AD8">
        <w:rPr>
          <w:rFonts w:ascii="Times New Roman" w:hAnsi="Times New Roman" w:cs="Times New Roman" w:hint="eastAsia"/>
          <w:sz w:val="24"/>
          <w:szCs w:val="24"/>
        </w:rPr>
        <w:t>m/s.</w:t>
      </w:r>
      <w:r w:rsidRPr="003F7AD8">
        <w:rPr>
          <w:rFonts w:ascii="Times New Roman" w:hAnsi="Times New Roman" w:cs="Times New Roman"/>
          <w:sz w:val="24"/>
          <w:szCs w:val="24"/>
        </w:rPr>
        <w:t>若汽车从静止开始做匀加速直线运动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加速度大小为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运动中的阻力不变．求：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汽车所受阻力的大小；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 xml:space="preserve">(2)3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末汽车的瞬时功率；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汽车做匀加速运动的时间；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(4)</w:t>
      </w:r>
      <w:r w:rsidRPr="003F7AD8">
        <w:rPr>
          <w:rFonts w:ascii="Times New Roman" w:hAnsi="Times New Roman" w:cs="Times New Roman"/>
          <w:sz w:val="24"/>
          <w:szCs w:val="24"/>
        </w:rPr>
        <w:t>汽车在匀加速运动中牵引力所做的功．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(1)4 000 </w:t>
      </w:r>
      <w:r w:rsidRPr="003F7AD8">
        <w:rPr>
          <w:rFonts w:ascii="Times New Roman" w:hAnsi="Times New Roman" w:cs="Times New Roman" w:hint="eastAsia"/>
          <w:sz w:val="24"/>
          <w:szCs w:val="24"/>
        </w:rPr>
        <w:t>N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(2)4.8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(3)5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(4)2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5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J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所求的是运动中的阻力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若不注意</w:t>
      </w:r>
      <w:r w:rsidRPr="003F7AD8">
        <w:rPr>
          <w:rFonts w:hAnsi="宋体" w:cs="Times New Roman"/>
          <w:sz w:val="24"/>
          <w:szCs w:val="24"/>
        </w:rPr>
        <w:t>“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运动中的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阻力不变</w:t>
      </w:r>
      <w:r w:rsidRPr="003F7AD8">
        <w:rPr>
          <w:rFonts w:hAnsi="宋体" w:cs="Times New Roman"/>
          <w:sz w:val="24"/>
          <w:szCs w:val="24"/>
        </w:rPr>
        <w:t>”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则阻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力不易求出．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以最大速度行驶时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根据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可求得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4 000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．而此时牵引力和阻力大小相等．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3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时的速度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6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而牵引力由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8 000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故此时的功率为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4.8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W.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设匀加速运动的时间为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时刻的速度为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这时汽车的功率为额定功率．由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将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8 000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代入得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s.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匀加速运动阶段牵引力为恒力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牵引力所做的功</w:t>
      </w:r>
    </w:p>
    <w:p w:rsidR="00C101CB" w:rsidRPr="003F7AD8" w:rsidRDefault="00C101CB" w:rsidP="00C101C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8 000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hAnsi="宋体" w:cs="楷体_GB2312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hAnsi="宋体" w:cs="Times New Roman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5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J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5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J</w:t>
      </w:r>
    </w:p>
    <w:sectPr w:rsidR="00C101CB" w:rsidRPr="003F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CB"/>
    <w:rsid w:val="00A264B0"/>
    <w:rsid w:val="00C1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1CB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C101CB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101C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C101C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101C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C10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101C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101C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101CB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C101CB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C101C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101C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1CB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C101CB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101C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C101C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101C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C10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101C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101C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101CB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C101CB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C101C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101C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1370</Words>
  <Characters>7811</Characters>
  <Application>Microsoft Office Word</Application>
  <DocSecurity>0</DocSecurity>
  <Lines>65</Lines>
  <Paragraphs>18</Paragraphs>
  <ScaleCrop>false</ScaleCrop>
  <Company>china</Company>
  <LinksUpToDate>false</LinksUpToDate>
  <CharactersWithSpaces>9163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2015-09-03T09:00:00Z</dcterms:created>
  <dcterms:modified xsi:type="dcterms:W3CDTF">2015-09-03T09:00:00Z</dcterms:modified>
</cp:coreProperties>
</file>