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3D6" w:rsidRPr="00791A8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791A88">
        <w:rPr>
          <w:rFonts w:ascii="Times New Roman" w:eastAsia="黑体" w:hAnsi="Times New Roman" w:cs="Times New Roman" w:hint="eastAsia"/>
          <w:sz w:val="36"/>
          <w:szCs w:val="36"/>
        </w:rPr>
        <w:t>7</w:t>
      </w:r>
      <w:r w:rsidRPr="00791A88">
        <w:rPr>
          <w:rFonts w:ascii="Times New Roman" w:eastAsia="黑体" w:hAnsi="Times New Roman" w:cs="Times New Roman"/>
          <w:sz w:val="36"/>
          <w:szCs w:val="36"/>
        </w:rPr>
        <w:t xml:space="preserve">　动能和动能定理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[</w:t>
      </w:r>
      <w:r w:rsidRPr="003F7AD8">
        <w:rPr>
          <w:rFonts w:ascii="Times New Roman" w:eastAsia="黑体" w:hAnsi="Times New Roman" w:cs="Times New Roman"/>
          <w:sz w:val="24"/>
          <w:szCs w:val="24"/>
        </w:rPr>
        <w:t>目标定位</w:t>
      </w:r>
      <w:r w:rsidRPr="003F7AD8">
        <w:rPr>
          <w:rFonts w:ascii="Times New Roman" w:eastAsia="黑体" w:hAnsi="Times New Roman" w:cs="Times New Roman"/>
          <w:sz w:val="24"/>
          <w:szCs w:val="24"/>
        </w:rPr>
        <w:t>]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1.</w:t>
      </w:r>
      <w:r w:rsidRPr="003F7AD8">
        <w:rPr>
          <w:rFonts w:ascii="Times New Roman" w:hAnsi="Times New Roman" w:cs="Times New Roman"/>
          <w:sz w:val="24"/>
          <w:szCs w:val="24"/>
        </w:rPr>
        <w:t>知道动能的定义和表达式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会计算物体的动能．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会用牛顿第二定律与运动学公式推导动能定理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理解动能定理的含义．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能用动能定理进行相关分析与计算．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10" name="图片 10" descr="C:\Users\Administrator\Desktop\物理 必修2（人教版）\物理 必修2（人教版）\配套课件\教师WORD文档 - 副本\预习导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理 必修2（人教版）\物理 必修2（人教版）\配套课件\教师WORD文档 - 副本\预习导学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一、动能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定义：</w:t>
      </w:r>
      <w:r w:rsidRPr="003F7AD8">
        <w:rPr>
          <w:rFonts w:ascii="Times New Roman" w:hAnsi="Times New Roman" w:cs="Times New Roman"/>
          <w:sz w:val="24"/>
          <w:szCs w:val="24"/>
        </w:rPr>
        <w:t>物体由于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运动</w:t>
      </w:r>
      <w:r w:rsidRPr="003F7AD8">
        <w:rPr>
          <w:rFonts w:ascii="Times New Roman" w:hAnsi="Times New Roman" w:cs="Times New Roman"/>
          <w:sz w:val="24"/>
          <w:szCs w:val="24"/>
        </w:rPr>
        <w:t>而具有的能量．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表达式：</w:t>
      </w:r>
      <w:r w:rsidRPr="003F7AD8">
        <w:rPr>
          <w:rFonts w:ascii="Times New Roman" w:hAnsi="Times New Roman" w:cs="Times New Roman"/>
          <w:i/>
          <w:sz w:val="24"/>
          <w:szCs w:val="24"/>
        </w:rPr>
        <w:t>E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  <w:u w:val="single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单位：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焦耳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</w:p>
    <w:p w:rsidR="00E523D6" w:rsidRPr="00494B95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标矢性</w:t>
      </w:r>
      <w:r w:rsidRPr="00494B95">
        <w:rPr>
          <w:rFonts w:ascii="Times New Roman" w:eastAsia="黑体" w:hAnsi="Times New Roman" w:cs="Times New Roman"/>
          <w:sz w:val="24"/>
          <w:szCs w:val="24"/>
        </w:rPr>
        <w:t>：</w:t>
      </w:r>
      <w:r w:rsidRPr="00494B95">
        <w:rPr>
          <w:rFonts w:ascii="Times New Roman" w:hAnsi="Times New Roman" w:cs="Times New Roman"/>
          <w:sz w:val="24"/>
          <w:szCs w:val="24"/>
        </w:rPr>
        <w:t>动能是</w:t>
      </w:r>
      <w:r w:rsidRPr="00494B95">
        <w:rPr>
          <w:rFonts w:ascii="Times New Roman" w:hAnsi="Times New Roman" w:cs="Times New Roman"/>
          <w:sz w:val="24"/>
          <w:szCs w:val="24"/>
          <w:u w:val="single"/>
        </w:rPr>
        <w:t>标</w:t>
      </w:r>
      <w:r w:rsidRPr="00494B95">
        <w:rPr>
          <w:rFonts w:ascii="Times New Roman" w:hAnsi="Times New Roman" w:cs="Times New Roman"/>
          <w:sz w:val="24"/>
          <w:szCs w:val="24"/>
        </w:rPr>
        <w:t>量．</w:t>
      </w:r>
    </w:p>
    <w:p w:rsidR="00E523D6" w:rsidRPr="00494B95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494B95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494B95">
        <w:rPr>
          <w:rFonts w:ascii="Times New Roman" w:hAnsi="Times New Roman" w:cs="Times New Roman"/>
          <w:sz w:val="24"/>
          <w:szCs w:val="24"/>
        </w:rPr>
        <w:t>做匀速圆周运动的物体动能怎样变化？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494B95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94B95">
        <w:rPr>
          <w:rFonts w:ascii="Times New Roman" w:hAnsi="Times New Roman" w:cs="Times New Roman"/>
          <w:sz w:val="24"/>
          <w:szCs w:val="24"/>
        </w:rPr>
        <w:t>不变．由于匀速</w:t>
      </w:r>
      <w:r w:rsidRPr="003F7AD8">
        <w:rPr>
          <w:rFonts w:ascii="Times New Roman" w:hAnsi="Times New Roman" w:cs="Times New Roman"/>
          <w:sz w:val="24"/>
          <w:szCs w:val="24"/>
        </w:rPr>
        <w:t>圆周运动的线速度大小不变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故做匀速圆周运动的物体的动能保持不变．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二、动能定理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推导</w:t>
      </w:r>
      <w:r w:rsidRPr="003F7AD8">
        <w:rPr>
          <w:rFonts w:ascii="Times New Roman" w:eastAsia="黑体" w:hAnsi="Times New Roman" w:cs="Times New Roman"/>
          <w:sz w:val="24"/>
          <w:szCs w:val="24"/>
        </w:rPr>
        <w:t>(</w:t>
      </w:r>
      <w:r w:rsidRPr="003F7AD8">
        <w:rPr>
          <w:rFonts w:ascii="Times New Roman" w:eastAsia="黑体" w:hAnsi="Times New Roman" w:cs="Times New Roman"/>
          <w:sz w:val="24"/>
          <w:szCs w:val="24"/>
        </w:rPr>
        <w:t>如图</w:t>
      </w:r>
      <w:r w:rsidRPr="003F7AD8">
        <w:rPr>
          <w:rFonts w:ascii="Times New Roman" w:eastAsia="黑体" w:hAnsi="Times New Roman" w:cs="Times New Roman"/>
          <w:sz w:val="24"/>
          <w:szCs w:val="24"/>
        </w:rPr>
        <w:t>7</w:t>
      </w:r>
      <w:r w:rsidRPr="003F7AD8">
        <w:rPr>
          <w:rFonts w:ascii="Times New Roman" w:eastAsia="黑体" w:hAnsi="Times New Roman" w:cs="Times New Roman"/>
          <w:sz w:val="24"/>
          <w:szCs w:val="24"/>
        </w:rPr>
        <w:t>－</w:t>
      </w:r>
      <w:r w:rsidRPr="003F7AD8">
        <w:rPr>
          <w:rFonts w:ascii="Times New Roman" w:eastAsia="黑体" w:hAnsi="Times New Roman" w:cs="Times New Roman"/>
          <w:sz w:val="24"/>
          <w:szCs w:val="24"/>
        </w:rPr>
        <w:t>7</w:t>
      </w:r>
      <w:r w:rsidRPr="003F7AD8">
        <w:rPr>
          <w:rFonts w:ascii="Times New Roman" w:eastAsia="黑体" w:hAnsi="Times New Roman" w:cs="Times New Roman"/>
          <w:sz w:val="24"/>
          <w:szCs w:val="24"/>
        </w:rPr>
        <w:t>－</w:t>
      </w:r>
      <w:r w:rsidRPr="003F7AD8">
        <w:rPr>
          <w:rFonts w:ascii="Times New Roman" w:eastAsia="黑体" w:hAnsi="Times New Roman" w:cs="Times New Roman"/>
          <w:sz w:val="24"/>
          <w:szCs w:val="24"/>
        </w:rPr>
        <w:t>1)</w:t>
      </w:r>
      <w:r w:rsidRPr="003F7AD8">
        <w:rPr>
          <w:rFonts w:ascii="Times New Roman" w:eastAsia="黑体" w:hAnsi="Times New Roman" w:cs="Times New Roman"/>
          <w:sz w:val="24"/>
          <w:szCs w:val="24"/>
        </w:rPr>
        <w:t>：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53160" cy="655320"/>
            <wp:effectExtent l="0" t="0" r="8890" b="0"/>
            <wp:docPr id="9" name="图片 9" descr="C:\Users\Administrator\Desktop\物理 必修2（人教版）\物理 必修2（人教版）\配套课件\教师WORD文档 - 副本\J2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理 必修2（人教版）\物理 必修2（人教版）\配套课件\教师WORD文档 - 副本\J293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9725" cy="737235"/>
            <wp:effectExtent l="0" t="0" r="0" b="5715"/>
            <wp:docPr id="8" name="图片 8" descr="C:\Users\Administrator\Desktop\物理 必修2（人教版）\物理 必修2（人教版）\配套课件\教师WORD文档 - 副本\J29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理 必修2（人教版）\物理 必修2（人教版）\配套课件\教师WORD文档 - 副本\J294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内容：</w:t>
      </w:r>
      <w:r w:rsidRPr="003F7AD8">
        <w:rPr>
          <w:rFonts w:ascii="Times New Roman" w:hAnsi="Times New Roman" w:cs="Times New Roman"/>
          <w:sz w:val="24"/>
          <w:szCs w:val="24"/>
        </w:rPr>
        <w:t>力在一个过程中对物体做的功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等于物体在这个过程中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动能的变化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公式：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  <w:u w:val="single"/>
        </w:rPr>
        <w:t>v</w:t>
      </w:r>
      <w:r w:rsidRPr="003F7AD8">
        <w:rPr>
          <w:rFonts w:hAnsi="宋体" w:cs="宋体"/>
          <w:sz w:val="24"/>
          <w:szCs w:val="24"/>
          <w:u w:val="single"/>
        </w:rPr>
        <w:fldChar w:fldCharType="begin"/>
      </w:r>
      <w:r w:rsidRPr="003F7AD8">
        <w:rPr>
          <w:rFonts w:hAnsi="宋体" w:cs="宋体" w:hint="eastAsia"/>
          <w:sz w:val="24"/>
          <w:szCs w:val="24"/>
          <w:u w:val="single"/>
        </w:rPr>
        <w:instrText>eq \o\al(</w:instrTex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instrText>2</w:instrText>
      </w:r>
      <w:r w:rsidRPr="003F7AD8">
        <w:rPr>
          <w:rFonts w:hAnsi="宋体" w:cs="宋体" w:hint="eastAsia"/>
          <w:sz w:val="24"/>
          <w:szCs w:val="24"/>
          <w:u w:val="single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instrText>2</w:instrText>
      </w:r>
      <w:r w:rsidRPr="003F7AD8">
        <w:rPr>
          <w:rFonts w:hAnsi="宋体" w:cs="宋体" w:hint="eastAsia"/>
          <w:sz w:val="24"/>
          <w:szCs w:val="24"/>
          <w:u w:val="single"/>
        </w:rPr>
        <w:instrText>)</w:instrText>
      </w:r>
      <w:r w:rsidRPr="003F7AD8">
        <w:rPr>
          <w:rFonts w:hAnsi="宋体" w:cs="宋体"/>
          <w:sz w:val="24"/>
          <w:szCs w:val="24"/>
          <w:u w:val="single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  <w:u w:val="single"/>
        </w:rPr>
        <w:t>v</w:t>
      </w:r>
      <w:r w:rsidRPr="003F7AD8">
        <w:rPr>
          <w:rFonts w:hAnsi="宋体" w:cs="宋体"/>
          <w:sz w:val="24"/>
          <w:szCs w:val="24"/>
          <w:u w:val="single"/>
        </w:rPr>
        <w:fldChar w:fldCharType="begin"/>
      </w:r>
      <w:r w:rsidRPr="003F7AD8">
        <w:rPr>
          <w:rFonts w:hAnsi="宋体" w:cs="宋体" w:hint="eastAsia"/>
          <w:sz w:val="24"/>
          <w:szCs w:val="24"/>
          <w:u w:val="single"/>
        </w:rPr>
        <w:instrText>eq \o\al(</w:instrTex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instrText>2</w:instrText>
      </w:r>
      <w:r w:rsidRPr="003F7AD8">
        <w:rPr>
          <w:rFonts w:hAnsi="宋体" w:cs="宋体" w:hint="eastAsia"/>
          <w:sz w:val="24"/>
          <w:szCs w:val="24"/>
          <w:u w:val="single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instrText>1</w:instrText>
      </w:r>
      <w:r w:rsidRPr="003F7AD8">
        <w:rPr>
          <w:rFonts w:hAnsi="宋体" w:cs="宋体" w:hint="eastAsia"/>
          <w:sz w:val="24"/>
          <w:szCs w:val="24"/>
          <w:u w:val="single"/>
        </w:rPr>
        <w:instrText>)</w:instrText>
      </w:r>
      <w:r w:rsidRPr="003F7AD8">
        <w:rPr>
          <w:rFonts w:hAnsi="宋体" w:cs="宋体"/>
          <w:sz w:val="24"/>
          <w:szCs w:val="24"/>
          <w:u w:val="single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适用范围：</w:t>
      </w:r>
      <w:r w:rsidRPr="003F7AD8">
        <w:rPr>
          <w:rFonts w:ascii="Times New Roman" w:hAnsi="Times New Roman" w:cs="Times New Roman"/>
          <w:sz w:val="24"/>
          <w:szCs w:val="24"/>
        </w:rPr>
        <w:t>即适用于恒力做功也适用于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变力</w:t>
      </w:r>
      <w:r w:rsidRPr="003F7AD8">
        <w:rPr>
          <w:rFonts w:ascii="Times New Roman" w:hAnsi="Times New Roman" w:cs="Times New Roman"/>
          <w:sz w:val="24"/>
          <w:szCs w:val="24"/>
        </w:rPr>
        <w:t>做功；既适用于直线运动也适用于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曲线</w:t>
      </w:r>
      <w:r w:rsidRPr="003F7AD8">
        <w:rPr>
          <w:rFonts w:ascii="Times New Roman" w:hAnsi="Times New Roman" w:cs="Times New Roman"/>
          <w:sz w:val="24"/>
          <w:szCs w:val="24"/>
        </w:rPr>
        <w:t>运动．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3F7AD8">
        <w:rPr>
          <w:rFonts w:ascii="Times New Roman" w:hAnsi="Times New Roman" w:cs="Times New Roman"/>
          <w:sz w:val="24"/>
          <w:szCs w:val="24"/>
        </w:rPr>
        <w:t>在同一高度以相同的速率将手中的小球以上抛、下抛、平抛三种不同方式抛出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落地时速度、动能是否相同？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重力做功相同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动能改变量相同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落地时动能相等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速度大小相等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lastRenderedPageBreak/>
        <w:t>但速度方向不同．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7" name="图片 7" descr="C:\Users\Administrator\Desktop\物理 必修2（人教版）\物理 必修2（人教版）\配套课件\教师WORD文档 - 副本\课堂讲义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理 必修2（人教版）\物理 必修2（人教版）\配套课件\教师WORD文档 - 副本\课堂讲义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一、对动能的理解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相对性：</w:t>
      </w:r>
      <w:r w:rsidRPr="003F7AD8">
        <w:rPr>
          <w:rFonts w:ascii="Times New Roman" w:hAnsi="Times New Roman" w:cs="Times New Roman"/>
          <w:sz w:val="24"/>
          <w:szCs w:val="24"/>
        </w:rPr>
        <w:t>选取不同的参考系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物体的速度不同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动能也不同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一般以地面为参考系．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状态量：</w:t>
      </w:r>
      <w:r w:rsidRPr="003F7AD8">
        <w:rPr>
          <w:rFonts w:ascii="Times New Roman" w:hAnsi="Times New Roman" w:cs="Times New Roman"/>
          <w:sz w:val="24"/>
          <w:szCs w:val="24"/>
        </w:rPr>
        <w:t>动能是表征物体运动状态的物理量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与物体的运动状态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>或某一时刻的速度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sz w:val="24"/>
          <w:szCs w:val="24"/>
        </w:rPr>
        <w:t>相对应．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标量性：</w:t>
      </w:r>
      <w:r w:rsidRPr="003F7AD8">
        <w:rPr>
          <w:rFonts w:ascii="Times New Roman" w:hAnsi="Times New Roman" w:cs="Times New Roman"/>
          <w:sz w:val="24"/>
          <w:szCs w:val="24"/>
        </w:rPr>
        <w:t>只有大小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没有方向；只有正值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没有负值．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1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关于动能的理解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下列说法正确的是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凡是运动的物体都具有动能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重力势能可以为负值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动能也可以为负值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一定质量的物体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动能变化时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速度一定变化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但速度变化时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动能不一定变化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动能不变的物体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一定处于平衡状态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AC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动能是物体由于运动而具有的能量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所以运动的物体都具有动能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正确；动能只能为正值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错误；由于速度为矢量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当方向变化时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若其速度大小不变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则动能并不改变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正确；做匀速圆周运动的物体动能不变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但并不处于平衡状态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二、对动能定理的理解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力对物体做功是引起物体动能变化的原因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合外力做功的过程实质上是其他形式的能与动能相互转化的过</w:t>
      </w:r>
      <w:r w:rsidRPr="003F7AD8">
        <w:rPr>
          <w:rFonts w:ascii="Times New Roman" w:hAnsi="Times New Roman" w:cs="Times New Roman" w:hint="eastAsia"/>
          <w:sz w:val="24"/>
          <w:szCs w:val="24"/>
        </w:rPr>
        <w:t>程，转化了多少由合外力做了多少功来度量．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合力对物体做正功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即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＞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，Δ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Times New Roman" w:hAnsi="Times New Roman" w:cs="Times New Roman"/>
          <w:sz w:val="24"/>
          <w:szCs w:val="24"/>
        </w:rPr>
        <w:t>＞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表明物体的动能增大；合力对物体做负功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即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＜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，Δ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Times New Roman" w:hAnsi="Times New Roman" w:cs="Times New Roman"/>
          <w:sz w:val="24"/>
          <w:szCs w:val="24"/>
        </w:rPr>
        <w:t>＜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表明物体的动能减小．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2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下列关于运动物体所受的合力、合力做功和动能变化的关系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正确的是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如果物体所受的合力为零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那么合力对物体做的功一定为零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如果合力对物体做的功为零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则合力一定为零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物体在合力作用下做匀变速</w:t>
      </w:r>
      <w:r w:rsidRPr="003F7AD8">
        <w:rPr>
          <w:rFonts w:ascii="Times New Roman" w:hAnsi="Times New Roman" w:cs="Times New Roman" w:hint="eastAsia"/>
          <w:sz w:val="24"/>
          <w:szCs w:val="24"/>
        </w:rPr>
        <w:t>直线运动，则动能在一段过程中变化量一定不为零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如果物体的动能不发生变化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则物体所受合力一定是零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功是力与物体在力的方向上发生的位移的乘积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如果物体所受的合力为零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那么合力对物体做的功一定为零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正确；如果合力对物体做的功为零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可能是合力不为零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而是物体在力的方向上的位移为零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错误；竖直上抛运动是一种匀变速直线运动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在上升和下降阶段经过同一位置时动能相等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动能在这段过程中变化量为零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动能不变化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，只能说明速度大小不变，但速度方向有可能变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，因此合力不一定为零，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三、动能定理的应用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应用动能定理的优越性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物体由初始状态到末状态的过程中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物体的运动性质、运动轨迹、做功的力是变力还是恒力等诸多因素都可以不予考虑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使分析简化．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应用牛顿运动定律和运动学规律时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涉及的有关物理量比较多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对运动过程中的细节也要仔细研究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而应用动能定理只考虑合外力做功和初、末两个状态的动能</w:t>
      </w:r>
      <w:r w:rsidRPr="003F7AD8">
        <w:rPr>
          <w:rFonts w:ascii="Times New Roman" w:hAnsi="Times New Roman" w:cs="Times New Roman" w:hint="eastAsia"/>
          <w:sz w:val="24"/>
          <w:szCs w:val="24"/>
        </w:rPr>
        <w:t>，并且可以把不同的运动过程合并为一个全过程来处理．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应用动能定理解题的步骤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选取研究对象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明确并分析运动过程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这个过程可以是单一过程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也可以是全过程．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对研究对象进行受力分析．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sz w:val="24"/>
          <w:szCs w:val="24"/>
        </w:rPr>
        <w:t>写出该过程中合外力做的功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或分别写出各个力做的功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>注意功的正负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sz w:val="24"/>
          <w:szCs w:val="24"/>
        </w:rPr>
        <w:t>．如果研究过程中物体受力情况有变化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要分别写出该力在各个阶段做的功．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(4)</w:t>
      </w:r>
      <w:r w:rsidRPr="003F7AD8">
        <w:rPr>
          <w:rFonts w:ascii="Times New Roman" w:hAnsi="Times New Roman" w:cs="Times New Roman"/>
          <w:sz w:val="24"/>
          <w:szCs w:val="24"/>
        </w:rPr>
        <w:t>写出物体的初、末动能．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(5)</w:t>
      </w:r>
      <w:r w:rsidRPr="003F7AD8">
        <w:rPr>
          <w:rFonts w:ascii="Times New Roman" w:hAnsi="Times New Roman" w:cs="Times New Roman"/>
          <w:sz w:val="24"/>
          <w:szCs w:val="24"/>
        </w:rPr>
        <w:t>按照动能定理列式求解．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特别提醒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动能定理的计算式为标量式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为相对同一参考系的速度．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3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在距地面高</w:t>
      </w:r>
      <w:r w:rsidRPr="003F7AD8">
        <w:rPr>
          <w:rFonts w:ascii="Times New Roman" w:hAnsi="Times New Roman" w:cs="Times New Roman"/>
          <w:sz w:val="24"/>
          <w:szCs w:val="24"/>
        </w:rPr>
        <w:t xml:space="preserve">12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处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以</w:t>
      </w:r>
      <w:r w:rsidRPr="003F7AD8">
        <w:rPr>
          <w:rFonts w:ascii="Times New Roman" w:hAnsi="Times New Roman" w:cs="Times New Roman"/>
          <w:sz w:val="24"/>
          <w:szCs w:val="24"/>
        </w:rPr>
        <w:t xml:space="preserve">12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>的水平速度抛出质量为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0.5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/>
          <w:sz w:val="24"/>
          <w:szCs w:val="24"/>
        </w:rPr>
        <w:t>的小球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其落地时速度大小为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18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求小球在运动过程中克服阻力做功多少？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15 </w:t>
      </w:r>
      <w:r w:rsidRPr="003F7AD8">
        <w:rPr>
          <w:rFonts w:ascii="Times New Roman" w:hAnsi="Times New Roman" w:cs="Times New Roman" w:hint="eastAsia"/>
          <w:sz w:val="24"/>
          <w:szCs w:val="24"/>
        </w:rPr>
        <w:t>J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对小球自抛出至落地过程由动能定理得：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则小球克服阻力做功为：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1(\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m</w:instrTex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0.5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1(\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0.5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18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3F7AD8">
        <w:rPr>
          <w:rFonts w:hAnsi="宋体" w:cs="Times New Roman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0.5</w:instrText>
      </w:r>
      <w:r w:rsidRPr="003F7AD8">
        <w:rPr>
          <w:rFonts w:hAnsi="宋体" w:cs="Times New Roman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12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J.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4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4260" cy="470535"/>
            <wp:effectExtent l="0" t="0" r="2540" b="5715"/>
            <wp:docPr id="6" name="图片 6" descr="C:\Users\Administrator\Desktop\物理 必修2（人教版）\物理 必修2（人教版）\配套课件\教师WORD文档 - 副本\J29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理 必修2（人教版）\物理 必修2（人教版）\配套课件\教师WORD文档 - 副本\J296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物体从高</w:t>
      </w:r>
      <w:r w:rsidRPr="003F7AD8">
        <w:rPr>
          <w:rFonts w:ascii="Times New Roman" w:hAnsi="Times New Roman" w:cs="Times New Roman"/>
          <w:i/>
          <w:sz w:val="24"/>
          <w:szCs w:val="24"/>
        </w:rPr>
        <w:t>h</w:t>
      </w:r>
      <w:r w:rsidRPr="003F7AD8">
        <w:rPr>
          <w:rFonts w:ascii="Times New Roman" w:hAnsi="Times New Roman" w:cs="Times New Roman"/>
          <w:sz w:val="24"/>
          <w:szCs w:val="24"/>
        </w:rPr>
        <w:t>的斜面顶端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由静止滑下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到斜面底端后又沿水平面运动到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点而停止．要使这个物体从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点沿原路返回到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则在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点处物体应具有的速度大小至少是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(2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gh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gh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C.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gh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D.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gh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hAnsi="宋体" w:cs="Times New Roman"/>
          <w:sz w:val="24"/>
          <w:szCs w:val="24"/>
        </w:rPr>
        <w:t>→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hAnsi="宋体" w:cs="Times New Roman"/>
          <w:sz w:val="24"/>
          <w:szCs w:val="24"/>
        </w:rPr>
        <w:t>→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有－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点速度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gh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5" name="图片 5" descr="C:\Users\Administrator\Desktop\物理 必修2（人教版）\物理 必修2（人教版）\配套课件\教师WORD文档 - 副本\对点练习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理 必修2（人教版）\物理 必修2（人教版）\配套课件\教师WORD文档 - 副本\对点练习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对动能的理解</w:t>
      </w:r>
    </w:p>
    <w:p w:rsidR="00E523D6" w:rsidRPr="003F7AD8" w:rsidRDefault="00E523D6" w:rsidP="00E523D6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．下面有关动能的说法正确的是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物体只有做匀速运动时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动能才不变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物</w:t>
      </w:r>
      <w:r w:rsidRPr="003F7AD8">
        <w:rPr>
          <w:rFonts w:ascii="Times New Roman" w:hAnsi="Times New Roman" w:cs="Times New Roman" w:hint="eastAsia"/>
          <w:sz w:val="24"/>
          <w:szCs w:val="24"/>
        </w:rPr>
        <w:t>体做平抛运动时，水平方向速度不变，物体的动能也不变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物体做自由落体运动时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重力做功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物体的动能增加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物体的动能变化时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速度不一定变化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速度变化时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动能一定变化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物体只要速率不变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动能就不变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错；做平抛运动的物体动能逐渐增大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错；物体做自由落体运动时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其合力等于重力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重力做正功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物体的动能增加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正确；物体的动能变化时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速度的大小一定变化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对动能定理的理解</w:t>
      </w:r>
    </w:p>
    <w:p w:rsidR="00E523D6" w:rsidRPr="003F7AD8" w:rsidRDefault="00E523D6" w:rsidP="00E523D6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1238885</wp:posOffset>
                </wp:positionV>
                <wp:extent cx="1321435" cy="198120"/>
                <wp:effectExtent l="0" t="2540" r="2540" b="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3D6" w:rsidRPr="00AA286B" w:rsidRDefault="00E523D6" w:rsidP="00E523D6">
                            <w:pPr>
                              <w:pStyle w:val="a6"/>
                              <w:ind w:firstLineChars="200" w:firstLine="48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308.35pt;margin-top:97.55pt;width:104.0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" stroked="f">
                <v:textbox style="mso-fit-shape-to-text:t" inset="0,0,0,0">
                  <w:txbxContent>
                    <w:p w:rsidR="00E523D6" w:rsidRPr="00AA286B" w:rsidRDefault="00E523D6" w:rsidP="00E523D6">
                      <w:pPr>
                        <w:pStyle w:val="a6"/>
                        <w:ind w:firstLineChars="200" w:firstLine="48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3916045</wp:posOffset>
            </wp:positionH>
            <wp:positionV relativeFrom="paragraph">
              <wp:posOffset>86995</wp:posOffset>
            </wp:positionV>
            <wp:extent cx="1321435" cy="1094740"/>
            <wp:effectExtent l="0" t="0" r="0" b="0"/>
            <wp:wrapSquare wrapText="bothSides"/>
            <wp:docPr id="13" name="图片 13" descr="F:\在做\人教物理必修2模板\WORD训练\对点练习\J29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在做\人教物理必修2模板\WORD训练\对点练习\J295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hAnsi="Times New Roman" w:cs="Times New Roman"/>
          <w:sz w:val="24"/>
          <w:szCs w:val="24"/>
        </w:rPr>
        <w:t>有一质量为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的木块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从半径为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  <w:r w:rsidRPr="003F7AD8">
        <w:rPr>
          <w:rFonts w:ascii="Times New Roman" w:hAnsi="Times New Roman" w:cs="Times New Roman"/>
          <w:sz w:val="24"/>
          <w:szCs w:val="24"/>
        </w:rPr>
        <w:t>的圆弧曲面上的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点滑向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sz w:val="24"/>
          <w:szCs w:val="24"/>
        </w:rPr>
        <w:t>所示．如果由于摩擦使木块的运动速率保持不变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则以下叙述正确的是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木块所受的合外力为零</w:t>
      </w:r>
    </w:p>
    <w:p w:rsidR="00E523D6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因木块所受的力都不对其做功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所以合外力做的功</w:t>
      </w:r>
    </w:p>
    <w:p w:rsidR="00E523D6" w:rsidRPr="003F7AD8" w:rsidRDefault="00E523D6" w:rsidP="00E523D6">
      <w:pPr>
        <w:pStyle w:val="a3"/>
        <w:spacing w:line="360" w:lineRule="auto"/>
        <w:ind w:leftChars="150" w:left="315" w:firstLineChars="150" w:firstLine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为零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重力和摩擦力的合力做的功为零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重力和摩擦力的合力为零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物体做曲线运动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速度方向变化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加速度不为零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故合外力不为零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错；速率不变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动能不变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合外力做的功为零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而支持力始终不做功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重力做正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所以重力做的功与摩擦力做的功的代数和为零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但重力和摩擦力的合力不为零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E523D6" w:rsidRPr="003F7AD8" w:rsidRDefault="00E523D6" w:rsidP="00E523D6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1267460</wp:posOffset>
                </wp:positionV>
                <wp:extent cx="2325370" cy="198120"/>
                <wp:effectExtent l="0" t="635" r="635" b="127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53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3D6" w:rsidRPr="00850925" w:rsidRDefault="00E523D6" w:rsidP="00E523D6">
                            <w:pPr>
                              <w:pStyle w:val="a6"/>
                              <w:ind w:firstLineChars="500" w:firstLine="120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27" type="#_x0000_t202" style="position:absolute;left:0;text-align:left;margin-left:229.45pt;margin-top:99.8pt;width:183.1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" stroked="f">
                <v:textbox style="mso-fit-shape-to-text:t" inset="0,0,0,0">
                  <w:txbxContent>
                    <w:p w:rsidR="00E523D6" w:rsidRPr="00850925" w:rsidRDefault="00E523D6" w:rsidP="00E523D6">
                      <w:pPr>
                        <w:pStyle w:val="a6"/>
                        <w:ind w:firstLineChars="500" w:firstLine="120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AD8"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2914015</wp:posOffset>
            </wp:positionH>
            <wp:positionV relativeFrom="paragraph">
              <wp:posOffset>130175</wp:posOffset>
            </wp:positionV>
            <wp:extent cx="2325370" cy="882015"/>
            <wp:effectExtent l="0" t="0" r="0" b="0"/>
            <wp:wrapSquare wrapText="bothSides"/>
            <wp:docPr id="11" name="图片 11" descr="F:\在做\人教物理必修2模板\WORD训练\对点练习\J2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在做\人教物理必修2模板\WORD训练\对点练习\J297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4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斜面长为</w:t>
      </w:r>
      <w:r w:rsidRPr="003F7AD8">
        <w:rPr>
          <w:rFonts w:ascii="Times New Roman" w:hAnsi="Times New Roman" w:cs="Times New Roman"/>
          <w:i/>
          <w:sz w:val="24"/>
          <w:szCs w:val="24"/>
        </w:rPr>
        <w:t>s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倾角</w:t>
      </w:r>
      <w:r w:rsidRPr="003F7AD8">
        <w:rPr>
          <w:rFonts w:ascii="Times New Roman" w:hAnsi="Times New Roman" w:cs="Times New Roman" w:hint="eastAsia"/>
          <w:sz w:val="24"/>
          <w:szCs w:val="24"/>
        </w:rPr>
        <w:t>为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hAnsi="Times New Roman" w:cs="Times New Roman" w:hint="eastAsia"/>
          <w:sz w:val="24"/>
          <w:szCs w:val="24"/>
        </w:rPr>
        <w:t>，一物体质量为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从斜面底端的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点开始以初速度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沿斜面向上滑行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斜面与物体间的动摩擦因数为</w:t>
      </w:r>
      <w:r w:rsidRPr="003F7AD8">
        <w:rPr>
          <w:rFonts w:ascii="Times New Roman" w:hAnsi="Times New Roman" w:cs="Times New Roman"/>
          <w:i/>
          <w:sz w:val="24"/>
          <w:szCs w:val="24"/>
        </w:rPr>
        <w:t>μ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物体滑到斜面顶端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点时飞出斜面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最后落在与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点处于同一水平面上的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处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则物体落地时的速度大小为多少？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hAnsi="宋体" w:cs="宋体"/>
          <w:sz w:val="24"/>
          <w:szCs w:val="24"/>
        </w:rPr>
        <w:fldChar w:fldCharType="begin"/>
      </w:r>
      <w:r w:rsidRPr="003F7AD8">
        <w:rPr>
          <w:rFonts w:hAnsi="宋体" w:cs="宋体" w:hint="eastAsia"/>
          <w:sz w:val="24"/>
          <w:szCs w:val="24"/>
        </w:rPr>
        <w:instrText>eq \o\al(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hAnsi="宋体" w:cs="宋体" w:hint="eastAsia"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hAnsi="宋体" w:cs="宋体" w:hint="eastAsia"/>
          <w:sz w:val="24"/>
          <w:szCs w:val="24"/>
        </w:rPr>
        <w:instrText>)</w:instrText>
      </w:r>
      <w:r w:rsidRPr="003F7AD8">
        <w:rPr>
          <w:rFonts w:hAnsi="宋体" w:cs="宋体"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instrText>－</w:instrText>
      </w:r>
      <w:r w:rsidRPr="003F7AD8">
        <w:rPr>
          <w:rFonts w:ascii="Times New Roman" w:hAnsi="Times New Roman" w:cs="Times New Roman"/>
          <w:sz w:val="24"/>
          <w:szCs w:val="24"/>
        </w:rPr>
        <w:instrText>2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μgs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 xml:space="preserve">cos 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θ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对物体运动的全过程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由动能定理可得：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C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μgs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cos 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523D6" w:rsidRPr="003F7AD8" w:rsidRDefault="00E523D6" w:rsidP="00E523D6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子弹以某速度击中静止在光滑水平面上的木块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当子弹进入木块的深度为</w:t>
      </w:r>
      <w:r w:rsidRPr="003F7AD8">
        <w:rPr>
          <w:rFonts w:ascii="Times New Roman" w:hAnsi="Times New Roman" w:cs="Times New Roman"/>
          <w:i/>
          <w:sz w:val="24"/>
          <w:szCs w:val="24"/>
        </w:rPr>
        <w:t>x</w:t>
      </w:r>
      <w:r w:rsidRPr="003F7AD8">
        <w:rPr>
          <w:rFonts w:ascii="Times New Roman" w:hAnsi="Times New Roman" w:cs="Times New Roman"/>
          <w:sz w:val="24"/>
          <w:szCs w:val="24"/>
        </w:rPr>
        <w:t>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木块相对水平面移动的距离为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x,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求木块获得的动能</w:t>
      </w:r>
      <w:r w:rsidRPr="003F7AD8">
        <w:rPr>
          <w:rFonts w:ascii="Times New Roman" w:hAnsi="Times New Roman" w:cs="Times New Roman" w:hint="eastAsia"/>
          <w:sz w:val="24"/>
          <w:szCs w:val="24"/>
        </w:rPr>
        <w:t>Δ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k1</w:t>
      </w:r>
      <w:r w:rsidRPr="003F7AD8">
        <w:rPr>
          <w:rFonts w:ascii="Times New Roman" w:hAnsi="Times New Roman" w:cs="Times New Roman"/>
          <w:sz w:val="24"/>
          <w:szCs w:val="24"/>
        </w:rPr>
        <w:t>和子弹损失的动能</w:t>
      </w:r>
      <w:r w:rsidRPr="003F7AD8">
        <w:rPr>
          <w:rFonts w:ascii="Times New Roman" w:hAnsi="Times New Roman" w:cs="Times New Roman" w:hint="eastAsia"/>
          <w:sz w:val="24"/>
          <w:szCs w:val="24"/>
        </w:rPr>
        <w:t>Δ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k2</w:t>
      </w:r>
      <w:r w:rsidRPr="003F7AD8">
        <w:rPr>
          <w:rFonts w:ascii="Times New Roman" w:hAnsi="Times New Roman" w:cs="Times New Roman"/>
          <w:sz w:val="24"/>
          <w:szCs w:val="24"/>
        </w:rPr>
        <w:t>之比．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3)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对子弹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x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x,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2)))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末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；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对木块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x,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k1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Δ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k1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Δ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k2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·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x,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·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x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252730"/>
            <wp:effectExtent l="0" t="0" r="4445" b="0"/>
            <wp:docPr id="4" name="图片 4" descr="C:\Users\Administrator\Desktop\物理 必修2（人教版）\物理 必修2（人教版）\配套课件\教师WORD文档 - 副本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物理 必修2（人教版）\物理 必修2（人教版）\配套课件\教师WORD文档 - 副本\分层训练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时间：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60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分钟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题组一　对动能的理解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关于动能的概念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下列说法中正确的是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物体由于运动而具有的能叫做动能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运动物体具有的能叫动能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运动物体的质量越大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其动能一定越大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速度较大的物体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具有的动能一定较大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物体由于运动而具有的能叫动能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但是运动的物体可以具有多种能量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如重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力势能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，内能等，故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错误；由公式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动能既与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有关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又与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有关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均错．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质量一定的物体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速度发生变化时其动能一定变化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速度发生变化时其动能不一定变化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速度不变时其动能一定不变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动能不变时其速度一定不变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BC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速度是矢量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速度变化时可能只有方向变化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而大小不变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动能是标量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，所以速度只有方向变化时，动能可以不变；动能不变时，只能说明速度大小不变，但速度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方向不一定不变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，故只有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题组二　对动能定理的理解及应用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关于动能定理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下列说法中正确的是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在某过程中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外力做的总功等于各个力单独做功的绝对值之和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只要有力对物体做功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物体的动能就一定改变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动能定理只适用于直线运动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不适用于曲线运动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动能定理</w:t>
      </w:r>
      <w:r w:rsidRPr="003F7AD8">
        <w:rPr>
          <w:rFonts w:ascii="Times New Roman" w:hAnsi="Times New Roman" w:cs="Times New Roman" w:hint="eastAsia"/>
          <w:sz w:val="24"/>
          <w:szCs w:val="24"/>
        </w:rPr>
        <w:t>既适用于恒力做功的情况，又适用于变力做功的情况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外力做的总功等于各个力单独做功的代数和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错．根据动能定理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决定动能是否改变的是总功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而不是某一个力做的功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错．动能定理既适用于直线运动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也适用于曲线运动；既适用于恒力做功的情况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又适用于变力做功的情况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一物体做变速运动时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下列说法正确的有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合外力一定对物体做功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使物体动能</w:t>
      </w:r>
      <w:r w:rsidRPr="003F7AD8">
        <w:rPr>
          <w:rFonts w:ascii="Times New Roman" w:hAnsi="Times New Roman" w:cs="Times New Roman" w:hint="eastAsia"/>
          <w:sz w:val="24"/>
          <w:szCs w:val="24"/>
        </w:rPr>
        <w:t>改变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物体所受合外力一定不为零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合外力一定对物体做功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但物体动能可能不变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物体加速度一定不为零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BD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物体的速度发生了变化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则合外力一定不为零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加速度也一定不为零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正确；物体的速度变化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可能是大小不变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方向变化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故动能不一定变化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合外力不一定做功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5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甲、乙两个质量相同的物体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用大小相等的力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分别拉它们在水平面上从静止开始运动相同</w:t>
      </w:r>
      <w:r w:rsidRPr="003F7AD8">
        <w:rPr>
          <w:rFonts w:ascii="Times New Roman" w:hAnsi="Times New Roman" w:cs="Times New Roman" w:hint="eastAsia"/>
          <w:sz w:val="24"/>
          <w:szCs w:val="24"/>
        </w:rPr>
        <w:t>的距离</w:t>
      </w:r>
      <w:r w:rsidRPr="003F7AD8">
        <w:rPr>
          <w:rFonts w:ascii="Times New Roman" w:hAnsi="Times New Roman" w:cs="Times New Roman"/>
          <w:i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.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5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甲在光滑面上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乙在粗糙面上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则下列关于力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对甲、乙两物体做的功和甲、乙两物体获得的动能的说法中正确的是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6675" cy="668655"/>
            <wp:effectExtent l="0" t="0" r="3175" b="0"/>
            <wp:docPr id="3" name="图片 3" descr="C:\Users\Administrator\Desktop\物理 必修2（人教版）\物理 必修2（人教版）\配套课件\教师WORD文档 - 副本\J2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物理 必修2（人教版）\物理 必修2（人教版）\配套课件\教师WORD文档 - 副本\J298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对甲物体做功多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对甲、乙两个物体做的功一样多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甲物体获得的动能比乙大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甲、乙两个物体获得的动能相同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BC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由功的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公式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两种情况下力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对甲、乙两个物体做的功一样多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正确；根据动能定理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对甲有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对乙有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即甲物体获得的动能比乙大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6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质点在恒力作用下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从静止开始做匀加速直线运动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则质点的动能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与它通过的位移成正比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与它通过的位移的平方成正比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与它运动的时间成正比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与它运动的时间的平方成正比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AD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运动的位移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质点的动能在恒力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一定的条件下与质点的位移成正比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与物体运动的时间的平方成正比．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7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一质量为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的滑块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以速度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在光滑水平面上向左滑行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从某一时刻起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在滑块上作用一向右的水平力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经过一段时间后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滑块的速度变为－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>方向与原来</w:t>
      </w:r>
      <w:r w:rsidRPr="003F7AD8">
        <w:rPr>
          <w:rFonts w:ascii="Times New Roman" w:hAnsi="Times New Roman" w:cs="Times New Roman" w:hint="eastAsia"/>
          <w:sz w:val="24"/>
          <w:szCs w:val="24"/>
        </w:rPr>
        <w:t>相反</w:t>
      </w:r>
      <w:r w:rsidRPr="003F7AD8">
        <w:rPr>
          <w:rFonts w:ascii="Times New Roman" w:hAnsi="Times New Roman" w:cs="Times New Roman" w:hint="eastAsia"/>
          <w:sz w:val="24"/>
          <w:szCs w:val="24"/>
        </w:rPr>
        <w:t>)</w:t>
      </w:r>
      <w:r w:rsidRPr="003F7AD8">
        <w:rPr>
          <w:rFonts w:ascii="Times New Roman" w:hAnsi="Times New Roman" w:cs="Times New Roman" w:hint="eastAsia"/>
          <w:sz w:val="24"/>
          <w:szCs w:val="24"/>
        </w:rPr>
        <w:t>，在这段时间内，水平力所做的功为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(5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(5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本题考查动能定理．由动能定理得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(2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8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某人把质量为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0.1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/>
          <w:sz w:val="24"/>
          <w:szCs w:val="24"/>
        </w:rPr>
        <w:t>的一块小石头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从距地面为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5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的高处以</w:t>
      </w:r>
      <w:r w:rsidRPr="003F7AD8">
        <w:rPr>
          <w:rFonts w:ascii="Times New Roman" w:hAnsi="Times New Roman" w:cs="Times New Roman"/>
          <w:sz w:val="24"/>
          <w:szCs w:val="24"/>
        </w:rPr>
        <w:t>60</w:t>
      </w:r>
      <w:r w:rsidRPr="003F7AD8">
        <w:rPr>
          <w:rFonts w:ascii="Times New Roman" w:hAnsi="Times New Roman" w:cs="Times New Roman" w:hint="eastAsia"/>
          <w:sz w:val="24"/>
          <w:szCs w:val="24"/>
        </w:rPr>
        <w:t>°</w:t>
      </w:r>
      <w:r w:rsidRPr="003F7AD8">
        <w:rPr>
          <w:rFonts w:ascii="Times New Roman" w:hAnsi="Times New Roman" w:cs="Times New Roman"/>
          <w:sz w:val="24"/>
          <w:szCs w:val="24"/>
        </w:rPr>
        <w:t>角斜向上抛出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抛出时的初速度大小为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则当石头着地时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其速度大小约为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不计空气阻力</w:t>
      </w:r>
      <w:r w:rsidRPr="003F7AD8">
        <w:rPr>
          <w:rFonts w:ascii="Times New Roman" w:hAnsi="Times New Roman" w:cs="Times New Roman"/>
          <w:sz w:val="24"/>
          <w:szCs w:val="24"/>
        </w:rPr>
        <w:t>)(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14 m/s  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12 m/s  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28 m/s  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20 m/s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重力对物体所做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的功等于物体动能的变化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，则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gh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9.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32840" cy="880110"/>
            <wp:effectExtent l="0" t="0" r="0" b="0"/>
            <wp:docPr id="2" name="图片 2" descr="C:\Users\Administrator\Desktop\物理 必修2（人教版）\物理 必修2（人教版）\配套课件\教师WORD文档 - 副本\J29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物理 必修2（人教版）\物理 必修2（人教版）\配套课件\教师WORD文档 - 副本\J299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6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物体在合外力作用下做直线运动的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图象如图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6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下列表述正确的是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在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～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 w:hint="eastAsia"/>
          <w:sz w:val="24"/>
          <w:szCs w:val="24"/>
        </w:rPr>
        <w:t>内，合外力做正功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在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～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内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合外力总是做负功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在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～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内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合外力不做功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在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～</w:t>
      </w:r>
      <w:r w:rsidRPr="003F7AD8">
        <w:rPr>
          <w:rFonts w:ascii="Times New Roman" w:hAnsi="Times New Roman" w:cs="Times New Roman"/>
          <w:sz w:val="24"/>
          <w:szCs w:val="24"/>
        </w:rPr>
        <w:t xml:space="preserve">3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内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合外力总是做正功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图知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～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增加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动能增加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由动能定理可知合外力做正功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.1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～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减小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动能减小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合外力做负功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可见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某人用手将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/>
          <w:sz w:val="24"/>
          <w:szCs w:val="24"/>
        </w:rPr>
        <w:t>的物体由静止向上提起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这</w:t>
      </w:r>
      <w:r w:rsidRPr="003F7AD8">
        <w:rPr>
          <w:rFonts w:ascii="Times New Roman" w:hAnsi="Times New Roman" w:cs="Times New Roman" w:hint="eastAsia"/>
          <w:sz w:val="24"/>
          <w:szCs w:val="24"/>
        </w:rPr>
        <w:t>时物体的速度为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则下列说法正确的是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手对物体做功</w:t>
      </w:r>
      <w:r w:rsidRPr="003F7AD8">
        <w:rPr>
          <w:rFonts w:ascii="Times New Roman" w:hAnsi="Times New Roman" w:cs="Times New Roman"/>
          <w:sz w:val="24"/>
          <w:szCs w:val="24"/>
        </w:rPr>
        <w:t xml:space="preserve">12 </w:t>
      </w:r>
      <w:r w:rsidRPr="003F7AD8">
        <w:rPr>
          <w:rFonts w:ascii="Times New Roman" w:hAnsi="Times New Roman" w:cs="Times New Roman" w:hint="eastAsia"/>
          <w:sz w:val="24"/>
          <w:szCs w:val="24"/>
        </w:rPr>
        <w:t>J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合力做功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J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合力做功</w:t>
      </w:r>
      <w:r w:rsidRPr="003F7AD8">
        <w:rPr>
          <w:rFonts w:ascii="Times New Roman" w:hAnsi="Times New Roman" w:cs="Times New Roman"/>
          <w:sz w:val="24"/>
          <w:szCs w:val="24"/>
        </w:rPr>
        <w:t xml:space="preserve">12 </w:t>
      </w:r>
      <w:r w:rsidRPr="003F7AD8">
        <w:rPr>
          <w:rFonts w:ascii="Times New Roman" w:hAnsi="Times New Roman" w:cs="Times New Roman" w:hint="eastAsia"/>
          <w:sz w:val="24"/>
          <w:szCs w:val="24"/>
        </w:rPr>
        <w:t>J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物体克服重力做功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J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ABD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合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又因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合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手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G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手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合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11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甲、乙两辆汽车的质量之比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hAnsi="宋体" w:cs="Times New Roman" w:hint="eastAsia"/>
          <w:sz w:val="24"/>
          <w:szCs w:val="24"/>
        </w:rPr>
        <w:t>∶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hAnsi="宋体" w:cs="Times New Roman"/>
          <w:sz w:val="24"/>
          <w:szCs w:val="24"/>
        </w:rPr>
        <w:t>∶</w:t>
      </w:r>
      <w:r w:rsidRPr="003F7AD8">
        <w:rPr>
          <w:rFonts w:ascii="Times New Roman" w:hAnsi="Times New Roman" w:cs="Times New Roman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它们刹车时的初动能相同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若它们与水平地面之间的动摩擦因数相同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则它们滑行的距离之比</w:t>
      </w:r>
      <w:r w:rsidRPr="003F7AD8">
        <w:rPr>
          <w:rFonts w:ascii="Times New Roman" w:hAnsi="Times New Roman" w:cs="Times New Roman"/>
          <w:i/>
          <w:sz w:val="24"/>
          <w:szCs w:val="24"/>
        </w:rPr>
        <w:t>s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hAnsi="宋体" w:cs="Times New Roman" w:hint="eastAsia"/>
          <w:sz w:val="24"/>
          <w:szCs w:val="24"/>
        </w:rPr>
        <w:t>∶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s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等于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hAnsi="宋体" w:cs="Times New Roman" w:hint="eastAsia"/>
          <w:sz w:val="24"/>
          <w:szCs w:val="24"/>
        </w:rPr>
        <w:t>∶</w:t>
      </w:r>
      <w:r w:rsidRPr="003F7AD8">
        <w:rPr>
          <w:rFonts w:ascii="Times New Roman" w:hAnsi="Times New Roman" w:cs="Times New Roman" w:hint="eastAsia"/>
          <w:sz w:val="24"/>
          <w:szCs w:val="24"/>
        </w:rPr>
        <w:t>1  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hAnsi="宋体" w:cs="Times New Roman" w:hint="eastAsia"/>
          <w:sz w:val="24"/>
          <w:szCs w:val="24"/>
        </w:rPr>
        <w:t>∶</w:t>
      </w: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hAnsi="宋体" w:cs="Times New Roman" w:hint="eastAsia"/>
          <w:sz w:val="24"/>
          <w:szCs w:val="24"/>
        </w:rPr>
        <w:t>∶</w:t>
      </w:r>
      <w:r w:rsidRPr="003F7AD8">
        <w:rPr>
          <w:rFonts w:ascii="Times New Roman" w:hAnsi="Times New Roman" w:cs="Times New Roman" w:hint="eastAsia"/>
          <w:sz w:val="24"/>
          <w:szCs w:val="24"/>
        </w:rPr>
        <w:t>4  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hAnsi="宋体" w:cs="Times New Roman" w:hint="eastAsia"/>
          <w:sz w:val="24"/>
          <w:szCs w:val="24"/>
        </w:rPr>
        <w:t>∶</w:t>
      </w: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对两辆汽车由动能定理得：－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gs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gs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eastAsia="楷体_GB2312" w:hAnsi="宋体" w:cs="Times New Roman" w:hint="eastAsia"/>
          <w:sz w:val="24"/>
          <w:szCs w:val="24"/>
        </w:rPr>
        <w:t>∶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eastAsia="楷体_GB2312" w:hAnsi="宋体" w:cs="Times New Roman" w:hint="eastAsia"/>
          <w:sz w:val="24"/>
          <w:szCs w:val="24"/>
        </w:rPr>
        <w:t>∶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</w:t>
      </w:r>
      <w:r w:rsidRPr="003F7AD8">
        <w:rPr>
          <w:rFonts w:eastAsia="楷体_GB2312" w:hAnsi="宋体" w:cs="Times New Roman"/>
          <w:sz w:val="24"/>
          <w:szCs w:val="24"/>
        </w:rPr>
        <w:t>∶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题组三　综合应用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将质量为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的物体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以初速度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竖直向上抛出．已知抛出过程中阻力大小恒为重力的</w:t>
      </w:r>
      <w:r w:rsidRPr="003F7AD8">
        <w:rPr>
          <w:rFonts w:ascii="Times New Roman" w:hAnsi="Times New Roman" w:cs="Times New Roman"/>
          <w:sz w:val="24"/>
          <w:szCs w:val="24"/>
        </w:rPr>
        <w:t>0.2</w:t>
      </w:r>
      <w:r w:rsidRPr="003F7AD8">
        <w:rPr>
          <w:rFonts w:ascii="Times New Roman" w:hAnsi="Times New Roman" w:cs="Times New Roman"/>
          <w:sz w:val="24"/>
          <w:szCs w:val="24"/>
        </w:rPr>
        <w:t>倍．求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物体上升的最大高度；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物体落回抛出点时的速度大小．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(5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hAnsi="宋体" w:cs="宋体"/>
          <w:sz w:val="24"/>
          <w:szCs w:val="24"/>
        </w:rPr>
        <w:fldChar w:fldCharType="begin"/>
      </w:r>
      <w:r w:rsidRPr="003F7AD8">
        <w:rPr>
          <w:rFonts w:hAnsi="宋体" w:cs="宋体" w:hint="eastAsia"/>
          <w:sz w:val="24"/>
          <w:szCs w:val="24"/>
        </w:rPr>
        <w:instrText>eq \o\al(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hAnsi="宋体" w:cs="宋体" w:hint="eastAsia"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hAnsi="宋体" w:cs="宋体" w:hint="eastAsia"/>
          <w:sz w:val="24"/>
          <w:szCs w:val="24"/>
        </w:rPr>
        <w:instrText>)</w:instrText>
      </w:r>
      <w:r w:rsidRPr="003F7AD8">
        <w:rPr>
          <w:rFonts w:hAnsi="宋体" w:cs="宋体"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12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g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(6)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3)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上升过程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eastAsia="楷体_GB2312" w:hAnsi="宋体" w:cs="Times New Roman" w:hint="eastAsia"/>
          <w:sz w:val="24"/>
          <w:szCs w:val="24"/>
        </w:rPr>
        <w:t>①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将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0.2 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eastAsia="楷体_GB2312" w:hAnsi="宋体" w:cs="Times New Roman"/>
          <w:sz w:val="24"/>
          <w:szCs w:val="24"/>
        </w:rPr>
        <w:t>②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代入</w:t>
      </w:r>
      <w:r w:rsidRPr="003F7AD8">
        <w:rPr>
          <w:rFonts w:eastAsia="楷体_GB2312" w:hAnsi="宋体" w:cs="Times New Roman"/>
          <w:sz w:val="24"/>
          <w:szCs w:val="24"/>
        </w:rPr>
        <w:t>①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可得：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(5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eastAsia="楷体_GB2312" w:hAnsi="宋体" w:cs="Times New Roman" w:hint="eastAsia"/>
          <w:sz w:val="24"/>
          <w:szCs w:val="24"/>
        </w:rPr>
        <w:t>③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全过程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由动能定理：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eastAsia="楷体_GB2312" w:hAnsi="宋体" w:cs="Times New Roman" w:hint="eastAsia"/>
          <w:sz w:val="24"/>
          <w:szCs w:val="24"/>
        </w:rPr>
        <w:t>④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将</w:t>
      </w:r>
      <w:r w:rsidRPr="003F7AD8">
        <w:rPr>
          <w:rFonts w:eastAsia="楷体_GB2312" w:hAnsi="宋体" w:cs="Times New Roman"/>
          <w:sz w:val="24"/>
          <w:szCs w:val="24"/>
        </w:rPr>
        <w:t>②③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代入得：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(6)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的物体从高为</w:t>
      </w:r>
      <w:r w:rsidRPr="003F7AD8">
        <w:rPr>
          <w:rFonts w:ascii="Times New Roman" w:hAnsi="Times New Roman" w:cs="Times New Roman"/>
          <w:i/>
          <w:sz w:val="24"/>
          <w:szCs w:val="24"/>
        </w:rPr>
        <w:t>h</w:t>
      </w:r>
      <w:r w:rsidRPr="003F7AD8">
        <w:rPr>
          <w:rFonts w:ascii="Times New Roman" w:hAnsi="Times New Roman" w:cs="Times New Roman"/>
          <w:sz w:val="24"/>
          <w:szCs w:val="24"/>
        </w:rPr>
        <w:t>、倾角为</w:t>
      </w:r>
      <w:r w:rsidRPr="003F7AD8">
        <w:rPr>
          <w:rFonts w:ascii="Times New Roman" w:hAnsi="Times New Roman" w:cs="Times New Roman"/>
          <w:i/>
          <w:sz w:val="24"/>
          <w:szCs w:val="24"/>
        </w:rPr>
        <w:t>θ</w:t>
      </w:r>
      <w:r w:rsidRPr="003F7AD8">
        <w:rPr>
          <w:rFonts w:ascii="Times New Roman" w:hAnsi="Times New Roman" w:cs="Times New Roman"/>
          <w:sz w:val="24"/>
          <w:szCs w:val="24"/>
        </w:rPr>
        <w:t>的光滑斜面顶端由静止开始沿斜面下滑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最后停在水平面上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已知物体与水平面间的动摩擦因数为</w:t>
      </w:r>
      <w:r w:rsidRPr="003F7AD8">
        <w:rPr>
          <w:rFonts w:ascii="Times New Roman" w:hAnsi="Times New Roman" w:cs="Times New Roman"/>
          <w:i/>
          <w:sz w:val="24"/>
          <w:szCs w:val="24"/>
        </w:rPr>
        <w:t>μ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求：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物体滑至斜面底端时的速度；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物体在水平面上滑行的距离．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>不计斜面与平面交接处的动能损失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9155" cy="655320"/>
            <wp:effectExtent l="0" t="0" r="4445" b="0"/>
            <wp:docPr id="1" name="图片 1" descr="C:\Users\Administrator\Desktop\物理 必修2（人教版）\物理 必修2（人教版）\配套课件\教师WORD文档 - 副本\J3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物理 必修2（人教版）\物理 必修2（人教版）\配套课件\教师WORD文档 - 副本\J300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3D6" w:rsidRPr="003F7AD8" w:rsidRDefault="00E523D6" w:rsidP="00E523D6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(2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gh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h,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μ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物体下滑过程中只有重力做功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且重力做功与路径无关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可求得物体滑至斜面底端时速度大小为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gh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；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设物体在水平面上滑行的距离为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由动能定理：－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μmgl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E523D6" w:rsidRPr="003F7AD8" w:rsidRDefault="00E523D6" w:rsidP="00E523D6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解得：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μ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h,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μ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sectPr w:rsidR="00E523D6" w:rsidRPr="003F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D6"/>
    <w:rsid w:val="00A264B0"/>
    <w:rsid w:val="00E5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D6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523D6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523D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E523D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523D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E52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23D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523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523D6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E523D6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E523D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523D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D6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523D6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523D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E523D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523D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E52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23D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523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523D6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E523D6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E523D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523D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997</Words>
  <Characters>5689</Characters>
  <Application>Microsoft Office Word</Application>
  <DocSecurity>0</DocSecurity>
  <Lines>47</Lines>
  <Paragraphs>13</Paragraphs>
  <ScaleCrop>false</ScaleCrop>
  <Company>china</Company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2015-09-03T09:02:00Z</dcterms:created>
  <dcterms:modified xsi:type="dcterms:W3CDTF">2015-09-03T09:02:00Z</dcterms:modified>
</cp:coreProperties>
</file>