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B6F" w:rsidRDefault="00F20B6F" w:rsidP="00F20B6F">
      <w:pPr>
        <w:pStyle w:val="2"/>
        <w:spacing w:line="360" w:lineRule="auto"/>
        <w:jc w:val="center"/>
        <w:rPr>
          <w:rFonts w:ascii="Times New Roman" w:hAnsi="Times New Roman"/>
        </w:rPr>
      </w:pPr>
      <w:bookmarkStart w:id="0" w:name="_GoBack"/>
      <w:bookmarkEnd w:id="0"/>
      <w:r w:rsidRPr="00446A68">
        <w:rPr>
          <w:rFonts w:ascii="Times New Roman" w:hAnsi="Times New Roman"/>
        </w:rPr>
        <w:t>第</w:t>
      </w:r>
      <w:r w:rsidRPr="00446A68">
        <w:rPr>
          <w:rFonts w:ascii="Times New Roman" w:hAnsi="Times New Roman"/>
        </w:rPr>
        <w:t>29</w:t>
      </w:r>
      <w:r w:rsidRPr="00446A68">
        <w:rPr>
          <w:rFonts w:ascii="Times New Roman" w:hAnsi="Times New Roman"/>
        </w:rPr>
        <w:t>点</w:t>
      </w:r>
      <w:r>
        <w:rPr>
          <w:rFonts w:ascii="Times New Roman" w:hAnsi="Times New Roman"/>
        </w:rPr>
        <w:t xml:space="preserve">　</w:t>
      </w:r>
      <w:r w:rsidRPr="00446A68">
        <w:rPr>
          <w:rFonts w:ascii="Times New Roman" w:hAnsi="Times New Roman"/>
        </w:rPr>
        <w:t>找准角度</w:t>
      </w:r>
      <w:r>
        <w:rPr>
          <w:rFonts w:ascii="Times New Roman" w:hAnsi="Times New Roman"/>
        </w:rPr>
        <w:t>，</w:t>
      </w:r>
      <w:r w:rsidRPr="00446A68">
        <w:rPr>
          <w:rFonts w:ascii="Times New Roman" w:hAnsi="Times New Roman"/>
        </w:rPr>
        <w:t>灵活选用机械能守恒定律的表达式</w:t>
      </w:r>
    </w:p>
    <w:p w:rsidR="00F20B6F" w:rsidRDefault="00F20B6F" w:rsidP="00F20B6F">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988945" cy="300355"/>
            <wp:effectExtent l="0" t="0" r="1905" b="4445"/>
            <wp:docPr id="7" name="图片 7" descr="精讲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精讲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8945" cy="300355"/>
                    </a:xfrm>
                    <a:prstGeom prst="rect">
                      <a:avLst/>
                    </a:prstGeom>
                    <a:noFill/>
                    <a:ln>
                      <a:noFill/>
                    </a:ln>
                  </pic:spPr>
                </pic:pic>
              </a:graphicData>
            </a:graphic>
          </wp:inline>
        </w:drawing>
      </w:r>
    </w:p>
    <w:p w:rsidR="00F20B6F" w:rsidRDefault="00F20B6F" w:rsidP="00F20B6F">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机械能守恒定律的三种不同的表达式</w:t>
      </w:r>
      <w:r>
        <w:rPr>
          <w:rFonts w:ascii="Times New Roman" w:hAnsi="Times New Roman" w:cs="Times New Roman"/>
        </w:rPr>
        <w:t>，</w:t>
      </w:r>
      <w:r w:rsidRPr="00446A68">
        <w:rPr>
          <w:rFonts w:ascii="Times New Roman" w:hAnsi="Times New Roman" w:cs="Times New Roman"/>
        </w:rPr>
        <w:t>实际上是从三个不同的角度对机械能守恒定律的理解</w:t>
      </w:r>
      <w:r>
        <w:rPr>
          <w:rFonts w:ascii="Times New Roman" w:hAnsi="Times New Roman" w:cs="Times New Roman"/>
        </w:rPr>
        <w:t>.</w:t>
      </w:r>
      <w:r w:rsidRPr="00446A68">
        <w:rPr>
          <w:rFonts w:ascii="Times New Roman" w:hAnsi="Times New Roman" w:cs="Times New Roman"/>
        </w:rPr>
        <w:t>所以在应对有关机械能守恒的问题时</w:t>
      </w:r>
      <w:r>
        <w:rPr>
          <w:rFonts w:ascii="Times New Roman" w:hAnsi="Times New Roman" w:cs="Times New Roman"/>
        </w:rPr>
        <w:t>，</w:t>
      </w:r>
      <w:r w:rsidRPr="00446A68">
        <w:rPr>
          <w:rFonts w:ascii="Times New Roman" w:hAnsi="Times New Roman" w:cs="Times New Roman"/>
        </w:rPr>
        <w:t>应该找准角度</w:t>
      </w:r>
      <w:r>
        <w:rPr>
          <w:rFonts w:ascii="Times New Roman" w:hAnsi="Times New Roman" w:cs="Times New Roman"/>
        </w:rPr>
        <w:t>，</w:t>
      </w:r>
      <w:r w:rsidRPr="00446A68">
        <w:rPr>
          <w:rFonts w:ascii="Times New Roman" w:hAnsi="Times New Roman" w:cs="Times New Roman"/>
        </w:rPr>
        <w:t>选择出最佳的表达式</w:t>
      </w:r>
      <w:r>
        <w:rPr>
          <w:rFonts w:ascii="Times New Roman" w:hAnsi="Times New Roman" w:cs="Times New Roman"/>
        </w:rPr>
        <w:t>，</w:t>
      </w:r>
      <w:r w:rsidRPr="00446A68">
        <w:rPr>
          <w:rFonts w:ascii="Times New Roman" w:hAnsi="Times New Roman" w:cs="Times New Roman"/>
        </w:rPr>
        <w:t>使问题解决起来更便捷</w:t>
      </w:r>
      <w:r>
        <w:rPr>
          <w:rFonts w:ascii="Times New Roman" w:hAnsi="Times New Roman" w:cs="Times New Roman"/>
        </w:rPr>
        <w:t>.</w:t>
      </w:r>
    </w:p>
    <w:p w:rsidR="00F20B6F" w:rsidRDefault="00F20B6F" w:rsidP="00F20B6F">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1</w:t>
      </w:r>
      <w:r>
        <w:rPr>
          <w:rFonts w:ascii="Times New Roman" w:hAnsi="Times New Roman" w:cs="Times New Roman"/>
        </w:rPr>
        <w:t>.</w:t>
      </w:r>
      <w:r w:rsidRPr="00446A68">
        <w:rPr>
          <w:rFonts w:ascii="Times New Roman" w:hAnsi="Times New Roman" w:cs="Times New Roman"/>
        </w:rPr>
        <w:t>从守恒的角度来看</w:t>
      </w:r>
      <w:r>
        <w:rPr>
          <w:rFonts w:ascii="Times New Roman" w:hAnsi="Times New Roman" w:cs="Times New Roman"/>
        </w:rPr>
        <w:t>，</w:t>
      </w:r>
      <w:r w:rsidRPr="00446A68">
        <w:rPr>
          <w:rFonts w:ascii="Times New Roman" w:hAnsi="Times New Roman" w:cs="Times New Roman"/>
        </w:rPr>
        <w:t>系统初</w:t>
      </w:r>
      <w:r>
        <w:rPr>
          <w:rFonts w:ascii="Times New Roman" w:hAnsi="Times New Roman" w:cs="Times New Roman"/>
        </w:rPr>
        <w:t>、</w:t>
      </w:r>
      <w:r w:rsidRPr="00446A68">
        <w:rPr>
          <w:rFonts w:ascii="Times New Roman" w:hAnsi="Times New Roman" w:cs="Times New Roman"/>
        </w:rPr>
        <w:t>末两个状态的机械能相等</w:t>
      </w:r>
      <w:r>
        <w:rPr>
          <w:rFonts w:ascii="Times New Roman" w:hAnsi="Times New Roman" w:cs="Times New Roman"/>
        </w:rPr>
        <w:t>，</w:t>
      </w:r>
      <w:r w:rsidRPr="00446A68">
        <w:rPr>
          <w:rFonts w:ascii="Times New Roman" w:hAnsi="Times New Roman" w:cs="Times New Roman"/>
        </w:rPr>
        <w:t>表达式为</w:t>
      </w:r>
      <w:r w:rsidRPr="00446A68">
        <w:rPr>
          <w:rFonts w:ascii="Times New Roman" w:hAnsi="Times New Roman" w:cs="Times New Roman"/>
          <w:i/>
        </w:rPr>
        <w:t>E</w:t>
      </w:r>
      <w:r w:rsidRPr="00446A68">
        <w:rPr>
          <w:rFonts w:ascii="Times New Roman" w:hAnsi="Times New Roman" w:cs="Times New Roman"/>
          <w:vertAlign w:val="subscript"/>
        </w:rPr>
        <w:t>初</w:t>
      </w:r>
      <w:r>
        <w:rPr>
          <w:rFonts w:ascii="Times New Roman" w:hAnsi="Times New Roman" w:cs="Times New Roman"/>
        </w:rPr>
        <w:t>＝</w:t>
      </w:r>
      <w:r w:rsidRPr="00446A68">
        <w:rPr>
          <w:rFonts w:ascii="Times New Roman" w:hAnsi="Times New Roman" w:cs="Times New Roman"/>
          <w:i/>
        </w:rPr>
        <w:t>E</w:t>
      </w:r>
      <w:r w:rsidRPr="00446A68">
        <w:rPr>
          <w:rFonts w:ascii="Times New Roman" w:hAnsi="Times New Roman" w:cs="Times New Roman"/>
          <w:vertAlign w:val="subscript"/>
        </w:rPr>
        <w:t>末</w:t>
      </w:r>
      <w:r>
        <w:rPr>
          <w:rFonts w:ascii="Times New Roman" w:hAnsi="Times New Roman" w:cs="Times New Roman"/>
          <w:vertAlign w:val="subscript"/>
        </w:rPr>
        <w:t>.</w:t>
      </w:r>
      <w:r w:rsidRPr="00446A68">
        <w:rPr>
          <w:rFonts w:ascii="Times New Roman" w:hAnsi="Times New Roman" w:cs="Times New Roman"/>
        </w:rPr>
        <w:t>选用这个表达式时</w:t>
      </w:r>
      <w:r>
        <w:rPr>
          <w:rFonts w:ascii="Times New Roman" w:hAnsi="Times New Roman" w:cs="Times New Roman"/>
        </w:rPr>
        <w:t>，</w:t>
      </w:r>
      <w:r w:rsidRPr="00446A68">
        <w:rPr>
          <w:rFonts w:ascii="Times New Roman" w:hAnsi="Times New Roman" w:cs="Times New Roman"/>
        </w:rPr>
        <w:t>要注意选择合适的零势能参考平面</w:t>
      </w:r>
      <w:r>
        <w:rPr>
          <w:rFonts w:ascii="Times New Roman" w:hAnsi="Times New Roman" w:cs="Times New Roman"/>
        </w:rPr>
        <w:t>，</w:t>
      </w:r>
      <w:r w:rsidRPr="00446A68">
        <w:rPr>
          <w:rFonts w:ascii="Times New Roman" w:hAnsi="Times New Roman" w:cs="Times New Roman"/>
        </w:rPr>
        <w:t>并说明其位置</w:t>
      </w:r>
      <w:r>
        <w:rPr>
          <w:rFonts w:ascii="Times New Roman" w:hAnsi="Times New Roman" w:cs="Times New Roman"/>
        </w:rPr>
        <w:t>.</w:t>
      </w:r>
    </w:p>
    <w:p w:rsidR="00F20B6F" w:rsidRDefault="00F20B6F" w:rsidP="00F20B6F">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2</w:t>
      </w:r>
      <w:r>
        <w:rPr>
          <w:rFonts w:ascii="Times New Roman" w:hAnsi="Times New Roman" w:cs="Times New Roman"/>
        </w:rPr>
        <w:t>.</w:t>
      </w:r>
      <w:r w:rsidRPr="00446A68">
        <w:rPr>
          <w:rFonts w:ascii="Times New Roman" w:hAnsi="Times New Roman" w:cs="Times New Roman"/>
        </w:rPr>
        <w:t>从能量转化的角度来看</w:t>
      </w:r>
      <w:r>
        <w:rPr>
          <w:rFonts w:ascii="Times New Roman" w:hAnsi="Times New Roman" w:cs="Times New Roman"/>
        </w:rPr>
        <w:t>，</w:t>
      </w:r>
      <w:r w:rsidRPr="00446A68">
        <w:rPr>
          <w:rFonts w:ascii="Times New Roman" w:hAnsi="Times New Roman" w:cs="Times New Roman"/>
        </w:rPr>
        <w:t>动能的增加量等于势能的减少量或动能的减少量等于势能的增加量</w:t>
      </w:r>
      <w:r>
        <w:rPr>
          <w:rFonts w:ascii="Times New Roman" w:hAnsi="Times New Roman" w:cs="Times New Roman"/>
        </w:rPr>
        <w:t>，</w:t>
      </w:r>
      <w:r w:rsidRPr="00446A68">
        <w:rPr>
          <w:rFonts w:ascii="Times New Roman" w:hAnsi="Times New Roman" w:cs="Times New Roman"/>
        </w:rPr>
        <w:t>表达式为</w:t>
      </w:r>
      <w:proofErr w:type="spellStart"/>
      <w:r w:rsidRPr="00446A68">
        <w:rPr>
          <w:rFonts w:ascii="Times New Roman" w:hAnsi="Times New Roman" w:cs="Times New Roman"/>
          <w:i/>
        </w:rPr>
        <w:t>ΔE</w:t>
      </w:r>
      <w:r w:rsidRPr="00446A68">
        <w:rPr>
          <w:rFonts w:ascii="Times New Roman" w:hAnsi="Times New Roman" w:cs="Times New Roman"/>
          <w:vertAlign w:val="subscript"/>
        </w:rPr>
        <w:t>k</w:t>
      </w:r>
      <w:proofErr w:type="spellEnd"/>
      <w:r>
        <w:rPr>
          <w:rFonts w:ascii="Times New Roman" w:hAnsi="Times New Roman" w:cs="Times New Roman"/>
        </w:rPr>
        <w:t>＝－</w:t>
      </w:r>
      <w:proofErr w:type="spellStart"/>
      <w:r w:rsidRPr="00446A68">
        <w:rPr>
          <w:rFonts w:ascii="Times New Roman" w:hAnsi="Times New Roman" w:cs="Times New Roman"/>
        </w:rPr>
        <w:t>Δ</w:t>
      </w:r>
      <w:r w:rsidRPr="00446A68">
        <w:rPr>
          <w:rFonts w:ascii="Times New Roman" w:hAnsi="Times New Roman" w:cs="Times New Roman"/>
          <w:i/>
        </w:rPr>
        <w:t>E</w:t>
      </w:r>
      <w:r w:rsidRPr="00446A68">
        <w:rPr>
          <w:rFonts w:ascii="Times New Roman" w:hAnsi="Times New Roman" w:cs="Times New Roman"/>
          <w:vertAlign w:val="subscript"/>
        </w:rPr>
        <w:t>p</w:t>
      </w:r>
      <w:proofErr w:type="spellEnd"/>
      <w:r w:rsidRPr="00446A68">
        <w:rPr>
          <w:rFonts w:ascii="Times New Roman" w:hAnsi="Times New Roman" w:cs="Times New Roman"/>
        </w:rPr>
        <w:t>.</w:t>
      </w:r>
    </w:p>
    <w:p w:rsidR="00F20B6F" w:rsidRDefault="00F20B6F" w:rsidP="00F20B6F">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这个表达式的优点是不用选择零势能参考平面</w:t>
      </w:r>
      <w:r>
        <w:rPr>
          <w:rFonts w:ascii="Times New Roman" w:hAnsi="Times New Roman" w:cs="Times New Roman"/>
        </w:rPr>
        <w:t>，</w:t>
      </w:r>
      <w:r w:rsidRPr="00446A68">
        <w:rPr>
          <w:rFonts w:ascii="Times New Roman" w:hAnsi="Times New Roman" w:cs="Times New Roman"/>
        </w:rPr>
        <w:t>而且解决多个物体组成的系统机械能守恒问题很方便</w:t>
      </w:r>
      <w:r>
        <w:rPr>
          <w:rFonts w:ascii="Times New Roman" w:hAnsi="Times New Roman" w:cs="Times New Roman"/>
        </w:rPr>
        <w:t>.</w:t>
      </w:r>
    </w:p>
    <w:p w:rsidR="00F20B6F" w:rsidRDefault="00F20B6F" w:rsidP="00F20B6F">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3</w:t>
      </w:r>
      <w:r>
        <w:rPr>
          <w:rFonts w:ascii="Times New Roman" w:hAnsi="Times New Roman" w:cs="Times New Roman"/>
        </w:rPr>
        <w:t>.</w:t>
      </w:r>
      <w:r w:rsidRPr="00446A68">
        <w:rPr>
          <w:rFonts w:ascii="Times New Roman" w:hAnsi="Times New Roman" w:cs="Times New Roman"/>
        </w:rPr>
        <w:t>从能量转移的角度来看</w:t>
      </w:r>
      <w:r>
        <w:rPr>
          <w:rFonts w:ascii="Times New Roman" w:hAnsi="Times New Roman" w:cs="Times New Roman"/>
        </w:rPr>
        <w:t>，</w:t>
      </w:r>
      <w:r w:rsidRPr="00446A68">
        <w:rPr>
          <w:rFonts w:ascii="Times New Roman" w:hAnsi="Times New Roman" w:cs="Times New Roman"/>
          <w:i/>
        </w:rPr>
        <w:t>A</w:t>
      </w:r>
      <w:r w:rsidRPr="00446A68">
        <w:rPr>
          <w:rFonts w:ascii="Times New Roman" w:hAnsi="Times New Roman" w:cs="Times New Roman"/>
        </w:rPr>
        <w:t>物体机械能的增加量等于</w:t>
      </w:r>
      <w:r w:rsidRPr="00446A68">
        <w:rPr>
          <w:rFonts w:ascii="Times New Roman" w:hAnsi="Times New Roman" w:cs="Times New Roman"/>
          <w:i/>
        </w:rPr>
        <w:t>B</w:t>
      </w:r>
      <w:r w:rsidRPr="00446A68">
        <w:rPr>
          <w:rFonts w:ascii="Times New Roman" w:hAnsi="Times New Roman" w:cs="Times New Roman"/>
        </w:rPr>
        <w:t>物体机械能的减少量</w:t>
      </w:r>
      <w:r>
        <w:rPr>
          <w:rFonts w:ascii="Times New Roman" w:hAnsi="Times New Roman" w:cs="Times New Roman"/>
        </w:rPr>
        <w:t>，</w:t>
      </w:r>
      <w:r w:rsidRPr="00446A68">
        <w:rPr>
          <w:rFonts w:ascii="Times New Roman" w:hAnsi="Times New Roman" w:cs="Times New Roman"/>
        </w:rPr>
        <w:t>表达式为</w:t>
      </w:r>
      <w:proofErr w:type="spellStart"/>
      <w:r w:rsidRPr="00446A68">
        <w:rPr>
          <w:rFonts w:ascii="Times New Roman" w:hAnsi="Times New Roman" w:cs="Times New Roman"/>
        </w:rPr>
        <w:t>Δ</w:t>
      </w:r>
      <w:r w:rsidRPr="00446A68">
        <w:rPr>
          <w:rFonts w:ascii="Times New Roman" w:hAnsi="Times New Roman" w:cs="Times New Roman"/>
          <w:i/>
        </w:rPr>
        <w:t>E</w:t>
      </w:r>
      <w:r w:rsidRPr="00446A68">
        <w:rPr>
          <w:rFonts w:ascii="Times New Roman" w:hAnsi="Times New Roman" w:cs="Times New Roman"/>
          <w:i/>
          <w:vertAlign w:val="subscript"/>
        </w:rPr>
        <w:t>A</w:t>
      </w:r>
      <w:proofErr w:type="spellEnd"/>
      <w:r w:rsidRPr="00446A68">
        <w:rPr>
          <w:rFonts w:ascii="Times New Roman" w:hAnsi="Times New Roman" w:cs="Times New Roman"/>
          <w:vertAlign w:val="subscript"/>
        </w:rPr>
        <w:t>增</w:t>
      </w:r>
      <w:r>
        <w:rPr>
          <w:rFonts w:ascii="Times New Roman" w:hAnsi="Times New Roman" w:cs="Times New Roman"/>
        </w:rPr>
        <w:t>＝</w:t>
      </w:r>
      <w:proofErr w:type="spellStart"/>
      <w:r w:rsidRPr="00446A68">
        <w:rPr>
          <w:rFonts w:ascii="Times New Roman" w:hAnsi="Times New Roman" w:cs="Times New Roman"/>
        </w:rPr>
        <w:t>Δ</w:t>
      </w:r>
      <w:r w:rsidRPr="00446A68">
        <w:rPr>
          <w:rFonts w:ascii="Times New Roman" w:hAnsi="Times New Roman" w:cs="Times New Roman"/>
          <w:i/>
        </w:rPr>
        <w:t>E</w:t>
      </w:r>
      <w:r w:rsidRPr="00446A68">
        <w:rPr>
          <w:rFonts w:ascii="Times New Roman" w:hAnsi="Times New Roman" w:cs="Times New Roman"/>
          <w:i/>
          <w:vertAlign w:val="subscript"/>
        </w:rPr>
        <w:t>B</w:t>
      </w:r>
      <w:proofErr w:type="spellEnd"/>
      <w:r w:rsidRPr="00446A68">
        <w:rPr>
          <w:rFonts w:ascii="Times New Roman" w:hAnsi="Times New Roman" w:cs="Times New Roman"/>
          <w:vertAlign w:val="subscript"/>
        </w:rPr>
        <w:t>减</w:t>
      </w:r>
      <w:r>
        <w:rPr>
          <w:rFonts w:ascii="Times New Roman" w:hAnsi="Times New Roman" w:cs="Times New Roman"/>
          <w:vertAlign w:val="subscript"/>
        </w:rPr>
        <w:t>.</w:t>
      </w:r>
    </w:p>
    <w:p w:rsidR="00F20B6F" w:rsidRDefault="00F20B6F" w:rsidP="00F20B6F">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这个表达式常用于解决两个或多个物体组成的系统的机械能守恒问题</w:t>
      </w:r>
      <w:r>
        <w:rPr>
          <w:rFonts w:ascii="Times New Roman" w:hAnsi="Times New Roman" w:cs="Times New Roman"/>
        </w:rPr>
        <w:t>.</w:t>
      </w:r>
    </w:p>
    <w:p w:rsidR="00F20B6F" w:rsidRDefault="00F20B6F" w:rsidP="00F20B6F">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988945" cy="361950"/>
            <wp:effectExtent l="0" t="0" r="1905" b="0"/>
            <wp:docPr id="6" name="图片 6" descr="精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精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8945" cy="361950"/>
                    </a:xfrm>
                    <a:prstGeom prst="rect">
                      <a:avLst/>
                    </a:prstGeom>
                    <a:noFill/>
                    <a:ln>
                      <a:noFill/>
                    </a:ln>
                  </pic:spPr>
                </pic:pic>
              </a:graphicData>
            </a:graphic>
          </wp:inline>
        </w:drawing>
      </w:r>
    </w:p>
    <w:p w:rsidR="00F20B6F" w:rsidRDefault="00F20B6F" w:rsidP="00F20B6F">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7305" cy="102235"/>
            <wp:effectExtent l="0" t="0" r="0" b="0"/>
            <wp:docPr id="5" name="图片 5" descr="左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左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446A68">
        <w:rPr>
          <w:rFonts w:ascii="Times New Roman" w:eastAsia="黑体" w:hAnsi="Times New Roman" w:cs="Times New Roman"/>
        </w:rPr>
        <w:t>对点例题</w:t>
      </w:r>
      <w:r>
        <w:rPr>
          <w:rFonts w:ascii="Times New Roman" w:eastAsia="黑体" w:hAnsi="Times New Roman" w:cs="Times New Roman"/>
          <w:noProof/>
        </w:rPr>
        <w:drawing>
          <wp:inline distT="0" distB="0" distL="0" distR="0">
            <wp:extent cx="27305" cy="102235"/>
            <wp:effectExtent l="0" t="0" r="0" b="0"/>
            <wp:docPr id="4" name="图片 4" descr="右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右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446A68">
        <w:rPr>
          <w:rFonts w:ascii="Times New Roman" w:hAnsi="Times New Roman" w:cs="Times New Roman"/>
        </w:rPr>
        <w:t>如图</w:t>
      </w:r>
      <w:r w:rsidRPr="00446A68">
        <w:rPr>
          <w:rFonts w:ascii="Times New Roman" w:hAnsi="Times New Roman" w:cs="Times New Roman"/>
        </w:rPr>
        <w:t>1</w:t>
      </w:r>
      <w:r w:rsidRPr="00446A68">
        <w:rPr>
          <w:rFonts w:ascii="Times New Roman" w:hAnsi="Times New Roman" w:cs="Times New Roman"/>
        </w:rPr>
        <w:t>所示</w:t>
      </w:r>
      <w:r>
        <w:rPr>
          <w:rFonts w:ascii="Times New Roman" w:hAnsi="Times New Roman" w:cs="Times New Roman"/>
        </w:rPr>
        <w:t>，</w:t>
      </w:r>
      <w:r w:rsidRPr="00446A68">
        <w:rPr>
          <w:rFonts w:ascii="Times New Roman" w:hAnsi="Times New Roman" w:cs="Times New Roman"/>
        </w:rPr>
        <w:t>质量分别为</w:t>
      </w:r>
      <w:r w:rsidRPr="00446A68">
        <w:rPr>
          <w:rFonts w:ascii="Times New Roman" w:hAnsi="Times New Roman" w:cs="Times New Roman"/>
        </w:rPr>
        <w:t>3</w:t>
      </w:r>
      <w:r>
        <w:rPr>
          <w:rFonts w:ascii="Times New Roman" w:hAnsi="Times New Roman" w:cs="Times New Roman"/>
        </w:rPr>
        <w:t xml:space="preserve"> </w:t>
      </w:r>
      <w:r w:rsidRPr="00446A68">
        <w:rPr>
          <w:rFonts w:ascii="Times New Roman" w:hAnsi="Times New Roman" w:cs="Times New Roman"/>
        </w:rPr>
        <w:t>kg</w:t>
      </w:r>
      <w:r w:rsidRPr="00446A68">
        <w:rPr>
          <w:rFonts w:ascii="Times New Roman" w:hAnsi="Times New Roman" w:cs="Times New Roman"/>
        </w:rPr>
        <w:t>和</w:t>
      </w:r>
      <w:r w:rsidRPr="00446A68">
        <w:rPr>
          <w:rFonts w:ascii="Times New Roman" w:hAnsi="Times New Roman" w:cs="Times New Roman"/>
        </w:rPr>
        <w:t>5</w:t>
      </w:r>
      <w:r>
        <w:rPr>
          <w:rFonts w:ascii="Times New Roman" w:hAnsi="Times New Roman" w:cs="Times New Roman"/>
        </w:rPr>
        <w:t xml:space="preserve"> </w:t>
      </w:r>
      <w:r w:rsidRPr="00446A68">
        <w:rPr>
          <w:rFonts w:ascii="Times New Roman" w:hAnsi="Times New Roman" w:cs="Times New Roman"/>
        </w:rPr>
        <w:t>kg</w:t>
      </w:r>
      <w:r w:rsidRPr="00446A68">
        <w:rPr>
          <w:rFonts w:ascii="Times New Roman" w:hAnsi="Times New Roman" w:cs="Times New Roman"/>
        </w:rPr>
        <w:t>的物体</w:t>
      </w:r>
      <w:r w:rsidRPr="00446A68">
        <w:rPr>
          <w:rFonts w:ascii="Times New Roman" w:hAnsi="Times New Roman" w:cs="Times New Roman"/>
          <w:i/>
        </w:rPr>
        <w:t>A</w:t>
      </w:r>
      <w:r>
        <w:rPr>
          <w:rFonts w:ascii="Times New Roman" w:hAnsi="Times New Roman" w:cs="Times New Roman"/>
        </w:rPr>
        <w:t>、</w:t>
      </w:r>
      <w:r w:rsidRPr="00446A68">
        <w:rPr>
          <w:rFonts w:ascii="Times New Roman" w:hAnsi="Times New Roman" w:cs="Times New Roman"/>
          <w:i/>
        </w:rPr>
        <w:t>B</w:t>
      </w:r>
      <w:r>
        <w:rPr>
          <w:rFonts w:ascii="Times New Roman" w:hAnsi="Times New Roman" w:cs="Times New Roman"/>
        </w:rPr>
        <w:t>，</w:t>
      </w:r>
      <w:r w:rsidRPr="00446A68">
        <w:rPr>
          <w:rFonts w:ascii="Times New Roman" w:hAnsi="Times New Roman" w:cs="Times New Roman"/>
        </w:rPr>
        <w:t>用轻线连接跨在一个定滑轮两侧</w:t>
      </w:r>
      <w:r>
        <w:rPr>
          <w:rFonts w:ascii="Times New Roman" w:hAnsi="Times New Roman" w:cs="Times New Roman"/>
        </w:rPr>
        <w:t>，</w:t>
      </w:r>
      <w:r w:rsidRPr="00446A68">
        <w:rPr>
          <w:rFonts w:ascii="Times New Roman" w:hAnsi="Times New Roman" w:cs="Times New Roman"/>
        </w:rPr>
        <w:t>轻绳正好拉直</w:t>
      </w:r>
      <w:r>
        <w:rPr>
          <w:rFonts w:ascii="Times New Roman" w:hAnsi="Times New Roman" w:cs="Times New Roman"/>
        </w:rPr>
        <w:t>，</w:t>
      </w:r>
      <w:r w:rsidRPr="00446A68">
        <w:rPr>
          <w:rFonts w:ascii="Times New Roman" w:hAnsi="Times New Roman" w:cs="Times New Roman"/>
        </w:rPr>
        <w:t>且</w:t>
      </w:r>
      <w:r w:rsidRPr="00446A68">
        <w:rPr>
          <w:rFonts w:ascii="Times New Roman" w:hAnsi="Times New Roman" w:cs="Times New Roman"/>
          <w:i/>
        </w:rPr>
        <w:t>A</w:t>
      </w:r>
      <w:r w:rsidRPr="00446A68">
        <w:rPr>
          <w:rFonts w:ascii="Times New Roman" w:hAnsi="Times New Roman" w:cs="Times New Roman"/>
        </w:rPr>
        <w:t>物体底面与地接触</w:t>
      </w:r>
      <w:r>
        <w:rPr>
          <w:rFonts w:ascii="Times New Roman" w:hAnsi="Times New Roman" w:cs="Times New Roman"/>
        </w:rPr>
        <w:t>，</w:t>
      </w:r>
      <w:r w:rsidRPr="00446A68">
        <w:rPr>
          <w:rFonts w:ascii="Times New Roman" w:hAnsi="Times New Roman" w:cs="Times New Roman"/>
          <w:i/>
        </w:rPr>
        <w:t>B</w:t>
      </w:r>
      <w:r w:rsidRPr="00446A68">
        <w:rPr>
          <w:rFonts w:ascii="Times New Roman" w:hAnsi="Times New Roman" w:cs="Times New Roman"/>
        </w:rPr>
        <w:t>物体距地面</w:t>
      </w:r>
      <w:r w:rsidRPr="00446A68">
        <w:rPr>
          <w:rFonts w:ascii="Times New Roman" w:hAnsi="Times New Roman" w:cs="Times New Roman"/>
        </w:rPr>
        <w:t>0.8</w:t>
      </w:r>
      <w:r>
        <w:rPr>
          <w:rFonts w:ascii="Times New Roman" w:hAnsi="Times New Roman" w:cs="Times New Roman"/>
        </w:rPr>
        <w:t xml:space="preserve"> </w:t>
      </w:r>
      <w:r w:rsidRPr="00446A68">
        <w:rPr>
          <w:rFonts w:ascii="Times New Roman" w:hAnsi="Times New Roman" w:cs="Times New Roman"/>
        </w:rPr>
        <w:t>m</w:t>
      </w:r>
      <w:r>
        <w:rPr>
          <w:rFonts w:ascii="Times New Roman" w:hAnsi="Times New Roman" w:cs="Times New Roman"/>
        </w:rPr>
        <w:t>，</w:t>
      </w:r>
      <w:r w:rsidRPr="00446A68">
        <w:rPr>
          <w:rFonts w:ascii="Times New Roman" w:hAnsi="Times New Roman" w:cs="Times New Roman"/>
        </w:rPr>
        <w:t>空气阻力及摩擦忽略不计</w:t>
      </w:r>
      <w:r>
        <w:rPr>
          <w:rFonts w:ascii="Times New Roman" w:hAnsi="Times New Roman" w:cs="Times New Roman"/>
        </w:rPr>
        <w:t>，</w:t>
      </w:r>
      <w:r w:rsidRPr="00446A68">
        <w:rPr>
          <w:rFonts w:ascii="Times New Roman" w:hAnsi="Times New Roman" w:cs="Times New Roman"/>
        </w:rPr>
        <w:t>求</w:t>
      </w:r>
      <w:r>
        <w:rPr>
          <w:rFonts w:ascii="Times New Roman" w:hAnsi="Times New Roman" w:cs="Times New Roman"/>
        </w:rPr>
        <w:t>：</w:t>
      </w:r>
      <w:r w:rsidRPr="00446A68">
        <w:rPr>
          <w:rFonts w:ascii="Times New Roman" w:hAnsi="Times New Roman" w:cs="Times New Roman"/>
        </w:rPr>
        <w:t>放开</w:t>
      </w:r>
      <w:r w:rsidRPr="00446A68">
        <w:rPr>
          <w:rFonts w:ascii="Times New Roman" w:hAnsi="Times New Roman" w:cs="Times New Roman"/>
          <w:i/>
        </w:rPr>
        <w:t>B</w:t>
      </w:r>
      <w:r w:rsidRPr="00446A68">
        <w:rPr>
          <w:rFonts w:ascii="Times New Roman" w:hAnsi="Times New Roman" w:cs="Times New Roman"/>
        </w:rPr>
        <w:t>物体</w:t>
      </w:r>
      <w:r>
        <w:rPr>
          <w:rFonts w:ascii="Times New Roman" w:hAnsi="Times New Roman" w:cs="Times New Roman"/>
        </w:rPr>
        <w:t>，</w:t>
      </w:r>
      <w:r w:rsidRPr="00446A68">
        <w:rPr>
          <w:rFonts w:ascii="Times New Roman" w:hAnsi="Times New Roman" w:cs="Times New Roman"/>
        </w:rPr>
        <w:t>当</w:t>
      </w:r>
      <w:r w:rsidRPr="00446A68">
        <w:rPr>
          <w:rFonts w:ascii="Times New Roman" w:hAnsi="Times New Roman" w:cs="Times New Roman"/>
          <w:i/>
        </w:rPr>
        <w:t>B</w:t>
      </w:r>
      <w:r w:rsidRPr="00446A68">
        <w:rPr>
          <w:rFonts w:ascii="Times New Roman" w:hAnsi="Times New Roman" w:cs="Times New Roman"/>
        </w:rPr>
        <w:t>物体着地时</w:t>
      </w:r>
      <w:r w:rsidRPr="00446A68">
        <w:rPr>
          <w:rFonts w:ascii="Times New Roman" w:hAnsi="Times New Roman" w:cs="Times New Roman"/>
          <w:i/>
        </w:rPr>
        <w:t>A</w:t>
      </w:r>
      <w:r w:rsidRPr="00446A68">
        <w:rPr>
          <w:rFonts w:ascii="Times New Roman" w:hAnsi="Times New Roman" w:cs="Times New Roman"/>
        </w:rPr>
        <w:t>物体的速度</w:t>
      </w:r>
      <w:r>
        <w:rPr>
          <w:rFonts w:ascii="Times New Roman" w:hAnsi="Times New Roman" w:cs="Times New Roman"/>
        </w:rPr>
        <w:t>；</w:t>
      </w:r>
      <w:r w:rsidRPr="00446A68">
        <w:rPr>
          <w:rFonts w:ascii="Times New Roman" w:hAnsi="Times New Roman" w:cs="Times New Roman"/>
          <w:i/>
        </w:rPr>
        <w:t>B</w:t>
      </w:r>
      <w:r w:rsidRPr="00446A68">
        <w:rPr>
          <w:rFonts w:ascii="Times New Roman" w:hAnsi="Times New Roman" w:cs="Times New Roman"/>
        </w:rPr>
        <w:t>物体着地后</w:t>
      </w:r>
      <w:r w:rsidRPr="00446A68">
        <w:rPr>
          <w:rFonts w:ascii="Times New Roman" w:hAnsi="Times New Roman" w:cs="Times New Roman"/>
          <w:i/>
        </w:rPr>
        <w:t>A</w:t>
      </w:r>
      <w:r w:rsidRPr="00446A68">
        <w:rPr>
          <w:rFonts w:ascii="Times New Roman" w:hAnsi="Times New Roman" w:cs="Times New Roman"/>
        </w:rPr>
        <w:t>物体还能上升多高</w:t>
      </w:r>
      <w:r>
        <w:rPr>
          <w:rFonts w:ascii="Times New Roman" w:hAnsi="Times New Roman" w:cs="Times New Roman"/>
        </w:rPr>
        <w:t>？</w:t>
      </w:r>
      <w:r>
        <w:rPr>
          <w:rFonts w:ascii="Times New Roman" w:hAnsi="Times New Roman" w:cs="Times New Roman"/>
        </w:rPr>
        <w:t>(</w:t>
      </w:r>
      <w:r w:rsidRPr="00446A68">
        <w:rPr>
          <w:rFonts w:ascii="Times New Roman" w:hAnsi="Times New Roman" w:cs="Times New Roman"/>
          <w:i/>
        </w:rPr>
        <w:t>g</w:t>
      </w:r>
      <w:r w:rsidRPr="00446A68">
        <w:rPr>
          <w:rFonts w:ascii="Times New Roman" w:hAnsi="Times New Roman" w:cs="Times New Roman"/>
        </w:rPr>
        <w:t>取</w:t>
      </w:r>
      <w:r w:rsidRPr="00446A68">
        <w:rPr>
          <w:rFonts w:ascii="Times New Roman" w:hAnsi="Times New Roman" w:cs="Times New Roman"/>
        </w:rPr>
        <w:t>10</w:t>
      </w:r>
      <w:r>
        <w:rPr>
          <w:rFonts w:ascii="Times New Roman" w:hAnsi="Times New Roman" w:cs="Times New Roman"/>
        </w:rPr>
        <w:t xml:space="preserve"> </w:t>
      </w:r>
      <w:r w:rsidRPr="00446A68">
        <w:rPr>
          <w:rFonts w:ascii="Times New Roman" w:hAnsi="Times New Roman" w:cs="Times New Roman"/>
        </w:rPr>
        <w:t>m/</w:t>
      </w:r>
      <w:proofErr w:type="spellStart"/>
      <w:r w:rsidRPr="00446A68">
        <w:rPr>
          <w:rFonts w:ascii="Times New Roman" w:hAnsi="Times New Roman" w:cs="Times New Roman"/>
        </w:rPr>
        <w:t>s</w:t>
      </w:r>
      <w:r w:rsidRPr="00446A68">
        <w:rPr>
          <w:rFonts w:ascii="Times New Roman" w:hAnsi="Times New Roman" w:cs="Times New Roman"/>
          <w:vertAlign w:val="superscript"/>
        </w:rPr>
        <w:t>2</w:t>
      </w:r>
      <w:proofErr w:type="spellEnd"/>
      <w:r>
        <w:rPr>
          <w:rFonts w:ascii="Times New Roman" w:hAnsi="Times New Roman" w:cs="Times New Roman"/>
        </w:rPr>
        <w:t>)</w:t>
      </w:r>
    </w:p>
    <w:p w:rsidR="00F20B6F" w:rsidRDefault="00F20B6F" w:rsidP="00F20B6F">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25145" cy="750570"/>
            <wp:effectExtent l="0" t="0" r="8255" b="0"/>
            <wp:docPr id="3" name="图片 3" descr="A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5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145" cy="750570"/>
                    </a:xfrm>
                    <a:prstGeom prst="rect">
                      <a:avLst/>
                    </a:prstGeom>
                    <a:noFill/>
                    <a:ln>
                      <a:noFill/>
                    </a:ln>
                  </pic:spPr>
                </pic:pic>
              </a:graphicData>
            </a:graphic>
          </wp:inline>
        </w:drawing>
      </w:r>
    </w:p>
    <w:p w:rsidR="00F20B6F" w:rsidRDefault="00F20B6F" w:rsidP="00F20B6F">
      <w:pPr>
        <w:pStyle w:val="a3"/>
        <w:tabs>
          <w:tab w:val="left" w:pos="3261"/>
        </w:tabs>
        <w:snapToGrid w:val="0"/>
        <w:spacing w:line="360" w:lineRule="auto"/>
        <w:jc w:val="center"/>
        <w:rPr>
          <w:rFonts w:ascii="Times New Roman" w:hAnsi="Times New Roman" w:cs="Times New Roman"/>
        </w:rPr>
      </w:pPr>
      <w:r w:rsidRPr="00446A68">
        <w:rPr>
          <w:rFonts w:ascii="Times New Roman" w:hAnsi="Times New Roman" w:cs="Times New Roman"/>
        </w:rPr>
        <w:t>图</w:t>
      </w:r>
      <w:r w:rsidRPr="00446A68">
        <w:rPr>
          <w:rFonts w:ascii="Times New Roman" w:hAnsi="Times New Roman" w:cs="Times New Roman"/>
        </w:rPr>
        <w:t>1</w:t>
      </w:r>
    </w:p>
    <w:p w:rsidR="00F20B6F" w:rsidRDefault="00F20B6F" w:rsidP="00F20B6F">
      <w:pPr>
        <w:pStyle w:val="a3"/>
        <w:tabs>
          <w:tab w:val="left" w:pos="3261"/>
        </w:tabs>
        <w:snapToGrid w:val="0"/>
        <w:spacing w:line="360" w:lineRule="auto"/>
        <w:rPr>
          <w:rFonts w:ascii="Times New Roman" w:eastAsia="楷体_GB2312" w:hAnsi="Times New Roman" w:cs="Times New Roman"/>
        </w:rPr>
      </w:pPr>
      <w:r w:rsidRPr="00446A68">
        <w:rPr>
          <w:rFonts w:ascii="Times New Roman" w:eastAsia="黑体" w:hAnsi="Times New Roman" w:cs="Times New Roman"/>
        </w:rPr>
        <w:t>解题指导</w:t>
      </w:r>
      <w:r>
        <w:rPr>
          <w:rFonts w:ascii="Times New Roman" w:eastAsia="黑体" w:hAnsi="Times New Roman" w:cs="Times New Roman"/>
        </w:rPr>
        <w:t xml:space="preserve">　</w:t>
      </w:r>
      <w:proofErr w:type="spellStart"/>
      <w:r w:rsidRPr="00446A68">
        <w:rPr>
          <w:rFonts w:ascii="Times New Roman" w:eastAsia="楷体_GB2312" w:hAnsi="Times New Roman" w:cs="Times New Roman"/>
          <w:i/>
        </w:rPr>
        <w:t>E</w:t>
      </w:r>
      <w:r w:rsidRPr="00446A68">
        <w:rPr>
          <w:rFonts w:ascii="Times New Roman" w:eastAsia="楷体_GB2312" w:hAnsi="Times New Roman" w:cs="Times New Roman"/>
          <w:vertAlign w:val="subscript"/>
        </w:rPr>
        <w:t>1</w:t>
      </w:r>
      <w:proofErr w:type="spellEnd"/>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E</w:t>
      </w:r>
      <w:r w:rsidRPr="00446A68">
        <w:rPr>
          <w:rFonts w:ascii="Times New Roman" w:eastAsia="楷体_GB2312" w:hAnsi="Times New Roman" w:cs="Times New Roman"/>
          <w:vertAlign w:val="subscript"/>
        </w:rPr>
        <w:t>2</w:t>
      </w:r>
      <w:proofErr w:type="spellEnd"/>
      <w:r w:rsidRPr="00446A68">
        <w:rPr>
          <w:rFonts w:ascii="Times New Roman" w:eastAsia="楷体_GB2312" w:hAnsi="Times New Roman" w:cs="Times New Roman"/>
        </w:rPr>
        <w:t>.</w:t>
      </w:r>
    </w:p>
    <w:p w:rsidR="00F20B6F" w:rsidRDefault="00F20B6F" w:rsidP="00F20B6F">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对</w:t>
      </w:r>
      <w:r w:rsidRPr="00446A68">
        <w:rPr>
          <w:rFonts w:ascii="Times New Roman" w:eastAsia="楷体_GB2312" w:hAnsi="Times New Roman" w:cs="Times New Roman"/>
          <w:i/>
        </w:rPr>
        <w:t>A</w:t>
      </w:r>
      <w:r w:rsidRPr="00446A68">
        <w:rPr>
          <w:rFonts w:ascii="Times New Roman" w:eastAsia="楷体_GB2312" w:hAnsi="Times New Roman" w:cs="Times New Roman"/>
        </w:rPr>
        <w:t>、</w:t>
      </w:r>
      <w:r w:rsidRPr="00446A68">
        <w:rPr>
          <w:rFonts w:ascii="Times New Roman" w:eastAsia="楷体_GB2312" w:hAnsi="Times New Roman" w:cs="Times New Roman"/>
          <w:i/>
        </w:rPr>
        <w:t>B</w:t>
      </w:r>
      <w:r w:rsidRPr="00446A68">
        <w:rPr>
          <w:rFonts w:ascii="Times New Roman" w:eastAsia="楷体_GB2312" w:hAnsi="Times New Roman" w:cs="Times New Roman"/>
        </w:rPr>
        <w:t>组成的系统，当</w:t>
      </w:r>
      <w:r w:rsidRPr="00446A68">
        <w:rPr>
          <w:rFonts w:ascii="Times New Roman" w:eastAsia="楷体_GB2312" w:hAnsi="Times New Roman" w:cs="Times New Roman"/>
          <w:i/>
        </w:rPr>
        <w:t>B</w:t>
      </w:r>
      <w:r w:rsidRPr="00446A68">
        <w:rPr>
          <w:rFonts w:ascii="Times New Roman" w:eastAsia="楷体_GB2312" w:hAnsi="Times New Roman" w:cs="Times New Roman"/>
        </w:rPr>
        <w:t>下落时系统机械能守恒，以地面为零势能参考平面，</w:t>
      </w:r>
    </w:p>
    <w:p w:rsidR="00F20B6F" w:rsidRDefault="00F20B6F" w:rsidP="00F20B6F">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则</w:t>
      </w:r>
      <w:proofErr w:type="spellStart"/>
      <w:r w:rsidRPr="00446A68">
        <w:rPr>
          <w:rFonts w:ascii="Times New Roman" w:eastAsia="楷体_GB2312" w:hAnsi="Times New Roman" w:cs="Times New Roman"/>
          <w:i/>
        </w:rPr>
        <w:t>m</w:t>
      </w:r>
      <w:r w:rsidRPr="00446A68">
        <w:rPr>
          <w:rFonts w:ascii="Times New Roman" w:eastAsia="楷体_GB2312" w:hAnsi="Times New Roman" w:cs="Times New Roman"/>
          <w:i/>
          <w:vertAlign w:val="subscript"/>
        </w:rPr>
        <w:t>B</w:t>
      </w:r>
      <w:r w:rsidRPr="00446A68">
        <w:rPr>
          <w:rFonts w:ascii="Times New Roman" w:eastAsia="楷体_GB2312" w:hAnsi="Times New Roman" w:cs="Times New Roman"/>
          <w:i/>
        </w:rPr>
        <w:t>gh</w:t>
      </w:r>
      <w:proofErr w:type="spellEnd"/>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m</w:t>
      </w:r>
      <w:r w:rsidRPr="00446A68">
        <w:rPr>
          <w:rFonts w:ascii="Times New Roman" w:eastAsia="楷体_GB2312" w:hAnsi="Times New Roman" w:cs="Times New Roman"/>
          <w:i/>
          <w:vertAlign w:val="subscript"/>
        </w:rPr>
        <w:t>A</w:t>
      </w:r>
      <w:r w:rsidRPr="00446A68">
        <w:rPr>
          <w:rFonts w:ascii="Times New Roman" w:eastAsia="楷体_GB2312" w:hAnsi="Times New Roman" w:cs="Times New Roman"/>
          <w:i/>
        </w:rPr>
        <w:t>gh</w:t>
      </w:r>
      <w:proofErr w:type="spellEnd"/>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rPr>
        <w:instrText>1</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446A68">
        <w:rPr>
          <w:rFonts w:ascii="Times New Roman" w:eastAsia="楷体_GB2312" w:hAnsi="Times New Roman" w:cs="Times New Roman"/>
          <w:i/>
        </w:rPr>
        <w:t>m</w:t>
      </w:r>
      <w:r w:rsidRPr="00446A68">
        <w:rPr>
          <w:rFonts w:ascii="Times New Roman" w:eastAsia="楷体_GB2312" w:hAnsi="Times New Roman" w:cs="Times New Roman"/>
          <w:i/>
          <w:vertAlign w:val="subscript"/>
        </w:rPr>
        <w:t>A</w:t>
      </w:r>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m</w:t>
      </w:r>
      <w:r w:rsidRPr="00446A68">
        <w:rPr>
          <w:rFonts w:ascii="Times New Roman" w:eastAsia="楷体_GB2312" w:hAnsi="Times New Roman" w:cs="Times New Roman"/>
          <w:i/>
          <w:vertAlign w:val="subscript"/>
        </w:rPr>
        <w:t>B</w:t>
      </w:r>
      <w:proofErr w:type="spellEnd"/>
      <w:r>
        <w:rPr>
          <w:rFonts w:ascii="Times New Roman" w:eastAsia="楷体_GB2312" w:hAnsi="Times New Roman" w:cs="Times New Roman"/>
        </w:rPr>
        <w:t>)</w:t>
      </w:r>
      <w:proofErr w:type="spellStart"/>
      <w:r w:rsidRPr="00446A68">
        <w:rPr>
          <w:rFonts w:ascii="Book Antiqua" w:eastAsia="楷体_GB2312" w:hAnsi="Book Antiqua" w:cs="Times New Roman"/>
          <w:i/>
        </w:rPr>
        <w:t>v</w:t>
      </w:r>
      <w:r w:rsidRPr="00446A68">
        <w:rPr>
          <w:rFonts w:ascii="Times New Roman" w:eastAsia="楷体_GB2312" w:hAnsi="Times New Roman" w:cs="Times New Roman"/>
          <w:vertAlign w:val="superscript"/>
        </w:rPr>
        <w:t>2</w:t>
      </w:r>
      <w:proofErr w:type="spellEnd"/>
      <w:r w:rsidRPr="00446A68">
        <w:rPr>
          <w:rFonts w:ascii="Times New Roman" w:eastAsia="楷体_GB2312" w:hAnsi="Times New Roman" w:cs="Times New Roman"/>
        </w:rPr>
        <w:t>.</w:t>
      </w:r>
    </w:p>
    <w:p w:rsidR="00F20B6F" w:rsidRDefault="00F20B6F" w:rsidP="00F20B6F">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解得</w:t>
      </w:r>
      <w:r w:rsidRPr="00446A68">
        <w:rPr>
          <w:rFonts w:ascii="Book Antiqua" w:eastAsia="楷体_GB2312" w:hAnsi="Book Antiqua" w:cs="Times New Roman"/>
          <w:i/>
        </w:rPr>
        <w:t>v</w:t>
      </w:r>
      <w:r w:rsidRPr="00446A68">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46A68">
        <w:rPr>
          <w:rFonts w:ascii="Times New Roman" w:eastAsia="楷体_GB2312" w:hAnsi="Times New Roman" w:cs="Times New Roman"/>
        </w:rPr>
        <w:instrText>2</w:instrText>
      </w:r>
      <w:r w:rsidRPr="00446A68">
        <w:rPr>
          <w:rFonts w:ascii="Symbol" w:eastAsia="楷体_GB2312" w:hAnsi="Symbol" w:cs="Times New Roman"/>
        </w:rPr>
        <w:instrText></w:instrText>
      </w:r>
      <w:r w:rsidRPr="00446A68">
        <w:rPr>
          <w:rFonts w:ascii="Times New Roman" w:eastAsia="楷体_GB2312" w:hAnsi="Times New Roman" w:cs="Times New Roman"/>
          <w:i/>
        </w:rPr>
        <w:instrText>m</w:instrText>
      </w:r>
      <w:r w:rsidRPr="00446A68">
        <w:rPr>
          <w:rFonts w:ascii="Times New Roman" w:eastAsia="楷体_GB2312" w:hAnsi="Times New Roman" w:cs="Times New Roman"/>
          <w:i/>
          <w:vertAlign w:val="subscript"/>
        </w:rPr>
        <w:instrText>B</w:instrText>
      </w:r>
      <w:r w:rsidRPr="00446A68">
        <w:rPr>
          <w:rFonts w:ascii="Times New Roman" w:eastAsia="楷体_GB2312" w:hAnsi="Times New Roman" w:cs="Times New Roman"/>
        </w:rPr>
        <w:instrText>－</w:instrText>
      </w:r>
      <w:r w:rsidRPr="00446A68">
        <w:rPr>
          <w:rFonts w:ascii="Times New Roman" w:eastAsia="楷体_GB2312" w:hAnsi="Times New Roman" w:cs="Times New Roman"/>
          <w:i/>
        </w:rPr>
        <w:instrText>m</w:instrText>
      </w:r>
      <w:r w:rsidRPr="00446A68">
        <w:rPr>
          <w:rFonts w:ascii="Times New Roman" w:eastAsia="楷体_GB2312" w:hAnsi="Times New Roman" w:cs="Times New Roman"/>
          <w:i/>
          <w:vertAlign w:val="subscript"/>
        </w:rPr>
        <w:instrText>A</w:instrText>
      </w:r>
      <w:r w:rsidRPr="00446A68">
        <w:rPr>
          <w:rFonts w:ascii="Symbol" w:eastAsia="楷体_GB2312" w:hAnsi="Symbol" w:cs="Times New Roman"/>
        </w:rPr>
        <w:instrText></w:instrText>
      </w:r>
      <w:r w:rsidRPr="00446A68">
        <w:rPr>
          <w:rFonts w:ascii="Times New Roman" w:eastAsia="楷体_GB2312" w:hAnsi="Times New Roman" w:cs="Times New Roman"/>
          <w:i/>
        </w:rPr>
        <w:instrText>gh,m</w:instrText>
      </w:r>
      <w:r w:rsidRPr="00446A68">
        <w:rPr>
          <w:rFonts w:ascii="Times New Roman" w:eastAsia="楷体_GB2312" w:hAnsi="Times New Roman" w:cs="Times New Roman"/>
          <w:i/>
          <w:vertAlign w:val="subscript"/>
        </w:rPr>
        <w:instrText>A</w:instrText>
      </w:r>
      <w:r w:rsidRPr="00446A68">
        <w:rPr>
          <w:rFonts w:ascii="Times New Roman" w:eastAsia="楷体_GB2312" w:hAnsi="Times New Roman" w:cs="Times New Roman"/>
        </w:rPr>
        <w:instrText>＋</w:instrText>
      </w:r>
      <w:r w:rsidRPr="00446A68">
        <w:rPr>
          <w:rFonts w:ascii="Times New Roman" w:eastAsia="楷体_GB2312" w:hAnsi="Times New Roman" w:cs="Times New Roman"/>
          <w:i/>
        </w:rPr>
        <w:instrText>m</w:instrText>
      </w:r>
      <w:r w:rsidRPr="00446A68">
        <w:rPr>
          <w:rFonts w:ascii="Times New Roman" w:eastAsia="楷体_GB2312" w:hAnsi="Times New Roman" w:cs="Times New Roman"/>
          <w:i/>
          <w:vertAlign w:val="subscript"/>
        </w:rPr>
        <w:instrText>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46A68">
        <w:rPr>
          <w:rFonts w:ascii="Times New Roman" w:eastAsia="楷体_GB2312" w:hAnsi="Times New Roman" w:cs="Times New Roman"/>
        </w:rPr>
        <w:instrText>2</w:instrText>
      </w:r>
      <w:r w:rsidRPr="00446A68">
        <w:rPr>
          <w:rFonts w:hAnsi="宋体" w:cs="Times New Roman"/>
        </w:rPr>
        <w:instrText>×</w:instrText>
      </w:r>
      <w:r w:rsidRPr="00446A68">
        <w:rPr>
          <w:rFonts w:ascii="Symbol" w:eastAsia="楷体_GB2312" w:hAnsi="Symbol" w:cs="Times New Roman"/>
        </w:rPr>
        <w:instrText></w:instrText>
      </w:r>
      <w:r w:rsidRPr="00446A68">
        <w:rPr>
          <w:rFonts w:ascii="Times New Roman" w:eastAsia="楷体_GB2312" w:hAnsi="Times New Roman" w:cs="Times New Roman"/>
        </w:rPr>
        <w:instrText>5</w:instrText>
      </w:r>
      <w:r w:rsidRPr="00446A68">
        <w:rPr>
          <w:rFonts w:ascii="Times New Roman" w:eastAsia="楷体_GB2312" w:hAnsi="Times New Roman" w:cs="Times New Roman"/>
        </w:rPr>
        <w:instrText>－</w:instrText>
      </w:r>
      <w:r w:rsidRPr="00446A68">
        <w:rPr>
          <w:rFonts w:ascii="Times New Roman" w:eastAsia="楷体_GB2312" w:hAnsi="Times New Roman" w:cs="Times New Roman"/>
        </w:rPr>
        <w:instrText>3</w:instrText>
      </w:r>
      <w:r w:rsidRPr="00446A68">
        <w:rPr>
          <w:rFonts w:ascii="Symbol" w:eastAsia="楷体_GB2312" w:hAnsi="Symbol" w:cs="Times New Roman"/>
        </w:rPr>
        <w:instrText></w:instrText>
      </w:r>
      <w:r w:rsidRPr="00446A68">
        <w:rPr>
          <w:rFonts w:hAnsi="宋体" w:cs="Times New Roman"/>
        </w:rPr>
        <w:instrText>×</w:instrText>
      </w:r>
      <w:r w:rsidRPr="00446A68">
        <w:rPr>
          <w:rFonts w:ascii="Times New Roman" w:eastAsia="楷体_GB2312" w:hAnsi="Times New Roman" w:cs="Times New Roman"/>
        </w:rPr>
        <w:instrText>10</w:instrText>
      </w:r>
      <w:r w:rsidRPr="00446A68">
        <w:rPr>
          <w:rFonts w:hAnsi="宋体" w:cs="Times New Roman"/>
        </w:rPr>
        <w:instrText>×</w:instrText>
      </w:r>
      <w:r w:rsidRPr="00446A68">
        <w:rPr>
          <w:rFonts w:ascii="Times New Roman" w:eastAsia="楷体_GB2312" w:hAnsi="Times New Roman" w:cs="Times New Roman"/>
        </w:rPr>
        <w:instrText>0.8</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3</w:instrText>
      </w:r>
      <w:r w:rsidRPr="00446A68">
        <w:rPr>
          <w:rFonts w:ascii="Times New Roman" w:eastAsia="楷体_GB2312" w:hAnsi="Times New Roman" w:cs="Times New Roman"/>
        </w:rPr>
        <w:instrText>＋</w:instrText>
      </w:r>
      <w:r w:rsidRPr="00446A68">
        <w:rPr>
          <w:rFonts w:ascii="Times New Roman" w:eastAsia="楷体_GB2312" w:hAnsi="Times New Roman" w:cs="Times New Roman"/>
        </w:rPr>
        <w:instrText>5</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446A68">
        <w:rPr>
          <w:rFonts w:ascii="Times New Roman" w:eastAsia="楷体_GB2312" w:hAnsi="Times New Roman" w:cs="Times New Roman"/>
        </w:rPr>
        <w:t>m</w:t>
      </w:r>
      <w:r w:rsidRPr="00446A68">
        <w:rPr>
          <w:rFonts w:ascii="IPAPANNEW" w:eastAsia="楷体_GB2312" w:hAnsi="IPAPANNEW" w:cs="Times New Roman"/>
        </w:rPr>
        <w:t>/s</w:t>
      </w:r>
      <w:r w:rsidRPr="00446A68">
        <w:rPr>
          <w:rFonts w:ascii="IPAPANNEW" w:eastAsia="楷体_GB2312" w:hAnsi="IPAPANNEW" w:cs="Times New Roman"/>
        </w:rPr>
        <w:t>＝</w:t>
      </w:r>
      <w:r w:rsidRPr="00446A68">
        <w:rPr>
          <w:rFonts w:ascii="IPAPANNEW" w:eastAsia="楷体_GB2312" w:hAnsi="IPAPANNEW" w:cs="Times New Roman"/>
        </w:rPr>
        <w:t>2 m/</w:t>
      </w:r>
      <w:r w:rsidRPr="00446A68">
        <w:rPr>
          <w:rFonts w:ascii="Times New Roman" w:eastAsia="楷体_GB2312" w:hAnsi="Times New Roman" w:cs="Times New Roman"/>
        </w:rPr>
        <w:t>s</w:t>
      </w:r>
    </w:p>
    <w:p w:rsidR="00F20B6F" w:rsidRDefault="00F20B6F" w:rsidP="00F20B6F">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eastAsia="黑体" w:hAnsi="Times New Roman" w:cs="Times New Roman"/>
        </w:rPr>
        <w:t xml:space="preserve">　</w:t>
      </w:r>
      <w:r w:rsidRPr="00446A68">
        <w:rPr>
          <w:rFonts w:ascii="Times New Roman" w:hAnsi="Times New Roman" w:cs="Times New Roman"/>
        </w:rPr>
        <w:t>2</w:t>
      </w:r>
      <w:r>
        <w:rPr>
          <w:rFonts w:ascii="Times New Roman" w:hAnsi="Times New Roman" w:cs="Times New Roman"/>
        </w:rPr>
        <w:t xml:space="preserve"> </w:t>
      </w:r>
      <w:r w:rsidRPr="00446A68">
        <w:rPr>
          <w:rFonts w:ascii="Times New Roman" w:hAnsi="Times New Roman" w:cs="Times New Roman"/>
        </w:rPr>
        <w:t>m/s</w:t>
      </w:r>
      <w:r>
        <w:rPr>
          <w:rFonts w:ascii="Times New Roman" w:hAnsi="Times New Roman" w:cs="Times New Roman"/>
        </w:rPr>
        <w:t xml:space="preserve">　</w:t>
      </w:r>
      <w:r w:rsidRPr="00446A68">
        <w:rPr>
          <w:rFonts w:ascii="Times New Roman" w:hAnsi="Times New Roman" w:cs="Times New Roman"/>
        </w:rPr>
        <w:t>0.2</w:t>
      </w:r>
      <w:r>
        <w:rPr>
          <w:rFonts w:ascii="Times New Roman" w:hAnsi="Times New Roman" w:cs="Times New Roman"/>
        </w:rPr>
        <w:t xml:space="preserve"> </w:t>
      </w:r>
      <w:r w:rsidRPr="00446A68">
        <w:rPr>
          <w:rFonts w:ascii="Times New Roman" w:hAnsi="Times New Roman" w:cs="Times New Roman"/>
        </w:rPr>
        <w:t>m</w:t>
      </w:r>
    </w:p>
    <w:p w:rsidR="00F20B6F" w:rsidRDefault="00F20B6F" w:rsidP="00F20B6F">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988945" cy="361950"/>
            <wp:effectExtent l="0" t="0" r="1905" b="0"/>
            <wp:docPr id="2" name="图片 2" descr="精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精练"/>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8945" cy="361950"/>
                    </a:xfrm>
                    <a:prstGeom prst="rect">
                      <a:avLst/>
                    </a:prstGeom>
                    <a:noFill/>
                    <a:ln>
                      <a:noFill/>
                    </a:ln>
                  </pic:spPr>
                </pic:pic>
              </a:graphicData>
            </a:graphic>
          </wp:inline>
        </w:drawing>
      </w:r>
    </w:p>
    <w:p w:rsidR="00F20B6F" w:rsidRDefault="00F20B6F" w:rsidP="00F20B6F">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lastRenderedPageBreak/>
        <w:t>如图</w:t>
      </w:r>
      <w:r w:rsidRPr="00446A68">
        <w:rPr>
          <w:rFonts w:ascii="Times New Roman" w:hAnsi="Times New Roman" w:cs="Times New Roman"/>
        </w:rPr>
        <w:t>2</w:t>
      </w:r>
      <w:r w:rsidRPr="00446A68">
        <w:rPr>
          <w:rFonts w:ascii="Times New Roman" w:hAnsi="Times New Roman" w:cs="Times New Roman"/>
        </w:rPr>
        <w:t>所示</w:t>
      </w:r>
      <w:r>
        <w:rPr>
          <w:rFonts w:ascii="Times New Roman" w:hAnsi="Times New Roman" w:cs="Times New Roman"/>
        </w:rPr>
        <w:t>，</w:t>
      </w:r>
      <w:r w:rsidRPr="00446A68">
        <w:rPr>
          <w:rFonts w:ascii="Times New Roman" w:hAnsi="Times New Roman" w:cs="Times New Roman"/>
        </w:rPr>
        <w:t>半径为</w:t>
      </w:r>
      <w:r w:rsidRPr="00446A68">
        <w:rPr>
          <w:rFonts w:ascii="Times New Roman" w:hAnsi="Times New Roman" w:cs="Times New Roman"/>
          <w:i/>
        </w:rPr>
        <w:t>R</w:t>
      </w:r>
      <w:r>
        <w:rPr>
          <w:rFonts w:ascii="Times New Roman" w:hAnsi="Times New Roman" w:cs="Times New Roman"/>
        </w:rPr>
        <w:t>、</w:t>
      </w:r>
      <w:r w:rsidRPr="00446A68">
        <w:rPr>
          <w:rFonts w:ascii="Times New Roman" w:hAnsi="Times New Roman" w:cs="Times New Roman"/>
        </w:rPr>
        <w:t>圆心为</w:t>
      </w:r>
      <w:r w:rsidRPr="00446A68">
        <w:rPr>
          <w:rFonts w:ascii="Times New Roman" w:hAnsi="Times New Roman" w:cs="Times New Roman"/>
          <w:i/>
        </w:rPr>
        <w:t>O</w:t>
      </w:r>
      <w:r w:rsidRPr="00446A68">
        <w:rPr>
          <w:rFonts w:ascii="Times New Roman" w:hAnsi="Times New Roman" w:cs="Times New Roman"/>
        </w:rPr>
        <w:t>的大圆环固定在竖直平面内</w:t>
      </w:r>
      <w:r>
        <w:rPr>
          <w:rFonts w:ascii="Times New Roman" w:hAnsi="Times New Roman" w:cs="Times New Roman"/>
        </w:rPr>
        <w:t>，</w:t>
      </w:r>
      <w:r w:rsidRPr="00446A68">
        <w:rPr>
          <w:rFonts w:ascii="Times New Roman" w:hAnsi="Times New Roman" w:cs="Times New Roman"/>
        </w:rPr>
        <w:t>两个轻质小圆环套在大圆环上</w:t>
      </w:r>
      <w:r>
        <w:rPr>
          <w:rFonts w:ascii="Times New Roman" w:hAnsi="Times New Roman" w:cs="Times New Roman"/>
        </w:rPr>
        <w:t>.</w:t>
      </w:r>
      <w:r w:rsidRPr="00446A68">
        <w:rPr>
          <w:rFonts w:ascii="Times New Roman" w:hAnsi="Times New Roman" w:cs="Times New Roman"/>
        </w:rPr>
        <w:t>一根轻质长绳穿过两个小圆环</w:t>
      </w:r>
      <w:r>
        <w:rPr>
          <w:rFonts w:ascii="Times New Roman" w:hAnsi="Times New Roman" w:cs="Times New Roman"/>
        </w:rPr>
        <w:t>，</w:t>
      </w:r>
      <w:r w:rsidRPr="00446A68">
        <w:rPr>
          <w:rFonts w:ascii="Times New Roman" w:hAnsi="Times New Roman" w:cs="Times New Roman"/>
        </w:rPr>
        <w:t>它的两端都系上质量为</w:t>
      </w:r>
      <w:r w:rsidRPr="00446A68">
        <w:rPr>
          <w:rFonts w:ascii="Times New Roman" w:hAnsi="Times New Roman" w:cs="Times New Roman"/>
          <w:i/>
        </w:rPr>
        <w:t>m</w:t>
      </w:r>
      <w:r w:rsidRPr="00446A68">
        <w:rPr>
          <w:rFonts w:ascii="Times New Roman" w:hAnsi="Times New Roman" w:cs="Times New Roman"/>
        </w:rPr>
        <w:t>的重物</w:t>
      </w:r>
      <w:r>
        <w:rPr>
          <w:rFonts w:ascii="Times New Roman" w:hAnsi="Times New Roman" w:cs="Times New Roman"/>
        </w:rPr>
        <w:t>.</w:t>
      </w:r>
      <w:r w:rsidRPr="00446A68">
        <w:rPr>
          <w:rFonts w:ascii="Times New Roman" w:hAnsi="Times New Roman" w:cs="Times New Roman"/>
        </w:rPr>
        <w:t>忽略小圆环的大小</w:t>
      </w:r>
      <w:r>
        <w:rPr>
          <w:rFonts w:ascii="Times New Roman" w:hAnsi="Times New Roman" w:cs="Times New Roman"/>
        </w:rPr>
        <w:t>.</w:t>
      </w:r>
      <w:r w:rsidRPr="00446A68">
        <w:rPr>
          <w:rFonts w:ascii="Times New Roman" w:hAnsi="Times New Roman" w:cs="Times New Roman"/>
        </w:rPr>
        <w:t>将两个小圆环固定在大圆环竖直对称轴的两侧</w:t>
      </w:r>
      <w:r w:rsidRPr="00446A68">
        <w:rPr>
          <w:rFonts w:ascii="Times New Roman" w:hAnsi="Times New Roman" w:cs="Times New Roman"/>
          <w:i/>
        </w:rPr>
        <w:t>θ</w:t>
      </w:r>
      <w:r>
        <w:rPr>
          <w:rFonts w:ascii="Times New Roman" w:hAnsi="Times New Roman" w:cs="Times New Roman"/>
        </w:rPr>
        <w:t>＝</w:t>
      </w:r>
      <w:r w:rsidRPr="00446A68">
        <w:rPr>
          <w:rFonts w:ascii="Times New Roman" w:hAnsi="Times New Roman" w:cs="Times New Roman"/>
        </w:rPr>
        <w:t>30°</w:t>
      </w:r>
      <w:r w:rsidRPr="00446A68">
        <w:rPr>
          <w:rFonts w:ascii="Times New Roman" w:hAnsi="Times New Roman" w:cs="Times New Roman"/>
        </w:rPr>
        <w:t>的位置上</w:t>
      </w:r>
      <w:r>
        <w:rPr>
          <w:rFonts w:ascii="Times New Roman" w:hAnsi="Times New Roman" w:cs="Times New Roman"/>
        </w:rPr>
        <w:t>.</w:t>
      </w:r>
      <w:r w:rsidRPr="00446A68">
        <w:rPr>
          <w:rFonts w:ascii="Times New Roman" w:hAnsi="Times New Roman" w:cs="Times New Roman"/>
        </w:rPr>
        <w:t>在两个小圆环间绳子的中点</w:t>
      </w:r>
      <w:r w:rsidRPr="00446A68">
        <w:rPr>
          <w:rFonts w:ascii="Times New Roman" w:hAnsi="Times New Roman" w:cs="Times New Roman"/>
          <w:i/>
        </w:rPr>
        <w:t>C</w:t>
      </w:r>
      <w:r w:rsidRPr="00446A68">
        <w:rPr>
          <w:rFonts w:ascii="Times New Roman" w:hAnsi="Times New Roman" w:cs="Times New Roman"/>
        </w:rPr>
        <w:t>处</w:t>
      </w:r>
      <w:r>
        <w:rPr>
          <w:rFonts w:ascii="Times New Roman" w:hAnsi="Times New Roman" w:cs="Times New Roman"/>
        </w:rPr>
        <w:t>，</w:t>
      </w:r>
      <w:r w:rsidRPr="00446A68">
        <w:rPr>
          <w:rFonts w:ascii="Times New Roman" w:hAnsi="Times New Roman" w:cs="Times New Roman"/>
        </w:rPr>
        <w:t>挂上一个质量</w:t>
      </w:r>
      <w:r w:rsidRPr="00446A68">
        <w:rPr>
          <w:rFonts w:ascii="Times New Roman" w:hAnsi="Times New Roman" w:cs="Times New Roman"/>
          <w:i/>
        </w:rPr>
        <w:t>M</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446A6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446A68">
        <w:rPr>
          <w:rFonts w:ascii="Times New Roman" w:hAnsi="Times New Roman" w:cs="Times New Roman"/>
          <w:i/>
        </w:rPr>
        <w:t>m</w:t>
      </w:r>
      <w:r w:rsidRPr="00446A68">
        <w:rPr>
          <w:rFonts w:ascii="Times New Roman" w:hAnsi="Times New Roman" w:cs="Times New Roman"/>
        </w:rPr>
        <w:t>的重物</w:t>
      </w:r>
      <w:r>
        <w:rPr>
          <w:rFonts w:ascii="Times New Roman" w:hAnsi="Times New Roman" w:cs="Times New Roman"/>
        </w:rPr>
        <w:t>，</w:t>
      </w:r>
      <w:r w:rsidRPr="00446A68">
        <w:rPr>
          <w:rFonts w:ascii="Times New Roman" w:hAnsi="Times New Roman" w:cs="Times New Roman"/>
        </w:rPr>
        <w:t>使两个小圆环间的绳子水平</w:t>
      </w:r>
      <w:r>
        <w:rPr>
          <w:rFonts w:ascii="Times New Roman" w:hAnsi="Times New Roman" w:cs="Times New Roman"/>
        </w:rPr>
        <w:t>，</w:t>
      </w:r>
      <w:r w:rsidRPr="00446A68">
        <w:rPr>
          <w:rFonts w:ascii="Times New Roman" w:hAnsi="Times New Roman" w:cs="Times New Roman"/>
        </w:rPr>
        <w:t>然后无初速度释放重物</w:t>
      </w:r>
      <w:r w:rsidRPr="00446A68">
        <w:rPr>
          <w:rFonts w:ascii="Times New Roman" w:hAnsi="Times New Roman" w:cs="Times New Roman"/>
          <w:i/>
        </w:rPr>
        <w:t>M</w:t>
      </w:r>
      <w:r>
        <w:rPr>
          <w:rFonts w:ascii="Times New Roman" w:hAnsi="Times New Roman" w:cs="Times New Roman"/>
        </w:rPr>
        <w:t>，</w:t>
      </w:r>
      <w:r w:rsidRPr="00446A68">
        <w:rPr>
          <w:rFonts w:ascii="Times New Roman" w:hAnsi="Times New Roman" w:cs="Times New Roman"/>
        </w:rPr>
        <w:t>设绳子与大</w:t>
      </w:r>
      <w:r>
        <w:rPr>
          <w:rFonts w:ascii="Times New Roman" w:hAnsi="Times New Roman" w:cs="Times New Roman"/>
        </w:rPr>
        <w:t>、</w:t>
      </w:r>
      <w:r w:rsidRPr="00446A68">
        <w:rPr>
          <w:rFonts w:ascii="Times New Roman" w:hAnsi="Times New Roman" w:cs="Times New Roman"/>
        </w:rPr>
        <w:t>小圆环间的摩擦均可忽略</w:t>
      </w:r>
      <w:r>
        <w:rPr>
          <w:rFonts w:ascii="Times New Roman" w:hAnsi="Times New Roman" w:cs="Times New Roman"/>
        </w:rPr>
        <w:t>，</w:t>
      </w:r>
      <w:r w:rsidRPr="00446A68">
        <w:rPr>
          <w:rFonts w:ascii="Times New Roman" w:hAnsi="Times New Roman" w:cs="Times New Roman"/>
        </w:rPr>
        <w:t>求重物</w:t>
      </w:r>
      <w:r w:rsidRPr="00446A68">
        <w:rPr>
          <w:rFonts w:ascii="Times New Roman" w:hAnsi="Times New Roman" w:cs="Times New Roman"/>
          <w:i/>
        </w:rPr>
        <w:t>M</w:t>
      </w:r>
      <w:r w:rsidRPr="00446A68">
        <w:rPr>
          <w:rFonts w:ascii="Times New Roman" w:hAnsi="Times New Roman" w:cs="Times New Roman"/>
        </w:rPr>
        <w:t>下降的最大距离</w:t>
      </w:r>
      <w:r>
        <w:rPr>
          <w:rFonts w:ascii="Times New Roman" w:hAnsi="Times New Roman" w:cs="Times New Roman"/>
        </w:rPr>
        <w:t>.</w:t>
      </w:r>
    </w:p>
    <w:p w:rsidR="00F20B6F" w:rsidRDefault="00F20B6F" w:rsidP="00F20B6F">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750570" cy="1118870"/>
            <wp:effectExtent l="0" t="0" r="0" b="5080"/>
            <wp:docPr id="1" name="图片 1" descr="A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5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0570" cy="1118870"/>
                    </a:xfrm>
                    <a:prstGeom prst="rect">
                      <a:avLst/>
                    </a:prstGeom>
                    <a:noFill/>
                    <a:ln>
                      <a:noFill/>
                    </a:ln>
                  </pic:spPr>
                </pic:pic>
              </a:graphicData>
            </a:graphic>
          </wp:inline>
        </w:drawing>
      </w:r>
    </w:p>
    <w:p w:rsidR="00F20B6F" w:rsidRDefault="00F20B6F" w:rsidP="00F20B6F">
      <w:pPr>
        <w:pStyle w:val="a3"/>
        <w:tabs>
          <w:tab w:val="left" w:pos="3261"/>
        </w:tabs>
        <w:snapToGrid w:val="0"/>
        <w:spacing w:line="360" w:lineRule="auto"/>
        <w:jc w:val="center"/>
        <w:rPr>
          <w:rFonts w:ascii="Times New Roman" w:hAnsi="Times New Roman" w:cs="Times New Roman"/>
        </w:rPr>
      </w:pPr>
      <w:r w:rsidRPr="00446A68">
        <w:rPr>
          <w:rFonts w:ascii="Times New Roman" w:hAnsi="Times New Roman" w:cs="Times New Roman"/>
        </w:rPr>
        <w:t>图</w:t>
      </w:r>
      <w:r w:rsidRPr="00446A68">
        <w:rPr>
          <w:rFonts w:ascii="Times New Roman" w:hAnsi="Times New Roman" w:cs="Times New Roman"/>
        </w:rPr>
        <w:t>2</w:t>
      </w:r>
    </w:p>
    <w:p w:rsidR="00F20B6F" w:rsidRDefault="00F20B6F" w:rsidP="00F20B6F">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446A6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hAnsi="Times New Roman" w:cs="Times New Roman"/>
          <w:i/>
        </w:rPr>
        <w:t>R</w:t>
      </w:r>
    </w:p>
    <w:p w:rsidR="00F20B6F" w:rsidRPr="001E0170" w:rsidRDefault="00F20B6F" w:rsidP="00F20B6F">
      <w:pPr>
        <w:pStyle w:val="a3"/>
        <w:tabs>
          <w:tab w:val="left" w:pos="3261"/>
        </w:tabs>
        <w:snapToGrid w:val="0"/>
        <w:spacing w:line="360" w:lineRule="auto"/>
        <w:rPr>
          <w:rFonts w:ascii="Times New Roman" w:eastAsia="楷体_GB2312" w:hAnsi="Times New Roman" w:cs="Times New Roman"/>
        </w:rPr>
      </w:pPr>
      <w:r w:rsidRPr="00446A68">
        <w:rPr>
          <w:rFonts w:ascii="Times New Roman" w:eastAsia="黑体" w:hAnsi="Times New Roman" w:cs="Times New Roman"/>
        </w:rPr>
        <w:t>解析</w:t>
      </w:r>
      <w:r>
        <w:rPr>
          <w:rFonts w:ascii="Times New Roman" w:eastAsia="黑体" w:hAnsi="Times New Roman" w:cs="Times New Roman"/>
        </w:rPr>
        <w:t xml:space="preserve">　</w:t>
      </w:r>
      <w:r w:rsidRPr="001E0170">
        <w:rPr>
          <w:rFonts w:ascii="Times New Roman" w:eastAsia="楷体_GB2312" w:hAnsi="Times New Roman" w:cs="Times New Roman"/>
        </w:rPr>
        <w:t>解法</w:t>
      </w:r>
      <w:proofErr w:type="gramStart"/>
      <w:r w:rsidRPr="001E0170">
        <w:rPr>
          <w:rFonts w:ascii="Times New Roman" w:eastAsia="楷体_GB2312" w:hAnsi="Times New Roman" w:cs="Times New Roman"/>
        </w:rPr>
        <w:t>一</w:t>
      </w:r>
      <w:proofErr w:type="gramEnd"/>
      <w:r w:rsidRPr="001E0170">
        <w:rPr>
          <w:rFonts w:ascii="Times New Roman" w:eastAsia="楷体_GB2312" w:hAnsi="Times New Roman" w:cs="Times New Roman"/>
        </w:rPr>
        <w:t xml:space="preserve">　利用</w:t>
      </w:r>
      <w:r w:rsidRPr="001E0170">
        <w:rPr>
          <w:rFonts w:ascii="Times New Roman" w:eastAsia="楷体_GB2312" w:hAnsi="Times New Roman" w:cs="Times New Roman"/>
          <w:i/>
        </w:rPr>
        <w:t>E</w:t>
      </w:r>
      <w:r w:rsidRPr="001E0170">
        <w:rPr>
          <w:rFonts w:ascii="Times New Roman" w:eastAsia="楷体_GB2312" w:hAnsi="Times New Roman" w:cs="Times New Roman"/>
          <w:vertAlign w:val="subscript"/>
        </w:rPr>
        <w:t>初</w:t>
      </w:r>
      <w:r w:rsidRPr="001E0170">
        <w:rPr>
          <w:rFonts w:ascii="Times New Roman" w:eastAsia="楷体_GB2312" w:hAnsi="Times New Roman" w:cs="Times New Roman"/>
        </w:rPr>
        <w:t>＝</w:t>
      </w:r>
      <w:r w:rsidRPr="001E0170">
        <w:rPr>
          <w:rFonts w:ascii="Times New Roman" w:eastAsia="楷体_GB2312" w:hAnsi="Times New Roman" w:cs="Times New Roman"/>
          <w:i/>
        </w:rPr>
        <w:t>E</w:t>
      </w:r>
      <w:r w:rsidRPr="001E0170">
        <w:rPr>
          <w:rFonts w:ascii="Times New Roman" w:eastAsia="楷体_GB2312" w:hAnsi="Times New Roman" w:cs="Times New Roman"/>
          <w:vertAlign w:val="subscript"/>
        </w:rPr>
        <w:t>末</w:t>
      </w:r>
    </w:p>
    <w:p w:rsidR="00F20B6F" w:rsidRPr="001E0170" w:rsidRDefault="00F20B6F" w:rsidP="00F20B6F">
      <w:pPr>
        <w:pStyle w:val="a3"/>
        <w:tabs>
          <w:tab w:val="left" w:pos="3261"/>
        </w:tabs>
        <w:snapToGrid w:val="0"/>
        <w:spacing w:line="360" w:lineRule="auto"/>
        <w:rPr>
          <w:rFonts w:ascii="Times New Roman" w:eastAsia="楷体_GB2312" w:hAnsi="Times New Roman" w:cs="Times New Roman"/>
        </w:rPr>
      </w:pPr>
      <w:r>
        <w:rPr>
          <w:rFonts w:eastAsia="楷体_GB2312"/>
          <w:noProof/>
        </w:rPr>
        <w:drawing>
          <wp:anchor distT="0" distB="0" distL="114300" distR="114300" simplePos="0" relativeHeight="251658240" behindDoc="0" locked="0" layoutInCell="1" allowOverlap="1">
            <wp:simplePos x="0" y="0"/>
            <wp:positionH relativeFrom="column">
              <wp:align>right</wp:align>
            </wp:positionH>
            <wp:positionV relativeFrom="paragraph">
              <wp:posOffset>3810</wp:posOffset>
            </wp:positionV>
            <wp:extent cx="907415" cy="1118870"/>
            <wp:effectExtent l="0" t="0" r="6985" b="5080"/>
            <wp:wrapSquare wrapText="bothSides"/>
            <wp:docPr id="8" name="图片 8" descr="F:\2015赵瑊\同步\物理\人教必修2\word\A51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物理\人教必修2\word\A512.TIF"/>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907415" cy="11188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0170">
        <w:rPr>
          <w:rFonts w:ascii="Times New Roman" w:eastAsia="楷体_GB2312" w:hAnsi="Times New Roman" w:cs="Times New Roman"/>
        </w:rPr>
        <w:t>设两小圆环下侧的绳长为</w:t>
      </w:r>
      <w:r w:rsidRPr="001E0170">
        <w:rPr>
          <w:rFonts w:ascii="Times New Roman" w:eastAsia="楷体_GB2312" w:hAnsi="Times New Roman" w:cs="Times New Roman"/>
          <w:i/>
        </w:rPr>
        <w:t>L</w:t>
      </w:r>
      <w:r w:rsidRPr="001E0170">
        <w:rPr>
          <w:rFonts w:ascii="Times New Roman" w:eastAsia="楷体_GB2312" w:hAnsi="Times New Roman" w:cs="Times New Roman"/>
        </w:rPr>
        <w:t>，两重物</w:t>
      </w:r>
      <w:r w:rsidRPr="001E0170">
        <w:rPr>
          <w:rFonts w:ascii="Times New Roman" w:eastAsia="楷体_GB2312" w:hAnsi="Times New Roman" w:cs="Times New Roman"/>
          <w:i/>
        </w:rPr>
        <w:t>m</w:t>
      </w:r>
      <w:r w:rsidRPr="001E0170">
        <w:rPr>
          <w:rFonts w:ascii="Times New Roman" w:eastAsia="楷体_GB2312" w:hAnsi="Times New Roman" w:cs="Times New Roman"/>
        </w:rPr>
        <w:t>所在位置的水平面为零势能参考平面，</w:t>
      </w:r>
      <w:proofErr w:type="gramStart"/>
      <w:r w:rsidRPr="001E0170">
        <w:rPr>
          <w:rFonts w:ascii="Times New Roman" w:eastAsia="楷体_GB2312" w:hAnsi="Times New Roman" w:cs="Times New Roman"/>
        </w:rPr>
        <w:t>则初状态</w:t>
      </w:r>
      <w:proofErr w:type="gramEnd"/>
      <w:r w:rsidRPr="001E0170">
        <w:rPr>
          <w:rFonts w:ascii="Times New Roman" w:eastAsia="楷体_GB2312" w:hAnsi="Times New Roman" w:cs="Times New Roman"/>
        </w:rPr>
        <w:t>的机械能</w:t>
      </w:r>
      <w:r w:rsidRPr="001E0170">
        <w:rPr>
          <w:rFonts w:ascii="Times New Roman" w:eastAsia="楷体_GB2312" w:hAnsi="Times New Roman" w:cs="Times New Roman"/>
          <w:i/>
        </w:rPr>
        <w:t>E</w:t>
      </w:r>
      <w:r w:rsidRPr="001E0170">
        <w:rPr>
          <w:rFonts w:ascii="Times New Roman" w:eastAsia="楷体_GB2312" w:hAnsi="Times New Roman" w:cs="Times New Roman"/>
          <w:vertAlign w:val="subscript"/>
        </w:rPr>
        <w:t>初</w:t>
      </w:r>
      <w:r w:rsidRPr="001E0170">
        <w:rPr>
          <w:rFonts w:ascii="Times New Roman" w:eastAsia="楷体_GB2312" w:hAnsi="Times New Roman" w:cs="Times New Roman"/>
        </w:rPr>
        <w:t>＝</w:t>
      </w:r>
      <w:proofErr w:type="spellStart"/>
      <w:r w:rsidRPr="001E0170">
        <w:rPr>
          <w:rFonts w:ascii="Times New Roman" w:eastAsia="楷体_GB2312" w:hAnsi="Times New Roman" w:cs="Times New Roman"/>
          <w:i/>
        </w:rPr>
        <w:t>MgL</w:t>
      </w:r>
      <w:proofErr w:type="spellEnd"/>
    </w:p>
    <w:p w:rsidR="00F20B6F" w:rsidRPr="001E0170" w:rsidRDefault="00F20B6F" w:rsidP="00F20B6F">
      <w:pPr>
        <w:pStyle w:val="a3"/>
        <w:tabs>
          <w:tab w:val="left" w:pos="3261"/>
        </w:tabs>
        <w:snapToGrid w:val="0"/>
        <w:spacing w:line="360" w:lineRule="auto"/>
        <w:rPr>
          <w:rFonts w:ascii="Times New Roman" w:eastAsia="楷体_GB2312" w:hAnsi="Times New Roman" w:cs="Times New Roman"/>
        </w:rPr>
      </w:pPr>
      <w:r w:rsidRPr="001E0170">
        <w:rPr>
          <w:rFonts w:ascii="Times New Roman" w:eastAsia="楷体_GB2312" w:hAnsi="Times New Roman" w:cs="Times New Roman"/>
        </w:rPr>
        <w:t>重物</w:t>
      </w:r>
      <w:r w:rsidRPr="001E0170">
        <w:rPr>
          <w:rFonts w:ascii="Times New Roman" w:eastAsia="楷体_GB2312" w:hAnsi="Times New Roman" w:cs="Times New Roman"/>
          <w:i/>
        </w:rPr>
        <w:t>M</w:t>
      </w:r>
      <w:r w:rsidRPr="001E0170">
        <w:rPr>
          <w:rFonts w:ascii="Times New Roman" w:eastAsia="楷体_GB2312" w:hAnsi="Times New Roman" w:cs="Times New Roman"/>
        </w:rPr>
        <w:t>下降到最大距离</w:t>
      </w:r>
      <w:r w:rsidRPr="001E0170">
        <w:rPr>
          <w:rFonts w:ascii="Times New Roman" w:eastAsia="楷体_GB2312" w:hAnsi="Times New Roman" w:cs="Times New Roman"/>
          <w:i/>
        </w:rPr>
        <w:t>h</w:t>
      </w:r>
      <w:r w:rsidRPr="001E0170">
        <w:rPr>
          <w:rFonts w:ascii="Times New Roman" w:eastAsia="楷体_GB2312" w:hAnsi="Times New Roman" w:cs="Times New Roman"/>
        </w:rPr>
        <w:t>时速度为零，两重物</w:t>
      </w:r>
      <w:r w:rsidRPr="001E0170">
        <w:rPr>
          <w:rFonts w:ascii="Times New Roman" w:eastAsia="楷体_GB2312" w:hAnsi="Times New Roman" w:cs="Times New Roman"/>
          <w:i/>
        </w:rPr>
        <w:t>m</w:t>
      </w:r>
      <w:r w:rsidRPr="001E0170">
        <w:rPr>
          <w:rFonts w:ascii="Times New Roman" w:eastAsia="楷体_GB2312" w:hAnsi="Times New Roman" w:cs="Times New Roman"/>
        </w:rPr>
        <w:t>的速度也为零，各物体位置关系如图中的虚线所示，则末状态的机械能为</w:t>
      </w:r>
    </w:p>
    <w:p w:rsidR="00F20B6F" w:rsidRPr="001E0170" w:rsidRDefault="00F20B6F" w:rsidP="00F20B6F">
      <w:pPr>
        <w:pStyle w:val="a3"/>
        <w:tabs>
          <w:tab w:val="left" w:pos="3261"/>
        </w:tabs>
        <w:snapToGrid w:val="0"/>
        <w:spacing w:line="360" w:lineRule="auto"/>
        <w:rPr>
          <w:rFonts w:ascii="Times New Roman" w:eastAsia="楷体_GB2312" w:hAnsi="Times New Roman" w:cs="Times New Roman"/>
        </w:rPr>
      </w:pPr>
      <w:r w:rsidRPr="001E0170">
        <w:rPr>
          <w:rFonts w:ascii="Times New Roman" w:eastAsia="楷体_GB2312" w:hAnsi="Times New Roman" w:cs="Times New Roman"/>
          <w:i/>
        </w:rPr>
        <w:t>E</w:t>
      </w:r>
      <w:r w:rsidRPr="001E0170">
        <w:rPr>
          <w:rFonts w:ascii="Times New Roman" w:eastAsia="楷体_GB2312" w:hAnsi="Times New Roman" w:cs="Times New Roman"/>
          <w:vertAlign w:val="subscript"/>
        </w:rPr>
        <w:t>末</w:t>
      </w:r>
      <w:r w:rsidRPr="001E0170">
        <w:rPr>
          <w:rFonts w:ascii="Times New Roman" w:eastAsia="楷体_GB2312" w:hAnsi="Times New Roman" w:cs="Times New Roman"/>
        </w:rPr>
        <w:t>＝</w:t>
      </w:r>
      <w:proofErr w:type="spellStart"/>
      <w:r w:rsidRPr="001E0170">
        <w:rPr>
          <w:rFonts w:ascii="Times New Roman" w:eastAsia="楷体_GB2312" w:hAnsi="Times New Roman" w:cs="Times New Roman"/>
        </w:rPr>
        <w:t>2</w:t>
      </w:r>
      <w:r w:rsidRPr="001E0170">
        <w:rPr>
          <w:rFonts w:ascii="Times New Roman" w:eastAsia="楷体_GB2312" w:hAnsi="Times New Roman" w:cs="Times New Roman"/>
          <w:i/>
        </w:rPr>
        <w:t>mg</w:t>
      </w:r>
      <w:proofErr w:type="spellEnd"/>
      <w:r w:rsidRPr="001E0170">
        <w:rPr>
          <w:rFonts w:ascii="Times New Roman" w:eastAsia="楷体_GB2312" w:hAnsi="Times New Roman" w:cs="Times New Roman"/>
        </w:rPr>
        <w:t>(</w:t>
      </w:r>
      <w:r w:rsidRPr="001E0170">
        <w:rPr>
          <w:rFonts w:ascii="宋体-方正超大字符集" w:eastAsia="楷体_GB2312" w:hAnsi="宋体-方正超大字符集" w:cs="宋体-方正超大字符集"/>
        </w:rPr>
        <w:fldChar w:fldCharType="begin"/>
      </w:r>
      <w:r w:rsidRPr="001E0170">
        <w:rPr>
          <w:rFonts w:ascii="宋体-方正超大字符集" w:eastAsia="楷体_GB2312" w:hAnsi="宋体-方正超大字符集" w:cs="宋体-方正超大字符集" w:hint="eastAsia"/>
        </w:rPr>
        <w:instrText>eq \</w:instrText>
      </w:r>
      <w:r w:rsidRPr="001E0170">
        <w:rPr>
          <w:rFonts w:ascii="Times New Roman" w:eastAsia="楷体_GB2312" w:hAnsi="Times New Roman" w:cs="Times New Roman"/>
        </w:rPr>
        <w:instrText>r(</w:instrText>
      </w:r>
      <w:r w:rsidRPr="001E0170">
        <w:rPr>
          <w:rFonts w:ascii="Times New Roman" w:eastAsia="楷体_GB2312" w:hAnsi="Times New Roman" w:cs="Times New Roman"/>
          <w:i/>
        </w:rPr>
        <w:instrText>h</w:instrText>
      </w:r>
      <w:r w:rsidRPr="001E0170">
        <w:rPr>
          <w:rFonts w:ascii="Times New Roman" w:eastAsia="楷体_GB2312" w:hAnsi="Times New Roman" w:cs="Times New Roman"/>
          <w:vertAlign w:val="superscript"/>
        </w:rPr>
        <w:instrText>2</w:instrText>
      </w:r>
      <w:r w:rsidRPr="001E0170">
        <w:rPr>
          <w:rFonts w:ascii="Times New Roman" w:eastAsia="楷体_GB2312" w:hAnsi="Times New Roman" w:cs="Times New Roman"/>
        </w:rPr>
        <w:instrText>＋</w:instrText>
      </w:r>
      <w:r w:rsidRPr="001E0170">
        <w:rPr>
          <w:rFonts w:ascii="Symbol" w:eastAsia="楷体_GB2312" w:hAnsi="Symbol" w:cs="Times New Roman"/>
        </w:rPr>
        <w:instrText></w:instrText>
      </w:r>
      <w:r w:rsidRPr="001E0170">
        <w:rPr>
          <w:rFonts w:ascii="Times New Roman" w:eastAsia="楷体_GB2312" w:hAnsi="Times New Roman" w:cs="Times New Roman"/>
          <w:i/>
        </w:rPr>
        <w:instrText>R</w:instrText>
      </w:r>
      <w:r w:rsidRPr="001E0170">
        <w:rPr>
          <w:rFonts w:ascii="Times New Roman" w:eastAsia="楷体_GB2312" w:hAnsi="Times New Roman" w:cs="Times New Roman"/>
        </w:rPr>
        <w:instrText xml:space="preserve">sin </w:instrText>
      </w:r>
      <w:r w:rsidRPr="001E0170">
        <w:rPr>
          <w:rFonts w:ascii="Times New Roman" w:eastAsia="楷体_GB2312" w:hAnsi="Times New Roman" w:cs="Times New Roman"/>
          <w:i/>
        </w:rPr>
        <w:instrText>θ</w:instrText>
      </w:r>
      <w:r w:rsidRPr="001E0170">
        <w:rPr>
          <w:rFonts w:ascii="Symbol" w:eastAsia="楷体_GB2312" w:hAnsi="Symbol" w:cs="Times New Roman"/>
        </w:rPr>
        <w:instrText></w:instrText>
      </w:r>
      <w:r w:rsidRPr="001E0170">
        <w:rPr>
          <w:rFonts w:ascii="Times New Roman" w:eastAsia="楷体_GB2312" w:hAnsi="Times New Roman" w:cs="Times New Roman"/>
          <w:vertAlign w:val="superscript"/>
        </w:rPr>
        <w:instrText>2</w:instrText>
      </w:r>
      <w:r w:rsidRPr="001E0170">
        <w:rPr>
          <w:rFonts w:ascii="Times New Roman" w:eastAsia="楷体_GB2312" w:hAnsi="Times New Roman" w:cs="Times New Roman"/>
        </w:rPr>
        <w:instrText>)</w:instrText>
      </w:r>
      <w:r w:rsidRPr="001E0170">
        <w:rPr>
          <w:rFonts w:ascii="宋体-方正超大字符集" w:eastAsia="楷体_GB2312" w:hAnsi="宋体-方正超大字符集" w:cs="宋体-方正超大字符集"/>
        </w:rPr>
        <w:fldChar w:fldCharType="end"/>
      </w:r>
      <w:r w:rsidRPr="001E0170">
        <w:rPr>
          <w:rFonts w:ascii="Times New Roman" w:eastAsia="楷体_GB2312" w:hAnsi="Times New Roman" w:cs="Times New Roman"/>
        </w:rPr>
        <w:t>－</w:t>
      </w:r>
      <w:proofErr w:type="spellStart"/>
      <w:r w:rsidRPr="001E0170">
        <w:rPr>
          <w:rFonts w:ascii="Times New Roman" w:eastAsia="楷体_GB2312" w:hAnsi="Times New Roman" w:cs="Times New Roman"/>
          <w:i/>
        </w:rPr>
        <w:t>R</w:t>
      </w:r>
      <w:r w:rsidRPr="001E0170">
        <w:rPr>
          <w:rFonts w:ascii="Times New Roman" w:eastAsia="楷体_GB2312" w:hAnsi="Times New Roman" w:cs="Times New Roman"/>
        </w:rPr>
        <w:t>sin</w:t>
      </w:r>
      <w:proofErr w:type="spellEnd"/>
      <w:r w:rsidRPr="001E0170">
        <w:rPr>
          <w:rFonts w:ascii="Times New Roman" w:eastAsia="楷体_GB2312" w:hAnsi="Times New Roman" w:cs="Times New Roman"/>
        </w:rPr>
        <w:t xml:space="preserve"> </w:t>
      </w:r>
      <w:r w:rsidRPr="001E0170">
        <w:rPr>
          <w:rFonts w:ascii="Times New Roman" w:eastAsia="楷体_GB2312" w:hAnsi="Times New Roman" w:cs="Times New Roman"/>
          <w:i/>
        </w:rPr>
        <w:t>θ</w:t>
      </w:r>
      <w:r w:rsidRPr="001E0170">
        <w:rPr>
          <w:rFonts w:ascii="Times New Roman" w:eastAsia="楷体_GB2312" w:hAnsi="Times New Roman" w:cs="Times New Roman"/>
        </w:rPr>
        <w:t>)</w:t>
      </w:r>
      <w:r w:rsidRPr="001E0170">
        <w:rPr>
          <w:rFonts w:ascii="Times New Roman" w:eastAsia="楷体_GB2312" w:hAnsi="Times New Roman" w:cs="Times New Roman"/>
        </w:rPr>
        <w:t>＋</w:t>
      </w:r>
      <w:r w:rsidRPr="001E0170">
        <w:rPr>
          <w:rFonts w:ascii="Times New Roman" w:eastAsia="楷体_GB2312" w:hAnsi="Times New Roman" w:cs="Times New Roman"/>
          <w:i/>
        </w:rPr>
        <w:t>Mg</w:t>
      </w:r>
      <w:r w:rsidRPr="001E0170">
        <w:rPr>
          <w:rFonts w:ascii="Times New Roman" w:eastAsia="楷体_GB2312" w:hAnsi="Times New Roman" w:cs="Times New Roman"/>
        </w:rPr>
        <w:t>(</w:t>
      </w:r>
      <w:r w:rsidRPr="001E0170">
        <w:rPr>
          <w:rFonts w:ascii="Times New Roman" w:eastAsia="楷体_GB2312" w:hAnsi="Times New Roman" w:cs="Times New Roman"/>
          <w:i/>
        </w:rPr>
        <w:t>L</w:t>
      </w:r>
      <w:r w:rsidRPr="001E0170">
        <w:rPr>
          <w:rFonts w:ascii="Times New Roman" w:eastAsia="楷体_GB2312" w:hAnsi="Times New Roman" w:cs="Times New Roman"/>
        </w:rPr>
        <w:t>－</w:t>
      </w:r>
      <w:r w:rsidRPr="001E0170">
        <w:rPr>
          <w:rFonts w:ascii="Times New Roman" w:eastAsia="楷体_GB2312" w:hAnsi="Times New Roman" w:cs="Times New Roman"/>
          <w:i/>
        </w:rPr>
        <w:t>h</w:t>
      </w:r>
      <w:r w:rsidRPr="001E0170">
        <w:rPr>
          <w:rFonts w:ascii="Times New Roman" w:eastAsia="楷体_GB2312" w:hAnsi="Times New Roman" w:cs="Times New Roman"/>
        </w:rPr>
        <w:t>)</w:t>
      </w:r>
    </w:p>
    <w:p w:rsidR="00F20B6F" w:rsidRPr="001E0170" w:rsidRDefault="00F20B6F" w:rsidP="00F20B6F">
      <w:pPr>
        <w:pStyle w:val="a3"/>
        <w:tabs>
          <w:tab w:val="left" w:pos="3261"/>
        </w:tabs>
        <w:snapToGrid w:val="0"/>
        <w:spacing w:line="360" w:lineRule="auto"/>
        <w:rPr>
          <w:rFonts w:ascii="Times New Roman" w:eastAsia="楷体_GB2312" w:hAnsi="Times New Roman" w:cs="Times New Roman"/>
        </w:rPr>
      </w:pPr>
      <w:r w:rsidRPr="001E0170">
        <w:rPr>
          <w:rFonts w:ascii="Times New Roman" w:eastAsia="楷体_GB2312" w:hAnsi="Times New Roman" w:cs="Times New Roman"/>
        </w:rPr>
        <w:t>又由于</w:t>
      </w:r>
      <w:r w:rsidRPr="001E0170">
        <w:rPr>
          <w:rFonts w:ascii="Times New Roman" w:eastAsia="楷体_GB2312" w:hAnsi="Times New Roman" w:cs="Times New Roman"/>
          <w:i/>
        </w:rPr>
        <w:t>E</w:t>
      </w:r>
      <w:r w:rsidRPr="001E0170">
        <w:rPr>
          <w:rFonts w:ascii="Times New Roman" w:eastAsia="楷体_GB2312" w:hAnsi="Times New Roman" w:cs="Times New Roman"/>
          <w:vertAlign w:val="subscript"/>
        </w:rPr>
        <w:t>初</w:t>
      </w:r>
      <w:r w:rsidRPr="001E0170">
        <w:rPr>
          <w:rFonts w:ascii="Times New Roman" w:eastAsia="楷体_GB2312" w:hAnsi="Times New Roman" w:cs="Times New Roman"/>
        </w:rPr>
        <w:t>＝</w:t>
      </w:r>
      <w:r w:rsidRPr="001E0170">
        <w:rPr>
          <w:rFonts w:ascii="Times New Roman" w:eastAsia="楷体_GB2312" w:hAnsi="Times New Roman" w:cs="Times New Roman"/>
          <w:i/>
        </w:rPr>
        <w:t>E</w:t>
      </w:r>
      <w:r w:rsidRPr="001E0170">
        <w:rPr>
          <w:rFonts w:ascii="Times New Roman" w:eastAsia="楷体_GB2312" w:hAnsi="Times New Roman" w:cs="Times New Roman"/>
          <w:vertAlign w:val="subscript"/>
        </w:rPr>
        <w:t>末</w:t>
      </w:r>
      <w:r w:rsidRPr="001E0170">
        <w:rPr>
          <w:rFonts w:ascii="Times New Roman" w:eastAsia="楷体_GB2312" w:hAnsi="Times New Roman" w:cs="Times New Roman"/>
        </w:rPr>
        <w:t>，</w:t>
      </w:r>
      <w:r w:rsidRPr="001E0170">
        <w:rPr>
          <w:rFonts w:ascii="Times New Roman" w:eastAsia="楷体_GB2312" w:hAnsi="Times New Roman" w:cs="Times New Roman"/>
          <w:i/>
        </w:rPr>
        <w:t>θ</w:t>
      </w:r>
      <w:r w:rsidRPr="001E0170">
        <w:rPr>
          <w:rFonts w:ascii="Times New Roman" w:eastAsia="楷体_GB2312" w:hAnsi="Times New Roman" w:cs="Times New Roman"/>
        </w:rPr>
        <w:t>＝</w:t>
      </w:r>
      <w:r w:rsidRPr="001E0170">
        <w:rPr>
          <w:rFonts w:ascii="Times New Roman" w:eastAsia="楷体_GB2312" w:hAnsi="Times New Roman" w:cs="Times New Roman"/>
        </w:rPr>
        <w:t>30°</w:t>
      </w:r>
      <w:r w:rsidRPr="001E0170">
        <w:rPr>
          <w:rFonts w:ascii="Times New Roman" w:eastAsia="楷体_GB2312" w:hAnsi="Times New Roman" w:cs="Times New Roman"/>
        </w:rPr>
        <w:t>，</w:t>
      </w:r>
      <w:r w:rsidRPr="001E0170">
        <w:rPr>
          <w:rFonts w:ascii="Times New Roman" w:eastAsia="楷体_GB2312" w:hAnsi="Times New Roman" w:cs="Times New Roman"/>
          <w:i/>
        </w:rPr>
        <w:t>M</w:t>
      </w:r>
      <w:r w:rsidRPr="001E0170">
        <w:rPr>
          <w:rFonts w:ascii="Times New Roman" w:eastAsia="楷体_GB2312" w:hAnsi="Times New Roman" w:cs="Times New Roman"/>
        </w:rPr>
        <w:t>＝</w:t>
      </w:r>
      <w:r w:rsidRPr="001E0170">
        <w:rPr>
          <w:rFonts w:ascii="宋体-方正超大字符集" w:eastAsia="楷体_GB2312" w:hAnsi="宋体-方正超大字符集" w:cs="宋体-方正超大字符集"/>
        </w:rPr>
        <w:fldChar w:fldCharType="begin"/>
      </w:r>
      <w:r w:rsidRPr="001E0170">
        <w:rPr>
          <w:rFonts w:ascii="宋体-方正超大字符集" w:eastAsia="楷体_GB2312" w:hAnsi="宋体-方正超大字符集" w:cs="宋体-方正超大字符集" w:hint="eastAsia"/>
        </w:rPr>
        <w:instrText>eq \</w:instrText>
      </w:r>
      <w:r w:rsidRPr="001E0170">
        <w:rPr>
          <w:rFonts w:ascii="Times New Roman" w:eastAsia="楷体_GB2312" w:hAnsi="Times New Roman" w:cs="Times New Roman"/>
        </w:rPr>
        <w:instrText>r(2)</w:instrText>
      </w:r>
      <w:r w:rsidRPr="001E0170">
        <w:rPr>
          <w:rFonts w:ascii="宋体-方正超大字符集" w:eastAsia="楷体_GB2312" w:hAnsi="宋体-方正超大字符集" w:cs="宋体-方正超大字符集"/>
        </w:rPr>
        <w:fldChar w:fldCharType="end"/>
      </w:r>
      <w:r w:rsidRPr="001E0170">
        <w:rPr>
          <w:rFonts w:ascii="Times New Roman" w:eastAsia="楷体_GB2312" w:hAnsi="Times New Roman" w:cs="Times New Roman"/>
          <w:i/>
        </w:rPr>
        <w:t>m</w:t>
      </w:r>
    </w:p>
    <w:p w:rsidR="00F20B6F" w:rsidRPr="001E0170" w:rsidRDefault="00F20B6F" w:rsidP="00F20B6F">
      <w:pPr>
        <w:pStyle w:val="a3"/>
        <w:tabs>
          <w:tab w:val="left" w:pos="3261"/>
        </w:tabs>
        <w:snapToGrid w:val="0"/>
        <w:spacing w:line="360" w:lineRule="auto"/>
        <w:rPr>
          <w:rFonts w:ascii="Times New Roman" w:eastAsia="楷体_GB2312" w:hAnsi="Times New Roman" w:cs="Times New Roman"/>
        </w:rPr>
      </w:pPr>
      <w:r w:rsidRPr="001E0170">
        <w:rPr>
          <w:rFonts w:ascii="Times New Roman" w:eastAsia="楷体_GB2312" w:hAnsi="Times New Roman" w:cs="Times New Roman"/>
        </w:rPr>
        <w:t>所以</w:t>
      </w:r>
      <w:r w:rsidRPr="001E0170">
        <w:rPr>
          <w:rFonts w:ascii="Times New Roman" w:eastAsia="楷体_GB2312" w:hAnsi="Times New Roman" w:cs="Times New Roman"/>
          <w:i/>
        </w:rPr>
        <w:t>h</w:t>
      </w:r>
      <w:r w:rsidRPr="001E0170">
        <w:rPr>
          <w:rFonts w:ascii="Times New Roman" w:eastAsia="楷体_GB2312" w:hAnsi="Times New Roman" w:cs="Times New Roman"/>
        </w:rPr>
        <w:t>＝</w:t>
      </w:r>
      <w:r w:rsidRPr="001E0170">
        <w:rPr>
          <w:rFonts w:ascii="宋体-方正超大字符集" w:eastAsia="楷体_GB2312" w:hAnsi="宋体-方正超大字符集" w:cs="宋体-方正超大字符集"/>
        </w:rPr>
        <w:fldChar w:fldCharType="begin"/>
      </w:r>
      <w:r w:rsidRPr="001E0170">
        <w:rPr>
          <w:rFonts w:ascii="宋体-方正超大字符集" w:eastAsia="楷体_GB2312" w:hAnsi="宋体-方正超大字符集" w:cs="宋体-方正超大字符集" w:hint="eastAsia"/>
        </w:rPr>
        <w:instrText>eq \</w:instrText>
      </w:r>
      <w:r w:rsidRPr="001E0170">
        <w:rPr>
          <w:rFonts w:ascii="Times New Roman" w:eastAsia="楷体_GB2312" w:hAnsi="Times New Roman" w:cs="Times New Roman"/>
        </w:rPr>
        <w:instrText>r(2)</w:instrText>
      </w:r>
      <w:r w:rsidRPr="001E0170">
        <w:rPr>
          <w:rFonts w:ascii="宋体-方正超大字符集" w:eastAsia="楷体_GB2312" w:hAnsi="宋体-方正超大字符集" w:cs="宋体-方正超大字符集"/>
        </w:rPr>
        <w:fldChar w:fldCharType="end"/>
      </w:r>
      <w:r w:rsidRPr="001E0170">
        <w:rPr>
          <w:rFonts w:ascii="Times New Roman" w:eastAsia="楷体_GB2312" w:hAnsi="Times New Roman" w:cs="Times New Roman"/>
          <w:i/>
        </w:rPr>
        <w:t>R</w:t>
      </w:r>
      <w:r w:rsidRPr="001E0170">
        <w:rPr>
          <w:rFonts w:ascii="Times New Roman" w:eastAsia="楷体_GB2312" w:hAnsi="Times New Roman" w:cs="Times New Roman"/>
        </w:rPr>
        <w:t>(</w:t>
      </w:r>
      <w:r w:rsidRPr="001E0170">
        <w:rPr>
          <w:rFonts w:ascii="Times New Roman" w:eastAsia="楷体_GB2312" w:hAnsi="Times New Roman" w:cs="Times New Roman"/>
        </w:rPr>
        <w:t>另解</w:t>
      </w:r>
      <w:r w:rsidRPr="001E0170">
        <w:rPr>
          <w:rFonts w:ascii="Times New Roman" w:eastAsia="楷体_GB2312" w:hAnsi="Times New Roman" w:cs="Times New Roman"/>
          <w:i/>
        </w:rPr>
        <w:t>h</w:t>
      </w:r>
      <w:r w:rsidRPr="001E0170">
        <w:rPr>
          <w:rFonts w:ascii="Times New Roman" w:eastAsia="楷体_GB2312" w:hAnsi="Times New Roman" w:cs="Times New Roman"/>
        </w:rPr>
        <w:t>＝</w:t>
      </w:r>
      <w:r w:rsidRPr="001E0170">
        <w:rPr>
          <w:rFonts w:ascii="Times New Roman" w:eastAsia="楷体_GB2312" w:hAnsi="Times New Roman" w:cs="Times New Roman"/>
        </w:rPr>
        <w:t>0</w:t>
      </w:r>
      <w:r w:rsidRPr="001E0170">
        <w:rPr>
          <w:rFonts w:ascii="Times New Roman" w:eastAsia="楷体_GB2312" w:hAnsi="Times New Roman" w:cs="Times New Roman"/>
        </w:rPr>
        <w:t>舍去</w:t>
      </w:r>
      <w:r w:rsidRPr="001E0170">
        <w:rPr>
          <w:rFonts w:ascii="Times New Roman" w:eastAsia="楷体_GB2312" w:hAnsi="Times New Roman" w:cs="Times New Roman"/>
        </w:rPr>
        <w:t>).</w:t>
      </w:r>
    </w:p>
    <w:p w:rsidR="00F20B6F" w:rsidRPr="001E0170" w:rsidRDefault="00F20B6F" w:rsidP="00F20B6F">
      <w:pPr>
        <w:pStyle w:val="a3"/>
        <w:tabs>
          <w:tab w:val="left" w:pos="3261"/>
        </w:tabs>
        <w:snapToGrid w:val="0"/>
        <w:spacing w:line="360" w:lineRule="auto"/>
        <w:rPr>
          <w:rFonts w:ascii="Times New Roman" w:eastAsia="楷体_GB2312" w:hAnsi="Times New Roman" w:cs="Times New Roman"/>
        </w:rPr>
      </w:pPr>
      <w:r w:rsidRPr="001E0170">
        <w:rPr>
          <w:rFonts w:ascii="Times New Roman" w:eastAsia="楷体_GB2312" w:hAnsi="Times New Roman" w:cs="Times New Roman"/>
        </w:rPr>
        <w:t>解法二　利用</w:t>
      </w:r>
      <w:proofErr w:type="spellStart"/>
      <w:r w:rsidRPr="001E0170">
        <w:rPr>
          <w:rFonts w:ascii="Times New Roman" w:eastAsia="楷体_GB2312" w:hAnsi="Times New Roman" w:cs="Times New Roman"/>
        </w:rPr>
        <w:t>Δ</w:t>
      </w:r>
      <w:r w:rsidRPr="001E0170">
        <w:rPr>
          <w:rFonts w:ascii="Times New Roman" w:eastAsia="楷体_GB2312" w:hAnsi="Times New Roman" w:cs="Times New Roman"/>
          <w:i/>
        </w:rPr>
        <w:t>E</w:t>
      </w:r>
      <w:r w:rsidRPr="001E0170">
        <w:rPr>
          <w:rFonts w:ascii="Times New Roman" w:eastAsia="楷体_GB2312" w:hAnsi="Times New Roman" w:cs="Times New Roman"/>
          <w:i/>
          <w:vertAlign w:val="subscript"/>
        </w:rPr>
        <w:t>A</w:t>
      </w:r>
      <w:proofErr w:type="spellEnd"/>
      <w:r w:rsidRPr="001E0170">
        <w:rPr>
          <w:rFonts w:ascii="Times New Roman" w:eastAsia="楷体_GB2312" w:hAnsi="Times New Roman" w:cs="Times New Roman"/>
          <w:vertAlign w:val="subscript"/>
        </w:rPr>
        <w:t>增</w:t>
      </w:r>
      <w:r w:rsidRPr="001E0170">
        <w:rPr>
          <w:rFonts w:ascii="Times New Roman" w:eastAsia="楷体_GB2312" w:hAnsi="Times New Roman" w:cs="Times New Roman"/>
        </w:rPr>
        <w:t>＝</w:t>
      </w:r>
      <w:proofErr w:type="spellStart"/>
      <w:r w:rsidRPr="001E0170">
        <w:rPr>
          <w:rFonts w:ascii="Times New Roman" w:eastAsia="楷体_GB2312" w:hAnsi="Times New Roman" w:cs="Times New Roman"/>
        </w:rPr>
        <w:t>Δ</w:t>
      </w:r>
      <w:r w:rsidRPr="001E0170">
        <w:rPr>
          <w:rFonts w:ascii="Times New Roman" w:eastAsia="楷体_GB2312" w:hAnsi="Times New Roman" w:cs="Times New Roman"/>
          <w:i/>
        </w:rPr>
        <w:t>E</w:t>
      </w:r>
      <w:r w:rsidRPr="001E0170">
        <w:rPr>
          <w:rFonts w:ascii="Times New Roman" w:eastAsia="楷体_GB2312" w:hAnsi="Times New Roman" w:cs="Times New Roman"/>
          <w:i/>
          <w:vertAlign w:val="subscript"/>
        </w:rPr>
        <w:t>B</w:t>
      </w:r>
      <w:proofErr w:type="spellEnd"/>
      <w:r w:rsidRPr="001E0170">
        <w:rPr>
          <w:rFonts w:ascii="Times New Roman" w:eastAsia="楷体_GB2312" w:hAnsi="Times New Roman" w:cs="Times New Roman"/>
          <w:vertAlign w:val="subscript"/>
        </w:rPr>
        <w:t>减</w:t>
      </w:r>
    </w:p>
    <w:p w:rsidR="00F20B6F" w:rsidRPr="001E0170" w:rsidRDefault="00F20B6F" w:rsidP="00F20B6F">
      <w:pPr>
        <w:pStyle w:val="a3"/>
        <w:tabs>
          <w:tab w:val="left" w:pos="3261"/>
        </w:tabs>
        <w:snapToGrid w:val="0"/>
        <w:spacing w:line="360" w:lineRule="auto"/>
        <w:rPr>
          <w:rFonts w:ascii="Times New Roman" w:eastAsia="楷体_GB2312" w:hAnsi="Times New Roman" w:cs="Times New Roman"/>
        </w:rPr>
      </w:pPr>
      <w:r w:rsidRPr="001E0170">
        <w:rPr>
          <w:rFonts w:ascii="Times New Roman" w:eastAsia="楷体_GB2312" w:hAnsi="Times New Roman" w:cs="Times New Roman"/>
        </w:rPr>
        <w:t>重物先向下加速，然后向下减速，当重物速度为零时，下降的距离最大</w:t>
      </w:r>
      <w:r w:rsidRPr="001E0170">
        <w:rPr>
          <w:rFonts w:ascii="Times New Roman" w:eastAsia="楷体_GB2312" w:hAnsi="Times New Roman" w:cs="Times New Roman"/>
        </w:rPr>
        <w:t>.</w:t>
      </w:r>
      <w:r w:rsidRPr="001E0170">
        <w:rPr>
          <w:rFonts w:ascii="Times New Roman" w:eastAsia="楷体_GB2312" w:hAnsi="Times New Roman" w:cs="Times New Roman"/>
        </w:rPr>
        <w:t>此时质量为</w:t>
      </w:r>
      <w:r w:rsidRPr="001E0170">
        <w:rPr>
          <w:rFonts w:ascii="Times New Roman" w:eastAsia="楷体_GB2312" w:hAnsi="Times New Roman" w:cs="Times New Roman"/>
          <w:i/>
        </w:rPr>
        <w:t>m</w:t>
      </w:r>
      <w:r w:rsidRPr="001E0170">
        <w:rPr>
          <w:rFonts w:ascii="Times New Roman" w:eastAsia="楷体_GB2312" w:hAnsi="Times New Roman" w:cs="Times New Roman"/>
        </w:rPr>
        <w:t>的重物速度也为零，根据系统机械能守恒，</w:t>
      </w:r>
      <w:r w:rsidRPr="001E0170">
        <w:rPr>
          <w:rFonts w:ascii="Times New Roman" w:eastAsia="楷体_GB2312" w:hAnsi="Times New Roman" w:cs="Times New Roman"/>
          <w:i/>
        </w:rPr>
        <w:t>M</w:t>
      </w:r>
      <w:r w:rsidRPr="001E0170">
        <w:rPr>
          <w:rFonts w:ascii="Times New Roman" w:eastAsia="楷体_GB2312" w:hAnsi="Times New Roman" w:cs="Times New Roman"/>
        </w:rPr>
        <w:t>机械能的减少量等于</w:t>
      </w:r>
      <w:r w:rsidRPr="001E0170">
        <w:rPr>
          <w:rFonts w:ascii="Times New Roman" w:eastAsia="楷体_GB2312" w:hAnsi="Times New Roman" w:cs="Times New Roman"/>
          <w:i/>
        </w:rPr>
        <w:t>m</w:t>
      </w:r>
      <w:r w:rsidRPr="001E0170">
        <w:rPr>
          <w:rFonts w:ascii="Times New Roman" w:eastAsia="楷体_GB2312" w:hAnsi="Times New Roman" w:cs="Times New Roman"/>
        </w:rPr>
        <w:t>机械能的增加量，设下降的最大距离为</w:t>
      </w:r>
      <w:r w:rsidRPr="001E0170">
        <w:rPr>
          <w:rFonts w:ascii="Times New Roman" w:eastAsia="楷体_GB2312" w:hAnsi="Times New Roman" w:cs="Times New Roman"/>
          <w:i/>
        </w:rPr>
        <w:t>h</w:t>
      </w:r>
      <w:r w:rsidRPr="001E0170">
        <w:rPr>
          <w:rFonts w:ascii="Times New Roman" w:eastAsia="楷体_GB2312" w:hAnsi="Times New Roman" w:cs="Times New Roman"/>
        </w:rPr>
        <w:t>.</w:t>
      </w:r>
    </w:p>
    <w:p w:rsidR="00F20B6F" w:rsidRPr="001E0170" w:rsidRDefault="00F20B6F" w:rsidP="00F20B6F">
      <w:pPr>
        <w:pStyle w:val="a3"/>
        <w:tabs>
          <w:tab w:val="left" w:pos="3261"/>
        </w:tabs>
        <w:snapToGrid w:val="0"/>
        <w:spacing w:line="360" w:lineRule="auto"/>
        <w:rPr>
          <w:rFonts w:ascii="Times New Roman" w:eastAsia="楷体_GB2312" w:hAnsi="Times New Roman" w:cs="Times New Roman"/>
        </w:rPr>
      </w:pPr>
      <w:proofErr w:type="spellStart"/>
      <w:r w:rsidRPr="001E0170">
        <w:rPr>
          <w:rFonts w:ascii="Times New Roman" w:eastAsia="楷体_GB2312" w:hAnsi="Times New Roman" w:cs="Times New Roman"/>
          <w:i/>
        </w:rPr>
        <w:t>Mgh</w:t>
      </w:r>
      <w:proofErr w:type="spellEnd"/>
      <w:r w:rsidRPr="001E0170">
        <w:rPr>
          <w:rFonts w:ascii="Times New Roman" w:eastAsia="楷体_GB2312" w:hAnsi="Times New Roman" w:cs="Times New Roman"/>
        </w:rPr>
        <w:t>＝</w:t>
      </w:r>
      <w:proofErr w:type="spellStart"/>
      <w:r w:rsidRPr="001E0170">
        <w:rPr>
          <w:rFonts w:ascii="Times New Roman" w:eastAsia="楷体_GB2312" w:hAnsi="Times New Roman" w:cs="Times New Roman"/>
        </w:rPr>
        <w:t>2</w:t>
      </w:r>
      <w:r w:rsidRPr="001E0170">
        <w:rPr>
          <w:rFonts w:ascii="Times New Roman" w:eastAsia="楷体_GB2312" w:hAnsi="Times New Roman" w:cs="Times New Roman"/>
          <w:i/>
        </w:rPr>
        <w:t>mg</w:t>
      </w:r>
      <w:proofErr w:type="spellEnd"/>
      <w:r w:rsidRPr="001E0170">
        <w:rPr>
          <w:rFonts w:ascii="Times New Roman" w:eastAsia="楷体_GB2312" w:hAnsi="Times New Roman" w:cs="Times New Roman"/>
        </w:rPr>
        <w:t>[</w:t>
      </w:r>
      <w:r w:rsidRPr="001E0170">
        <w:rPr>
          <w:rFonts w:ascii="宋体-方正超大字符集" w:eastAsia="楷体_GB2312" w:hAnsi="宋体-方正超大字符集" w:cs="宋体-方正超大字符集"/>
        </w:rPr>
        <w:fldChar w:fldCharType="begin"/>
      </w:r>
      <w:r w:rsidRPr="001E0170">
        <w:rPr>
          <w:rFonts w:ascii="宋体-方正超大字符集" w:eastAsia="楷体_GB2312" w:hAnsi="宋体-方正超大字符集" w:cs="宋体-方正超大字符集" w:hint="eastAsia"/>
        </w:rPr>
        <w:instrText>eq \</w:instrText>
      </w:r>
      <w:r w:rsidRPr="001E0170">
        <w:rPr>
          <w:rFonts w:ascii="Times New Roman" w:eastAsia="楷体_GB2312" w:hAnsi="Times New Roman" w:cs="Times New Roman"/>
        </w:rPr>
        <w:instrText>r(</w:instrText>
      </w:r>
      <w:r w:rsidRPr="001E0170">
        <w:rPr>
          <w:rFonts w:ascii="Times New Roman" w:eastAsia="楷体_GB2312" w:hAnsi="Times New Roman" w:cs="Times New Roman"/>
          <w:i/>
        </w:rPr>
        <w:instrText>h</w:instrText>
      </w:r>
      <w:r w:rsidRPr="001E0170">
        <w:rPr>
          <w:rFonts w:ascii="Times New Roman" w:eastAsia="楷体_GB2312" w:hAnsi="Times New Roman" w:cs="Times New Roman"/>
          <w:vertAlign w:val="superscript"/>
        </w:rPr>
        <w:instrText>2</w:instrText>
      </w:r>
      <w:r w:rsidRPr="001E0170">
        <w:rPr>
          <w:rFonts w:ascii="Times New Roman" w:eastAsia="楷体_GB2312" w:hAnsi="Times New Roman" w:cs="Times New Roman"/>
        </w:rPr>
        <w:instrText>＋</w:instrText>
      </w:r>
      <w:r w:rsidRPr="001E0170">
        <w:rPr>
          <w:rFonts w:ascii="Symbol" w:eastAsia="楷体_GB2312" w:hAnsi="Symbol" w:cs="Times New Roman"/>
        </w:rPr>
        <w:instrText></w:instrText>
      </w:r>
      <w:r w:rsidRPr="001E0170">
        <w:rPr>
          <w:rFonts w:ascii="Times New Roman" w:eastAsia="楷体_GB2312" w:hAnsi="Times New Roman" w:cs="Times New Roman"/>
          <w:i/>
        </w:rPr>
        <w:instrText>R</w:instrText>
      </w:r>
      <w:r w:rsidRPr="001E0170">
        <w:rPr>
          <w:rFonts w:ascii="Times New Roman" w:eastAsia="楷体_GB2312" w:hAnsi="Times New Roman" w:cs="Times New Roman"/>
        </w:rPr>
        <w:instrText xml:space="preserve">sin </w:instrText>
      </w:r>
      <w:r w:rsidRPr="001E0170">
        <w:rPr>
          <w:rFonts w:ascii="Times New Roman" w:eastAsia="楷体_GB2312" w:hAnsi="Times New Roman" w:cs="Times New Roman"/>
          <w:i/>
        </w:rPr>
        <w:instrText>θ</w:instrText>
      </w:r>
      <w:r w:rsidRPr="001E0170">
        <w:rPr>
          <w:rFonts w:ascii="Symbol" w:eastAsia="楷体_GB2312" w:hAnsi="Symbol" w:cs="Times New Roman"/>
        </w:rPr>
        <w:instrText></w:instrText>
      </w:r>
      <w:r w:rsidRPr="001E0170">
        <w:rPr>
          <w:rFonts w:ascii="Times New Roman" w:eastAsia="楷体_GB2312" w:hAnsi="Times New Roman" w:cs="Times New Roman"/>
          <w:vertAlign w:val="superscript"/>
        </w:rPr>
        <w:instrText>2</w:instrText>
      </w:r>
      <w:r w:rsidRPr="001E0170">
        <w:rPr>
          <w:rFonts w:ascii="Times New Roman" w:eastAsia="楷体_GB2312" w:hAnsi="Times New Roman" w:cs="Times New Roman"/>
        </w:rPr>
        <w:instrText>)</w:instrText>
      </w:r>
      <w:r w:rsidRPr="001E0170">
        <w:rPr>
          <w:rFonts w:ascii="宋体-方正超大字符集" w:eastAsia="楷体_GB2312" w:hAnsi="宋体-方正超大字符集" w:cs="宋体-方正超大字符集"/>
        </w:rPr>
        <w:fldChar w:fldCharType="end"/>
      </w:r>
      <w:r w:rsidRPr="001E0170">
        <w:rPr>
          <w:rFonts w:ascii="Times New Roman" w:eastAsia="楷体_GB2312" w:hAnsi="Times New Roman" w:cs="Times New Roman"/>
        </w:rPr>
        <w:t>－</w:t>
      </w:r>
      <w:proofErr w:type="spellStart"/>
      <w:r w:rsidRPr="001E0170">
        <w:rPr>
          <w:rFonts w:ascii="Times New Roman" w:eastAsia="楷体_GB2312" w:hAnsi="Times New Roman" w:cs="Times New Roman"/>
          <w:i/>
        </w:rPr>
        <w:t>R</w:t>
      </w:r>
      <w:r w:rsidRPr="001E0170">
        <w:rPr>
          <w:rFonts w:ascii="Times New Roman" w:eastAsia="楷体_GB2312" w:hAnsi="Times New Roman" w:cs="Times New Roman"/>
        </w:rPr>
        <w:t>sin</w:t>
      </w:r>
      <w:proofErr w:type="spellEnd"/>
      <w:r w:rsidRPr="001E0170">
        <w:rPr>
          <w:rFonts w:ascii="Times New Roman" w:eastAsia="楷体_GB2312" w:hAnsi="Times New Roman" w:cs="Times New Roman"/>
        </w:rPr>
        <w:t xml:space="preserve"> </w:t>
      </w:r>
      <w:r w:rsidRPr="001E0170">
        <w:rPr>
          <w:rFonts w:ascii="Times New Roman" w:eastAsia="楷体_GB2312" w:hAnsi="Times New Roman" w:cs="Times New Roman"/>
          <w:i/>
        </w:rPr>
        <w:t>θ</w:t>
      </w:r>
      <w:r w:rsidRPr="001E0170">
        <w:rPr>
          <w:rFonts w:ascii="Times New Roman" w:eastAsia="楷体_GB2312" w:hAnsi="Times New Roman" w:cs="Times New Roman"/>
        </w:rPr>
        <w:t>]</w:t>
      </w:r>
      <w:r w:rsidRPr="001E0170">
        <w:rPr>
          <w:rFonts w:ascii="Times New Roman" w:eastAsia="楷体_GB2312" w:hAnsi="Times New Roman" w:cs="Times New Roman"/>
        </w:rPr>
        <w:t>，</w:t>
      </w:r>
    </w:p>
    <w:p w:rsidR="00F20B6F" w:rsidRPr="001E0170" w:rsidRDefault="00F20B6F" w:rsidP="00F20B6F">
      <w:pPr>
        <w:pStyle w:val="a3"/>
        <w:tabs>
          <w:tab w:val="left" w:pos="3261"/>
        </w:tabs>
        <w:snapToGrid w:val="0"/>
        <w:spacing w:line="360" w:lineRule="auto"/>
        <w:rPr>
          <w:rFonts w:ascii="Times New Roman" w:eastAsia="楷体_GB2312" w:hAnsi="Times New Roman" w:cs="Times New Roman"/>
        </w:rPr>
      </w:pPr>
      <w:r w:rsidRPr="001E0170">
        <w:rPr>
          <w:rFonts w:ascii="Times New Roman" w:eastAsia="楷体_GB2312" w:hAnsi="Times New Roman" w:cs="Times New Roman"/>
        </w:rPr>
        <w:t>解得</w:t>
      </w:r>
      <w:r w:rsidRPr="001E0170">
        <w:rPr>
          <w:rFonts w:ascii="Times New Roman" w:eastAsia="楷体_GB2312" w:hAnsi="Times New Roman" w:cs="Times New Roman"/>
          <w:i/>
        </w:rPr>
        <w:t>h</w:t>
      </w:r>
      <w:r w:rsidRPr="001E0170">
        <w:rPr>
          <w:rFonts w:ascii="Times New Roman" w:eastAsia="楷体_GB2312" w:hAnsi="Times New Roman" w:cs="Times New Roman"/>
        </w:rPr>
        <w:t>＝</w:t>
      </w:r>
      <w:r w:rsidRPr="001E0170">
        <w:rPr>
          <w:rFonts w:ascii="宋体-方正超大字符集" w:eastAsia="楷体_GB2312" w:hAnsi="宋体-方正超大字符集" w:cs="宋体-方正超大字符集"/>
        </w:rPr>
        <w:fldChar w:fldCharType="begin"/>
      </w:r>
      <w:r w:rsidRPr="001E0170">
        <w:rPr>
          <w:rFonts w:ascii="宋体-方正超大字符集" w:eastAsia="楷体_GB2312" w:hAnsi="宋体-方正超大字符集" w:cs="宋体-方正超大字符集" w:hint="eastAsia"/>
        </w:rPr>
        <w:instrText>eq \</w:instrText>
      </w:r>
      <w:r w:rsidRPr="001E0170">
        <w:rPr>
          <w:rFonts w:ascii="Times New Roman" w:eastAsia="楷体_GB2312" w:hAnsi="Times New Roman" w:cs="Times New Roman"/>
        </w:rPr>
        <w:instrText>r(2)</w:instrText>
      </w:r>
      <w:r w:rsidRPr="001E0170">
        <w:rPr>
          <w:rFonts w:ascii="宋体-方正超大字符集" w:eastAsia="楷体_GB2312" w:hAnsi="宋体-方正超大字符集" w:cs="宋体-方正超大字符集"/>
        </w:rPr>
        <w:fldChar w:fldCharType="end"/>
      </w:r>
      <w:r w:rsidRPr="001E0170">
        <w:rPr>
          <w:rFonts w:ascii="Times New Roman" w:eastAsia="楷体_GB2312" w:hAnsi="Times New Roman" w:cs="Times New Roman"/>
          <w:i/>
        </w:rPr>
        <w:t>R</w:t>
      </w:r>
      <w:r w:rsidRPr="001E0170">
        <w:rPr>
          <w:rFonts w:ascii="Times New Roman" w:eastAsia="楷体_GB2312" w:hAnsi="Times New Roman" w:cs="Times New Roman"/>
        </w:rPr>
        <w:t>(</w:t>
      </w:r>
      <w:r w:rsidRPr="001E0170">
        <w:rPr>
          <w:rFonts w:ascii="Times New Roman" w:eastAsia="楷体_GB2312" w:hAnsi="Times New Roman" w:cs="Times New Roman"/>
        </w:rPr>
        <w:t>另解</w:t>
      </w:r>
      <w:r w:rsidRPr="001E0170">
        <w:rPr>
          <w:rFonts w:ascii="Times New Roman" w:eastAsia="楷体_GB2312" w:hAnsi="Times New Roman" w:cs="Times New Roman"/>
          <w:i/>
        </w:rPr>
        <w:t>h</w:t>
      </w:r>
      <w:r w:rsidRPr="001E0170">
        <w:rPr>
          <w:rFonts w:ascii="Times New Roman" w:eastAsia="楷体_GB2312" w:hAnsi="Times New Roman" w:cs="Times New Roman"/>
        </w:rPr>
        <w:t>＝</w:t>
      </w:r>
      <w:r w:rsidRPr="001E0170">
        <w:rPr>
          <w:rFonts w:ascii="Times New Roman" w:eastAsia="楷体_GB2312" w:hAnsi="Times New Roman" w:cs="Times New Roman"/>
        </w:rPr>
        <w:t>0</w:t>
      </w:r>
      <w:r w:rsidRPr="001E0170">
        <w:rPr>
          <w:rFonts w:ascii="Times New Roman" w:eastAsia="楷体_GB2312" w:hAnsi="Times New Roman" w:cs="Times New Roman"/>
        </w:rPr>
        <w:t>舍去</w:t>
      </w:r>
      <w:r w:rsidRPr="001E0170">
        <w:rPr>
          <w:rFonts w:ascii="Times New Roman" w:eastAsia="楷体_GB2312" w:hAnsi="Times New Roman" w:cs="Times New Roman"/>
        </w:rPr>
        <w:t>).</w:t>
      </w:r>
    </w:p>
    <w:p w:rsidR="00F20B6F" w:rsidRPr="001E0170" w:rsidRDefault="00F20B6F" w:rsidP="00F20B6F">
      <w:pPr>
        <w:pStyle w:val="a3"/>
        <w:tabs>
          <w:tab w:val="left" w:pos="3261"/>
        </w:tabs>
        <w:snapToGrid w:val="0"/>
        <w:spacing w:line="360" w:lineRule="auto"/>
        <w:rPr>
          <w:rFonts w:ascii="Times New Roman" w:eastAsia="楷体_GB2312" w:hAnsi="Times New Roman" w:cs="Times New Roman"/>
        </w:rPr>
      </w:pPr>
      <w:r w:rsidRPr="001E0170">
        <w:rPr>
          <w:rFonts w:ascii="Times New Roman" w:eastAsia="楷体_GB2312" w:hAnsi="Times New Roman" w:cs="Times New Roman"/>
        </w:rPr>
        <w:t>此题，机械能在转移过程中守恒，</w:t>
      </w:r>
    </w:p>
    <w:p w:rsidR="00F20B6F" w:rsidRPr="001E0170" w:rsidRDefault="00F20B6F" w:rsidP="00F20B6F">
      <w:pPr>
        <w:pStyle w:val="a3"/>
        <w:tabs>
          <w:tab w:val="left" w:pos="3261"/>
        </w:tabs>
        <w:snapToGrid w:val="0"/>
        <w:spacing w:line="360" w:lineRule="auto"/>
        <w:rPr>
          <w:rFonts w:ascii="Times New Roman" w:eastAsia="楷体_GB2312" w:hAnsi="Times New Roman" w:cs="Times New Roman"/>
        </w:rPr>
      </w:pPr>
      <w:r w:rsidRPr="001E0170">
        <w:rPr>
          <w:rFonts w:ascii="Times New Roman" w:eastAsia="楷体_GB2312" w:hAnsi="Times New Roman" w:cs="Times New Roman"/>
        </w:rPr>
        <w:t>选用</w:t>
      </w:r>
      <w:proofErr w:type="spellStart"/>
      <w:r w:rsidRPr="001E0170">
        <w:rPr>
          <w:rFonts w:ascii="Times New Roman" w:eastAsia="楷体_GB2312" w:hAnsi="Times New Roman" w:cs="Times New Roman"/>
        </w:rPr>
        <w:t>Δ</w:t>
      </w:r>
      <w:r w:rsidRPr="001E0170">
        <w:rPr>
          <w:rFonts w:ascii="Times New Roman" w:eastAsia="楷体_GB2312" w:hAnsi="Times New Roman" w:cs="Times New Roman"/>
          <w:i/>
        </w:rPr>
        <w:t>E</w:t>
      </w:r>
      <w:r w:rsidRPr="001E0170">
        <w:rPr>
          <w:rFonts w:ascii="Times New Roman" w:eastAsia="楷体_GB2312" w:hAnsi="Times New Roman" w:cs="Times New Roman"/>
          <w:i/>
          <w:vertAlign w:val="subscript"/>
        </w:rPr>
        <w:t>A</w:t>
      </w:r>
      <w:proofErr w:type="spellEnd"/>
      <w:r w:rsidRPr="001E0170">
        <w:rPr>
          <w:rFonts w:ascii="Times New Roman" w:eastAsia="楷体_GB2312" w:hAnsi="Times New Roman" w:cs="Times New Roman"/>
          <w:vertAlign w:val="subscript"/>
        </w:rPr>
        <w:t>增</w:t>
      </w:r>
      <w:r w:rsidRPr="001E0170">
        <w:rPr>
          <w:rFonts w:ascii="Times New Roman" w:eastAsia="楷体_GB2312" w:hAnsi="Times New Roman" w:cs="Times New Roman"/>
        </w:rPr>
        <w:t>＝</w:t>
      </w:r>
      <w:proofErr w:type="spellStart"/>
      <w:r w:rsidRPr="001E0170">
        <w:rPr>
          <w:rFonts w:ascii="Times New Roman" w:eastAsia="楷体_GB2312" w:hAnsi="Times New Roman" w:cs="Times New Roman"/>
        </w:rPr>
        <w:t>Δ</w:t>
      </w:r>
      <w:r w:rsidRPr="001E0170">
        <w:rPr>
          <w:rFonts w:ascii="Times New Roman" w:eastAsia="楷体_GB2312" w:hAnsi="Times New Roman" w:cs="Times New Roman"/>
          <w:i/>
        </w:rPr>
        <w:t>E</w:t>
      </w:r>
      <w:r w:rsidRPr="001E0170">
        <w:rPr>
          <w:rFonts w:ascii="Times New Roman" w:eastAsia="楷体_GB2312" w:hAnsi="Times New Roman" w:cs="Times New Roman"/>
          <w:i/>
          <w:vertAlign w:val="subscript"/>
        </w:rPr>
        <w:t>B</w:t>
      </w:r>
      <w:proofErr w:type="spellEnd"/>
      <w:r w:rsidRPr="001E0170">
        <w:rPr>
          <w:rFonts w:ascii="Times New Roman" w:eastAsia="楷体_GB2312" w:hAnsi="Times New Roman" w:cs="Times New Roman"/>
          <w:vertAlign w:val="subscript"/>
        </w:rPr>
        <w:t>减</w:t>
      </w:r>
      <w:r w:rsidRPr="001E0170">
        <w:rPr>
          <w:rFonts w:ascii="Times New Roman" w:eastAsia="楷体_GB2312" w:hAnsi="Times New Roman" w:cs="Times New Roman"/>
        </w:rPr>
        <w:t>解题更加简单明了，</w:t>
      </w:r>
    </w:p>
    <w:p w:rsidR="00F20B6F" w:rsidRPr="001E0170" w:rsidRDefault="00F20B6F" w:rsidP="00F20B6F">
      <w:pPr>
        <w:pStyle w:val="a3"/>
        <w:tabs>
          <w:tab w:val="left" w:pos="3261"/>
        </w:tabs>
        <w:snapToGrid w:val="0"/>
        <w:spacing w:line="360" w:lineRule="auto"/>
        <w:rPr>
          <w:rFonts w:ascii="Times New Roman" w:eastAsia="楷体_GB2312" w:hAnsi="Times New Roman" w:cs="Times New Roman"/>
        </w:rPr>
      </w:pPr>
      <w:r w:rsidRPr="001E0170">
        <w:rPr>
          <w:rFonts w:ascii="Times New Roman" w:eastAsia="楷体_GB2312" w:hAnsi="Times New Roman" w:cs="Times New Roman"/>
        </w:rPr>
        <w:t>所以在选用机械能守恒的表达式时一定要找准角度</w:t>
      </w:r>
      <w:r w:rsidRPr="001E0170">
        <w:rPr>
          <w:rFonts w:ascii="Times New Roman" w:eastAsia="楷体_GB2312" w:hAnsi="Times New Roman" w:cs="Times New Roman"/>
        </w:rPr>
        <w:t>.</w:t>
      </w:r>
    </w:p>
    <w:sectPr w:rsidR="00F20B6F" w:rsidRPr="001E01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B6F"/>
    <w:rsid w:val="00106C5C"/>
    <w:rsid w:val="00F20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F20B6F"/>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F20B6F"/>
    <w:rPr>
      <w:rFonts w:ascii="Arial" w:eastAsia="黑体" w:hAnsi="Arial" w:cs="Times New Roman"/>
      <w:b/>
      <w:bCs/>
      <w:sz w:val="32"/>
      <w:szCs w:val="32"/>
    </w:rPr>
  </w:style>
  <w:style w:type="paragraph" w:styleId="a3">
    <w:name w:val="Plain Text"/>
    <w:basedOn w:val="a"/>
    <w:link w:val="Char"/>
    <w:rsid w:val="00F20B6F"/>
    <w:rPr>
      <w:rFonts w:ascii="宋体" w:eastAsia="宋体" w:hAnsi="Courier New" w:cs="Courier New"/>
      <w:szCs w:val="21"/>
    </w:rPr>
  </w:style>
  <w:style w:type="character" w:customStyle="1" w:styleId="Char">
    <w:name w:val="纯文本 Char"/>
    <w:basedOn w:val="a0"/>
    <w:link w:val="a3"/>
    <w:rsid w:val="00F20B6F"/>
    <w:rPr>
      <w:rFonts w:ascii="宋体" w:eastAsia="宋体" w:hAnsi="Courier New" w:cs="Courier New"/>
      <w:szCs w:val="21"/>
    </w:rPr>
  </w:style>
  <w:style w:type="paragraph" w:styleId="a4">
    <w:name w:val="Balloon Text"/>
    <w:basedOn w:val="a"/>
    <w:link w:val="Char0"/>
    <w:uiPriority w:val="99"/>
    <w:semiHidden/>
    <w:unhideWhenUsed/>
    <w:rsid w:val="00F20B6F"/>
    <w:rPr>
      <w:sz w:val="18"/>
      <w:szCs w:val="18"/>
    </w:rPr>
  </w:style>
  <w:style w:type="character" w:customStyle="1" w:styleId="Char0">
    <w:name w:val="批注框文本 Char"/>
    <w:basedOn w:val="a0"/>
    <w:link w:val="a4"/>
    <w:uiPriority w:val="99"/>
    <w:semiHidden/>
    <w:rsid w:val="00F20B6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F20B6F"/>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F20B6F"/>
    <w:rPr>
      <w:rFonts w:ascii="Arial" w:eastAsia="黑体" w:hAnsi="Arial" w:cs="Times New Roman"/>
      <w:b/>
      <w:bCs/>
      <w:sz w:val="32"/>
      <w:szCs w:val="32"/>
    </w:rPr>
  </w:style>
  <w:style w:type="paragraph" w:styleId="a3">
    <w:name w:val="Plain Text"/>
    <w:basedOn w:val="a"/>
    <w:link w:val="Char"/>
    <w:rsid w:val="00F20B6F"/>
    <w:rPr>
      <w:rFonts w:ascii="宋体" w:eastAsia="宋体" w:hAnsi="Courier New" w:cs="Courier New"/>
      <w:szCs w:val="21"/>
    </w:rPr>
  </w:style>
  <w:style w:type="character" w:customStyle="1" w:styleId="Char">
    <w:name w:val="纯文本 Char"/>
    <w:basedOn w:val="a0"/>
    <w:link w:val="a3"/>
    <w:rsid w:val="00F20B6F"/>
    <w:rPr>
      <w:rFonts w:ascii="宋体" w:eastAsia="宋体" w:hAnsi="Courier New" w:cs="Courier New"/>
      <w:szCs w:val="21"/>
    </w:rPr>
  </w:style>
  <w:style w:type="paragraph" w:styleId="a4">
    <w:name w:val="Balloon Text"/>
    <w:basedOn w:val="a"/>
    <w:link w:val="Char0"/>
    <w:uiPriority w:val="99"/>
    <w:semiHidden/>
    <w:unhideWhenUsed/>
    <w:rsid w:val="00F20B6F"/>
    <w:rPr>
      <w:sz w:val="18"/>
      <w:szCs w:val="18"/>
    </w:rPr>
  </w:style>
  <w:style w:type="character" w:customStyle="1" w:styleId="Char0">
    <w:name w:val="批注框文本 Char"/>
    <w:basedOn w:val="a0"/>
    <w:link w:val="a4"/>
    <w:uiPriority w:val="99"/>
    <w:semiHidden/>
    <w:rsid w:val="00F20B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file:///F:\2015&#36213;&#29770;\&#21516;&#27493;\&#29289;&#29702;\&#20154;&#25945;&#24517;&#20462;2\word\A512.TI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204</Words>
  <Characters>1166</Characters>
  <Application>Microsoft Office Word</Application>
  <DocSecurity>0</DocSecurity>
  <Lines>9</Lines>
  <Paragraphs>2</Paragraphs>
  <ScaleCrop>false</ScaleCrop>
  <Company>china</Company>
  <LinksUpToDate>false</LinksUpToDate>
  <CharactersWithSpaces>1368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2015-08-24T06:47:00Z</dcterms:created>
  <dcterms:modified xsi:type="dcterms:W3CDTF">2015-08-24T06:48:00Z</dcterms:modified>
</cp:coreProperties>
</file>