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A56" w:rsidRPr="004A2649" w:rsidRDefault="002A5151" w:rsidP="002A5151">
      <w:pPr>
        <w:pStyle w:val="a3"/>
        <w:snapToGrid w:val="0"/>
        <w:ind w:firstLineChars="400" w:firstLine="1285"/>
        <w:rPr>
          <w:rFonts w:ascii="Times New Roman" w:hAnsi="Times New Roman" w:cs="Times New Roman"/>
          <w:b/>
          <w:sz w:val="32"/>
          <w:szCs w:val="32"/>
        </w:rPr>
      </w:pPr>
      <w:bookmarkStart w:id="0" w:name="_GoBack"/>
      <w:bookmarkEnd w:id="0"/>
      <w:r>
        <w:rPr>
          <w:rFonts w:ascii="Times New Roman" w:hAnsi="Times New Roman" w:cs="Times New Roman" w:hint="eastAsia"/>
          <w:b/>
          <w:sz w:val="32"/>
          <w:szCs w:val="32"/>
        </w:rPr>
        <w:t>第</w:t>
      </w:r>
      <w:r>
        <w:rPr>
          <w:rFonts w:ascii="Times New Roman" w:hAnsi="Times New Roman" w:cs="Times New Roman" w:hint="eastAsia"/>
          <w:b/>
          <w:sz w:val="32"/>
          <w:szCs w:val="32"/>
        </w:rPr>
        <w:t>8</w:t>
      </w:r>
      <w:r>
        <w:rPr>
          <w:rFonts w:ascii="Times New Roman" w:hAnsi="Times New Roman" w:cs="Times New Roman" w:hint="eastAsia"/>
          <w:b/>
          <w:sz w:val="32"/>
          <w:szCs w:val="32"/>
        </w:rPr>
        <w:t>节</w:t>
      </w:r>
      <w:r w:rsidR="005F100A">
        <w:rPr>
          <w:rFonts w:ascii="Times New Roman" w:hAnsi="Times New Roman" w:cs="Times New Roman" w:hint="eastAsia"/>
          <w:b/>
          <w:sz w:val="32"/>
          <w:szCs w:val="32"/>
        </w:rPr>
        <w:t xml:space="preserve">  </w:t>
      </w:r>
      <w:r w:rsidR="00973A56" w:rsidRPr="004A2649">
        <w:rPr>
          <w:rFonts w:ascii="Times New Roman" w:hAnsi="Times New Roman" w:cs="Times New Roman"/>
          <w:b/>
          <w:sz w:val="32"/>
          <w:szCs w:val="32"/>
        </w:rPr>
        <w:t>习题课</w:t>
      </w:r>
      <w:r>
        <w:rPr>
          <w:rFonts w:ascii="Times New Roman" w:hAnsi="Times New Roman" w:cs="Times New Roman" w:hint="eastAsia"/>
          <w:b/>
          <w:sz w:val="32"/>
          <w:szCs w:val="32"/>
        </w:rPr>
        <w:t>：闭合电路欧姆定律的应用</w:t>
      </w:r>
    </w:p>
    <w:p w:rsidR="00973A56" w:rsidRDefault="00973A56" w:rsidP="00973A56">
      <w:pPr>
        <w:pStyle w:val="a3"/>
        <w:snapToGrid w:val="0"/>
        <w:rPr>
          <w:rFonts w:ascii="Times New Roman" w:hAnsi="Times New Roman" w:cs="Times New Roman" w:hint="eastAsia"/>
        </w:rPr>
      </w:pPr>
    </w:p>
    <w:p w:rsidR="00973A56" w:rsidRPr="00850D60" w:rsidRDefault="00973A56" w:rsidP="00973A56">
      <w:pPr>
        <w:pStyle w:val="a3"/>
        <w:snapToGrid w:val="0"/>
        <w:ind w:firstLineChars="200" w:firstLine="422"/>
        <w:rPr>
          <w:rFonts w:ascii="Times New Roman" w:eastAsia="黑体" w:hAnsi="Times New Roman" w:cs="Times New Roman"/>
          <w:b/>
        </w:rPr>
      </w:pPr>
      <w:r w:rsidRPr="00850D60">
        <w:rPr>
          <w:rFonts w:ascii="Times New Roman" w:eastAsia="黑体" w:hAnsi="Times New Roman" w:cs="Times New Roman"/>
          <w:b/>
        </w:rPr>
        <w:t>基础练</w:t>
      </w:r>
    </w:p>
    <w:p w:rsidR="00973A56" w:rsidRDefault="00973A56" w:rsidP="00973A56">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关于电源的电动势</w:t>
      </w:r>
      <w:r>
        <w:rPr>
          <w:rFonts w:ascii="Times New Roman" w:hAnsi="Times New Roman" w:cs="Times New Roman"/>
        </w:rPr>
        <w:t>，</w:t>
      </w:r>
      <w:r w:rsidRPr="00F44830">
        <w:rPr>
          <w:rFonts w:ascii="Times New Roman" w:hAnsi="Times New Roman" w:cs="Times New Roman"/>
        </w:rPr>
        <w:t>下面正确叙述的是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电源的电动势就是接在电源两极间的电压表测得的电压</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同一电源接入不同的电路</w:t>
      </w:r>
      <w:r>
        <w:rPr>
          <w:rFonts w:ascii="Times New Roman" w:hAnsi="Times New Roman" w:cs="Times New Roman"/>
        </w:rPr>
        <w:t>，</w:t>
      </w:r>
      <w:r w:rsidRPr="00F44830">
        <w:rPr>
          <w:rFonts w:ascii="Times New Roman" w:hAnsi="Times New Roman" w:cs="Times New Roman"/>
        </w:rPr>
        <w:t>电动势就会发生变化</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电源的电动势是表示电源把其他形式的能转化为电能的本领大小的物理量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在闭合电路中</w:t>
      </w:r>
      <w:r>
        <w:rPr>
          <w:rFonts w:ascii="Times New Roman" w:hAnsi="Times New Roman" w:cs="Times New Roman"/>
        </w:rPr>
        <w:t>，</w:t>
      </w:r>
      <w:r w:rsidRPr="00F44830">
        <w:rPr>
          <w:rFonts w:ascii="Times New Roman" w:hAnsi="Times New Roman" w:cs="Times New Roman"/>
        </w:rPr>
        <w:t>当外电阻变大时</w:t>
      </w:r>
      <w:r>
        <w:rPr>
          <w:rFonts w:ascii="Times New Roman" w:hAnsi="Times New Roman" w:cs="Times New Roman"/>
        </w:rPr>
        <w:t>，</w:t>
      </w:r>
      <w:r w:rsidRPr="00F44830">
        <w:rPr>
          <w:rFonts w:ascii="Times New Roman" w:hAnsi="Times New Roman" w:cs="Times New Roman"/>
        </w:rPr>
        <w:t>路端电压增大</w:t>
      </w:r>
      <w:r>
        <w:rPr>
          <w:rFonts w:ascii="Times New Roman" w:hAnsi="Times New Roman" w:cs="Times New Roman"/>
        </w:rPr>
        <w:t>，</w:t>
      </w:r>
      <w:r w:rsidRPr="00F44830">
        <w:rPr>
          <w:rFonts w:ascii="Times New Roman" w:hAnsi="Times New Roman" w:cs="Times New Roman"/>
        </w:rPr>
        <w:t>电源的电动势也增大</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接在电源两极间的电压表测得的电压为路端电压而不是电源电动势</w:t>
      </w:r>
      <w:r>
        <w:rPr>
          <w:rFonts w:ascii="Times New Roman" w:eastAsia="楷体_GB2312" w:hAnsi="Times New Roman" w:cs="Times New Roman"/>
        </w:rPr>
        <w:t>．</w:t>
      </w:r>
      <w:r w:rsidRPr="00F44830">
        <w:rPr>
          <w:rFonts w:ascii="Times New Roman" w:eastAsia="楷体_GB2312" w:hAnsi="Times New Roman" w:cs="Times New Roman"/>
        </w:rPr>
        <w:t>同一电源接入不同的电路中电动势不会发生变化，所以</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均错误</w:t>
      </w:r>
      <w:r>
        <w:rPr>
          <w:rFonts w:ascii="Times New Roman" w:eastAsia="楷体_GB2312" w:hAnsi="Times New Roman" w:cs="Times New Roman"/>
        </w:rPr>
        <w:t>．</w:t>
      </w:r>
      <w:r w:rsidRPr="00F44830">
        <w:rPr>
          <w:rFonts w:ascii="Times New Roman" w:eastAsia="楷体_GB2312" w:hAnsi="Times New Roman" w:cs="Times New Roman"/>
        </w:rPr>
        <w:t>在闭合电路中，当外电阻增大时</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总</w:t>
      </w:r>
      <w:r w:rsidRPr="00F44830">
        <w:rPr>
          <w:rFonts w:ascii="Times New Roman" w:eastAsia="楷体_GB2312" w:hAnsi="Times New Roman" w:cs="Times New Roman"/>
        </w:rPr>
        <w:t>减小，据</w:t>
      </w: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有路端电压变大，但电动势不变，故</w:t>
      </w:r>
      <w:r w:rsidRPr="00F44830">
        <w:rPr>
          <w:rFonts w:ascii="Times New Roman" w:eastAsia="楷体_GB2312" w:hAnsi="Times New Roman" w:cs="Times New Roman"/>
        </w:rPr>
        <w:t>D</w:t>
      </w:r>
      <w:r w:rsidRPr="00F44830">
        <w:rPr>
          <w:rFonts w:ascii="Times New Roman" w:eastAsia="楷体_GB2312" w:hAnsi="Times New Roman" w:cs="Times New Roman"/>
        </w:rPr>
        <w:t>错误</w:t>
      </w:r>
      <w:r>
        <w:rPr>
          <w:rFonts w:ascii="Times New Roman" w:eastAsia="楷体_GB2312" w:hAnsi="Times New Roman" w:cs="Times New Roman"/>
        </w:rPr>
        <w:t>．</w:t>
      </w:r>
    </w:p>
    <w:p w:rsidR="00973A56" w:rsidRPr="004A2649" w:rsidRDefault="00973A56" w:rsidP="00973A56">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2.</w:t>
      </w:r>
      <w:r w:rsidRPr="004A2649">
        <w:rPr>
          <w:rFonts w:ascii="Times New Roman" w:hAnsi="Times New Roman" w:cs="Times New Roman"/>
        </w:rPr>
        <w:t xml:space="preserve"> </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已知</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当开关</w:t>
      </w:r>
      <w:r w:rsidRPr="00F44830">
        <w:rPr>
          <w:rFonts w:ascii="Times New Roman" w:hAnsi="Times New Roman" w:cs="Times New Roman"/>
        </w:rPr>
        <w:t>S</w:t>
      </w:r>
      <w:r w:rsidRPr="00F44830">
        <w:rPr>
          <w:rFonts w:ascii="Times New Roman" w:hAnsi="Times New Roman" w:cs="Times New Roman"/>
        </w:rPr>
        <w:t>闭合后</w:t>
      </w:r>
      <w:r>
        <w:rPr>
          <w:rFonts w:ascii="Times New Roman" w:hAnsi="Times New Roman" w:cs="Times New Roman"/>
        </w:rPr>
        <w:t>，</w:t>
      </w:r>
      <w:r w:rsidRPr="00F44830">
        <w:rPr>
          <w:rFonts w:ascii="Times New Roman" w:hAnsi="Times New Roman" w:cs="Times New Roman"/>
        </w:rPr>
        <w:t>电压表的读数为</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当开关</w:t>
      </w:r>
      <w:r w:rsidRPr="00F44830">
        <w:rPr>
          <w:rFonts w:ascii="Times New Roman" w:hAnsi="Times New Roman" w:cs="Times New Roman"/>
        </w:rPr>
        <w:t>S</w:t>
      </w:r>
      <w:r w:rsidRPr="00F44830">
        <w:rPr>
          <w:rFonts w:ascii="Times New Roman" w:hAnsi="Times New Roman" w:cs="Times New Roman"/>
        </w:rPr>
        <w:t>断开后</w:t>
      </w:r>
      <w:r>
        <w:rPr>
          <w:rFonts w:ascii="Times New Roman" w:hAnsi="Times New Roman" w:cs="Times New Roman"/>
        </w:rPr>
        <w:t>，</w:t>
      </w:r>
      <w:r w:rsidRPr="00F44830">
        <w:rPr>
          <w:rFonts w:ascii="Times New Roman" w:hAnsi="Times New Roman" w:cs="Times New Roman"/>
        </w:rPr>
        <w:t>电压表的读数为</w:t>
      </w:r>
      <w:r w:rsidRPr="00F44830">
        <w:rPr>
          <w:rFonts w:ascii="Times New Roman" w:hAnsi="Times New Roman" w:cs="Times New Roman"/>
        </w:rPr>
        <w:t>0.8</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则电池的电动势等于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\\283.TIF" \* MERGEFORMAT </w:instrText>
      </w:r>
      <w:r>
        <w:rPr>
          <w:rFonts w:ascii="Times New Roman" w:hAnsi="Times New Roman" w:cs="Times New Roman"/>
        </w:rPr>
        <w:fldChar w:fldCharType="separate"/>
      </w:r>
      <w:r w:rsidRPr="00F44830">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66.75pt">
            <v:imagedata r:id="rId7" r:href="rId8"/>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V</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V</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w:t>
      </w:r>
      <w:r w:rsidRPr="00F44830">
        <w:rPr>
          <w:rFonts w:ascii="Times New Roman" w:eastAsia="楷体_GB2312" w:hAnsi="Times New Roman" w:cs="Times New Roman"/>
        </w:rPr>
        <w:t>S</w:t>
      </w:r>
      <w:r w:rsidRPr="00F44830">
        <w:rPr>
          <w:rFonts w:ascii="Times New Roman" w:eastAsia="楷体_GB2312" w:hAnsi="Times New Roman" w:cs="Times New Roman"/>
        </w:rPr>
        <w:t>闭合时，</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U,R</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F44830">
          <w:rPr>
            <w:rFonts w:ascii="Times New Roman" w:eastAsia="楷体_GB2312" w:hAnsi="Times New Roman" w:cs="Times New Roman"/>
          </w:rPr>
          <w:t>1</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，故有</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w:t>
      </w:r>
      <w:r>
        <w:rPr>
          <w:rFonts w:ascii="Times New Roman" w:eastAsia="楷体_GB2312" w:hAnsi="Times New Roman" w:cs="Times New Roman"/>
        </w:rPr>
        <w:t>(</w:t>
      </w:r>
      <w:r w:rsidRPr="00F44830">
        <w:rPr>
          <w:rFonts w:ascii="Times New Roman" w:eastAsia="楷体_GB2312" w:hAnsi="Times New Roman" w:cs="Times New Roman"/>
        </w:rPr>
        <w:t>1.5</w:t>
      </w:r>
      <w:r w:rsidRPr="00F44830">
        <w:rPr>
          <w:rFonts w:ascii="Times New Roman" w:eastAsia="楷体_GB2312" w:hAnsi="Times New Roman" w:cs="Times New Roman"/>
        </w:rPr>
        <w:t>＋</w:t>
      </w:r>
      <w:r w:rsidRPr="00F44830">
        <w:rPr>
          <w:rFonts w:ascii="Times New Roman" w:eastAsia="楷体_GB2312" w:hAnsi="Times New Roman" w:cs="Times New Roman"/>
          <w:i/>
        </w:rPr>
        <w:t>r</w:t>
      </w:r>
      <w:r>
        <w:rPr>
          <w:rFonts w:ascii="Times New Roman" w:eastAsia="楷体_GB2312" w:hAnsi="Times New Roman" w:cs="Times New Roman"/>
        </w:rPr>
        <w:t>)</w:t>
      </w:r>
      <w:r w:rsidRPr="00F44830">
        <w:rPr>
          <w:rFonts w:ascii="Times New Roman" w:eastAsia="楷体_GB2312" w:hAnsi="Times New Roman" w:cs="Times New Roman"/>
        </w:rPr>
        <w:t>；当</w:t>
      </w:r>
      <w:r w:rsidRPr="00F44830">
        <w:rPr>
          <w:rFonts w:ascii="Times New Roman" w:eastAsia="楷体_GB2312" w:hAnsi="Times New Roman" w:cs="Times New Roman"/>
        </w:rPr>
        <w:t>S</w:t>
      </w:r>
      <w:r w:rsidRPr="00F44830">
        <w:rPr>
          <w:rFonts w:ascii="Times New Roman" w:eastAsia="楷体_GB2312" w:hAnsi="Times New Roman" w:cs="Times New Roman"/>
        </w:rPr>
        <w:t>断开时，</w:t>
      </w:r>
      <w:r w:rsidRPr="00F44830">
        <w:rPr>
          <w:rFonts w:ascii="Times New Roman" w:eastAsia="楷体_GB2312" w:hAnsi="Times New Roman" w:cs="Times New Roman"/>
          <w:i/>
        </w:rPr>
        <w:t>I</w:t>
      </w:r>
      <w:r w:rsidRPr="00F44830">
        <w:rPr>
          <w:rFonts w:eastAsia="楷体_GB2312" w:hAnsi="宋体" w:cs="Times New Roman"/>
        </w:rPr>
        <w: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eastAsia="楷体_GB2312" w:hAnsi="宋体"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8"/>
          <w:attr w:name="UnitName" w:val="a"/>
        </w:smartTagPr>
        <w:r w:rsidRPr="00F44830">
          <w:rPr>
            <w:rFonts w:ascii="Times New Roman" w:eastAsia="楷体_GB2312" w:hAnsi="Times New Roman" w:cs="Times New Roman"/>
          </w:rPr>
          <w:t>0.8</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，故有</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eastAsia="楷体_GB2312" w:hAnsi="宋体" w:cs="Times New Roman"/>
        </w:rPr>
        <w:t>′</w:t>
      </w:r>
      <w:r>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rPr>
        <w:t>＋</w:t>
      </w:r>
      <w:r w:rsidRPr="00F44830">
        <w:rPr>
          <w:rFonts w:ascii="Times New Roman" w:eastAsia="楷体_GB2312" w:hAnsi="Times New Roman" w:cs="Times New Roman"/>
          <w:i/>
        </w:rPr>
        <w:t>r</w:t>
      </w:r>
      <w:r>
        <w:rPr>
          <w:rFonts w:ascii="Times New Roman" w:eastAsia="楷体_GB2312" w:hAnsi="Times New Roman" w:cs="Times New Roman"/>
        </w:rPr>
        <w:t>)</w:t>
      </w:r>
      <w:r w:rsidRPr="00F44830">
        <w:rPr>
          <w:rFonts w:ascii="Times New Roman" w:eastAsia="楷体_GB2312" w:hAnsi="Times New Roman" w:cs="Times New Roman"/>
        </w:rPr>
        <w:t>，解之，得</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正确</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在如图</w:t>
      </w:r>
      <w:r w:rsidRPr="00F44830">
        <w:rPr>
          <w:rFonts w:ascii="Times New Roman" w:hAnsi="Times New Roman" w:cs="Times New Roman"/>
        </w:rPr>
        <w:t>2</w:t>
      </w:r>
      <w:r w:rsidRPr="00F44830">
        <w:rPr>
          <w:rFonts w:ascii="Times New Roman" w:hAnsi="Times New Roman" w:cs="Times New Roman"/>
        </w:rPr>
        <w:t>所示电路中</w:t>
      </w:r>
      <w:r w:rsidRPr="00F44830">
        <w:rPr>
          <w:rFonts w:ascii="Times New Roman" w:hAnsi="Times New Roman" w:cs="Times New Roman"/>
          <w:i/>
        </w:rPr>
        <w:t>E</w:t>
      </w:r>
      <w:r w:rsidRPr="00F44830">
        <w:rPr>
          <w:rFonts w:ascii="Times New Roman" w:hAnsi="Times New Roman" w:cs="Times New Roman"/>
        </w:rPr>
        <w:t>为电源</w:t>
      </w:r>
      <w:r>
        <w:rPr>
          <w:rFonts w:ascii="Times New Roman" w:hAnsi="Times New Roman" w:cs="Times New Roman"/>
        </w:rPr>
        <w:t>，</w:t>
      </w:r>
      <w:r w:rsidRPr="00F44830">
        <w:rPr>
          <w:rFonts w:ascii="Times New Roman" w:hAnsi="Times New Roman" w:cs="Times New Roman"/>
        </w:rPr>
        <w:t>其电动势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9.0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内阻可忽略不计</w:t>
      </w:r>
      <w:r>
        <w:rPr>
          <w:rFonts w:ascii="Times New Roman" w:hAnsi="Times New Roman" w:cs="Times New Roman"/>
        </w:rPr>
        <w:t>；</w:t>
      </w:r>
      <w:r w:rsidRPr="00F44830">
        <w:rPr>
          <w:rFonts w:ascii="Times New Roman" w:hAnsi="Times New Roman" w:cs="Times New Roman"/>
          <w:i/>
        </w:rPr>
        <w:t>AB</w:t>
      </w:r>
      <w:r w:rsidRPr="00F44830">
        <w:rPr>
          <w:rFonts w:ascii="Times New Roman" w:hAnsi="Times New Roman" w:cs="Times New Roman"/>
        </w:rPr>
        <w:t>为滑动变阻器</w:t>
      </w:r>
      <w:r>
        <w:rPr>
          <w:rFonts w:ascii="Times New Roman" w:hAnsi="Times New Roman" w:cs="Times New Roman"/>
        </w:rPr>
        <w:t>，</w:t>
      </w:r>
      <w:r w:rsidRPr="00F44830">
        <w:rPr>
          <w:rFonts w:ascii="Times New Roman" w:hAnsi="Times New Roman" w:cs="Times New Roman"/>
        </w:rPr>
        <w:t>其电阻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rPr>
        <w:t>为一小灯泡</w:t>
      </w:r>
      <w:r>
        <w:rPr>
          <w:rFonts w:ascii="Times New Roman" w:hAnsi="Times New Roman" w:cs="Times New Roman"/>
        </w:rPr>
        <w:t>，</w:t>
      </w:r>
      <w:r w:rsidRPr="00F44830">
        <w:rPr>
          <w:rFonts w:ascii="Times New Roman" w:hAnsi="Times New Roman" w:cs="Times New Roman"/>
        </w:rPr>
        <w:t>其额定电压</w:t>
      </w:r>
      <w:r w:rsidRPr="00F44830">
        <w:rPr>
          <w:rFonts w:ascii="Times New Roman" w:hAnsi="Times New Roman" w:cs="Times New Roman"/>
          <w:i/>
        </w:rPr>
        <w:t>U</w:t>
      </w:r>
      <w:r>
        <w:rPr>
          <w:rFonts w:ascii="Times New Roman" w:hAnsi="Times New Roman" w:cs="Times New Roman"/>
        </w:rPr>
        <w:t>＝</w:t>
      </w:r>
      <w:r w:rsidRPr="00F44830">
        <w:rPr>
          <w:rFonts w:ascii="Times New Roman" w:hAnsi="Times New Roman" w:cs="Times New Roman"/>
        </w:rPr>
        <w:t>6.0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额定功率</w:t>
      </w:r>
      <w:r w:rsidRPr="00F44830">
        <w:rPr>
          <w:rFonts w:ascii="Times New Roman" w:hAnsi="Times New Roman" w:cs="Times New Roman"/>
          <w:i/>
        </w:rPr>
        <w:t>P</w:t>
      </w:r>
      <w:r>
        <w:rPr>
          <w:rFonts w:ascii="Times New Roman" w:hAnsi="Times New Roman" w:cs="Times New Roman"/>
        </w:rPr>
        <w:t>＝</w:t>
      </w:r>
      <w:r w:rsidRPr="00F44830">
        <w:rPr>
          <w:rFonts w:ascii="Times New Roman" w:hAnsi="Times New Roman" w:cs="Times New Roman"/>
        </w:rPr>
        <w:t>1.8</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rPr>
        <w:t>为开关</w:t>
      </w:r>
      <w:r>
        <w:rPr>
          <w:rFonts w:ascii="Times New Roman" w:hAnsi="Times New Roman" w:cs="Times New Roman"/>
        </w:rPr>
        <w:t>，</w:t>
      </w:r>
      <w:r w:rsidRPr="00F44830">
        <w:rPr>
          <w:rFonts w:ascii="Times New Roman" w:hAnsi="Times New Roman" w:cs="Times New Roman"/>
        </w:rPr>
        <w:t>开始时滑动变阻器的触头位于</w:t>
      </w:r>
      <w:r w:rsidRPr="00F44830">
        <w:rPr>
          <w:rFonts w:ascii="Times New Roman" w:hAnsi="Times New Roman" w:cs="Times New Roman"/>
          <w:i/>
        </w:rPr>
        <w:t>B</w:t>
      </w:r>
      <w:r w:rsidRPr="00F44830">
        <w:rPr>
          <w:rFonts w:ascii="Times New Roman" w:hAnsi="Times New Roman" w:cs="Times New Roman"/>
        </w:rPr>
        <w:t>端</w:t>
      </w:r>
      <w:r>
        <w:rPr>
          <w:rFonts w:ascii="Times New Roman" w:hAnsi="Times New Roman" w:cs="Times New Roman"/>
        </w:rPr>
        <w:t>，</w:t>
      </w:r>
      <w:r w:rsidRPr="00F44830">
        <w:rPr>
          <w:rFonts w:ascii="Times New Roman" w:hAnsi="Times New Roman" w:cs="Times New Roman"/>
        </w:rPr>
        <w:t>现在接通开关</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然后将触头缓慢地向</w:t>
      </w:r>
      <w:r w:rsidRPr="00F44830">
        <w:rPr>
          <w:rFonts w:ascii="Times New Roman" w:hAnsi="Times New Roman" w:cs="Times New Roman"/>
          <w:i/>
        </w:rPr>
        <w:t>A</w:t>
      </w:r>
      <w:r w:rsidRPr="00F44830">
        <w:rPr>
          <w:rFonts w:ascii="Times New Roman" w:hAnsi="Times New Roman" w:cs="Times New Roman"/>
        </w:rPr>
        <w:t>端滑动</w:t>
      </w:r>
      <w:r>
        <w:rPr>
          <w:rFonts w:ascii="Times New Roman" w:hAnsi="Times New Roman" w:cs="Times New Roman"/>
        </w:rPr>
        <w:t>，</w:t>
      </w:r>
      <w:r w:rsidRPr="00F44830">
        <w:rPr>
          <w:rFonts w:ascii="Times New Roman" w:hAnsi="Times New Roman" w:cs="Times New Roman"/>
        </w:rPr>
        <w:t>当到达某一位置</w:t>
      </w:r>
      <w:r w:rsidRPr="00F44830">
        <w:rPr>
          <w:rFonts w:ascii="Times New Roman" w:hAnsi="Times New Roman" w:cs="Times New Roman"/>
          <w:i/>
        </w:rPr>
        <w:t>C</w:t>
      </w:r>
      <w:r w:rsidRPr="00F44830">
        <w:rPr>
          <w:rFonts w:ascii="Times New Roman" w:hAnsi="Times New Roman" w:cs="Times New Roman"/>
        </w:rPr>
        <w:t>处时</w:t>
      </w:r>
      <w:r>
        <w:rPr>
          <w:rFonts w:ascii="Times New Roman" w:hAnsi="Times New Roman" w:cs="Times New Roman"/>
        </w:rPr>
        <w:t>，</w:t>
      </w:r>
      <w:r w:rsidRPr="00F44830">
        <w:rPr>
          <w:rFonts w:ascii="Times New Roman" w:hAnsi="Times New Roman" w:cs="Times New Roman"/>
        </w:rPr>
        <w:t>小灯泡刚好正常发光</w:t>
      </w:r>
      <w:r>
        <w:rPr>
          <w:rFonts w:ascii="Times New Roman" w:hAnsi="Times New Roman" w:cs="Times New Roman"/>
        </w:rPr>
        <w:t>．</w:t>
      </w:r>
      <w:r w:rsidRPr="00F44830">
        <w:rPr>
          <w:rFonts w:ascii="Times New Roman" w:hAnsi="Times New Roman" w:cs="Times New Roman"/>
        </w:rPr>
        <w:t>则</w:t>
      </w:r>
      <w:r w:rsidRPr="00F44830">
        <w:rPr>
          <w:rFonts w:ascii="Times New Roman" w:hAnsi="Times New Roman" w:cs="Times New Roman"/>
          <w:i/>
        </w:rPr>
        <w:t>CB</w:t>
      </w:r>
      <w:r w:rsidRPr="00F44830">
        <w:rPr>
          <w:rFonts w:ascii="Times New Roman" w:hAnsi="Times New Roman" w:cs="Times New Roman"/>
        </w:rPr>
        <w:t>之间的电阻应为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\\284.TIF" \* MERGEFORMAT </w:instrText>
      </w:r>
      <w:r>
        <w:rPr>
          <w:rFonts w:ascii="Times New Roman" w:hAnsi="Times New Roman" w:cs="Times New Roman"/>
        </w:rPr>
        <w:fldChar w:fldCharType="separate"/>
      </w:r>
      <w:r w:rsidRPr="00F44830">
        <w:rPr>
          <w:rFonts w:ascii="Times New Roman" w:hAnsi="Times New Roman" w:cs="Times New Roman"/>
        </w:rPr>
        <w:pict>
          <v:shape id="_x0000_i1026" type="#_x0000_t75" style="width:82.5pt;height:67.5pt">
            <v:imagedata r:id="rId9" r:href="rId10"/>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2</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5</w:t>
      </w:r>
      <w:r>
        <w:rPr>
          <w:rFonts w:ascii="Times New Roman" w:hAnsi="Times New Roman" w:cs="Times New Roman"/>
        </w:rPr>
        <w:t xml:space="preserve"> </w:t>
      </w:r>
      <w:r w:rsidRPr="00F44830">
        <w:rPr>
          <w:rFonts w:ascii="Times New Roman" w:hAnsi="Times New Roman" w:cs="Times New Roman"/>
        </w:rPr>
        <w:t>Ω</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本题中小灯泡刚好正常发光，说明此时小灯泡达到额定电流</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额</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IPAPANNEW" w:eastAsia="楷体_GB2312" w:hAnsi="IPAPANNEW" w:cs="Times New Roman"/>
        </w:rPr>
        <w:t>/</w:t>
      </w:r>
      <w:r w:rsidRPr="00F44830">
        <w:rPr>
          <w:rFonts w:ascii="IPAPANNEW" w:eastAsia="楷体_GB2312" w:hAnsi="IPAPANNEW" w:cs="Times New Roman"/>
          <w:i/>
        </w:rPr>
        <w:t>U</w:t>
      </w:r>
      <w:r w:rsidRPr="00F44830">
        <w:rPr>
          <w:rFonts w:ascii="IPAPANNEW" w:eastAsia="楷体_GB2312" w:hAnsi="IPAPANNEW" w:cs="Times New Roman"/>
        </w:rPr>
        <w:t>＝</w:t>
      </w:r>
      <w:r w:rsidRPr="00F44830">
        <w:rPr>
          <w:rFonts w:ascii="IPAPANNEW" w:eastAsia="楷体_GB2312" w:hAnsi="IPAPANNEW" w:cs="Times New Roman"/>
        </w:rPr>
        <w:t>1.8/</w:t>
      </w:r>
      <w:r w:rsidRPr="00F44830">
        <w:rPr>
          <w:rFonts w:ascii="Times New Roman" w:eastAsia="楷体_GB2312" w:hAnsi="Times New Roman" w:cs="Times New Roman"/>
        </w:rPr>
        <w:t>6</w:t>
      </w:r>
      <w:smartTag w:uri="urn:schemas-microsoft-com:office:smarttags" w:element="chmetcnv">
        <w:smartTagPr>
          <w:attr w:name="TCSC" w:val="0"/>
          <w:attr w:name="NumberType" w:val="1"/>
          <w:attr w:name="Negative" w:val="False"/>
          <w:attr w:name="HasSpace" w:val="True"/>
          <w:attr w:name="SourceValue" w:val="0"/>
          <w:attr w:name="UnitName" w:val="a"/>
        </w:smartTagPr>
        <w:r w:rsidRPr="00F44830">
          <w:rPr>
            <w:rFonts w:ascii="Times New Roman" w:eastAsia="楷体_GB2312" w:hAnsi="Times New Roman" w:cs="Times New Roman"/>
          </w:rPr>
          <w:t>.0</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3"/>
          <w:attr w:name="UnitName" w:val="a"/>
        </w:smartTagPr>
        <w:r w:rsidRPr="00F44830">
          <w:rPr>
            <w:rFonts w:ascii="Times New Roman" w:eastAsia="楷体_GB2312" w:hAnsi="Times New Roman" w:cs="Times New Roman"/>
          </w:rPr>
          <w:t>0.3</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，两端电压达到额定电压</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额</w:t>
      </w:r>
      <w:r w:rsidRPr="00F44830">
        <w:rPr>
          <w:rFonts w:ascii="Times New Roman" w:eastAsia="楷体_GB2312" w:hAnsi="Times New Roman" w:cs="Times New Roman"/>
        </w:rPr>
        <w:t>＝</w:t>
      </w:r>
      <w:r w:rsidRPr="00F44830">
        <w:rPr>
          <w:rFonts w:ascii="Times New Roman" w:eastAsia="楷体_GB2312" w:hAnsi="Times New Roman" w:cs="Times New Roman"/>
        </w:rPr>
        <w:t>6.0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，而小灯泡和电源、滑动电阻</w:t>
      </w:r>
      <w:r w:rsidRPr="00F44830">
        <w:rPr>
          <w:rFonts w:ascii="Times New Roman" w:eastAsia="楷体_GB2312" w:hAnsi="Times New Roman" w:cs="Times New Roman"/>
          <w:i/>
        </w:rPr>
        <w:t>AC</w:t>
      </w:r>
      <w:r w:rsidRPr="00F44830">
        <w:rPr>
          <w:rFonts w:ascii="Times New Roman" w:eastAsia="楷体_GB2312" w:hAnsi="Times New Roman" w:cs="Times New Roman"/>
        </w:rPr>
        <w:t>串联，则电阻</w:t>
      </w:r>
      <w:r w:rsidRPr="00F44830">
        <w:rPr>
          <w:rFonts w:ascii="Times New Roman" w:eastAsia="楷体_GB2312" w:hAnsi="Times New Roman" w:cs="Times New Roman"/>
          <w:i/>
        </w:rPr>
        <w:t>AC</w:t>
      </w:r>
      <w:r w:rsidRPr="00F44830">
        <w:rPr>
          <w:rFonts w:ascii="Times New Roman" w:eastAsia="楷体_GB2312" w:hAnsi="Times New Roman" w:cs="Times New Roman"/>
        </w:rPr>
        <w:t>的电流与小灯泡的电流相等</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3</w:t>
      </w:r>
      <w:r w:rsidRPr="00F44830">
        <w:rPr>
          <w:rFonts w:ascii="Times New Roman" w:hAnsi="Times New Roman" w:cs="Times New Roman"/>
        </w:rPr>
        <w:t>所示的电路</w:t>
      </w:r>
      <w:r>
        <w:rPr>
          <w:rFonts w:ascii="Times New Roman" w:hAnsi="Times New Roman" w:cs="Times New Roman"/>
        </w:rPr>
        <w:t>，</w:t>
      </w:r>
      <w:r w:rsidRPr="00F44830">
        <w:rPr>
          <w:rFonts w:ascii="Times New Roman" w:hAnsi="Times New Roman" w:cs="Times New Roman"/>
        </w:rPr>
        <w:t>闭合开关</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滑动变阻器滑片</w:t>
      </w:r>
      <w:r w:rsidRPr="00F44830">
        <w:rPr>
          <w:rFonts w:ascii="Times New Roman" w:hAnsi="Times New Roman" w:cs="Times New Roman"/>
          <w:i/>
        </w:rPr>
        <w:t>P</w:t>
      </w:r>
      <w:r w:rsidRPr="00F44830">
        <w:rPr>
          <w:rFonts w:ascii="Times New Roman" w:hAnsi="Times New Roman" w:cs="Times New Roman"/>
        </w:rPr>
        <w:t>向左移动</w:t>
      </w:r>
      <w:r>
        <w:rPr>
          <w:rFonts w:ascii="Times New Roman" w:hAnsi="Times New Roman" w:cs="Times New Roman"/>
        </w:rPr>
        <w:t>，</w:t>
      </w:r>
      <w:r w:rsidRPr="00F44830">
        <w:rPr>
          <w:rFonts w:ascii="Times New Roman" w:hAnsi="Times New Roman" w:cs="Times New Roman"/>
        </w:rPr>
        <w:t>下列结论正确的是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\\285.TIF"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79.5pt;height:84.75pt">
            <v:imagedata r:id="rId11" r:href="rId12"/>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lastRenderedPageBreak/>
        <w:t>图</w:t>
      </w:r>
      <w:r w:rsidRPr="00F44830">
        <w:rPr>
          <w:rFonts w:ascii="Times New Roman" w:hAnsi="Times New Roman" w:cs="Times New Roman"/>
        </w:rPr>
        <w:t>3</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电流表读数变小</w:t>
      </w:r>
      <w:r>
        <w:rPr>
          <w:rFonts w:ascii="Times New Roman" w:hAnsi="Times New Roman" w:cs="Times New Roman"/>
        </w:rPr>
        <w:t>，</w:t>
      </w:r>
      <w:r w:rsidRPr="00F44830">
        <w:rPr>
          <w:rFonts w:ascii="Times New Roman" w:hAnsi="Times New Roman" w:cs="Times New Roman"/>
        </w:rPr>
        <w:t>电压表读数变大</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小灯泡</w:t>
      </w:r>
      <w:r w:rsidRPr="00F44830">
        <w:rPr>
          <w:rFonts w:ascii="Times New Roman" w:hAnsi="Times New Roman" w:cs="Times New Roman"/>
        </w:rPr>
        <w:t>L</w:t>
      </w:r>
      <w:r w:rsidRPr="00F44830">
        <w:rPr>
          <w:rFonts w:ascii="Times New Roman" w:hAnsi="Times New Roman" w:cs="Times New Roman"/>
        </w:rPr>
        <w:t>变亮</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电容器</w:t>
      </w:r>
      <w:r w:rsidRPr="00F44830">
        <w:rPr>
          <w:rFonts w:ascii="Times New Roman" w:hAnsi="Times New Roman" w:cs="Times New Roman"/>
          <w:i/>
        </w:rPr>
        <w:t>C</w:t>
      </w:r>
      <w:r w:rsidRPr="00F44830">
        <w:rPr>
          <w:rFonts w:ascii="Times New Roman" w:hAnsi="Times New Roman" w:cs="Times New Roman"/>
        </w:rPr>
        <w:t>上电荷量减小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以上说法都不对</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当滑片向左滑动时，电路中的总电阻变大，总电流减小，路端电压变大，所以电流表的示数减小，电压表的示数增大</w:t>
      </w:r>
      <w:r>
        <w:rPr>
          <w:rFonts w:ascii="Times New Roman" w:eastAsia="楷体_GB2312" w:hAnsi="Times New Roman" w:cs="Times New Roman"/>
        </w:rPr>
        <w:t>．</w:t>
      </w:r>
      <w:r w:rsidRPr="00F44830">
        <w:rPr>
          <w:rFonts w:ascii="Times New Roman" w:eastAsia="楷体_GB2312" w:hAnsi="Times New Roman" w:cs="Times New Roman"/>
        </w:rPr>
        <w:t>小灯泡的电流是干路电流，灯泡变暗</w:t>
      </w:r>
      <w:r>
        <w:rPr>
          <w:rFonts w:ascii="Times New Roman" w:eastAsia="楷体_GB2312" w:hAnsi="Times New Roman" w:cs="Times New Roman"/>
        </w:rPr>
        <w:t>．</w:t>
      </w:r>
      <w:r w:rsidRPr="00F44830">
        <w:rPr>
          <w:rFonts w:ascii="Times New Roman" w:eastAsia="楷体_GB2312" w:hAnsi="Times New Roman" w:cs="Times New Roman"/>
        </w:rPr>
        <w:t>电容器上的电压是滑动变阻器两端的电压，因为路端电压增大，小灯泡两端电压减小，所以滑动变阻器两端的电压增大，电容器上所带的电荷量增加</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在如图</w:t>
      </w:r>
      <w:r w:rsidRPr="00F44830">
        <w:rPr>
          <w:rFonts w:ascii="Times New Roman" w:hAnsi="Times New Roman" w:cs="Times New Roman"/>
        </w:rPr>
        <w:t>4</w:t>
      </w:r>
      <w:r w:rsidRPr="00F44830">
        <w:rPr>
          <w:rFonts w:ascii="Times New Roman" w:hAnsi="Times New Roman" w:cs="Times New Roman"/>
        </w:rPr>
        <w:t>所示电路中</w:t>
      </w:r>
      <w:r>
        <w:rPr>
          <w:rFonts w:ascii="Times New Roman" w:hAnsi="Times New Roman" w:cs="Times New Roman"/>
        </w:rPr>
        <w:t>，</w:t>
      </w:r>
      <w:r w:rsidRPr="00F44830">
        <w:rPr>
          <w:rFonts w:ascii="Times New Roman" w:hAnsi="Times New Roman" w:cs="Times New Roman"/>
        </w:rPr>
        <w:t>开关</w:t>
      </w:r>
      <w:r w:rsidRPr="00F44830">
        <w:rPr>
          <w:rFonts w:ascii="Times New Roman" w:hAnsi="Times New Roman" w:cs="Times New Roman"/>
        </w:rPr>
        <w:t>S</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4</w:t>
      </w:r>
      <w:r w:rsidRPr="00F44830">
        <w:rPr>
          <w:rFonts w:ascii="Times New Roman" w:hAnsi="Times New Roman" w:cs="Times New Roman"/>
        </w:rPr>
        <w:t>均闭合</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是水平放置的平行板电容器</w:t>
      </w:r>
      <w:r>
        <w:rPr>
          <w:rFonts w:ascii="Times New Roman" w:hAnsi="Times New Roman" w:cs="Times New Roman"/>
        </w:rPr>
        <w:t>，</w:t>
      </w:r>
      <w:r w:rsidRPr="00F44830">
        <w:rPr>
          <w:rFonts w:ascii="Times New Roman" w:hAnsi="Times New Roman" w:cs="Times New Roman"/>
        </w:rPr>
        <w:t>板间悬浮着一油滴</w:t>
      </w:r>
      <w:r w:rsidRPr="00F44830">
        <w:rPr>
          <w:rFonts w:ascii="Times New Roman" w:hAnsi="Times New Roman" w:cs="Times New Roman"/>
          <w:i/>
        </w:rPr>
        <w:t>P</w:t>
      </w:r>
      <w:r>
        <w:rPr>
          <w:rFonts w:ascii="Times New Roman" w:hAnsi="Times New Roman" w:cs="Times New Roman"/>
        </w:rPr>
        <w:t>，</w:t>
      </w:r>
      <w:r w:rsidRPr="00F44830">
        <w:rPr>
          <w:rFonts w:ascii="Times New Roman" w:hAnsi="Times New Roman" w:cs="Times New Roman"/>
        </w:rPr>
        <w:t>断开哪个开关后</w:t>
      </w:r>
      <w:r w:rsidRPr="00F44830">
        <w:rPr>
          <w:rFonts w:ascii="Times New Roman" w:hAnsi="Times New Roman" w:cs="Times New Roman"/>
          <w:i/>
        </w:rPr>
        <w:t>P</w:t>
      </w:r>
      <w:r w:rsidRPr="00F44830">
        <w:rPr>
          <w:rFonts w:ascii="Times New Roman" w:hAnsi="Times New Roman" w:cs="Times New Roman"/>
        </w:rPr>
        <w:t>会向下运动</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\\286.TIF" \* MERGEFORMAT </w:instrText>
      </w:r>
      <w:r>
        <w:rPr>
          <w:rFonts w:ascii="Times New Roman" w:hAnsi="Times New Roman" w:cs="Times New Roman"/>
        </w:rPr>
        <w:fldChar w:fldCharType="separate"/>
      </w:r>
      <w:r w:rsidRPr="00F44830">
        <w:rPr>
          <w:rFonts w:ascii="Times New Roman" w:hAnsi="Times New Roman" w:cs="Times New Roman"/>
        </w:rPr>
        <w:pict>
          <v:shape id="_x0000_i1027" type="#_x0000_t75" style="width:94.5pt;height:75pt">
            <v:imagedata r:id="rId13" r:href="rId14"/>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4</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2</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hint="eastAsia"/>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vertAlign w:val="subscript"/>
        </w:rPr>
        <w:t>4</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油滴悬浮在极板之间，说明油滴受到的电场力与重力平衡</w:t>
      </w:r>
      <w:r w:rsidRPr="00F44830">
        <w:rPr>
          <w:rFonts w:ascii="Times New Roman" w:eastAsia="楷体_GB2312" w:hAnsi="Times New Roman" w:cs="Times New Roman"/>
        </w:rPr>
        <w:t>.</w:t>
      </w:r>
      <w:r>
        <w:rPr>
          <w:rFonts w:ascii="Times New Roman" w:eastAsia="楷体_GB2312" w:hAnsi="Times New Roman" w:cs="Times New Roman"/>
        </w:rPr>
        <w:t xml:space="preserve"> </w:t>
      </w:r>
      <w:r w:rsidRPr="00F44830">
        <w:rPr>
          <w:rFonts w:ascii="Times New Roman" w:eastAsia="楷体_GB2312" w:hAnsi="Times New Roman" w:cs="Times New Roman"/>
        </w:rPr>
        <w:t>若要油滴</w:t>
      </w:r>
      <w:r w:rsidRPr="00F44830">
        <w:rPr>
          <w:rFonts w:ascii="Times New Roman" w:eastAsia="楷体_GB2312" w:hAnsi="Times New Roman" w:cs="Times New Roman"/>
          <w:i/>
        </w:rPr>
        <w:t>P</w:t>
      </w:r>
      <w:r w:rsidRPr="00F44830">
        <w:rPr>
          <w:rFonts w:ascii="Times New Roman" w:eastAsia="楷体_GB2312" w:hAnsi="Times New Roman" w:cs="Times New Roman"/>
        </w:rPr>
        <w:t>向下运动，则需要使平行板间的电场减小，也就是降低平行板间的电压</w:t>
      </w:r>
      <w:r>
        <w:rPr>
          <w:rFonts w:ascii="Times New Roman" w:eastAsia="楷体_GB2312" w:hAnsi="Times New Roman" w:cs="Times New Roman"/>
        </w:rPr>
        <w:t>．</w:t>
      </w:r>
      <w:r w:rsidRPr="00F44830">
        <w:rPr>
          <w:rFonts w:ascii="Times New Roman" w:eastAsia="楷体_GB2312" w:hAnsi="Times New Roman" w:cs="Times New Roman"/>
        </w:rPr>
        <w:t>而平行板两板间电压就是</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两端的电压，故只有断开</w:t>
      </w:r>
      <w:r w:rsidRPr="00F44830">
        <w:rPr>
          <w:rFonts w:ascii="Times New Roman" w:eastAsia="楷体_GB2312" w:hAnsi="Times New Roman" w:cs="Times New Roman"/>
        </w:rPr>
        <w:t>S</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，使电容器与电源脱离，同时使极板的电荷通过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放电，这样就达到了降低电压的要求</w:t>
      </w:r>
      <w:r>
        <w:rPr>
          <w:rFonts w:ascii="Times New Roman" w:eastAsia="楷体_GB2312" w:hAnsi="Times New Roman" w:cs="Times New Roman"/>
        </w:rPr>
        <w:t>．</w:t>
      </w:r>
      <w:r w:rsidRPr="00F44830">
        <w:rPr>
          <w:rFonts w:ascii="Times New Roman" w:eastAsia="楷体_GB2312" w:hAnsi="Times New Roman" w:cs="Times New Roman"/>
        </w:rPr>
        <w:t>因此应选</w:t>
      </w:r>
      <w:r w:rsidRPr="00F44830">
        <w:rPr>
          <w:rFonts w:ascii="Times New Roman" w:eastAsia="楷体_GB2312" w:hAnsi="Times New Roman" w:cs="Times New Roman"/>
        </w:rPr>
        <w:t>C.</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提升练</w:t>
      </w:r>
    </w:p>
    <w:p w:rsidR="00973A56" w:rsidRPr="00181EF0" w:rsidRDefault="00973A56" w:rsidP="00973A56">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6.</w:t>
      </w:r>
      <w:r w:rsidRPr="00FE4D6E">
        <w:rPr>
          <w:rFonts w:ascii="Times New Roman" w:hAnsi="Times New Roman" w:cs="Times New Roman"/>
        </w:rPr>
        <w:t xml:space="preserve"> </w:t>
      </w:r>
      <w:r w:rsidRPr="00F44830">
        <w:rPr>
          <w:rFonts w:ascii="Times New Roman" w:hAnsi="Times New Roman" w:cs="Times New Roman"/>
        </w:rPr>
        <w:t>在图</w:t>
      </w:r>
      <w:r w:rsidRPr="00F44830">
        <w:rPr>
          <w:rFonts w:ascii="Times New Roman" w:hAnsi="Times New Roman" w:cs="Times New Roman"/>
        </w:rPr>
        <w:t>5</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电源内阻忽略不计</w:t>
      </w:r>
      <w:r>
        <w:rPr>
          <w:rFonts w:ascii="Times New Roman" w:hAnsi="Times New Roman" w:cs="Times New Roman"/>
        </w:rPr>
        <w:t>，</w:t>
      </w:r>
      <w:r w:rsidRPr="00F44830">
        <w:rPr>
          <w:rFonts w:ascii="Times New Roman" w:hAnsi="Times New Roman" w:cs="Times New Roman"/>
        </w:rPr>
        <w:t>电动势为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阻值相等</w:t>
      </w:r>
      <w:r>
        <w:rPr>
          <w:rFonts w:ascii="Times New Roman" w:hAnsi="Times New Roman" w:cs="Times New Roman"/>
        </w:rPr>
        <w:t>，</w:t>
      </w:r>
      <w:r w:rsidRPr="00F44830">
        <w:rPr>
          <w:rFonts w:ascii="Times New Roman" w:hAnsi="Times New Roman" w:cs="Times New Roman"/>
        </w:rPr>
        <w:t>保持</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的阻值不变</w:t>
      </w:r>
      <w:r>
        <w:rPr>
          <w:rFonts w:ascii="Times New Roman" w:hAnsi="Times New Roman" w:cs="Times New Roman"/>
        </w:rPr>
        <w:t>，</w:t>
      </w:r>
      <w:r w:rsidRPr="00F44830">
        <w:rPr>
          <w:rFonts w:ascii="Times New Roman" w:hAnsi="Times New Roman" w:cs="Times New Roman"/>
        </w:rPr>
        <w:t>改变</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的阻值</w:t>
      </w:r>
      <w:r>
        <w:rPr>
          <w:rFonts w:ascii="Times New Roman" w:hAnsi="Times New Roman" w:cs="Times New Roman"/>
        </w:rPr>
        <w:t>，</w:t>
      </w:r>
      <w:r w:rsidRPr="00F44830">
        <w:rPr>
          <w:rFonts w:ascii="Times New Roman" w:hAnsi="Times New Roman" w:cs="Times New Roman"/>
        </w:rPr>
        <w:t>则关于</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消耗的功率</w:t>
      </w:r>
      <w:r w:rsidRPr="00F44830">
        <w:rPr>
          <w:rFonts w:ascii="Times New Roman" w:hAnsi="Times New Roman" w:cs="Times New Roman"/>
          <w:i/>
        </w:rPr>
        <w:t>P</w:t>
      </w:r>
      <w:r w:rsidRPr="00F44830">
        <w:rPr>
          <w:rFonts w:ascii="Times New Roman" w:hAnsi="Times New Roman" w:cs="Times New Roman"/>
        </w:rPr>
        <w:t>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\\287.TIF" \* MERGEFORMAT </w:instrText>
      </w:r>
      <w:r>
        <w:rPr>
          <w:rFonts w:ascii="Times New Roman" w:hAnsi="Times New Roman" w:cs="Times New Roman"/>
        </w:rPr>
        <w:fldChar w:fldCharType="separate"/>
      </w:r>
      <w:r w:rsidRPr="00F44830">
        <w:rPr>
          <w:rFonts w:ascii="Times New Roman" w:hAnsi="Times New Roman" w:cs="Times New Roman"/>
        </w:rPr>
        <w:pict>
          <v:shape id="_x0000_i1028" type="#_x0000_t75" style="width:72.75pt;height:39.75pt">
            <v:imagedata r:id="rId15" r:href="rId16"/>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5</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增大</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增大</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减小</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减小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增大</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减小</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减小</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增大</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无论</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是增大还是减小</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均减小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无论</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是增大还是减小</w:t>
      </w:r>
      <w:r>
        <w:rPr>
          <w:rFonts w:ascii="Times New Roman" w:hAnsi="Times New Roman" w:cs="Times New Roman"/>
        </w:rPr>
        <w:t>，</w:t>
      </w:r>
      <w:r w:rsidRPr="00F44830">
        <w:rPr>
          <w:rFonts w:ascii="Times New Roman" w:hAnsi="Times New Roman" w:cs="Times New Roman"/>
          <w:i/>
        </w:rPr>
        <w:t>P</w:t>
      </w:r>
      <w:r w:rsidRPr="00F44830">
        <w:rPr>
          <w:rFonts w:ascii="Times New Roman" w:hAnsi="Times New Roman" w:cs="Times New Roman"/>
        </w:rPr>
        <w:t>均增大</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可把</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和电源看成一体，即认为</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是电源的内阻，则根据以上推论可知，当外电阻等于电源内阻时，电源的输出功率</w:t>
      </w:r>
      <w:r>
        <w:rPr>
          <w:rFonts w:ascii="Times New Roman" w:eastAsia="楷体_GB2312" w:hAnsi="Times New Roman" w:cs="Times New Roman"/>
        </w:rPr>
        <w:t>(</w:t>
      </w:r>
      <w:r w:rsidRPr="00F44830">
        <w:rPr>
          <w:rFonts w:ascii="Times New Roman" w:eastAsia="楷体_GB2312" w:hAnsi="Times New Roman" w:cs="Times New Roman"/>
        </w:rPr>
        <w:t>外电路消耗功率</w:t>
      </w:r>
      <w:r>
        <w:rPr>
          <w:rFonts w:ascii="Times New Roman" w:eastAsia="楷体_GB2312" w:hAnsi="Times New Roman" w:cs="Times New Roman"/>
        </w:rPr>
        <w:t>)</w:t>
      </w:r>
      <w:r w:rsidRPr="00F44830">
        <w:rPr>
          <w:rFonts w:ascii="Times New Roman" w:eastAsia="楷体_GB2312" w:hAnsi="Times New Roman" w:cs="Times New Roman"/>
        </w:rPr>
        <w:t>最大，即</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消耗的功率最大，所以当改变</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阻值时，无论是增大还是减小，</w:t>
      </w:r>
      <w:r w:rsidRPr="00F44830">
        <w:rPr>
          <w:rFonts w:ascii="Times New Roman" w:eastAsia="楷体_GB2312" w:hAnsi="Times New Roman" w:cs="Times New Roman"/>
          <w:i/>
        </w:rPr>
        <w:t>P</w:t>
      </w:r>
      <w:r w:rsidRPr="00F44830">
        <w:rPr>
          <w:rFonts w:ascii="Times New Roman" w:eastAsia="楷体_GB2312" w:hAnsi="Times New Roman" w:cs="Times New Roman"/>
        </w:rPr>
        <w:t>均减小</w:t>
      </w:r>
      <w:r>
        <w:rPr>
          <w:rFonts w:ascii="Times New Roman" w:eastAsia="楷体_GB2312" w:hAnsi="Times New Roman" w:cs="Times New Roman"/>
        </w:rPr>
        <w:t>．</w:t>
      </w:r>
      <w:r w:rsidRPr="00F44830">
        <w:rPr>
          <w:rFonts w:ascii="Times New Roman" w:eastAsia="楷体_GB2312" w:hAnsi="Times New Roman" w:cs="Times New Roman"/>
        </w:rPr>
        <w:t>故正确答案为</w:t>
      </w:r>
      <w:r w:rsidRPr="00F44830">
        <w:rPr>
          <w:rFonts w:ascii="Times New Roman" w:eastAsia="楷体_GB2312" w:hAnsi="Times New Roman" w:cs="Times New Roman"/>
        </w:rPr>
        <w:t>C.</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某同学设计了一个转向灯电路</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6</w:t>
      </w:r>
      <w:r w:rsidRPr="00F44830">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其中</w:t>
      </w:r>
      <w:r w:rsidRPr="00F44830">
        <w:rPr>
          <w:rFonts w:ascii="Times New Roman" w:hAnsi="Times New Roman" w:cs="Times New Roman"/>
        </w:rPr>
        <w:t>L</w:t>
      </w:r>
      <w:r w:rsidRPr="00F44830">
        <w:rPr>
          <w:rFonts w:ascii="Times New Roman" w:hAnsi="Times New Roman" w:cs="Times New Roman"/>
        </w:rPr>
        <w:t>为指示灯</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分别为左</w:t>
      </w:r>
      <w:r>
        <w:rPr>
          <w:rFonts w:ascii="Times New Roman" w:hAnsi="Times New Roman" w:cs="Times New Roman"/>
        </w:rPr>
        <w:t>、</w:t>
      </w:r>
      <w:r w:rsidRPr="00F44830">
        <w:rPr>
          <w:rFonts w:ascii="Times New Roman" w:hAnsi="Times New Roman" w:cs="Times New Roman"/>
        </w:rPr>
        <w:t>右转向灯</w:t>
      </w:r>
      <w:r>
        <w:rPr>
          <w:rFonts w:ascii="Times New Roman" w:hAnsi="Times New Roman" w:cs="Times New Roman"/>
        </w:rPr>
        <w:t>，</w:t>
      </w:r>
      <w:r w:rsidRPr="00F44830">
        <w:rPr>
          <w:rFonts w:ascii="Times New Roman" w:hAnsi="Times New Roman" w:cs="Times New Roman"/>
        </w:rPr>
        <w:t>S</w:t>
      </w:r>
      <w:r w:rsidRPr="00F44830">
        <w:rPr>
          <w:rFonts w:ascii="Times New Roman" w:hAnsi="Times New Roman" w:cs="Times New Roman"/>
        </w:rPr>
        <w:t>为单刀双掷开关</w:t>
      </w:r>
      <w:r>
        <w:rPr>
          <w:rFonts w:ascii="Times New Roman" w:hAnsi="Times New Roman" w:cs="Times New Roman"/>
        </w:rPr>
        <w:t>，</w:t>
      </w:r>
      <w:r w:rsidRPr="00F44830">
        <w:rPr>
          <w:rFonts w:ascii="Times New Roman" w:hAnsi="Times New Roman" w:cs="Times New Roman"/>
          <w:i/>
        </w:rPr>
        <w:t>E</w:t>
      </w:r>
      <w:r w:rsidRPr="00F44830">
        <w:rPr>
          <w:rFonts w:ascii="Times New Roman" w:hAnsi="Times New Roman" w:cs="Times New Roman"/>
        </w:rPr>
        <w:t>为电源</w:t>
      </w:r>
      <w:r>
        <w:rPr>
          <w:rFonts w:ascii="Times New Roman" w:hAnsi="Times New Roman" w:cs="Times New Roman"/>
        </w:rPr>
        <w:t>，</w:t>
      </w:r>
      <w:r w:rsidRPr="00F44830">
        <w:rPr>
          <w:rFonts w:ascii="Times New Roman" w:hAnsi="Times New Roman" w:cs="Times New Roman"/>
        </w:rPr>
        <w:t>当</w:t>
      </w:r>
      <w:r w:rsidRPr="00F44830">
        <w:rPr>
          <w:rFonts w:ascii="Times New Roman" w:hAnsi="Times New Roman" w:cs="Times New Roman"/>
        </w:rPr>
        <w:t>S</w:t>
      </w:r>
      <w:r w:rsidRPr="00F44830">
        <w:rPr>
          <w:rFonts w:ascii="Times New Roman" w:hAnsi="Times New Roman" w:cs="Times New Roman"/>
        </w:rPr>
        <w:t>置于位置</w:t>
      </w:r>
      <w:r w:rsidRPr="00F44830">
        <w:rPr>
          <w:rFonts w:ascii="Times New Roman" w:hAnsi="Times New Roman" w:cs="Times New Roman"/>
        </w:rPr>
        <w:t>1</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\\288.TIF" \* MERGEFORMAT </w:instrText>
      </w:r>
      <w:r>
        <w:rPr>
          <w:rFonts w:ascii="Times New Roman" w:hAnsi="Times New Roman" w:cs="Times New Roman"/>
        </w:rPr>
        <w:fldChar w:fldCharType="separate"/>
      </w:r>
      <w:r w:rsidRPr="00F44830">
        <w:rPr>
          <w:rFonts w:ascii="Times New Roman" w:hAnsi="Times New Roman" w:cs="Times New Roman"/>
        </w:rPr>
        <w:pict>
          <v:shape id="_x0000_i1030" type="#_x0000_t75" style="width:116.25pt;height:94.5pt">
            <v:imagedata r:id="rId17" r:href="rId18"/>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6</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A</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rPr>
        <w:t>的功率小于额定功率</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1</w:t>
      </w:r>
      <w:r w:rsidRPr="00F44830">
        <w:rPr>
          <w:rFonts w:ascii="Times New Roman" w:hAnsi="Times New Roman" w:cs="Times New Roman"/>
        </w:rPr>
        <w:t>亮</w:t>
      </w:r>
      <w:r>
        <w:rPr>
          <w:rFonts w:ascii="Times New Roman" w:hAnsi="Times New Roman" w:cs="Times New Roman"/>
        </w:rPr>
        <w:t>，</w:t>
      </w:r>
      <w:r w:rsidRPr="00F44830">
        <w:rPr>
          <w:rFonts w:ascii="Times New Roman" w:hAnsi="Times New Roman" w:cs="Times New Roman"/>
        </w:rPr>
        <w:t>其功率等于额定功率</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亮</w:t>
      </w:r>
      <w:r>
        <w:rPr>
          <w:rFonts w:ascii="Times New Roman" w:hAnsi="Times New Roman" w:cs="Times New Roman"/>
        </w:rPr>
        <w:t>，</w:t>
      </w:r>
      <w:r w:rsidRPr="00F44830">
        <w:rPr>
          <w:rFonts w:ascii="Times New Roman" w:hAnsi="Times New Roman" w:cs="Times New Roman"/>
        </w:rPr>
        <w:t>其功率等于额定功率</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含</w:t>
      </w:r>
      <w:r w:rsidRPr="00F44830">
        <w:rPr>
          <w:rFonts w:ascii="Times New Roman" w:hAnsi="Times New Roman" w:cs="Times New Roman"/>
        </w:rPr>
        <w:t>L</w:t>
      </w:r>
      <w:r w:rsidRPr="00F44830">
        <w:rPr>
          <w:rFonts w:ascii="Times New Roman" w:hAnsi="Times New Roman" w:cs="Times New Roman"/>
        </w:rPr>
        <w:t>支路的总功率较另一支路的大</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考查直流电路的分析</w:t>
      </w:r>
      <w:r>
        <w:rPr>
          <w:rFonts w:ascii="Times New Roman" w:eastAsia="楷体_GB2312" w:hAnsi="Times New Roman" w:cs="Times New Roman"/>
        </w:rPr>
        <w:t>．</w:t>
      </w:r>
      <w:r w:rsidRPr="00F44830">
        <w:rPr>
          <w:rFonts w:ascii="Times New Roman" w:eastAsia="楷体_GB2312" w:hAnsi="Times New Roman" w:cs="Times New Roman"/>
        </w:rPr>
        <w:t>当单刀双掷开关</w:t>
      </w:r>
      <w:r w:rsidRPr="00F44830">
        <w:rPr>
          <w:rFonts w:ascii="Times New Roman" w:eastAsia="楷体_GB2312" w:hAnsi="Times New Roman" w:cs="Times New Roman"/>
        </w:rPr>
        <w:t>S</w:t>
      </w:r>
      <w:r w:rsidRPr="00F44830">
        <w:rPr>
          <w:rFonts w:ascii="Times New Roman" w:eastAsia="楷体_GB2312" w:hAnsi="Times New Roman" w:cs="Times New Roman"/>
        </w:rPr>
        <w:t>置于位置</w:t>
      </w:r>
      <w:r w:rsidRPr="00F44830">
        <w:rPr>
          <w:rFonts w:ascii="Times New Roman" w:eastAsia="楷体_GB2312" w:hAnsi="Times New Roman" w:cs="Times New Roman"/>
        </w:rPr>
        <w:t>1</w:t>
      </w:r>
      <w:r w:rsidRPr="00F44830">
        <w:rPr>
          <w:rFonts w:ascii="Times New Roman" w:eastAsia="楷体_GB2312" w:hAnsi="Times New Roman" w:cs="Times New Roman"/>
        </w:rPr>
        <w:t>时，指示灯</w:t>
      </w:r>
      <w:r w:rsidRPr="00F44830">
        <w:rPr>
          <w:rFonts w:ascii="Times New Roman" w:eastAsia="楷体_GB2312" w:hAnsi="Times New Roman" w:cs="Times New Roman"/>
        </w:rPr>
        <w:t>L</w:t>
      </w:r>
      <w:r w:rsidRPr="00F44830">
        <w:rPr>
          <w:rFonts w:ascii="Times New Roman" w:eastAsia="楷体_GB2312" w:hAnsi="Times New Roman" w:cs="Times New Roman"/>
        </w:rPr>
        <w:t>与转向灯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串联后接到电源</w:t>
      </w:r>
      <w:r w:rsidRPr="00F44830">
        <w:rPr>
          <w:rFonts w:ascii="Times New Roman" w:eastAsia="楷体_GB2312" w:hAnsi="Times New Roman" w:cs="Times New Roman"/>
          <w:i/>
        </w:rPr>
        <w:t>E</w:t>
      </w:r>
      <w:r w:rsidRPr="00F44830">
        <w:rPr>
          <w:rFonts w:ascii="Times New Roman" w:eastAsia="楷体_GB2312" w:hAnsi="Times New Roman" w:cs="Times New Roman"/>
        </w:rPr>
        <w:t>上，指示灯</w:t>
      </w:r>
      <w:r w:rsidRPr="00F44830">
        <w:rPr>
          <w:rFonts w:ascii="Times New Roman" w:eastAsia="楷体_GB2312" w:hAnsi="Times New Roman" w:cs="Times New Roman"/>
        </w:rPr>
        <w:t>L</w:t>
      </w:r>
      <w:r w:rsidRPr="00F44830">
        <w:rPr>
          <w:rFonts w:ascii="Times New Roman" w:eastAsia="楷体_GB2312" w:hAnsi="Times New Roman" w:cs="Times New Roman"/>
        </w:rPr>
        <w:t>两端电压低于额定电压</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，所以指示灯</w:t>
      </w:r>
      <w:r w:rsidRPr="00F44830">
        <w:rPr>
          <w:rFonts w:ascii="Times New Roman" w:eastAsia="楷体_GB2312" w:hAnsi="Times New Roman" w:cs="Times New Roman"/>
        </w:rPr>
        <w:t>L</w:t>
      </w:r>
      <w:r w:rsidRPr="00F44830">
        <w:rPr>
          <w:rFonts w:ascii="Times New Roman" w:eastAsia="楷体_GB2312" w:hAnsi="Times New Roman" w:cs="Times New Roman"/>
        </w:rPr>
        <w:t>的功率小于额定功率，选项</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由于电源</w:t>
      </w:r>
      <w:r w:rsidRPr="00F44830">
        <w:rPr>
          <w:rFonts w:ascii="Times New Roman" w:eastAsia="楷体_GB2312" w:hAnsi="Times New Roman" w:cs="Times New Roman"/>
          <w:i/>
        </w:rPr>
        <w:t>E</w:t>
      </w:r>
      <w:r w:rsidRPr="00F44830">
        <w:rPr>
          <w:rFonts w:ascii="Times New Roman" w:eastAsia="楷体_GB2312" w:hAnsi="Times New Roman" w:cs="Times New Roman"/>
        </w:rPr>
        <w:t>有内阻，转向灯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接到电源</w:t>
      </w:r>
      <w:r w:rsidRPr="00F44830">
        <w:rPr>
          <w:rFonts w:ascii="Times New Roman" w:eastAsia="楷体_GB2312" w:hAnsi="Times New Roman" w:cs="Times New Roman"/>
          <w:i/>
        </w:rPr>
        <w:t>E</w:t>
      </w:r>
      <w:r w:rsidRPr="00F44830">
        <w:rPr>
          <w:rFonts w:ascii="Times New Roman" w:eastAsia="楷体_GB2312" w:hAnsi="Times New Roman" w:cs="Times New Roman"/>
        </w:rPr>
        <w:t>上，转向灯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虽然比转向灯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亮，但功率仍然小于额定功率，选项</w:t>
      </w:r>
      <w:r w:rsidRPr="00F44830">
        <w:rPr>
          <w:rFonts w:ascii="Times New Roman" w:eastAsia="楷体_GB2312" w:hAnsi="Times New Roman" w:cs="Times New Roman"/>
        </w:rPr>
        <w:t>B</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同理，选项</w:t>
      </w:r>
      <w:r w:rsidRPr="00F44830">
        <w:rPr>
          <w:rFonts w:ascii="Times New Roman" w:eastAsia="楷体_GB2312" w:hAnsi="Times New Roman" w:cs="Times New Roman"/>
        </w:rPr>
        <w:t>C</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含</w:t>
      </w:r>
      <w:r w:rsidRPr="00F44830">
        <w:rPr>
          <w:rFonts w:ascii="Times New Roman" w:eastAsia="楷体_GB2312" w:hAnsi="Times New Roman" w:cs="Times New Roman"/>
        </w:rPr>
        <w:t>L</w:t>
      </w:r>
      <w:r w:rsidRPr="00F44830">
        <w:rPr>
          <w:rFonts w:ascii="Times New Roman" w:eastAsia="楷体_GB2312" w:hAnsi="Times New Roman" w:cs="Times New Roman"/>
        </w:rPr>
        <w:t>支路两个灯泡串联，总电阻大于另一支路，通过的电流小于另一支路，所以含</w:t>
      </w:r>
      <w:r w:rsidRPr="00F44830">
        <w:rPr>
          <w:rFonts w:ascii="Times New Roman" w:eastAsia="楷体_GB2312" w:hAnsi="Times New Roman" w:cs="Times New Roman"/>
        </w:rPr>
        <w:t>L</w:t>
      </w:r>
      <w:r w:rsidRPr="00F44830">
        <w:rPr>
          <w:rFonts w:ascii="Times New Roman" w:eastAsia="楷体_GB2312" w:hAnsi="Times New Roman" w:cs="Times New Roman"/>
        </w:rPr>
        <w:t>支路的总功率一定小于另一支路，选项</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7</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闭合开关</w:t>
      </w:r>
      <w:r w:rsidRPr="00F44830">
        <w:rPr>
          <w:rFonts w:ascii="Times New Roman" w:hAnsi="Times New Roman" w:cs="Times New Roman"/>
        </w:rPr>
        <w:t>S</w:t>
      </w:r>
      <w:r w:rsidRPr="00F44830">
        <w:rPr>
          <w:rFonts w:ascii="Times New Roman" w:hAnsi="Times New Roman" w:cs="Times New Roman"/>
        </w:rPr>
        <w:t>后</w:t>
      </w:r>
      <w:r>
        <w:rPr>
          <w:rFonts w:ascii="Times New Roman" w:hAnsi="Times New Roman" w:cs="Times New Roman"/>
        </w:rPr>
        <w:t>，</w:t>
      </w:r>
      <w:r w:rsidRPr="00F44830">
        <w:rPr>
          <w:rFonts w:ascii="Times New Roman" w:hAnsi="Times New Roman" w:cs="Times New Roman"/>
        </w:rPr>
        <w:t>灯泡</w:t>
      </w:r>
      <w:r w:rsidRPr="00F44830">
        <w:rPr>
          <w:rFonts w:ascii="Times New Roman" w:hAnsi="Times New Roman" w:cs="Times New Roman"/>
        </w:rPr>
        <w:t>L</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都能发光</w:t>
      </w:r>
      <w:r>
        <w:rPr>
          <w:rFonts w:ascii="Times New Roman" w:hAnsi="Times New Roman" w:cs="Times New Roman"/>
        </w:rPr>
        <w:t>．</w:t>
      </w:r>
      <w:r w:rsidRPr="00F44830">
        <w:rPr>
          <w:rFonts w:ascii="Times New Roman" w:hAnsi="Times New Roman" w:cs="Times New Roman"/>
        </w:rPr>
        <w:t>后来由于某种故障使灯</w:t>
      </w:r>
      <w:r w:rsidRPr="00F44830">
        <w:rPr>
          <w:rFonts w:ascii="Times New Roman" w:hAnsi="Times New Roman" w:cs="Times New Roman"/>
        </w:rPr>
        <w:t>L</w:t>
      </w:r>
      <w:r w:rsidRPr="00F44830">
        <w:rPr>
          <w:rFonts w:ascii="Times New Roman" w:hAnsi="Times New Roman" w:cs="Times New Roman"/>
          <w:vertAlign w:val="subscript"/>
        </w:rPr>
        <w:t>2</w:t>
      </w:r>
      <w:r w:rsidRPr="00F44830">
        <w:rPr>
          <w:rFonts w:ascii="Times New Roman" w:hAnsi="Times New Roman" w:cs="Times New Roman"/>
        </w:rPr>
        <w:t>突然变亮</w:t>
      </w:r>
      <w:r>
        <w:rPr>
          <w:rFonts w:ascii="Times New Roman" w:hAnsi="Times New Roman" w:cs="Times New Roman"/>
        </w:rPr>
        <w:t>(</w:t>
      </w:r>
      <w:r w:rsidRPr="00F44830">
        <w:rPr>
          <w:rFonts w:ascii="Times New Roman" w:hAnsi="Times New Roman" w:cs="Times New Roman"/>
        </w:rPr>
        <w:t>未烧坏</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电压表的读数增大</w:t>
      </w:r>
      <w:r>
        <w:rPr>
          <w:rFonts w:ascii="Times New Roman" w:hAnsi="Times New Roman" w:cs="Times New Roman"/>
        </w:rPr>
        <w:t>，</w:t>
      </w:r>
      <w:r w:rsidRPr="00F44830">
        <w:rPr>
          <w:rFonts w:ascii="Times New Roman" w:hAnsi="Times New Roman" w:cs="Times New Roman"/>
        </w:rPr>
        <w:t>由此可推断</w:t>
      </w:r>
      <w:r>
        <w:rPr>
          <w:rFonts w:ascii="Times New Roman" w:hAnsi="Times New Roman" w:cs="Times New Roman"/>
        </w:rPr>
        <w:t>，</w:t>
      </w:r>
      <w:r w:rsidRPr="00F44830">
        <w:rPr>
          <w:rFonts w:ascii="Times New Roman" w:hAnsi="Times New Roman" w:cs="Times New Roman"/>
        </w:rPr>
        <w:t>这个故障可能是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\\289.TIF" \* MERGEFORMAT </w:instrText>
      </w:r>
      <w:r>
        <w:rPr>
          <w:rFonts w:ascii="Times New Roman" w:hAnsi="Times New Roman" w:cs="Times New Roman"/>
        </w:rPr>
        <w:fldChar w:fldCharType="separate"/>
      </w:r>
      <w:r w:rsidRPr="00F44830">
        <w:rPr>
          <w:rFonts w:ascii="Times New Roman" w:hAnsi="Times New Roman" w:cs="Times New Roman"/>
        </w:rPr>
        <w:pict>
          <v:shape id="_x0000_i1031" type="#_x0000_t75" style="width:84pt;height:58.5pt">
            <v:imagedata r:id="rId19" r:href="rId20"/>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7</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断路</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短路</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灯</w:t>
      </w:r>
      <w:r w:rsidRPr="00F44830">
        <w:rPr>
          <w:rFonts w:ascii="Times New Roman" w:hAnsi="Times New Roman" w:cs="Times New Roman"/>
        </w:rPr>
        <w:t>L</w:t>
      </w:r>
      <w:r w:rsidRPr="00F44830">
        <w:rPr>
          <w:rFonts w:ascii="Times New Roman" w:hAnsi="Times New Roman" w:cs="Times New Roman"/>
          <w:vertAlign w:val="subscript"/>
        </w:rPr>
        <w:t>1</w:t>
      </w:r>
      <w:r w:rsidRPr="00F44830">
        <w:rPr>
          <w:rFonts w:ascii="Times New Roman" w:hAnsi="Times New Roman" w:cs="Times New Roman"/>
        </w:rPr>
        <w:t>两接线柱间短路</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断路</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973A56" w:rsidRDefault="00973A56" w:rsidP="00973A56">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根据题设条件，电路中的某种故障产生两个后果：一是灯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突然变亮；二是电压表的读数增大</w:t>
      </w:r>
      <w:r>
        <w:rPr>
          <w:rFonts w:ascii="Times New Roman" w:eastAsia="楷体_GB2312" w:hAnsi="Times New Roman" w:cs="Times New Roman"/>
        </w:rPr>
        <w:t>．</w:t>
      </w:r>
      <w:r w:rsidRPr="00F44830">
        <w:rPr>
          <w:rFonts w:ascii="Times New Roman" w:eastAsia="楷体_GB2312" w:hAnsi="Times New Roman" w:cs="Times New Roman"/>
        </w:rPr>
        <w:t>只有符合这两个条件的故障才是可能的故障</w:t>
      </w:r>
      <w:r>
        <w:rPr>
          <w:rFonts w:ascii="Times New Roman" w:eastAsia="楷体_GB2312" w:hAnsi="Times New Roman" w:cs="Times New Roman"/>
        </w:rPr>
        <w:t>．</w:t>
      </w:r>
      <w:r w:rsidRPr="00F44830">
        <w:rPr>
          <w:rFonts w:ascii="Times New Roman" w:eastAsia="楷体_GB2312" w:hAnsi="Times New Roman" w:cs="Times New Roman"/>
        </w:rPr>
        <w:t>因为电压表的读数增大，所以路端电压增大，电源内阻消耗的电压减小，说明电路总电阻增大</w:t>
      </w:r>
      <w:r>
        <w:rPr>
          <w:rFonts w:ascii="Times New Roman" w:eastAsia="楷体_GB2312" w:hAnsi="Times New Roman" w:cs="Times New Roman"/>
        </w:rPr>
        <w:t xml:space="preserve"> </w:t>
      </w:r>
      <w:r w:rsidRPr="00F44830">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若电阻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断路，会导致总电阻增大，总电流减小，而此时灯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两端电压会减小，致使灯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变暗，故选项</w:t>
      </w:r>
      <w:r w:rsidRPr="00F44830">
        <w:rPr>
          <w:rFonts w:ascii="Times New Roman" w:eastAsia="楷体_GB2312" w:hAnsi="Times New Roman" w:cs="Times New Roman"/>
        </w:rPr>
        <w:t>A</w:t>
      </w:r>
      <w:r w:rsidRPr="00F44830">
        <w:rPr>
          <w:rFonts w:ascii="Times New Roman" w:eastAsia="楷体_GB2312" w:hAnsi="Times New Roman" w:cs="Times New Roman"/>
        </w:rPr>
        <w:t>错</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若电阻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短路，灯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将不亮，选项</w:t>
      </w:r>
      <w:r w:rsidRPr="00F44830">
        <w:rPr>
          <w:rFonts w:ascii="Times New Roman" w:eastAsia="楷体_GB2312" w:hAnsi="Times New Roman" w:cs="Times New Roman"/>
        </w:rPr>
        <w:t>B</w:t>
      </w:r>
      <w:r w:rsidRPr="00F44830">
        <w:rPr>
          <w:rFonts w:ascii="Times New Roman" w:eastAsia="楷体_GB2312" w:hAnsi="Times New Roman" w:cs="Times New Roman"/>
        </w:rPr>
        <w:t>错</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若灯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两接线柱间短路，电路的总电阻减小，总电流增大，电压表的读数减小，不符合题意，选项</w:t>
      </w:r>
      <w:r w:rsidRPr="00F44830">
        <w:rPr>
          <w:rFonts w:ascii="Times New Roman" w:eastAsia="楷体_GB2312" w:hAnsi="Times New Roman" w:cs="Times New Roman"/>
        </w:rPr>
        <w:t>C</w:t>
      </w:r>
      <w:r w:rsidRPr="00F44830">
        <w:rPr>
          <w:rFonts w:ascii="Times New Roman" w:eastAsia="楷体_GB2312" w:hAnsi="Times New Roman" w:cs="Times New Roman"/>
        </w:rPr>
        <w:t>也错</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若电阻</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断路，电路的总电阻增大，总电流减小，电压表的读数增大，符合题意</w:t>
      </w:r>
      <w:r>
        <w:rPr>
          <w:rFonts w:ascii="Times New Roman" w:eastAsia="楷体_GB2312" w:hAnsi="Times New Roman" w:cs="Times New Roman"/>
        </w:rPr>
        <w:t>．</w:t>
      </w:r>
      <w:r w:rsidRPr="00F44830">
        <w:rPr>
          <w:rFonts w:ascii="Times New Roman" w:eastAsia="楷体_GB2312" w:hAnsi="Times New Roman" w:cs="Times New Roman"/>
        </w:rPr>
        <w:t>而总电流减小，导致内电压和灯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并联部分电压减小，灯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两端电压增大，灯</w:t>
      </w:r>
      <w:r w:rsidRPr="00F44830">
        <w:rPr>
          <w:rFonts w:ascii="Times New Roman" w:eastAsia="楷体_GB2312" w:hAnsi="Times New Roman" w:cs="Times New Roman"/>
        </w:rPr>
        <w:t>L</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变亮，故选项</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8</w:t>
      </w:r>
      <w:r w:rsidRPr="00F44830">
        <w:rPr>
          <w:rFonts w:ascii="Times New Roman" w:hAnsi="Times New Roman" w:cs="Times New Roman"/>
        </w:rPr>
        <w:t>所示电路中</w:t>
      </w:r>
      <w:r>
        <w:rPr>
          <w:rFonts w:ascii="Times New Roman" w:hAnsi="Times New Roman" w:cs="Times New Roman"/>
        </w:rPr>
        <w:t>，</w:t>
      </w:r>
      <w:r w:rsidRPr="00F44830">
        <w:rPr>
          <w:rFonts w:ascii="Times New Roman" w:hAnsi="Times New Roman" w:cs="Times New Roman"/>
        </w:rPr>
        <w:t>定值电阻</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rPr>
        <w:t>为电源内阻</w:t>
      </w:r>
      <w:r>
        <w:rPr>
          <w:rFonts w:ascii="Times New Roman" w:hAnsi="Times New Roman" w:cs="Times New Roman"/>
        </w:rPr>
        <w:t>)</w:t>
      </w:r>
      <w:r>
        <w:rPr>
          <w:rFonts w:ascii="Times New Roman" w:hAnsi="Times New Roman" w:cs="Times New Roman"/>
        </w:rPr>
        <w:t>，</w:t>
      </w:r>
      <w:r w:rsidRPr="00F44830">
        <w:rPr>
          <w:rFonts w:ascii="Times New Roman" w:hAnsi="Times New Roman" w:cs="Times New Roman"/>
        </w:rPr>
        <w:t>滑动变阻器的最大阻值为</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且</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MS Gothic" w:eastAsia="MS Gothic" w:hAnsi="MS Gothic" w:cs="MS Gothic" w:hint="eastAsia"/>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在滑动变阻器的滑片</w:t>
      </w:r>
      <w:r w:rsidRPr="00F44830">
        <w:rPr>
          <w:rFonts w:ascii="Times New Roman" w:hAnsi="Times New Roman" w:cs="Times New Roman"/>
          <w:i/>
        </w:rPr>
        <w:t>P</w:t>
      </w:r>
      <w:r w:rsidRPr="00F44830">
        <w:rPr>
          <w:rFonts w:ascii="Times New Roman" w:hAnsi="Times New Roman" w:cs="Times New Roman"/>
        </w:rPr>
        <w:t>由左端</w:t>
      </w:r>
      <w:r w:rsidRPr="00F44830">
        <w:rPr>
          <w:rFonts w:ascii="Times New Roman" w:hAnsi="Times New Roman" w:cs="Times New Roman"/>
          <w:i/>
        </w:rPr>
        <w:t>a</w:t>
      </w:r>
      <w:r w:rsidRPr="00F44830">
        <w:rPr>
          <w:rFonts w:ascii="Times New Roman" w:hAnsi="Times New Roman" w:cs="Times New Roman"/>
        </w:rPr>
        <w:t>向右滑动的过程中</w:t>
      </w:r>
      <w:r>
        <w:rPr>
          <w:rFonts w:ascii="Times New Roman" w:hAnsi="Times New Roman" w:cs="Times New Roman"/>
        </w:rPr>
        <w:t>，</w:t>
      </w:r>
      <w:r w:rsidRPr="00F44830">
        <w:rPr>
          <w:rFonts w:ascii="Times New Roman" w:hAnsi="Times New Roman" w:cs="Times New Roman"/>
        </w:rPr>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\\290.TIF" \* MERGEFORMAT </w:instrText>
      </w:r>
      <w:r>
        <w:rPr>
          <w:rFonts w:ascii="Times New Roman" w:hAnsi="Times New Roman" w:cs="Times New Roman"/>
        </w:rPr>
        <w:fldChar w:fldCharType="separate"/>
      </w:r>
      <w:r w:rsidRPr="00F44830">
        <w:rPr>
          <w:rFonts w:ascii="Times New Roman" w:hAnsi="Times New Roman" w:cs="Times New Roman"/>
        </w:rPr>
        <w:pict>
          <v:shape id="_x0000_i1032" type="#_x0000_t75" style="width:81pt;height:58.5pt">
            <v:imagedata r:id="rId21" r:href="rId22"/>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8</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电源的输出功率变小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消耗的功率先变大后变小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滑动变阻器消耗的功率先变大后变小</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以上说法都不对</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\\291.TIF" \* MERGEFORMAT </w:instrText>
      </w:r>
      <w:r>
        <w:rPr>
          <w:rFonts w:ascii="Times New Roman" w:hAnsi="Times New Roman" w:cs="Times New Roman"/>
        </w:rPr>
        <w:fldChar w:fldCharType="separate"/>
      </w:r>
      <w:r w:rsidRPr="00F44830">
        <w:rPr>
          <w:rFonts w:ascii="Times New Roman" w:hAnsi="Times New Roman" w:cs="Times New Roman"/>
        </w:rPr>
        <w:pict>
          <v:shape id="_x0000_i1033" type="#_x0000_t75" style="width:82.5pt;height:51pt">
            <v:imagedata r:id="rId23" r:href="rId24"/>
          </v:shape>
        </w:pict>
      </w:r>
      <w:r>
        <w:rPr>
          <w:rFonts w:ascii="Times New Roman" w:hAnsi="Times New Roman" w:cs="Times New Roman"/>
        </w:rPr>
        <w:fldChar w:fldCharType="end"/>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解析</w:t>
      </w:r>
      <w:r>
        <w:rPr>
          <w:rFonts w:ascii="Times New Roman" w:eastAsia="黑体" w:hAnsi="Times New Roman" w:cs="Times New Roman"/>
        </w:rPr>
        <w:t xml:space="preserve">　</w:t>
      </w:r>
      <w:r w:rsidRPr="00F44830">
        <w:rPr>
          <w:rFonts w:ascii="Times New Roman" w:eastAsia="楷体_GB2312" w:hAnsi="Times New Roman" w:cs="Times New Roman"/>
        </w:rPr>
        <w:t>滑片向右移动，滑动变阻器接入电路部分电阻变小，电路中的电流变大</w:t>
      </w:r>
      <w:r>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是定值电阻，由</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可判断</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增大，</w:t>
      </w:r>
      <w:r w:rsidRPr="00F44830">
        <w:rPr>
          <w:rFonts w:ascii="Times New Roman" w:eastAsia="楷体_GB2312" w:hAnsi="Times New Roman" w:cs="Times New Roman"/>
        </w:rPr>
        <w:t>B</w:t>
      </w:r>
      <w:r w:rsidRPr="00F44830">
        <w:rPr>
          <w:rFonts w:ascii="Times New Roman" w:eastAsia="楷体_GB2312" w:hAnsi="Times New Roman" w:cs="Times New Roman"/>
        </w:rPr>
        <w:t>项错误；由于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减小，</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外</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减小，故不能根据</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来判断其功率的变化</w:t>
      </w:r>
      <w:r>
        <w:rPr>
          <w:rFonts w:ascii="Times New Roman" w:eastAsia="楷体_GB2312" w:hAnsi="Times New Roman" w:cs="Times New Roman"/>
        </w:rPr>
        <w:t>．</w:t>
      </w:r>
      <w:r w:rsidRPr="00F44830">
        <w:rPr>
          <w:rFonts w:ascii="Times New Roman" w:eastAsia="楷体_GB2312" w:hAnsi="Times New Roman" w:cs="Times New Roman"/>
        </w:rPr>
        <w:t>利用电源的输出功率随外电阻变化的关系曲线，如图所示，因为外电阻始终不小于内阻，故可判断电源输出功率增大，</w:t>
      </w:r>
      <w:r w:rsidRPr="00F44830">
        <w:rPr>
          <w:rFonts w:ascii="Times New Roman" w:eastAsia="楷体_GB2312" w:hAnsi="Times New Roman" w:cs="Times New Roman"/>
        </w:rPr>
        <w:t>A</w:t>
      </w:r>
      <w:r w:rsidRPr="00F44830">
        <w:rPr>
          <w:rFonts w:ascii="Times New Roman" w:eastAsia="楷体_GB2312" w:hAnsi="Times New Roman" w:cs="Times New Roman"/>
        </w:rPr>
        <w:t>项错；考虑滑动变阻器上的功率消耗时可以把</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看成电源的一部分</w:t>
      </w:r>
      <w:r>
        <w:rPr>
          <w:rFonts w:ascii="Times New Roman" w:eastAsia="楷体_GB2312" w:hAnsi="Times New Roman" w:cs="Times New Roman"/>
        </w:rPr>
        <w:t>．</w:t>
      </w:r>
      <w:r w:rsidRPr="00F44830">
        <w:rPr>
          <w:rFonts w:ascii="Times New Roman" w:eastAsia="楷体_GB2312" w:hAnsi="Times New Roman" w:cs="Times New Roman"/>
        </w:rPr>
        <w:t>当滑动变阻器的阻值等于</w:t>
      </w:r>
      <w:r w:rsidRPr="00F44830">
        <w:rPr>
          <w:rFonts w:ascii="Times New Roman" w:eastAsia="楷体_GB2312" w:hAnsi="Times New Roman" w:cs="Times New Roman"/>
        </w:rPr>
        <w:t>2</w:t>
      </w:r>
      <w:r w:rsidRPr="00F44830">
        <w:rPr>
          <w:rFonts w:ascii="Times New Roman" w:eastAsia="楷体_GB2312" w:hAnsi="Times New Roman" w:cs="Times New Roman"/>
          <w:i/>
        </w:rPr>
        <w:t>r</w:t>
      </w:r>
      <w:r w:rsidRPr="00F44830">
        <w:rPr>
          <w:rFonts w:ascii="Times New Roman" w:eastAsia="楷体_GB2312" w:hAnsi="Times New Roman" w:cs="Times New Roman"/>
        </w:rPr>
        <w:t>时，消耗的功率最大</w:t>
      </w:r>
      <w:r>
        <w:rPr>
          <w:rFonts w:ascii="Times New Roman" w:eastAsia="楷体_GB2312" w:hAnsi="Times New Roman" w:cs="Times New Roman"/>
        </w:rPr>
        <w:t>．</w:t>
      </w:r>
    </w:p>
    <w:p w:rsidR="00973A56" w:rsidRPr="005C5CE7" w:rsidRDefault="00973A56" w:rsidP="00973A56">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10.</w:t>
      </w:r>
      <w:r w:rsidRPr="00181EF0">
        <w:rPr>
          <w:rFonts w:ascii="Times New Roman" w:hAnsi="Times New Roman" w:cs="Times New Roman"/>
        </w:rPr>
        <w:t xml:space="preserve"> </w:t>
      </w:r>
      <w:r w:rsidRPr="00F44830">
        <w:rPr>
          <w:rFonts w:ascii="Times New Roman" w:hAnsi="Times New Roman" w:cs="Times New Roman"/>
        </w:rPr>
        <w:t>汽车电动机启动时车灯会瞬时变暗</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9</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在打开车灯的情况下</w:t>
      </w:r>
      <w:r>
        <w:rPr>
          <w:rFonts w:ascii="Times New Roman" w:hAnsi="Times New Roman" w:cs="Times New Roman"/>
        </w:rPr>
        <w:t>，</w:t>
      </w:r>
      <w:r w:rsidRPr="00F44830">
        <w:rPr>
          <w:rFonts w:ascii="Times New Roman" w:hAnsi="Times New Roman" w:cs="Times New Roman"/>
        </w:rPr>
        <w:t>电动机未启动时电流表读数为</w:t>
      </w:r>
      <w:smartTag w:uri="urn:schemas-microsoft-com:office:smarttags" w:element="chmetcnv">
        <w:smartTagPr>
          <w:attr w:name="TCSC" w:val="0"/>
          <w:attr w:name="NumberType" w:val="1"/>
          <w:attr w:name="Negative" w:val="False"/>
          <w:attr w:name="HasSpace" w:val="True"/>
          <w:attr w:name="SourceValue" w:val="10"/>
          <w:attr w:name="UnitName" w:val="a"/>
        </w:smartTagP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电动机启动时电流表读数为</w:t>
      </w:r>
      <w:smartTag w:uri="urn:schemas-microsoft-com:office:smarttags" w:element="chmetcnv">
        <w:smartTagPr>
          <w:attr w:name="TCSC" w:val="0"/>
          <w:attr w:name="NumberType" w:val="1"/>
          <w:attr w:name="Negative" w:val="False"/>
          <w:attr w:name="HasSpace" w:val="True"/>
          <w:attr w:name="SourceValue" w:val="58"/>
          <w:attr w:name="UnitName" w:val="a"/>
        </w:smartTagPr>
        <w:r w:rsidRPr="00F44830">
          <w:rPr>
            <w:rFonts w:ascii="Times New Roman" w:hAnsi="Times New Roman" w:cs="Times New Roman"/>
          </w:rPr>
          <w:t>58</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若电源电动势为</w:t>
      </w:r>
      <w:r w:rsidRPr="00F44830">
        <w:rPr>
          <w:rFonts w:ascii="Times New Roman" w:hAnsi="Times New Roman" w:cs="Times New Roman"/>
        </w:rPr>
        <w:t>12.5</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内阻为</w:t>
      </w:r>
      <w:r w:rsidRPr="00F44830">
        <w:rPr>
          <w:rFonts w:ascii="Times New Roman" w:hAnsi="Times New Roman" w:cs="Times New Roman"/>
        </w:rPr>
        <w:t>0.05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电流表内阻不计</w:t>
      </w:r>
      <w:r>
        <w:rPr>
          <w:rFonts w:ascii="Times New Roman" w:hAnsi="Times New Roman" w:cs="Times New Roman"/>
        </w:rPr>
        <w:t>，</w:t>
      </w:r>
      <w:r w:rsidRPr="00F44830">
        <w:rPr>
          <w:rFonts w:ascii="Times New Roman" w:hAnsi="Times New Roman" w:cs="Times New Roman"/>
        </w:rPr>
        <w:t>则因电动机启动</w:t>
      </w:r>
      <w:r>
        <w:rPr>
          <w:rFonts w:ascii="Times New Roman" w:hAnsi="Times New Roman" w:cs="Times New Roman"/>
        </w:rPr>
        <w:t>，</w:t>
      </w:r>
      <w:r w:rsidRPr="00F44830">
        <w:rPr>
          <w:rFonts w:ascii="Times New Roman" w:hAnsi="Times New Roman" w:cs="Times New Roman"/>
        </w:rPr>
        <w:t>车灯的电功率降低了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\\292.TIF" \* MERGEFORMAT </w:instrText>
      </w:r>
      <w:r>
        <w:rPr>
          <w:rFonts w:ascii="Times New Roman" w:hAnsi="Times New Roman" w:cs="Times New Roman"/>
        </w:rPr>
        <w:fldChar w:fldCharType="separate"/>
      </w:r>
      <w:r w:rsidRPr="00F44830">
        <w:rPr>
          <w:rFonts w:ascii="Times New Roman" w:hAnsi="Times New Roman" w:cs="Times New Roman"/>
        </w:rPr>
        <w:pict>
          <v:shape id="_x0000_i1034" type="#_x0000_t75" style="width:96pt;height:66.75pt">
            <v:imagedata r:id="rId25" r:href="rId26"/>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9</w:t>
      </w:r>
    </w:p>
    <w:p w:rsidR="00973A56" w:rsidRPr="00973A56" w:rsidRDefault="00973A56" w:rsidP="00973A56">
      <w:pPr>
        <w:pStyle w:val="a3"/>
        <w:snapToGrid w:val="0"/>
        <w:ind w:firstLineChars="200" w:firstLine="420"/>
        <w:rPr>
          <w:rFonts w:ascii="Times New Roman" w:hAnsi="Times New Roman" w:cs="Times New Roman"/>
        </w:rPr>
      </w:pPr>
      <w:r w:rsidRPr="00973A56">
        <w:rPr>
          <w:rFonts w:ascii="Times New Roman" w:hAnsi="Times New Roman" w:cs="Times New Roman"/>
        </w:rPr>
        <w:t>A</w:t>
      </w:r>
      <w:r w:rsidRPr="00973A56">
        <w:rPr>
          <w:rFonts w:ascii="Times New Roman" w:hAnsi="Times New Roman" w:cs="Times New Roman"/>
        </w:rPr>
        <w:t>．</w:t>
      </w:r>
      <w:r w:rsidRPr="00973A56">
        <w:rPr>
          <w:rFonts w:ascii="Times New Roman" w:hAnsi="Times New Roman" w:cs="Times New Roman"/>
        </w:rPr>
        <w:t>35.8 W  B</w:t>
      </w:r>
      <w:r w:rsidRPr="00973A56">
        <w:rPr>
          <w:rFonts w:ascii="Times New Roman" w:hAnsi="Times New Roman" w:cs="Times New Roman"/>
        </w:rPr>
        <w:t>．</w:t>
      </w:r>
      <w:r w:rsidRPr="00973A56">
        <w:rPr>
          <w:rFonts w:ascii="Times New Roman" w:hAnsi="Times New Roman" w:cs="Times New Roman"/>
        </w:rPr>
        <w:t>43.2 W  C</w:t>
      </w:r>
      <w:r w:rsidRPr="00973A56">
        <w:rPr>
          <w:rFonts w:ascii="Times New Roman" w:hAnsi="Times New Roman" w:cs="Times New Roman"/>
        </w:rPr>
        <w:t>．</w:t>
      </w:r>
      <w:r w:rsidRPr="00973A56">
        <w:rPr>
          <w:rFonts w:ascii="Times New Roman" w:hAnsi="Times New Roman" w:cs="Times New Roman"/>
        </w:rPr>
        <w:t>48.2 W  D</w:t>
      </w:r>
      <w:r w:rsidRPr="00973A56">
        <w:rPr>
          <w:rFonts w:ascii="Times New Roman" w:hAnsi="Times New Roman" w:cs="Times New Roman"/>
        </w:rPr>
        <w:t>．</w:t>
      </w:r>
      <w:r w:rsidRPr="00973A56">
        <w:rPr>
          <w:rFonts w:ascii="Times New Roman" w:hAnsi="Times New Roman" w:cs="Times New Roman"/>
        </w:rPr>
        <w:t>76.8 W</w:t>
      </w:r>
    </w:p>
    <w:p w:rsidR="00973A56" w:rsidRP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973A56">
        <w:rPr>
          <w:rFonts w:ascii="Times New Roman" w:hAnsi="Times New Roman" w:cs="Times New Roman"/>
        </w:rPr>
        <w:t>B</w:t>
      </w:r>
    </w:p>
    <w:p w:rsidR="00973A56" w:rsidRPr="00973A56" w:rsidRDefault="00973A56" w:rsidP="00973A56">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未启动时</w:t>
      </w:r>
      <w:r w:rsidRPr="00973A56">
        <w:rPr>
          <w:rFonts w:ascii="Times New Roman" w:eastAsia="楷体_GB2312" w:hAnsi="Times New Roman" w:cs="Times New Roman"/>
        </w:rPr>
        <w:t>，</w:t>
      </w:r>
      <w:r w:rsidRPr="00973A56">
        <w:rPr>
          <w:rFonts w:ascii="Times New Roman" w:eastAsia="楷体_GB2312" w:hAnsi="Times New Roman" w:cs="Times New Roman"/>
          <w:i/>
        </w:rPr>
        <w:t>U</w:t>
      </w:r>
      <w:r w:rsidRPr="00973A56">
        <w:rPr>
          <w:rFonts w:ascii="Times New Roman" w:eastAsia="楷体_GB2312" w:hAnsi="Times New Roman" w:cs="Times New Roman"/>
          <w:vertAlign w:val="subscript"/>
        </w:rPr>
        <w:t>L1</w:t>
      </w:r>
      <w:r w:rsidRPr="00973A56">
        <w:rPr>
          <w:rFonts w:ascii="Times New Roman" w:eastAsia="楷体_GB2312" w:hAnsi="Times New Roman" w:cs="Times New Roman"/>
        </w:rPr>
        <w:t>＝</w:t>
      </w:r>
      <w:r w:rsidRPr="00973A56">
        <w:rPr>
          <w:rFonts w:ascii="Times New Roman" w:eastAsia="楷体_GB2312" w:hAnsi="Times New Roman" w:cs="Times New Roman"/>
          <w:i/>
        </w:rPr>
        <w:t>E</w:t>
      </w:r>
      <w:r w:rsidRPr="00973A56">
        <w:rPr>
          <w:rFonts w:ascii="Times New Roman" w:eastAsia="楷体_GB2312" w:hAnsi="Times New Roman" w:cs="Times New Roman"/>
        </w:rPr>
        <w:t>－</w:t>
      </w:r>
      <w:r w:rsidRPr="00973A56">
        <w:rPr>
          <w:rFonts w:ascii="Times New Roman" w:eastAsia="楷体_GB2312" w:hAnsi="Times New Roman" w:cs="Times New Roman"/>
          <w:i/>
        </w:rPr>
        <w:t>I</w:t>
      </w:r>
      <w:r w:rsidRPr="00973A56">
        <w:rPr>
          <w:rFonts w:ascii="Times New Roman" w:eastAsia="楷体_GB2312" w:hAnsi="Times New Roman" w:cs="Times New Roman"/>
          <w:vertAlign w:val="subscript"/>
        </w:rPr>
        <w:t>1</w:t>
      </w:r>
      <w:r w:rsidRPr="00973A56">
        <w:rPr>
          <w:rFonts w:ascii="Times New Roman" w:eastAsia="楷体_GB2312" w:hAnsi="Times New Roman" w:cs="Times New Roman"/>
          <w:i/>
        </w:rPr>
        <w:t>r</w:t>
      </w:r>
      <w:r w:rsidRPr="00973A56">
        <w:rPr>
          <w:rFonts w:ascii="Times New Roman" w:eastAsia="楷体_GB2312" w:hAnsi="Times New Roman" w:cs="Times New Roman"/>
        </w:rPr>
        <w:t>＝</w:t>
      </w:r>
      <w:r w:rsidRPr="00973A56">
        <w:rPr>
          <w:rFonts w:ascii="Times New Roman" w:eastAsia="楷体_GB2312" w:hAnsi="Times New Roman" w:cs="Times New Roman"/>
        </w:rPr>
        <w:t>(12.5</w:t>
      </w:r>
      <w:r w:rsidRPr="00973A56">
        <w:rPr>
          <w:rFonts w:ascii="Times New Roman" w:eastAsia="楷体_GB2312" w:hAnsi="Times New Roman" w:cs="Times New Roman"/>
        </w:rPr>
        <w:t>－</w:t>
      </w:r>
      <w:r w:rsidRPr="00973A56">
        <w:rPr>
          <w:rFonts w:ascii="Times New Roman" w:eastAsia="楷体_GB2312" w:hAnsi="Times New Roman" w:cs="Times New Roman"/>
        </w:rPr>
        <w:t>10</w:t>
      </w:r>
      <w:r w:rsidRPr="00973A56">
        <w:rPr>
          <w:rFonts w:hAnsi="宋体" w:cs="Times New Roman"/>
        </w:rPr>
        <w:t>×</w:t>
      </w:r>
      <w:r w:rsidRPr="00973A56">
        <w:rPr>
          <w:rFonts w:ascii="Times New Roman" w:eastAsia="楷体_GB2312" w:hAnsi="Times New Roman" w:cs="Times New Roman"/>
        </w:rPr>
        <w:t>0.05) V</w:t>
      </w:r>
      <w:r w:rsidRPr="00973A56">
        <w:rPr>
          <w:rFonts w:ascii="Times New Roman" w:eastAsia="楷体_GB2312" w:hAnsi="Times New Roman" w:cs="Times New Roman"/>
        </w:rPr>
        <w:t>＝</w:t>
      </w:r>
      <w:r w:rsidRPr="00973A56">
        <w:rPr>
          <w:rFonts w:ascii="Times New Roman" w:eastAsia="楷体_GB2312" w:hAnsi="Times New Roman" w:cs="Times New Roman"/>
        </w:rPr>
        <w:t>12 V</w:t>
      </w:r>
      <w:r w:rsidRPr="00973A56">
        <w:rPr>
          <w:rFonts w:ascii="Times New Roman" w:eastAsia="楷体_GB2312" w:hAnsi="Times New Roman" w:cs="Times New Roman"/>
        </w:rPr>
        <w:t>，</w:t>
      </w:r>
      <w:r w:rsidRPr="00973A56">
        <w:rPr>
          <w:rFonts w:ascii="Times New Roman" w:eastAsia="楷体_GB2312" w:hAnsi="Times New Roman" w:cs="Times New Roman"/>
          <w:i/>
        </w:rPr>
        <w:t>P</w:t>
      </w:r>
      <w:r w:rsidRPr="00973A56">
        <w:rPr>
          <w:rFonts w:ascii="Times New Roman" w:eastAsia="楷体_GB2312" w:hAnsi="Times New Roman" w:cs="Times New Roman"/>
          <w:vertAlign w:val="subscript"/>
        </w:rPr>
        <w:t>1</w:t>
      </w:r>
      <w:r w:rsidRPr="00973A56">
        <w:rPr>
          <w:rFonts w:ascii="Times New Roman" w:eastAsia="楷体_GB2312" w:hAnsi="Times New Roman" w:cs="Times New Roman"/>
        </w:rPr>
        <w:t>＝</w:t>
      </w:r>
      <w:r w:rsidRPr="00973A56">
        <w:rPr>
          <w:rFonts w:ascii="Times New Roman" w:eastAsia="楷体_GB2312" w:hAnsi="Times New Roman" w:cs="Times New Roman"/>
          <w:i/>
        </w:rPr>
        <w:t>U</w:t>
      </w:r>
      <w:r w:rsidRPr="00973A56">
        <w:rPr>
          <w:rFonts w:ascii="Times New Roman" w:eastAsia="楷体_GB2312" w:hAnsi="Times New Roman" w:cs="Times New Roman"/>
          <w:vertAlign w:val="subscript"/>
        </w:rPr>
        <w:t>L1</w:t>
      </w:r>
      <w:r w:rsidRPr="00973A56">
        <w:rPr>
          <w:rFonts w:ascii="Times New Roman" w:eastAsia="楷体_GB2312" w:hAnsi="Times New Roman" w:cs="Times New Roman"/>
        </w:rPr>
        <w:t>·</w:t>
      </w:r>
      <w:r w:rsidRPr="00973A56">
        <w:rPr>
          <w:rFonts w:ascii="Times New Roman" w:eastAsia="楷体_GB2312" w:hAnsi="Times New Roman" w:cs="Times New Roman"/>
          <w:i/>
        </w:rPr>
        <w:t>I</w:t>
      </w:r>
      <w:r w:rsidRPr="00973A56">
        <w:rPr>
          <w:rFonts w:ascii="Times New Roman" w:eastAsia="楷体_GB2312" w:hAnsi="Times New Roman" w:cs="Times New Roman"/>
          <w:vertAlign w:val="subscript"/>
        </w:rPr>
        <w:t>1</w:t>
      </w:r>
      <w:r w:rsidRPr="00973A56">
        <w:rPr>
          <w:rFonts w:ascii="Times New Roman" w:eastAsia="楷体_GB2312" w:hAnsi="Times New Roman" w:cs="Times New Roman"/>
        </w:rPr>
        <w:t>＝</w:t>
      </w:r>
      <w:r w:rsidRPr="00973A56">
        <w:rPr>
          <w:rFonts w:ascii="Times New Roman" w:eastAsia="楷体_GB2312" w:hAnsi="Times New Roman" w:cs="Times New Roman"/>
        </w:rPr>
        <w:t>12</w:t>
      </w:r>
      <w:r w:rsidRPr="00973A56">
        <w:rPr>
          <w:rFonts w:hAnsi="宋体" w:cs="Times New Roman"/>
        </w:rPr>
        <w:t>×</w:t>
      </w:r>
      <w:r w:rsidRPr="00973A56">
        <w:rPr>
          <w:rFonts w:ascii="Times New Roman" w:eastAsia="楷体_GB2312" w:hAnsi="Times New Roman" w:cs="Times New Roman"/>
        </w:rPr>
        <w:t>10 W</w:t>
      </w:r>
      <w:r w:rsidRPr="00973A56">
        <w:rPr>
          <w:rFonts w:ascii="Times New Roman" w:eastAsia="楷体_GB2312" w:hAnsi="Times New Roman" w:cs="Times New Roman"/>
        </w:rPr>
        <w:t>＝</w:t>
      </w:r>
      <w:r w:rsidRPr="00973A56">
        <w:rPr>
          <w:rFonts w:ascii="Times New Roman" w:eastAsia="楷体_GB2312" w:hAnsi="Times New Roman" w:cs="Times New Roman"/>
        </w:rPr>
        <w:t>120 W</w:t>
      </w:r>
      <w:r w:rsidRPr="00973A56">
        <w:rPr>
          <w:rFonts w:ascii="Times New Roman" w:eastAsia="楷体_GB2312" w:hAnsi="Times New Roman" w:cs="Times New Roman"/>
        </w:rPr>
        <w:t>，</w:t>
      </w:r>
      <w:r w:rsidRPr="00973A56">
        <w:rPr>
          <w:rFonts w:ascii="Times New Roman" w:eastAsia="楷体_GB2312" w:hAnsi="Times New Roman" w:cs="Times New Roman"/>
          <w:i/>
        </w:rPr>
        <w:t>R</w:t>
      </w:r>
      <w:r w:rsidRPr="00973A56">
        <w:rPr>
          <w:rFonts w:ascii="Times New Roman" w:eastAsia="楷体_GB2312" w:hAnsi="Times New Roman" w:cs="Times New Roman"/>
          <w:vertAlign w:val="subscript"/>
        </w:rPr>
        <w:t>L</w:t>
      </w:r>
      <w:r w:rsidRPr="00973A56">
        <w:rPr>
          <w:rFonts w:ascii="Times New Roman" w:eastAsia="楷体_GB2312" w:hAnsi="Times New Roman" w:cs="Times New Roman"/>
        </w:rPr>
        <w:t>＝</w:t>
      </w:r>
      <w:r>
        <w:rPr>
          <w:rFonts w:ascii="Times New Roman" w:eastAsia="楷体_GB2312" w:hAnsi="Times New Roman" w:cs="Times New Roman"/>
        </w:rPr>
        <w:fldChar w:fldCharType="begin"/>
      </w:r>
      <w:r w:rsidRPr="00973A56">
        <w:rPr>
          <w:rFonts w:ascii="Times New Roman" w:eastAsia="楷体_GB2312" w:hAnsi="Times New Roman" w:cs="Times New Roman"/>
        </w:rPr>
        <w:instrText>eq \f(</w:instrText>
      </w:r>
      <w:r w:rsidRPr="00973A56">
        <w:rPr>
          <w:rFonts w:ascii="Times New Roman" w:eastAsia="楷体_GB2312" w:hAnsi="Times New Roman" w:cs="Times New Roman"/>
          <w:i/>
        </w:rPr>
        <w:instrText>U</w:instrText>
      </w:r>
      <w:r w:rsidRPr="00973A56">
        <w:rPr>
          <w:rFonts w:ascii="Times New Roman" w:eastAsia="楷体_GB2312" w:hAnsi="Times New Roman" w:cs="Times New Roman"/>
          <w:vertAlign w:val="subscript"/>
        </w:rPr>
        <w:instrText>L1</w:instrText>
      </w:r>
      <w:r w:rsidRPr="00973A56">
        <w:rPr>
          <w:rFonts w:ascii="Times New Roman" w:eastAsia="楷体_GB2312" w:hAnsi="Times New Roman" w:cs="Times New Roman"/>
          <w:i/>
        </w:rPr>
        <w:instrText>,I</w:instrText>
      </w:r>
      <w:r w:rsidRPr="00973A56">
        <w:rPr>
          <w:rFonts w:ascii="Times New Roman" w:eastAsia="楷体_GB2312" w:hAnsi="Times New Roman" w:cs="Times New Roman"/>
          <w:vertAlign w:val="subscript"/>
        </w:rPr>
        <w:instrText>1</w:instrText>
      </w:r>
      <w:r w:rsidRPr="00973A56">
        <w:rPr>
          <w:rFonts w:ascii="Times New Roman" w:eastAsia="楷体_GB2312" w:hAnsi="Times New Roman" w:cs="Times New Roman"/>
        </w:rPr>
        <w:instrText>)</w:instrText>
      </w:r>
      <w:r>
        <w:rPr>
          <w:rFonts w:ascii="Times New Roman" w:eastAsia="楷体_GB2312" w:hAnsi="Times New Roman" w:cs="Times New Roman"/>
        </w:rPr>
        <w:fldChar w:fldCharType="end"/>
      </w:r>
      <w:r w:rsidRPr="00973A56">
        <w:rPr>
          <w:rFonts w:ascii="Times New Roman" w:eastAsia="楷体_GB2312" w:hAnsi="Times New Roman" w:cs="Times New Roman"/>
        </w:rPr>
        <w:t>＝</w:t>
      </w:r>
      <w:r w:rsidRPr="00973A56">
        <w:rPr>
          <w:rFonts w:ascii="Times New Roman" w:eastAsia="楷体_GB2312" w:hAnsi="Times New Roman" w:cs="Times New Roman"/>
        </w:rPr>
        <w:t xml:space="preserve">1.2 </w:t>
      </w:r>
      <w:r w:rsidRPr="00F44830">
        <w:rPr>
          <w:rFonts w:ascii="Times New Roman" w:eastAsia="楷体_GB2312" w:hAnsi="Times New Roman" w:cs="Times New Roman"/>
        </w:rPr>
        <w:t>Ω</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启动时，</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L2</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w:t>
      </w:r>
      <w:r w:rsidRPr="00F44830">
        <w:rPr>
          <w:rFonts w:ascii="Times New Roman" w:eastAsia="楷体_GB2312" w:hAnsi="Times New Roman" w:cs="Times New Roman"/>
        </w:rPr>
        <w:t>12.5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58</w:t>
      </w:r>
      <w:r w:rsidRPr="00F44830">
        <w:rPr>
          <w:rFonts w:hAnsi="宋体" w:cs="Times New Roman"/>
        </w:rPr>
        <w:t>×</w:t>
      </w:r>
      <w:r w:rsidRPr="00F44830">
        <w:rPr>
          <w:rFonts w:ascii="Times New Roman" w:eastAsia="楷体_GB2312" w:hAnsi="Times New Roman" w:cs="Times New Roman"/>
        </w:rPr>
        <w:t>0.05</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9.6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Pr>
          <w:rFonts w:ascii="Times New Roman" w:eastAsia="楷体_GB2312" w:hAnsi="Times New Roman" w:cs="Times New Roman"/>
        </w:rPr>
        <w:instrText>\o\al(</w:instrText>
      </w:r>
      <w:r w:rsidRPr="00F44830">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F44830">
        <w:rPr>
          <w:rFonts w:ascii="Times New Roman" w:eastAsia="楷体_GB2312" w:hAnsi="Times New Roman" w:cs="Times New Roman"/>
          <w:vertAlign w:val="subscript"/>
        </w:rPr>
        <w:instrText>L2</w:instrText>
      </w:r>
      <w:r>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L</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76.8</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Δ</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sidRPr="00F44830">
        <w:rPr>
          <w:rFonts w:ascii="Times New Roman" w:eastAsia="楷体_GB2312" w:hAnsi="Times New Roman" w:cs="Times New Roman"/>
        </w:rPr>
        <w:t>43.2</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，故</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11</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10</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电路消耗的总功率为</w:t>
      </w:r>
      <w:r w:rsidRPr="00F44830">
        <w:rPr>
          <w:rFonts w:ascii="Times New Roman" w:hAnsi="Times New Roman" w:cs="Times New Roman"/>
        </w:rPr>
        <w:t>40</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sidRPr="00F44830">
        <w:rPr>
          <w:rFonts w:ascii="Times New Roman" w:hAnsi="Times New Roman" w:cs="Times New Roman"/>
        </w:rPr>
        <w:t>为</w:t>
      </w:r>
      <w:r w:rsidRPr="00F44830">
        <w:rPr>
          <w:rFonts w:ascii="Times New Roman" w:hAnsi="Times New Roman" w:cs="Times New Roman"/>
        </w:rPr>
        <w:t>4</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sidRPr="00F44830">
        <w:rPr>
          <w:rFonts w:ascii="Times New Roman" w:hAnsi="Times New Roman" w:cs="Times New Roman"/>
        </w:rPr>
        <w:t>为</w:t>
      </w:r>
      <w:r w:rsidRPr="00F44830">
        <w:rPr>
          <w:rFonts w:ascii="Times New Roman" w:hAnsi="Times New Roman" w:cs="Times New Roman"/>
        </w:rPr>
        <w:t>6</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电源内阻</w:t>
      </w:r>
      <w:r w:rsidRPr="00F44830">
        <w:rPr>
          <w:rFonts w:ascii="Times New Roman" w:hAnsi="Times New Roman" w:cs="Times New Roman"/>
          <w:i/>
        </w:rPr>
        <w:t>r</w:t>
      </w:r>
      <w:r w:rsidRPr="00F44830">
        <w:rPr>
          <w:rFonts w:ascii="Times New Roman" w:hAnsi="Times New Roman" w:cs="Times New Roman"/>
        </w:rPr>
        <w:t>为</w:t>
      </w:r>
      <w:r w:rsidRPr="00F44830">
        <w:rPr>
          <w:rFonts w:ascii="Times New Roman" w:hAnsi="Times New Roman" w:cs="Times New Roman"/>
        </w:rPr>
        <w:t>0.6</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电源的效率为</w:t>
      </w:r>
      <w:r w:rsidRPr="00F44830">
        <w:rPr>
          <w:rFonts w:ascii="Times New Roman" w:hAnsi="Times New Roman" w:cs="Times New Roman"/>
        </w:rPr>
        <w:t>94%</w:t>
      </w:r>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\\293.TIF" \* MERGEFORMAT </w:instrText>
      </w:r>
      <w:r>
        <w:rPr>
          <w:rFonts w:ascii="Times New Roman" w:hAnsi="Times New Roman" w:cs="Times New Roman"/>
        </w:rPr>
        <w:fldChar w:fldCharType="separate"/>
      </w:r>
      <w:r w:rsidRPr="00F44830">
        <w:rPr>
          <w:rFonts w:ascii="Times New Roman" w:hAnsi="Times New Roman" w:cs="Times New Roman"/>
        </w:rPr>
        <w:pict>
          <v:shape id="_x0000_i1035" type="#_x0000_t75" style="width:81pt;height:69pt">
            <v:imagedata r:id="rId27" r:href="rId28"/>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10</w:t>
      </w:r>
    </w:p>
    <w:p w:rsidR="00973A56" w:rsidRDefault="00973A56" w:rsidP="00973A5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i/>
        </w:rPr>
        <w:t>a</w:t>
      </w:r>
      <w:r>
        <w:rPr>
          <w:rFonts w:ascii="Times New Roman" w:hAnsi="Times New Roman" w:cs="Times New Roman"/>
        </w:rPr>
        <w:t>、</w:t>
      </w:r>
      <w:r w:rsidRPr="00F44830">
        <w:rPr>
          <w:rFonts w:ascii="Times New Roman" w:hAnsi="Times New Roman" w:cs="Times New Roman"/>
          <w:i/>
        </w:rPr>
        <w:t>b</w:t>
      </w:r>
      <w:r w:rsidRPr="00F44830">
        <w:rPr>
          <w:rFonts w:ascii="Times New Roman" w:hAnsi="Times New Roman" w:cs="Times New Roman"/>
        </w:rPr>
        <w:t>两点间的电压</w:t>
      </w:r>
      <w:r>
        <w:rPr>
          <w:rFonts w:ascii="Times New Roman"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电源的电动势</w:t>
      </w:r>
      <w:r>
        <w:rPr>
          <w:rFonts w:ascii="Times New Roman" w:hAnsi="Times New Roman" w:cs="Times New Roman"/>
        </w:rPr>
        <w:t>．</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4.8</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 xml:space="preserve">　</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V</w:t>
      </w:r>
    </w:p>
    <w:p w:rsidR="00973A56" w:rsidRDefault="00973A56" w:rsidP="00973A56">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电源内部的热功率</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又</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总</w:t>
      </w:r>
      <w:r>
        <w:rPr>
          <w:rFonts w:ascii="Times New Roman" w:eastAsia="楷体_GB2312" w:hAnsi="Times New Roman" w:cs="Times New Roman"/>
        </w:rPr>
        <w:t>(</w:t>
      </w:r>
      <w:r w:rsidRPr="00F44830">
        <w:rPr>
          <w:rFonts w:ascii="Times New Roman" w:eastAsia="楷体_GB2312" w:hAnsi="Times New Roman" w:cs="Times New Roman"/>
        </w:rPr>
        <w:t>1</w:t>
      </w:r>
      <w:r w:rsidRPr="00F44830">
        <w:rPr>
          <w:rFonts w:ascii="Times New Roman" w:eastAsia="楷体_GB2312" w:hAnsi="Times New Roman" w:cs="Times New Roman"/>
        </w:rPr>
        <w:t>－</w:t>
      </w:r>
      <w:r w:rsidRPr="00F44830">
        <w:rPr>
          <w:rFonts w:ascii="Times New Roman" w:eastAsia="楷体_GB2312" w:hAnsi="Times New Roman" w:cs="Times New Roman"/>
          <w:i/>
        </w:rPr>
        <w:t>η</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所以</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\r(\f(</w:instrText>
      </w:r>
      <w:r w:rsidRPr="00F44830">
        <w:rPr>
          <w:rFonts w:ascii="Times New Roman" w:eastAsia="楷体_GB2312" w:hAnsi="Times New Roman" w:cs="Times New Roman"/>
          <w:i/>
        </w:rPr>
        <w:instrText>P</w:instrText>
      </w:r>
      <w:r w:rsidRPr="00F44830">
        <w:rPr>
          <w:rFonts w:ascii="Times New Roman" w:eastAsia="楷体_GB2312" w:hAnsi="Times New Roman" w:cs="Times New Roman"/>
          <w:vertAlign w:val="subscript"/>
        </w:rPr>
        <w:instrText>总</w:instrText>
      </w:r>
      <w:r w:rsidRPr="00F44830">
        <w:rPr>
          <w:rFonts w:ascii="Symbol" w:eastAsia="楷体_GB2312" w:hAnsi="Symbol" w:cs="Times New Roman"/>
        </w:rPr>
        <w:instrText></w:instrText>
      </w:r>
      <w:r w:rsidRPr="00F44830">
        <w:rPr>
          <w:rFonts w:ascii="Times New Roman" w:eastAsia="楷体_GB2312" w:hAnsi="Times New Roman" w:cs="Times New Roman"/>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η</w:instrText>
      </w:r>
      <w:r w:rsidRPr="00F44830">
        <w:rPr>
          <w:rFonts w:ascii="Symbol" w:eastAsia="楷体_GB2312" w:hAnsi="Symbol" w:cs="Times New Roman"/>
        </w:rPr>
        <w:instrText></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由于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并联，所以</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U</w:t>
      </w:r>
      <w:r w:rsidRPr="00F44830">
        <w:rPr>
          <w:rFonts w:ascii="Times New Roman" w:eastAsia="楷体_GB2312" w:hAnsi="Times New Roman" w:cs="Times New Roman"/>
          <w:i/>
          <w:vertAlign w:val="subscript"/>
        </w:rPr>
        <w:t>ab</w:t>
      </w:r>
      <w:r w:rsidRPr="00F44830">
        <w:rPr>
          <w:rFonts w:ascii="Times New Roman" w:eastAsia="楷体_GB2312" w:hAnsi="Times New Roman" w:cs="Times New Roman"/>
        </w:rPr>
        <w:t>＝</w:t>
      </w:r>
      <w:r w:rsidRPr="00F44830">
        <w:rPr>
          <w:rFonts w:ascii="Times New Roman" w:eastAsia="楷体_GB2312" w:hAnsi="Times New Roman" w:cs="Times New Roman"/>
          <w:i/>
        </w:rPr>
        <w:t>I</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4.8</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由</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总</w:t>
      </w:r>
      <w:r w:rsidRPr="00F44830">
        <w:rPr>
          <w:rFonts w:ascii="Times New Roman" w:eastAsia="楷体_GB2312" w:hAnsi="Times New Roman" w:cs="Times New Roman"/>
        </w:rPr>
        <w:t>＝</w:t>
      </w:r>
      <w:r w:rsidRPr="00F44830">
        <w:rPr>
          <w:rFonts w:ascii="Times New Roman" w:eastAsia="楷体_GB2312" w:hAnsi="Times New Roman" w:cs="Times New Roman"/>
          <w:i/>
        </w:rPr>
        <w:t>IE</w:t>
      </w:r>
      <w:r w:rsidRPr="00F44830">
        <w:rPr>
          <w:rFonts w:ascii="Times New Roman" w:eastAsia="楷体_GB2312" w:hAnsi="Times New Roman" w:cs="Times New Roman"/>
        </w:rPr>
        <w:t>，可得</w:t>
      </w:r>
      <w:r w:rsidRPr="00F44830">
        <w:rPr>
          <w:rFonts w:ascii="Times New Roman" w:eastAsia="楷体_GB2312" w:hAnsi="Times New Roman" w:cs="Times New Roman"/>
          <w:i/>
        </w:rPr>
        <w:t>E</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P</w:instrText>
      </w:r>
      <w:r w:rsidRPr="00F44830">
        <w:rPr>
          <w:rFonts w:ascii="Times New Roman" w:eastAsia="楷体_GB2312" w:hAnsi="Times New Roman" w:cs="Times New Roman"/>
          <w:vertAlign w:val="subscript"/>
        </w:rPr>
        <w:instrText>总</w:instrText>
      </w:r>
      <w:r w:rsidRPr="00F44830">
        <w:rPr>
          <w:rFonts w:ascii="Times New Roman" w:eastAsia="楷体_GB2312" w:hAnsi="Times New Roman" w:cs="Times New Roman"/>
          <w:i/>
        </w:rPr>
        <w:instrText>,I</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12</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11</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电源的电动势为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内阻忽略不计</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3</w:t>
      </w:r>
      <w:r>
        <w:rPr>
          <w:rFonts w:ascii="Times New Roman" w:hAnsi="Times New Roman" w:cs="Times New Roman"/>
        </w:rPr>
        <w:t>、</w:t>
      </w:r>
      <w:r w:rsidRPr="00F44830">
        <w:rPr>
          <w:rFonts w:ascii="Times New Roman" w:hAnsi="Times New Roman" w:cs="Times New Roman"/>
          <w:i/>
        </w:rPr>
        <w:t>R</w:t>
      </w:r>
      <w:r w:rsidRPr="00F44830">
        <w:rPr>
          <w:rFonts w:ascii="Times New Roman" w:hAnsi="Times New Roman" w:cs="Times New Roman"/>
          <w:vertAlign w:val="subscript"/>
        </w:rPr>
        <w:t>4</w:t>
      </w:r>
      <w:r w:rsidRPr="00F44830">
        <w:rPr>
          <w:rFonts w:ascii="Times New Roman" w:hAnsi="Times New Roman" w:cs="Times New Roman"/>
        </w:rPr>
        <w:t>均为定值电阻</w:t>
      </w:r>
      <w:r>
        <w:rPr>
          <w:rFonts w:ascii="Times New Roman" w:hAnsi="Times New Roman" w:cs="Times New Roman"/>
        </w:rPr>
        <w:t>，</w:t>
      </w:r>
      <w:r w:rsidRPr="00F44830">
        <w:rPr>
          <w:rFonts w:ascii="Times New Roman" w:hAnsi="Times New Roman" w:cs="Times New Roman"/>
          <w:i/>
        </w:rPr>
        <w:t>C</w:t>
      </w:r>
      <w:r w:rsidRPr="00F44830">
        <w:rPr>
          <w:rFonts w:ascii="Times New Roman" w:hAnsi="Times New Roman" w:cs="Times New Roman"/>
        </w:rPr>
        <w:t>是电容器</w:t>
      </w:r>
      <w:r>
        <w:rPr>
          <w:rFonts w:ascii="Times New Roman" w:hAnsi="Times New Roman" w:cs="Times New Roman"/>
        </w:rPr>
        <w:t>，</w:t>
      </w:r>
      <w:r w:rsidRPr="00F44830">
        <w:rPr>
          <w:rFonts w:ascii="Times New Roman" w:hAnsi="Times New Roman" w:cs="Times New Roman"/>
        </w:rPr>
        <w:t>开关</w:t>
      </w:r>
      <w:r w:rsidRPr="00F44830">
        <w:rPr>
          <w:rFonts w:ascii="Times New Roman" w:hAnsi="Times New Roman" w:cs="Times New Roman"/>
        </w:rPr>
        <w:t>S</w:t>
      </w:r>
      <w:r w:rsidRPr="00F44830">
        <w:rPr>
          <w:rFonts w:ascii="Times New Roman" w:hAnsi="Times New Roman" w:cs="Times New Roman"/>
        </w:rPr>
        <w:t>是断开的</w:t>
      </w:r>
      <w:r>
        <w:rPr>
          <w:rFonts w:ascii="Times New Roman" w:hAnsi="Times New Roman" w:cs="Times New Roman"/>
        </w:rPr>
        <w:t>．</w:t>
      </w:r>
      <w:r w:rsidRPr="00F44830">
        <w:rPr>
          <w:rFonts w:ascii="Times New Roman" w:hAnsi="Times New Roman" w:cs="Times New Roman"/>
        </w:rPr>
        <w:t>现将开关</w:t>
      </w:r>
      <w:r w:rsidRPr="00F44830">
        <w:rPr>
          <w:rFonts w:ascii="Times New Roman" w:hAnsi="Times New Roman" w:cs="Times New Roman"/>
        </w:rPr>
        <w:t>S</w:t>
      </w:r>
      <w:r w:rsidRPr="00F44830">
        <w:rPr>
          <w:rFonts w:ascii="Times New Roman" w:hAnsi="Times New Roman" w:cs="Times New Roman"/>
        </w:rPr>
        <w:t>闭合</w:t>
      </w:r>
      <w:r>
        <w:rPr>
          <w:rFonts w:ascii="Times New Roman" w:hAnsi="Times New Roman" w:cs="Times New Roman"/>
        </w:rPr>
        <w:t>，</w:t>
      </w:r>
      <w:r w:rsidRPr="00F44830">
        <w:rPr>
          <w:rFonts w:ascii="Times New Roman" w:hAnsi="Times New Roman" w:cs="Times New Roman"/>
        </w:rPr>
        <w:t>则在闭合</w:t>
      </w:r>
      <w:r w:rsidRPr="00F44830">
        <w:rPr>
          <w:rFonts w:ascii="Times New Roman" w:hAnsi="Times New Roman" w:cs="Times New Roman"/>
        </w:rPr>
        <w:t>S</w:t>
      </w:r>
      <w:r w:rsidRPr="00F44830">
        <w:rPr>
          <w:rFonts w:ascii="Times New Roman" w:hAnsi="Times New Roman" w:cs="Times New Roman"/>
        </w:rPr>
        <w:t>后的较长时间内</w:t>
      </w:r>
      <w:r>
        <w:rPr>
          <w:rFonts w:ascii="Times New Roman" w:hAnsi="Times New Roman" w:cs="Times New Roman"/>
        </w:rPr>
        <w:t>，</w:t>
      </w:r>
      <w:r w:rsidRPr="00F44830">
        <w:rPr>
          <w:rFonts w:ascii="Times New Roman" w:hAnsi="Times New Roman" w:cs="Times New Roman"/>
        </w:rPr>
        <w:t>通过</w:t>
      </w:r>
      <w:r w:rsidRPr="00F44830">
        <w:rPr>
          <w:rFonts w:ascii="Times New Roman" w:hAnsi="Times New Roman" w:cs="Times New Roman"/>
          <w:i/>
        </w:rPr>
        <w:t>R</w:t>
      </w:r>
      <w:r w:rsidRPr="00F44830">
        <w:rPr>
          <w:rFonts w:ascii="Times New Roman" w:hAnsi="Times New Roman" w:cs="Times New Roman"/>
          <w:vertAlign w:val="subscript"/>
        </w:rPr>
        <w:t>4</w:t>
      </w:r>
      <w:r w:rsidRPr="00F44830">
        <w:rPr>
          <w:rFonts w:ascii="Times New Roman" w:hAnsi="Times New Roman" w:cs="Times New Roman"/>
        </w:rPr>
        <w:t>的电荷量是多少</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\\294.TIF" \* MERGEFORMAT </w:instrText>
      </w:r>
      <w:r>
        <w:rPr>
          <w:rFonts w:ascii="Times New Roman" w:hAnsi="Times New Roman" w:cs="Times New Roman"/>
        </w:rPr>
        <w:fldChar w:fldCharType="separate"/>
      </w:r>
      <w:r w:rsidRPr="00F44830">
        <w:rPr>
          <w:rFonts w:ascii="Times New Roman" w:hAnsi="Times New Roman" w:cs="Times New Roman"/>
        </w:rPr>
        <w:pict>
          <v:shape id="_x0000_i1036" type="#_x0000_t75" style="width:84.75pt;height:60pt">
            <v:imagedata r:id="rId29" r:href="rId30"/>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11</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lastRenderedPageBreak/>
        <w:t>答案</w:t>
      </w:r>
      <w:r>
        <w:rPr>
          <w:rFonts w:ascii="Times New Roman" w:eastAsia="黑体" w:hAnsi="Times New Roman" w:cs="Times New Roman"/>
        </w:rPr>
        <w:t xml:space="preserve">　</w:t>
      </w:r>
      <w:r w:rsidRPr="00F44830">
        <w:rPr>
          <w:rFonts w:ascii="Times New Roman" w:hAnsi="Times New Roman" w:cs="Times New Roman"/>
          <w:i/>
        </w:rPr>
        <w:t>CE</w:t>
      </w:r>
    </w:p>
    <w:p w:rsidR="004E7111" w:rsidRDefault="00973A56" w:rsidP="008C0CF7">
      <w:pPr>
        <w:pStyle w:val="a3"/>
        <w:snapToGrid w:val="0"/>
        <w:ind w:firstLineChars="200" w:firstLine="422"/>
        <w:rPr>
          <w:rFonts w:ascii="Times New Roman" w:eastAsia="楷体_GB2312" w:hAnsi="Times New Roman" w:cs="Times New Roman" w:hint="eastAsia"/>
        </w:rPr>
      </w:pPr>
      <w:r w:rsidRPr="00850D60">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断开时，电源与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串联，</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和电容器串联后与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并联，由于电容器可看做断路，故</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上电压为零，电容器上电压等于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的电压，且上极板电势高，带正电</w:t>
      </w:r>
      <w:r>
        <w:rPr>
          <w:rFonts w:ascii="Times New Roman" w:eastAsia="楷体_GB2312" w:hAnsi="Times New Roman" w:cs="Times New Roman"/>
        </w:rPr>
        <w:t>．</w:t>
      </w:r>
    </w:p>
    <w:p w:rsidR="004E7111" w:rsidRDefault="00973A56" w:rsidP="004E7111">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CR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008C0CF7">
        <w:rPr>
          <w:rFonts w:ascii="Times New Roman" w:eastAsia="楷体_GB2312" w:hAnsi="Times New Roman" w:cs="Times New Roman" w:hint="eastAsia"/>
        </w:rPr>
        <w:t xml:space="preserve"> </w:t>
      </w:r>
    </w:p>
    <w:p w:rsidR="00973A56" w:rsidRDefault="00973A56" w:rsidP="004E7111">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S</w:t>
      </w:r>
      <w:r w:rsidRPr="00F44830">
        <w:rPr>
          <w:rFonts w:ascii="Times New Roman" w:eastAsia="楷体_GB2312" w:hAnsi="Times New Roman" w:cs="Times New Roman"/>
        </w:rPr>
        <w:t>闭合时，</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串联后与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3</w:t>
      </w:r>
      <w:r w:rsidRPr="00F44830">
        <w:rPr>
          <w:rFonts w:ascii="Times New Roman" w:eastAsia="楷体_GB2312" w:hAnsi="Times New Roman" w:cs="Times New Roman"/>
        </w:rPr>
        <w:t>并联，</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和电容器串联后并联在</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两端，电容器上的电压等于</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两端的电压，且上极板电势低，</w:t>
      </w:r>
      <w:r>
        <w:rPr>
          <w:rFonts w:ascii="Times New Roman" w:eastAsia="楷体_GB2312" w:hAnsi="Times New Roman" w:cs="Times New Roman"/>
        </w:rPr>
        <w:t xml:space="preserve"> </w:t>
      </w:r>
      <w:r w:rsidRPr="00F44830">
        <w:rPr>
          <w:rFonts w:ascii="Times New Roman" w:eastAsia="楷体_GB2312" w:hAnsi="Times New Roman" w:cs="Times New Roman"/>
        </w:rPr>
        <w:t>带负电</w:t>
      </w:r>
      <w:r>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CR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闭合</w:t>
      </w:r>
      <w:r w:rsidRPr="00F44830">
        <w:rPr>
          <w:rFonts w:ascii="Times New Roman" w:eastAsia="楷体_GB2312" w:hAnsi="Times New Roman" w:cs="Times New Roman"/>
        </w:rPr>
        <w:t>S</w:t>
      </w:r>
      <w:r w:rsidRPr="00F44830">
        <w:rPr>
          <w:rFonts w:ascii="Times New Roman" w:eastAsia="楷体_GB2312" w:hAnsi="Times New Roman" w:cs="Times New Roman"/>
        </w:rPr>
        <w:t>后的较长时间内，通过</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4</w:t>
      </w:r>
      <w:r w:rsidRPr="00F44830">
        <w:rPr>
          <w:rFonts w:ascii="Times New Roman" w:eastAsia="楷体_GB2312" w:hAnsi="Times New Roman" w:cs="Times New Roman"/>
        </w:rPr>
        <w:t>的电荷量为</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Δ</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CR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CR</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E,R</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R</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CE</w:t>
      </w:r>
      <w:r w:rsidRPr="00F44830">
        <w:rPr>
          <w:rFonts w:ascii="Times New Roman" w:eastAsia="楷体_GB2312"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sidRPr="00F44830">
        <w:rPr>
          <w:rFonts w:ascii="Times New Roman" w:hAnsi="Times New Roman" w:cs="Times New Roman"/>
        </w:rPr>
        <w:t>13</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12</w:t>
      </w:r>
      <w:r w:rsidRPr="00F44830">
        <w:rPr>
          <w:rFonts w:ascii="Times New Roman" w:hAnsi="Times New Roman" w:cs="Times New Roman"/>
        </w:rPr>
        <w:t>所示的电路中</w:t>
      </w:r>
      <w:r>
        <w:rPr>
          <w:rFonts w:ascii="Times New Roman" w:hAnsi="Times New Roman" w:cs="Times New Roman"/>
        </w:rPr>
        <w:t>，</w:t>
      </w:r>
      <w:r w:rsidRPr="00F44830">
        <w:rPr>
          <w:rFonts w:ascii="Times New Roman" w:hAnsi="Times New Roman" w:cs="Times New Roman"/>
        </w:rPr>
        <w:t>电源电动势</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内阻</w:t>
      </w:r>
      <w:r w:rsidRPr="00F44830">
        <w:rPr>
          <w:rFonts w:ascii="Times New Roman" w:hAnsi="Times New Roman" w:cs="Times New Roman"/>
          <w:i/>
        </w:rPr>
        <w:t>r</w:t>
      </w:r>
      <w:r>
        <w:rPr>
          <w:rFonts w:ascii="Times New Roman" w:hAnsi="Times New Roman" w:cs="Times New Roman"/>
        </w:rPr>
        <w:t>＝</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电动机的电阻</w:t>
      </w:r>
      <w:r w:rsidRPr="00F44830">
        <w:rPr>
          <w:rFonts w:ascii="Times New Roman" w:hAnsi="Times New Roman" w:cs="Times New Roman"/>
          <w:i/>
        </w:rPr>
        <w:t>R</w:t>
      </w:r>
      <w:r w:rsidRPr="00F44830">
        <w:rPr>
          <w:rFonts w:ascii="Times New Roman" w:hAnsi="Times New Roman" w:cs="Times New Roman"/>
          <w:vertAlign w:val="subscript"/>
        </w:rPr>
        <w:t>0</w:t>
      </w:r>
      <w:r>
        <w:rPr>
          <w:rFonts w:ascii="Times New Roman" w:hAnsi="Times New Roman" w:cs="Times New Roman"/>
        </w:rPr>
        <w:t>＝</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Ω</w:t>
      </w:r>
      <w:r>
        <w:rPr>
          <w:rFonts w:ascii="Times New Roman" w:hAnsi="Times New Roman" w:cs="Times New Roman"/>
        </w:rPr>
        <w:t>，</w:t>
      </w:r>
      <w:r w:rsidRPr="00F44830">
        <w:rPr>
          <w:rFonts w:ascii="Times New Roman" w:hAnsi="Times New Roman" w:cs="Times New Roman"/>
        </w:rPr>
        <w:t>电阻</w:t>
      </w:r>
      <w:r w:rsidRPr="00F44830">
        <w:rPr>
          <w:rFonts w:ascii="Times New Roman" w:hAnsi="Times New Roman" w:cs="Times New Roman"/>
          <w:i/>
        </w:rPr>
        <w:t>R</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1.5</w:t>
      </w:r>
      <w:r>
        <w:rPr>
          <w:rFonts w:ascii="Times New Roman" w:hAnsi="Times New Roman" w:cs="Times New Roman"/>
        </w:rPr>
        <w:t xml:space="preserve"> </w:t>
      </w:r>
      <w:r w:rsidRPr="00F44830">
        <w:rPr>
          <w:rFonts w:ascii="Times New Roman" w:hAnsi="Times New Roman" w:cs="Times New Roman"/>
        </w:rPr>
        <w:t>Ω.</w:t>
      </w:r>
      <w:r w:rsidRPr="00F44830">
        <w:rPr>
          <w:rFonts w:ascii="Times New Roman" w:hAnsi="Times New Roman" w:cs="Times New Roman"/>
        </w:rPr>
        <w:t>电动机正常工作时</w:t>
      </w:r>
      <w:r>
        <w:rPr>
          <w:rFonts w:ascii="Times New Roman" w:hAnsi="Times New Roman" w:cs="Times New Roman"/>
        </w:rPr>
        <w:t>，</w:t>
      </w:r>
      <w:r w:rsidRPr="00F44830">
        <w:rPr>
          <w:rFonts w:ascii="Times New Roman" w:hAnsi="Times New Roman" w:cs="Times New Roman"/>
        </w:rPr>
        <w:t>电压表的示数</w:t>
      </w:r>
      <w:r w:rsidRPr="00F44830">
        <w:rPr>
          <w:rFonts w:ascii="Times New Roman" w:hAnsi="Times New Roman" w:cs="Times New Roman"/>
          <w:i/>
        </w:rPr>
        <w:t>U</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3.0</w:t>
      </w:r>
      <w:r>
        <w:rPr>
          <w:rFonts w:ascii="Times New Roman" w:hAnsi="Times New Roman" w:cs="Times New Roman"/>
        </w:rPr>
        <w:t xml:space="preserve"> </w:t>
      </w:r>
      <w:r w:rsidRPr="00F44830">
        <w:rPr>
          <w:rFonts w:ascii="Times New Roman" w:hAnsi="Times New Roman" w:cs="Times New Roman"/>
        </w:rPr>
        <w:t>V</w:t>
      </w:r>
      <w:r>
        <w:rPr>
          <w:rFonts w:ascii="Times New Roman" w:hAnsi="Times New Roman" w:cs="Times New Roman"/>
        </w:rPr>
        <w:t>，</w:t>
      </w:r>
      <w:r w:rsidRPr="00F44830">
        <w:rPr>
          <w:rFonts w:ascii="Times New Roman" w:hAnsi="Times New Roman" w:cs="Times New Roman"/>
        </w:rPr>
        <w:t>求</w:t>
      </w:r>
      <w:r>
        <w:rPr>
          <w:rFonts w:ascii="Times New Roman" w:hAnsi="Times New Roman" w:cs="Times New Roman"/>
        </w:rPr>
        <w:t>：</w:t>
      </w:r>
    </w:p>
    <w:p w:rsidR="00973A56" w:rsidRDefault="00973A56" w:rsidP="00973A5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5500F3">
        <w:rPr>
          <w:rFonts w:ascii="Times New Roman" w:hAnsi="Times New Roman" w:cs="Times New Roman" w:hint="eastAsia"/>
        </w:rPr>
        <w:instrText xml:space="preserve"> INCLUDEPICTURE "E:\\</w:instrText>
      </w:r>
      <w:r w:rsidR="005500F3">
        <w:rPr>
          <w:rFonts w:ascii="Times New Roman" w:hAnsi="Times New Roman" w:cs="Times New Roman" w:hint="eastAsia"/>
        </w:rPr>
        <w:instrText>莫成程</w:instrText>
      </w:r>
      <w:r w:rsidR="005500F3">
        <w:rPr>
          <w:rFonts w:ascii="Times New Roman" w:hAnsi="Times New Roman" w:cs="Times New Roman" w:hint="eastAsia"/>
        </w:rPr>
        <w:instrText>\\2015\\</w:instrText>
      </w:r>
      <w:r w:rsidR="005500F3">
        <w:rPr>
          <w:rFonts w:ascii="Times New Roman" w:hAnsi="Times New Roman" w:cs="Times New Roman" w:hint="eastAsia"/>
        </w:rPr>
        <w:instrText>幻灯片</w:instrText>
      </w:r>
      <w:r w:rsidR="005500F3">
        <w:rPr>
          <w:rFonts w:ascii="Times New Roman" w:hAnsi="Times New Roman" w:cs="Times New Roman" w:hint="eastAsia"/>
        </w:rPr>
        <w:instrText>\\</w:instrText>
      </w:r>
      <w:r w:rsidR="005500F3">
        <w:rPr>
          <w:rFonts w:ascii="Times New Roman" w:hAnsi="Times New Roman" w:cs="Times New Roman" w:hint="eastAsia"/>
        </w:rPr>
        <w:instrText>同步</w:instrText>
      </w:r>
      <w:r w:rsidR="005500F3">
        <w:rPr>
          <w:rFonts w:ascii="Times New Roman" w:hAnsi="Times New Roman" w:cs="Times New Roman" w:hint="eastAsia"/>
        </w:rPr>
        <w:instrText>\\</w:instrText>
      </w:r>
      <w:r w:rsidR="005500F3">
        <w:rPr>
          <w:rFonts w:ascii="Times New Roman" w:hAnsi="Times New Roman" w:cs="Times New Roman" w:hint="eastAsia"/>
        </w:rPr>
        <w:instrText>步步高</w:instrText>
      </w:r>
      <w:r w:rsidR="005500F3">
        <w:rPr>
          <w:rFonts w:ascii="Times New Roman" w:hAnsi="Times New Roman" w:cs="Times New Roman" w:hint="eastAsia"/>
        </w:rPr>
        <w:instrText>\\</w:instrText>
      </w:r>
      <w:r w:rsidR="005500F3">
        <w:rPr>
          <w:rFonts w:ascii="Times New Roman" w:hAnsi="Times New Roman" w:cs="Times New Roman" w:hint="eastAsia"/>
        </w:rPr>
        <w:instrText>物理</w:instrText>
      </w:r>
      <w:r w:rsidR="005500F3">
        <w:rPr>
          <w:rFonts w:ascii="Times New Roman" w:hAnsi="Times New Roman" w:cs="Times New Roman" w:hint="eastAsia"/>
        </w:rPr>
        <w:instrText>\\</w:instrText>
      </w:r>
      <w:r w:rsidR="005500F3">
        <w:rPr>
          <w:rFonts w:ascii="Times New Roman" w:hAnsi="Times New Roman" w:cs="Times New Roman" w:hint="eastAsia"/>
        </w:rPr>
        <w:instrText>人教</w:instrText>
      </w:r>
      <w:r w:rsidR="005500F3">
        <w:rPr>
          <w:rFonts w:ascii="Times New Roman" w:hAnsi="Times New Roman" w:cs="Times New Roman" w:hint="eastAsia"/>
        </w:rPr>
        <w:instrText>3-1\\</w:instrText>
      </w:r>
      <w:r w:rsidR="005500F3">
        <w:rPr>
          <w:rFonts w:ascii="Times New Roman" w:hAnsi="Times New Roman" w:cs="Times New Roman" w:hint="eastAsia"/>
        </w:rPr>
        <w:instrText>《课时作业与单元检测》</w:instrText>
      </w:r>
      <w:r w:rsidR="005500F3">
        <w:rPr>
          <w:rFonts w:ascii="Times New Roman" w:hAnsi="Times New Roman" w:cs="Times New Roman" w:hint="eastAsia"/>
        </w:rPr>
        <w:instrText>Word</w:instrText>
      </w:r>
      <w:r w:rsidR="005500F3">
        <w:rPr>
          <w:rFonts w:ascii="Times New Roman" w:hAnsi="Times New Roman" w:cs="Times New Roman" w:hint="eastAsia"/>
        </w:rPr>
        <w:instrText>版文档</w:instrText>
      </w:r>
      <w:r w:rsidR="005500F3">
        <w:rPr>
          <w:rFonts w:ascii="Times New Roman" w:hAnsi="Times New Roman" w:cs="Times New Roman" w:hint="eastAsia"/>
        </w:rPr>
        <w:instrText xml:space="preserve">\\295.TIF" \* MERGEFORMAT </w:instrText>
      </w:r>
      <w:r>
        <w:rPr>
          <w:rFonts w:ascii="Times New Roman" w:hAnsi="Times New Roman" w:cs="Times New Roman"/>
        </w:rPr>
        <w:fldChar w:fldCharType="separate"/>
      </w:r>
      <w:r w:rsidRPr="00F44830">
        <w:rPr>
          <w:rFonts w:ascii="Times New Roman" w:hAnsi="Times New Roman" w:cs="Times New Roman"/>
        </w:rPr>
        <w:pict>
          <v:shape id="_x0000_i1037" type="#_x0000_t75" style="width:84.75pt;height:54.75pt">
            <v:imagedata r:id="rId31" r:href="rId32"/>
          </v:shape>
        </w:pict>
      </w:r>
      <w:r>
        <w:rPr>
          <w:rFonts w:ascii="Times New Roman" w:hAnsi="Times New Roman" w:cs="Times New Roman"/>
        </w:rPr>
        <w:fldChar w:fldCharType="end"/>
      </w:r>
    </w:p>
    <w:p w:rsidR="00973A56" w:rsidRDefault="00973A56" w:rsidP="00973A5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12</w:t>
      </w:r>
    </w:p>
    <w:p w:rsidR="00973A56" w:rsidRDefault="00973A56" w:rsidP="00973A5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电源释放的电功率</w:t>
      </w:r>
      <w:r>
        <w:rPr>
          <w:rFonts w:ascii="Times New Roman"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电动机消耗的电功率</w:t>
      </w:r>
      <w:r>
        <w:rPr>
          <w:rFonts w:ascii="Times New Roman" w:hAnsi="Times New Roman" w:cs="Times New Roman"/>
        </w:rPr>
        <w:t>．</w:t>
      </w:r>
      <w:r w:rsidRPr="00F44830">
        <w:rPr>
          <w:rFonts w:ascii="Times New Roman" w:hAnsi="Times New Roman" w:cs="Times New Roman"/>
        </w:rPr>
        <w:t>将电能转化为机械能的功率</w:t>
      </w:r>
      <w:r>
        <w:rPr>
          <w:rFonts w:ascii="Times New Roman" w:hAnsi="Times New Roman" w:cs="Times New Roman"/>
        </w:rPr>
        <w:t>；</w:t>
      </w:r>
    </w:p>
    <w:p w:rsidR="00973A56" w:rsidRDefault="00973A56" w:rsidP="00973A5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电源的输出功率</w:t>
      </w:r>
      <w:r>
        <w:rPr>
          <w:rFonts w:ascii="Times New Roman" w:hAnsi="Times New Roman" w:cs="Times New Roman"/>
        </w:rPr>
        <w:t>．</w:t>
      </w:r>
    </w:p>
    <w:p w:rsidR="00973A56" w:rsidRDefault="00973A56" w:rsidP="00973A56">
      <w:pPr>
        <w:pStyle w:val="a3"/>
        <w:snapToGrid w:val="0"/>
        <w:ind w:firstLineChars="200" w:firstLine="422"/>
        <w:rPr>
          <w:rFonts w:ascii="Times New Roman" w:hAnsi="Times New Roman" w:cs="Times New Roman"/>
        </w:rPr>
      </w:pPr>
      <w:r w:rsidRPr="00850D60">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20</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12</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sidRPr="00F44830">
        <w:rPr>
          <w:rFonts w:ascii="Times New Roman" w:hAnsi="Times New Roman" w:cs="Times New Roman"/>
        </w:rPr>
        <w:t>8</w:t>
      </w:r>
      <w:r>
        <w:rPr>
          <w:rFonts w:ascii="Times New Roman" w:hAnsi="Times New Roman" w:cs="Times New Roman"/>
        </w:rPr>
        <w:t xml:space="preserve"> </w:t>
      </w:r>
      <w:r w:rsidRPr="00F44830">
        <w:rPr>
          <w:rFonts w:ascii="Times New Roman" w:hAnsi="Times New Roman" w:cs="Times New Roman"/>
        </w:rPr>
        <w:t>W</w:t>
      </w:r>
      <w:r>
        <w:rPr>
          <w:rFonts w:ascii="Times New Roman" w:hAnsi="Times New Roman" w:cs="Times New Roman"/>
        </w:rPr>
        <w:t xml:space="preserve">　</w:t>
      </w:r>
      <w:r>
        <w:rPr>
          <w:rFonts w:ascii="Times New Roman" w:hAnsi="Times New Roman" w:cs="Times New Roman"/>
        </w:rPr>
        <w:t>(</w:t>
      </w: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18</w:t>
      </w:r>
      <w:r>
        <w:rPr>
          <w:rFonts w:ascii="Times New Roman" w:hAnsi="Times New Roman" w:cs="Times New Roman"/>
        </w:rPr>
        <w:t xml:space="preserve"> </w:t>
      </w:r>
      <w:r w:rsidRPr="00F44830">
        <w:rPr>
          <w:rFonts w:ascii="Times New Roman" w:hAnsi="Times New Roman" w:cs="Times New Roman"/>
        </w:rPr>
        <w:t>W</w:t>
      </w:r>
    </w:p>
    <w:p w:rsidR="00973A56" w:rsidRDefault="00973A56" w:rsidP="00973A56">
      <w:pPr>
        <w:pStyle w:val="a3"/>
        <w:snapToGrid w:val="0"/>
        <w:ind w:firstLineChars="200" w:firstLine="422"/>
        <w:rPr>
          <w:rFonts w:ascii="Times New Roman" w:eastAsia="楷体_GB2312" w:hAnsi="Times New Roman" w:cs="Times New Roman"/>
        </w:rPr>
      </w:pPr>
      <w:r w:rsidRPr="00850D60">
        <w:rPr>
          <w:rFonts w:ascii="Times New Roman" w:eastAsia="黑体" w:hAnsi="Times New Roman" w:cs="Times New Roman"/>
          <w:b/>
        </w:rPr>
        <w:t>解析</w:t>
      </w:r>
      <w:r>
        <w:rPr>
          <w:rFonts w:ascii="Times New Roman" w:eastAsia="黑体" w:hAnsi="Times New Roman" w:cs="Times New Roman"/>
        </w:rPr>
        <w:t xml:space="preserve">　</w:t>
      </w:r>
      <w:r>
        <w:rPr>
          <w:rFonts w:ascii="Times New Roman" w:eastAsia="楷体_GB2312" w:hAnsi="Times New Roman" w:cs="Times New Roman"/>
        </w:rPr>
        <w:t>(</w:t>
      </w:r>
      <w:r w:rsidRPr="00F44830">
        <w:rPr>
          <w:rFonts w:ascii="Times New Roman" w:eastAsia="楷体_GB2312" w:hAnsi="Times New Roman" w:cs="Times New Roman"/>
        </w:rPr>
        <w:t>1</w:t>
      </w:r>
      <w:r>
        <w:rPr>
          <w:rFonts w:ascii="Times New Roman" w:eastAsia="楷体_GB2312" w:hAnsi="Times New Roman" w:cs="Times New Roman"/>
        </w:rPr>
        <w:t>)</w:t>
      </w:r>
      <w:r w:rsidRPr="00F44830">
        <w:rPr>
          <w:rFonts w:ascii="Times New Roman" w:eastAsia="楷体_GB2312" w:hAnsi="Times New Roman" w:cs="Times New Roman"/>
        </w:rPr>
        <w:t>电动机正常工作时，总电流为：</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U</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3.0</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2"/>
          <w:attr w:name="UnitName" w:val="a"/>
        </w:smartTagP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，电源释放的电功率为</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EI</w:t>
      </w:r>
      <w:r w:rsidRPr="00F44830">
        <w:rPr>
          <w:rFonts w:ascii="Times New Roman" w:eastAsia="楷体_GB2312" w:hAnsi="Times New Roman" w:cs="Times New Roman"/>
        </w:rPr>
        <w:t>＝</w:t>
      </w:r>
      <w:r w:rsidRPr="00F44830">
        <w:rPr>
          <w:rFonts w:ascii="Times New Roman" w:eastAsia="楷体_GB2312" w:hAnsi="Times New Roman" w:cs="Times New Roman"/>
        </w:rPr>
        <w:t>10</w:t>
      </w:r>
      <w:r w:rsidRPr="00F44830">
        <w:rPr>
          <w:rFonts w:hAnsi="宋体"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20</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973A56" w:rsidRDefault="00973A56" w:rsidP="00973A56">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2</w:t>
      </w:r>
      <w:r>
        <w:rPr>
          <w:rFonts w:ascii="Times New Roman" w:eastAsia="楷体_GB2312" w:hAnsi="Times New Roman" w:cs="Times New Roman"/>
        </w:rPr>
        <w:t>)</w:t>
      </w:r>
      <w:r w:rsidRPr="00F44830">
        <w:rPr>
          <w:rFonts w:ascii="Times New Roman" w:eastAsia="楷体_GB2312" w:hAnsi="Times New Roman" w:cs="Times New Roman"/>
        </w:rPr>
        <w:t>电动机两端的电压为：</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U</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i/>
        </w:rPr>
        <w:t>Ir</w:t>
      </w:r>
      <w:r w:rsidRPr="00F44830">
        <w:rPr>
          <w:rFonts w:ascii="Times New Roman" w:eastAsia="楷体_GB2312" w:hAnsi="Times New Roman" w:cs="Times New Roman"/>
        </w:rPr>
        <w:t>－</w:t>
      </w:r>
      <w:r w:rsidRPr="00F44830">
        <w:rPr>
          <w:rFonts w:ascii="Times New Roman" w:eastAsia="楷体_GB2312" w:hAnsi="Times New Roman" w:cs="Times New Roman"/>
          <w:i/>
        </w:rPr>
        <w:t>U</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hAnsi="宋体" w:cs="Times New Roman"/>
        </w:rPr>
        <w:t>×</w:t>
      </w:r>
      <w:r w:rsidRPr="00F44830">
        <w:rPr>
          <w:rFonts w:ascii="Times New Roman" w:eastAsia="楷体_GB2312" w:hAnsi="Times New Roman" w:cs="Times New Roman"/>
        </w:rPr>
        <w:t>0.5</w:t>
      </w:r>
      <w:r w:rsidRPr="00F44830">
        <w:rPr>
          <w:rFonts w:ascii="Times New Roman" w:eastAsia="楷体_GB2312" w:hAnsi="Times New Roman" w:cs="Times New Roman"/>
        </w:rPr>
        <w:t>－</w:t>
      </w:r>
      <w:r w:rsidRPr="00F44830">
        <w:rPr>
          <w:rFonts w:ascii="Times New Roman" w:eastAsia="楷体_GB2312" w:hAnsi="Times New Roman" w:cs="Times New Roman"/>
        </w:rPr>
        <w:t>3.0</w:t>
      </w:r>
      <w:r>
        <w:rPr>
          <w:rFonts w:ascii="Times New Roman" w:eastAsia="楷体_GB2312" w:hAnsi="Times New Roman" w:cs="Times New Roman"/>
        </w:rPr>
        <w:t xml:space="preserve">) </w:t>
      </w:r>
      <w:r w:rsidRPr="00F44830">
        <w:rPr>
          <w:rFonts w:ascii="Times New Roman" w:eastAsia="楷体_GB2312" w:hAnsi="Times New Roman" w:cs="Times New Roman"/>
        </w:rPr>
        <w:t>V</w:t>
      </w:r>
      <w:r w:rsidRPr="00F44830">
        <w:rPr>
          <w:rFonts w:ascii="Times New Roman" w:eastAsia="楷体_GB2312" w:hAnsi="Times New Roman" w:cs="Times New Roman"/>
        </w:rPr>
        <w:t>＝</w:t>
      </w:r>
      <w:r w:rsidRPr="00F44830">
        <w:rPr>
          <w:rFonts w:ascii="Times New Roman" w:eastAsia="楷体_GB2312" w:hAnsi="Times New Roman" w:cs="Times New Roman"/>
        </w:rPr>
        <w:t>6</w:t>
      </w:r>
      <w:r>
        <w:rPr>
          <w:rFonts w:ascii="Times New Roman" w:eastAsia="楷体_GB2312" w:hAnsi="Times New Roman" w:cs="Times New Roman"/>
        </w:rPr>
        <w:t xml:space="preserve"> </w:t>
      </w:r>
      <w:r w:rsidRPr="00F44830">
        <w:rPr>
          <w:rFonts w:ascii="Times New Roman" w:eastAsia="楷体_GB2312" w:hAnsi="Times New Roman" w:cs="Times New Roman"/>
        </w:rPr>
        <w:t>V.</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电动机消耗的电功率为：</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电</w:t>
      </w:r>
      <w:r w:rsidRPr="00F44830">
        <w:rPr>
          <w:rFonts w:ascii="Times New Roman" w:eastAsia="楷体_GB2312" w:hAnsi="Times New Roman" w:cs="Times New Roman"/>
        </w:rPr>
        <w:t>＝</w:t>
      </w:r>
      <w:r w:rsidRPr="00F44830">
        <w:rPr>
          <w:rFonts w:ascii="Times New Roman" w:eastAsia="楷体_GB2312" w:hAnsi="Times New Roman" w:cs="Times New Roman"/>
          <w:i/>
        </w:rPr>
        <w:t>UI</w:t>
      </w:r>
      <w:r w:rsidRPr="00F44830">
        <w:rPr>
          <w:rFonts w:ascii="Times New Roman" w:eastAsia="楷体_GB2312" w:hAnsi="Times New Roman" w:cs="Times New Roman"/>
        </w:rPr>
        <w:t>＝</w:t>
      </w:r>
      <w:r w:rsidRPr="00F44830">
        <w:rPr>
          <w:rFonts w:ascii="Times New Roman" w:eastAsia="楷体_GB2312" w:hAnsi="Times New Roman" w:cs="Times New Roman"/>
        </w:rPr>
        <w:t>6</w:t>
      </w:r>
      <w:r w:rsidRPr="00F44830">
        <w:rPr>
          <w:rFonts w:hAnsi="宋体" w:cs="Times New Roman"/>
        </w:rPr>
        <w:t>×</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12</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电动机消耗的热功率为：</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热</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vertAlign w:val="subscript"/>
        </w:rPr>
        <w:t>0</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vertAlign w:val="superscript"/>
        </w:rPr>
        <w:t>2</w:t>
      </w:r>
      <w:r w:rsidRPr="00F44830">
        <w:rPr>
          <w:rFonts w:hAnsi="宋体" w:cs="Times New Roman"/>
        </w:rPr>
        <w:t>×</w:t>
      </w:r>
      <w:r w:rsidRPr="00F44830">
        <w:rPr>
          <w:rFonts w:ascii="Times New Roman" w:eastAsia="楷体_GB2312" w:hAnsi="Times New Roman" w:cs="Times New Roman"/>
        </w:rPr>
        <w:t>1.0</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电动机将电能转化为机械能的功率，据能量守恒为：</w:t>
      </w:r>
    </w:p>
    <w:p w:rsidR="00973A56" w:rsidRDefault="00973A56" w:rsidP="00973A5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机</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电</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热</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12</w:t>
      </w:r>
      <w:r w:rsidRPr="00F44830">
        <w:rPr>
          <w:rFonts w:ascii="Times New Roman" w:eastAsia="楷体_GB2312" w:hAnsi="Times New Roman" w:cs="Times New Roman"/>
        </w:rPr>
        <w:t>－</w:t>
      </w:r>
      <w:r w:rsidRPr="00F44830">
        <w:rPr>
          <w:rFonts w:ascii="Times New Roman" w:eastAsia="楷体_GB2312" w:hAnsi="Times New Roman" w:cs="Times New Roman"/>
        </w:rPr>
        <w:t>4</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8</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973A56" w:rsidRDefault="00973A56" w:rsidP="00973A56">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F44830">
        <w:rPr>
          <w:rFonts w:ascii="Times New Roman" w:eastAsia="楷体_GB2312" w:hAnsi="Times New Roman" w:cs="Times New Roman"/>
        </w:rPr>
        <w:t>3</w:t>
      </w:r>
      <w:r>
        <w:rPr>
          <w:rFonts w:ascii="Times New Roman" w:eastAsia="楷体_GB2312" w:hAnsi="Times New Roman" w:cs="Times New Roman"/>
        </w:rPr>
        <w:t>)</w:t>
      </w:r>
      <w:r w:rsidRPr="00F44830">
        <w:rPr>
          <w:rFonts w:ascii="Times New Roman" w:eastAsia="楷体_GB2312" w:hAnsi="Times New Roman" w:cs="Times New Roman"/>
        </w:rPr>
        <w:t>电源的输出功率为：</w:t>
      </w:r>
    </w:p>
    <w:p w:rsidR="00973A56" w:rsidRPr="003D73F5" w:rsidRDefault="00973A56" w:rsidP="00973A56">
      <w:pPr>
        <w:pStyle w:val="a3"/>
        <w:snapToGrid w:val="0"/>
        <w:ind w:firstLineChars="200" w:firstLine="420"/>
        <w:rPr>
          <w:rFonts w:ascii="Times New Roman" w:eastAsia="楷体_GB2312" w:hAnsi="Times New Roman" w:cs="Times New Roman" w:hint="eastAsia"/>
        </w:rPr>
      </w:pP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出</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vertAlign w:val="subscript"/>
        </w:rPr>
        <w:t>内</w:t>
      </w:r>
      <w:r w:rsidRPr="00F44830">
        <w:rPr>
          <w:rFonts w:ascii="Times New Roman" w:eastAsia="楷体_GB2312" w:hAnsi="Times New Roman" w:cs="Times New Roman"/>
        </w:rPr>
        <w:t>＝</w:t>
      </w:r>
      <w:r w:rsidRPr="00F44830">
        <w:rPr>
          <w:rFonts w:ascii="Times New Roman" w:eastAsia="楷体_GB2312" w:hAnsi="Times New Roman" w:cs="Times New Roman"/>
          <w:i/>
        </w:rPr>
        <w:t>P</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perscript"/>
        </w:rPr>
        <w:t>2</w:t>
      </w:r>
      <w:r w:rsidRPr="00F44830">
        <w:rPr>
          <w:rFonts w:ascii="Times New Roman" w:eastAsia="楷体_GB2312" w:hAnsi="Times New Roman" w:cs="Times New Roman"/>
          <w:i/>
        </w:rPr>
        <w:t>r</w:t>
      </w:r>
      <w:r w:rsidRPr="00F44830">
        <w:rPr>
          <w:rFonts w:ascii="Times New Roman" w:eastAsia="楷体_GB2312" w:hAnsi="Times New Roman" w:cs="Times New Roman"/>
        </w:rPr>
        <w:t>＝</w:t>
      </w:r>
      <w:r>
        <w:rPr>
          <w:rFonts w:ascii="Times New Roman" w:eastAsia="楷体_GB2312" w:hAnsi="Times New Roman" w:cs="Times New Roman"/>
        </w:rPr>
        <w:t>(</w:t>
      </w:r>
      <w:r w:rsidRPr="00F44830">
        <w:rPr>
          <w:rFonts w:ascii="Times New Roman" w:eastAsia="楷体_GB2312" w:hAnsi="Times New Roman" w:cs="Times New Roman"/>
        </w:rPr>
        <w:t>20</w:t>
      </w:r>
      <w:r w:rsidRPr="00F44830">
        <w:rPr>
          <w:rFonts w:ascii="Times New Roman" w:eastAsia="楷体_GB2312" w:hAnsi="Times New Roman" w:cs="Times New Roman"/>
        </w:rPr>
        <w:t>－</w:t>
      </w:r>
      <w:r w:rsidRPr="00F44830">
        <w:rPr>
          <w:rFonts w:ascii="Times New Roman" w:eastAsia="楷体_GB2312" w:hAnsi="Times New Roman" w:cs="Times New Roman"/>
        </w:rPr>
        <w:t>2</w:t>
      </w:r>
      <w:r w:rsidRPr="00F44830">
        <w:rPr>
          <w:rFonts w:ascii="Times New Roman" w:eastAsia="楷体_GB2312" w:hAnsi="Times New Roman" w:cs="Times New Roman"/>
          <w:vertAlign w:val="superscript"/>
        </w:rPr>
        <w:t>2</w:t>
      </w:r>
      <w:r w:rsidRPr="00F44830">
        <w:rPr>
          <w:rFonts w:hAnsi="宋体" w:cs="Times New Roman"/>
        </w:rPr>
        <w:t>×</w:t>
      </w: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W</w:t>
      </w:r>
      <w:r w:rsidRPr="00F44830">
        <w:rPr>
          <w:rFonts w:ascii="Times New Roman" w:eastAsia="楷体_GB2312" w:hAnsi="Times New Roman" w:cs="Times New Roman"/>
        </w:rPr>
        <w:t>＝</w:t>
      </w:r>
      <w:r w:rsidRPr="00F44830">
        <w:rPr>
          <w:rFonts w:ascii="Times New Roman" w:eastAsia="楷体_GB2312" w:hAnsi="Times New Roman" w:cs="Times New Roman"/>
        </w:rPr>
        <w:t>18</w:t>
      </w:r>
      <w:r>
        <w:rPr>
          <w:rFonts w:ascii="Times New Roman" w:eastAsia="楷体_GB2312" w:hAnsi="Times New Roman" w:cs="Times New Roman"/>
        </w:rPr>
        <w:t xml:space="preserve"> </w:t>
      </w:r>
      <w:r w:rsidRPr="00F44830">
        <w:rPr>
          <w:rFonts w:ascii="Times New Roman" w:eastAsia="楷体_GB2312" w:hAnsi="Times New Roman" w:cs="Times New Roman"/>
        </w:rPr>
        <w:t>W.</w:t>
      </w:r>
    </w:p>
    <w:p w:rsidR="005F4100" w:rsidRDefault="005F4100"/>
    <w:sectPr w:rsidR="005F4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CA8" w:rsidRDefault="006C1CA8" w:rsidP="005500F3">
      <w:r>
        <w:separator/>
      </w:r>
    </w:p>
  </w:endnote>
  <w:endnote w:type="continuationSeparator" w:id="0">
    <w:p w:rsidR="006C1CA8" w:rsidRDefault="006C1CA8" w:rsidP="00550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CA8" w:rsidRDefault="006C1CA8" w:rsidP="005500F3">
      <w:r>
        <w:separator/>
      </w:r>
    </w:p>
  </w:footnote>
  <w:footnote w:type="continuationSeparator" w:id="0">
    <w:p w:rsidR="006C1CA8" w:rsidRDefault="006C1CA8" w:rsidP="005500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3A56"/>
    <w:rsid w:val="002A5151"/>
    <w:rsid w:val="004E3FED"/>
    <w:rsid w:val="004E7111"/>
    <w:rsid w:val="005500F3"/>
    <w:rsid w:val="005F100A"/>
    <w:rsid w:val="005F4100"/>
    <w:rsid w:val="006C1CA8"/>
    <w:rsid w:val="008729E4"/>
    <w:rsid w:val="008C0CF7"/>
    <w:rsid w:val="00973A56"/>
    <w:rsid w:val="00AD09DF"/>
    <w:rsid w:val="00FB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73A56"/>
    <w:pPr>
      <w:widowControl w:val="0"/>
      <w:jc w:val="both"/>
    </w:pPr>
    <w:rPr>
      <w:kern w:val="2"/>
      <w:sz w:val="21"/>
      <w:szCs w:val="24"/>
    </w:rPr>
  </w:style>
  <w:style w:type="paragraph" w:styleId="2">
    <w:name w:val="heading 2"/>
    <w:basedOn w:val="a"/>
    <w:next w:val="a"/>
    <w:qFormat/>
    <w:rsid w:val="00973A56"/>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973A56"/>
    <w:rPr>
      <w:rFonts w:ascii="宋体" w:hAnsi="Courier New" w:cs="Courier New"/>
      <w:szCs w:val="21"/>
    </w:rPr>
  </w:style>
  <w:style w:type="paragraph" w:styleId="a4">
    <w:name w:val="header"/>
    <w:basedOn w:val="a"/>
    <w:link w:val="Char"/>
    <w:rsid w:val="005500F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500F3"/>
    <w:rPr>
      <w:kern w:val="2"/>
      <w:sz w:val="18"/>
      <w:szCs w:val="18"/>
    </w:rPr>
  </w:style>
  <w:style w:type="paragraph" w:styleId="a5">
    <w:name w:val="footer"/>
    <w:basedOn w:val="a"/>
    <w:link w:val="Char0"/>
    <w:rsid w:val="005500F3"/>
    <w:pPr>
      <w:tabs>
        <w:tab w:val="center" w:pos="4153"/>
        <w:tab w:val="right" w:pos="8306"/>
      </w:tabs>
      <w:snapToGrid w:val="0"/>
      <w:jc w:val="left"/>
    </w:pPr>
    <w:rPr>
      <w:sz w:val="18"/>
      <w:szCs w:val="18"/>
    </w:rPr>
  </w:style>
  <w:style w:type="character" w:customStyle="1" w:styleId="Char0">
    <w:name w:val="页脚 Char"/>
    <w:link w:val="a5"/>
    <w:rsid w:val="005500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83.TIF" TargetMode="External"/><Relationship Id="rId13" Type="http://schemas.openxmlformats.org/officeDocument/2006/relationships/image" Target="media/image4.png"/><Relationship Id="rId18" Type="http://schemas.openxmlformats.org/officeDocument/2006/relationships/image" Target="288.TIF" TargetMode="External"/><Relationship Id="rId26" Type="http://schemas.openxmlformats.org/officeDocument/2006/relationships/image" Target="292.TIF"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285.T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287.TIF" TargetMode="External"/><Relationship Id="rId20" Type="http://schemas.openxmlformats.org/officeDocument/2006/relationships/image" Target="289.T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91.TIF" TargetMode="External"/><Relationship Id="rId32" Type="http://schemas.openxmlformats.org/officeDocument/2006/relationships/image" Target="295.TIF"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293.TIF" TargetMode="External"/><Relationship Id="rId10" Type="http://schemas.openxmlformats.org/officeDocument/2006/relationships/image" Target="284.TIF" TargetMode="Externa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86.TIF" TargetMode="External"/><Relationship Id="rId22" Type="http://schemas.openxmlformats.org/officeDocument/2006/relationships/image" Target="290.TIF" TargetMode="External"/><Relationship Id="rId27" Type="http://schemas.openxmlformats.org/officeDocument/2006/relationships/image" Target="media/image11.png"/><Relationship Id="rId30" Type="http://schemas.openxmlformats.org/officeDocument/2006/relationships/image" Target="29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4858</Characters>
  <Application>Microsoft Office Word</Application>
  <DocSecurity>0</DocSecurity>
  <Lines>40</Lines>
  <Paragraphs>11</Paragraphs>
  <ScaleCrop>false</ScaleCrop>
  <Company>微软中国</Company>
  <LinksUpToDate>false</LinksUpToDate>
  <CharactersWithSpaces>5699</CharactersWithSpaces>
  <SharedDoc>false</SharedDoc>
  <HLinks>
    <vt:vector size="78" baseType="variant">
      <vt:variant>
        <vt:i4>826090897</vt:i4>
      </vt:variant>
      <vt:variant>
        <vt:i4>2858</vt:i4>
      </vt:variant>
      <vt:variant>
        <vt:i4>1025</vt:i4>
      </vt:variant>
      <vt:variant>
        <vt:i4>1</vt:i4>
      </vt:variant>
      <vt:variant>
        <vt:lpwstr>E:\同步练案\人教3-1练案\283.TIF</vt:lpwstr>
      </vt:variant>
      <vt:variant>
        <vt:lpwstr/>
      </vt:variant>
      <vt:variant>
        <vt:i4>826090902</vt:i4>
      </vt:variant>
      <vt:variant>
        <vt:i4>3658</vt:i4>
      </vt:variant>
      <vt:variant>
        <vt:i4>1026</vt:i4>
      </vt:variant>
      <vt:variant>
        <vt:i4>1</vt:i4>
      </vt:variant>
      <vt:variant>
        <vt:lpwstr>E:\同步练案\人教3-1练案\284.TIF</vt:lpwstr>
      </vt:variant>
      <vt:variant>
        <vt:lpwstr/>
      </vt:variant>
      <vt:variant>
        <vt:i4>826090903</vt:i4>
      </vt:variant>
      <vt:variant>
        <vt:i4>4102</vt:i4>
      </vt:variant>
      <vt:variant>
        <vt:i4>1027</vt:i4>
      </vt:variant>
      <vt:variant>
        <vt:i4>1</vt:i4>
      </vt:variant>
      <vt:variant>
        <vt:lpwstr>E:\同步练案\人教3-1练案\285.TIF</vt:lpwstr>
      </vt:variant>
      <vt:variant>
        <vt:lpwstr/>
      </vt:variant>
      <vt:variant>
        <vt:i4>826090900</vt:i4>
      </vt:variant>
      <vt:variant>
        <vt:i4>4696</vt:i4>
      </vt:variant>
      <vt:variant>
        <vt:i4>1028</vt:i4>
      </vt:variant>
      <vt:variant>
        <vt:i4>1</vt:i4>
      </vt:variant>
      <vt:variant>
        <vt:lpwstr>E:\同步练案\人教3-1练案\286.TIF</vt:lpwstr>
      </vt:variant>
      <vt:variant>
        <vt:lpwstr/>
      </vt:variant>
      <vt:variant>
        <vt:i4>826090901</vt:i4>
      </vt:variant>
      <vt:variant>
        <vt:i4>5334</vt:i4>
      </vt:variant>
      <vt:variant>
        <vt:i4>1029</vt:i4>
      </vt:variant>
      <vt:variant>
        <vt:i4>1</vt:i4>
      </vt:variant>
      <vt:variant>
        <vt:lpwstr>E:\同步练案\人教3-1练案\287.TIF</vt:lpwstr>
      </vt:variant>
      <vt:variant>
        <vt:lpwstr/>
      </vt:variant>
      <vt:variant>
        <vt:i4>826090906</vt:i4>
      </vt:variant>
      <vt:variant>
        <vt:i4>5968</vt:i4>
      </vt:variant>
      <vt:variant>
        <vt:i4>1030</vt:i4>
      </vt:variant>
      <vt:variant>
        <vt:i4>1</vt:i4>
      </vt:variant>
      <vt:variant>
        <vt:lpwstr>E:\同步练案\人教3-1练案\288.TIF</vt:lpwstr>
      </vt:variant>
      <vt:variant>
        <vt:lpwstr/>
      </vt:variant>
      <vt:variant>
        <vt:i4>826090907</vt:i4>
      </vt:variant>
      <vt:variant>
        <vt:i4>6740</vt:i4>
      </vt:variant>
      <vt:variant>
        <vt:i4>1031</vt:i4>
      </vt:variant>
      <vt:variant>
        <vt:i4>1</vt:i4>
      </vt:variant>
      <vt:variant>
        <vt:lpwstr>E:\同步练案\人教3-1练案\289.TIF</vt:lpwstr>
      </vt:variant>
      <vt:variant>
        <vt:lpwstr/>
      </vt:variant>
      <vt:variant>
        <vt:i4>826025362</vt:i4>
      </vt:variant>
      <vt:variant>
        <vt:i4>17948</vt:i4>
      </vt:variant>
      <vt:variant>
        <vt:i4>1032</vt:i4>
      </vt:variant>
      <vt:variant>
        <vt:i4>1</vt:i4>
      </vt:variant>
      <vt:variant>
        <vt:lpwstr>E:\同步练案\人教3-1练案\290.TIF</vt:lpwstr>
      </vt:variant>
      <vt:variant>
        <vt:lpwstr/>
      </vt:variant>
      <vt:variant>
        <vt:i4>826025363</vt:i4>
      </vt:variant>
      <vt:variant>
        <vt:i4>18134</vt:i4>
      </vt:variant>
      <vt:variant>
        <vt:i4>1033</vt:i4>
      </vt:variant>
      <vt:variant>
        <vt:i4>1</vt:i4>
      </vt:variant>
      <vt:variant>
        <vt:lpwstr>E:\同步练案\人教3-1练案\291.TIF</vt:lpwstr>
      </vt:variant>
      <vt:variant>
        <vt:lpwstr/>
      </vt:variant>
      <vt:variant>
        <vt:i4>826025360</vt:i4>
      </vt:variant>
      <vt:variant>
        <vt:i4>18860</vt:i4>
      </vt:variant>
      <vt:variant>
        <vt:i4>1034</vt:i4>
      </vt:variant>
      <vt:variant>
        <vt:i4>1</vt:i4>
      </vt:variant>
      <vt:variant>
        <vt:lpwstr>E:\同步练案\人教3-1练案\292.TIF</vt:lpwstr>
      </vt:variant>
      <vt:variant>
        <vt:lpwstr/>
      </vt:variant>
      <vt:variant>
        <vt:i4>826025361</vt:i4>
      </vt:variant>
      <vt:variant>
        <vt:i4>19514</vt:i4>
      </vt:variant>
      <vt:variant>
        <vt:i4>1035</vt:i4>
      </vt:variant>
      <vt:variant>
        <vt:i4>1</vt:i4>
      </vt:variant>
      <vt:variant>
        <vt:lpwstr>E:\同步练案\人教3-1练案\293.TIF</vt:lpwstr>
      </vt:variant>
      <vt:variant>
        <vt:lpwstr/>
      </vt:variant>
      <vt:variant>
        <vt:i4>826025366</vt:i4>
      </vt:variant>
      <vt:variant>
        <vt:i4>20120</vt:i4>
      </vt:variant>
      <vt:variant>
        <vt:i4>1036</vt:i4>
      </vt:variant>
      <vt:variant>
        <vt:i4>1</vt:i4>
      </vt:variant>
      <vt:variant>
        <vt:lpwstr>E:\同步练案\人教3-1练案\294.TIF</vt:lpwstr>
      </vt:variant>
      <vt:variant>
        <vt:lpwstr/>
      </vt:variant>
      <vt:variant>
        <vt:i4>826025367</vt:i4>
      </vt:variant>
      <vt:variant>
        <vt:i4>20924</vt:i4>
      </vt:variant>
      <vt:variant>
        <vt:i4>1037</vt:i4>
      </vt:variant>
      <vt:variant>
        <vt:i4>1</vt:i4>
      </vt:variant>
      <vt:variant>
        <vt:lpwstr>E:\同步练案\人教3-1练案\295.TIF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2</cp:revision>
  <dcterms:created xsi:type="dcterms:W3CDTF">2015-05-05T08:26:00Z</dcterms:created>
  <dcterms:modified xsi:type="dcterms:W3CDTF">2015-05-05T08:26:00Z</dcterms:modified>
</cp:coreProperties>
</file>