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EFA" w:rsidRPr="00696AB4" w:rsidRDefault="00C47EFA" w:rsidP="00696AB4">
      <w:pPr>
        <w:pStyle w:val="a3"/>
        <w:tabs>
          <w:tab w:val="left" w:pos="3060"/>
        </w:tabs>
        <w:snapToGrid w:val="0"/>
        <w:spacing w:line="360" w:lineRule="auto"/>
        <w:jc w:val="center"/>
        <w:rPr>
          <w:rFonts w:ascii="Times New Roman" w:eastAsia="黑体" w:hAnsi="Times New Roman" w:cs="Times New Roman"/>
          <w:b/>
          <w:sz w:val="32"/>
        </w:rPr>
      </w:pPr>
      <w:bookmarkStart w:id="0" w:name="_GoBack"/>
      <w:bookmarkEnd w:id="0"/>
      <w:proofErr w:type="gramStart"/>
      <w:r w:rsidRPr="00696AB4">
        <w:rPr>
          <w:rFonts w:ascii="Times New Roman" w:eastAsia="黑体" w:hAnsi="Times New Roman" w:cs="Times New Roman"/>
          <w:b/>
          <w:sz w:val="32"/>
        </w:rPr>
        <w:t>学案</w:t>
      </w:r>
      <w:proofErr w:type="gramEnd"/>
      <w:r w:rsidRPr="00696AB4">
        <w:rPr>
          <w:rFonts w:ascii="Times New Roman" w:eastAsia="黑体" w:hAnsi="Times New Roman" w:cs="Times New Roman"/>
          <w:b/>
          <w:sz w:val="32"/>
        </w:rPr>
        <w:t>2</w:t>
      </w:r>
      <w:r w:rsidRPr="00696AB4">
        <w:rPr>
          <w:rFonts w:ascii="Times New Roman" w:eastAsia="黑体" w:hAnsi="Times New Roman" w:cs="Times New Roman"/>
          <w:b/>
          <w:sz w:val="32"/>
        </w:rPr>
        <w:t xml:space="preserve">　电动势</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IPAPANNEW" w:hAnsi="IPAPANNEW" w:cs="Times New Roman"/>
        </w:rPr>
        <w:t>[</w:t>
      </w:r>
      <w:r w:rsidRPr="00D44A87">
        <w:rPr>
          <w:rFonts w:ascii="IPAPANNEW" w:hAnsi="IPAPANNEW" w:cs="Times New Roman"/>
        </w:rPr>
        <w:t>目标定位</w:t>
      </w:r>
      <w:r w:rsidRPr="00D44A87">
        <w:rPr>
          <w:rFonts w:ascii="IPAPANNEW" w:hAnsi="IPAPANNEW" w:cs="Times New Roman"/>
        </w:rPr>
        <w:t>]</w:t>
      </w:r>
      <w:r>
        <w:rPr>
          <w:rFonts w:ascii="Times New Roman" w:hAnsi="Times New Roman" w:cs="Times New Roman"/>
        </w:rPr>
        <w:t xml:space="preserve"> </w:t>
      </w:r>
      <w:r w:rsidRPr="00D44A87">
        <w:rPr>
          <w:rFonts w:ascii="Times New Roman" w:hAnsi="Times New Roman" w:cs="Times New Roman"/>
        </w:rPr>
        <w:t>1.</w:t>
      </w:r>
      <w:r w:rsidRPr="00D44A87">
        <w:rPr>
          <w:rFonts w:ascii="Times New Roman" w:hAnsi="Times New Roman" w:cs="Times New Roman"/>
        </w:rPr>
        <w:t>知道电源是将其他形式能转化为电势能的装置</w:t>
      </w:r>
      <w:r w:rsidRPr="00D44A87">
        <w:rPr>
          <w:rFonts w:ascii="Times New Roman" w:hAnsi="Times New Roman" w:cs="Times New Roman"/>
        </w:rPr>
        <w:t>.2.</w:t>
      </w:r>
      <w:r w:rsidRPr="00D44A87">
        <w:rPr>
          <w:rFonts w:ascii="Times New Roman" w:hAnsi="Times New Roman" w:cs="Times New Roman"/>
        </w:rPr>
        <w:t>了解电路中自由电荷定向移动过程中</w:t>
      </w:r>
      <w:r>
        <w:rPr>
          <w:rFonts w:ascii="Times New Roman" w:hAnsi="Times New Roman" w:cs="Times New Roman"/>
        </w:rPr>
        <w:t>，</w:t>
      </w:r>
      <w:r w:rsidRPr="00D44A87">
        <w:rPr>
          <w:rFonts w:ascii="Times New Roman" w:hAnsi="Times New Roman" w:cs="Times New Roman"/>
        </w:rPr>
        <w:t>静电力和非静电力做功与能量转化的关系</w:t>
      </w:r>
      <w:r w:rsidRPr="00D44A87">
        <w:rPr>
          <w:rFonts w:ascii="Times New Roman" w:hAnsi="Times New Roman" w:cs="Times New Roman"/>
        </w:rPr>
        <w:t>.3.</w:t>
      </w:r>
      <w:r w:rsidRPr="00D44A87">
        <w:rPr>
          <w:rFonts w:ascii="Times New Roman" w:hAnsi="Times New Roman" w:cs="Times New Roman"/>
        </w:rPr>
        <w:t>了解电源电动势的基本含义</w:t>
      </w:r>
      <w:r>
        <w:rPr>
          <w:rFonts w:ascii="Times New Roman" w:hAnsi="Times New Roman" w:cs="Times New Roman"/>
        </w:rPr>
        <w:t>，</w:t>
      </w:r>
      <w:r w:rsidRPr="00D44A87">
        <w:rPr>
          <w:rFonts w:ascii="Times New Roman" w:hAnsi="Times New Roman" w:cs="Times New Roman"/>
        </w:rPr>
        <w:t>知道它的定义式</w:t>
      </w:r>
      <w:r>
        <w:rPr>
          <w:rFonts w:ascii="Times New Roman" w:hAnsi="Times New Roman" w:cs="Times New Roman"/>
        </w:rPr>
        <w:t>．</w:t>
      </w:r>
    </w:p>
    <w:p w:rsidR="00C47EFA" w:rsidRDefault="00C47EFA" w:rsidP="00C47EFA">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知识探究区</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知识探究区</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946E8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52.5pt">
            <v:imagedata r:id="rId7" r:href="rId8"/>
          </v:shape>
        </w:pict>
      </w:r>
      <w:r w:rsidR="00946E80">
        <w:rPr>
          <w:rFonts w:ascii="Times New Roman" w:hAnsi="Times New Roman" w:cs="Times New Roman"/>
        </w:rPr>
        <w:fldChar w:fldCharType="end"/>
      </w:r>
      <w:r>
        <w:rPr>
          <w:rFonts w:ascii="Times New Roman" w:hAnsi="Times New Roman" w:cs="Times New Roman"/>
        </w:rPr>
        <w:fldChar w:fldCharType="end"/>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一、电源</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如图</w:t>
      </w:r>
      <w:r w:rsidRPr="00D44A87">
        <w:rPr>
          <w:rFonts w:ascii="Times New Roman" w:eastAsia="楷体_GB2312" w:hAnsi="Times New Roman" w:cs="Times New Roman"/>
        </w:rPr>
        <w:t>1</w:t>
      </w:r>
      <w:r w:rsidRPr="00D44A87">
        <w:rPr>
          <w:rFonts w:ascii="Times New Roman" w:eastAsia="楷体_GB2312" w:hAnsi="Times New Roman" w:cs="Times New Roman"/>
        </w:rPr>
        <w:t>所示，在外电路，电流由电源正极流向负极，即从高电势流到低电势，电流在电源内部只能从负极流向正极，即从低电势流到高电势</w:t>
      </w:r>
      <w:r>
        <w:rPr>
          <w:rFonts w:ascii="Times New Roman" w:eastAsia="楷体_GB2312" w:hAnsi="Times New Roman" w:cs="Times New Roman"/>
        </w:rPr>
        <w:t>．</w:t>
      </w:r>
      <w:r w:rsidRPr="00D44A87">
        <w:rPr>
          <w:rFonts w:ascii="Times New Roman" w:eastAsia="楷体_GB2312" w:hAnsi="Times New Roman" w:cs="Times New Roman"/>
        </w:rPr>
        <w:t>根据电场知识可知，静电力不可能使电流从低电势流向高电势，反而起阻碍作用</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 xml:space="preserve">3-1\\WORD\\C8.TIF"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\\C8.TIF"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946E80">
        <w:rPr>
          <w:rFonts w:ascii="Times New Roman" w:hAnsi="Times New Roman" w:cs="Times New Roman"/>
        </w:rPr>
        <w:pict>
          <v:shape id="_x0000_i1026" type="#_x0000_t75" style="width:115.5pt;height:102.75pt">
            <v:imagedata r:id="rId9" r:href="rId10"/>
          </v:shape>
        </w:pict>
      </w:r>
      <w:r w:rsidR="00946E80">
        <w:rPr>
          <w:rFonts w:ascii="Times New Roman" w:hAnsi="Times New Roman" w:cs="Times New Roman"/>
        </w:rPr>
        <w:fldChar w:fldCharType="end"/>
      </w:r>
      <w:r>
        <w:rPr>
          <w:rFonts w:ascii="Times New Roman" w:hAnsi="Times New Roman" w:cs="Times New Roman"/>
        </w:rPr>
        <w:fldChar w:fldCharType="end"/>
      </w:r>
    </w:p>
    <w:p w:rsidR="00C47EFA" w:rsidRDefault="00C47EFA" w:rsidP="00C47EFA">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1</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w:t>
      </w:r>
      <w:r w:rsidRPr="00D44A87">
        <w:rPr>
          <w:rFonts w:ascii="Times New Roman" w:eastAsia="楷体_GB2312" w:hAnsi="Times New Roman" w:cs="Times New Roman"/>
        </w:rPr>
        <w:t>是什么力把正电荷从电源的负极搬运到电源的正极？</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w:t>
      </w:r>
      <w:r w:rsidRPr="00D44A87">
        <w:rPr>
          <w:rFonts w:ascii="Times New Roman" w:eastAsia="楷体_GB2312" w:hAnsi="Times New Roman" w:cs="Times New Roman"/>
        </w:rPr>
        <w:t>电源中的能量是如何转化的？</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非静电力</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其他形式的能转化为电势能</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非静电力的作用</w:t>
      </w:r>
      <w:r>
        <w:rPr>
          <w:rFonts w:ascii="Times New Roman" w:hAnsi="Times New Roman" w:cs="Times New Roman"/>
        </w:rPr>
        <w:t>：</w:t>
      </w:r>
      <w:r w:rsidRPr="00D44A87">
        <w:rPr>
          <w:rFonts w:ascii="Times New Roman" w:hAnsi="Times New Roman" w:cs="Times New Roman"/>
        </w:rPr>
        <w:t>把正电荷从</w:t>
      </w:r>
      <w:r w:rsidRPr="00D44A87">
        <w:rPr>
          <w:rFonts w:ascii="Times New Roman" w:hAnsi="Times New Roman" w:cs="Times New Roman"/>
          <w:u w:val="single"/>
        </w:rPr>
        <w:t>负极</w:t>
      </w:r>
      <w:r w:rsidRPr="00D44A87">
        <w:rPr>
          <w:rFonts w:ascii="Times New Roman" w:hAnsi="Times New Roman" w:cs="Times New Roman"/>
        </w:rPr>
        <w:t>搬运到</w:t>
      </w:r>
      <w:r w:rsidRPr="00D44A87">
        <w:rPr>
          <w:rFonts w:ascii="Times New Roman" w:hAnsi="Times New Roman" w:cs="Times New Roman"/>
          <w:u w:val="single"/>
        </w:rPr>
        <w:t>正极</w:t>
      </w:r>
      <w:r>
        <w:rPr>
          <w:rFonts w:ascii="Times New Roman" w:hAnsi="Times New Roman" w:cs="Times New Roman"/>
        </w:rPr>
        <w:t>，</w:t>
      </w:r>
      <w:r w:rsidRPr="00D44A87">
        <w:rPr>
          <w:rFonts w:ascii="Times New Roman" w:hAnsi="Times New Roman" w:cs="Times New Roman"/>
        </w:rPr>
        <w:t>同时在该过程中非静电力做功</w:t>
      </w:r>
      <w:r>
        <w:rPr>
          <w:rFonts w:ascii="Times New Roman" w:hAnsi="Times New Roman" w:cs="Times New Roman"/>
        </w:rPr>
        <w:t>，</w:t>
      </w:r>
      <w:r w:rsidRPr="00D44A87">
        <w:rPr>
          <w:rFonts w:ascii="Times New Roman" w:hAnsi="Times New Roman" w:cs="Times New Roman"/>
        </w:rPr>
        <w:t>使电荷的</w:t>
      </w:r>
      <w:r w:rsidRPr="00D44A87">
        <w:rPr>
          <w:rFonts w:ascii="Times New Roman" w:hAnsi="Times New Roman" w:cs="Times New Roman"/>
          <w:u w:val="single"/>
        </w:rPr>
        <w:t>电势能</w:t>
      </w:r>
      <w:r w:rsidRPr="00D44A87">
        <w:rPr>
          <w:rFonts w:ascii="Times New Roman" w:hAnsi="Times New Roman" w:cs="Times New Roman"/>
        </w:rPr>
        <w:t>增加</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非静电力特例</w:t>
      </w:r>
      <w:r>
        <w:rPr>
          <w:rFonts w:ascii="Times New Roman" w:hAnsi="Times New Roman" w:cs="Times New Roman"/>
        </w:rPr>
        <w:t>：</w:t>
      </w:r>
      <w:r w:rsidRPr="00D44A87">
        <w:rPr>
          <w:rFonts w:ascii="Times New Roman" w:hAnsi="Times New Roman" w:cs="Times New Roman"/>
        </w:rPr>
        <w:t>在电池中</w:t>
      </w:r>
      <w:r>
        <w:rPr>
          <w:rFonts w:ascii="Times New Roman" w:hAnsi="Times New Roman" w:cs="Times New Roman"/>
        </w:rPr>
        <w:t>，</w:t>
      </w:r>
      <w:r w:rsidRPr="00D44A87">
        <w:rPr>
          <w:rFonts w:ascii="Times New Roman" w:hAnsi="Times New Roman" w:cs="Times New Roman"/>
        </w:rPr>
        <w:t>非静电力是化学作用</w:t>
      </w:r>
      <w:r>
        <w:rPr>
          <w:rFonts w:ascii="Times New Roman" w:hAnsi="Times New Roman" w:cs="Times New Roman"/>
        </w:rPr>
        <w:t>，</w:t>
      </w:r>
      <w:r w:rsidRPr="00D44A87">
        <w:rPr>
          <w:rFonts w:ascii="Times New Roman" w:hAnsi="Times New Roman" w:cs="Times New Roman"/>
        </w:rPr>
        <w:t>它使</w:t>
      </w:r>
      <w:r w:rsidRPr="00D44A87">
        <w:rPr>
          <w:rFonts w:ascii="Times New Roman" w:hAnsi="Times New Roman" w:cs="Times New Roman"/>
          <w:u w:val="single"/>
        </w:rPr>
        <w:t>化学能</w:t>
      </w:r>
      <w:r w:rsidRPr="00D44A87">
        <w:rPr>
          <w:rFonts w:ascii="Times New Roman" w:hAnsi="Times New Roman" w:cs="Times New Roman"/>
        </w:rPr>
        <w:t>转化为电势能</w:t>
      </w:r>
      <w:r>
        <w:rPr>
          <w:rFonts w:ascii="Times New Roman" w:hAnsi="Times New Roman" w:cs="Times New Roman"/>
        </w:rPr>
        <w:t>；</w:t>
      </w:r>
      <w:r w:rsidRPr="00D44A87">
        <w:rPr>
          <w:rFonts w:ascii="Times New Roman" w:hAnsi="Times New Roman" w:cs="Times New Roman"/>
        </w:rPr>
        <w:t>在发电机中</w:t>
      </w:r>
      <w:r>
        <w:rPr>
          <w:rFonts w:ascii="Times New Roman" w:hAnsi="Times New Roman" w:cs="Times New Roman"/>
        </w:rPr>
        <w:t>，</w:t>
      </w:r>
      <w:r w:rsidRPr="00D44A87">
        <w:rPr>
          <w:rFonts w:ascii="Times New Roman" w:hAnsi="Times New Roman" w:cs="Times New Roman"/>
        </w:rPr>
        <w:t>非静电力是电磁作用</w:t>
      </w:r>
      <w:r>
        <w:rPr>
          <w:rFonts w:ascii="Times New Roman" w:hAnsi="Times New Roman" w:cs="Times New Roman"/>
        </w:rPr>
        <w:t>，</w:t>
      </w:r>
      <w:r w:rsidRPr="00D44A87">
        <w:rPr>
          <w:rFonts w:ascii="Times New Roman" w:hAnsi="Times New Roman" w:cs="Times New Roman"/>
        </w:rPr>
        <w:t>它使</w:t>
      </w:r>
      <w:r w:rsidRPr="00D44A87">
        <w:rPr>
          <w:rFonts w:ascii="Times New Roman" w:hAnsi="Times New Roman" w:cs="Times New Roman"/>
          <w:u w:val="single"/>
        </w:rPr>
        <w:t>机械能</w:t>
      </w:r>
      <w:r w:rsidRPr="00D44A87">
        <w:rPr>
          <w:rFonts w:ascii="Times New Roman" w:hAnsi="Times New Roman" w:cs="Times New Roman"/>
        </w:rPr>
        <w:t>转化为电势能</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电源的工作原理</w:t>
      </w:r>
      <w:r>
        <w:rPr>
          <w:rFonts w:ascii="Times New Roman" w:hAnsi="Times New Roman" w:cs="Times New Roman"/>
        </w:rPr>
        <w:t>：</w:t>
      </w:r>
      <w:r w:rsidRPr="00D44A87">
        <w:rPr>
          <w:rFonts w:ascii="Times New Roman" w:hAnsi="Times New Roman" w:cs="Times New Roman"/>
        </w:rPr>
        <w:t>在电源内部</w:t>
      </w:r>
      <w:r w:rsidRPr="00D44A87">
        <w:rPr>
          <w:rFonts w:ascii="Times New Roman" w:hAnsi="Times New Roman" w:cs="Times New Roman"/>
          <w:u w:val="single"/>
        </w:rPr>
        <w:t>非静电力</w:t>
      </w:r>
      <w:r w:rsidRPr="00D44A87">
        <w:rPr>
          <w:rFonts w:ascii="Times New Roman" w:hAnsi="Times New Roman" w:cs="Times New Roman"/>
        </w:rPr>
        <w:t>做功</w:t>
      </w:r>
      <w:r>
        <w:rPr>
          <w:rFonts w:ascii="Times New Roman" w:hAnsi="Times New Roman" w:cs="Times New Roman"/>
        </w:rPr>
        <w:t>，</w:t>
      </w:r>
      <w:r w:rsidRPr="00D44A87">
        <w:rPr>
          <w:rFonts w:ascii="Times New Roman" w:hAnsi="Times New Roman" w:cs="Times New Roman"/>
        </w:rPr>
        <w:t>使其他形式的能转化为电势能</w:t>
      </w:r>
      <w:r>
        <w:rPr>
          <w:rFonts w:ascii="Times New Roman" w:hAnsi="Times New Roman" w:cs="Times New Roman"/>
        </w:rPr>
        <w:t>；</w:t>
      </w:r>
      <w:r w:rsidRPr="00D44A87">
        <w:rPr>
          <w:rFonts w:ascii="Times New Roman" w:hAnsi="Times New Roman" w:cs="Times New Roman"/>
        </w:rPr>
        <w:t>在电源的外部电路</w:t>
      </w:r>
      <w:r>
        <w:rPr>
          <w:rFonts w:ascii="Times New Roman" w:hAnsi="Times New Roman" w:cs="Times New Roman"/>
        </w:rPr>
        <w:t>，</w:t>
      </w:r>
      <w:r w:rsidRPr="00D44A87">
        <w:rPr>
          <w:rFonts w:ascii="Times New Roman" w:hAnsi="Times New Roman" w:cs="Times New Roman"/>
          <w:u w:val="single"/>
        </w:rPr>
        <w:t>静电力</w:t>
      </w:r>
      <w:r w:rsidRPr="00D44A87">
        <w:rPr>
          <w:rFonts w:ascii="Times New Roman" w:hAnsi="Times New Roman" w:cs="Times New Roman"/>
        </w:rPr>
        <w:t>做功</w:t>
      </w:r>
      <w:r>
        <w:rPr>
          <w:rFonts w:ascii="Times New Roman" w:hAnsi="Times New Roman" w:cs="Times New Roman"/>
        </w:rPr>
        <w:t>，</w:t>
      </w:r>
      <w:r w:rsidRPr="00D44A87">
        <w:rPr>
          <w:rFonts w:ascii="Times New Roman" w:hAnsi="Times New Roman" w:cs="Times New Roman"/>
        </w:rPr>
        <w:t>把电势能转化为其他形式的能</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二、电动势</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日常生活中我们经常接触到各种各样的电源，如图</w:t>
      </w:r>
      <w:r w:rsidRPr="00D44A87">
        <w:rPr>
          <w:rFonts w:ascii="Times New Roman" w:eastAsia="楷体_GB2312" w:hAnsi="Times New Roman" w:cs="Times New Roman"/>
        </w:rPr>
        <w:t>2</w:t>
      </w:r>
      <w:r w:rsidRPr="00D44A87">
        <w:rPr>
          <w:rFonts w:ascii="Times New Roman" w:eastAsia="楷体_GB2312" w:hAnsi="Times New Roman" w:cs="Times New Roman"/>
        </w:rPr>
        <w:t>所示的干电池、手机电池，它们有的标有</w:t>
      </w:r>
      <w:r w:rsidRPr="00D44A87">
        <w:rPr>
          <w:rFonts w:hAnsi="宋体" w:cs="Times New Roman"/>
        </w:rPr>
        <w:t>“</w:t>
      </w:r>
      <w:r w:rsidRPr="00D44A87">
        <w:rPr>
          <w:rFonts w:ascii="Times New Roman" w:eastAsia="楷体_GB2312" w:hAnsi="Times New Roman" w:cs="Times New Roman"/>
        </w:rPr>
        <w:t>1.5</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hAnsi="宋体" w:cs="Times New Roman"/>
        </w:rPr>
        <w:t>”</w:t>
      </w:r>
      <w:r w:rsidRPr="00D44A87">
        <w:rPr>
          <w:rFonts w:ascii="Times New Roman" w:eastAsia="楷体_GB2312" w:hAnsi="Times New Roman" w:cs="Times New Roman"/>
        </w:rPr>
        <w:t>字样，有的标有</w:t>
      </w:r>
      <w:r w:rsidRPr="00D44A87">
        <w:rPr>
          <w:rFonts w:hAnsi="宋体" w:cs="Times New Roman"/>
        </w:rPr>
        <w:t>“</w:t>
      </w:r>
      <w:r w:rsidRPr="00D44A87">
        <w:rPr>
          <w:rFonts w:ascii="Times New Roman" w:eastAsia="楷体_GB2312" w:hAnsi="Times New Roman" w:cs="Times New Roman"/>
        </w:rPr>
        <w:t>3.7</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hAnsi="宋体" w:cs="Times New Roman"/>
        </w:rPr>
        <w:t>”</w:t>
      </w:r>
      <w:r w:rsidRPr="00D44A87">
        <w:rPr>
          <w:rFonts w:ascii="Times New Roman" w:eastAsia="楷体_GB2312" w:hAnsi="Times New Roman" w:cs="Times New Roman"/>
        </w:rPr>
        <w:t>字样</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 xml:space="preserve">3-1\\WORD\\C9.TIF"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\\C9.TIF"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946E80">
        <w:rPr>
          <w:rFonts w:ascii="Times New Roman" w:hAnsi="Times New Roman" w:cs="Times New Roman"/>
        </w:rPr>
        <w:pict>
          <v:shape id="_x0000_i1027" type="#_x0000_t75" style="width:187.5pt;height:69.75pt">
            <v:imagedata r:id="rId11" r:href="rId12"/>
          </v:shape>
        </w:pict>
      </w:r>
      <w:r w:rsidR="00946E80">
        <w:rPr>
          <w:rFonts w:ascii="Times New Roman" w:hAnsi="Times New Roman" w:cs="Times New Roman"/>
        </w:rPr>
        <w:fldChar w:fldCharType="end"/>
      </w:r>
      <w:r>
        <w:rPr>
          <w:rFonts w:ascii="Times New Roman" w:hAnsi="Times New Roman" w:cs="Times New Roman"/>
        </w:rPr>
        <w:fldChar w:fldCharType="end"/>
      </w:r>
    </w:p>
    <w:p w:rsidR="00C47EFA" w:rsidRDefault="00C47EFA" w:rsidP="00C47EFA">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2</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如果把</w:t>
      </w:r>
      <w:smartTag w:uri="urn:schemas-microsoft-com:office:smarttags" w:element="chmetcnv">
        <w:smartTagPr>
          <w:attr w:name="UnitName" w:val="C"/>
          <w:attr w:name="SourceValue" w:val="1"/>
          <w:attr w:name="HasSpace" w:val="True"/>
          <w:attr w:name="Negative" w:val="False"/>
          <w:attr w:name="NumberType" w:val="1"/>
          <w:attr w:name="TCSC" w:val="0"/>
        </w:smartTagP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C</w:t>
        </w:r>
      </w:smartTag>
      <w:r w:rsidRPr="00D44A87">
        <w:rPr>
          <w:rFonts w:ascii="Times New Roman" w:eastAsia="楷体_GB2312" w:hAnsi="Times New Roman" w:cs="Times New Roman"/>
        </w:rPr>
        <w:t>的正电荷从</w:t>
      </w:r>
      <w:r w:rsidRPr="00D44A87">
        <w:rPr>
          <w:rFonts w:ascii="Times New Roman" w:eastAsia="楷体_GB2312" w:hAnsi="Times New Roman" w:cs="Times New Roman"/>
        </w:rPr>
        <w:t>1.5</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干电池的负极移到正极，电荷的电势能增加了多少？非静电力做了多少功？如果把</w:t>
      </w:r>
      <w:smartTag w:uri="urn:schemas-microsoft-com:office:smarttags" w:element="chmetcnv">
        <w:smartTagPr>
          <w:attr w:name="UnitName" w:val="C"/>
          <w:attr w:name="SourceValue" w:val="1"/>
          <w:attr w:name="HasSpace" w:val="True"/>
          <w:attr w:name="Negative" w:val="False"/>
          <w:attr w:name="NumberType" w:val="1"/>
          <w:attr w:name="TCSC" w:val="0"/>
        </w:smartTagP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C</w:t>
        </w:r>
      </w:smartTag>
      <w:r w:rsidRPr="00D44A87">
        <w:rPr>
          <w:rFonts w:ascii="Times New Roman" w:eastAsia="楷体_GB2312" w:hAnsi="Times New Roman" w:cs="Times New Roman"/>
        </w:rPr>
        <w:t>的正电荷从</w:t>
      </w:r>
      <w:r w:rsidRPr="00D44A87">
        <w:rPr>
          <w:rFonts w:ascii="Times New Roman" w:eastAsia="楷体_GB2312" w:hAnsi="Times New Roman" w:cs="Times New Roman"/>
        </w:rPr>
        <w:t>3.7</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的手机电池的负极移到正极呢？哪个电池做功本领大？</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从</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干电池的负极移到正极</w:t>
      </w:r>
      <w:r>
        <w:rPr>
          <w:rFonts w:ascii="Times New Roman" w:hAnsi="Times New Roman" w:cs="Times New Roman"/>
        </w:rPr>
        <w:t>，</w:t>
      </w:r>
      <w:r w:rsidRPr="00D44A87">
        <w:rPr>
          <w:rFonts w:ascii="Times New Roman" w:hAnsi="Times New Roman" w:cs="Times New Roman"/>
        </w:rPr>
        <w:t>电势能增加了</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w:t>
      </w:r>
      <w:r w:rsidRPr="00D44A87">
        <w:rPr>
          <w:rFonts w:ascii="Times New Roman" w:hAnsi="Times New Roman" w:cs="Times New Roman"/>
        </w:rPr>
        <w:t>非静电力做功</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w:t>
      </w:r>
      <w:r w:rsidRPr="00D44A87">
        <w:rPr>
          <w:rFonts w:ascii="Times New Roman" w:hAnsi="Times New Roman" w:cs="Times New Roman"/>
        </w:rPr>
        <w:t>从</w:t>
      </w:r>
      <w:r w:rsidRPr="00D44A87">
        <w:rPr>
          <w:rFonts w:ascii="Times New Roman" w:hAnsi="Times New Roman" w:cs="Times New Roman"/>
        </w:rPr>
        <w:t>3.7</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手机电池的负极移到正极</w:t>
      </w:r>
      <w:r>
        <w:rPr>
          <w:rFonts w:ascii="Times New Roman" w:hAnsi="Times New Roman" w:cs="Times New Roman"/>
        </w:rPr>
        <w:t>，</w:t>
      </w:r>
      <w:r w:rsidRPr="00D44A87">
        <w:rPr>
          <w:rFonts w:ascii="Times New Roman" w:hAnsi="Times New Roman" w:cs="Times New Roman"/>
        </w:rPr>
        <w:t>电势能增加了</w:t>
      </w:r>
      <w:r w:rsidRPr="00D44A87">
        <w:rPr>
          <w:rFonts w:ascii="Times New Roman" w:hAnsi="Times New Roman" w:cs="Times New Roman"/>
        </w:rPr>
        <w:t>3.7</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w:t>
      </w:r>
      <w:r w:rsidRPr="00D44A87">
        <w:rPr>
          <w:rFonts w:ascii="Times New Roman" w:hAnsi="Times New Roman" w:cs="Times New Roman"/>
        </w:rPr>
        <w:t>非静电力做功</w:t>
      </w:r>
      <w:r w:rsidRPr="00D44A87">
        <w:rPr>
          <w:rFonts w:ascii="Times New Roman" w:hAnsi="Times New Roman" w:cs="Times New Roman"/>
        </w:rPr>
        <w:t>3.7</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w:t>
      </w:r>
      <w:r w:rsidRPr="00D44A87">
        <w:rPr>
          <w:rFonts w:ascii="Times New Roman" w:hAnsi="Times New Roman" w:cs="Times New Roman"/>
        </w:rPr>
        <w:t>3.7</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手机电池做功本领大</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电动势在数值上等于</w:t>
      </w:r>
      <w:r w:rsidRPr="00D44A87">
        <w:rPr>
          <w:rFonts w:ascii="Times New Roman" w:hAnsi="Times New Roman" w:cs="Times New Roman"/>
          <w:u w:val="single"/>
        </w:rPr>
        <w:t>非静电力</w:t>
      </w:r>
      <w:r w:rsidRPr="00D44A87">
        <w:rPr>
          <w:rFonts w:ascii="Times New Roman" w:hAnsi="Times New Roman" w:cs="Times New Roman"/>
        </w:rPr>
        <w:t>把</w:t>
      </w:r>
      <w:r w:rsidRPr="00D44A87">
        <w:rPr>
          <w:rFonts w:ascii="Times New Roman" w:hAnsi="Times New Roman" w:cs="Times New Roman"/>
          <w:u w:val="single"/>
        </w:rPr>
        <w:t>1</w:t>
      </w:r>
      <w:r w:rsidRPr="00D44A87">
        <w:rPr>
          <w:rFonts w:ascii="Times New Roman" w:hAnsi="Times New Roman" w:cs="Times New Roman"/>
        </w:rPr>
        <w:t>_</w:t>
      </w:r>
      <w:r w:rsidRPr="00D44A87">
        <w:rPr>
          <w:rFonts w:ascii="Times New Roman" w:hAnsi="Times New Roman" w:cs="Times New Roman"/>
          <w:u w:val="single"/>
        </w:rPr>
        <w:t>C</w:t>
      </w:r>
      <w:r w:rsidRPr="00D44A87">
        <w:rPr>
          <w:rFonts w:ascii="Times New Roman" w:hAnsi="Times New Roman" w:cs="Times New Roman"/>
        </w:rPr>
        <w:t>的正电荷在电源内从</w:t>
      </w:r>
      <w:r w:rsidRPr="00D44A87">
        <w:rPr>
          <w:rFonts w:ascii="Times New Roman" w:hAnsi="Times New Roman" w:cs="Times New Roman"/>
          <w:u w:val="single"/>
        </w:rPr>
        <w:t>负</w:t>
      </w:r>
      <w:r w:rsidRPr="00D44A87">
        <w:rPr>
          <w:rFonts w:ascii="Times New Roman" w:hAnsi="Times New Roman" w:cs="Times New Roman"/>
        </w:rPr>
        <w:t>极移送到</w:t>
      </w:r>
      <w:r w:rsidRPr="00D44A87">
        <w:rPr>
          <w:rFonts w:ascii="Times New Roman" w:hAnsi="Times New Roman" w:cs="Times New Roman"/>
          <w:u w:val="single"/>
        </w:rPr>
        <w:t>正</w:t>
      </w:r>
      <w:r w:rsidRPr="00D44A87">
        <w:rPr>
          <w:rFonts w:ascii="Times New Roman" w:hAnsi="Times New Roman" w:cs="Times New Roman"/>
        </w:rPr>
        <w:t>极所做的功</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公式</w:t>
      </w:r>
      <w:r>
        <w:rPr>
          <w:rFonts w:ascii="Times New Roman" w:hAnsi="Times New Roman" w:cs="Times New Roman"/>
        </w:rPr>
        <w:t>：</w:t>
      </w:r>
      <w:r w:rsidRPr="00D44A87">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是电动势的定义式而不是决定式</w:t>
      </w:r>
      <w:r>
        <w:rPr>
          <w:rFonts w:ascii="Times New Roman" w:hAnsi="Times New Roman" w:cs="Times New Roman"/>
        </w:rPr>
        <w:t>，</w:t>
      </w:r>
      <w:r w:rsidRPr="00D44A87">
        <w:rPr>
          <w:rFonts w:ascii="Times New Roman" w:hAnsi="Times New Roman" w:cs="Times New Roman"/>
          <w:i/>
        </w:rPr>
        <w:t>E</w:t>
      </w:r>
      <w:r w:rsidRPr="00D44A87">
        <w:rPr>
          <w:rFonts w:ascii="Times New Roman" w:hAnsi="Times New Roman" w:cs="Times New Roman"/>
        </w:rPr>
        <w:t>的大小与</w:t>
      </w:r>
      <w:r w:rsidRPr="00D44A87">
        <w:rPr>
          <w:rFonts w:ascii="Times New Roman" w:hAnsi="Times New Roman" w:cs="Times New Roman"/>
          <w:i/>
        </w:rPr>
        <w:t>W</w:t>
      </w:r>
      <w:r w:rsidRPr="00D44A87">
        <w:rPr>
          <w:rFonts w:ascii="Times New Roman" w:hAnsi="Times New Roman" w:cs="Times New Roman"/>
        </w:rPr>
        <w:t>和</w:t>
      </w:r>
      <w:r w:rsidRPr="00D44A87">
        <w:rPr>
          <w:rFonts w:ascii="Times New Roman" w:hAnsi="Times New Roman" w:cs="Times New Roman"/>
          <w:i/>
        </w:rPr>
        <w:t>q</w:t>
      </w:r>
      <w:r w:rsidRPr="00D44A87">
        <w:rPr>
          <w:rFonts w:ascii="Times New Roman" w:hAnsi="Times New Roman" w:cs="Times New Roman"/>
          <w:u w:val="single"/>
        </w:rPr>
        <w:t>无关</w:t>
      </w:r>
      <w:r>
        <w:rPr>
          <w:rFonts w:ascii="Times New Roman" w:hAnsi="Times New Roman" w:cs="Times New Roman"/>
        </w:rPr>
        <w:t>，</w:t>
      </w:r>
      <w:r w:rsidRPr="00D44A87">
        <w:rPr>
          <w:rFonts w:ascii="Times New Roman" w:hAnsi="Times New Roman" w:cs="Times New Roman"/>
        </w:rPr>
        <w:t>是由电源自身的性质决定的</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物理意义</w:t>
      </w:r>
      <w:r>
        <w:rPr>
          <w:rFonts w:ascii="Times New Roman" w:hAnsi="Times New Roman" w:cs="Times New Roman"/>
        </w:rPr>
        <w:t>：</w:t>
      </w:r>
      <w:r w:rsidRPr="00D44A87">
        <w:rPr>
          <w:rFonts w:ascii="Times New Roman" w:hAnsi="Times New Roman" w:cs="Times New Roman"/>
        </w:rPr>
        <w:t>反映电源</w:t>
      </w:r>
      <w:r w:rsidRPr="00D44A87">
        <w:rPr>
          <w:rFonts w:ascii="Times New Roman" w:hAnsi="Times New Roman" w:cs="Times New Roman"/>
          <w:u w:val="single"/>
        </w:rPr>
        <w:t>非静电力做功</w:t>
      </w:r>
      <w:r w:rsidRPr="00D44A87">
        <w:rPr>
          <w:rFonts w:ascii="Times New Roman" w:hAnsi="Times New Roman" w:cs="Times New Roman"/>
        </w:rPr>
        <w:t>本领大小的物理量</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sidRPr="00D44A87">
        <w:rPr>
          <w:rFonts w:ascii="Times New Roman" w:hAnsi="Times New Roman" w:cs="Times New Roman"/>
        </w:rPr>
        <w:t>决定因素</w:t>
      </w:r>
      <w:r>
        <w:rPr>
          <w:rFonts w:ascii="Times New Roman" w:hAnsi="Times New Roman" w:cs="Times New Roman"/>
        </w:rPr>
        <w:t>：</w:t>
      </w:r>
      <w:r w:rsidRPr="00D44A87">
        <w:rPr>
          <w:rFonts w:ascii="Times New Roman" w:hAnsi="Times New Roman" w:cs="Times New Roman"/>
        </w:rPr>
        <w:t>由电源中</w:t>
      </w:r>
      <w:r w:rsidRPr="00D44A87">
        <w:rPr>
          <w:rFonts w:ascii="Times New Roman" w:hAnsi="Times New Roman" w:cs="Times New Roman"/>
          <w:u w:val="single"/>
        </w:rPr>
        <w:t>非静电力</w:t>
      </w:r>
      <w:r w:rsidRPr="00D44A87">
        <w:rPr>
          <w:rFonts w:ascii="Times New Roman" w:hAnsi="Times New Roman" w:cs="Times New Roman"/>
        </w:rPr>
        <w:t>的特性决定</w:t>
      </w:r>
      <w:r>
        <w:rPr>
          <w:rFonts w:ascii="Times New Roman" w:hAnsi="Times New Roman" w:cs="Times New Roman"/>
        </w:rPr>
        <w:t>(</w:t>
      </w:r>
      <w:r w:rsidRPr="00D44A87">
        <w:rPr>
          <w:rFonts w:ascii="Times New Roman" w:hAnsi="Times New Roman" w:cs="Times New Roman"/>
        </w:rPr>
        <w:t>电源两极的材料</w:t>
      </w:r>
      <w:r>
        <w:rPr>
          <w:rFonts w:ascii="Times New Roman" w:hAnsi="Times New Roman" w:cs="Times New Roman"/>
        </w:rPr>
        <w:t>、</w:t>
      </w:r>
      <w:r w:rsidRPr="00D44A87">
        <w:rPr>
          <w:rFonts w:ascii="Times New Roman" w:hAnsi="Times New Roman" w:cs="Times New Roman"/>
        </w:rPr>
        <w:t>电解液等</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跟电源的体积无关</w:t>
      </w:r>
      <w:r>
        <w:rPr>
          <w:rFonts w:ascii="Times New Roman" w:hAnsi="Times New Roman" w:cs="Times New Roman"/>
        </w:rPr>
        <w:t>，</w:t>
      </w:r>
      <w:r w:rsidRPr="00D44A87">
        <w:rPr>
          <w:rFonts w:ascii="Times New Roman" w:hAnsi="Times New Roman" w:cs="Times New Roman"/>
        </w:rPr>
        <w:t>跟外电路</w:t>
      </w:r>
      <w:r w:rsidRPr="00D44A87">
        <w:rPr>
          <w:rFonts w:ascii="Times New Roman" w:hAnsi="Times New Roman" w:cs="Times New Roman"/>
          <w:u w:val="single"/>
        </w:rPr>
        <w:t>无关</w:t>
      </w:r>
      <w:r>
        <w:rPr>
          <w:rFonts w:ascii="Times New Roman" w:hAnsi="Times New Roman" w:cs="Times New Roman"/>
          <w:u w:val="single"/>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5</w:t>
      </w:r>
      <w:r>
        <w:rPr>
          <w:rFonts w:ascii="Times New Roman" w:hAnsi="Times New Roman" w:cs="Times New Roman"/>
        </w:rPr>
        <w:t>．</w:t>
      </w:r>
      <w:r w:rsidRPr="00D44A87">
        <w:rPr>
          <w:rFonts w:ascii="Times New Roman" w:hAnsi="Times New Roman" w:cs="Times New Roman"/>
        </w:rPr>
        <w:t>内阻</w:t>
      </w:r>
      <w:r>
        <w:rPr>
          <w:rFonts w:ascii="Times New Roman" w:hAnsi="Times New Roman" w:cs="Times New Roman"/>
        </w:rPr>
        <w:t>：</w:t>
      </w:r>
      <w:r w:rsidRPr="00D44A87">
        <w:rPr>
          <w:rFonts w:ascii="Times New Roman" w:hAnsi="Times New Roman" w:cs="Times New Roman"/>
        </w:rPr>
        <w:t>电源内部导体的</w:t>
      </w:r>
      <w:r w:rsidRPr="00D44A87">
        <w:rPr>
          <w:rFonts w:ascii="Times New Roman" w:hAnsi="Times New Roman" w:cs="Times New Roman"/>
          <w:u w:val="single"/>
        </w:rPr>
        <w:t>电阻</w:t>
      </w:r>
      <w:r>
        <w:rPr>
          <w:rFonts w:ascii="Times New Roman" w:hAnsi="Times New Roman" w:cs="Times New Roman"/>
          <w:u w:val="single"/>
        </w:rPr>
        <w:t>．</w:t>
      </w:r>
    </w:p>
    <w:p w:rsidR="00C47EFA" w:rsidRPr="00696AB4" w:rsidRDefault="00C47EFA" w:rsidP="00C47EFA">
      <w:pPr>
        <w:pStyle w:val="a3"/>
        <w:tabs>
          <w:tab w:val="left" w:pos="3060"/>
        </w:tabs>
        <w:snapToGrid w:val="0"/>
        <w:spacing w:line="360" w:lineRule="auto"/>
        <w:rPr>
          <w:rFonts w:ascii="Times New Roman" w:eastAsia="仿宋_GB2312" w:hAnsi="Times New Roman" w:cs="Times New Roman"/>
        </w:rPr>
      </w:pPr>
      <w:r w:rsidRPr="00D44A87">
        <w:rPr>
          <w:rFonts w:ascii="IPAPANNEW" w:eastAsia="黑体" w:hAnsi="IPAPANNEW" w:cs="Times New Roman"/>
        </w:rPr>
        <w:t>[</w:t>
      </w:r>
      <w:r w:rsidRPr="00D44A87">
        <w:rPr>
          <w:rFonts w:ascii="IPAPANNEW" w:eastAsia="黑体" w:hAnsi="IPAPANNEW" w:cs="Times New Roman"/>
        </w:rPr>
        <w:t>延伸思考</w:t>
      </w:r>
      <w:r w:rsidRPr="00D44A87">
        <w:rPr>
          <w:rFonts w:ascii="IPAPANNEW" w:eastAsia="黑体" w:hAnsi="IPAPANNEW" w:cs="Times New Roman"/>
        </w:rPr>
        <w:t>]</w:t>
      </w:r>
      <w:r>
        <w:rPr>
          <w:rFonts w:ascii="Times New Roman" w:eastAsia="黑体" w:hAnsi="Times New Roman" w:cs="Times New Roman"/>
        </w:rPr>
        <w:t xml:space="preserve">　</w:t>
      </w:r>
      <w:r w:rsidRPr="00696AB4">
        <w:rPr>
          <w:rFonts w:ascii="Times New Roman" w:eastAsia="仿宋_GB2312" w:hAnsi="Times New Roman" w:cs="Times New Roman"/>
        </w:rPr>
        <w:t>1</w:t>
      </w:r>
      <w:r w:rsidRPr="00696AB4">
        <w:rPr>
          <w:rFonts w:ascii="Times New Roman" w:eastAsia="仿宋_GB2312" w:hAnsi="Times New Roman" w:cs="Times New Roman"/>
        </w:rPr>
        <w:t>号、</w:t>
      </w:r>
      <w:r w:rsidRPr="00696AB4">
        <w:rPr>
          <w:rFonts w:ascii="Times New Roman" w:eastAsia="仿宋_GB2312" w:hAnsi="Times New Roman" w:cs="Times New Roman"/>
        </w:rPr>
        <w:t>2</w:t>
      </w:r>
      <w:r w:rsidRPr="00696AB4">
        <w:rPr>
          <w:rFonts w:ascii="Times New Roman" w:eastAsia="仿宋_GB2312" w:hAnsi="Times New Roman" w:cs="Times New Roman"/>
        </w:rPr>
        <w:t>号、</w:t>
      </w:r>
      <w:r w:rsidRPr="00696AB4">
        <w:rPr>
          <w:rFonts w:ascii="Times New Roman" w:eastAsia="仿宋_GB2312" w:hAnsi="Times New Roman" w:cs="Times New Roman"/>
        </w:rPr>
        <w:t>5</w:t>
      </w:r>
      <w:r w:rsidRPr="00696AB4">
        <w:rPr>
          <w:rFonts w:ascii="Times New Roman" w:eastAsia="仿宋_GB2312" w:hAnsi="Times New Roman" w:cs="Times New Roman"/>
        </w:rPr>
        <w:t>号干电池体积依次减少，其电动势如何？</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答案</w:t>
      </w:r>
      <w:r>
        <w:rPr>
          <w:rFonts w:ascii="Times New Roman" w:hAnsi="Times New Roman" w:cs="Times New Roman"/>
        </w:rPr>
        <w:t xml:space="preserve">　</w:t>
      </w:r>
      <w:r w:rsidRPr="00D44A87">
        <w:rPr>
          <w:rFonts w:ascii="Times New Roman" w:hAnsi="Times New Roman" w:cs="Times New Roman"/>
        </w:rPr>
        <w:t>电动势都是</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p>
    <w:p w:rsidR="00C47EFA" w:rsidRDefault="00C47EFA" w:rsidP="00C47EFA">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典例精析</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典例精析</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946E80">
        <w:rPr>
          <w:rFonts w:ascii="Times New Roman" w:hAnsi="Times New Roman" w:cs="Times New Roman"/>
        </w:rPr>
        <w:pict>
          <v:shape id="_x0000_i1028" type="#_x0000_t75" style="width:96pt;height:25.5pt">
            <v:imagedata r:id="rId13" r:href="rId14"/>
          </v:shape>
        </w:pict>
      </w:r>
      <w:r w:rsidR="00946E80">
        <w:rPr>
          <w:rFonts w:ascii="Times New Roman" w:hAnsi="Times New Roman" w:cs="Times New Roman"/>
        </w:rPr>
        <w:fldChar w:fldCharType="end"/>
      </w:r>
      <w:r>
        <w:rPr>
          <w:rFonts w:ascii="Times New Roman" w:hAnsi="Times New Roman" w:cs="Times New Roman"/>
        </w:rPr>
        <w:fldChar w:fldCharType="end"/>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一、对电动势的理解</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左括</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instrText>
      </w:r>
      <w:r w:rsidR="00946E80">
        <w:rPr>
          <w:rFonts w:ascii="Times New Roman" w:hAnsi="Times New Roman" w:cs="Times New Roman" w:hint="eastAsia"/>
        </w:rPr>
        <w:instrText>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左括</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29" type="#_x0000_t75" style="width:2.25pt;height:8.25pt">
            <v:imagedata r:id="rId15" r:href="rId16"/>
          </v:shape>
        </w:pict>
      </w:r>
      <w:r w:rsidR="00946E80">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lang w:val="pl-PL"/>
        </w:rPr>
        <w:t>1</w:t>
      </w: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右括</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右括</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30" type="#_x0000_t75" style="width:2.25pt;height:8.25pt">
            <v:imagedata r:id="rId17" r:href="rId18"/>
          </v:shape>
        </w:pict>
      </w:r>
      <w:r w:rsidR="00946E80">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下列关于电动势</w:t>
      </w:r>
      <w:r w:rsidRPr="00D44A87">
        <w:rPr>
          <w:rFonts w:ascii="Times New Roman" w:hAnsi="Times New Roman" w:cs="Times New Roman"/>
          <w:i/>
        </w:rPr>
        <w:t>E</w:t>
      </w:r>
      <w:r w:rsidRPr="00D44A87">
        <w:rPr>
          <w:rFonts w:ascii="Times New Roman" w:hAnsi="Times New Roman" w:cs="Times New Roman"/>
        </w:rPr>
        <w:t>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电动势</w:t>
      </w:r>
      <w:r w:rsidRPr="00D44A87">
        <w:rPr>
          <w:rFonts w:ascii="Times New Roman" w:hAnsi="Times New Roman" w:cs="Times New Roman"/>
          <w:i/>
        </w:rPr>
        <w:t>E</w:t>
      </w:r>
      <w:r w:rsidRPr="00D44A87">
        <w:rPr>
          <w:rFonts w:ascii="Times New Roman" w:hAnsi="Times New Roman" w:cs="Times New Roman"/>
        </w:rPr>
        <w:t>的大小</w:t>
      </w:r>
      <w:r>
        <w:rPr>
          <w:rFonts w:ascii="Times New Roman" w:hAnsi="Times New Roman" w:cs="Times New Roman"/>
        </w:rPr>
        <w:t>，</w:t>
      </w:r>
      <w:r w:rsidRPr="00D44A87">
        <w:rPr>
          <w:rFonts w:ascii="Times New Roman" w:hAnsi="Times New Roman" w:cs="Times New Roman"/>
        </w:rPr>
        <w:t>与非静电力所做的功</w:t>
      </w:r>
      <w:r w:rsidRPr="00D44A87">
        <w:rPr>
          <w:rFonts w:ascii="Times New Roman" w:hAnsi="Times New Roman" w:cs="Times New Roman"/>
          <w:i/>
        </w:rPr>
        <w:t>W</w:t>
      </w:r>
      <w:r w:rsidRPr="00D44A87">
        <w:rPr>
          <w:rFonts w:ascii="Times New Roman" w:hAnsi="Times New Roman" w:cs="Times New Roman"/>
        </w:rPr>
        <w:t>的大小成正比</w:t>
      </w:r>
      <w:r>
        <w:rPr>
          <w:rFonts w:ascii="Times New Roman" w:hAnsi="Times New Roman" w:cs="Times New Roman"/>
        </w:rPr>
        <w:t>，</w:t>
      </w:r>
      <w:r w:rsidRPr="00D44A87">
        <w:rPr>
          <w:rFonts w:ascii="Times New Roman" w:hAnsi="Times New Roman" w:cs="Times New Roman"/>
        </w:rPr>
        <w:t>与移送电荷量</w:t>
      </w:r>
      <w:r w:rsidRPr="00D44A87">
        <w:rPr>
          <w:rFonts w:ascii="Times New Roman" w:hAnsi="Times New Roman" w:cs="Times New Roman"/>
          <w:i/>
        </w:rPr>
        <w:t>q</w:t>
      </w:r>
      <w:r w:rsidRPr="00D44A87">
        <w:rPr>
          <w:rFonts w:ascii="Times New Roman" w:hAnsi="Times New Roman" w:cs="Times New Roman"/>
        </w:rPr>
        <w:t>的大小成反比</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电动势</w:t>
      </w:r>
      <w:r w:rsidRPr="00D44A87">
        <w:rPr>
          <w:rFonts w:ascii="Times New Roman" w:hAnsi="Times New Roman" w:cs="Times New Roman"/>
          <w:i/>
        </w:rPr>
        <w:t>E</w:t>
      </w:r>
      <w:r w:rsidRPr="00D44A87">
        <w:rPr>
          <w:rFonts w:ascii="Times New Roman" w:hAnsi="Times New Roman" w:cs="Times New Roman"/>
        </w:rPr>
        <w:t>是由电源本身决定的</w:t>
      </w:r>
      <w:r>
        <w:rPr>
          <w:rFonts w:ascii="Times New Roman" w:hAnsi="Times New Roman" w:cs="Times New Roman"/>
        </w:rPr>
        <w:t>，</w:t>
      </w:r>
      <w:r w:rsidRPr="00D44A87">
        <w:rPr>
          <w:rFonts w:ascii="Times New Roman" w:hAnsi="Times New Roman" w:cs="Times New Roman"/>
        </w:rPr>
        <w:t>跟电源的体积和外电路均无关</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电动势</w:t>
      </w:r>
      <w:r w:rsidRPr="00D44A87">
        <w:rPr>
          <w:rFonts w:ascii="Times New Roman" w:hAnsi="Times New Roman" w:cs="Times New Roman"/>
          <w:i/>
        </w:rPr>
        <w:t>E</w:t>
      </w:r>
      <w:r w:rsidRPr="00D44A87">
        <w:rPr>
          <w:rFonts w:ascii="Times New Roman" w:hAnsi="Times New Roman" w:cs="Times New Roman"/>
        </w:rPr>
        <w:t>是表征电源把其他形式的能转化为电能本领强弱的物理量</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电动势</w:t>
      </w:r>
      <w:r w:rsidRPr="00D44A87">
        <w:rPr>
          <w:rFonts w:ascii="Times New Roman" w:hAnsi="Times New Roman" w:cs="Times New Roman"/>
          <w:i/>
        </w:rPr>
        <w:t>E</w:t>
      </w:r>
      <w:r w:rsidRPr="00D44A87">
        <w:rPr>
          <w:rFonts w:ascii="Times New Roman" w:hAnsi="Times New Roman" w:cs="Times New Roman"/>
        </w:rPr>
        <w:t>的单位与电势差的单位相同</w:t>
      </w:r>
      <w:r>
        <w:rPr>
          <w:rFonts w:ascii="Times New Roman" w:hAnsi="Times New Roman" w:cs="Times New Roman"/>
        </w:rPr>
        <w:t>，</w:t>
      </w:r>
      <w:r w:rsidRPr="00D44A87">
        <w:rPr>
          <w:rFonts w:ascii="Times New Roman" w:hAnsi="Times New Roman" w:cs="Times New Roman"/>
        </w:rPr>
        <w:t>故两者在本质上相同</w:t>
      </w:r>
    </w:p>
    <w:p w:rsidR="00C47EFA" w:rsidRPr="00696AB4" w:rsidRDefault="00C47EFA" w:rsidP="00C47EFA">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696AB4">
        <w:rPr>
          <w:rFonts w:ascii="Times New Roman" w:eastAsia="楷体" w:hAnsi="Times New Roman" w:cs="Times New Roman"/>
        </w:rPr>
        <w:t>本题考查了电动势的基本概念，关键要正确地理解电动势．电动势是一个用比值定义的物理量，这个物理量是与这两个相比的项没有关系，它是由电源本身决定的，是表征其他形式的能转化为电能本领强弱的物理量．电动势和电压尽管单位相同，但本质上是不相同的，故选</w:t>
      </w:r>
      <w:r w:rsidRPr="00696AB4">
        <w:rPr>
          <w:rFonts w:ascii="Times New Roman" w:eastAsia="楷体" w:hAnsi="Times New Roman" w:cs="Times New Roman"/>
        </w:rPr>
        <w:t>B</w:t>
      </w:r>
      <w:r w:rsidRPr="00696AB4">
        <w:rPr>
          <w:rFonts w:ascii="Times New Roman" w:eastAsia="楷体" w:hAnsi="Times New Roman" w:cs="Times New Roman"/>
        </w:rPr>
        <w:t>、</w:t>
      </w:r>
      <w:r w:rsidRPr="00696AB4">
        <w:rPr>
          <w:rFonts w:ascii="Times New Roman" w:eastAsia="楷体" w:hAnsi="Times New Roman" w:cs="Times New Roman"/>
        </w:rPr>
        <w:t>C.</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答案</w:t>
      </w:r>
      <w:r>
        <w:rPr>
          <w:rFonts w:ascii="Times New Roman" w:hAnsi="Times New Roman" w:cs="Times New Roman"/>
        </w:rPr>
        <w:t xml:space="preserve">　</w:t>
      </w:r>
      <w:r w:rsidRPr="00D44A87">
        <w:rPr>
          <w:rFonts w:ascii="Times New Roman" w:hAnsi="Times New Roman" w:cs="Times New Roman"/>
        </w:rPr>
        <w:t>BC</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针对训练</w:t>
      </w:r>
      <w:r>
        <w:rPr>
          <w:rFonts w:ascii="Times New Roman" w:hAnsi="Times New Roman" w:cs="Times New Roman"/>
        </w:rPr>
        <w:t xml:space="preserve">　</w:t>
      </w:r>
      <w:r w:rsidRPr="00D44A87">
        <w:rPr>
          <w:rFonts w:ascii="Times New Roman" w:hAnsi="Times New Roman" w:cs="Times New Roman"/>
        </w:rPr>
        <w:t>关于电动势</w:t>
      </w:r>
      <w:r>
        <w:rPr>
          <w:rFonts w:ascii="Times New Roman" w:hAnsi="Times New Roman" w:cs="Times New Roman"/>
        </w:rPr>
        <w:t>，</w:t>
      </w:r>
      <w:r w:rsidRPr="00D44A87">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在电源内部把正电荷从负极移到正极</w:t>
      </w:r>
      <w:r>
        <w:rPr>
          <w:rFonts w:ascii="Times New Roman" w:hAnsi="Times New Roman" w:cs="Times New Roman"/>
        </w:rPr>
        <w:t>，</w:t>
      </w:r>
      <w:r w:rsidRPr="00D44A87">
        <w:rPr>
          <w:rFonts w:ascii="Times New Roman" w:hAnsi="Times New Roman" w:cs="Times New Roman"/>
        </w:rPr>
        <w:t>非静电力做功</w:t>
      </w:r>
      <w:r>
        <w:rPr>
          <w:rFonts w:ascii="Times New Roman" w:hAnsi="Times New Roman" w:cs="Times New Roman"/>
        </w:rPr>
        <w:t>，</w:t>
      </w:r>
      <w:r w:rsidRPr="00D44A87">
        <w:rPr>
          <w:rFonts w:ascii="Times New Roman" w:hAnsi="Times New Roman" w:cs="Times New Roman"/>
        </w:rPr>
        <w:t>电势能增加</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对于给定的电源</w:t>
      </w:r>
      <w:r>
        <w:rPr>
          <w:rFonts w:ascii="Times New Roman" w:hAnsi="Times New Roman" w:cs="Times New Roman"/>
        </w:rPr>
        <w:t>，</w:t>
      </w:r>
      <w:r w:rsidRPr="00D44A87">
        <w:rPr>
          <w:rFonts w:ascii="Times New Roman" w:hAnsi="Times New Roman" w:cs="Times New Roman"/>
        </w:rPr>
        <w:t>移动正电荷非静电力做功越多</w:t>
      </w:r>
      <w:r>
        <w:rPr>
          <w:rFonts w:ascii="Times New Roman" w:hAnsi="Times New Roman" w:cs="Times New Roman"/>
        </w:rPr>
        <w:t>，</w:t>
      </w:r>
      <w:r w:rsidRPr="00D44A87">
        <w:rPr>
          <w:rFonts w:ascii="Times New Roman" w:hAnsi="Times New Roman" w:cs="Times New Roman"/>
        </w:rPr>
        <w:t>电动势就越大</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电动势越大</w:t>
      </w:r>
      <w:r>
        <w:rPr>
          <w:rFonts w:ascii="Times New Roman" w:hAnsi="Times New Roman" w:cs="Times New Roman"/>
        </w:rPr>
        <w:t>，</w:t>
      </w:r>
      <w:r w:rsidRPr="00D44A87">
        <w:rPr>
          <w:rFonts w:ascii="Times New Roman" w:hAnsi="Times New Roman" w:cs="Times New Roman"/>
        </w:rPr>
        <w:t>说明非静电力在电源内部把正电荷从负极向正极移动时</w:t>
      </w:r>
      <w:r>
        <w:rPr>
          <w:rFonts w:ascii="Times New Roman" w:hAnsi="Times New Roman" w:cs="Times New Roman"/>
        </w:rPr>
        <w:t>，</w:t>
      </w:r>
      <w:r w:rsidRPr="00D44A87">
        <w:rPr>
          <w:rFonts w:ascii="Times New Roman" w:hAnsi="Times New Roman" w:cs="Times New Roman"/>
        </w:rPr>
        <w:t>单位电荷量做功越多</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电动势越大</w:t>
      </w:r>
      <w:r>
        <w:rPr>
          <w:rFonts w:ascii="Times New Roman" w:hAnsi="Times New Roman" w:cs="Times New Roman"/>
        </w:rPr>
        <w:t>，</w:t>
      </w:r>
      <w:r w:rsidRPr="00D44A87">
        <w:rPr>
          <w:rFonts w:ascii="Times New Roman" w:hAnsi="Times New Roman" w:cs="Times New Roman"/>
        </w:rPr>
        <w:t>说明非静电力在电源内部把正电荷从负极移到正极时</w:t>
      </w:r>
      <w:r>
        <w:rPr>
          <w:rFonts w:ascii="Times New Roman" w:hAnsi="Times New Roman" w:cs="Times New Roman"/>
        </w:rPr>
        <w:t>，</w:t>
      </w:r>
      <w:r w:rsidRPr="00D44A87">
        <w:rPr>
          <w:rFonts w:ascii="Times New Roman" w:hAnsi="Times New Roman" w:cs="Times New Roman"/>
        </w:rPr>
        <w:t>移送的电荷量越多</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AC</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电源是将其他形式的能转化为电势能的装置，是通过电源内部的非静电力做功来完成的，所以，非静电力做功，电势能就增加，因此选项</w:t>
      </w:r>
      <w:r w:rsidRPr="00D44A87">
        <w:rPr>
          <w:rFonts w:ascii="Times New Roman" w:eastAsia="楷体_GB2312" w:hAnsi="Times New Roman" w:cs="Times New Roman"/>
        </w:rPr>
        <w:t>A</w:t>
      </w:r>
      <w:r w:rsidRPr="00D44A87">
        <w:rPr>
          <w:rFonts w:ascii="Times New Roman" w:eastAsia="楷体_GB2312" w:hAnsi="Times New Roman" w:cs="Times New Roman"/>
        </w:rPr>
        <w:t>正确</w:t>
      </w:r>
      <w:r>
        <w:rPr>
          <w:rFonts w:ascii="Times New Roman" w:eastAsia="楷体_GB2312" w:hAnsi="Times New Roman" w:cs="Times New Roman"/>
        </w:rPr>
        <w:t>．</w:t>
      </w:r>
      <w:r w:rsidRPr="00D44A87">
        <w:rPr>
          <w:rFonts w:ascii="Times New Roman" w:eastAsia="楷体_GB2312" w:hAnsi="Times New Roman" w:cs="Times New Roman"/>
        </w:rPr>
        <w:t>电源的电动势是反映电源内部其他形式的能转化为电势能本领的物理量，电动势在数值上等于移送单位电荷量的正电荷所做的功，不能说电动势越大，非静电力做功越多，也不能说电动势越大，移送的电荷量越多，所以选项</w:t>
      </w:r>
      <w:r w:rsidRPr="00D44A87">
        <w:rPr>
          <w:rFonts w:ascii="Times New Roman" w:eastAsia="楷体_GB2312" w:hAnsi="Times New Roman" w:cs="Times New Roman"/>
        </w:rPr>
        <w:t>C</w:t>
      </w:r>
      <w:r w:rsidRPr="00D44A87">
        <w:rPr>
          <w:rFonts w:ascii="Times New Roman" w:eastAsia="楷体_GB2312" w:hAnsi="Times New Roman" w:cs="Times New Roman"/>
        </w:rPr>
        <w:t>正确，选项</w:t>
      </w:r>
      <w:r w:rsidRPr="00D44A87">
        <w:rPr>
          <w:rFonts w:ascii="Times New Roman" w:eastAsia="楷体_GB2312" w:hAnsi="Times New Roman" w:cs="Times New Roman"/>
        </w:rPr>
        <w:t>B</w:t>
      </w:r>
      <w:r w:rsidRPr="00D44A87">
        <w:rPr>
          <w:rFonts w:ascii="Times New Roman" w:eastAsia="楷体_GB2312" w:hAnsi="Times New Roman" w:cs="Times New Roman"/>
        </w:rPr>
        <w:t>、</w:t>
      </w:r>
      <w:r w:rsidRPr="00D44A87">
        <w:rPr>
          <w:rFonts w:ascii="Times New Roman" w:eastAsia="楷体_GB2312" w:hAnsi="Times New Roman" w:cs="Times New Roman"/>
        </w:rPr>
        <w:t>D</w:t>
      </w:r>
      <w:r w:rsidRPr="00D44A87">
        <w:rPr>
          <w:rFonts w:ascii="Times New Roman" w:eastAsia="楷体_GB2312" w:hAnsi="Times New Roman" w:cs="Times New Roman"/>
        </w:rPr>
        <w:t>错误</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二、对公式</w:t>
      </w:r>
      <w:r w:rsidRPr="00D44A87">
        <w:rPr>
          <w:rFonts w:ascii="Times New Roman" w:eastAsia="黑体" w:hAnsi="Times New Roman" w:cs="Times New Roman"/>
          <w:i/>
        </w:rPr>
        <w:t>E</w:t>
      </w:r>
      <w:r w:rsidRPr="00D44A87">
        <w:rPr>
          <w:rFonts w:ascii="Times New Roman" w:eastAsia="黑体"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f(</w:instrText>
      </w:r>
      <w:r w:rsidRPr="00D44A87">
        <w:rPr>
          <w:rFonts w:ascii="Times New Roman" w:eastAsia="黑体" w:hAnsi="Times New Roman" w:cs="Times New Roman"/>
          <w:i/>
        </w:rPr>
        <w:instrText>W,q</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黑体" w:hAnsi="Times New Roman" w:cs="Times New Roman"/>
        </w:rPr>
        <w:t>的理解和应用</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左括</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左括</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31" type="#_x0000_t75" style="width:2.25pt;height:8.25pt">
            <v:imagedata r:id="rId15" r:href="rId19"/>
          </v:shape>
        </w:pict>
      </w:r>
      <w:r w:rsidR="00946E80">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lang w:val="pl-PL"/>
        </w:rPr>
        <w:t>2</w:t>
      </w: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右括</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右括</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32" type="#_x0000_t75" style="width:2.25pt;height:8.25pt">
            <v:imagedata r:id="rId17" r:href="rId20"/>
          </v:shape>
        </w:pict>
      </w:r>
      <w:r w:rsidR="00946E80">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由六节干电池</w:t>
      </w:r>
      <w:r>
        <w:rPr>
          <w:rFonts w:ascii="Times New Roman" w:hAnsi="Times New Roman" w:cs="Times New Roman"/>
        </w:rPr>
        <w:t>(</w:t>
      </w:r>
      <w:r w:rsidRPr="00D44A87">
        <w:rPr>
          <w:rFonts w:ascii="Times New Roman" w:hAnsi="Times New Roman" w:cs="Times New Roman"/>
        </w:rPr>
        <w:t>每节的电动势为</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串联组成的电池组</w:t>
      </w:r>
      <w:r>
        <w:rPr>
          <w:rFonts w:ascii="Times New Roman" w:hAnsi="Times New Roman" w:cs="Times New Roman"/>
        </w:rPr>
        <w:t>，</w:t>
      </w:r>
      <w:r w:rsidRPr="00D44A87">
        <w:rPr>
          <w:rFonts w:ascii="Times New Roman" w:hAnsi="Times New Roman" w:cs="Times New Roman"/>
        </w:rPr>
        <w:t>对一电阻供电</w:t>
      </w:r>
      <w:r>
        <w:rPr>
          <w:rFonts w:ascii="Times New Roman" w:hAnsi="Times New Roman" w:cs="Times New Roman"/>
        </w:rPr>
        <w:t>．</w:t>
      </w:r>
      <w:r w:rsidRPr="00D44A87">
        <w:rPr>
          <w:rFonts w:ascii="Times New Roman" w:hAnsi="Times New Roman" w:cs="Times New Roman"/>
        </w:rPr>
        <w:t>电路中的电流为</w:t>
      </w:r>
      <w:smartTag w:uri="urn:schemas-microsoft-com:office:smarttags" w:element="chmetcnv">
        <w:smartTagPr>
          <w:attr w:name="UnitName" w:val="a"/>
          <w:attr w:name="SourceValue" w:val="2"/>
          <w:attr w:name="HasSpace" w:val="True"/>
          <w:attr w:name="Negative" w:val="False"/>
          <w:attr w:name="NumberType" w:val="1"/>
          <w:attr w:name="TCSC" w:val="0"/>
        </w:smartTagP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rPr>
        <w:t>在</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s</w:t>
      </w:r>
      <w:r w:rsidRPr="00D44A87">
        <w:rPr>
          <w:rFonts w:ascii="Times New Roman" w:hAnsi="Times New Roman" w:cs="Times New Roman"/>
        </w:rPr>
        <w:t>内电源做功为</w:t>
      </w:r>
      <w:r w:rsidRPr="00D44A87">
        <w:rPr>
          <w:rFonts w:ascii="Times New Roman" w:hAnsi="Times New Roman" w:cs="Times New Roman"/>
        </w:rPr>
        <w:t>180</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w:t>
      </w:r>
      <w:r w:rsidRPr="00D44A87">
        <w:rPr>
          <w:rFonts w:ascii="Times New Roman" w:hAnsi="Times New Roman" w:cs="Times New Roman"/>
        </w:rPr>
        <w:t>则电池组的电动势为多少</w:t>
      </w:r>
      <w:r>
        <w:rPr>
          <w:rFonts w:ascii="Times New Roman" w:hAnsi="Times New Roman" w:cs="Times New Roman"/>
        </w:rPr>
        <w:t>？</w:t>
      </w:r>
      <w:r w:rsidRPr="00D44A87">
        <w:rPr>
          <w:rFonts w:ascii="Times New Roman" w:hAnsi="Times New Roman" w:cs="Times New Roman"/>
        </w:rPr>
        <w:t>从计算结果中你能得到什么启示</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由</w:t>
      </w:r>
      <w:r w:rsidRPr="00D44A87">
        <w:rPr>
          <w:rFonts w:ascii="Times New Roman" w:eastAsia="楷体_GB2312" w:hAnsi="Times New Roman" w:cs="Times New Roman"/>
          <w:i/>
        </w:rPr>
        <w:t>E</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及</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It</w:t>
      </w:r>
      <w:r w:rsidRPr="00D44A87">
        <w:rPr>
          <w:rFonts w:ascii="Times New Roman" w:eastAsia="楷体_GB2312" w:hAnsi="Times New Roman" w:cs="Times New Roman"/>
        </w:rPr>
        <w:t>得</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E</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W,It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180</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2</w:instrText>
      </w:r>
      <w:r w:rsidRPr="00D44A87">
        <w:rPr>
          <w:rFonts w:hAnsi="宋体" w:cs="Times New Roman"/>
        </w:rPr>
        <w:instrText>×</w:instrText>
      </w:r>
      <w:r w:rsidRPr="00D44A87">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r w:rsidRPr="00D44A87">
        <w:rPr>
          <w:rFonts w:ascii="Times New Roman" w:eastAsia="楷体_GB2312" w:hAnsi="Times New Roman" w:cs="Times New Roman"/>
        </w:rPr>
        <w:t>9</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r w:rsidRPr="00D44A87">
        <w:rPr>
          <w:rFonts w:ascii="Times New Roman" w:eastAsia="楷体_GB2312" w:hAnsi="Times New Roman" w:cs="Times New Roman"/>
        </w:rPr>
        <w:t>1.5</w:t>
      </w:r>
      <w:r w:rsidRPr="00D44A87">
        <w:rPr>
          <w:rFonts w:hAnsi="宋体" w:cs="Times New Roman"/>
        </w:rPr>
        <w:t>×</w:t>
      </w:r>
      <w:r w:rsidRPr="00D44A87">
        <w:rPr>
          <w:rFonts w:ascii="Times New Roman" w:eastAsia="楷体_GB2312" w:hAnsi="Times New Roman" w:cs="Times New Roman"/>
        </w:rPr>
        <w:t>6</w:t>
      </w:r>
      <w:r>
        <w:rPr>
          <w:rFonts w:ascii="Times New Roman" w:eastAsia="楷体_GB2312" w:hAnsi="Times New Roman" w:cs="Times New Roman"/>
        </w:rPr>
        <w:t xml:space="preserve"> </w:t>
      </w:r>
      <w:r w:rsidRPr="00D44A87">
        <w:rPr>
          <w:rFonts w:ascii="Times New Roman" w:eastAsia="楷体_GB2312" w:hAnsi="Times New Roman" w:cs="Times New Roman"/>
        </w:rPr>
        <w:t>V</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故可得出：串联电池组的总电动势等于各电池的电动势之和</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9</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 xml:space="preserve">　</w:t>
      </w:r>
      <w:r w:rsidRPr="00D44A87">
        <w:rPr>
          <w:rFonts w:ascii="Times New Roman" w:hAnsi="Times New Roman" w:cs="Times New Roman"/>
        </w:rPr>
        <w:t>串联电池组的总电动势等于各电池的电动势之和</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三、电源电动势在生活、生产中的应用</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左括</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左括</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33" type="#_x0000_t75" style="width:2.25pt;height:8.25pt">
            <v:imagedata r:id="rId15" r:href="rId21"/>
          </v:shape>
        </w:pict>
      </w:r>
      <w:r w:rsidR="00946E80">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lang w:val="pl-PL"/>
        </w:rPr>
        <w:t>3</w:t>
      </w: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右括</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右括</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34" type="#_x0000_t75" style="width:2.25pt;height:8.25pt">
            <v:imagedata r:id="rId17" r:href="rId22"/>
          </v:shape>
        </w:pict>
      </w:r>
      <w:r w:rsidR="00946E80">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如图</w:t>
      </w:r>
      <w:r w:rsidRPr="00D44A87">
        <w:rPr>
          <w:rFonts w:ascii="Times New Roman" w:hAnsi="Times New Roman" w:cs="Times New Roman"/>
        </w:rPr>
        <w:t>3</w:t>
      </w:r>
      <w:r w:rsidRPr="00D44A87">
        <w:rPr>
          <w:rFonts w:ascii="Times New Roman" w:hAnsi="Times New Roman" w:cs="Times New Roman"/>
        </w:rPr>
        <w:t>所示是两个电池外壳的说明文字</w:t>
      </w:r>
      <w:r>
        <w:rPr>
          <w:rFonts w:ascii="Times New Roman" w:hAnsi="Times New Roman" w:cs="Times New Roman"/>
        </w:rPr>
        <w:t>．</w:t>
      </w:r>
      <w:r w:rsidRPr="00D44A87">
        <w:rPr>
          <w:rFonts w:ascii="Times New Roman" w:hAnsi="Times New Roman" w:cs="Times New Roman"/>
        </w:rPr>
        <w:t>图中所述进口电池的电动势是</w:t>
      </w:r>
      <w:r w:rsidRPr="00D44A87">
        <w:rPr>
          <w:rFonts w:ascii="Times New Roman" w:hAnsi="Times New Roman" w:cs="Times New Roman"/>
        </w:rPr>
        <w:t>______</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国产电池最多可放出</w:t>
      </w:r>
      <w:r w:rsidRPr="00D44A87">
        <w:rPr>
          <w:rFonts w:ascii="Times New Roman" w:hAnsi="Times New Roman" w:cs="Times New Roman"/>
        </w:rPr>
        <w:t>______</w:t>
      </w:r>
      <w:r>
        <w:rPr>
          <w:rFonts w:ascii="Times New Roman" w:hAnsi="Times New Roman" w:cs="Times New Roman"/>
        </w:rPr>
        <w:t xml:space="preserve"> </w:t>
      </w:r>
      <w:r w:rsidRPr="00D44A87">
        <w:rPr>
          <w:rFonts w:ascii="Times New Roman" w:hAnsi="Times New Roman" w:cs="Times New Roman"/>
        </w:rPr>
        <w:t>mA·h</w:t>
      </w:r>
      <w:r w:rsidRPr="00D44A87">
        <w:rPr>
          <w:rFonts w:ascii="Times New Roman" w:hAnsi="Times New Roman" w:cs="Times New Roman"/>
        </w:rPr>
        <w:t>的电荷量</w:t>
      </w:r>
      <w:r>
        <w:rPr>
          <w:rFonts w:ascii="Times New Roman" w:hAnsi="Times New Roman" w:cs="Times New Roman"/>
        </w:rPr>
        <w:t>，</w:t>
      </w:r>
      <w:r w:rsidRPr="00D44A87">
        <w:rPr>
          <w:rFonts w:ascii="Times New Roman" w:hAnsi="Times New Roman" w:cs="Times New Roman"/>
        </w:rPr>
        <w:t>若电池平均工作电流为</w:t>
      </w:r>
      <w:smartTag w:uri="urn:schemas-microsoft-com:office:smarttags" w:element="chmetcnv">
        <w:smartTagPr>
          <w:attr w:name="UnitName" w:val="a"/>
          <w:attr w:name="SourceValue" w:val="0.03"/>
          <w:attr w:name="HasSpace" w:val="True"/>
          <w:attr w:name="Negative" w:val="False"/>
          <w:attr w:name="NumberType" w:val="1"/>
          <w:attr w:name="TCSC" w:val="0"/>
        </w:smartTagPr>
        <w:r w:rsidRPr="00D44A87">
          <w:rPr>
            <w:rFonts w:ascii="Times New Roman" w:hAnsi="Times New Roman" w:cs="Times New Roman"/>
          </w:rPr>
          <w:t>0.03</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rPr>
        <w:t>则最多可使用</w:t>
      </w:r>
      <w:r w:rsidRPr="00D44A87">
        <w:rPr>
          <w:rFonts w:ascii="Times New Roman" w:hAnsi="Times New Roman" w:cs="Times New Roman"/>
        </w:rPr>
        <w:t>______</w:t>
      </w:r>
      <w:r>
        <w:rPr>
          <w:rFonts w:ascii="Times New Roman" w:hAnsi="Times New Roman" w:cs="Times New Roman"/>
        </w:rPr>
        <w:t xml:space="preserve"> </w:t>
      </w:r>
      <w:r w:rsidRPr="00D44A87">
        <w:rPr>
          <w:rFonts w:ascii="Times New Roman" w:hAnsi="Times New Roman" w:cs="Times New Roman"/>
        </w:rPr>
        <w:t>h</w:t>
      </w:r>
      <w:r>
        <w:rPr>
          <w:rFonts w:ascii="Times New Roman" w:hAnsi="Times New Roman" w:cs="Times New Roman"/>
        </w:rPr>
        <w:t>．</w:t>
      </w:r>
      <w:r w:rsidRPr="00D44A87">
        <w:rPr>
          <w:rFonts w:ascii="Times New Roman" w:hAnsi="Times New Roman" w:cs="Times New Roman"/>
        </w:rPr>
        <w:t>图中还提供了哪些信息</w:t>
      </w:r>
      <w:r>
        <w:rPr>
          <w:rFonts w:ascii="Times New Roman" w:hAnsi="Times New Roman" w:cs="Times New Roman"/>
        </w:rPr>
        <w:t>：</w:t>
      </w:r>
      <w:r w:rsidRPr="00D44A87">
        <w:rPr>
          <w:rFonts w:ascii="Times New Roman" w:hAnsi="Times New Roman" w:cs="Times New Roman"/>
        </w:rPr>
        <w:t>________.</w:t>
      </w:r>
    </w:p>
    <w:p w:rsidR="00C47EFA" w:rsidRDefault="00C47EFA" w:rsidP="00C47EFA">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3-1\\WORD\\C10</w:instrText>
      </w:r>
      <w:r w:rsidR="00FD17CE">
        <w:rPr>
          <w:rFonts w:ascii="Times New Roman" w:hAnsi="Times New Roman" w:cs="Times New Roman" w:hint="eastAsia"/>
        </w:rPr>
        <w:instrText>合</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\\C10</w:instrText>
      </w:r>
      <w:r w:rsidR="00946E80">
        <w:rPr>
          <w:rFonts w:ascii="Times New Roman" w:hAnsi="Times New Roman" w:cs="Times New Roman" w:hint="eastAsia"/>
        </w:rPr>
        <w:instrText>合</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35" type="#_x0000_t75" style="width:215.25pt;height:80.25pt">
            <v:imagedata r:id="rId23" r:href="rId24"/>
          </v:shape>
        </w:pict>
      </w:r>
      <w:r w:rsidR="00946E80">
        <w:rPr>
          <w:rFonts w:ascii="Times New Roman" w:hAnsi="Times New Roman" w:cs="Times New Roman"/>
        </w:rPr>
        <w:fldChar w:fldCharType="end"/>
      </w:r>
      <w:r>
        <w:rPr>
          <w:rFonts w:ascii="Times New Roman" w:hAnsi="Times New Roman" w:cs="Times New Roman"/>
        </w:rPr>
        <w:fldChar w:fldCharType="end"/>
      </w:r>
    </w:p>
    <w:p w:rsidR="00C47EFA" w:rsidRDefault="00C47EFA" w:rsidP="00C47EFA">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3</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进口电池的电动势是</w:t>
      </w:r>
      <w:r w:rsidRPr="00D44A87">
        <w:rPr>
          <w:rFonts w:ascii="Times New Roman" w:eastAsia="楷体_GB2312" w:hAnsi="Times New Roman" w:cs="Times New Roman"/>
        </w:rPr>
        <w:t>1.2</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国产电池最多可放出</w:t>
      </w:r>
      <w:r w:rsidRPr="00D44A87">
        <w:rPr>
          <w:rFonts w:ascii="Times New Roman" w:eastAsia="楷体_GB2312" w:hAnsi="Times New Roman" w:cs="Times New Roman"/>
        </w:rPr>
        <w:t>600</w:t>
      </w:r>
      <w:r>
        <w:rPr>
          <w:rFonts w:ascii="Times New Roman" w:eastAsia="楷体_GB2312" w:hAnsi="Times New Roman" w:cs="Times New Roman"/>
        </w:rPr>
        <w:t xml:space="preserve"> </w:t>
      </w:r>
      <w:r w:rsidRPr="00D44A87">
        <w:rPr>
          <w:rFonts w:ascii="Times New Roman" w:eastAsia="楷体_GB2312" w:hAnsi="Times New Roman" w:cs="Times New Roman"/>
        </w:rPr>
        <w:t>mA·h</w:t>
      </w:r>
      <w:r w:rsidRPr="00D44A87">
        <w:rPr>
          <w:rFonts w:ascii="Times New Roman" w:eastAsia="楷体_GB2312" w:hAnsi="Times New Roman" w:cs="Times New Roman"/>
        </w:rPr>
        <w:t>的电荷量</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lastRenderedPageBreak/>
        <w:t>由</w:t>
      </w:r>
      <w:r w:rsidRPr="00D44A87">
        <w:rPr>
          <w:rFonts w:ascii="Times New Roman" w:eastAsia="楷体_GB2312" w:hAnsi="Times New Roman" w:cs="Times New Roman"/>
          <w:i/>
        </w:rPr>
        <w:t>t</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600</w:instrText>
      </w:r>
      <w:r>
        <w:rPr>
          <w:rFonts w:ascii="Times New Roman" w:eastAsia="楷体_GB2312" w:hAnsi="Times New Roman" w:cs="Times New Roman"/>
        </w:rPr>
        <w:instrText xml:space="preserve"> </w:instrText>
      </w:r>
      <w:r w:rsidRPr="00D44A87">
        <w:rPr>
          <w:rFonts w:ascii="Times New Roman" w:eastAsia="楷体_GB2312" w:hAnsi="Times New Roman" w:cs="Times New Roman"/>
        </w:rPr>
        <w:instrText>mA·h</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0.03</w:instrText>
      </w:r>
      <w:r>
        <w:rPr>
          <w:rFonts w:ascii="Times New Roman" w:eastAsia="楷体_GB2312" w:hAnsi="Times New Roman" w:cs="Times New Roman"/>
        </w:rPr>
        <w:instrText xml:space="preserve"> </w:instrText>
      </w:r>
      <w:r w:rsidRPr="00D44A87">
        <w:rPr>
          <w:rFonts w:ascii="Times New Roman" w:eastAsia="楷体_GB2312" w:hAnsi="Times New Roman" w:cs="Times New Roman"/>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h</w:t>
      </w:r>
      <w:r w:rsidRPr="00D44A87">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即最多可使用</w:t>
      </w: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h.</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题图中还提供了充电时间和充电电流等</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1.2</w:t>
      </w:r>
      <w:r>
        <w:rPr>
          <w:rFonts w:ascii="Times New Roman" w:hAnsi="Times New Roman" w:cs="Times New Roman"/>
        </w:rPr>
        <w:t xml:space="preserve">　</w:t>
      </w:r>
      <w:r w:rsidRPr="00D44A87">
        <w:rPr>
          <w:rFonts w:ascii="Times New Roman" w:hAnsi="Times New Roman" w:cs="Times New Roman"/>
        </w:rPr>
        <w:t>600</w:t>
      </w:r>
      <w:r>
        <w:rPr>
          <w:rFonts w:ascii="Times New Roman" w:hAnsi="Times New Roman" w:cs="Times New Roman"/>
        </w:rPr>
        <w:t xml:space="preserve">　</w:t>
      </w:r>
      <w:r w:rsidRPr="00D44A87">
        <w:rPr>
          <w:rFonts w:ascii="Times New Roman" w:hAnsi="Times New Roman" w:cs="Times New Roman"/>
        </w:rPr>
        <w:t>20</w:t>
      </w:r>
      <w:r>
        <w:rPr>
          <w:rFonts w:ascii="Times New Roman" w:hAnsi="Times New Roman" w:cs="Times New Roman"/>
        </w:rPr>
        <w:t xml:space="preserve">　</w:t>
      </w:r>
      <w:r w:rsidRPr="00D44A87">
        <w:rPr>
          <w:rFonts w:ascii="Times New Roman" w:hAnsi="Times New Roman" w:cs="Times New Roman"/>
        </w:rPr>
        <w:t>充电时间和充电电流等</w:t>
      </w:r>
    </w:p>
    <w:p w:rsidR="00C47EFA" w:rsidRPr="00D44A87" w:rsidRDefault="00C47EFA" w:rsidP="00C47EFA">
      <w:pPr>
        <w:pStyle w:val="a3"/>
        <w:tabs>
          <w:tab w:val="left" w:pos="3060"/>
        </w:tabs>
        <w:snapToGrid w:val="0"/>
        <w:spacing w:line="360" w:lineRule="auto"/>
        <w:jc w:val="center"/>
        <w:rPr>
          <w:rFonts w:ascii="Times New Roman" w:hAnsi="Times New Roman" w:cs="Times New Roman"/>
          <w:lang w:val="pl-PL"/>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课堂要点小结</w:instrText>
      </w:r>
      <w:r w:rsidR="00FD17CE">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课堂要点小结</w:instrText>
      </w:r>
      <w:r w:rsidR="00946E80">
        <w:rPr>
          <w:rFonts w:ascii="Times New Roman" w:hAnsi="Times New Roman" w:cs="Times New Roman" w:hint="eastAsia"/>
        </w:rPr>
        <w:instrText>175.TIF"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36" type="#_x0000_t75" style="width:237.75pt;height:12pt">
            <v:imagedata r:id="rId25" r:href="rId26"/>
          </v:shape>
        </w:pict>
      </w:r>
      <w:r w:rsidR="00946E80">
        <w:rPr>
          <w:rFonts w:ascii="Times New Roman" w:hAnsi="Times New Roman" w:cs="Times New Roman"/>
        </w:rPr>
        <w:fldChar w:fldCharType="end"/>
      </w:r>
      <w:r>
        <w:rPr>
          <w:rFonts w:ascii="Times New Roman" w:hAnsi="Times New Roman" w:cs="Times New Roman"/>
        </w:rPr>
        <w:fldChar w:fldCharType="end"/>
      </w:r>
    </w:p>
    <w:p w:rsidR="00696AB4" w:rsidRDefault="00696AB4" w:rsidP="00696AB4">
      <w:pPr>
        <w:pStyle w:val="a3"/>
        <w:tabs>
          <w:tab w:val="left" w:pos="3060"/>
        </w:tabs>
        <w:snapToGrid w:val="0"/>
        <w:spacing w:line="360" w:lineRule="auto"/>
        <w:jc w:val="center"/>
        <w:rPr>
          <w:rFonts w:ascii="宋体-方正超大字符集" w:eastAsia="宋体-方正超大字符集" w:hAnsi="宋体-方正超大字符集" w:cs="宋体-方正超大字符集" w:hint="eastAsia"/>
        </w:rPr>
      </w:pPr>
      <w:r w:rsidRPr="00A90C72">
        <w:rPr>
          <w:noProof/>
        </w:rPr>
        <w:pict>
          <v:shape id="图片 1" o:spid="_x0000_i1039" type="#_x0000_t75" style="width:262.9pt;height:104.25pt;visibility:visible;mso-wrap-style:square">
            <v:imagedata r:id="rId27" o:title="" chromakey="#e3e3e3"/>
          </v:shape>
        </w:pic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w:instrText>
      </w:r>
      <w:r w:rsidR="00FD17CE">
        <w:rPr>
          <w:rFonts w:ascii="Times New Roman" w:hAnsi="Times New Roman" w:cs="Times New Roman" w:hint="eastAsia"/>
        </w:rPr>
        <w:instrText>自我检测区</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w:instrText>
      </w:r>
      <w:r w:rsidR="00946E80">
        <w:rPr>
          <w:rFonts w:ascii="Times New Roman" w:hAnsi="Times New Roman" w:cs="Times New Roman" w:hint="eastAsia"/>
        </w:rPr>
        <w:instrText>自</w:instrText>
      </w:r>
      <w:r w:rsidR="00946E80">
        <w:rPr>
          <w:rFonts w:ascii="Times New Roman" w:hAnsi="Times New Roman" w:cs="Times New Roman" w:hint="eastAsia"/>
        </w:rPr>
        <w:instrText>我检测区</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37" type="#_x0000_t75" style="width:420.4pt;height:52.5pt">
            <v:imagedata r:id="rId28" r:href="rId29"/>
          </v:shape>
        </w:pict>
      </w:r>
      <w:r w:rsidR="00946E80">
        <w:rPr>
          <w:rFonts w:ascii="Times New Roman" w:hAnsi="Times New Roman" w:cs="Times New Roman"/>
        </w:rPr>
        <w:fldChar w:fldCharType="end"/>
      </w:r>
      <w:r>
        <w:rPr>
          <w:rFonts w:ascii="Times New Roman" w:hAnsi="Times New Roman" w:cs="Times New Roman"/>
        </w:rPr>
        <w:fldChar w:fldCharType="end"/>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对电动势概念的理解</w:t>
      </w:r>
      <w:r>
        <w:rPr>
          <w:rFonts w:ascii="Times New Roman" w:eastAsia="黑体" w:hAnsi="Times New Roman" w:cs="Times New Roman"/>
        </w:rPr>
        <w:t>)</w:t>
      </w:r>
      <w:r w:rsidRPr="00D44A87">
        <w:rPr>
          <w:rFonts w:ascii="Times New Roman" w:hAnsi="Times New Roman" w:cs="Times New Roman"/>
        </w:rPr>
        <w:t>关于电压和电动势</w:t>
      </w:r>
      <w:r>
        <w:rPr>
          <w:rFonts w:ascii="Times New Roman" w:hAnsi="Times New Roman" w:cs="Times New Roman"/>
        </w:rPr>
        <w:t>，</w:t>
      </w:r>
      <w:r w:rsidRPr="00D44A87">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电动势就是电源两极间的电压</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电压和电动势单位都是伏特</w:t>
      </w:r>
      <w:r>
        <w:rPr>
          <w:rFonts w:ascii="Times New Roman" w:hAnsi="Times New Roman" w:cs="Times New Roman"/>
        </w:rPr>
        <w:t>，</w:t>
      </w:r>
      <w:r w:rsidRPr="00D44A87">
        <w:rPr>
          <w:rFonts w:ascii="Times New Roman" w:hAnsi="Times New Roman" w:cs="Times New Roman"/>
        </w:rPr>
        <w:t>所以电压和电动势是同一物理量的不同叫法</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电压</w:t>
      </w:r>
      <w:r w:rsidRPr="00D44A87">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和电动势</w:t>
      </w:r>
      <w:r w:rsidRPr="00D44A87">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中的</w:t>
      </w:r>
      <w:r w:rsidRPr="00D44A87">
        <w:rPr>
          <w:rFonts w:ascii="Times New Roman" w:hAnsi="Times New Roman" w:cs="Times New Roman"/>
          <w:i/>
        </w:rPr>
        <w:t>W</w:t>
      </w:r>
      <w:r w:rsidRPr="00D44A87">
        <w:rPr>
          <w:rFonts w:ascii="Times New Roman" w:hAnsi="Times New Roman" w:cs="Times New Roman"/>
        </w:rPr>
        <w:t>是一样的</w:t>
      </w:r>
      <w:r>
        <w:rPr>
          <w:rFonts w:ascii="Times New Roman" w:hAnsi="Times New Roman" w:cs="Times New Roman"/>
        </w:rPr>
        <w:t>，</w:t>
      </w:r>
      <w:r w:rsidRPr="00D44A87">
        <w:rPr>
          <w:rFonts w:ascii="Times New Roman" w:hAnsi="Times New Roman" w:cs="Times New Roman"/>
        </w:rPr>
        <w:t>都是静电力所做的功</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电压和电动势有本质的区别</w:t>
      </w:r>
      <w:r>
        <w:rPr>
          <w:rFonts w:ascii="Times New Roman" w:hAnsi="Times New Roman" w:cs="Times New Roman"/>
        </w:rPr>
        <w:t>，</w:t>
      </w:r>
      <w:r w:rsidRPr="00D44A87">
        <w:rPr>
          <w:rFonts w:ascii="Times New Roman" w:hAnsi="Times New Roman" w:cs="Times New Roman"/>
        </w:rPr>
        <w:t>反映的能量转化方向不同</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D</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电动势只是在数值上等于电源两极间的电压，但是不能说电动势是电压，</w:t>
      </w:r>
      <w:r w:rsidRPr="00D44A87">
        <w:rPr>
          <w:rFonts w:ascii="Times New Roman" w:eastAsia="楷体_GB2312" w:hAnsi="Times New Roman" w:cs="Times New Roman"/>
        </w:rPr>
        <w:t>A</w:t>
      </w:r>
      <w:r w:rsidRPr="00D44A87">
        <w:rPr>
          <w:rFonts w:ascii="Times New Roman" w:eastAsia="楷体_GB2312" w:hAnsi="Times New Roman" w:cs="Times New Roman"/>
        </w:rPr>
        <w:t>错；尽管电压和电动势单位都是伏特，但它们不是同一物理量，有本质的区别，电压反映静电力做功，电能转化为其他形式的能，而电动势反映非静电力做功，其他形式的能转化为电能，故</w:t>
      </w:r>
      <w:r w:rsidRPr="00D44A87">
        <w:rPr>
          <w:rFonts w:ascii="Times New Roman" w:eastAsia="楷体_GB2312" w:hAnsi="Times New Roman" w:cs="Times New Roman"/>
        </w:rPr>
        <w:t>B</w:t>
      </w:r>
      <w:r w:rsidRPr="00D44A87">
        <w:rPr>
          <w:rFonts w:ascii="Times New Roman" w:eastAsia="楷体_GB2312" w:hAnsi="Times New Roman" w:cs="Times New Roman"/>
        </w:rPr>
        <w:t>、</w:t>
      </w:r>
      <w:r w:rsidRPr="00D44A87">
        <w:rPr>
          <w:rFonts w:ascii="Times New Roman" w:eastAsia="楷体_GB2312" w:hAnsi="Times New Roman" w:cs="Times New Roman"/>
        </w:rPr>
        <w:t>C</w:t>
      </w:r>
      <w:r w:rsidRPr="00D44A87">
        <w:rPr>
          <w:rFonts w:ascii="Times New Roman" w:eastAsia="楷体_GB2312" w:hAnsi="Times New Roman" w:cs="Times New Roman"/>
        </w:rPr>
        <w:t>错，</w:t>
      </w:r>
      <w:r w:rsidRPr="00D44A87">
        <w:rPr>
          <w:rFonts w:ascii="Times New Roman" w:eastAsia="楷体_GB2312" w:hAnsi="Times New Roman" w:cs="Times New Roman"/>
        </w:rPr>
        <w:t>D</w:t>
      </w:r>
      <w:r w:rsidRPr="00D44A87">
        <w:rPr>
          <w:rFonts w:ascii="Times New Roman" w:eastAsia="楷体_GB2312" w:hAnsi="Times New Roman" w:cs="Times New Roman"/>
        </w:rPr>
        <w:t>对</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对电源的理解</w:t>
      </w:r>
      <w:r>
        <w:rPr>
          <w:rFonts w:ascii="Times New Roman" w:eastAsia="黑体" w:hAnsi="Times New Roman" w:cs="Times New Roman"/>
        </w:rPr>
        <w:t>)</w:t>
      </w:r>
      <w:r w:rsidRPr="00D44A87">
        <w:rPr>
          <w:rFonts w:ascii="Times New Roman" w:hAnsi="Times New Roman" w:cs="Times New Roman"/>
        </w:rPr>
        <w:t>关于电源</w:t>
      </w:r>
      <w:r>
        <w:rPr>
          <w:rFonts w:ascii="Times New Roman" w:hAnsi="Times New Roman" w:cs="Times New Roman"/>
        </w:rPr>
        <w:t>，</w:t>
      </w:r>
      <w:r w:rsidRPr="00D44A87">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当电池用旧之后</w:t>
      </w:r>
      <w:r>
        <w:rPr>
          <w:rFonts w:ascii="Times New Roman" w:hAnsi="Times New Roman" w:cs="Times New Roman"/>
        </w:rPr>
        <w:t>，</w:t>
      </w:r>
      <w:r w:rsidRPr="00D44A87">
        <w:rPr>
          <w:rFonts w:ascii="Times New Roman" w:hAnsi="Times New Roman" w:cs="Times New Roman"/>
        </w:rPr>
        <w:t>电源电动势减小</w:t>
      </w:r>
      <w:r>
        <w:rPr>
          <w:rFonts w:ascii="Times New Roman" w:hAnsi="Times New Roman" w:cs="Times New Roman"/>
        </w:rPr>
        <w:t>，</w:t>
      </w:r>
      <w:r w:rsidRPr="00D44A87">
        <w:rPr>
          <w:rFonts w:ascii="Times New Roman" w:hAnsi="Times New Roman" w:cs="Times New Roman"/>
        </w:rPr>
        <w:t>内阻增大</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当电池用旧之后</w:t>
      </w:r>
      <w:r>
        <w:rPr>
          <w:rFonts w:ascii="Times New Roman" w:hAnsi="Times New Roman" w:cs="Times New Roman"/>
        </w:rPr>
        <w:t>，</w:t>
      </w:r>
      <w:r w:rsidRPr="00D44A87">
        <w:rPr>
          <w:rFonts w:ascii="Times New Roman" w:hAnsi="Times New Roman" w:cs="Times New Roman"/>
        </w:rPr>
        <w:t>电源电动势和内阻都不变</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当电池用旧之后</w:t>
      </w:r>
      <w:r>
        <w:rPr>
          <w:rFonts w:ascii="Times New Roman" w:hAnsi="Times New Roman" w:cs="Times New Roman"/>
        </w:rPr>
        <w:t>，</w:t>
      </w:r>
      <w:r w:rsidRPr="00D44A87">
        <w:rPr>
          <w:rFonts w:ascii="Times New Roman" w:hAnsi="Times New Roman" w:cs="Times New Roman"/>
        </w:rPr>
        <w:t>电源电动势基本不变</w:t>
      </w:r>
      <w:r>
        <w:rPr>
          <w:rFonts w:ascii="Times New Roman" w:hAnsi="Times New Roman" w:cs="Times New Roman"/>
        </w:rPr>
        <w:t>，</w:t>
      </w:r>
      <w:r w:rsidRPr="00D44A87">
        <w:rPr>
          <w:rFonts w:ascii="Times New Roman" w:hAnsi="Times New Roman" w:cs="Times New Roman"/>
        </w:rPr>
        <w:t>内阻增大</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以上说法都不对</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C</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电池用旧之后，电源电动势基本不变，但是内阻变的很大</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非静电力及其做功的特点</w:t>
      </w:r>
      <w:r>
        <w:rPr>
          <w:rFonts w:ascii="Times New Roman" w:eastAsia="黑体" w:hAnsi="Times New Roman" w:cs="Times New Roman"/>
        </w:rPr>
        <w:t>)</w:t>
      </w:r>
      <w:r w:rsidRPr="00D44A87">
        <w:rPr>
          <w:rFonts w:ascii="Times New Roman" w:hAnsi="Times New Roman" w:cs="Times New Roman"/>
        </w:rPr>
        <w:t>以下说法中正确的是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电源内部和外电路</w:t>
      </w:r>
      <w:r>
        <w:rPr>
          <w:rFonts w:ascii="Times New Roman" w:hAnsi="Times New Roman" w:cs="Times New Roman"/>
        </w:rPr>
        <w:t>，</w:t>
      </w:r>
      <w:r w:rsidRPr="00D44A87">
        <w:rPr>
          <w:rFonts w:ascii="Times New Roman" w:hAnsi="Times New Roman" w:cs="Times New Roman"/>
        </w:rPr>
        <w:t>正电荷都受静电力作用</w:t>
      </w:r>
      <w:r>
        <w:rPr>
          <w:rFonts w:ascii="Times New Roman" w:hAnsi="Times New Roman" w:cs="Times New Roman"/>
        </w:rPr>
        <w:t>，</w:t>
      </w:r>
      <w:r w:rsidRPr="00D44A87">
        <w:rPr>
          <w:rFonts w:ascii="Times New Roman" w:hAnsi="Times New Roman" w:cs="Times New Roman"/>
        </w:rPr>
        <w:t>所以能不断定向移动形成电流</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静电力与非静电力都可以使电荷移动</w:t>
      </w:r>
      <w:r>
        <w:rPr>
          <w:rFonts w:ascii="Times New Roman" w:hAnsi="Times New Roman" w:cs="Times New Roman"/>
        </w:rPr>
        <w:t>，</w:t>
      </w:r>
      <w:r w:rsidRPr="00D44A87">
        <w:rPr>
          <w:rFonts w:ascii="Times New Roman" w:hAnsi="Times New Roman" w:cs="Times New Roman"/>
        </w:rPr>
        <w:t>所以本质上都是使电荷的电势能减少</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C</w:t>
      </w:r>
      <w:r>
        <w:rPr>
          <w:rFonts w:ascii="Times New Roman" w:hAnsi="Times New Roman" w:cs="Times New Roman"/>
        </w:rPr>
        <w:t>．</w:t>
      </w:r>
      <w:r w:rsidRPr="00D44A87">
        <w:rPr>
          <w:rFonts w:ascii="Times New Roman" w:hAnsi="Times New Roman" w:cs="Times New Roman"/>
        </w:rPr>
        <w:t>在电源内部正电荷能从负极到达正极是因为电源内部只存在非静电力而不存在静电力</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静电力移动电荷做功电势能减少</w:t>
      </w:r>
      <w:r>
        <w:rPr>
          <w:rFonts w:ascii="Times New Roman" w:hAnsi="Times New Roman" w:cs="Times New Roman"/>
        </w:rPr>
        <w:t>，</w:t>
      </w:r>
      <w:r w:rsidRPr="00D44A87">
        <w:rPr>
          <w:rFonts w:ascii="Times New Roman" w:hAnsi="Times New Roman" w:cs="Times New Roman"/>
        </w:rPr>
        <w:t>非静电力移动电荷做功电势能增加</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D</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本题考查的是非静电力及其做功的特点</w:t>
      </w:r>
      <w:r>
        <w:rPr>
          <w:rFonts w:ascii="Times New Roman" w:eastAsia="楷体_GB2312" w:hAnsi="Times New Roman" w:cs="Times New Roman"/>
        </w:rPr>
        <w:t>．</w:t>
      </w:r>
      <w:r w:rsidRPr="00D44A87">
        <w:rPr>
          <w:rFonts w:ascii="Times New Roman" w:eastAsia="楷体_GB2312" w:hAnsi="Times New Roman" w:cs="Times New Roman"/>
        </w:rPr>
        <w:t>无论电源内部还是外电路都存在着电场</w:t>
      </w:r>
      <w:r>
        <w:rPr>
          <w:rFonts w:ascii="Times New Roman" w:eastAsia="楷体_GB2312" w:hAnsi="Times New Roman" w:cs="Times New Roman"/>
        </w:rPr>
        <w:t>．</w:t>
      </w:r>
      <w:r w:rsidRPr="00D44A87">
        <w:rPr>
          <w:rFonts w:ascii="Times New Roman" w:eastAsia="楷体_GB2312" w:hAnsi="Times New Roman" w:cs="Times New Roman"/>
        </w:rPr>
        <w:t>在外电路中只有静电力做功，电荷电势能减少，电势能转化为其他形式的能</w:t>
      </w:r>
      <w:r>
        <w:rPr>
          <w:rFonts w:ascii="Times New Roman" w:eastAsia="楷体_GB2312" w:hAnsi="Times New Roman" w:cs="Times New Roman"/>
        </w:rPr>
        <w:t>．</w:t>
      </w:r>
      <w:r w:rsidRPr="00D44A87">
        <w:rPr>
          <w:rFonts w:ascii="Times New Roman" w:eastAsia="楷体_GB2312" w:hAnsi="Times New Roman" w:cs="Times New Roman"/>
        </w:rPr>
        <w:t>而在电源内部，电荷受静电力和非静电力共同作用，而非静电力做功把其他形式的能转化为电势能，电荷电势能增加，故选</w:t>
      </w:r>
      <w:r w:rsidRPr="00D44A87">
        <w:rPr>
          <w:rFonts w:ascii="Times New Roman" w:eastAsia="楷体_GB2312" w:hAnsi="Times New Roman" w:cs="Times New Roman"/>
        </w:rPr>
        <w:t>D.</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电池容量的理解</w:t>
      </w:r>
      <w:r>
        <w:rPr>
          <w:rFonts w:ascii="Times New Roman" w:eastAsia="黑体" w:hAnsi="Times New Roman" w:cs="Times New Roman"/>
        </w:rPr>
        <w:t>)</w:t>
      </w:r>
      <w:r w:rsidRPr="00D44A87">
        <w:rPr>
          <w:rFonts w:ascii="Times New Roman" w:hAnsi="Times New Roman" w:cs="Times New Roman"/>
        </w:rPr>
        <w:t>电池容量就是电池放电时输出的总电荷量</w:t>
      </w:r>
      <w:r>
        <w:rPr>
          <w:rFonts w:ascii="Times New Roman" w:hAnsi="Times New Roman" w:cs="Times New Roman"/>
        </w:rPr>
        <w:t>，</w:t>
      </w:r>
      <w:r w:rsidRPr="00D44A87">
        <w:rPr>
          <w:rFonts w:ascii="Times New Roman" w:hAnsi="Times New Roman" w:cs="Times New Roman"/>
        </w:rPr>
        <w:t>某蓄电池标有</w:t>
      </w:r>
      <w:r w:rsidRPr="00D44A87">
        <w:rPr>
          <w:rFonts w:hAnsi="宋体" w:cs="Times New Roman"/>
        </w:rPr>
        <w:t>“</w:t>
      </w:r>
      <w:smartTag w:uri="urn:schemas-microsoft-com:office:smarttags" w:element="chmetcnv">
        <w:smartTagPr>
          <w:attr w:name="UnitName" w:val="a"/>
          <w:attr w:name="SourceValue" w:val="15"/>
          <w:attr w:name="HasSpace" w:val="True"/>
          <w:attr w:name="Negative" w:val="False"/>
          <w:attr w:name="NumberType" w:val="1"/>
          <w:attr w:name="TCSC" w:val="0"/>
        </w:smartTagP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·h</w:t>
      </w:r>
      <w:r w:rsidRPr="00D44A87">
        <w:rPr>
          <w:rFonts w:hAnsi="宋体" w:cs="Times New Roman"/>
        </w:rPr>
        <w:t>”</w:t>
      </w:r>
      <w:r w:rsidRPr="00D44A87">
        <w:rPr>
          <w:rFonts w:ascii="Times New Roman" w:hAnsi="Times New Roman" w:cs="Times New Roman"/>
        </w:rPr>
        <w:t>的字样</w:t>
      </w:r>
      <w:r>
        <w:rPr>
          <w:rFonts w:ascii="Times New Roman" w:hAnsi="Times New Roman" w:cs="Times New Roman"/>
        </w:rPr>
        <w:t>，</w:t>
      </w:r>
      <w:r w:rsidRPr="00D44A87">
        <w:rPr>
          <w:rFonts w:ascii="Times New Roman" w:hAnsi="Times New Roman" w:cs="Times New Roman"/>
        </w:rPr>
        <w:t>则表示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该电池在工作</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h</w:t>
      </w:r>
      <w:r>
        <w:rPr>
          <w:rFonts w:ascii="Times New Roman" w:hAnsi="Times New Roman" w:cs="Times New Roman"/>
        </w:rPr>
        <w:t xml:space="preserve"> </w:t>
      </w:r>
      <w:r w:rsidRPr="00D44A87">
        <w:rPr>
          <w:rFonts w:ascii="Times New Roman" w:hAnsi="Times New Roman" w:cs="Times New Roman"/>
        </w:rPr>
        <w:t>后达到的电流为</w:t>
      </w:r>
      <w:smartTag w:uri="urn:schemas-microsoft-com:office:smarttags" w:element="chmetcnv">
        <w:smartTagPr>
          <w:attr w:name="UnitName" w:val="a"/>
          <w:attr w:name="SourceValue" w:val="15"/>
          <w:attr w:name="HasSpace" w:val="True"/>
          <w:attr w:name="Negative" w:val="False"/>
          <w:attr w:name="NumberType" w:val="1"/>
          <w:attr w:name="TCSC" w:val="0"/>
        </w:smartTagP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A</w:t>
        </w:r>
      </w:smartTag>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该电池在工作</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h</w:t>
      </w:r>
      <w:r>
        <w:rPr>
          <w:rFonts w:ascii="Times New Roman" w:hAnsi="Times New Roman" w:cs="Times New Roman"/>
        </w:rPr>
        <w:t xml:space="preserve"> </w:t>
      </w:r>
      <w:r w:rsidRPr="00D44A87">
        <w:rPr>
          <w:rFonts w:ascii="Times New Roman" w:hAnsi="Times New Roman" w:cs="Times New Roman"/>
        </w:rPr>
        <w:t>后达到的电流为</w:t>
      </w:r>
      <w:smartTag w:uri="urn:schemas-microsoft-com:office:smarttags" w:element="chmetcnv">
        <w:smartTagPr>
          <w:attr w:name="UnitName" w:val="a"/>
          <w:attr w:name="SourceValue" w:val="15"/>
          <w:attr w:name="HasSpace" w:val="True"/>
          <w:attr w:name="Negative" w:val="False"/>
          <w:attr w:name="NumberType" w:val="1"/>
          <w:attr w:name="TCSC" w:val="0"/>
        </w:smartTagP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A</w:t>
        </w:r>
      </w:smartTag>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电池以</w:t>
      </w:r>
      <w:smartTag w:uri="urn:schemas-microsoft-com:office:smarttags" w:element="chmetcnv">
        <w:smartTagPr>
          <w:attr w:name="UnitName" w:val="a"/>
          <w:attr w:name="SourceValue" w:val="1.5"/>
          <w:attr w:name="HasSpace" w:val="True"/>
          <w:attr w:name="Negative" w:val="False"/>
          <w:attr w:name="NumberType" w:val="1"/>
          <w:attr w:name="TCSC" w:val="0"/>
        </w:smartTagP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 xml:space="preserve"> </w:t>
      </w:r>
      <w:r w:rsidRPr="00D44A87">
        <w:rPr>
          <w:rFonts w:ascii="Times New Roman" w:hAnsi="Times New Roman" w:cs="Times New Roman"/>
        </w:rPr>
        <w:t>的电流工作</w:t>
      </w:r>
      <w:r>
        <w:rPr>
          <w:rFonts w:ascii="Times New Roman" w:hAnsi="Times New Roman" w:cs="Times New Roman"/>
        </w:rPr>
        <w:t>，</w:t>
      </w:r>
      <w:r w:rsidRPr="00D44A87">
        <w:rPr>
          <w:rFonts w:ascii="Times New Roman" w:hAnsi="Times New Roman" w:cs="Times New Roman"/>
        </w:rPr>
        <w:t>可用</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h</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电池以</w:t>
      </w:r>
      <w:smartTag w:uri="urn:schemas-microsoft-com:office:smarttags" w:element="chmetcnv">
        <w:smartTagPr>
          <w:attr w:name="UnitName" w:val="a"/>
          <w:attr w:name="SourceValue" w:val="15"/>
          <w:attr w:name="HasSpace" w:val="True"/>
          <w:attr w:name="Negative" w:val="False"/>
          <w:attr w:name="NumberType" w:val="1"/>
          <w:attr w:name="TCSC" w:val="0"/>
        </w:smartTagP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 xml:space="preserve"> </w:t>
      </w:r>
      <w:r w:rsidRPr="00D44A87">
        <w:rPr>
          <w:rFonts w:ascii="Times New Roman" w:hAnsi="Times New Roman" w:cs="Times New Roman"/>
        </w:rPr>
        <w:t>的电流工作</w:t>
      </w:r>
      <w:r>
        <w:rPr>
          <w:rFonts w:ascii="Times New Roman" w:hAnsi="Times New Roman" w:cs="Times New Roman"/>
        </w:rPr>
        <w:t>，</w:t>
      </w:r>
      <w:r w:rsidRPr="00D44A87">
        <w:rPr>
          <w:rFonts w:ascii="Times New Roman" w:hAnsi="Times New Roman" w:cs="Times New Roman"/>
        </w:rPr>
        <w:t>可用</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h</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C</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此字样在很多充电电池上都有标注，它表示电池蓄存电荷量的情况，通过它可以知道电池在一定的放电电流下使用的时间，放电电流为</w:t>
      </w:r>
      <w:smartTag w:uri="urn:schemas-microsoft-com:office:smarttags" w:element="chmetcnv">
        <w:smartTagPr>
          <w:attr w:name="UnitName" w:val="a"/>
          <w:attr w:name="SourceValue" w:val="1.5"/>
          <w:attr w:name="HasSpace" w:val="True"/>
          <w:attr w:name="Negative" w:val="False"/>
          <w:attr w:name="NumberType" w:val="1"/>
          <w:attr w:name="TCSC" w:val="0"/>
        </w:smartTagPr>
        <w:r w:rsidRPr="00D44A87">
          <w:rPr>
            <w:rFonts w:ascii="Times New Roman" w:eastAsia="楷体_GB2312" w:hAnsi="Times New Roman" w:cs="Times New Roman"/>
          </w:rPr>
          <w:t>1.5</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时，</w:t>
      </w:r>
      <w:smartTag w:uri="urn:schemas-microsoft-com:office:smarttags" w:element="chmetcnv">
        <w:smartTagPr>
          <w:attr w:name="UnitName" w:val="a"/>
          <w:attr w:name="SourceValue" w:val="15"/>
          <w:attr w:name="HasSpace" w:val="True"/>
          <w:attr w:name="Negative" w:val="False"/>
          <w:attr w:name="NumberType" w:val="1"/>
          <w:attr w:name="TCSC" w:val="0"/>
        </w:smartTagPr>
        <w:r w:rsidRPr="00D44A87">
          <w:rPr>
            <w:rFonts w:ascii="Times New Roman" w:eastAsia="楷体_GB2312" w:hAnsi="Times New Roman" w:cs="Times New Roman"/>
          </w:rPr>
          <w:t>15</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·h</w:t>
      </w:r>
      <w:r w:rsidRPr="00D44A87">
        <w:rPr>
          <w:rFonts w:ascii="Times New Roman" w:eastAsia="楷体_GB2312" w:hAnsi="Times New Roman" w:cs="Times New Roman"/>
        </w:rPr>
        <w:t>＝</w:t>
      </w:r>
      <w:smartTag w:uri="urn:schemas-microsoft-com:office:smarttags" w:element="chmetcnv">
        <w:smartTagPr>
          <w:attr w:name="UnitName" w:val="a"/>
          <w:attr w:name="SourceValue" w:val="1.5"/>
          <w:attr w:name="HasSpace" w:val="True"/>
          <w:attr w:name="Negative" w:val="False"/>
          <w:attr w:name="NumberType" w:val="1"/>
          <w:attr w:name="TCSC" w:val="0"/>
        </w:smartTagPr>
        <w:r w:rsidRPr="00D44A87">
          <w:rPr>
            <w:rFonts w:ascii="Times New Roman" w:eastAsia="楷体_GB2312" w:hAnsi="Times New Roman" w:cs="Times New Roman"/>
          </w:rPr>
          <w:t>1.5</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hAnsi="宋体" w:cs="Times New Roman"/>
        </w:rPr>
        <w:t>×</w:t>
      </w:r>
      <w:r w:rsidRPr="00D44A87">
        <w:rPr>
          <w:rFonts w:ascii="Times New Roman" w:eastAsia="楷体_GB2312" w:hAnsi="Times New Roman" w:cs="Times New Roman"/>
        </w:rPr>
        <w:t>10</w:t>
      </w:r>
      <w:r>
        <w:rPr>
          <w:rFonts w:ascii="Times New Roman" w:eastAsia="楷体_GB2312" w:hAnsi="Times New Roman" w:cs="Times New Roman"/>
        </w:rPr>
        <w:t xml:space="preserve"> </w:t>
      </w:r>
      <w:r w:rsidRPr="00D44A87">
        <w:rPr>
          <w:rFonts w:ascii="Times New Roman" w:eastAsia="楷体_GB2312" w:hAnsi="Times New Roman" w:cs="Times New Roman"/>
        </w:rPr>
        <w:t>h</w:t>
      </w:r>
      <w:r w:rsidRPr="00D44A87">
        <w:rPr>
          <w:rFonts w:ascii="Times New Roman" w:eastAsia="楷体_GB2312" w:hAnsi="Times New Roman" w:cs="Times New Roman"/>
        </w:rPr>
        <w:t>，故</w:t>
      </w:r>
      <w:r w:rsidRPr="00D44A87">
        <w:rPr>
          <w:rFonts w:ascii="Times New Roman" w:eastAsia="楷体_GB2312" w:hAnsi="Times New Roman" w:cs="Times New Roman"/>
        </w:rPr>
        <w:t>C</w:t>
      </w:r>
      <w:r w:rsidRPr="00D44A87">
        <w:rPr>
          <w:rFonts w:ascii="Times New Roman" w:eastAsia="楷体_GB2312" w:hAnsi="Times New Roman" w:cs="Times New Roman"/>
        </w:rPr>
        <w:t>项正确</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FD17CE">
        <w:rPr>
          <w:rFonts w:ascii="Times New Roman" w:hAnsi="Times New Roman" w:cs="Times New Roman" w:hint="eastAsia"/>
        </w:rPr>
        <w:instrText xml:space="preserve"> INCLUDEPICTURE "E:\\</w:instrText>
      </w:r>
      <w:r w:rsidR="00FD17CE">
        <w:rPr>
          <w:rFonts w:ascii="Times New Roman" w:hAnsi="Times New Roman" w:cs="Times New Roman" w:hint="eastAsia"/>
        </w:rPr>
        <w:instrText>莫成程</w:instrText>
      </w:r>
      <w:r w:rsidR="00FD17CE">
        <w:rPr>
          <w:rFonts w:ascii="Times New Roman" w:hAnsi="Times New Roman" w:cs="Times New Roman" w:hint="eastAsia"/>
        </w:rPr>
        <w:instrText>\\2015\\</w:instrText>
      </w:r>
      <w:r w:rsidR="00FD17CE">
        <w:rPr>
          <w:rFonts w:ascii="Times New Roman" w:hAnsi="Times New Roman" w:cs="Times New Roman" w:hint="eastAsia"/>
        </w:rPr>
        <w:instrText>幻灯片</w:instrText>
      </w:r>
      <w:r w:rsidR="00FD17CE">
        <w:rPr>
          <w:rFonts w:ascii="Times New Roman" w:hAnsi="Times New Roman" w:cs="Times New Roman" w:hint="eastAsia"/>
        </w:rPr>
        <w:instrText>\\</w:instrText>
      </w:r>
      <w:r w:rsidR="00FD17CE">
        <w:rPr>
          <w:rFonts w:ascii="Times New Roman" w:hAnsi="Times New Roman" w:cs="Times New Roman" w:hint="eastAsia"/>
        </w:rPr>
        <w:instrText>同步</w:instrText>
      </w:r>
      <w:r w:rsidR="00FD17CE">
        <w:rPr>
          <w:rFonts w:ascii="Times New Roman" w:hAnsi="Times New Roman" w:cs="Times New Roman" w:hint="eastAsia"/>
        </w:rPr>
        <w:instrText>\\</w:instrText>
      </w:r>
      <w:r w:rsidR="00FD17CE">
        <w:rPr>
          <w:rFonts w:ascii="Times New Roman" w:hAnsi="Times New Roman" w:cs="Times New Roman" w:hint="eastAsia"/>
        </w:rPr>
        <w:instrText>步步高</w:instrText>
      </w:r>
      <w:r w:rsidR="00FD17CE">
        <w:rPr>
          <w:rFonts w:ascii="Times New Roman" w:hAnsi="Times New Roman" w:cs="Times New Roman" w:hint="eastAsia"/>
        </w:rPr>
        <w:instrText>\\</w:instrText>
      </w:r>
      <w:r w:rsidR="00FD17CE">
        <w:rPr>
          <w:rFonts w:ascii="Times New Roman" w:hAnsi="Times New Roman" w:cs="Times New Roman" w:hint="eastAsia"/>
        </w:rPr>
        <w:instrText>物理</w:instrText>
      </w:r>
      <w:r w:rsidR="00FD17CE">
        <w:rPr>
          <w:rFonts w:ascii="Times New Roman" w:hAnsi="Times New Roman" w:cs="Times New Roman" w:hint="eastAsia"/>
        </w:rPr>
        <w:instrText>\\</w:instrText>
      </w:r>
      <w:r w:rsidR="00FD17CE">
        <w:rPr>
          <w:rFonts w:ascii="Times New Roman" w:hAnsi="Times New Roman" w:cs="Times New Roman" w:hint="eastAsia"/>
        </w:rPr>
        <w:instrText>人教</w:instrText>
      </w:r>
      <w:r w:rsidR="00FD17CE">
        <w:rPr>
          <w:rFonts w:ascii="Times New Roman" w:hAnsi="Times New Roman" w:cs="Times New Roman" w:hint="eastAsia"/>
        </w:rPr>
        <w:instrText>3-1\\WORD\\40</w:instrText>
      </w:r>
      <w:r w:rsidR="00FD17CE">
        <w:rPr>
          <w:rFonts w:ascii="Times New Roman" w:hAnsi="Times New Roman" w:cs="Times New Roman" w:hint="eastAsia"/>
        </w:rPr>
        <w:instrText>分钟课时作业</w:instrText>
      </w:r>
      <w:r w:rsidR="00FD17C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46E80">
        <w:rPr>
          <w:rFonts w:ascii="Times New Roman" w:hAnsi="Times New Roman" w:cs="Times New Roman"/>
        </w:rPr>
        <w:fldChar w:fldCharType="begin"/>
      </w:r>
      <w:r w:rsidR="00946E80">
        <w:rPr>
          <w:rFonts w:ascii="Times New Roman" w:hAnsi="Times New Roman" w:cs="Times New Roman"/>
        </w:rPr>
        <w:instrText xml:space="preserve"> </w:instrText>
      </w:r>
      <w:r w:rsidR="00946E80">
        <w:rPr>
          <w:rFonts w:ascii="Times New Roman" w:hAnsi="Times New Roman" w:cs="Times New Roman" w:hint="eastAsia"/>
        </w:rPr>
        <w:instrText>INCLUDEPICTURE  "E:\\</w:instrText>
      </w:r>
      <w:r w:rsidR="00946E80">
        <w:rPr>
          <w:rFonts w:ascii="Times New Roman" w:hAnsi="Times New Roman" w:cs="Times New Roman" w:hint="eastAsia"/>
        </w:rPr>
        <w:instrText>莫成程</w:instrText>
      </w:r>
      <w:r w:rsidR="00946E80">
        <w:rPr>
          <w:rFonts w:ascii="Times New Roman" w:hAnsi="Times New Roman" w:cs="Times New Roman" w:hint="eastAsia"/>
        </w:rPr>
        <w:instrText>\\2015\\</w:instrText>
      </w:r>
      <w:r w:rsidR="00946E80">
        <w:rPr>
          <w:rFonts w:ascii="Times New Roman" w:hAnsi="Times New Roman" w:cs="Times New Roman" w:hint="eastAsia"/>
        </w:rPr>
        <w:instrText>幻灯片</w:instrText>
      </w:r>
      <w:r w:rsidR="00946E80">
        <w:rPr>
          <w:rFonts w:ascii="Times New Roman" w:hAnsi="Times New Roman" w:cs="Times New Roman" w:hint="eastAsia"/>
        </w:rPr>
        <w:instrText>\\</w:instrText>
      </w:r>
      <w:r w:rsidR="00946E80">
        <w:rPr>
          <w:rFonts w:ascii="Times New Roman" w:hAnsi="Times New Roman" w:cs="Times New Roman" w:hint="eastAsia"/>
        </w:rPr>
        <w:instrText>同步</w:instrText>
      </w:r>
      <w:r w:rsidR="00946E80">
        <w:rPr>
          <w:rFonts w:ascii="Times New Roman" w:hAnsi="Times New Roman" w:cs="Times New Roman" w:hint="eastAsia"/>
        </w:rPr>
        <w:instrText>\\</w:instrText>
      </w:r>
      <w:r w:rsidR="00946E80">
        <w:rPr>
          <w:rFonts w:ascii="Times New Roman" w:hAnsi="Times New Roman" w:cs="Times New Roman" w:hint="eastAsia"/>
        </w:rPr>
        <w:instrText>步步高</w:instrText>
      </w:r>
      <w:r w:rsidR="00946E80">
        <w:rPr>
          <w:rFonts w:ascii="Times New Roman" w:hAnsi="Times New Roman" w:cs="Times New Roman" w:hint="eastAsia"/>
        </w:rPr>
        <w:instrText>\\</w:instrText>
      </w:r>
      <w:r w:rsidR="00946E80">
        <w:rPr>
          <w:rFonts w:ascii="Times New Roman" w:hAnsi="Times New Roman" w:cs="Times New Roman" w:hint="eastAsia"/>
        </w:rPr>
        <w:instrText>物理</w:instrText>
      </w:r>
      <w:r w:rsidR="00946E80">
        <w:rPr>
          <w:rFonts w:ascii="Times New Roman" w:hAnsi="Times New Roman" w:cs="Times New Roman" w:hint="eastAsia"/>
        </w:rPr>
        <w:instrText>\\</w:instrText>
      </w:r>
      <w:r w:rsidR="00946E80">
        <w:rPr>
          <w:rFonts w:ascii="Times New Roman" w:hAnsi="Times New Roman" w:cs="Times New Roman" w:hint="eastAsia"/>
        </w:rPr>
        <w:instrText>人教</w:instrText>
      </w:r>
      <w:r w:rsidR="00946E80">
        <w:rPr>
          <w:rFonts w:ascii="Times New Roman" w:hAnsi="Times New Roman" w:cs="Times New Roman" w:hint="eastAsia"/>
        </w:rPr>
        <w:instrText>3-1\\WORD</w:instrText>
      </w:r>
      <w:r w:rsidR="00946E80">
        <w:rPr>
          <w:rFonts w:ascii="Times New Roman" w:hAnsi="Times New Roman" w:cs="Times New Roman" w:hint="eastAsia"/>
        </w:rPr>
        <w:instrText>新</w:instrText>
      </w:r>
      <w:r w:rsidR="00946E80">
        <w:rPr>
          <w:rFonts w:ascii="Times New Roman" w:hAnsi="Times New Roman" w:cs="Times New Roman" w:hint="eastAsia"/>
        </w:rPr>
        <w:instrText>\\40</w:instrText>
      </w:r>
      <w:r w:rsidR="00946E80">
        <w:rPr>
          <w:rFonts w:ascii="Times New Roman" w:hAnsi="Times New Roman" w:cs="Times New Roman" w:hint="eastAsia"/>
        </w:rPr>
        <w:instrText>分钟课时作业</w:instrText>
      </w:r>
      <w:r w:rsidR="00946E80">
        <w:rPr>
          <w:rFonts w:ascii="Times New Roman" w:hAnsi="Times New Roman" w:cs="Times New Roman" w:hint="eastAsia"/>
        </w:rPr>
        <w:instrText>.TIF" \* MERGEFORMATINET</w:instrText>
      </w:r>
      <w:r w:rsidR="00946E80">
        <w:rPr>
          <w:rFonts w:ascii="Times New Roman" w:hAnsi="Times New Roman" w:cs="Times New Roman"/>
        </w:rPr>
        <w:instrText xml:space="preserve"> </w:instrText>
      </w:r>
      <w:r w:rsidR="00946E80">
        <w:rPr>
          <w:rFonts w:ascii="Times New Roman" w:hAnsi="Times New Roman" w:cs="Times New Roman"/>
        </w:rPr>
        <w:fldChar w:fldCharType="separate"/>
      </w:r>
      <w:r w:rsidR="00696AB4">
        <w:rPr>
          <w:rFonts w:ascii="Times New Roman" w:hAnsi="Times New Roman" w:cs="Times New Roman"/>
        </w:rPr>
        <w:pict>
          <v:shape id="_x0000_i1038" type="#_x0000_t75" style="width:420.4pt;height:52.5pt">
            <v:imagedata r:id="rId30" r:href="rId31"/>
          </v:shape>
        </w:pict>
      </w:r>
      <w:r w:rsidR="00946E80">
        <w:rPr>
          <w:rFonts w:ascii="Times New Roman" w:hAnsi="Times New Roman" w:cs="Times New Roman"/>
        </w:rPr>
        <w:fldChar w:fldCharType="end"/>
      </w:r>
      <w:r>
        <w:rPr>
          <w:rFonts w:ascii="Times New Roman" w:hAnsi="Times New Roman" w:cs="Times New Roman"/>
        </w:rPr>
        <w:fldChar w:fldCharType="end"/>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题组一</w:t>
      </w:r>
      <w:r>
        <w:rPr>
          <w:rFonts w:ascii="Times New Roman" w:hAnsi="Times New Roman" w:cs="Times New Roman"/>
        </w:rPr>
        <w:t xml:space="preserve">　</w:t>
      </w:r>
      <w:r w:rsidRPr="00D44A87">
        <w:rPr>
          <w:rFonts w:ascii="Times New Roman" w:hAnsi="Times New Roman" w:cs="Times New Roman"/>
        </w:rPr>
        <w:t>对电动势的理解</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关于电源的电动势</w:t>
      </w:r>
      <w:r>
        <w:rPr>
          <w:rFonts w:ascii="Times New Roman" w:hAnsi="Times New Roman" w:cs="Times New Roman"/>
        </w:rPr>
        <w:t>，</w:t>
      </w:r>
      <w:r w:rsidRPr="00D44A87">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同一电源接入不同的电路</w:t>
      </w:r>
      <w:r>
        <w:rPr>
          <w:rFonts w:ascii="Times New Roman" w:hAnsi="Times New Roman" w:cs="Times New Roman"/>
        </w:rPr>
        <w:t>，</w:t>
      </w:r>
      <w:r w:rsidRPr="00D44A87">
        <w:rPr>
          <w:rFonts w:ascii="Times New Roman" w:hAnsi="Times New Roman" w:cs="Times New Roman"/>
        </w:rPr>
        <w:t>电动势会发生变化</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1</w:t>
      </w:r>
      <w:r w:rsidRPr="00D44A87">
        <w:rPr>
          <w:rFonts w:ascii="Times New Roman" w:hAnsi="Times New Roman" w:cs="Times New Roman"/>
        </w:rPr>
        <w:t>号干电池比</w:t>
      </w:r>
      <w:r w:rsidRPr="00D44A87">
        <w:rPr>
          <w:rFonts w:ascii="Times New Roman" w:hAnsi="Times New Roman" w:cs="Times New Roman"/>
        </w:rPr>
        <w:t>7</w:t>
      </w:r>
      <w:r w:rsidRPr="00D44A87">
        <w:rPr>
          <w:rFonts w:ascii="Times New Roman" w:hAnsi="Times New Roman" w:cs="Times New Roman"/>
        </w:rPr>
        <w:t>号干电池的体积大</w:t>
      </w:r>
      <w:r>
        <w:rPr>
          <w:rFonts w:ascii="Times New Roman" w:hAnsi="Times New Roman" w:cs="Times New Roman"/>
        </w:rPr>
        <w:t>，</w:t>
      </w:r>
      <w:r w:rsidRPr="00D44A87">
        <w:rPr>
          <w:rFonts w:ascii="Times New Roman" w:hAnsi="Times New Roman" w:cs="Times New Roman"/>
        </w:rPr>
        <w:t>但电动势相同</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电动势</w:t>
      </w:r>
      <w:r>
        <w:rPr>
          <w:rFonts w:ascii="Times New Roman" w:hAnsi="Times New Roman" w:cs="Times New Roman"/>
        </w:rPr>
        <w:t>、</w:t>
      </w:r>
      <w:r w:rsidRPr="00D44A87">
        <w:rPr>
          <w:rFonts w:ascii="Times New Roman" w:hAnsi="Times New Roman" w:cs="Times New Roman"/>
        </w:rPr>
        <w:t>电压和电势差虽名称不同</w:t>
      </w:r>
      <w:r>
        <w:rPr>
          <w:rFonts w:ascii="Times New Roman" w:hAnsi="Times New Roman" w:cs="Times New Roman"/>
        </w:rPr>
        <w:t>，</w:t>
      </w:r>
      <w:r w:rsidRPr="00D44A87">
        <w:rPr>
          <w:rFonts w:ascii="Times New Roman" w:hAnsi="Times New Roman" w:cs="Times New Roman"/>
        </w:rPr>
        <w:t>但物理意义相同</w:t>
      </w:r>
      <w:r>
        <w:rPr>
          <w:rFonts w:ascii="Times New Roman" w:hAnsi="Times New Roman" w:cs="Times New Roman"/>
        </w:rPr>
        <w:t>，</w:t>
      </w:r>
      <w:r w:rsidRPr="00D44A87">
        <w:rPr>
          <w:rFonts w:ascii="Times New Roman" w:hAnsi="Times New Roman" w:cs="Times New Roman"/>
        </w:rPr>
        <w:t>所以单位也相同</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电源电动势表征了电源把其他形式的能转化为电能的本领</w:t>
      </w:r>
      <w:r>
        <w:rPr>
          <w:rFonts w:ascii="Times New Roman" w:hAnsi="Times New Roman" w:cs="Times New Roman"/>
        </w:rPr>
        <w:t>，</w:t>
      </w:r>
      <w:r w:rsidRPr="00D44A87">
        <w:rPr>
          <w:rFonts w:ascii="Times New Roman" w:hAnsi="Times New Roman" w:cs="Times New Roman"/>
        </w:rPr>
        <w:t>电源把其他形式的能转化为电能越多</w:t>
      </w:r>
      <w:r>
        <w:rPr>
          <w:rFonts w:ascii="Times New Roman" w:hAnsi="Times New Roman" w:cs="Times New Roman"/>
        </w:rPr>
        <w:t>，</w:t>
      </w:r>
      <w:r w:rsidRPr="00D44A87">
        <w:rPr>
          <w:rFonts w:ascii="Times New Roman" w:hAnsi="Times New Roman" w:cs="Times New Roman"/>
        </w:rPr>
        <w:t>电动势就越大</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B</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手电筒的两节干电池</w:t>
      </w:r>
      <w:r>
        <w:rPr>
          <w:rFonts w:ascii="Times New Roman" w:hAnsi="Times New Roman" w:cs="Times New Roman"/>
        </w:rPr>
        <w:t>，</w:t>
      </w:r>
      <w:r w:rsidRPr="00D44A87">
        <w:rPr>
          <w:rFonts w:ascii="Times New Roman" w:hAnsi="Times New Roman" w:cs="Times New Roman"/>
        </w:rPr>
        <w:t>已经用了较长时间</w:t>
      </w:r>
      <w:r>
        <w:rPr>
          <w:rFonts w:ascii="Times New Roman" w:hAnsi="Times New Roman" w:cs="Times New Roman"/>
        </w:rPr>
        <w:t>，</w:t>
      </w:r>
      <w:r w:rsidRPr="00D44A87">
        <w:rPr>
          <w:rFonts w:ascii="Times New Roman" w:hAnsi="Times New Roman" w:cs="Times New Roman"/>
        </w:rPr>
        <w:t>灯泡只发出很微弱的光</w:t>
      </w:r>
      <w:r>
        <w:rPr>
          <w:rFonts w:ascii="Times New Roman" w:hAnsi="Times New Roman" w:cs="Times New Roman"/>
        </w:rPr>
        <w:t>，</w:t>
      </w:r>
      <w:r w:rsidRPr="00D44A87">
        <w:rPr>
          <w:rFonts w:ascii="Times New Roman" w:hAnsi="Times New Roman" w:cs="Times New Roman"/>
        </w:rPr>
        <w:t>把它们取出来</w:t>
      </w:r>
      <w:r>
        <w:rPr>
          <w:rFonts w:ascii="Times New Roman" w:hAnsi="Times New Roman" w:cs="Times New Roman"/>
        </w:rPr>
        <w:t>，</w:t>
      </w:r>
      <w:r w:rsidRPr="00D44A87">
        <w:rPr>
          <w:rFonts w:ascii="Times New Roman" w:hAnsi="Times New Roman" w:cs="Times New Roman"/>
        </w:rPr>
        <w:t>用电压表测电压</w:t>
      </w:r>
      <w:r>
        <w:rPr>
          <w:rFonts w:ascii="Times New Roman" w:hAnsi="Times New Roman" w:cs="Times New Roman"/>
        </w:rPr>
        <w:t>，</w:t>
      </w:r>
      <w:r w:rsidRPr="00D44A87">
        <w:rPr>
          <w:rFonts w:ascii="Times New Roman" w:hAnsi="Times New Roman" w:cs="Times New Roman"/>
        </w:rPr>
        <w:t>电压表示数接近</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再把它们作为一个台式电子钟的电源</w:t>
      </w:r>
      <w:r>
        <w:rPr>
          <w:rFonts w:ascii="Times New Roman" w:hAnsi="Times New Roman" w:cs="Times New Roman"/>
        </w:rPr>
        <w:t>，</w:t>
      </w:r>
      <w:r w:rsidRPr="00D44A87">
        <w:rPr>
          <w:rFonts w:ascii="Times New Roman" w:hAnsi="Times New Roman" w:cs="Times New Roman"/>
        </w:rPr>
        <w:t>电子钟能正常工作</w:t>
      </w:r>
      <w:r>
        <w:rPr>
          <w:rFonts w:ascii="Times New Roman" w:hAnsi="Times New Roman" w:cs="Times New Roman"/>
        </w:rPr>
        <w:t>，</w:t>
      </w:r>
      <w:r w:rsidRPr="00D44A87">
        <w:rPr>
          <w:rFonts w:ascii="Times New Roman" w:hAnsi="Times New Roman" w:cs="Times New Roman"/>
        </w:rPr>
        <w:t>则下列说法</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hAnsi="宋体" w:cs="Times New Roman"/>
        </w:rPr>
        <w:t>①</w:t>
      </w:r>
      <w:r w:rsidRPr="00D44A87">
        <w:rPr>
          <w:rFonts w:ascii="Times New Roman" w:hAnsi="Times New Roman" w:cs="Times New Roman"/>
        </w:rPr>
        <w:t>这两节干电池的电动势减少了很多</w:t>
      </w:r>
      <w:r>
        <w:rPr>
          <w:rFonts w:ascii="Times New Roman" w:hAnsi="Times New Roman" w:cs="Times New Roman"/>
        </w:rPr>
        <w:t xml:space="preserve">　</w:t>
      </w:r>
      <w:r w:rsidRPr="00D44A87">
        <w:rPr>
          <w:rFonts w:hAnsi="宋体" w:cs="Times New Roman"/>
        </w:rPr>
        <w:t>②</w:t>
      </w:r>
      <w:r w:rsidRPr="00D44A87">
        <w:rPr>
          <w:rFonts w:ascii="Times New Roman" w:hAnsi="Times New Roman" w:cs="Times New Roman"/>
        </w:rPr>
        <w:t>这两节干电池的内阻增大了很多</w:t>
      </w:r>
      <w:r>
        <w:rPr>
          <w:rFonts w:ascii="Times New Roman" w:hAnsi="Times New Roman" w:cs="Times New Roman"/>
        </w:rPr>
        <w:t xml:space="preserve">　</w:t>
      </w:r>
      <w:r w:rsidRPr="00D44A87">
        <w:rPr>
          <w:rFonts w:hAnsi="宋体" w:cs="Times New Roman"/>
        </w:rPr>
        <w:t>③</w:t>
      </w:r>
      <w:r w:rsidRPr="00D44A87">
        <w:rPr>
          <w:rFonts w:ascii="Times New Roman" w:hAnsi="Times New Roman" w:cs="Times New Roman"/>
        </w:rPr>
        <w:t>这台电子钟的额定电压一定比手电筒的小灯泡的额定电压小</w:t>
      </w:r>
      <w:r>
        <w:rPr>
          <w:rFonts w:ascii="Times New Roman" w:hAnsi="Times New Roman" w:cs="Times New Roman"/>
        </w:rPr>
        <w:t xml:space="preserve">　</w:t>
      </w:r>
      <w:r w:rsidRPr="00D44A87">
        <w:rPr>
          <w:rFonts w:hAnsi="宋体" w:cs="Times New Roman"/>
        </w:rPr>
        <w:t>④</w:t>
      </w:r>
      <w:r w:rsidRPr="00D44A87">
        <w:rPr>
          <w:rFonts w:ascii="Times New Roman" w:hAnsi="Times New Roman" w:cs="Times New Roman"/>
        </w:rPr>
        <w:t>这台电子钟的正常工作电流一定比小灯泡正常工作电流小</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其中正确的是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hAnsi="宋体" w:cs="Times New Roman"/>
        </w:rPr>
        <w:t>①②</w:t>
      </w:r>
      <w:r>
        <w:rPr>
          <w:rFonts w:ascii="Times New Roman" w:hAnsi="Times New Roman" w:cs="Times New Roman"/>
        </w:rPr>
        <w:t xml:space="preserve">  </w:t>
      </w:r>
      <w:r w:rsidRPr="00D44A87">
        <w:rPr>
          <w:rFonts w:ascii="Times New Roman" w:hAnsi="Times New Roman" w:cs="Times New Roman"/>
        </w:rPr>
        <w:t>B</w:t>
      </w:r>
      <w:r>
        <w:rPr>
          <w:rFonts w:ascii="Times New Roman" w:hAnsi="Times New Roman" w:cs="Times New Roman"/>
        </w:rPr>
        <w:t>．</w:t>
      </w:r>
      <w:r w:rsidRPr="00D44A87">
        <w:rPr>
          <w:rFonts w:hAnsi="宋体" w:cs="Times New Roman"/>
        </w:rPr>
        <w:t>①③</w:t>
      </w:r>
      <w:r>
        <w:rPr>
          <w:rFonts w:ascii="Times New Roman" w:hAnsi="Times New Roman" w:cs="Times New Roman"/>
        </w:rPr>
        <w:t xml:space="preserve">  </w:t>
      </w:r>
      <w:r w:rsidRPr="00D44A87">
        <w:rPr>
          <w:rFonts w:ascii="Times New Roman" w:hAnsi="Times New Roman" w:cs="Times New Roman"/>
        </w:rPr>
        <w:t>C</w:t>
      </w:r>
      <w:r>
        <w:rPr>
          <w:rFonts w:ascii="Times New Roman" w:hAnsi="Times New Roman" w:cs="Times New Roman"/>
        </w:rPr>
        <w:t>．</w:t>
      </w:r>
      <w:r w:rsidRPr="00D44A87">
        <w:rPr>
          <w:rFonts w:hAnsi="宋体" w:cs="Times New Roman"/>
        </w:rPr>
        <w:t>②④</w:t>
      </w:r>
      <w:r>
        <w:rPr>
          <w:rFonts w:ascii="Times New Roman" w:hAnsi="Times New Roman" w:cs="Times New Roman"/>
        </w:rPr>
        <w:t xml:space="preserve">  </w:t>
      </w:r>
      <w:r w:rsidRPr="00D44A87">
        <w:rPr>
          <w:rFonts w:ascii="Times New Roman" w:hAnsi="Times New Roman" w:cs="Times New Roman"/>
        </w:rPr>
        <w:t>D</w:t>
      </w:r>
      <w:r>
        <w:rPr>
          <w:rFonts w:ascii="Times New Roman" w:hAnsi="Times New Roman" w:cs="Times New Roman"/>
        </w:rPr>
        <w:t>．</w:t>
      </w:r>
      <w:r w:rsidRPr="00D44A87">
        <w:rPr>
          <w:rFonts w:hAnsi="宋体" w:cs="Times New Roman"/>
        </w:rPr>
        <w:t>③④</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C</w:t>
      </w:r>
    </w:p>
    <w:p w:rsidR="00C47EFA" w:rsidRPr="00696AB4" w:rsidRDefault="00C47EFA" w:rsidP="00C47EFA">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696AB4">
        <w:rPr>
          <w:rFonts w:ascii="Times New Roman" w:eastAsia="楷体" w:hAnsi="Times New Roman" w:cs="Times New Roman"/>
        </w:rPr>
        <w:t>题目所给的材料中，有几点要特别注意：手电筒的灯泡发出很微弱的光，这说明通过小灯泡的电流已经很小．用电压表测两节干电池的电压示数接近</w:t>
      </w:r>
      <w:r w:rsidRPr="00696AB4">
        <w:rPr>
          <w:rFonts w:ascii="Times New Roman" w:eastAsia="楷体" w:hAnsi="Times New Roman" w:cs="Times New Roman"/>
        </w:rPr>
        <w:t>3 V</w:t>
      </w:r>
      <w:r w:rsidRPr="00696AB4">
        <w:rPr>
          <w:rFonts w:ascii="Times New Roman" w:eastAsia="楷体" w:hAnsi="Times New Roman" w:cs="Times New Roman"/>
        </w:rPr>
        <w:t>，这说明每节干电池的电动势仍约为</w:t>
      </w:r>
      <w:r w:rsidRPr="00696AB4">
        <w:rPr>
          <w:rFonts w:ascii="Times New Roman" w:eastAsia="楷体" w:hAnsi="Times New Roman" w:cs="Times New Roman"/>
        </w:rPr>
        <w:t>1.5 V</w:t>
      </w:r>
      <w:r w:rsidRPr="00696AB4">
        <w:rPr>
          <w:rFonts w:ascii="Times New Roman" w:eastAsia="楷体" w:hAnsi="Times New Roman" w:cs="Times New Roman"/>
        </w:rPr>
        <w:t>，把它们作为电子钟的电源，电子钟正常工作，说明电子钟的工作电流比较小．由此我们可以知道，干电池在用了很长一段时间之后，电动势的大小基本没变，那为什么手电筒却发出微弱的光呢？可见，该电池的内电阻已经变大了很多．故正确选项为</w:t>
      </w:r>
      <w:r w:rsidRPr="00696AB4">
        <w:rPr>
          <w:rFonts w:ascii="Times New Roman" w:eastAsia="楷体" w:hAnsi="Times New Roman" w:cs="Times New Roman"/>
        </w:rPr>
        <w:t>C.</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sidRPr="00D44A87">
        <w:rPr>
          <w:rFonts w:ascii="Times New Roman" w:hAnsi="Times New Roman" w:cs="Times New Roman"/>
        </w:rPr>
        <w:t>如图</w:t>
      </w:r>
      <w:r w:rsidRPr="00D44A87">
        <w:rPr>
          <w:rFonts w:ascii="Times New Roman" w:hAnsi="Times New Roman" w:cs="Times New Roman"/>
        </w:rPr>
        <w:t>1</w:t>
      </w:r>
      <w:r w:rsidRPr="00D44A87">
        <w:rPr>
          <w:rFonts w:ascii="Times New Roman" w:hAnsi="Times New Roman" w:cs="Times New Roman"/>
        </w:rPr>
        <w:t>所示是常用在电子手表和小型仪表中的锌汞电池</w:t>
      </w:r>
      <w:r>
        <w:rPr>
          <w:rFonts w:ascii="Times New Roman" w:hAnsi="Times New Roman" w:cs="Times New Roman"/>
        </w:rPr>
        <w:t>，</w:t>
      </w:r>
      <w:r w:rsidRPr="00D44A87">
        <w:rPr>
          <w:rFonts w:ascii="Times New Roman" w:hAnsi="Times New Roman" w:cs="Times New Roman"/>
        </w:rPr>
        <w:t>它的电动势约为</w:t>
      </w:r>
      <w:r w:rsidRPr="00D44A87">
        <w:rPr>
          <w:rFonts w:ascii="Times New Roman" w:hAnsi="Times New Roman" w:cs="Times New Roman"/>
        </w:rPr>
        <w:t>1.2</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这表示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96AB4" w:rsidRDefault="00696AB4" w:rsidP="00696AB4">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3-1\\WORD\\C11.TIF"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type="#_x0000_t75" style="width:72.75pt;height:57pt">
            <v:imagedata r:id="rId32" r:href="rId33"/>
          </v:shape>
        </w:pict>
      </w:r>
      <w:r>
        <w:rPr>
          <w:rFonts w:ascii="Times New Roman" w:hAnsi="Times New Roman" w:cs="Times New Roman"/>
        </w:rPr>
        <w:fldChar w:fldCharType="end"/>
      </w:r>
      <w:r>
        <w:rPr>
          <w:rFonts w:ascii="Times New Roman" w:hAnsi="Times New Roman" w:cs="Times New Roman"/>
        </w:rPr>
        <w:fldChar w:fldCharType="end"/>
      </w:r>
    </w:p>
    <w:p w:rsidR="00696AB4" w:rsidRDefault="00696AB4" w:rsidP="00696AB4">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1</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电路通过</w:t>
      </w:r>
      <w:smartTag w:uri="urn:schemas-microsoft-com:office:smarttags" w:element="chmetcnv">
        <w:smartTagPr>
          <w:attr w:name="UnitName" w:val="C"/>
          <w:attr w:name="SourceValue" w:val="1"/>
          <w:attr w:name="HasSpace" w:val="True"/>
          <w:attr w:name="Negative" w:val="False"/>
          <w:attr w:name="NumberType" w:val="1"/>
          <w:attr w:name="TCSC" w:val="0"/>
        </w:smartTagP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C</w:t>
        </w:r>
      </w:smartTag>
      <w:r w:rsidRPr="00D44A87">
        <w:rPr>
          <w:rFonts w:ascii="Times New Roman" w:hAnsi="Times New Roman" w:cs="Times New Roman"/>
        </w:rPr>
        <w:t>的电荷量</w:t>
      </w:r>
      <w:r>
        <w:rPr>
          <w:rFonts w:ascii="Times New Roman" w:hAnsi="Times New Roman" w:cs="Times New Roman"/>
        </w:rPr>
        <w:t>，</w:t>
      </w:r>
      <w:r w:rsidRPr="00D44A87">
        <w:rPr>
          <w:rFonts w:ascii="Times New Roman" w:hAnsi="Times New Roman" w:cs="Times New Roman"/>
        </w:rPr>
        <w:t>电源把</w:t>
      </w:r>
      <w:r w:rsidRPr="00D44A87">
        <w:rPr>
          <w:rFonts w:ascii="Times New Roman" w:hAnsi="Times New Roman" w:cs="Times New Roman"/>
        </w:rPr>
        <w:t>1.2</w:t>
      </w:r>
      <w:r>
        <w:rPr>
          <w:rFonts w:ascii="Times New Roman" w:hAnsi="Times New Roman" w:cs="Times New Roman"/>
        </w:rPr>
        <w:t xml:space="preserve"> </w:t>
      </w:r>
      <w:r w:rsidRPr="00D44A87">
        <w:rPr>
          <w:rFonts w:ascii="Times New Roman" w:hAnsi="Times New Roman" w:cs="Times New Roman"/>
        </w:rPr>
        <w:t>J</w:t>
      </w:r>
      <w:r w:rsidRPr="00D44A87">
        <w:rPr>
          <w:rFonts w:ascii="Times New Roman" w:hAnsi="Times New Roman" w:cs="Times New Roman"/>
        </w:rPr>
        <w:t>其他形式的能转化为电能</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电源在每秒内把</w:t>
      </w:r>
      <w:r w:rsidRPr="00D44A87">
        <w:rPr>
          <w:rFonts w:ascii="Times New Roman" w:hAnsi="Times New Roman" w:cs="Times New Roman"/>
        </w:rPr>
        <w:t>1.2</w:t>
      </w:r>
      <w:r>
        <w:rPr>
          <w:rFonts w:ascii="Times New Roman" w:hAnsi="Times New Roman" w:cs="Times New Roman"/>
        </w:rPr>
        <w:t xml:space="preserve"> </w:t>
      </w:r>
      <w:r w:rsidRPr="00D44A87">
        <w:rPr>
          <w:rFonts w:ascii="Times New Roman" w:hAnsi="Times New Roman" w:cs="Times New Roman"/>
        </w:rPr>
        <w:t>J</w:t>
      </w:r>
      <w:r w:rsidRPr="00D44A87">
        <w:rPr>
          <w:rFonts w:ascii="Times New Roman" w:hAnsi="Times New Roman" w:cs="Times New Roman"/>
        </w:rPr>
        <w:t>其他形式的能转化为电能</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该电源比电动势为</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的干电池做功少</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该电源与电动势为</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的干电池相比</w:t>
      </w:r>
      <w:r>
        <w:rPr>
          <w:rFonts w:ascii="Times New Roman" w:hAnsi="Times New Roman" w:cs="Times New Roman"/>
        </w:rPr>
        <w:t>，</w:t>
      </w:r>
      <w:r w:rsidRPr="00D44A87">
        <w:rPr>
          <w:rFonts w:ascii="Times New Roman" w:hAnsi="Times New Roman" w:cs="Times New Roman"/>
        </w:rPr>
        <w:t>通过</w:t>
      </w:r>
      <w:smartTag w:uri="urn:schemas-microsoft-com:office:smarttags" w:element="chmetcnv">
        <w:smartTagPr>
          <w:attr w:name="UnitName" w:val="C"/>
          <w:attr w:name="SourceValue" w:val="1"/>
          <w:attr w:name="HasSpace" w:val="True"/>
          <w:attr w:name="Negative" w:val="False"/>
          <w:attr w:name="NumberType" w:val="1"/>
          <w:attr w:name="TCSC" w:val="0"/>
        </w:smartTagP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C</w:t>
        </w:r>
      </w:smartTag>
      <w:r w:rsidRPr="00D44A87">
        <w:rPr>
          <w:rFonts w:ascii="Times New Roman" w:hAnsi="Times New Roman" w:cs="Times New Roman"/>
        </w:rPr>
        <w:t>电荷量时其他形式的能转化为电能少</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AD</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题组二</w:t>
      </w:r>
      <w:r>
        <w:rPr>
          <w:rFonts w:ascii="Times New Roman" w:hAnsi="Times New Roman" w:cs="Times New Roman"/>
        </w:rPr>
        <w:t xml:space="preserve">　</w:t>
      </w:r>
      <w:r w:rsidRPr="00D44A87">
        <w:rPr>
          <w:rFonts w:ascii="Times New Roman" w:hAnsi="Times New Roman" w:cs="Times New Roman"/>
        </w:rPr>
        <w:t>对公式</w:t>
      </w:r>
      <w:r w:rsidRPr="00D44A87">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的理解和应用</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sidRPr="00D44A87">
        <w:rPr>
          <w:rFonts w:ascii="Times New Roman" w:hAnsi="Times New Roman" w:cs="Times New Roman"/>
        </w:rPr>
        <w:t>下列对于电动势的定义式</w:t>
      </w:r>
      <w:r w:rsidRPr="00D44A87">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的理解</w:t>
      </w:r>
      <w:r>
        <w:rPr>
          <w:rFonts w:ascii="Times New Roman" w:hAnsi="Times New Roman" w:cs="Times New Roman"/>
        </w:rPr>
        <w:t>，</w:t>
      </w:r>
      <w:r w:rsidRPr="00D44A87">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i/>
        </w:rPr>
        <w:t>E</w:t>
      </w:r>
      <w:r w:rsidRPr="00D44A87">
        <w:rPr>
          <w:rFonts w:ascii="Times New Roman" w:hAnsi="Times New Roman" w:cs="Times New Roman"/>
        </w:rPr>
        <w:t>与</w:t>
      </w:r>
      <w:r w:rsidRPr="00D44A87">
        <w:rPr>
          <w:rFonts w:ascii="Times New Roman" w:hAnsi="Times New Roman" w:cs="Times New Roman"/>
          <w:i/>
        </w:rPr>
        <w:t>W</w:t>
      </w:r>
      <w:r w:rsidRPr="00D44A87">
        <w:rPr>
          <w:rFonts w:ascii="Times New Roman" w:hAnsi="Times New Roman" w:cs="Times New Roman"/>
        </w:rPr>
        <w:t>成正比</w:t>
      </w:r>
      <w:r>
        <w:rPr>
          <w:rFonts w:ascii="Times New Roman" w:hAnsi="Times New Roman" w:cs="Times New Roman"/>
        </w:rPr>
        <w:t xml:space="preserve">  </w:t>
      </w:r>
      <w:r w:rsidR="00696AB4">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i/>
        </w:rPr>
        <w:t>E</w:t>
      </w:r>
      <w:r w:rsidRPr="00D44A87">
        <w:rPr>
          <w:rFonts w:ascii="Times New Roman" w:hAnsi="Times New Roman" w:cs="Times New Roman"/>
        </w:rPr>
        <w:t>与</w:t>
      </w:r>
      <w:r w:rsidRPr="00D44A87">
        <w:rPr>
          <w:rFonts w:ascii="Times New Roman" w:hAnsi="Times New Roman" w:cs="Times New Roman"/>
          <w:i/>
        </w:rPr>
        <w:t>q</w:t>
      </w:r>
      <w:r w:rsidRPr="00D44A87">
        <w:rPr>
          <w:rFonts w:ascii="Times New Roman" w:hAnsi="Times New Roman" w:cs="Times New Roman"/>
        </w:rPr>
        <w:t>成反比</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i/>
        </w:rPr>
        <w:t>E</w:t>
      </w:r>
      <w:r w:rsidRPr="00D44A87">
        <w:rPr>
          <w:rFonts w:ascii="Times New Roman" w:hAnsi="Times New Roman" w:cs="Times New Roman"/>
        </w:rPr>
        <w:t>的大小与</w:t>
      </w:r>
      <w:r w:rsidRPr="00D44A87">
        <w:rPr>
          <w:rFonts w:ascii="Times New Roman" w:hAnsi="Times New Roman" w:cs="Times New Roman"/>
          <w:i/>
        </w:rPr>
        <w:t>W</w:t>
      </w:r>
      <w:r>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rPr>
        <w:t>无关</w:t>
      </w:r>
      <w:r>
        <w:rPr>
          <w:rFonts w:ascii="Times New Roman" w:hAnsi="Times New Roman" w:cs="Times New Roman"/>
        </w:rPr>
        <w:t xml:space="preserve">  </w:t>
      </w:r>
      <w:r w:rsidR="00696AB4">
        <w:rPr>
          <w:rFonts w:ascii="Times New Roman" w:hAnsi="Times New Roman" w:cs="Times New Roman" w:hint="eastAsia"/>
        </w:rPr>
        <w:tab/>
      </w: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i/>
        </w:rPr>
        <w:t>W</w:t>
      </w:r>
      <w:r w:rsidRPr="00D44A87">
        <w:rPr>
          <w:rFonts w:ascii="Times New Roman" w:hAnsi="Times New Roman" w:cs="Times New Roman"/>
        </w:rPr>
        <w:t>表示非静电力</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C</w:t>
      </w:r>
    </w:p>
    <w:p w:rsidR="00C47EFA" w:rsidRPr="00696AB4" w:rsidRDefault="00C47EFA" w:rsidP="00C47EFA">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696AB4">
        <w:rPr>
          <w:rFonts w:ascii="Times New Roman" w:eastAsia="楷体" w:hAnsi="Times New Roman" w:cs="Times New Roman"/>
        </w:rPr>
        <w:t>电动势是描述电源非静电力搬运电荷本领大小的物理量，与</w:t>
      </w:r>
      <w:r w:rsidRPr="00696AB4">
        <w:rPr>
          <w:rFonts w:ascii="Times New Roman" w:eastAsia="楷体" w:hAnsi="Times New Roman" w:cs="Times New Roman"/>
          <w:i/>
        </w:rPr>
        <w:t>W</w:t>
      </w:r>
      <w:r w:rsidRPr="00696AB4">
        <w:rPr>
          <w:rFonts w:ascii="Times New Roman" w:eastAsia="楷体" w:hAnsi="Times New Roman" w:cs="Times New Roman"/>
        </w:rPr>
        <w:t>、</w:t>
      </w:r>
      <w:r w:rsidRPr="00696AB4">
        <w:rPr>
          <w:rFonts w:ascii="Times New Roman" w:eastAsia="楷体" w:hAnsi="Times New Roman" w:cs="Times New Roman"/>
          <w:i/>
        </w:rPr>
        <w:t>q</w:t>
      </w:r>
      <w:r w:rsidRPr="00696AB4">
        <w:rPr>
          <w:rFonts w:ascii="Times New Roman" w:eastAsia="楷体" w:hAnsi="Times New Roman" w:cs="Times New Roman"/>
        </w:rPr>
        <w:t>无关．</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5</w:t>
      </w:r>
      <w:r>
        <w:rPr>
          <w:rFonts w:ascii="Times New Roman" w:hAnsi="Times New Roman" w:cs="Times New Roman"/>
        </w:rPr>
        <w:t>．</w:t>
      </w:r>
      <w:r w:rsidRPr="00D44A87">
        <w:rPr>
          <w:rFonts w:ascii="Times New Roman" w:hAnsi="Times New Roman" w:cs="Times New Roman"/>
        </w:rPr>
        <w:t>一台发电机用</w:t>
      </w:r>
      <w:smartTag w:uri="urn:schemas-microsoft-com:office:smarttags" w:element="chmetcnv">
        <w:smartTagPr>
          <w:attr w:name="UnitName" w:val="a"/>
          <w:attr w:name="SourceValue" w:val="0.5"/>
          <w:attr w:name="HasSpace" w:val="True"/>
          <w:attr w:name="Negative" w:val="False"/>
          <w:attr w:name="NumberType" w:val="1"/>
          <w:attr w:name="TCSC" w:val="0"/>
        </w:smartTagPr>
        <w:r w:rsidRPr="00D44A87">
          <w:rPr>
            <w:rFonts w:ascii="Times New Roman" w:hAnsi="Times New Roman" w:cs="Times New Roman"/>
          </w:rPr>
          <w:t>0.5</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的电流向外输电</w:t>
      </w:r>
      <w:r>
        <w:rPr>
          <w:rFonts w:ascii="Times New Roman" w:hAnsi="Times New Roman" w:cs="Times New Roman"/>
        </w:rPr>
        <w:t>，</w:t>
      </w:r>
      <w:r w:rsidRPr="00D44A87">
        <w:rPr>
          <w:rFonts w:ascii="Times New Roman" w:hAnsi="Times New Roman" w:cs="Times New Roman"/>
        </w:rPr>
        <w:t>在</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min</w:t>
      </w:r>
      <w:r w:rsidRPr="00D44A87">
        <w:rPr>
          <w:rFonts w:ascii="Times New Roman" w:hAnsi="Times New Roman" w:cs="Times New Roman"/>
        </w:rPr>
        <w:t>内将</w:t>
      </w:r>
      <w:r w:rsidRPr="00D44A87">
        <w:rPr>
          <w:rFonts w:ascii="Times New Roman" w:hAnsi="Times New Roman" w:cs="Times New Roman"/>
        </w:rPr>
        <w:t>180</w:t>
      </w:r>
      <w:r>
        <w:rPr>
          <w:rFonts w:ascii="Times New Roman" w:hAnsi="Times New Roman" w:cs="Times New Roman"/>
        </w:rPr>
        <w:t xml:space="preserve"> </w:t>
      </w:r>
      <w:r w:rsidRPr="00D44A87">
        <w:rPr>
          <w:rFonts w:ascii="Times New Roman" w:hAnsi="Times New Roman" w:cs="Times New Roman"/>
        </w:rPr>
        <w:t>J</w:t>
      </w:r>
      <w:r w:rsidRPr="00D44A87">
        <w:rPr>
          <w:rFonts w:ascii="Times New Roman" w:hAnsi="Times New Roman" w:cs="Times New Roman"/>
        </w:rPr>
        <w:t>的机械能转化为电能</w:t>
      </w:r>
      <w:r>
        <w:rPr>
          <w:rFonts w:ascii="Times New Roman" w:hAnsi="Times New Roman" w:cs="Times New Roman"/>
        </w:rPr>
        <w:t>，</w:t>
      </w:r>
      <w:r w:rsidRPr="00D44A87">
        <w:rPr>
          <w:rFonts w:ascii="Times New Roman" w:hAnsi="Times New Roman" w:cs="Times New Roman"/>
        </w:rPr>
        <w:t>则发电机的电动势为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Pr="00C47EFA" w:rsidRDefault="00C47EFA" w:rsidP="00C47EFA">
      <w:pPr>
        <w:pStyle w:val="a3"/>
        <w:tabs>
          <w:tab w:val="left" w:pos="3060"/>
        </w:tabs>
        <w:snapToGrid w:val="0"/>
        <w:spacing w:line="360" w:lineRule="auto"/>
        <w:rPr>
          <w:rFonts w:ascii="Times New Roman" w:hAnsi="Times New Roman" w:cs="Times New Roman"/>
        </w:rPr>
      </w:pPr>
      <w:r w:rsidRPr="00C47EFA">
        <w:rPr>
          <w:rFonts w:ascii="Times New Roman" w:hAnsi="Times New Roman" w:cs="Times New Roman"/>
        </w:rPr>
        <w:t>A</w:t>
      </w:r>
      <w:r>
        <w:rPr>
          <w:rFonts w:ascii="Times New Roman" w:hAnsi="Times New Roman" w:cs="Times New Roman"/>
        </w:rPr>
        <w:t>．</w:t>
      </w:r>
      <w:r w:rsidRPr="00C47EFA">
        <w:rPr>
          <w:rFonts w:ascii="Times New Roman" w:hAnsi="Times New Roman" w:cs="Times New Roman"/>
        </w:rPr>
        <w:t xml:space="preserve">6 V  </w:t>
      </w:r>
      <w:r w:rsidR="00696AB4">
        <w:rPr>
          <w:rFonts w:ascii="Times New Roman" w:hAnsi="Times New Roman" w:cs="Times New Roman" w:hint="eastAsia"/>
        </w:rPr>
        <w:tab/>
      </w:r>
      <w:r w:rsidRPr="00C47EFA">
        <w:rPr>
          <w:rFonts w:ascii="Times New Roman" w:hAnsi="Times New Roman" w:cs="Times New Roman"/>
        </w:rPr>
        <w:t>B</w:t>
      </w:r>
      <w:r w:rsidRPr="00C47EFA">
        <w:rPr>
          <w:rFonts w:ascii="Times New Roman" w:hAnsi="Times New Roman" w:cs="Times New Roman"/>
        </w:rPr>
        <w:t>．</w:t>
      </w:r>
      <w:r w:rsidRPr="00C47EFA">
        <w:rPr>
          <w:rFonts w:ascii="Times New Roman" w:hAnsi="Times New Roman" w:cs="Times New Roman"/>
        </w:rPr>
        <w:t>360 V</w:t>
      </w:r>
    </w:p>
    <w:p w:rsidR="00C47EFA" w:rsidRPr="00C47EFA" w:rsidRDefault="00C47EFA" w:rsidP="00C47EFA">
      <w:pPr>
        <w:pStyle w:val="a3"/>
        <w:tabs>
          <w:tab w:val="left" w:pos="3060"/>
        </w:tabs>
        <w:snapToGrid w:val="0"/>
        <w:spacing w:line="360" w:lineRule="auto"/>
        <w:rPr>
          <w:rFonts w:ascii="Times New Roman" w:hAnsi="Times New Roman" w:cs="Times New Roman"/>
        </w:rPr>
      </w:pPr>
      <w:r w:rsidRPr="00C47EFA">
        <w:rPr>
          <w:rFonts w:ascii="Times New Roman" w:hAnsi="Times New Roman" w:cs="Times New Roman"/>
        </w:rPr>
        <w:t>C</w:t>
      </w:r>
      <w:r w:rsidRPr="00C47EFA">
        <w:rPr>
          <w:rFonts w:ascii="Times New Roman" w:hAnsi="Times New Roman" w:cs="Times New Roman"/>
        </w:rPr>
        <w:t>．</w:t>
      </w:r>
      <w:r w:rsidRPr="00C47EFA">
        <w:rPr>
          <w:rFonts w:ascii="Times New Roman" w:hAnsi="Times New Roman" w:cs="Times New Roman"/>
        </w:rPr>
        <w:t xml:space="preserve">120 V  </w:t>
      </w:r>
      <w:r w:rsidR="00696AB4">
        <w:rPr>
          <w:rFonts w:ascii="Times New Roman" w:hAnsi="Times New Roman" w:cs="Times New Roman" w:hint="eastAsia"/>
        </w:rPr>
        <w:tab/>
      </w:r>
      <w:r w:rsidRPr="00C47EFA">
        <w:rPr>
          <w:rFonts w:ascii="Times New Roman" w:hAnsi="Times New Roman" w:cs="Times New Roman"/>
        </w:rPr>
        <w:t>D</w:t>
      </w:r>
      <w:r w:rsidRPr="00C47EFA">
        <w:rPr>
          <w:rFonts w:ascii="Times New Roman" w:hAnsi="Times New Roman" w:cs="Times New Roman"/>
        </w:rPr>
        <w:t>．</w:t>
      </w:r>
      <w:r w:rsidRPr="00C47EFA">
        <w:rPr>
          <w:rFonts w:ascii="Times New Roman" w:hAnsi="Times New Roman" w:cs="Times New Roman"/>
        </w:rPr>
        <w:t>12 V</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It</w:t>
      </w:r>
      <w:r w:rsidRPr="00D44A87">
        <w:rPr>
          <w:rFonts w:ascii="Times New Roman" w:eastAsia="楷体_GB2312" w:hAnsi="Times New Roman" w:cs="Times New Roman"/>
        </w:rPr>
        <w:t>，</w:t>
      </w:r>
      <w:r w:rsidRPr="00D44A87">
        <w:rPr>
          <w:rFonts w:ascii="Times New Roman" w:eastAsia="楷体_GB2312" w:hAnsi="Times New Roman" w:cs="Times New Roman"/>
          <w:i/>
        </w:rPr>
        <w:t>E</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W,It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180</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0.5</w:instrText>
      </w:r>
      <w:r w:rsidRPr="00D44A87">
        <w:rPr>
          <w:rFonts w:hAnsi="宋体" w:cs="Times New Roman"/>
        </w:rPr>
        <w:instrText>×</w:instrText>
      </w:r>
      <w:r w:rsidRPr="00D44A87">
        <w:rPr>
          <w:rFonts w:ascii="Times New Roman" w:eastAsia="楷体_GB2312" w:hAnsi="Times New Roman" w:cs="Times New Roman"/>
        </w:rPr>
        <w:instrText>60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w:t>
      </w:r>
      <w:r w:rsidRPr="00D44A87">
        <w:rPr>
          <w:rFonts w:ascii="Times New Roman" w:eastAsia="楷体_GB2312" w:hAnsi="Times New Roman" w:cs="Times New Roman"/>
        </w:rPr>
        <w:t>6</w:t>
      </w:r>
      <w:r>
        <w:rPr>
          <w:rFonts w:ascii="Times New Roman" w:eastAsia="楷体_GB2312" w:hAnsi="Times New Roman" w:cs="Times New Roman"/>
        </w:rPr>
        <w:t xml:space="preserve"> </w:t>
      </w:r>
      <w:r w:rsidRPr="00D44A87">
        <w:rPr>
          <w:rFonts w:ascii="Times New Roman" w:eastAsia="楷体_GB2312" w:hAnsi="Times New Roman" w:cs="Times New Roman"/>
        </w:rPr>
        <w:t>V.</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6</w:t>
      </w:r>
      <w:r>
        <w:rPr>
          <w:rFonts w:ascii="Times New Roman" w:hAnsi="Times New Roman" w:cs="Times New Roman"/>
        </w:rPr>
        <w:t>．</w:t>
      </w:r>
      <w:r w:rsidRPr="00D44A87">
        <w:rPr>
          <w:rFonts w:ascii="Times New Roman" w:hAnsi="Times New Roman" w:cs="Times New Roman"/>
        </w:rPr>
        <w:t>单位电荷量的正电荷沿闭合电路移动一周</w:t>
      </w:r>
      <w:r>
        <w:rPr>
          <w:rFonts w:ascii="Times New Roman" w:hAnsi="Times New Roman" w:cs="Times New Roman"/>
        </w:rPr>
        <w:t>，</w:t>
      </w:r>
      <w:r w:rsidRPr="00D44A87">
        <w:rPr>
          <w:rFonts w:ascii="Times New Roman" w:hAnsi="Times New Roman" w:cs="Times New Roman"/>
        </w:rPr>
        <w:t>在内</w:t>
      </w:r>
      <w:r>
        <w:rPr>
          <w:rFonts w:ascii="Times New Roman" w:hAnsi="Times New Roman" w:cs="Times New Roman"/>
        </w:rPr>
        <w:t>、</w:t>
      </w:r>
      <w:r w:rsidRPr="00D44A87">
        <w:rPr>
          <w:rFonts w:ascii="Times New Roman" w:hAnsi="Times New Roman" w:cs="Times New Roman"/>
        </w:rPr>
        <w:t>外电路中释放的总能量决定于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电源的电动势</w:t>
      </w:r>
      <w:r>
        <w:rPr>
          <w:rFonts w:ascii="Times New Roman" w:hAnsi="Times New Roman" w:cs="Times New Roman"/>
        </w:rPr>
        <w:t xml:space="preserve">  </w:t>
      </w:r>
      <w:r w:rsidR="00696AB4">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通过电源的电流</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路端电压的大小</w:t>
      </w:r>
      <w:r>
        <w:rPr>
          <w:rFonts w:ascii="Times New Roman" w:hAnsi="Times New Roman" w:cs="Times New Roman"/>
        </w:rPr>
        <w:t xml:space="preserve">  </w:t>
      </w:r>
      <w:r w:rsidR="00696AB4">
        <w:rPr>
          <w:rFonts w:ascii="Times New Roman" w:hAnsi="Times New Roman" w:cs="Times New Roman" w:hint="eastAsia"/>
        </w:rPr>
        <w:tab/>
      </w: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内</w:t>
      </w:r>
      <w:r>
        <w:rPr>
          <w:rFonts w:ascii="Times New Roman" w:hAnsi="Times New Roman" w:cs="Times New Roman"/>
        </w:rPr>
        <w:t>、</w:t>
      </w:r>
      <w:r w:rsidRPr="00D44A87">
        <w:rPr>
          <w:rFonts w:ascii="Times New Roman" w:hAnsi="Times New Roman" w:cs="Times New Roman"/>
        </w:rPr>
        <w:t>外电阻之和</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w:t>
      </w:r>
    </w:p>
    <w:p w:rsidR="00C47EFA" w:rsidRPr="00696AB4" w:rsidRDefault="00C47EFA" w:rsidP="00C47EFA">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696AB4">
        <w:rPr>
          <w:rFonts w:ascii="Times New Roman" w:eastAsia="楷体" w:hAnsi="Times New Roman" w:cs="Times New Roman"/>
        </w:rPr>
        <w:t>由</w:t>
      </w:r>
      <w:r w:rsidRPr="00696AB4">
        <w:rPr>
          <w:rFonts w:ascii="Times New Roman" w:eastAsia="楷体" w:hAnsi="Times New Roman" w:cs="Times New Roman"/>
          <w:i/>
        </w:rPr>
        <w:t>E</w:t>
      </w:r>
      <w:r w:rsidRPr="00696AB4">
        <w:rPr>
          <w:rFonts w:ascii="Times New Roman" w:eastAsia="楷体" w:hAnsi="Times New Roman" w:cs="Times New Roman"/>
        </w:rPr>
        <w:t>＝</w:t>
      </w:r>
      <w:r w:rsidRPr="00696AB4">
        <w:rPr>
          <w:rFonts w:ascii="宋体-方正超大字符集" w:eastAsia="楷体" w:hAnsi="宋体-方正超大字符集" w:cs="宋体-方正超大字符集"/>
        </w:rPr>
        <w:fldChar w:fldCharType="begin"/>
      </w:r>
      <w:r w:rsidRPr="00696AB4">
        <w:rPr>
          <w:rFonts w:ascii="宋体-方正超大字符集" w:eastAsia="楷体" w:hAnsi="宋体-方正超大字符集" w:cs="宋体-方正超大字符集" w:hint="eastAsia"/>
        </w:rPr>
        <w:instrText>eq \</w:instrText>
      </w:r>
      <w:r w:rsidRPr="00696AB4">
        <w:rPr>
          <w:rFonts w:ascii="Times New Roman" w:eastAsia="楷体" w:hAnsi="Times New Roman" w:cs="Times New Roman"/>
        </w:rPr>
        <w:instrText>f(</w:instrText>
      </w:r>
      <w:r w:rsidRPr="00696AB4">
        <w:rPr>
          <w:rFonts w:ascii="Times New Roman" w:eastAsia="楷体" w:hAnsi="Times New Roman" w:cs="Times New Roman"/>
          <w:i/>
        </w:rPr>
        <w:instrText>W,q</w:instrText>
      </w:r>
      <w:r w:rsidRPr="00696AB4">
        <w:rPr>
          <w:rFonts w:ascii="Times New Roman" w:eastAsia="楷体" w:hAnsi="Times New Roman" w:cs="Times New Roman"/>
        </w:rPr>
        <w:instrText>)</w:instrText>
      </w:r>
      <w:r w:rsidRPr="00696AB4">
        <w:rPr>
          <w:rFonts w:ascii="宋体-方正超大字符集" w:eastAsia="楷体" w:hAnsi="宋体-方正超大字符集" w:cs="宋体-方正超大字符集"/>
        </w:rPr>
        <w:fldChar w:fldCharType="end"/>
      </w:r>
      <w:r w:rsidRPr="00696AB4">
        <w:rPr>
          <w:rFonts w:ascii="Times New Roman" w:eastAsia="楷体" w:hAnsi="Times New Roman" w:cs="Times New Roman"/>
        </w:rPr>
        <w:t>得</w:t>
      </w:r>
      <w:r w:rsidRPr="00696AB4">
        <w:rPr>
          <w:rFonts w:ascii="Times New Roman" w:eastAsia="楷体" w:hAnsi="Times New Roman" w:cs="Times New Roman"/>
          <w:i/>
        </w:rPr>
        <w:t>W</w:t>
      </w:r>
      <w:r w:rsidRPr="00696AB4">
        <w:rPr>
          <w:rFonts w:ascii="Times New Roman" w:eastAsia="楷体" w:hAnsi="Times New Roman" w:cs="Times New Roman"/>
        </w:rPr>
        <w:t>＝</w:t>
      </w:r>
      <w:r w:rsidRPr="00696AB4">
        <w:rPr>
          <w:rFonts w:ascii="Times New Roman" w:eastAsia="楷体" w:hAnsi="Times New Roman" w:cs="Times New Roman"/>
          <w:i/>
        </w:rPr>
        <w:t>Eq</w:t>
      </w:r>
      <w:r w:rsidRPr="00696AB4">
        <w:rPr>
          <w:rFonts w:ascii="Times New Roman" w:eastAsia="楷体" w:hAnsi="Times New Roman" w:cs="Times New Roman"/>
        </w:rPr>
        <w:t>，故单位电荷量的正电荷移动一周，电路中释放的总能量决定于电源电动势</w:t>
      </w:r>
      <w:r w:rsidRPr="00696AB4">
        <w:rPr>
          <w:rFonts w:ascii="Times New Roman" w:eastAsia="楷体" w:hAnsi="Times New Roman" w:cs="Times New Roman"/>
          <w:i/>
        </w:rPr>
        <w:t>E</w:t>
      </w:r>
      <w:r w:rsidRPr="00696AB4">
        <w:rPr>
          <w:rFonts w:ascii="Times New Roman" w:eastAsia="楷体"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7</w:t>
      </w:r>
      <w:r>
        <w:rPr>
          <w:rFonts w:ascii="Times New Roman" w:hAnsi="Times New Roman" w:cs="Times New Roman"/>
        </w:rPr>
        <w:t>．</w:t>
      </w:r>
      <w:r w:rsidRPr="00D44A87">
        <w:rPr>
          <w:rFonts w:ascii="Times New Roman" w:hAnsi="Times New Roman" w:cs="Times New Roman"/>
        </w:rPr>
        <w:t>铅蓄电池的电动势为</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一节干电池的电动势为</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将铅蓄电池和干电池分别接入电路</w:t>
      </w:r>
      <w:r>
        <w:rPr>
          <w:rFonts w:ascii="Times New Roman" w:hAnsi="Times New Roman" w:cs="Times New Roman"/>
        </w:rPr>
        <w:t>，</w:t>
      </w:r>
      <w:r w:rsidRPr="00D44A87">
        <w:rPr>
          <w:rFonts w:ascii="Times New Roman" w:hAnsi="Times New Roman" w:cs="Times New Roman"/>
        </w:rPr>
        <w:t>两个电路中的电流分别为</w:t>
      </w:r>
      <w:smartTag w:uri="urn:schemas-microsoft-com:office:smarttags" w:element="chmetcnv">
        <w:smartTagPr>
          <w:attr w:name="UnitName" w:val="a"/>
          <w:attr w:name="SourceValue" w:val="0.1"/>
          <w:attr w:name="HasSpace" w:val="True"/>
          <w:attr w:name="Negative" w:val="False"/>
          <w:attr w:name="NumberType" w:val="1"/>
          <w:attr w:name="TCSC" w:val="0"/>
        </w:smartTagPr>
        <w:r w:rsidRPr="00D44A87">
          <w:rPr>
            <w:rFonts w:ascii="Times New Roman" w:hAnsi="Times New Roman" w:cs="Times New Roman"/>
          </w:rPr>
          <w:t>0.1</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和</w:t>
      </w:r>
      <w:smartTag w:uri="urn:schemas-microsoft-com:office:smarttags" w:element="chmetcnv">
        <w:smartTagPr>
          <w:attr w:name="UnitName" w:val="a"/>
          <w:attr w:name="SourceValue" w:val="0.2"/>
          <w:attr w:name="HasSpace" w:val="True"/>
          <w:attr w:name="Negative" w:val="False"/>
          <w:attr w:name="NumberType" w:val="1"/>
          <w:attr w:name="TCSC" w:val="0"/>
        </w:smartTagPr>
        <w:r w:rsidRPr="00D44A87">
          <w:rPr>
            <w:rFonts w:ascii="Times New Roman" w:hAnsi="Times New Roman" w:cs="Times New Roman"/>
          </w:rPr>
          <w:t>0.2</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rPr>
        <w:t>试求两个电路都工作</w:t>
      </w:r>
      <w:r w:rsidRPr="00D44A87">
        <w:rPr>
          <w:rFonts w:ascii="Times New Roman" w:hAnsi="Times New Roman" w:cs="Times New Roman"/>
        </w:rPr>
        <w:t>20</w:t>
      </w:r>
      <w:r>
        <w:rPr>
          <w:rFonts w:ascii="Times New Roman" w:hAnsi="Times New Roman" w:cs="Times New Roman"/>
        </w:rPr>
        <w:t xml:space="preserve"> </w:t>
      </w:r>
      <w:r w:rsidRPr="00D44A87">
        <w:rPr>
          <w:rFonts w:ascii="Times New Roman" w:hAnsi="Times New Roman" w:cs="Times New Roman"/>
        </w:rPr>
        <w:t>s</w:t>
      </w:r>
      <w:r w:rsidRPr="00D44A87">
        <w:rPr>
          <w:rFonts w:ascii="Times New Roman" w:hAnsi="Times New Roman" w:cs="Times New Roman"/>
        </w:rPr>
        <w:t>时间</w:t>
      </w:r>
      <w:r>
        <w:rPr>
          <w:rFonts w:ascii="Times New Roman" w:hAnsi="Times New Roman" w:cs="Times New Roman"/>
        </w:rPr>
        <w:t>，</w:t>
      </w:r>
      <w:r w:rsidRPr="00D44A87">
        <w:rPr>
          <w:rFonts w:ascii="Times New Roman" w:hAnsi="Times New Roman" w:cs="Times New Roman"/>
        </w:rPr>
        <w:t>电源所消耗的化学能分别为</w:t>
      </w:r>
      <w:r w:rsidRPr="00D44A87">
        <w:rPr>
          <w:rFonts w:ascii="Times New Roman" w:hAnsi="Times New Roman" w:cs="Times New Roman"/>
        </w:rPr>
        <w:t>______</w:t>
      </w:r>
      <w:r w:rsidRPr="00D44A87">
        <w:rPr>
          <w:rFonts w:ascii="Times New Roman" w:hAnsi="Times New Roman" w:cs="Times New Roman"/>
        </w:rPr>
        <w:t>和</w:t>
      </w:r>
      <w:r w:rsidRPr="00D44A87">
        <w:rPr>
          <w:rFonts w:ascii="Times New Roman" w:hAnsi="Times New Roman" w:cs="Times New Roman"/>
        </w:rPr>
        <w:t>________</w:t>
      </w:r>
      <w:r>
        <w:rPr>
          <w:rFonts w:ascii="Times New Roman" w:hAnsi="Times New Roman" w:cs="Times New Roman"/>
        </w:rPr>
        <w:t>，</w:t>
      </w:r>
      <w:r w:rsidRPr="00D44A87">
        <w:rPr>
          <w:rFonts w:ascii="Times New Roman" w:hAnsi="Times New Roman" w:cs="Times New Roman"/>
        </w:rPr>
        <w:t>______</w:t>
      </w:r>
      <w:r w:rsidRPr="00D44A87">
        <w:rPr>
          <w:rFonts w:ascii="Times New Roman" w:hAnsi="Times New Roman" w:cs="Times New Roman"/>
        </w:rPr>
        <w:t>把化学能转化为电能的本领更大</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4</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 xml:space="preserve">　</w:t>
      </w:r>
      <w:r w:rsidRPr="00D44A87">
        <w:rPr>
          <w:rFonts w:ascii="Times New Roman" w:hAnsi="Times New Roman" w:cs="Times New Roman"/>
        </w:rPr>
        <w:t>6</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 xml:space="preserve">　</w:t>
      </w:r>
      <w:r w:rsidRPr="00D44A87">
        <w:rPr>
          <w:rFonts w:ascii="Times New Roman" w:hAnsi="Times New Roman" w:cs="Times New Roman"/>
        </w:rPr>
        <w:t>铅蓄电池</w:t>
      </w:r>
      <w:r>
        <w:rPr>
          <w:rFonts w:ascii="Times New Roman" w:hAnsi="Times New Roman" w:cs="Times New Roman"/>
        </w:rPr>
        <w:t xml:space="preserve"> </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对于含有铅蓄电池的电路，</w:t>
      </w: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s</w:t>
      </w:r>
      <w:r w:rsidRPr="00D44A87">
        <w:rPr>
          <w:rFonts w:ascii="Times New Roman" w:eastAsia="楷体_GB2312" w:hAnsi="Times New Roman" w:cs="Times New Roman"/>
        </w:rPr>
        <w:t>时间内通过的电荷量为</w:t>
      </w:r>
      <w:r w:rsidRPr="00D44A87">
        <w:rPr>
          <w:rFonts w:ascii="Times New Roman" w:eastAsia="楷体_GB2312" w:hAnsi="Times New Roman" w:cs="Times New Roman"/>
          <w:i/>
        </w:rPr>
        <w:t>q</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i/>
        </w:rPr>
        <w:t>t</w:t>
      </w:r>
      <w:r w:rsidRPr="00D44A87">
        <w:rPr>
          <w:rFonts w:ascii="Times New Roman" w:eastAsia="楷体_GB2312" w:hAnsi="Times New Roman" w:cs="Times New Roman"/>
        </w:rPr>
        <w:t>＝</w:t>
      </w:r>
      <w:smartTag w:uri="urn:schemas-microsoft-com:office:smarttags" w:element="chmetcnv">
        <w:smartTagPr>
          <w:attr w:name="UnitName" w:val="C"/>
          <w:attr w:name="SourceValue" w:val="2"/>
          <w:attr w:name="HasSpace" w:val="True"/>
          <w:attr w:name="Negative" w:val="False"/>
          <w:attr w:name="NumberType" w:val="1"/>
          <w:attr w:name="TCSC" w:val="0"/>
        </w:smartTagP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C</w:t>
        </w:r>
      </w:smartTag>
      <w:r w:rsidRPr="00D44A87">
        <w:rPr>
          <w:rFonts w:ascii="Times New Roman" w:eastAsia="楷体_GB2312" w:hAnsi="Times New Roman" w:cs="Times New Roman"/>
        </w:rPr>
        <w:t>，对于含有干电池的电路，</w:t>
      </w: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s</w:t>
      </w:r>
      <w:r w:rsidRPr="00D44A87">
        <w:rPr>
          <w:rFonts w:ascii="Times New Roman" w:eastAsia="楷体_GB2312" w:hAnsi="Times New Roman" w:cs="Times New Roman"/>
        </w:rPr>
        <w:t>时间内通过的电荷量为</w:t>
      </w:r>
      <w:r w:rsidRPr="00D44A87">
        <w:rPr>
          <w:rFonts w:ascii="Times New Roman" w:eastAsia="楷体_GB2312" w:hAnsi="Times New Roman" w:cs="Times New Roman"/>
          <w:i/>
        </w:rPr>
        <w:t>q</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i/>
        </w:rPr>
        <w:t>t</w:t>
      </w:r>
      <w:r w:rsidRPr="00D44A87">
        <w:rPr>
          <w:rFonts w:ascii="Times New Roman" w:eastAsia="楷体_GB2312" w:hAnsi="Times New Roman" w:cs="Times New Roman"/>
        </w:rPr>
        <w:t>＝</w:t>
      </w:r>
      <w:smartTag w:uri="urn:schemas-microsoft-com:office:smarttags" w:element="chmetcnv">
        <w:smartTagPr>
          <w:attr w:name="UnitName" w:val="C"/>
          <w:attr w:name="SourceValue" w:val="4"/>
          <w:attr w:name="HasSpace" w:val="True"/>
          <w:attr w:name="Negative" w:val="False"/>
          <w:attr w:name="NumberType" w:val="1"/>
          <w:attr w:name="TCSC" w:val="0"/>
        </w:smartTagPr>
        <w:r w:rsidRPr="00D44A87">
          <w:rPr>
            <w:rFonts w:ascii="Times New Roman" w:eastAsia="楷体_GB2312" w:hAnsi="Times New Roman" w:cs="Times New Roman"/>
          </w:rPr>
          <w:t>4</w:t>
        </w:r>
        <w:r>
          <w:rPr>
            <w:rFonts w:ascii="Times New Roman" w:eastAsia="楷体_GB2312" w:hAnsi="Times New Roman" w:cs="Times New Roman"/>
          </w:rPr>
          <w:t xml:space="preserve"> </w:t>
        </w:r>
        <w:r w:rsidRPr="00D44A87">
          <w:rPr>
            <w:rFonts w:ascii="Times New Roman" w:eastAsia="楷体_GB2312" w:hAnsi="Times New Roman" w:cs="Times New Roman"/>
          </w:rPr>
          <w:t>C</w:t>
        </w:r>
      </w:smartTag>
      <w:r w:rsidRPr="00D44A87">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由电动势的定义式</w:t>
      </w:r>
      <w:r w:rsidRPr="00D44A87">
        <w:rPr>
          <w:rFonts w:ascii="Times New Roman" w:eastAsia="楷体_GB2312" w:hAnsi="Times New Roman" w:cs="Times New Roman"/>
          <w:i/>
        </w:rPr>
        <w:t>E</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可得电源消耗的化学能分别为</w:t>
      </w:r>
      <w:r w:rsidRPr="00D44A87">
        <w:rPr>
          <w:rFonts w:ascii="Times New Roman" w:eastAsia="楷体_GB2312" w:hAnsi="Times New Roman" w:cs="Times New Roman"/>
          <w:i/>
        </w:rPr>
        <w:t>W</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q</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i/>
        </w:rPr>
        <w:t>E</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rPr>
        <w:t>4</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i/>
        </w:rPr>
        <w:t>W</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i/>
        </w:rPr>
        <w:t>q</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i/>
        </w:rPr>
        <w:t>E</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rPr>
        <w:t>6</w:t>
      </w:r>
      <w:r>
        <w:rPr>
          <w:rFonts w:ascii="Times New Roman" w:eastAsia="楷体_GB2312" w:hAnsi="Times New Roman" w:cs="Times New Roman"/>
        </w:rPr>
        <w:t xml:space="preserve"> </w:t>
      </w:r>
      <w:r w:rsidRPr="00D44A87">
        <w:rPr>
          <w:rFonts w:ascii="Times New Roman" w:eastAsia="楷体_GB2312" w:hAnsi="Times New Roman" w:cs="Times New Roman"/>
        </w:rPr>
        <w:t>J.</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因为</w:t>
      </w:r>
      <w:r w:rsidRPr="00D44A87">
        <w:rPr>
          <w:rFonts w:ascii="Times New Roman" w:eastAsia="楷体_GB2312" w:hAnsi="Times New Roman" w:cs="Times New Roman"/>
          <w:i/>
        </w:rPr>
        <w:t>E</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&gt;</w:t>
      </w:r>
      <w:r w:rsidRPr="00D44A87">
        <w:rPr>
          <w:rFonts w:ascii="Times New Roman" w:eastAsia="楷体_GB2312" w:hAnsi="Times New Roman" w:cs="Times New Roman"/>
          <w:i/>
        </w:rPr>
        <w:t>E</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，故铅蓄电池把化学能转化为电能的本领大</w:t>
      </w:r>
      <w:r>
        <w:rPr>
          <w:rFonts w:ascii="Times New Roman" w:eastAsia="楷体_GB2312" w:hAnsi="Times New Roman" w:cs="Times New Roman"/>
        </w:rPr>
        <w:t>．</w:t>
      </w:r>
      <w:r w:rsidRPr="00D44A87">
        <w:rPr>
          <w:rFonts w:ascii="Times New Roman" w:eastAsia="楷体_GB2312" w:hAnsi="Times New Roman" w:cs="Times New Roman"/>
        </w:rPr>
        <w:t>电动势表征电源的转化本领</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题组三</w:t>
      </w:r>
      <w:proofErr w:type="gramEnd"/>
      <w:r>
        <w:rPr>
          <w:rFonts w:ascii="Times New Roman" w:hAnsi="Times New Roman" w:cs="Times New Roman"/>
        </w:rPr>
        <w:t xml:space="preserve">　</w:t>
      </w:r>
      <w:r w:rsidRPr="00D44A87">
        <w:rPr>
          <w:rFonts w:ascii="Times New Roman" w:hAnsi="Times New Roman" w:cs="Times New Roman"/>
        </w:rPr>
        <w:t>综合应用</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8</w:t>
      </w:r>
      <w:r>
        <w:rPr>
          <w:rFonts w:ascii="Times New Roman" w:hAnsi="Times New Roman" w:cs="Times New Roman"/>
        </w:rPr>
        <w:t>．</w:t>
      </w:r>
      <w:r w:rsidRPr="00D44A87">
        <w:rPr>
          <w:rFonts w:ascii="Times New Roman" w:hAnsi="Times New Roman" w:cs="Times New Roman"/>
        </w:rPr>
        <w:t>一块数码相机中用的锂电池的电动势为</w:t>
      </w:r>
      <w:r w:rsidRPr="00D44A87">
        <w:rPr>
          <w:rFonts w:ascii="Times New Roman" w:hAnsi="Times New Roman" w:cs="Times New Roman"/>
        </w:rPr>
        <w:t>3.6</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容量为</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000</w:t>
      </w:r>
      <w:r>
        <w:rPr>
          <w:rFonts w:ascii="Times New Roman" w:hAnsi="Times New Roman" w:cs="Times New Roman"/>
        </w:rPr>
        <w:t xml:space="preserve"> </w:t>
      </w:r>
      <w:r w:rsidRPr="00D44A87">
        <w:rPr>
          <w:rFonts w:ascii="Times New Roman" w:hAnsi="Times New Roman" w:cs="Times New Roman"/>
        </w:rPr>
        <w:t>mA·h</w:t>
      </w:r>
      <w:r>
        <w:rPr>
          <w:rFonts w:ascii="Times New Roman" w:hAnsi="Times New Roman" w:cs="Times New Roman"/>
        </w:rPr>
        <w:t>(</w:t>
      </w:r>
      <w:r w:rsidRPr="00D44A87">
        <w:rPr>
          <w:rFonts w:ascii="Times New Roman" w:hAnsi="Times New Roman" w:cs="Times New Roman"/>
        </w:rPr>
        <w:t>相当于用</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000</w:t>
      </w:r>
      <w:r>
        <w:rPr>
          <w:rFonts w:ascii="Times New Roman" w:hAnsi="Times New Roman" w:cs="Times New Roman"/>
        </w:rPr>
        <w:t xml:space="preserve"> </w:t>
      </w:r>
      <w:r w:rsidRPr="00D44A87">
        <w:rPr>
          <w:rFonts w:ascii="Times New Roman" w:hAnsi="Times New Roman" w:cs="Times New Roman"/>
        </w:rPr>
        <w:t>mA</w:t>
      </w:r>
      <w:r w:rsidRPr="00D44A87">
        <w:rPr>
          <w:rFonts w:ascii="Times New Roman" w:hAnsi="Times New Roman" w:cs="Times New Roman"/>
        </w:rPr>
        <w:t>的电流释放可放电</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h</w:t>
      </w:r>
      <w:r>
        <w:rPr>
          <w:rFonts w:ascii="Times New Roman" w:hAnsi="Times New Roman" w:cs="Times New Roman"/>
        </w:rPr>
        <w:t>，</w:t>
      </w:r>
      <w:r w:rsidRPr="00D44A87">
        <w:rPr>
          <w:rFonts w:ascii="Times New Roman" w:hAnsi="Times New Roman" w:cs="Times New Roman"/>
        </w:rPr>
        <w:t>用</w:t>
      </w:r>
      <w:r w:rsidRPr="00D44A87">
        <w:rPr>
          <w:rFonts w:ascii="Times New Roman" w:hAnsi="Times New Roman" w:cs="Times New Roman"/>
        </w:rPr>
        <w:t>500</w:t>
      </w:r>
      <w:r>
        <w:rPr>
          <w:rFonts w:ascii="Times New Roman" w:hAnsi="Times New Roman" w:cs="Times New Roman"/>
        </w:rPr>
        <w:t xml:space="preserve"> </w:t>
      </w:r>
      <w:r w:rsidRPr="00D44A87">
        <w:rPr>
          <w:rFonts w:ascii="Times New Roman" w:hAnsi="Times New Roman" w:cs="Times New Roman"/>
        </w:rPr>
        <w:t>mA</w:t>
      </w:r>
      <w:r w:rsidRPr="00D44A87">
        <w:rPr>
          <w:rFonts w:ascii="Times New Roman" w:hAnsi="Times New Roman" w:cs="Times New Roman"/>
        </w:rPr>
        <w:t>的电流释放可放电</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h</w:t>
      </w:r>
      <w:r>
        <w:rPr>
          <w:rFonts w:ascii="Times New Roman" w:hAnsi="Times New Roman" w:cs="Times New Roman"/>
        </w:rPr>
        <w:t>，</w:t>
      </w:r>
      <w:r w:rsidRPr="00D44A87">
        <w:rPr>
          <w:rFonts w:ascii="Times New Roman" w:hAnsi="Times New Roman" w:cs="Times New Roman"/>
        </w:rPr>
        <w:t>以此类推</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当关闭液晶屏时可拍摄照片</w:t>
      </w:r>
      <w:r w:rsidRPr="00D44A87">
        <w:rPr>
          <w:rFonts w:ascii="Times New Roman" w:hAnsi="Times New Roman" w:cs="Times New Roman"/>
        </w:rPr>
        <w:t>400</w:t>
      </w:r>
      <w:r w:rsidRPr="00D44A87">
        <w:rPr>
          <w:rFonts w:ascii="Times New Roman" w:hAnsi="Times New Roman" w:cs="Times New Roman"/>
        </w:rPr>
        <w:t>张左右</w:t>
      </w:r>
      <w:r>
        <w:rPr>
          <w:rFonts w:ascii="Times New Roman" w:hAnsi="Times New Roman" w:cs="Times New Roman"/>
        </w:rPr>
        <w:t>，</w:t>
      </w:r>
      <w:r w:rsidRPr="00D44A87">
        <w:rPr>
          <w:rFonts w:ascii="Times New Roman" w:hAnsi="Times New Roman" w:cs="Times New Roman"/>
        </w:rPr>
        <w:t>则每拍一张照片所消耗的电能约为</w:t>
      </w:r>
      <w:r w:rsidRPr="00D44A87">
        <w:rPr>
          <w:rFonts w:ascii="Times New Roman" w:hAnsi="Times New Roman" w:cs="Times New Roman"/>
        </w:rPr>
        <w:t>____________</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w:t>
      </w:r>
      <w:r w:rsidRPr="00D44A87">
        <w:rPr>
          <w:rFonts w:ascii="Times New Roman" w:hAnsi="Times New Roman" w:cs="Times New Roman"/>
        </w:rPr>
        <w:t>当打开液晶屏时可拍摄照片</w:t>
      </w:r>
      <w:r w:rsidRPr="00D44A87">
        <w:rPr>
          <w:rFonts w:ascii="Times New Roman" w:hAnsi="Times New Roman" w:cs="Times New Roman"/>
        </w:rPr>
        <w:t>150</w:t>
      </w:r>
      <w:r w:rsidRPr="00D44A87">
        <w:rPr>
          <w:rFonts w:ascii="Times New Roman" w:hAnsi="Times New Roman" w:cs="Times New Roman"/>
        </w:rPr>
        <w:t>张左右</w:t>
      </w:r>
      <w:r>
        <w:rPr>
          <w:rFonts w:ascii="Times New Roman" w:hAnsi="Times New Roman" w:cs="Times New Roman"/>
        </w:rPr>
        <w:t>，</w:t>
      </w:r>
      <w:r w:rsidRPr="00D44A87">
        <w:rPr>
          <w:rFonts w:ascii="Times New Roman" w:hAnsi="Times New Roman" w:cs="Times New Roman"/>
        </w:rPr>
        <w:t>则每拍一张照片液晶屏消耗的电能约为</w:t>
      </w:r>
      <w:r w:rsidRPr="00D44A87">
        <w:rPr>
          <w:rFonts w:ascii="Times New Roman" w:hAnsi="Times New Roman" w:cs="Times New Roman"/>
        </w:rPr>
        <w:t>____________</w:t>
      </w:r>
      <w:r>
        <w:rPr>
          <w:rFonts w:ascii="Times New Roman" w:hAnsi="Times New Roman" w:cs="Times New Roman"/>
        </w:rPr>
        <w:t xml:space="preserve"> </w:t>
      </w:r>
      <w:r w:rsidRPr="00D44A87">
        <w:rPr>
          <w:rFonts w:ascii="Times New Roman" w:hAnsi="Times New Roman" w:cs="Times New Roman"/>
        </w:rPr>
        <w:t>J.</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32.4</w:t>
      </w:r>
      <w:r>
        <w:rPr>
          <w:rFonts w:ascii="Times New Roman" w:hAnsi="Times New Roman" w:cs="Times New Roman"/>
        </w:rPr>
        <w:t xml:space="preserve">　</w:t>
      </w:r>
      <w:r w:rsidRPr="00D44A87">
        <w:rPr>
          <w:rFonts w:ascii="Times New Roman" w:hAnsi="Times New Roman" w:cs="Times New Roman"/>
        </w:rPr>
        <w:t>54</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电源输出的总电能</w:t>
      </w:r>
      <w:r w:rsidRPr="00D44A87">
        <w:rPr>
          <w:rFonts w:ascii="Times New Roman" w:eastAsia="楷体_GB2312" w:hAnsi="Times New Roman" w:cs="Times New Roman"/>
          <w:i/>
        </w:rPr>
        <w:t>E</w:t>
      </w:r>
      <w:r w:rsidRPr="00D44A87">
        <w:rPr>
          <w:rFonts w:ascii="Times New Roman" w:eastAsia="楷体_GB2312" w:hAnsi="Times New Roman" w:cs="Times New Roman"/>
        </w:rPr>
        <w:t>＝</w:t>
      </w:r>
      <w:r w:rsidRPr="00D44A87">
        <w:rPr>
          <w:rFonts w:ascii="Times New Roman" w:eastAsia="楷体_GB2312" w:hAnsi="Times New Roman" w:cs="Times New Roman"/>
          <w:i/>
        </w:rPr>
        <w:t>UQ</w:t>
      </w:r>
      <w:r w:rsidRPr="00D44A87">
        <w:rPr>
          <w:rFonts w:ascii="Times New Roman" w:eastAsia="楷体_GB2312" w:hAnsi="Times New Roman" w:cs="Times New Roman"/>
        </w:rPr>
        <w:t>＝</w:t>
      </w:r>
      <w:r w:rsidRPr="00D44A87">
        <w:rPr>
          <w:rFonts w:ascii="Times New Roman" w:eastAsia="楷体_GB2312" w:hAnsi="Times New Roman" w:cs="Times New Roman"/>
          <w:i/>
        </w:rPr>
        <w:t>UIt</w:t>
      </w:r>
      <w:r w:rsidRPr="00D44A87">
        <w:rPr>
          <w:rFonts w:ascii="Times New Roman" w:eastAsia="楷体_GB2312" w:hAnsi="Times New Roman" w:cs="Times New Roman"/>
        </w:rPr>
        <w:t>＝</w:t>
      </w:r>
      <w:r w:rsidRPr="00D44A87">
        <w:rPr>
          <w:rFonts w:ascii="Times New Roman" w:eastAsia="楷体_GB2312" w:hAnsi="Times New Roman" w:cs="Times New Roman"/>
        </w:rPr>
        <w:t>3.6</w:t>
      </w:r>
      <w:r w:rsidRPr="00D44A87">
        <w:rPr>
          <w:rFonts w:hAnsi="宋体" w:cs="Times New Roman"/>
        </w:rPr>
        <w:t>×</w:t>
      </w:r>
      <w:r w:rsidRPr="00D44A87">
        <w:rPr>
          <w:rFonts w:ascii="Times New Roman" w:eastAsia="楷体_GB2312" w:hAnsi="Times New Roman" w:cs="Times New Roman"/>
        </w:rPr>
        <w:t>1</w:t>
      </w:r>
      <w:r w:rsidRPr="00D44A87">
        <w:rPr>
          <w:rFonts w:hAnsi="宋体" w:cs="Times New Roman"/>
        </w:rPr>
        <w:t>×</w:t>
      </w:r>
      <w:r w:rsidRPr="00D44A87">
        <w:rPr>
          <w:rFonts w:ascii="Times New Roman" w:eastAsia="楷体_GB2312" w:hAnsi="Times New Roman" w:cs="Times New Roman"/>
        </w:rPr>
        <w:t>3</w:t>
      </w:r>
      <w:r>
        <w:rPr>
          <w:rFonts w:ascii="Times New Roman" w:eastAsia="楷体_GB2312" w:hAnsi="Times New Roman" w:cs="Times New Roman"/>
        </w:rPr>
        <w:t xml:space="preserve"> </w:t>
      </w:r>
      <w:r w:rsidRPr="00D44A87">
        <w:rPr>
          <w:rFonts w:ascii="Times New Roman" w:eastAsia="楷体_GB2312" w:hAnsi="Times New Roman" w:cs="Times New Roman"/>
        </w:rPr>
        <w:t>600</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12</w:t>
      </w:r>
      <w:r>
        <w:rPr>
          <w:rFonts w:ascii="Times New Roman" w:eastAsia="楷体_GB2312" w:hAnsi="Times New Roman" w:cs="Times New Roman"/>
        </w:rPr>
        <w:t xml:space="preserve"> </w:t>
      </w:r>
      <w:r w:rsidRPr="00D44A87">
        <w:rPr>
          <w:rFonts w:ascii="Times New Roman" w:eastAsia="楷体_GB2312" w:hAnsi="Times New Roman" w:cs="Times New Roman"/>
        </w:rPr>
        <w:t>960</w:t>
      </w:r>
      <w:r>
        <w:rPr>
          <w:rFonts w:ascii="Times New Roman" w:eastAsia="楷体_GB2312" w:hAnsi="Times New Roman" w:cs="Times New Roman"/>
        </w:rPr>
        <w:t xml:space="preserve"> </w:t>
      </w:r>
      <w:r w:rsidRPr="00D44A87">
        <w:rPr>
          <w:rFonts w:ascii="Times New Roman" w:eastAsia="楷体_GB2312" w:hAnsi="Times New Roman" w:cs="Times New Roman"/>
        </w:rPr>
        <w:t>J.</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关闭液晶屏时，每拍一张照片消耗的电能</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E</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w:instrText>
      </w:r>
      <w:r w:rsidRPr="00D44A87">
        <w:rPr>
          <w:rFonts w:ascii="Times New Roman" w:eastAsia="楷体_GB2312" w:hAnsi="Times New Roman" w:cs="Times New Roman"/>
        </w:rPr>
        <w:instrText>400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32.4</w:t>
      </w:r>
      <w:r>
        <w:rPr>
          <w:rFonts w:ascii="Times New Roman" w:eastAsia="楷体_GB2312" w:hAnsi="Times New Roman" w:cs="Times New Roman"/>
        </w:rPr>
        <w:t xml:space="preserve"> </w:t>
      </w:r>
      <w:r w:rsidRPr="00D44A87">
        <w:rPr>
          <w:rFonts w:ascii="Times New Roman" w:eastAsia="楷体_GB2312" w:hAnsi="Times New Roman" w:cs="Times New Roman"/>
        </w:rPr>
        <w:t>J.</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打开液晶屏时，每拍一张照片消耗的电能</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E</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w:instrText>
      </w:r>
      <w:r w:rsidRPr="00D44A87">
        <w:rPr>
          <w:rFonts w:ascii="Times New Roman" w:eastAsia="楷体_GB2312" w:hAnsi="Times New Roman" w:cs="Times New Roman"/>
        </w:rPr>
        <w:instrText>150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86.4</w:t>
      </w:r>
      <w:r>
        <w:rPr>
          <w:rFonts w:ascii="Times New Roman" w:eastAsia="楷体_GB2312" w:hAnsi="Times New Roman" w:cs="Times New Roman"/>
        </w:rPr>
        <w:t xml:space="preserve"> </w:t>
      </w:r>
      <w:r w:rsidRPr="00D44A87">
        <w:rPr>
          <w:rFonts w:ascii="Times New Roman" w:eastAsia="楷体_GB2312" w:hAnsi="Times New Roman" w:cs="Times New Roman"/>
        </w:rPr>
        <w:t>J.</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每拍一张照片液晶屏消耗的电能</w:t>
      </w:r>
      <w:r w:rsidRPr="00D44A87">
        <w:rPr>
          <w:rFonts w:ascii="Times New Roman" w:eastAsia="楷体_GB2312" w:hAnsi="Times New Roman" w:cs="Times New Roman"/>
          <w:i/>
        </w:rPr>
        <w:t>E</w:t>
      </w:r>
      <w:r w:rsidRPr="00D44A87">
        <w:rPr>
          <w:rFonts w:ascii="Times New Roman" w:eastAsia="楷体_GB2312" w:hAnsi="Times New Roman" w:cs="Times New Roman"/>
          <w:vertAlign w:val="subscript"/>
        </w:rPr>
        <w:t>3</w:t>
      </w:r>
      <w:r w:rsidRPr="00D44A87">
        <w:rPr>
          <w:rFonts w:ascii="Times New Roman" w:eastAsia="楷体_GB2312" w:hAnsi="Times New Roman" w:cs="Times New Roman"/>
        </w:rPr>
        <w:t>＝</w:t>
      </w:r>
      <w:r w:rsidRPr="00D44A87">
        <w:rPr>
          <w:rFonts w:ascii="Times New Roman" w:eastAsia="楷体_GB2312" w:hAnsi="Times New Roman" w:cs="Times New Roman"/>
          <w:i/>
        </w:rPr>
        <w:t>E</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i/>
        </w:rPr>
        <w:t>E</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rPr>
        <w:t>86.4</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32.4</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54</w:t>
      </w:r>
      <w:r>
        <w:rPr>
          <w:rFonts w:ascii="Times New Roman" w:eastAsia="楷体_GB2312" w:hAnsi="Times New Roman" w:cs="Times New Roman"/>
        </w:rPr>
        <w:t xml:space="preserve"> </w:t>
      </w:r>
      <w:r w:rsidRPr="00D44A87">
        <w:rPr>
          <w:rFonts w:ascii="Times New Roman" w:eastAsia="楷体_GB2312" w:hAnsi="Times New Roman" w:cs="Times New Roman"/>
        </w:rPr>
        <w:t>J.</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9</w:t>
      </w:r>
      <w:r>
        <w:rPr>
          <w:rFonts w:ascii="Times New Roman" w:hAnsi="Times New Roman" w:cs="Times New Roman"/>
        </w:rPr>
        <w:t>．</w:t>
      </w:r>
      <w:r w:rsidRPr="00D44A87">
        <w:rPr>
          <w:rFonts w:ascii="Times New Roman" w:hAnsi="Times New Roman" w:cs="Times New Roman"/>
        </w:rPr>
        <w:t>电动势为</w:t>
      </w:r>
      <w:r w:rsidRPr="00D44A87">
        <w:rPr>
          <w:rFonts w:ascii="Times New Roman" w:hAnsi="Times New Roman" w:cs="Times New Roman"/>
        </w:rPr>
        <w:t>20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的电源向外供电</w:t>
      </w:r>
      <w:r>
        <w:rPr>
          <w:rFonts w:ascii="Times New Roman" w:hAnsi="Times New Roman" w:cs="Times New Roman"/>
        </w:rPr>
        <w:t>，</w:t>
      </w:r>
      <w:r w:rsidRPr="00D44A87">
        <w:rPr>
          <w:rFonts w:ascii="Times New Roman" w:hAnsi="Times New Roman" w:cs="Times New Roman"/>
        </w:rPr>
        <w:t>已知它在</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min</w:t>
      </w:r>
      <w:r w:rsidRPr="00D44A87">
        <w:rPr>
          <w:rFonts w:ascii="Times New Roman" w:hAnsi="Times New Roman" w:cs="Times New Roman"/>
        </w:rPr>
        <w:t>时间内移动</w:t>
      </w:r>
      <w:smartTag w:uri="urn:schemas-microsoft-com:office:smarttags" w:element="chmetcnv">
        <w:smartTagPr>
          <w:attr w:name="UnitName" w:val="C"/>
          <w:attr w:name="SourceValue" w:val="120"/>
          <w:attr w:name="HasSpace" w:val="True"/>
          <w:attr w:name="Negative" w:val="False"/>
          <w:attr w:name="NumberType" w:val="1"/>
          <w:attr w:name="TCSC" w:val="0"/>
        </w:smartTagPr>
        <w:r w:rsidRPr="00D44A87">
          <w:rPr>
            <w:rFonts w:ascii="Times New Roman" w:hAnsi="Times New Roman" w:cs="Times New Roman"/>
          </w:rPr>
          <w:t>120</w:t>
        </w:r>
        <w:r>
          <w:rPr>
            <w:rFonts w:ascii="Times New Roman" w:hAnsi="Times New Roman" w:cs="Times New Roman"/>
          </w:rPr>
          <w:t xml:space="preserve"> </w:t>
        </w:r>
        <w:r w:rsidRPr="00D44A87">
          <w:rPr>
            <w:rFonts w:ascii="Times New Roman" w:hAnsi="Times New Roman" w:cs="Times New Roman"/>
          </w:rPr>
          <w:t>C</w:t>
        </w:r>
      </w:smartTag>
      <w:r w:rsidRPr="00D44A87">
        <w:rPr>
          <w:rFonts w:ascii="Times New Roman" w:hAnsi="Times New Roman" w:cs="Times New Roman"/>
        </w:rPr>
        <w:t>的电荷量</w:t>
      </w:r>
      <w:r>
        <w:rPr>
          <w:rFonts w:ascii="Times New Roman" w:hAnsi="Times New Roman" w:cs="Times New Roman"/>
        </w:rPr>
        <w:t>，</w:t>
      </w:r>
      <w:r w:rsidRPr="00D44A87">
        <w:rPr>
          <w:rFonts w:ascii="Times New Roman" w:hAnsi="Times New Roman" w:cs="Times New Roman"/>
        </w:rPr>
        <w:t>则</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这个回路中的电流是多大</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电源产生了多少电能</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smartTag w:uri="urn:schemas-microsoft-com:office:smarttags" w:element="chmetcnv">
        <w:smartTagPr>
          <w:attr w:name="UnitName" w:val="a"/>
          <w:attr w:name="SourceValue" w:val="2"/>
          <w:attr w:name="HasSpace" w:val="True"/>
          <w:attr w:name="Negative" w:val="False"/>
          <w:attr w:name="NumberType" w:val="1"/>
          <w:attr w:name="TCSC" w:val="0"/>
        </w:smartTagP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400</w:t>
      </w:r>
      <w:r>
        <w:rPr>
          <w:rFonts w:ascii="Times New Roman" w:hAnsi="Times New Roman" w:cs="Times New Roman"/>
        </w:rPr>
        <w:t xml:space="preserve"> </w:t>
      </w:r>
      <w:r w:rsidRPr="00D44A87">
        <w:rPr>
          <w:rFonts w:ascii="Times New Roman" w:hAnsi="Times New Roman" w:cs="Times New Roman"/>
        </w:rPr>
        <w:t>J</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w:t>
      </w:r>
      <w:r w:rsidRPr="00D44A87">
        <w:rPr>
          <w:rFonts w:ascii="Times New Roman" w:eastAsia="楷体_GB2312" w:hAnsi="Times New Roman" w:cs="Times New Roman"/>
        </w:rPr>
        <w:t>由公式得电流：</w:t>
      </w:r>
      <w:r w:rsidRPr="00D44A87">
        <w:rPr>
          <w:rFonts w:ascii="Times New Roman" w:eastAsia="楷体_GB2312" w:hAnsi="Times New Roman" w:cs="Times New Roman"/>
          <w:i/>
        </w:rPr>
        <w:t>I</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120</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1</w:instrText>
      </w:r>
      <w:r w:rsidRPr="00D44A87">
        <w:rPr>
          <w:rFonts w:hAnsi="宋体" w:cs="Times New Roman"/>
        </w:rPr>
        <w:instrText>×</w:instrText>
      </w:r>
      <w:r w:rsidRPr="00D44A87">
        <w:rPr>
          <w:rFonts w:ascii="Times New Roman" w:eastAsia="楷体_GB2312" w:hAnsi="Times New Roman" w:cs="Times New Roman"/>
        </w:rPr>
        <w:instrText>60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A</w:t>
      </w:r>
      <w:r w:rsidRPr="00D44A87">
        <w:rPr>
          <w:rFonts w:ascii="Times New Roman" w:eastAsia="楷体_GB2312" w:hAnsi="Times New Roman" w:cs="Times New Roman"/>
        </w:rPr>
        <w:t>＝</w:t>
      </w:r>
      <w:smartTag w:uri="urn:schemas-microsoft-com:office:smarttags" w:element="chmetcnv">
        <w:smartTagPr>
          <w:attr w:name="UnitName" w:val="a"/>
          <w:attr w:name="SourceValue" w:val="2"/>
          <w:attr w:name="HasSpace" w:val="True"/>
          <w:attr w:name="Negative" w:val="False"/>
          <w:attr w:name="NumberType" w:val="1"/>
          <w:attr w:name="TCSC" w:val="0"/>
        </w:smartTagP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eastAsia="楷体_GB2312" w:hAnsi="Times New Roman" w:cs="Times New Roman"/>
        </w:rPr>
        <w:lastRenderedPageBreak/>
        <w:t>(</w:t>
      </w:r>
      <w:r w:rsidRPr="00D44A87">
        <w:rPr>
          <w:rFonts w:ascii="Times New Roman" w:eastAsia="楷体_GB2312" w:hAnsi="Times New Roman" w:cs="Times New Roman"/>
        </w:rPr>
        <w:t>2</w:t>
      </w:r>
      <w:r>
        <w:rPr>
          <w:rFonts w:ascii="Times New Roman" w:eastAsia="楷体_GB2312" w:hAnsi="Times New Roman" w:cs="Times New Roman"/>
        </w:rPr>
        <w:t>)</w:t>
      </w:r>
      <w:r w:rsidRPr="00D44A87">
        <w:rPr>
          <w:rFonts w:ascii="Times New Roman" w:eastAsia="楷体_GB2312" w:hAnsi="Times New Roman" w:cs="Times New Roman"/>
        </w:rPr>
        <w:t>电源产生的电能为：</w:t>
      </w:r>
      <w:r w:rsidRPr="00D44A87">
        <w:rPr>
          <w:rFonts w:ascii="Times New Roman" w:eastAsia="楷体_GB2312" w:hAnsi="Times New Roman" w:cs="Times New Roman"/>
          <w:i/>
        </w:rPr>
        <w:t>W</w:t>
      </w:r>
      <w:r w:rsidRPr="00D44A87">
        <w:rPr>
          <w:rFonts w:ascii="Times New Roman" w:eastAsia="楷体_GB2312" w:hAnsi="Times New Roman" w:cs="Times New Roman"/>
        </w:rPr>
        <w:t>＝</w:t>
      </w:r>
      <w:r w:rsidRPr="00D44A87">
        <w:rPr>
          <w:rFonts w:ascii="Times New Roman" w:eastAsia="楷体_GB2312" w:hAnsi="Times New Roman" w:cs="Times New Roman"/>
          <w:i/>
        </w:rPr>
        <w:t>qU</w:t>
      </w:r>
      <w:r w:rsidRPr="00D44A87">
        <w:rPr>
          <w:rFonts w:ascii="Times New Roman" w:eastAsia="楷体_GB2312" w:hAnsi="Times New Roman" w:cs="Times New Roman"/>
        </w:rPr>
        <w:t>＝</w:t>
      </w:r>
      <w:r w:rsidRPr="00D44A87">
        <w:rPr>
          <w:rFonts w:ascii="Times New Roman" w:eastAsia="楷体_GB2312" w:hAnsi="Times New Roman" w:cs="Times New Roman"/>
        </w:rPr>
        <w:t>120</w:t>
      </w:r>
      <w:r w:rsidRPr="00D44A87">
        <w:rPr>
          <w:rFonts w:hAnsi="宋体" w:cs="Times New Roman"/>
        </w:rPr>
        <w:t>×</w:t>
      </w: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400</w:t>
      </w:r>
      <w:r>
        <w:rPr>
          <w:rFonts w:ascii="Times New Roman" w:eastAsia="楷体_GB2312" w:hAnsi="Times New Roman" w:cs="Times New Roman"/>
        </w:rPr>
        <w:t xml:space="preserve"> </w:t>
      </w:r>
      <w:r w:rsidRPr="00D44A87">
        <w:rPr>
          <w:rFonts w:ascii="Times New Roman" w:eastAsia="楷体_GB2312" w:hAnsi="Times New Roman" w:cs="Times New Roman"/>
        </w:rPr>
        <w:t>J.</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10</w:t>
      </w:r>
      <w:r>
        <w:rPr>
          <w:rFonts w:ascii="Times New Roman" w:hAnsi="Times New Roman" w:cs="Times New Roman"/>
        </w:rPr>
        <w:t>．</w:t>
      </w:r>
      <w:r w:rsidRPr="00D44A87">
        <w:rPr>
          <w:rFonts w:ascii="Times New Roman" w:hAnsi="Times New Roman" w:cs="Times New Roman"/>
        </w:rPr>
        <w:t>将电动势为</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的电源接入电路中</w:t>
      </w:r>
      <w:r>
        <w:rPr>
          <w:rFonts w:ascii="Times New Roman" w:hAnsi="Times New Roman" w:cs="Times New Roman"/>
        </w:rPr>
        <w:t>，</w:t>
      </w:r>
      <w:r w:rsidRPr="00D44A87">
        <w:rPr>
          <w:rFonts w:ascii="Times New Roman" w:hAnsi="Times New Roman" w:cs="Times New Roman"/>
        </w:rPr>
        <w:t>测得电源两极间的电压为</w:t>
      </w:r>
      <w:r w:rsidRPr="00D44A87">
        <w:rPr>
          <w:rFonts w:ascii="Times New Roman" w:hAnsi="Times New Roman" w:cs="Times New Roman"/>
        </w:rPr>
        <w:t>2.4</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当电路中有</w:t>
      </w:r>
      <w:smartTag w:uri="urn:schemas-microsoft-com:office:smarttags" w:element="chmetcnv">
        <w:smartTagPr>
          <w:attr w:name="UnitName" w:val="C"/>
          <w:attr w:name="SourceValue" w:val="6"/>
          <w:attr w:name="HasSpace" w:val="True"/>
          <w:attr w:name="Negative" w:val="False"/>
          <w:attr w:name="NumberType" w:val="1"/>
          <w:attr w:name="TCSC" w:val="0"/>
        </w:smartTagPr>
        <w:r w:rsidRPr="00D44A87">
          <w:rPr>
            <w:rFonts w:ascii="Times New Roman" w:hAnsi="Times New Roman" w:cs="Times New Roman"/>
          </w:rPr>
          <w:t>6</w:t>
        </w:r>
        <w:r>
          <w:rPr>
            <w:rFonts w:ascii="Times New Roman" w:hAnsi="Times New Roman" w:cs="Times New Roman"/>
          </w:rPr>
          <w:t xml:space="preserve"> </w:t>
        </w:r>
        <w:r w:rsidRPr="00D44A87">
          <w:rPr>
            <w:rFonts w:ascii="Times New Roman" w:hAnsi="Times New Roman" w:cs="Times New Roman"/>
          </w:rPr>
          <w:t>C</w:t>
        </w:r>
      </w:smartTag>
      <w:r w:rsidRPr="00D44A87">
        <w:rPr>
          <w:rFonts w:ascii="Times New Roman" w:hAnsi="Times New Roman" w:cs="Times New Roman"/>
        </w:rPr>
        <w:t>的电荷流过时</w:t>
      </w:r>
      <w:r>
        <w:rPr>
          <w:rFonts w:ascii="Times New Roman" w:hAnsi="Times New Roman" w:cs="Times New Roman"/>
        </w:rPr>
        <w:t>，</w:t>
      </w:r>
      <w:r w:rsidRPr="00D44A87">
        <w:rPr>
          <w:rFonts w:ascii="Times New Roman" w:hAnsi="Times New Roman" w:cs="Times New Roman"/>
        </w:rPr>
        <w:t>求</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有多少其他形式的能转化为电能</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外电路中有多少电能转化为其他形式的能</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内电路中有多少电能转化为其他形式的能</w:t>
      </w:r>
      <w:r>
        <w:rPr>
          <w:rFonts w:ascii="Times New Roman"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18</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14.4</w:t>
      </w:r>
      <w:r>
        <w:rPr>
          <w:rFonts w:ascii="Times New Roman" w:hAnsi="Times New Roman" w:cs="Times New Roman"/>
        </w:rPr>
        <w:t xml:space="preserve"> </w:t>
      </w:r>
      <w:r w:rsidRPr="00D44A87">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3.6</w:t>
      </w:r>
      <w:r>
        <w:rPr>
          <w:rFonts w:ascii="Times New Roman" w:hAnsi="Times New Roman" w:cs="Times New Roman"/>
        </w:rPr>
        <w:t xml:space="preserve"> </w:t>
      </w:r>
      <w:r w:rsidRPr="00D44A87">
        <w:rPr>
          <w:rFonts w:ascii="Times New Roman" w:hAnsi="Times New Roman" w:cs="Times New Roman"/>
        </w:rPr>
        <w:t>J</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由电动势定义可知，在电源内部，非静电力每移送</w:t>
      </w:r>
      <w:smartTag w:uri="urn:schemas-microsoft-com:office:smarttags" w:element="chmetcnv">
        <w:smartTagPr>
          <w:attr w:name="UnitName" w:val="C"/>
          <w:attr w:name="SourceValue" w:val="1"/>
          <w:attr w:name="HasSpace" w:val="True"/>
          <w:attr w:name="Negative" w:val="False"/>
          <w:attr w:name="NumberType" w:val="1"/>
          <w:attr w:name="TCSC" w:val="0"/>
        </w:smartTagP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C</w:t>
        </w:r>
      </w:smartTag>
      <w:r w:rsidRPr="00D44A87">
        <w:rPr>
          <w:rFonts w:ascii="Times New Roman" w:eastAsia="楷体_GB2312" w:hAnsi="Times New Roman" w:cs="Times New Roman"/>
        </w:rPr>
        <w:t>电荷，有</w:t>
      </w:r>
      <w:r w:rsidRPr="00D44A87">
        <w:rPr>
          <w:rFonts w:ascii="Times New Roman" w:eastAsia="楷体_GB2312" w:hAnsi="Times New Roman" w:cs="Times New Roman"/>
        </w:rPr>
        <w:t>3</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其他形式的能转化为电能</w:t>
      </w:r>
      <w:r>
        <w:rPr>
          <w:rFonts w:ascii="Times New Roman" w:eastAsia="楷体_GB2312" w:hAnsi="Times New Roman" w:cs="Times New Roman"/>
        </w:rPr>
        <w:t>．</w:t>
      </w:r>
      <w:r w:rsidRPr="00D44A87">
        <w:rPr>
          <w:rFonts w:ascii="Times New Roman" w:eastAsia="楷体_GB2312" w:hAnsi="Times New Roman" w:cs="Times New Roman"/>
        </w:rPr>
        <w:t>也可认为在电源中，非静电力移送电荷做多少功，就有多少其他形式的能转化为电能；在外电路中，静电力移送电荷做多少功，就有多少电能转化为其他形式的能</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w:t>
      </w:r>
      <w:r w:rsidRPr="00D44A87">
        <w:rPr>
          <w:rFonts w:ascii="Times New Roman" w:eastAsia="楷体_GB2312" w:hAnsi="Times New Roman" w:cs="Times New Roman"/>
          <w:i/>
        </w:rPr>
        <w:t>W</w:t>
      </w:r>
      <w:r w:rsidRPr="00D44A87">
        <w:rPr>
          <w:rFonts w:ascii="Times New Roman" w:eastAsia="楷体_GB2312" w:hAnsi="Times New Roman" w:cs="Times New Roman"/>
        </w:rPr>
        <w:t>＝</w:t>
      </w:r>
      <w:r w:rsidRPr="00D44A87">
        <w:rPr>
          <w:rFonts w:ascii="Times New Roman" w:eastAsia="楷体_GB2312" w:hAnsi="Times New Roman" w:cs="Times New Roman"/>
          <w:i/>
        </w:rPr>
        <w:t>Eq</w:t>
      </w:r>
      <w:r w:rsidRPr="00D44A87">
        <w:rPr>
          <w:rFonts w:ascii="Times New Roman" w:eastAsia="楷体_GB2312" w:hAnsi="Times New Roman" w:cs="Times New Roman"/>
        </w:rPr>
        <w:t>＝</w:t>
      </w:r>
      <w:r w:rsidRPr="00D44A87">
        <w:rPr>
          <w:rFonts w:ascii="Times New Roman" w:eastAsia="楷体_GB2312" w:hAnsi="Times New Roman" w:cs="Times New Roman"/>
        </w:rPr>
        <w:t>3</w:t>
      </w:r>
      <w:r w:rsidRPr="00D44A87">
        <w:rPr>
          <w:rFonts w:hAnsi="宋体" w:cs="Times New Roman"/>
        </w:rPr>
        <w:t>×</w:t>
      </w:r>
      <w:r w:rsidRPr="00D44A87">
        <w:rPr>
          <w:rFonts w:ascii="Times New Roman" w:eastAsia="楷体_GB2312" w:hAnsi="Times New Roman" w:cs="Times New Roman"/>
        </w:rPr>
        <w:t>6</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18</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，电源中共有</w:t>
      </w:r>
      <w:r w:rsidRPr="00D44A87">
        <w:rPr>
          <w:rFonts w:ascii="Times New Roman" w:eastAsia="楷体_GB2312" w:hAnsi="Times New Roman" w:cs="Times New Roman"/>
        </w:rPr>
        <w:t>18</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其他形式的能转化为电能</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w:t>
      </w:r>
      <w:r w:rsidRPr="00D44A87">
        <w:rPr>
          <w:rFonts w:ascii="Times New Roman" w:eastAsia="楷体_GB2312" w:hAnsi="Times New Roman" w:cs="Times New Roman"/>
          <w:i/>
        </w:rPr>
        <w:t>W</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Uq</w:t>
      </w:r>
      <w:r w:rsidRPr="00D44A87">
        <w:rPr>
          <w:rFonts w:ascii="Times New Roman" w:eastAsia="楷体_GB2312" w:hAnsi="Times New Roman" w:cs="Times New Roman"/>
        </w:rPr>
        <w:t>＝</w:t>
      </w:r>
      <w:r w:rsidRPr="00D44A87">
        <w:rPr>
          <w:rFonts w:ascii="Times New Roman" w:eastAsia="楷体_GB2312" w:hAnsi="Times New Roman" w:cs="Times New Roman"/>
        </w:rPr>
        <w:t>2.4</w:t>
      </w:r>
      <w:r w:rsidRPr="00D44A87">
        <w:rPr>
          <w:rFonts w:hAnsi="宋体" w:cs="Times New Roman"/>
        </w:rPr>
        <w:t>×</w:t>
      </w:r>
      <w:r w:rsidRPr="00D44A87">
        <w:rPr>
          <w:rFonts w:ascii="Times New Roman" w:eastAsia="楷体_GB2312" w:hAnsi="Times New Roman" w:cs="Times New Roman"/>
        </w:rPr>
        <w:t>6</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14.4</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，外电路中共有</w:t>
      </w:r>
      <w:r w:rsidRPr="00D44A87">
        <w:rPr>
          <w:rFonts w:ascii="Times New Roman" w:eastAsia="楷体_GB2312" w:hAnsi="Times New Roman" w:cs="Times New Roman"/>
        </w:rPr>
        <w:t>14.4</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电能转化为其他形式的能</w:t>
      </w:r>
      <w:r>
        <w:rPr>
          <w:rFonts w:ascii="Times New Roman" w:eastAsia="楷体_GB2312" w:hAnsi="Times New Roman" w:cs="Times New Roman"/>
        </w:rPr>
        <w:t>．</w:t>
      </w:r>
    </w:p>
    <w:p w:rsidR="00C47EFA" w:rsidRDefault="00C47EFA" w:rsidP="00C47EFA">
      <w:pPr>
        <w:pStyle w:val="a3"/>
        <w:tabs>
          <w:tab w:val="left" w:pos="3060"/>
        </w:tabs>
        <w:snapToGrid w:val="0"/>
        <w:spacing w:line="360" w:lineRule="auto"/>
        <w:rPr>
          <w:rFonts w:ascii="Times New Roman"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3</w:t>
      </w:r>
      <w:r>
        <w:rPr>
          <w:rFonts w:ascii="Times New Roman" w:eastAsia="楷体_GB2312" w:hAnsi="Times New Roman" w:cs="Times New Roman"/>
        </w:rPr>
        <w:t>)</w:t>
      </w:r>
      <w:r w:rsidRPr="00D44A87">
        <w:rPr>
          <w:rFonts w:ascii="Times New Roman" w:eastAsia="楷体_GB2312" w:hAnsi="Times New Roman" w:cs="Times New Roman"/>
        </w:rPr>
        <w:t>由能量守恒知，内电路中有</w:t>
      </w:r>
      <w:r w:rsidRPr="00D44A87">
        <w:rPr>
          <w:rFonts w:ascii="Times New Roman" w:eastAsia="楷体_GB2312" w:hAnsi="Times New Roman" w:cs="Times New Roman"/>
        </w:rPr>
        <w:t>18</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14.4</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3.6</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的电能转化为其他形式的能</w:t>
      </w:r>
      <w:r>
        <w:rPr>
          <w:rFonts w:ascii="Times New Roman" w:eastAsia="楷体_GB2312" w:hAnsi="Times New Roman" w:cs="Times New Roman"/>
        </w:rPr>
        <w:t>．</w:t>
      </w:r>
    </w:p>
    <w:sectPr w:rsidR="00C47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E80" w:rsidRDefault="00946E80" w:rsidP="00FD17CE">
      <w:r>
        <w:separator/>
      </w:r>
    </w:p>
  </w:endnote>
  <w:endnote w:type="continuationSeparator" w:id="0">
    <w:p w:rsidR="00946E80" w:rsidRDefault="00946E80" w:rsidP="00FD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modern"/>
    <w:pitch w:val="fixed"/>
    <w:sig w:usb0="800002BF" w:usb1="38CF7CFA" w:usb2="00000016" w:usb3="00000000" w:csb0="00040001"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E80" w:rsidRDefault="00946E80" w:rsidP="00FD17CE">
      <w:r>
        <w:separator/>
      </w:r>
    </w:p>
  </w:footnote>
  <w:footnote w:type="continuationSeparator" w:id="0">
    <w:p w:rsidR="00946E80" w:rsidRDefault="00946E80" w:rsidP="00FD1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7EFA"/>
    <w:rsid w:val="00684B19"/>
    <w:rsid w:val="00696AB4"/>
    <w:rsid w:val="00946E80"/>
    <w:rsid w:val="00C47EFA"/>
    <w:rsid w:val="00FD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47EF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7EFA"/>
    <w:rPr>
      <w:rFonts w:ascii="宋体" w:hAnsi="Courier New" w:cs="Courier New"/>
      <w:szCs w:val="21"/>
    </w:rPr>
  </w:style>
  <w:style w:type="paragraph" w:styleId="a4">
    <w:name w:val="header"/>
    <w:basedOn w:val="a"/>
    <w:link w:val="Char"/>
    <w:rsid w:val="00FD17C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D17CE"/>
    <w:rPr>
      <w:kern w:val="2"/>
      <w:sz w:val="18"/>
      <w:szCs w:val="18"/>
    </w:rPr>
  </w:style>
  <w:style w:type="paragraph" w:styleId="a5">
    <w:name w:val="footer"/>
    <w:basedOn w:val="a"/>
    <w:link w:val="Char0"/>
    <w:rsid w:val="00FD17CE"/>
    <w:pPr>
      <w:tabs>
        <w:tab w:val="center" w:pos="4153"/>
        <w:tab w:val="right" w:pos="8306"/>
      </w:tabs>
      <w:snapToGrid w:val="0"/>
      <w:jc w:val="left"/>
    </w:pPr>
    <w:rPr>
      <w:sz w:val="18"/>
      <w:szCs w:val="18"/>
    </w:rPr>
  </w:style>
  <w:style w:type="character" w:customStyle="1" w:styleId="Char0">
    <w:name w:val="页脚 Char"/>
    <w:link w:val="a5"/>
    <w:rsid w:val="00FD17C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30693;&#35782;&#25506;&#31350;&#21306;.TIF" TargetMode="External"/><Relationship Id="rId13" Type="http://schemas.openxmlformats.org/officeDocument/2006/relationships/image" Target="media/image4.png"/><Relationship Id="rId18" Type="http://schemas.openxmlformats.org/officeDocument/2006/relationships/image" Target="&#21491;&#25324;.tif" TargetMode="External"/><Relationship Id="rId26" Type="http://schemas.openxmlformats.org/officeDocument/2006/relationships/image" Target="&#35838;&#22530;&#35201;&#28857;&#23567;&#32467;175.TIF" TargetMode="External"/><Relationship Id="rId3" Type="http://schemas.openxmlformats.org/officeDocument/2006/relationships/settings" Target="settings.xml"/><Relationship Id="rId21" Type="http://schemas.openxmlformats.org/officeDocument/2006/relationships/image" Target="&#24038;&#25324;.tif"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C9.TIF"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image" Target="C11.TIF" TargetMode="External"/><Relationship Id="rId2" Type="http://schemas.microsoft.com/office/2007/relationships/stylesWithEffects" Target="stylesWithEffects.xml"/><Relationship Id="rId16" Type="http://schemas.openxmlformats.org/officeDocument/2006/relationships/image" Target="&#24038;&#25324;.tif" TargetMode="External"/><Relationship Id="rId20" Type="http://schemas.openxmlformats.org/officeDocument/2006/relationships/image" Target="&#21491;&#25324;.tif" TargetMode="External"/><Relationship Id="rId29" Type="http://schemas.openxmlformats.org/officeDocument/2006/relationships/image" Target="&#33258;&#25105;&#26816;&#27979;&#21306;.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C10&#21512;.TIF" TargetMode="External"/><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image" Target="C8.TIF" TargetMode="External"/><Relationship Id="rId19" Type="http://schemas.openxmlformats.org/officeDocument/2006/relationships/image" Target="&#24038;&#25324;.tif" TargetMode="External"/><Relationship Id="rId31" Type="http://schemas.openxmlformats.org/officeDocument/2006/relationships/image" Target="40&#20998;&#38047;&#35838;&#26102;&#20316;&#19994;.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0856;&#20363;&#31934;&#26512;.TIF" TargetMode="External"/><Relationship Id="rId22" Type="http://schemas.openxmlformats.org/officeDocument/2006/relationships/image" Target="&#21491;&#25324;.tif"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1278</Words>
  <Characters>7290</Characters>
  <Application>Microsoft Office Word</Application>
  <DocSecurity>0</DocSecurity>
  <Lines>60</Lines>
  <Paragraphs>17</Paragraphs>
  <ScaleCrop>false</ScaleCrop>
  <Company>Microsoft</Company>
  <LinksUpToDate>false</LinksUpToDate>
  <CharactersWithSpaces>8551</CharactersWithSpaces>
  <SharedDoc>false</SharedDoc>
  <HLinks>
    <vt:vector size="114" baseType="variant">
      <vt:variant>
        <vt:i4>-1699941709</vt:i4>
      </vt:variant>
      <vt:variant>
        <vt:i4>2302</vt:i4>
      </vt:variant>
      <vt:variant>
        <vt:i4>1025</vt:i4>
      </vt:variant>
      <vt:variant>
        <vt:i4>1</vt:i4>
      </vt:variant>
      <vt:variant>
        <vt:lpwstr>\\莫成程\f\幻灯片文件复制\2015\同步\步步高\物理\步步高人教3-1（人教）\知识探究区.TIF</vt:lpwstr>
      </vt:variant>
      <vt:variant>
        <vt:lpwstr/>
      </vt:variant>
      <vt:variant>
        <vt:i4>1802614174</vt:i4>
      </vt:variant>
      <vt:variant>
        <vt:i4>2580</vt:i4>
      </vt:variant>
      <vt:variant>
        <vt:i4>1026</vt:i4>
      </vt:variant>
      <vt:variant>
        <vt:i4>1</vt:i4>
      </vt:variant>
      <vt:variant>
        <vt:lpwstr>\\莫成程\f\幻灯片文件复制\2015\同步\步步高\物理\步步高人教3-1（人教）\C8.TIF</vt:lpwstr>
      </vt:variant>
      <vt:variant>
        <vt:lpwstr/>
      </vt:variant>
      <vt:variant>
        <vt:i4>1802548638</vt:i4>
      </vt:variant>
      <vt:variant>
        <vt:i4>3320</vt:i4>
      </vt:variant>
      <vt:variant>
        <vt:i4>1029</vt:i4>
      </vt:variant>
      <vt:variant>
        <vt:i4>1</vt:i4>
      </vt:variant>
      <vt:variant>
        <vt:lpwstr>\\莫成程\f\幻灯片文件复制\2015\同步\步步高\物理\步步高人教3-1（人教）\C9.TIF</vt:lpwstr>
      </vt:variant>
      <vt:variant>
        <vt:lpwstr/>
      </vt:variant>
      <vt:variant>
        <vt:i4>-217067808</vt:i4>
      </vt:variant>
      <vt:variant>
        <vt:i4>4268</vt:i4>
      </vt:variant>
      <vt:variant>
        <vt:i4>1030</vt:i4>
      </vt:variant>
      <vt:variant>
        <vt:i4>1</vt:i4>
      </vt:variant>
      <vt:variant>
        <vt:lpwstr>\\莫成程\f\幻灯片文件复制\2015\同步\步步高\物理\步步高人教3-1（人教）\第31页.tif</vt:lpwstr>
      </vt:variant>
      <vt:variant>
        <vt:lpwstr/>
      </vt:variant>
      <vt:variant>
        <vt:i4>1129486395</vt:i4>
      </vt:variant>
      <vt:variant>
        <vt:i4>4326</vt:i4>
      </vt:variant>
      <vt:variant>
        <vt:i4>1031</vt:i4>
      </vt:variant>
      <vt:variant>
        <vt:i4>1</vt:i4>
      </vt:variant>
      <vt:variant>
        <vt:lpwstr>\\莫成程\f\幻灯片文件复制\2015\同步\步步高\物理\步步高人教3-1（人教）\典例精析.TIF</vt:lpwstr>
      </vt:variant>
      <vt:variant>
        <vt:lpwstr/>
      </vt:variant>
      <vt:variant>
        <vt:i4>161867803</vt:i4>
      </vt:variant>
      <vt:variant>
        <vt:i4>4402</vt:i4>
      </vt:variant>
      <vt:variant>
        <vt:i4>1032</vt:i4>
      </vt:variant>
      <vt:variant>
        <vt:i4>1</vt:i4>
      </vt:variant>
      <vt:variant>
        <vt:lpwstr>\\莫成程\f\幻灯片文件复制\2015\同步\步步高\物理\步步高人教3-1（人教）\左括.tif</vt:lpwstr>
      </vt:variant>
      <vt:variant>
        <vt:lpwstr/>
      </vt:variant>
      <vt:variant>
        <vt:i4>161867278</vt:i4>
      </vt:variant>
      <vt:variant>
        <vt:i4>4458</vt:i4>
      </vt:variant>
      <vt:variant>
        <vt:i4>1033</vt:i4>
      </vt:variant>
      <vt:variant>
        <vt:i4>1</vt:i4>
      </vt:variant>
      <vt:variant>
        <vt:lpwstr>\\莫成程\f\幻灯片文件复制\2015\同步\步步高\物理\步步高人教3-1（人教）\右括.tif</vt:lpwstr>
      </vt:variant>
      <vt:variant>
        <vt:lpwstr/>
      </vt:variant>
      <vt:variant>
        <vt:i4>161867803</vt:i4>
      </vt:variant>
      <vt:variant>
        <vt:i4>5854</vt:i4>
      </vt:variant>
      <vt:variant>
        <vt:i4>1034</vt:i4>
      </vt:variant>
      <vt:variant>
        <vt:i4>1</vt:i4>
      </vt:variant>
      <vt:variant>
        <vt:lpwstr>\\莫成程\f\幻灯片文件复制\2015\同步\步步高\物理\步步高人教3-1（人教）\左括.tif</vt:lpwstr>
      </vt:variant>
      <vt:variant>
        <vt:lpwstr/>
      </vt:variant>
      <vt:variant>
        <vt:i4>161867278</vt:i4>
      </vt:variant>
      <vt:variant>
        <vt:i4>5910</vt:i4>
      </vt:variant>
      <vt:variant>
        <vt:i4>1035</vt:i4>
      </vt:variant>
      <vt:variant>
        <vt:i4>1</vt:i4>
      </vt:variant>
      <vt:variant>
        <vt:lpwstr>\\莫成程\f\幻灯片文件复制\2015\同步\步步高\物理\步步高人教3-1（人教）\右括.tif</vt:lpwstr>
      </vt:variant>
      <vt:variant>
        <vt:lpwstr/>
      </vt:variant>
      <vt:variant>
        <vt:i4>161867803</vt:i4>
      </vt:variant>
      <vt:variant>
        <vt:i4>6448</vt:i4>
      </vt:variant>
      <vt:variant>
        <vt:i4>1036</vt:i4>
      </vt:variant>
      <vt:variant>
        <vt:i4>1</vt:i4>
      </vt:variant>
      <vt:variant>
        <vt:lpwstr>\\莫成程\f\幻灯片文件复制\2015\同步\步步高\物理\步步高人教3-1（人教）\左括.tif</vt:lpwstr>
      </vt:variant>
      <vt:variant>
        <vt:lpwstr/>
      </vt:variant>
      <vt:variant>
        <vt:i4>161867278</vt:i4>
      </vt:variant>
      <vt:variant>
        <vt:i4>6504</vt:i4>
      </vt:variant>
      <vt:variant>
        <vt:i4>1037</vt:i4>
      </vt:variant>
      <vt:variant>
        <vt:i4>1</vt:i4>
      </vt:variant>
      <vt:variant>
        <vt:lpwstr>\\莫成程\f\幻灯片文件复制\2015\同步\步步高\物理\步步高人教3-1（人教）\右括.tif</vt:lpwstr>
      </vt:variant>
      <vt:variant>
        <vt:lpwstr/>
      </vt:variant>
      <vt:variant>
        <vt:i4>1064351150</vt:i4>
      </vt:variant>
      <vt:variant>
        <vt:i4>6798</vt:i4>
      </vt:variant>
      <vt:variant>
        <vt:i4>1038</vt:i4>
      </vt:variant>
      <vt:variant>
        <vt:i4>1</vt:i4>
      </vt:variant>
      <vt:variant>
        <vt:lpwstr>\\莫成程\f\幻灯片文件复制\2015\同步\步步高\物理\步步高人教3-1（人教）\C10合.TIF</vt:lpwstr>
      </vt:variant>
      <vt:variant>
        <vt:lpwstr/>
      </vt:variant>
      <vt:variant>
        <vt:i4>1027861434</vt:i4>
      </vt:variant>
      <vt:variant>
        <vt:i4>7136</vt:i4>
      </vt:variant>
      <vt:variant>
        <vt:i4>1039</vt:i4>
      </vt:variant>
      <vt:variant>
        <vt:i4>1</vt:i4>
      </vt:variant>
      <vt:variant>
        <vt:lpwstr>\\莫成程\f\幻灯片文件复制\2015\同步\步步高\物理\步步高人教3-1（人教）\课堂要点小结175.TIF</vt:lpwstr>
      </vt:variant>
      <vt:variant>
        <vt:lpwstr/>
      </vt:variant>
      <vt:variant>
        <vt:i4>1682313182</vt:i4>
      </vt:variant>
      <vt:variant>
        <vt:i4>7414</vt:i4>
      </vt:variant>
      <vt:variant>
        <vt:i4>1040</vt:i4>
      </vt:variant>
      <vt:variant>
        <vt:i4>1</vt:i4>
      </vt:variant>
      <vt:variant>
        <vt:lpwstr>\\莫成程\f\幻灯片文件复制\2015\同步\步步高\物理\步步高人教3-1（人教）\自我检测区.TIF</vt:lpwstr>
      </vt:variant>
      <vt:variant>
        <vt:lpwstr/>
      </vt:variant>
      <vt:variant>
        <vt:i4>1796888231</vt:i4>
      </vt:variant>
      <vt:variant>
        <vt:i4>20744</vt:i4>
      </vt:variant>
      <vt:variant>
        <vt:i4>1041</vt:i4>
      </vt:variant>
      <vt:variant>
        <vt:i4>1</vt:i4>
      </vt:variant>
      <vt:variant>
        <vt:lpwstr>\\莫成程\f\幻灯片文件复制\2015\同步\步步高\物理\步步高人教3-1（人教）\第107页.tif</vt:lpwstr>
      </vt:variant>
      <vt:variant>
        <vt:lpwstr/>
      </vt:variant>
      <vt:variant>
        <vt:i4>-737533075</vt:i4>
      </vt:variant>
      <vt:variant>
        <vt:i4>20808</vt:i4>
      </vt:variant>
      <vt:variant>
        <vt:i4>1042</vt:i4>
      </vt:variant>
      <vt:variant>
        <vt:i4>1</vt:i4>
      </vt:variant>
      <vt:variant>
        <vt:lpwstr>\\莫成程\f\幻灯片文件复制\2015\同步\步步高\物理\步步高人教3-1（人教）\40分钟课时作业.TIF</vt:lpwstr>
      </vt:variant>
      <vt:variant>
        <vt:lpwstr/>
      </vt:variant>
      <vt:variant>
        <vt:i4>1798157724</vt:i4>
      </vt:variant>
      <vt:variant>
        <vt:i4>22112</vt:i4>
      </vt:variant>
      <vt:variant>
        <vt:i4>1043</vt:i4>
      </vt:variant>
      <vt:variant>
        <vt:i4>1</vt:i4>
      </vt:variant>
      <vt:variant>
        <vt:lpwstr>\\莫成程\f\幻灯片文件复制\2015\同步\步步高\物理\步步高人教3-1（人教）\C11.TIF</vt:lpwstr>
      </vt:variant>
      <vt:variant>
        <vt:lpwstr/>
      </vt:variant>
      <vt:variant>
        <vt:i4>1796560551</vt:i4>
      </vt:variant>
      <vt:variant>
        <vt:i4>24890</vt:i4>
      </vt:variant>
      <vt:variant>
        <vt:i4>1028</vt:i4>
      </vt:variant>
      <vt:variant>
        <vt:i4>1</vt:i4>
      </vt:variant>
      <vt:variant>
        <vt:lpwstr>\\莫成程\f\幻灯片文件复制\2015\同步\步步高\物理\步步高人教3-1（人教）\第108页.tif</vt:lpwstr>
      </vt:variant>
      <vt:variant>
        <vt:lpwstr/>
      </vt:variant>
      <vt:variant>
        <vt:i4>-217067805</vt:i4>
      </vt:variant>
      <vt:variant>
        <vt:i4>26128</vt:i4>
      </vt:variant>
      <vt:variant>
        <vt:i4>1027</vt:i4>
      </vt:variant>
      <vt:variant>
        <vt:i4>1</vt:i4>
      </vt:variant>
      <vt:variant>
        <vt:lpwstr>\\莫成程\f\幻灯片文件复制\2015\同步\步步高\物理\步步高人教3-1（人教）\第32页.tif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学案2　电动势</dc:title>
  <dc:creator>微软中国</dc:creator>
  <cp:lastModifiedBy>Administrator</cp:lastModifiedBy>
  <cp:revision>3</cp:revision>
  <dcterms:created xsi:type="dcterms:W3CDTF">2015-01-13T11:01:00Z</dcterms:created>
  <dcterms:modified xsi:type="dcterms:W3CDTF">2015-01-14T00:34:00Z</dcterms:modified>
</cp:coreProperties>
</file>