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8CD" w:rsidRDefault="003168CD" w:rsidP="003168CD">
      <w:pPr>
        <w:pStyle w:val="2"/>
        <w:jc w:val="center"/>
        <w:rPr>
          <w:rFonts w:hint="eastAsia"/>
        </w:rPr>
      </w:pPr>
      <w:bookmarkStart w:id="0" w:name="_GoBack"/>
      <w:bookmarkEnd w:id="0"/>
      <w:proofErr w:type="gramStart"/>
      <w:r w:rsidRPr="00D44A87">
        <w:t>学案</w:t>
      </w:r>
      <w:proofErr w:type="gramEnd"/>
      <w:r w:rsidRPr="00D44A87">
        <w:t>7</w:t>
      </w:r>
      <w:r>
        <w:t xml:space="preserve">　</w:t>
      </w:r>
      <w:r w:rsidRPr="00D44A87">
        <w:t>导体的电阻</w:t>
      </w:r>
    </w:p>
    <w:p w:rsidR="003168CD" w:rsidRDefault="003168CD" w:rsidP="003168CD">
      <w:pPr>
        <w:tabs>
          <w:tab w:val="left" w:pos="3060"/>
        </w:tabs>
        <w:spacing w:line="360" w:lineRule="auto"/>
      </w:pPr>
      <w:r w:rsidRPr="00D44A87">
        <w:rPr>
          <w:rFonts w:ascii="IPAPANNEW" w:hAnsi="IPAPANNEW"/>
        </w:rPr>
        <w:t>[</w:t>
      </w:r>
      <w:r w:rsidRPr="00D44A87">
        <w:rPr>
          <w:rFonts w:ascii="IPAPANNEW" w:hAnsi="IPAPANNEW"/>
        </w:rPr>
        <w:t>目标定位</w:t>
      </w:r>
      <w:r w:rsidRPr="00D44A87">
        <w:rPr>
          <w:rFonts w:ascii="IPAPANNEW" w:hAnsi="IPAPANNEW"/>
        </w:rPr>
        <w:t>]</w:t>
      </w:r>
      <w:r>
        <w:t xml:space="preserve"> </w:t>
      </w:r>
      <w:r w:rsidRPr="00D44A87">
        <w:t>1.</w:t>
      </w:r>
      <w:r w:rsidRPr="00D44A87">
        <w:t>知道电阻与哪些因素有关，能够探究电阻与各因素的关系</w:t>
      </w:r>
      <w:r w:rsidRPr="00D44A87">
        <w:t>.2.</w:t>
      </w:r>
      <w:r w:rsidRPr="00D44A87">
        <w:t>掌握电阻定律，并能进行有关计算</w:t>
      </w:r>
      <w:r w:rsidRPr="00D44A87">
        <w:t>.3.</w:t>
      </w:r>
      <w:r w:rsidRPr="00D44A87">
        <w:t>理解电阻率的概念、意义及决定因素</w:t>
      </w:r>
      <w:r>
        <w:t>．</w:t>
      </w:r>
    </w:p>
    <w:p w:rsidR="003168CD" w:rsidRDefault="003168CD">
      <w:pPr>
        <w:rPr>
          <w:rFonts w:hint="eastAsia"/>
        </w:rPr>
      </w:pPr>
      <w:r>
        <w:fldChar w:fldCharType="begin"/>
      </w:r>
      <w:r>
        <w:rPr>
          <w:rFonts w:hint="eastAsia"/>
        </w:rPr>
        <w:instrText xml:space="preserve"> INCLUDEPICTURE "E:\\</w:instrText>
      </w:r>
      <w:r>
        <w:rPr>
          <w:rFonts w:hint="eastAsia"/>
        </w:rPr>
        <w:instrText>莫成程</w:instrText>
      </w:r>
      <w:r>
        <w:rPr>
          <w:rFonts w:hint="eastAsia"/>
        </w:rPr>
        <w:instrText>\\2015\\</w:instrText>
      </w:r>
      <w:r>
        <w:rPr>
          <w:rFonts w:hint="eastAsia"/>
        </w:rPr>
        <w:instrText>幻灯片</w:instrText>
      </w:r>
      <w:r>
        <w:rPr>
          <w:rFonts w:hint="eastAsia"/>
        </w:rPr>
        <w:instrText>\\</w:instrText>
      </w:r>
      <w:r>
        <w:rPr>
          <w:rFonts w:hint="eastAsia"/>
        </w:rPr>
        <w:instrText>同步</w:instrText>
      </w:r>
      <w:r>
        <w:rPr>
          <w:rFonts w:hint="eastAsia"/>
        </w:rPr>
        <w:instrText>\\</w:instrText>
      </w:r>
      <w:r>
        <w:rPr>
          <w:rFonts w:hint="eastAsia"/>
        </w:rPr>
        <w:instrText>步步高</w:instrText>
      </w:r>
      <w:r>
        <w:rPr>
          <w:rFonts w:hint="eastAsia"/>
        </w:rPr>
        <w:instrText>\\</w:instrText>
      </w:r>
      <w:r>
        <w:rPr>
          <w:rFonts w:hint="eastAsia"/>
        </w:rPr>
        <w:instrText>物理</w:instrText>
      </w:r>
      <w:r>
        <w:rPr>
          <w:rFonts w:hint="eastAsia"/>
        </w:rPr>
        <w:instrText>\\</w:instrText>
      </w:r>
      <w:r>
        <w:rPr>
          <w:rFonts w:hint="eastAsia"/>
        </w:rPr>
        <w:instrText>人教</w:instrText>
      </w:r>
      <w:r>
        <w:rPr>
          <w:rFonts w:hint="eastAsia"/>
        </w:rPr>
        <w:instrText>3-1\\WORD\\</w:instrText>
      </w:r>
      <w:r>
        <w:rPr>
          <w:rFonts w:hint="eastAsia"/>
        </w:rPr>
        <w:instrText>知识探究区</w:instrText>
      </w:r>
      <w:r>
        <w:rPr>
          <w:rFonts w:hint="eastAsia"/>
        </w:rPr>
        <w:instrText xml:space="preserve">.TIF" \* MERGEFORMAT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"E:\\</w:instrText>
      </w:r>
      <w:r>
        <w:rPr>
          <w:rFonts w:hint="eastAsia"/>
        </w:rPr>
        <w:instrText>莫成程</w:instrText>
      </w:r>
      <w:r>
        <w:rPr>
          <w:rFonts w:hint="eastAsia"/>
        </w:rPr>
        <w:instrText>\\2015\\</w:instrText>
      </w:r>
      <w:r>
        <w:rPr>
          <w:rFonts w:hint="eastAsia"/>
        </w:rPr>
        <w:instrText>幻灯片</w:instrText>
      </w:r>
      <w:r>
        <w:rPr>
          <w:rFonts w:hint="eastAsia"/>
        </w:rPr>
        <w:instrText>\\</w:instrText>
      </w:r>
      <w:r>
        <w:rPr>
          <w:rFonts w:hint="eastAsia"/>
        </w:rPr>
        <w:instrText>同步</w:instrText>
      </w:r>
      <w:r>
        <w:rPr>
          <w:rFonts w:hint="eastAsia"/>
        </w:rPr>
        <w:instrText>\\</w:instrText>
      </w:r>
      <w:r>
        <w:rPr>
          <w:rFonts w:hint="eastAsia"/>
        </w:rPr>
        <w:instrText>步步高</w:instrText>
      </w:r>
      <w:r>
        <w:rPr>
          <w:rFonts w:hint="eastAsia"/>
        </w:rPr>
        <w:instrText>\\</w:instrText>
      </w:r>
      <w:r>
        <w:rPr>
          <w:rFonts w:hint="eastAsia"/>
        </w:rPr>
        <w:instrText>物理</w:instrText>
      </w:r>
      <w:r>
        <w:rPr>
          <w:rFonts w:hint="eastAsia"/>
        </w:rPr>
        <w:instrText>\\</w:instrText>
      </w:r>
      <w:r>
        <w:rPr>
          <w:rFonts w:hint="eastAsia"/>
        </w:rPr>
        <w:instrText>人教</w:instrText>
      </w:r>
      <w:r>
        <w:rPr>
          <w:rFonts w:hint="eastAsia"/>
        </w:rPr>
        <w:instrText>3-1\\WORD</w:instrText>
      </w:r>
      <w:r>
        <w:rPr>
          <w:rFonts w:hint="eastAsia"/>
        </w:rPr>
        <w:instrText>新</w:instrText>
      </w:r>
      <w:r>
        <w:rPr>
          <w:rFonts w:hint="eastAsia"/>
        </w:rPr>
        <w:instrText>\\</w:instrText>
      </w:r>
      <w:r>
        <w:rPr>
          <w:rFonts w:hint="eastAsia"/>
        </w:rPr>
        <w:instrText>知识探究区</w:instrText>
      </w:r>
      <w:r>
        <w:rPr>
          <w:rFonts w:hint="eastAsia"/>
        </w:rPr>
        <w:instrText>.TIF" \* MERGEFORMATINET</w:instrText>
      </w:r>
      <w:r>
        <w:instrText xml:space="preserve">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9pt;height:52.4pt">
            <v:imagedata r:id="rId7" r:href="rId8"/>
          </v:shape>
        </w:pict>
      </w:r>
      <w:r>
        <w:fldChar w:fldCharType="end"/>
      </w:r>
      <w:r>
        <w:fldChar w:fldCharType="end"/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一、影响导体电阻的因素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eastAsia="黑体" w:hAnsi="IPAPANNEW" w:cs="Times New Roman"/>
        </w:rPr>
        <w:t>[</w:t>
      </w:r>
      <w:r w:rsidRPr="00D44A87">
        <w:rPr>
          <w:rFonts w:ascii="IPAPANNEW" w:eastAsia="黑体" w:hAnsi="IPAPANNEW" w:cs="Times New Roman"/>
        </w:rPr>
        <w:t>问题设计</w:t>
      </w:r>
      <w:r w:rsidRPr="00D44A87">
        <w:rPr>
          <w:rFonts w:ascii="IPAPANNEW" w:eastAsia="黑体" w:hAnsi="IPAPANNEW" w:cs="Times New Roman"/>
        </w:rPr>
        <w:t>]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1.</w:t>
      </w:r>
      <w:r w:rsidRPr="00D44A87">
        <w:rPr>
          <w:rFonts w:ascii="Times New Roman" w:eastAsia="楷体_GB2312" w:hAnsi="Times New Roman" w:cs="Times New Roman"/>
        </w:rPr>
        <w:t>在电学实验中，移动滑动变阻器的滑片可以改变它的电阻，这说明导体电阻跟什么因素有关？同是</w:t>
      </w:r>
      <w:r w:rsidRPr="00D44A87">
        <w:rPr>
          <w:rFonts w:ascii="Times New Roman" w:eastAsia="楷体_GB2312" w:hAnsi="Times New Roman" w:cs="Times New Roman"/>
        </w:rPr>
        <w:t>220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的灯泡，灯丝</w:t>
      </w:r>
      <w:proofErr w:type="gramStart"/>
      <w:r w:rsidRPr="00D44A87">
        <w:rPr>
          <w:rFonts w:ascii="Times New Roman" w:eastAsia="楷体_GB2312" w:hAnsi="Times New Roman" w:cs="Times New Roman"/>
        </w:rPr>
        <w:t>越粗用起来</w:t>
      </w:r>
      <w:proofErr w:type="gramEnd"/>
      <w:r w:rsidRPr="00D44A87">
        <w:rPr>
          <w:rFonts w:ascii="Times New Roman" w:eastAsia="楷体_GB2312" w:hAnsi="Times New Roman" w:cs="Times New Roman"/>
        </w:rPr>
        <w:t>越亮，说明导体电阻跟什么因素有关？电线常用铜丝制造而不用铁丝，说明导体电阻跟什么因素有关？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长度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横截面积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与导体的材料有关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2.</w:t>
      </w:r>
      <w:r w:rsidRPr="00D44A87">
        <w:rPr>
          <w:rFonts w:ascii="Times New Roman" w:eastAsia="楷体_GB2312" w:hAnsi="Times New Roman" w:cs="Times New Roman"/>
        </w:rPr>
        <w:t>探究导体电阻与其影响因素的定量关系，可以通过下面两种方案：</w:t>
      </w:r>
    </w:p>
    <w:p w:rsidR="003168CD" w:rsidRDefault="003168CD" w:rsidP="003168CD">
      <w:pPr>
        <w:tabs>
          <w:tab w:val="left" w:pos="3060"/>
        </w:tabs>
        <w:spacing w:line="360" w:lineRule="auto"/>
      </w:pPr>
      <w:r w:rsidRPr="00D44A87">
        <w:rPr>
          <w:rFonts w:eastAsia="黑体"/>
        </w:rPr>
        <w:t>探究方案</w:t>
      </w:r>
      <w:proofErr w:type="gramStart"/>
      <w:r w:rsidRPr="00D44A87">
        <w:rPr>
          <w:rFonts w:eastAsia="黑体"/>
        </w:rPr>
        <w:t>一</w:t>
      </w:r>
      <w:proofErr w:type="gramEnd"/>
      <w:r>
        <w:rPr>
          <w:rFonts w:eastAsia="楷体_GB2312"/>
        </w:rPr>
        <w:t xml:space="preserve">　</w:t>
      </w:r>
      <w:r w:rsidRPr="00D44A87">
        <w:rPr>
          <w:rFonts w:eastAsia="楷体_GB2312"/>
        </w:rPr>
        <w:t>如图</w:t>
      </w:r>
      <w:r w:rsidRPr="00D44A87">
        <w:rPr>
          <w:rFonts w:eastAsia="楷体_GB2312"/>
        </w:rPr>
        <w:t>1</w:t>
      </w:r>
      <w:r w:rsidRPr="00D44A87">
        <w:rPr>
          <w:rFonts w:eastAsia="楷体_GB2312"/>
        </w:rPr>
        <w:t>所示，</w:t>
      </w:r>
      <w:r w:rsidRPr="00D44A87">
        <w:rPr>
          <w:rFonts w:eastAsia="楷体_GB2312"/>
          <w:i/>
        </w:rPr>
        <w:t>a</w:t>
      </w:r>
      <w:r w:rsidRPr="00D44A87">
        <w:rPr>
          <w:rFonts w:eastAsia="楷体_GB2312"/>
        </w:rPr>
        <w:t>、</w:t>
      </w:r>
      <w:r w:rsidRPr="00D44A87">
        <w:rPr>
          <w:rFonts w:eastAsia="楷体_GB2312"/>
          <w:i/>
        </w:rPr>
        <w:t>b</w:t>
      </w:r>
      <w:r w:rsidRPr="00D44A87">
        <w:rPr>
          <w:rFonts w:eastAsia="楷体_GB2312"/>
        </w:rPr>
        <w:t>、</w:t>
      </w:r>
      <w:r w:rsidRPr="00D44A87">
        <w:rPr>
          <w:rFonts w:eastAsia="楷体_GB2312"/>
          <w:i/>
        </w:rPr>
        <w:t>c</w:t>
      </w:r>
      <w:r w:rsidRPr="00D44A87">
        <w:rPr>
          <w:rFonts w:eastAsia="楷体_GB2312"/>
        </w:rPr>
        <w:t>、</w:t>
      </w:r>
      <w:r w:rsidRPr="00D44A87">
        <w:rPr>
          <w:rFonts w:eastAsia="楷体_GB2312"/>
          <w:i/>
        </w:rPr>
        <w:t>d</w:t>
      </w:r>
      <w:r w:rsidRPr="00D44A87">
        <w:rPr>
          <w:rFonts w:eastAsia="楷体_GB2312"/>
        </w:rPr>
        <w:t>是四条不同的金属导体</w:t>
      </w:r>
      <w:r>
        <w:rPr>
          <w:rFonts w:eastAsia="楷体_GB2312"/>
        </w:rPr>
        <w:t>．</w:t>
      </w:r>
      <w:r w:rsidRPr="00D44A87">
        <w:rPr>
          <w:rFonts w:eastAsia="楷体_GB2312"/>
        </w:rPr>
        <w:t>在长度、横截面积、材料三个因素方面，分别只有一个因素不同：</w:t>
      </w:r>
      <w:r w:rsidRPr="00D44A87">
        <w:rPr>
          <w:rFonts w:eastAsia="楷体_GB2312"/>
          <w:i/>
        </w:rPr>
        <w:t>b</w:t>
      </w:r>
      <w:r w:rsidRPr="00D44A87">
        <w:rPr>
          <w:rFonts w:eastAsia="楷体_GB2312"/>
        </w:rPr>
        <w:t>与</w:t>
      </w:r>
      <w:r w:rsidRPr="00D44A87">
        <w:rPr>
          <w:rFonts w:eastAsia="楷体_GB2312"/>
          <w:i/>
        </w:rPr>
        <w:t>a</w:t>
      </w:r>
      <w:r w:rsidRPr="00D44A87">
        <w:rPr>
          <w:rFonts w:eastAsia="楷体_GB2312"/>
        </w:rPr>
        <w:t>长度不同；</w:t>
      </w:r>
      <w:r w:rsidRPr="00D44A87">
        <w:rPr>
          <w:rFonts w:eastAsia="楷体_GB2312"/>
          <w:i/>
        </w:rPr>
        <w:t>c</w:t>
      </w:r>
      <w:r w:rsidRPr="00D44A87">
        <w:rPr>
          <w:rFonts w:eastAsia="楷体_GB2312"/>
        </w:rPr>
        <w:t>与</w:t>
      </w:r>
      <w:r w:rsidRPr="00D44A87">
        <w:rPr>
          <w:rFonts w:eastAsia="楷体_GB2312"/>
          <w:i/>
        </w:rPr>
        <w:t>a</w:t>
      </w:r>
      <w:r w:rsidRPr="00D44A87">
        <w:rPr>
          <w:rFonts w:eastAsia="楷体_GB2312"/>
        </w:rPr>
        <w:t>横截面积不同；</w:t>
      </w:r>
      <w:r w:rsidRPr="00D44A87">
        <w:rPr>
          <w:rFonts w:eastAsia="楷体_GB2312"/>
          <w:i/>
        </w:rPr>
        <w:t>d</w:t>
      </w:r>
      <w:r w:rsidRPr="00D44A87">
        <w:rPr>
          <w:rFonts w:eastAsia="楷体_GB2312"/>
        </w:rPr>
        <w:t>与</w:t>
      </w:r>
      <w:r w:rsidRPr="00D44A87">
        <w:rPr>
          <w:rFonts w:eastAsia="楷体_GB2312"/>
          <w:i/>
        </w:rPr>
        <w:t>a</w:t>
      </w:r>
      <w:r w:rsidRPr="00D44A87">
        <w:rPr>
          <w:rFonts w:eastAsia="楷体_GB2312"/>
        </w:rPr>
        <w:t>材料不同</w:t>
      </w:r>
      <w:r>
        <w:rPr>
          <w:rFonts w:eastAsia="楷体_GB2312"/>
        </w:rPr>
        <w:t>．</w:t>
      </w:r>
    </w:p>
    <w:p w:rsidR="003168CD" w:rsidRDefault="003168CD" w:rsidP="003168C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"E:\\</w:instrText>
      </w:r>
      <w:r>
        <w:rPr>
          <w:rFonts w:ascii="Times New Roman" w:eastAsia="楷体_GB2312" w:hAnsi="Times New Roman" w:cs="Times New Roman" w:hint="eastAsia"/>
        </w:rPr>
        <w:instrText>莫成程</w:instrText>
      </w:r>
      <w:r>
        <w:rPr>
          <w:rFonts w:ascii="Times New Roman" w:eastAsia="楷体_GB2312" w:hAnsi="Times New Roman" w:cs="Times New Roman" w:hint="eastAsia"/>
        </w:rPr>
        <w:instrText>\\2015\\</w:instrText>
      </w:r>
      <w:r>
        <w:rPr>
          <w:rFonts w:ascii="Times New Roman" w:eastAsia="楷体_GB2312" w:hAnsi="Times New Roman" w:cs="Times New Roman" w:hint="eastAsia"/>
        </w:rPr>
        <w:instrText>幻灯片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同步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步步高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物理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人教</w:instrText>
      </w:r>
      <w:r>
        <w:rPr>
          <w:rFonts w:ascii="Times New Roman" w:eastAsia="楷体_GB2312" w:hAnsi="Times New Roman" w:cs="Times New Roman" w:hint="eastAsia"/>
        </w:rPr>
        <w:instrText xml:space="preserve">3-1\\WORD\\+51.TIF"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莫成程</w:instrText>
      </w:r>
      <w:r>
        <w:rPr>
          <w:rFonts w:ascii="Times New Roman" w:eastAsia="楷体_GB2312" w:hAnsi="Times New Roman" w:cs="Times New Roman" w:hint="eastAsia"/>
        </w:rPr>
        <w:instrText>\\2015\\</w:instrText>
      </w:r>
      <w:r>
        <w:rPr>
          <w:rFonts w:ascii="Times New Roman" w:eastAsia="楷体_GB2312" w:hAnsi="Times New Roman" w:cs="Times New Roman" w:hint="eastAsia"/>
        </w:rPr>
        <w:instrText>幻灯片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同步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步步高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物理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人教</w:instrText>
      </w:r>
      <w:r>
        <w:rPr>
          <w:rFonts w:ascii="Times New Roman" w:eastAsia="楷体_GB2312" w:hAnsi="Times New Roman" w:cs="Times New Roman" w:hint="eastAsia"/>
        </w:rPr>
        <w:instrText>3-1\\WORD</w:instrText>
      </w:r>
      <w:r>
        <w:rPr>
          <w:rFonts w:ascii="Times New Roman" w:eastAsia="楷体_GB2312" w:hAnsi="Times New Roman" w:cs="Times New Roman" w:hint="eastAsia"/>
        </w:rPr>
        <w:instrText>新</w:instrText>
      </w:r>
      <w:r>
        <w:rPr>
          <w:rFonts w:ascii="Times New Roman" w:eastAsia="楷体_GB2312" w:hAnsi="Times New Roman" w:cs="Times New Roman" w:hint="eastAsia"/>
        </w:rPr>
        <w:instrText>\\+51.TIF"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pict>
          <v:shape id="_x0000_i1026" type="#_x0000_t75" style="width:141.85pt;height:58.45pt">
            <v:imagedata r:id="rId9" r:href="rId10"/>
          </v:shape>
        </w:pic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图</w:t>
      </w:r>
      <w:r w:rsidRPr="00D44A87">
        <w:rPr>
          <w:rFonts w:ascii="Times New Roman" w:eastAsia="楷体_GB2312" w:hAnsi="Times New Roman" w:cs="Times New Roman"/>
        </w:rPr>
        <w:t>1</w:t>
      </w:r>
    </w:p>
    <w:p w:rsidR="003168CD" w:rsidRPr="003168CD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3168CD">
        <w:rPr>
          <w:rFonts w:ascii="Times New Roman" w:eastAsia="楷体" w:hAnsi="Times New Roman" w:cs="Times New Roman"/>
        </w:rPr>
        <w:t>四段导体，每段导体两端的电压与它们的电阻什么关系？若</w:t>
      </w:r>
      <w:proofErr w:type="spellStart"/>
      <w:r w:rsidRPr="003168CD">
        <w:rPr>
          <w:rFonts w:ascii="Times New Roman" w:eastAsia="楷体" w:hAnsi="Times New Roman" w:cs="Times New Roman"/>
          <w:i/>
        </w:rPr>
        <w:t>U</w:t>
      </w:r>
      <w:r w:rsidRPr="003168CD">
        <w:rPr>
          <w:rFonts w:ascii="Times New Roman" w:eastAsia="楷体" w:hAnsi="Times New Roman" w:cs="Times New Roman"/>
          <w:i/>
          <w:vertAlign w:val="subscript"/>
        </w:rPr>
        <w:t>b</w:t>
      </w:r>
      <w:proofErr w:type="spellEnd"/>
      <w:r w:rsidRPr="003168CD">
        <w:rPr>
          <w:rFonts w:ascii="Times New Roman" w:eastAsia="楷体" w:hAnsi="Times New Roman" w:cs="Times New Roman"/>
        </w:rPr>
        <w:t>＝</w:t>
      </w:r>
      <w:r w:rsidRPr="003168CD">
        <w:rPr>
          <w:rFonts w:ascii="Times New Roman" w:eastAsia="楷体" w:hAnsi="Times New Roman" w:cs="Times New Roman"/>
        </w:rPr>
        <w:t>2</w:t>
      </w:r>
      <w:r w:rsidRPr="003168CD">
        <w:rPr>
          <w:rFonts w:ascii="Times New Roman" w:eastAsia="楷体" w:hAnsi="Times New Roman" w:cs="Times New Roman"/>
          <w:i/>
        </w:rPr>
        <w:t>U</w:t>
      </w:r>
      <w:r w:rsidRPr="003168CD">
        <w:rPr>
          <w:rFonts w:ascii="Times New Roman" w:eastAsia="楷体" w:hAnsi="Times New Roman" w:cs="Times New Roman"/>
          <w:i/>
          <w:vertAlign w:val="subscript"/>
        </w:rPr>
        <w:t>a</w:t>
      </w:r>
      <w:r w:rsidRPr="003168CD">
        <w:rPr>
          <w:rFonts w:ascii="Times New Roman" w:eastAsia="楷体" w:hAnsi="Times New Roman" w:cs="Times New Roman"/>
        </w:rPr>
        <w:t>，</w:t>
      </w:r>
      <w:proofErr w:type="spellStart"/>
      <w:r w:rsidRPr="003168CD">
        <w:rPr>
          <w:rFonts w:ascii="Times New Roman" w:eastAsia="楷体" w:hAnsi="Times New Roman" w:cs="Times New Roman"/>
          <w:i/>
        </w:rPr>
        <w:t>l</w:t>
      </w:r>
      <w:r w:rsidRPr="003168CD">
        <w:rPr>
          <w:rFonts w:ascii="Times New Roman" w:eastAsia="楷体" w:hAnsi="Times New Roman" w:cs="Times New Roman"/>
          <w:i/>
          <w:vertAlign w:val="subscript"/>
        </w:rPr>
        <w:t>b</w:t>
      </w:r>
      <w:proofErr w:type="spellEnd"/>
      <w:r w:rsidRPr="003168CD">
        <w:rPr>
          <w:rFonts w:ascii="Times New Roman" w:eastAsia="楷体" w:hAnsi="Times New Roman" w:cs="Times New Roman"/>
        </w:rPr>
        <w:t>＝</w:t>
      </w:r>
      <w:r w:rsidRPr="003168CD">
        <w:rPr>
          <w:rFonts w:ascii="Times New Roman" w:eastAsia="楷体" w:hAnsi="Times New Roman" w:cs="Times New Roman"/>
        </w:rPr>
        <w:t>2</w:t>
      </w:r>
      <w:r w:rsidRPr="003168CD">
        <w:rPr>
          <w:rFonts w:ascii="Times New Roman" w:eastAsia="楷体" w:hAnsi="Times New Roman" w:cs="Times New Roman"/>
          <w:i/>
        </w:rPr>
        <w:t>l</w:t>
      </w:r>
      <w:r w:rsidRPr="003168CD">
        <w:rPr>
          <w:rFonts w:ascii="Times New Roman" w:eastAsia="楷体" w:hAnsi="Times New Roman" w:cs="Times New Roman"/>
          <w:i/>
          <w:vertAlign w:val="subscript"/>
        </w:rPr>
        <w:t>a</w:t>
      </w:r>
      <w:r w:rsidRPr="003168CD">
        <w:rPr>
          <w:rFonts w:ascii="Times New Roman" w:eastAsia="楷体" w:hAnsi="Times New Roman" w:cs="Times New Roman"/>
        </w:rPr>
        <w:t>，说明什么？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正比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说明</w:t>
      </w:r>
      <w:proofErr w:type="spellStart"/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i/>
          <w:vertAlign w:val="subscript"/>
        </w:rPr>
        <w:t>b</w:t>
      </w:r>
      <w:proofErr w:type="spellEnd"/>
      <w:r w:rsidRPr="00D44A87"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i/>
          <w:vertAlign w:val="subscript"/>
        </w:rPr>
        <w:t>a</w:t>
      </w:r>
      <w:r w:rsidRPr="00D44A87">
        <w:rPr>
          <w:rFonts w:ascii="Times New Roman" w:hAnsi="Times New Roman" w:cs="Times New Roman"/>
        </w:rPr>
        <w:t>，导体的电阻与长度成正比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探究方案二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黑体" w:hAnsi="Times New Roman" w:cs="Times New Roman"/>
        </w:rPr>
        <w:t>逻辑推理法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如果把一条长度为</w:t>
      </w:r>
      <w:r w:rsidRPr="00D44A87">
        <w:rPr>
          <w:rFonts w:ascii="Times New Roman" w:eastAsia="楷体_GB2312" w:hAnsi="Times New Roman" w:cs="Times New Roman"/>
          <w:i/>
        </w:rPr>
        <w:t>l</w:t>
      </w:r>
      <w:r w:rsidRPr="00D44A87">
        <w:rPr>
          <w:rFonts w:ascii="Times New Roman" w:eastAsia="楷体_GB2312" w:hAnsi="Times New Roman" w:cs="Times New Roman"/>
        </w:rPr>
        <w:t>、电阻为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的导体看成是由</w:t>
      </w:r>
      <w:r w:rsidRPr="00D44A87">
        <w:rPr>
          <w:rFonts w:ascii="Times New Roman" w:eastAsia="楷体_GB2312" w:hAnsi="Times New Roman" w:cs="Times New Roman"/>
          <w:i/>
        </w:rPr>
        <w:t>n</w:t>
      </w:r>
      <w:r w:rsidRPr="00D44A87">
        <w:rPr>
          <w:rFonts w:ascii="Times New Roman" w:eastAsia="楷体_GB2312" w:hAnsi="Times New Roman" w:cs="Times New Roman"/>
        </w:rPr>
        <w:t>段长度同为</w:t>
      </w:r>
      <w:r w:rsidRPr="00D44A87">
        <w:rPr>
          <w:rFonts w:ascii="Times New Roman" w:eastAsia="楷体_GB2312" w:hAnsi="Times New Roman" w:cs="Times New Roman"/>
          <w:i/>
        </w:rPr>
        <w:t>l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、电阻同为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的导体串联而成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那么</w:t>
      </w:r>
      <w:r w:rsidRPr="00D44A87">
        <w:rPr>
          <w:rFonts w:ascii="Times New Roman" w:eastAsia="楷体_GB2312" w:hAnsi="Times New Roman" w:cs="Times New Roman"/>
          <w:i/>
        </w:rPr>
        <w:t>l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  <w:u w:val="single"/>
        </w:rPr>
        <w:t>nl</w:t>
      </w:r>
      <w:r w:rsidRPr="00D44A87">
        <w:rPr>
          <w:rFonts w:ascii="Times New Roman" w:eastAsia="楷体_GB2312" w:hAnsi="Times New Roman" w:cs="Times New Roman"/>
          <w:u w:val="single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  <w:u w:val="single"/>
        </w:rPr>
        <w:t>nR</w:t>
      </w:r>
      <w:r w:rsidRPr="00D44A87">
        <w:rPr>
          <w:rFonts w:ascii="Times New Roman" w:eastAsia="楷体_GB2312" w:hAnsi="Times New Roman" w:cs="Times New Roman"/>
          <w:u w:val="single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，所以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R,R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l,l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.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有</w:t>
      </w:r>
      <w:r w:rsidRPr="00D44A87">
        <w:rPr>
          <w:rFonts w:ascii="Times New Roman" w:eastAsia="楷体_GB2312" w:hAnsi="Times New Roman" w:cs="Times New Roman"/>
          <w:i/>
        </w:rPr>
        <w:t>n</w:t>
      </w:r>
      <w:r w:rsidRPr="00D44A87">
        <w:rPr>
          <w:rFonts w:ascii="Times New Roman" w:eastAsia="楷体_GB2312" w:hAnsi="Times New Roman" w:cs="Times New Roman"/>
        </w:rPr>
        <w:t>条导体，它们的长度相同，横截面积都为</w:t>
      </w:r>
      <w:r w:rsidRPr="00D44A87">
        <w:rPr>
          <w:rFonts w:ascii="Times New Roman" w:eastAsia="楷体_GB2312" w:hAnsi="Times New Roman" w:cs="Times New Roman"/>
          <w:i/>
        </w:rPr>
        <w:t>S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，电阻同为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.</w:t>
      </w:r>
      <w:r w:rsidRPr="00D44A87">
        <w:rPr>
          <w:rFonts w:ascii="Times New Roman" w:eastAsia="楷体_GB2312" w:hAnsi="Times New Roman" w:cs="Times New Roman"/>
        </w:rPr>
        <w:t>把它们紧紧地束在一起，组成</w:t>
      </w:r>
      <w:proofErr w:type="gramStart"/>
      <w:r w:rsidRPr="00D44A87">
        <w:rPr>
          <w:rFonts w:ascii="Times New Roman" w:eastAsia="楷体_GB2312" w:hAnsi="Times New Roman" w:cs="Times New Roman"/>
        </w:rPr>
        <w:t>一</w:t>
      </w:r>
      <w:proofErr w:type="gramEnd"/>
      <w:r w:rsidRPr="00D44A87">
        <w:rPr>
          <w:rFonts w:ascii="Times New Roman" w:eastAsia="楷体_GB2312" w:hAnsi="Times New Roman" w:cs="Times New Roman"/>
        </w:rPr>
        <w:t>横截面积为</w:t>
      </w:r>
      <w:r w:rsidRPr="00D44A87">
        <w:rPr>
          <w:rFonts w:ascii="Times New Roman" w:eastAsia="楷体_GB2312" w:hAnsi="Times New Roman" w:cs="Times New Roman"/>
          <w:i/>
        </w:rPr>
        <w:t>S</w:t>
      </w:r>
      <w:r w:rsidRPr="00D44A87">
        <w:rPr>
          <w:rFonts w:ascii="Times New Roman" w:eastAsia="楷体_GB2312" w:hAnsi="Times New Roman" w:cs="Times New Roman"/>
        </w:rPr>
        <w:t>、电阻为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的导体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则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 w:rsidRPr="00D44A87">
        <w:rPr>
          <w:rFonts w:ascii="Times New Roman" w:eastAsia="楷体_GB2312" w:hAnsi="Times New Roman" w:cs="Times New Roman"/>
          <w:i/>
        </w:rPr>
        <w:instrText>,n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ascii="Times New Roman" w:eastAsia="楷体_GB2312" w:hAnsi="Times New Roman" w:cs="Times New Roman"/>
          <w:i/>
        </w:rPr>
        <w:t>S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  <w:u w:val="single"/>
        </w:rPr>
        <w:t>nS</w:t>
      </w:r>
      <w:r w:rsidRPr="00D44A87">
        <w:rPr>
          <w:rFonts w:ascii="Times New Roman" w:eastAsia="楷体_GB2312" w:hAnsi="Times New Roman" w:cs="Times New Roman"/>
          <w:u w:val="single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，所以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R,R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S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 w:rsidRPr="00D44A87">
        <w:rPr>
          <w:rFonts w:ascii="Times New Roman" w:eastAsia="楷体_GB2312" w:hAnsi="Times New Roman" w:cs="Times New Roman"/>
          <w:i/>
        </w:rPr>
        <w:instrText>,S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.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  <w:i/>
        </w:rPr>
        <w:t>nl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  <w:i/>
        </w:rPr>
        <w:t>nR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l,l</w:instrText>
      </w:r>
      <w:r w:rsidRPr="00D44A87">
        <w:rPr>
          <w:rFonts w:ascii="Times New Roman" w:hAnsi="Times New Roman" w:cs="Times New Roman"/>
          <w:vertAlign w:val="subscript"/>
        </w:rPr>
        <w:instrText>1</w:instrText>
      </w:r>
      <w:r w:rsidRPr="00D44A87">
        <w:rPr>
          <w:rFonts w:ascii="Times New Roman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R</w:instrText>
      </w:r>
      <w:r w:rsidRPr="00D44A87">
        <w:rPr>
          <w:rFonts w:ascii="Times New Roman" w:hAnsi="Times New Roman" w:cs="Times New Roman"/>
          <w:vertAlign w:val="subscript"/>
        </w:rPr>
        <w:instrText>1</w:instrText>
      </w:r>
      <w:r w:rsidRPr="00D44A87">
        <w:rPr>
          <w:rFonts w:ascii="Times New Roman" w:hAnsi="Times New Roman" w:cs="Times New Roman"/>
          <w:i/>
        </w:rPr>
        <w:instrText>,n</w:instrText>
      </w:r>
      <w:r w:rsidRPr="00D44A87">
        <w:rPr>
          <w:rFonts w:ascii="Times New Roman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  <w:i/>
        </w:rPr>
        <w:t>nS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S</w:instrText>
      </w:r>
      <w:r w:rsidRPr="00D44A87">
        <w:rPr>
          <w:rFonts w:ascii="Times New Roman" w:hAnsi="Times New Roman" w:cs="Times New Roman"/>
          <w:vertAlign w:val="subscript"/>
        </w:rPr>
        <w:instrText>1</w:instrText>
      </w:r>
      <w:r w:rsidRPr="00D44A87">
        <w:rPr>
          <w:rFonts w:ascii="Times New Roman" w:hAnsi="Times New Roman" w:cs="Times New Roman"/>
          <w:i/>
        </w:rPr>
        <w:instrText>,S</w:instrText>
      </w:r>
      <w:r w:rsidRPr="00D44A87">
        <w:rPr>
          <w:rFonts w:ascii="Times New Roman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eastAsia="黑体" w:hAnsi="IPAPANNEW" w:cs="Times New Roman"/>
        </w:rPr>
        <w:t>[</w:t>
      </w:r>
      <w:r w:rsidRPr="00D44A87">
        <w:rPr>
          <w:rFonts w:ascii="IPAPANNEW" w:eastAsia="黑体" w:hAnsi="IPAPANNEW" w:cs="Times New Roman"/>
        </w:rPr>
        <w:t>要点提炼</w:t>
      </w:r>
      <w:r w:rsidRPr="00D44A87">
        <w:rPr>
          <w:rFonts w:ascii="IPAPANNEW" w:eastAsia="黑体" w:hAnsi="IPAPANNEW" w:cs="Times New Roman"/>
        </w:rPr>
        <w:t>]</w:t>
      </w:r>
    </w:p>
    <w:p w:rsidR="003168CD" w:rsidRDefault="003168CD" w:rsidP="003168CD">
      <w:pPr>
        <w:tabs>
          <w:tab w:val="left" w:pos="3060"/>
        </w:tabs>
        <w:spacing w:line="360" w:lineRule="auto"/>
      </w:pPr>
      <w:r w:rsidRPr="00D44A87">
        <w:lastRenderedPageBreak/>
        <w:t>1.</w:t>
      </w:r>
      <w:r w:rsidRPr="00D44A87">
        <w:t>在横截面积、材料相同的条件下，导体的电阻与长度成</w:t>
      </w:r>
      <w:r w:rsidRPr="00D44A87">
        <w:rPr>
          <w:u w:val="single"/>
        </w:rPr>
        <w:t>正比</w:t>
      </w:r>
      <w:r>
        <w:rPr>
          <w:u w:val="single"/>
        </w:rPr>
        <w:t>．</w:t>
      </w:r>
    </w:p>
    <w:p w:rsidR="003168CD" w:rsidRDefault="003168CD" w:rsidP="003168CD">
      <w:pPr>
        <w:tabs>
          <w:tab w:val="left" w:pos="3060"/>
        </w:tabs>
        <w:spacing w:line="360" w:lineRule="auto"/>
      </w:pPr>
      <w:r w:rsidRPr="00D44A87">
        <w:t>2.</w:t>
      </w:r>
      <w:r w:rsidRPr="00D44A87">
        <w:t>在长度、材料相同的条件下，导体的电阻与横截面积成</w:t>
      </w:r>
      <w:r w:rsidRPr="00D44A87">
        <w:rPr>
          <w:u w:val="single"/>
        </w:rPr>
        <w:t>反比</w:t>
      </w:r>
      <w:r>
        <w:rPr>
          <w:u w:val="single"/>
        </w:rPr>
        <w:t>．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二、导体的电阻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eastAsia="黑体" w:hAnsi="IPAPANNEW" w:cs="Times New Roman"/>
        </w:rPr>
        <w:t>[</w:t>
      </w:r>
      <w:r w:rsidRPr="00D44A87">
        <w:rPr>
          <w:rFonts w:ascii="IPAPANNEW" w:eastAsia="黑体" w:hAnsi="IPAPANNEW" w:cs="Times New Roman"/>
        </w:rPr>
        <w:t>问题设计</w:t>
      </w:r>
      <w:r w:rsidRPr="00D44A87">
        <w:rPr>
          <w:rFonts w:ascii="IPAPANNEW" w:eastAsia="黑体" w:hAnsi="IPAPANNEW" w:cs="Times New Roman"/>
        </w:rPr>
        <w:t>]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1.</w:t>
      </w:r>
      <w:r w:rsidRPr="00D44A87">
        <w:rPr>
          <w:rFonts w:ascii="Times New Roman" w:eastAsia="楷体_GB2312" w:hAnsi="Times New Roman" w:cs="Times New Roman"/>
        </w:rPr>
        <w:t>观察课本</w:t>
      </w:r>
      <w:r w:rsidRPr="00D44A87">
        <w:rPr>
          <w:rFonts w:ascii="Times New Roman" w:eastAsia="楷体_GB2312" w:hAnsi="Times New Roman" w:cs="Times New Roman"/>
        </w:rPr>
        <w:t>58</w:t>
      </w:r>
      <w:r w:rsidRPr="00D44A87">
        <w:rPr>
          <w:rFonts w:ascii="Times New Roman" w:eastAsia="楷体_GB2312" w:hAnsi="Times New Roman" w:cs="Times New Roman"/>
        </w:rPr>
        <w:t>页表格，回答：不同导体材料的电阻率是否相同？纯净金属与合金哪种材料的电阻率大？</w:t>
      </w:r>
    </w:p>
    <w:p w:rsidR="003168CD" w:rsidRDefault="003168CD" w:rsidP="003168CD">
      <w:pPr>
        <w:tabs>
          <w:tab w:val="left" w:pos="3060"/>
        </w:tabs>
        <w:spacing w:line="360" w:lineRule="auto"/>
      </w:pPr>
      <w:r w:rsidRPr="00D44A87">
        <w:rPr>
          <w:rFonts w:eastAsia="黑体"/>
        </w:rPr>
        <w:t>答案</w:t>
      </w:r>
      <w:r>
        <w:t xml:space="preserve">　</w:t>
      </w:r>
      <w:r w:rsidRPr="00D44A87">
        <w:t>从表中可以看出，不同导体材料的电阻率不同，合金的电阻率比纯净金属的电阻率大</w:t>
      </w:r>
      <w:r>
        <w:t>．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2.</w:t>
      </w:r>
      <w:r w:rsidRPr="00D44A87">
        <w:rPr>
          <w:rFonts w:ascii="Times New Roman" w:eastAsia="楷体_GB2312" w:hAnsi="Times New Roman" w:cs="Times New Roman"/>
        </w:rPr>
        <w:t>将日光灯灯丝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额定功率为</w:t>
      </w:r>
      <w:r w:rsidRPr="00D44A87"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W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与演示用欧姆表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测电阻大小的仪表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连接成如图</w:t>
      </w:r>
      <w:r w:rsidRPr="00D44A87">
        <w:rPr>
          <w:rFonts w:ascii="Times New Roman" w:eastAsia="楷体_GB2312" w:hAnsi="Times New Roman" w:cs="Times New Roman"/>
        </w:rPr>
        <w:t>2</w:t>
      </w:r>
      <w:r w:rsidRPr="00D44A87">
        <w:rPr>
          <w:rFonts w:ascii="Times New Roman" w:eastAsia="楷体_GB2312" w:hAnsi="Times New Roman" w:cs="Times New Roman"/>
        </w:rPr>
        <w:t>所示电路，观察用酒精灯加热灯丝前后，发现灯丝加热后欧姆表示数变大了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金属导体的电阻与温度什么关系？</w:t>
      </w:r>
    </w:p>
    <w:p w:rsidR="003168CD" w:rsidRDefault="003168CD" w:rsidP="003168C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3-1\\WORD\\C91.TIF"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\\C91.TIF"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7" type="#_x0000_t75" style="width:94.45pt;height:48.85pt">
            <v:imagedata r:id="rId11" r:href="rId1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2</w:t>
      </w:r>
    </w:p>
    <w:p w:rsidR="003168CD" w:rsidRDefault="003168CD" w:rsidP="003168CD">
      <w:pPr>
        <w:tabs>
          <w:tab w:val="left" w:pos="3060"/>
        </w:tabs>
        <w:spacing w:line="360" w:lineRule="auto"/>
      </w:pPr>
      <w:r w:rsidRPr="00D44A87">
        <w:rPr>
          <w:rFonts w:eastAsia="黑体"/>
        </w:rPr>
        <w:t>答案</w:t>
      </w:r>
      <w:r>
        <w:t xml:space="preserve">　</w:t>
      </w:r>
      <w:r w:rsidRPr="00D44A87">
        <w:t>当温度升高时，欧姆表的示数变大，表明金属灯丝的电阻增大，金属的电阻率随温度的升高而增大</w:t>
      </w:r>
      <w:r>
        <w:t>．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eastAsia="黑体" w:hAnsi="IPAPANNEW" w:cs="Times New Roman"/>
        </w:rPr>
        <w:t>[</w:t>
      </w:r>
      <w:r w:rsidRPr="00D44A87">
        <w:rPr>
          <w:rFonts w:ascii="IPAPANNEW" w:eastAsia="黑体" w:hAnsi="IPAPANNEW" w:cs="Times New Roman"/>
        </w:rPr>
        <w:t>要点提炼</w:t>
      </w:r>
      <w:r w:rsidRPr="00D44A87">
        <w:rPr>
          <w:rFonts w:ascii="IPAPANNEW" w:eastAsia="黑体" w:hAnsi="IPAPANNEW" w:cs="Times New Roman"/>
        </w:rPr>
        <w:t>]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1.</w:t>
      </w:r>
      <w:r w:rsidRPr="00D44A87">
        <w:rPr>
          <w:rFonts w:ascii="Times New Roman" w:hAnsi="Times New Roman" w:cs="Times New Roman"/>
        </w:rPr>
        <w:t>电阻定律</w:t>
      </w:r>
    </w:p>
    <w:p w:rsidR="003168CD" w:rsidRDefault="003168CD" w:rsidP="003168CD">
      <w:pPr>
        <w:tabs>
          <w:tab w:val="left" w:pos="3060"/>
        </w:tabs>
        <w:spacing w:line="360" w:lineRule="auto"/>
      </w:pPr>
      <w:r>
        <w:t>(</w:t>
      </w:r>
      <w:r w:rsidRPr="00D44A87">
        <w:t>1</w:t>
      </w:r>
      <w:r>
        <w:t>)</w:t>
      </w:r>
      <w:r w:rsidRPr="00D44A87">
        <w:t>内容：同种材料的导体，其电阻</w:t>
      </w:r>
      <w:r w:rsidRPr="00D44A87">
        <w:rPr>
          <w:i/>
        </w:rPr>
        <w:t>R</w:t>
      </w:r>
      <w:r w:rsidRPr="00D44A87">
        <w:t>与它的</w:t>
      </w:r>
      <w:r w:rsidRPr="00D44A87">
        <w:rPr>
          <w:u w:val="single"/>
        </w:rPr>
        <w:t>长度</w:t>
      </w:r>
      <w:r w:rsidRPr="00D44A87">
        <w:rPr>
          <w:i/>
          <w:u w:val="single"/>
        </w:rPr>
        <w:t>l</w:t>
      </w:r>
      <w:r w:rsidRPr="00D44A87">
        <w:t>成正比，与它的</w:t>
      </w:r>
      <w:r w:rsidRPr="00D44A87">
        <w:rPr>
          <w:u w:val="single"/>
        </w:rPr>
        <w:t>横截面积</w:t>
      </w:r>
      <w:r w:rsidRPr="00D44A87">
        <w:rPr>
          <w:i/>
          <w:u w:val="single"/>
        </w:rPr>
        <w:t>S</w:t>
      </w:r>
      <w:r w:rsidRPr="00D44A87">
        <w:t>成反比；导体电阻还与构成它的</w:t>
      </w:r>
      <w:r w:rsidRPr="00D44A87">
        <w:rPr>
          <w:u w:val="single"/>
        </w:rPr>
        <w:t>材料</w:t>
      </w:r>
      <w:r w:rsidRPr="00D44A87">
        <w:t>有关</w:t>
      </w:r>
      <w:r>
        <w:t>．</w:t>
      </w:r>
    </w:p>
    <w:p w:rsidR="003168CD" w:rsidRDefault="003168CD" w:rsidP="003168CD">
      <w:pPr>
        <w:tabs>
          <w:tab w:val="left" w:pos="3060"/>
        </w:tabs>
        <w:spacing w:line="360" w:lineRule="auto"/>
      </w:pPr>
      <w:r>
        <w:t>(</w:t>
      </w:r>
      <w:r w:rsidRPr="00D44A87">
        <w:t>2</w:t>
      </w:r>
      <w:r>
        <w:t>)</w:t>
      </w:r>
      <w:r w:rsidRPr="00D44A87">
        <w:t>公式：</w:t>
      </w:r>
      <w:r w:rsidRPr="00D44A87">
        <w:rPr>
          <w:i/>
        </w:rPr>
        <w:t>R</w:t>
      </w:r>
      <w:r w:rsidRPr="00D44A87">
        <w:t>＝</w:t>
      </w:r>
      <w:r w:rsidRPr="00D44A87">
        <w:rPr>
          <w:i/>
        </w:rPr>
        <w:t>ρ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instrText>f(</w:instrText>
      </w:r>
      <w:r w:rsidRPr="00D44A87">
        <w:rPr>
          <w:i/>
        </w:rPr>
        <w:instrText>l,S</w:instrText>
      </w:r>
      <w:r w:rsidRPr="00D44A87"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t>，式中</w:t>
      </w:r>
      <w:r w:rsidRPr="00D44A87">
        <w:rPr>
          <w:i/>
        </w:rPr>
        <w:t>ρ</w:t>
      </w:r>
      <w:r w:rsidRPr="00D44A87">
        <w:t>是比例系数，叫做这种材料的电阻率</w:t>
      </w:r>
      <w:r>
        <w:t>．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2.</w:t>
      </w:r>
      <w:r w:rsidRPr="00D44A87">
        <w:rPr>
          <w:rFonts w:ascii="Times New Roman" w:hAnsi="Times New Roman" w:cs="Times New Roman"/>
        </w:rPr>
        <w:t>电阻率</w:t>
      </w:r>
      <w:r w:rsidRPr="00D44A87">
        <w:rPr>
          <w:rFonts w:ascii="Times New Roman" w:hAnsi="Times New Roman" w:cs="Times New Roman"/>
          <w:i/>
        </w:rPr>
        <w:t>ρ</w:t>
      </w:r>
    </w:p>
    <w:p w:rsidR="003168CD" w:rsidRDefault="003168CD" w:rsidP="003168CD">
      <w:pPr>
        <w:tabs>
          <w:tab w:val="left" w:pos="3060"/>
        </w:tabs>
        <w:spacing w:line="360" w:lineRule="auto"/>
      </w:pPr>
      <w:r>
        <w:t>(</w:t>
      </w:r>
      <w:r w:rsidRPr="00D44A87">
        <w:t>1</w:t>
      </w:r>
      <w:r>
        <w:t>)</w:t>
      </w:r>
      <w:r w:rsidRPr="00D44A87">
        <w:rPr>
          <w:i/>
        </w:rPr>
        <w:t>ρ</w:t>
      </w:r>
      <w:r w:rsidRPr="00D44A87">
        <w:t>与导体的</w:t>
      </w:r>
      <w:r w:rsidRPr="00D44A87">
        <w:rPr>
          <w:u w:val="single"/>
        </w:rPr>
        <w:t>材料</w:t>
      </w:r>
      <w:r w:rsidRPr="00D44A87">
        <w:t>和</w:t>
      </w:r>
      <w:r w:rsidRPr="00D44A87">
        <w:rPr>
          <w:u w:val="single"/>
        </w:rPr>
        <w:t>温度</w:t>
      </w:r>
      <w:r w:rsidRPr="00D44A87">
        <w:t>有关，是表征</w:t>
      </w:r>
      <w:r w:rsidRPr="00D44A87">
        <w:rPr>
          <w:u w:val="single"/>
        </w:rPr>
        <w:t>材料性质</w:t>
      </w:r>
      <w:r w:rsidRPr="00D44A87">
        <w:t>的一个重要的物理量</w:t>
      </w:r>
      <w:r>
        <w:t>．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单位：欧姆</w:t>
      </w:r>
      <w:r w:rsidRPr="00D44A87">
        <w:rPr>
          <w:rFonts w:ascii="Times New Roman" w:hAnsi="Times New Roman" w:cs="Times New Roman"/>
        </w:rPr>
        <w:t>·</w:t>
      </w:r>
      <w:r w:rsidRPr="00D44A87">
        <w:rPr>
          <w:rFonts w:ascii="Times New Roman" w:hAnsi="Times New Roman" w:cs="Times New Roman"/>
        </w:rPr>
        <w:t>米，符号：</w:t>
      </w:r>
      <w:proofErr w:type="spellStart"/>
      <w:r w:rsidRPr="00D44A87">
        <w:rPr>
          <w:rFonts w:ascii="Times New Roman" w:hAnsi="Times New Roman" w:cs="Times New Roman"/>
          <w:u w:val="single"/>
        </w:rPr>
        <w:t>Ω·m</w:t>
      </w:r>
      <w:proofErr w:type="spellEnd"/>
      <w:r w:rsidRPr="00D44A87">
        <w:rPr>
          <w:rFonts w:ascii="Times New Roman" w:hAnsi="Times New Roman" w:cs="Times New Roman"/>
        </w:rPr>
        <w:t>.</w:t>
      </w:r>
    </w:p>
    <w:p w:rsidR="003168CD" w:rsidRDefault="003168CD" w:rsidP="003168CD">
      <w:pPr>
        <w:tabs>
          <w:tab w:val="left" w:pos="3060"/>
        </w:tabs>
        <w:spacing w:line="360" w:lineRule="auto"/>
      </w:pPr>
      <w:r>
        <w:t>(</w:t>
      </w:r>
      <w:r w:rsidRPr="00D44A87">
        <w:t>3</w:t>
      </w:r>
      <w:r>
        <w:t>)</w:t>
      </w:r>
      <w:r w:rsidRPr="00D44A87">
        <w:t>应用：</w:t>
      </w:r>
      <w:r w:rsidRPr="00D44A87">
        <w:rPr>
          <w:rFonts w:hAnsi="宋体"/>
        </w:rPr>
        <w:t>①</w:t>
      </w:r>
      <w:r w:rsidRPr="00D44A87">
        <w:t>电阻率往往随温度的变化而变化</w:t>
      </w:r>
      <w:r>
        <w:t>．</w:t>
      </w:r>
      <w:r w:rsidRPr="00D44A87">
        <w:t>金属的电阻率随温度的升高而增大</w:t>
      </w:r>
      <w:r>
        <w:t>．</w:t>
      </w:r>
      <w:r w:rsidRPr="00D44A87">
        <w:t>可</w:t>
      </w:r>
      <w:proofErr w:type="gramStart"/>
      <w:r w:rsidRPr="00D44A87">
        <w:t>制做</w:t>
      </w:r>
      <w:proofErr w:type="gramEnd"/>
      <w:r w:rsidRPr="00D44A87">
        <w:rPr>
          <w:u w:val="single"/>
        </w:rPr>
        <w:t>电阻温度计</w:t>
      </w:r>
      <w:r>
        <w:rPr>
          <w:u w:val="single"/>
        </w:rPr>
        <w:t>．</w:t>
      </w:r>
    </w:p>
    <w:p w:rsidR="003168CD" w:rsidRDefault="003168CD" w:rsidP="003168CD">
      <w:pPr>
        <w:tabs>
          <w:tab w:val="left" w:pos="3060"/>
        </w:tabs>
        <w:spacing w:line="360" w:lineRule="auto"/>
      </w:pPr>
      <w:r w:rsidRPr="00D44A87">
        <w:rPr>
          <w:rFonts w:hAnsi="宋体"/>
        </w:rPr>
        <w:t>②</w:t>
      </w:r>
      <w:r w:rsidRPr="00D44A87">
        <w:t>半导体的电阻率随温度的升高而减小，可</w:t>
      </w:r>
      <w:proofErr w:type="gramStart"/>
      <w:r w:rsidRPr="00D44A87">
        <w:t>制做</w:t>
      </w:r>
      <w:proofErr w:type="gramEnd"/>
      <w:r w:rsidRPr="00D44A87">
        <w:rPr>
          <w:u w:val="single"/>
        </w:rPr>
        <w:t>热敏</w:t>
      </w:r>
      <w:r w:rsidRPr="00D44A87">
        <w:t>电阻</w:t>
      </w:r>
      <w:r>
        <w:t>．</w:t>
      </w:r>
    </w:p>
    <w:p w:rsidR="003168CD" w:rsidRDefault="003168CD" w:rsidP="003168CD">
      <w:pPr>
        <w:tabs>
          <w:tab w:val="left" w:pos="3060"/>
        </w:tabs>
        <w:spacing w:line="360" w:lineRule="auto"/>
      </w:pPr>
      <w:r w:rsidRPr="00D44A87">
        <w:rPr>
          <w:rFonts w:hAnsi="宋体"/>
        </w:rPr>
        <w:t>③</w:t>
      </w:r>
      <w:r w:rsidRPr="00D44A87">
        <w:t>有些合金</w:t>
      </w:r>
      <w:r>
        <w:t>(</w:t>
      </w:r>
      <w:r w:rsidRPr="00D44A87">
        <w:t>如锰铜、镍铜</w:t>
      </w:r>
      <w:r>
        <w:t>)</w:t>
      </w:r>
      <w:r w:rsidRPr="00D44A87">
        <w:t>的电阻率几乎不受温度变化的影响，可</w:t>
      </w:r>
      <w:proofErr w:type="gramStart"/>
      <w:r w:rsidRPr="00D44A87">
        <w:t>制做</w:t>
      </w:r>
      <w:proofErr w:type="gramEnd"/>
      <w:r w:rsidRPr="00D44A87">
        <w:rPr>
          <w:u w:val="single"/>
        </w:rPr>
        <w:t>标准</w:t>
      </w:r>
      <w:r w:rsidRPr="00D44A87">
        <w:t>电阻</w:t>
      </w:r>
      <w:r>
        <w:t>．</w:t>
      </w:r>
    </w:p>
    <w:p w:rsidR="003168CD" w:rsidRDefault="003168CD" w:rsidP="003168CD">
      <w:pPr>
        <w:tabs>
          <w:tab w:val="left" w:pos="3060"/>
        </w:tabs>
        <w:spacing w:line="360" w:lineRule="auto"/>
      </w:pPr>
      <w:r>
        <w:t>(</w:t>
      </w:r>
      <w:r w:rsidRPr="00D44A87">
        <w:t>4</w:t>
      </w:r>
      <w:r>
        <w:t>)</w:t>
      </w:r>
      <w:r w:rsidRPr="00D44A87">
        <w:t>当温度降低到</w:t>
      </w:r>
      <w:r w:rsidRPr="00D44A87">
        <w:rPr>
          <w:u w:val="single"/>
        </w:rPr>
        <w:t>绝对零度</w:t>
      </w:r>
      <w:r w:rsidRPr="00D44A87">
        <w:t>附近时，某些材料的电阻率突然减小到零成为超导体</w:t>
      </w:r>
      <w:r>
        <w:t>．</w:t>
      </w:r>
    </w:p>
    <w:p w:rsidR="003168CD" w:rsidRPr="003168CD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D44A87">
        <w:rPr>
          <w:rFonts w:ascii="IPAPANNEW" w:eastAsia="黑体" w:hAnsi="IPAPANNEW" w:cs="Times New Roman"/>
        </w:rPr>
        <w:t>[</w:t>
      </w:r>
      <w:r w:rsidRPr="00D44A87">
        <w:rPr>
          <w:rFonts w:ascii="IPAPANNEW" w:eastAsia="黑体" w:hAnsi="IPAPANNEW" w:cs="Times New Roman"/>
        </w:rPr>
        <w:t>延伸思考</w:t>
      </w:r>
      <w:r w:rsidRPr="00D44A87">
        <w:rPr>
          <w:rFonts w:ascii="IPAPANNEW" w:eastAsia="黑体" w:hAnsi="IPAPANNEW" w:cs="Times New Roman"/>
        </w:rPr>
        <w:t>]</w:t>
      </w:r>
      <w:r>
        <w:rPr>
          <w:rFonts w:ascii="Times New Roman" w:eastAsia="黑体" w:hAnsi="Times New Roman" w:cs="Times New Roman"/>
        </w:rPr>
        <w:t xml:space="preserve">　</w:t>
      </w:r>
      <w:r w:rsidRPr="003168CD">
        <w:rPr>
          <w:rFonts w:ascii="Times New Roman" w:eastAsia="仿宋_GB2312" w:hAnsi="Times New Roman" w:cs="Times New Roman"/>
        </w:rPr>
        <w:t>白炽灯的灯丝断了，轻轻摇晃把断了的灯丝搭接上后，再接入电路时，会发现比原来更亮了，怎么解释这种现象？</w:t>
      </w:r>
    </w:p>
    <w:p w:rsidR="003168CD" w:rsidRDefault="003168CD" w:rsidP="003168CD">
      <w:pPr>
        <w:tabs>
          <w:tab w:val="left" w:pos="3060"/>
        </w:tabs>
        <w:spacing w:line="360" w:lineRule="auto"/>
      </w:pPr>
      <w:r w:rsidRPr="00D44A87">
        <w:rPr>
          <w:rFonts w:eastAsia="黑体"/>
        </w:rPr>
        <w:lastRenderedPageBreak/>
        <w:t>答案</w:t>
      </w:r>
      <w:r>
        <w:t xml:space="preserve">　</w:t>
      </w:r>
      <w:r w:rsidRPr="00D44A87">
        <w:t>灯丝断了又重新搭接上，灯丝长度变短，由</w:t>
      </w:r>
      <w:r w:rsidRPr="00D44A87">
        <w:rPr>
          <w:i/>
        </w:rPr>
        <w:t>R</w:t>
      </w:r>
      <w:r w:rsidRPr="00D44A87">
        <w:t>＝</w:t>
      </w:r>
      <w:r w:rsidRPr="00D44A87">
        <w:rPr>
          <w:i/>
        </w:rPr>
        <w:t>ρ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instrText>f(</w:instrText>
      </w:r>
      <w:r w:rsidRPr="00D44A87">
        <w:rPr>
          <w:i/>
        </w:rPr>
        <w:instrText>l,S</w:instrText>
      </w:r>
      <w:r w:rsidRPr="00D44A87"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t>可知，</w:t>
      </w:r>
      <w:r w:rsidRPr="00D44A87">
        <w:rPr>
          <w:i/>
        </w:rPr>
        <w:t>l</w:t>
      </w:r>
      <w:r w:rsidRPr="00D44A87">
        <w:t>减小，</w:t>
      </w:r>
      <w:r w:rsidRPr="00D44A87">
        <w:rPr>
          <w:i/>
        </w:rPr>
        <w:t>R</w:t>
      </w:r>
      <w:r w:rsidRPr="00D44A87">
        <w:t>减小，根据</w:t>
      </w:r>
      <w:r w:rsidRPr="00D44A87">
        <w:rPr>
          <w:i/>
        </w:rPr>
        <w:t>P</w:t>
      </w:r>
      <w:r w:rsidRPr="00D44A87"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instrText>f(</w:instrText>
      </w:r>
      <w:r w:rsidRPr="00D44A87">
        <w:rPr>
          <w:i/>
        </w:rPr>
        <w:instrText>U</w:instrText>
      </w:r>
      <w:r w:rsidRPr="00D44A87">
        <w:rPr>
          <w:vertAlign w:val="superscript"/>
        </w:rPr>
        <w:instrText>2</w:instrText>
      </w:r>
      <w:r w:rsidRPr="00D44A87">
        <w:rPr>
          <w:i/>
        </w:rPr>
        <w:instrText>,R</w:instrText>
      </w:r>
      <w:r w:rsidRPr="00D44A87"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t>可知，</w:t>
      </w:r>
      <w:r w:rsidRPr="00D44A87">
        <w:rPr>
          <w:i/>
        </w:rPr>
        <w:t>U</w:t>
      </w:r>
      <w:r w:rsidRPr="00D44A87">
        <w:t>不变，</w:t>
      </w:r>
      <w:r w:rsidRPr="00D44A87">
        <w:rPr>
          <w:i/>
        </w:rPr>
        <w:t>R</w:t>
      </w:r>
      <w:r w:rsidRPr="00D44A87">
        <w:t>减小，</w:t>
      </w:r>
      <w:r w:rsidRPr="00D44A87">
        <w:rPr>
          <w:i/>
        </w:rPr>
        <w:t>P</w:t>
      </w:r>
      <w:r w:rsidRPr="00D44A87">
        <w:t>增大，所以灯泡变亮</w:t>
      </w:r>
      <w:r>
        <w:t>．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3-1\\WORD\\</w:instrText>
      </w:r>
      <w:r>
        <w:rPr>
          <w:rFonts w:ascii="Times New Roman" w:hAnsi="Times New Roman" w:cs="Times New Roman" w:hint="eastAsia"/>
        </w:rPr>
        <w:instrText>典例精析</w:instrText>
      </w:r>
      <w:r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典例精析</w:instrText>
      </w:r>
      <w:r>
        <w:rPr>
          <w:rFonts w:ascii="Times New Roman" w:hAnsi="Times New Roman" w:cs="Times New Roman" w:hint="eastAsia"/>
        </w:rPr>
        <w:instrText>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8" type="#_x0000_t75" style="width:95.9pt;height:25.65pt">
            <v:imagedata r:id="rId13" r:href="rId14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一、电阻定律的应用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3-1\\WORD\\</w:instrText>
      </w:r>
      <w:r>
        <w:rPr>
          <w:rFonts w:ascii="Times New Roman" w:hAnsi="Times New Roman" w:cs="Times New Roman" w:hint="eastAsia"/>
        </w:rPr>
        <w:instrText>左括</w:instrText>
      </w:r>
      <w:r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左括</w:instrText>
      </w:r>
      <w:r>
        <w:rPr>
          <w:rFonts w:ascii="Times New Roman" w:hAnsi="Times New Roman" w:cs="Times New Roman" w:hint="eastAsia"/>
        </w:rPr>
        <w:instrText>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type="#_x0000_t75" style="width:2.15pt;height:8.2pt">
            <v:imagedata r:id="rId15" r:href="rId16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D44A87">
        <w:rPr>
          <w:rFonts w:ascii="Times New Roman" w:eastAsia="黑体" w:hAnsi="Times New Roman" w:cs="Times New Roman"/>
        </w:rPr>
        <w:t>例</w:t>
      </w:r>
      <w:r w:rsidRPr="00D44A87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3-1\\WORD\\</w:instrText>
      </w:r>
      <w:r>
        <w:rPr>
          <w:rFonts w:ascii="Times New Roman" w:hAnsi="Times New Roman" w:cs="Times New Roman" w:hint="eastAsia"/>
        </w:rPr>
        <w:instrText>右括</w:instrText>
      </w:r>
      <w:r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右括</w:instrText>
      </w:r>
      <w:r>
        <w:rPr>
          <w:rFonts w:ascii="Times New Roman" w:hAnsi="Times New Roman" w:cs="Times New Roman" w:hint="eastAsia"/>
        </w:rPr>
        <w:instrText>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0" type="#_x0000_t75" style="width:2.15pt;height:8.2pt">
            <v:imagedata r:id="rId17" r:href="rId18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ascii="Times New Roman" w:hAnsi="Times New Roman" w:cs="Times New Roman"/>
        </w:rPr>
        <w:t>所示，分别把一个</w:t>
      </w:r>
      <w:proofErr w:type="gramStart"/>
      <w:r w:rsidRPr="00D44A87">
        <w:rPr>
          <w:rFonts w:ascii="Times New Roman" w:hAnsi="Times New Roman" w:cs="Times New Roman"/>
        </w:rPr>
        <w:t>长方体铜柱的</w:t>
      </w:r>
      <w:proofErr w:type="spellStart"/>
      <w:proofErr w:type="gramEnd"/>
      <w:r w:rsidRPr="00D44A87">
        <w:rPr>
          <w:rFonts w:ascii="Times New Roman" w:hAnsi="Times New Roman" w:cs="Times New Roman"/>
          <w:i/>
        </w:rPr>
        <w:t>ab</w:t>
      </w:r>
      <w:proofErr w:type="spellEnd"/>
      <w:r w:rsidRPr="00D44A87">
        <w:rPr>
          <w:rFonts w:ascii="Times New Roman" w:hAnsi="Times New Roman" w:cs="Times New Roman"/>
        </w:rPr>
        <w:t>端、</w:t>
      </w:r>
      <w:r w:rsidRPr="00D44A87">
        <w:rPr>
          <w:rFonts w:ascii="Times New Roman" w:hAnsi="Times New Roman" w:cs="Times New Roman"/>
          <w:i/>
        </w:rPr>
        <w:t>cd</w:t>
      </w:r>
      <w:r w:rsidRPr="00D44A87">
        <w:rPr>
          <w:rFonts w:ascii="Times New Roman" w:hAnsi="Times New Roman" w:cs="Times New Roman"/>
        </w:rPr>
        <w:t>端、</w:t>
      </w:r>
      <w:proofErr w:type="spellStart"/>
      <w:r w:rsidRPr="00D44A87">
        <w:rPr>
          <w:rFonts w:ascii="Times New Roman" w:hAnsi="Times New Roman" w:cs="Times New Roman"/>
          <w:i/>
        </w:rPr>
        <w:t>ef</w:t>
      </w:r>
      <w:proofErr w:type="spellEnd"/>
      <w:r w:rsidRPr="00D44A87">
        <w:rPr>
          <w:rFonts w:ascii="Times New Roman" w:hAnsi="Times New Roman" w:cs="Times New Roman"/>
        </w:rPr>
        <w:t>端接入电路时，计算接入电路中的电阻各是多大？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各边的长度如图所示，设电阻率为</w:t>
      </w:r>
      <w:r w:rsidRPr="00D44A87"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)</w:t>
      </w:r>
    </w:p>
    <w:p w:rsidR="003168CD" w:rsidRDefault="003168CD" w:rsidP="003168C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3-1\\WORD\\+52.TIF"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\\+52.TIF"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1" type="#_x0000_t75" style="width:112.65pt;height:80.9pt">
            <v:imagedata r:id="rId19" r:href="rId20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3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根据电阻定律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l,S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可以算出接入电路中的电阻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由题图可以看出，当接入点不同时，导体的长度和横截面积是不一样的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当接入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b</w:t>
      </w:r>
      <w:r w:rsidRPr="00D44A87">
        <w:rPr>
          <w:rFonts w:ascii="Times New Roman" w:eastAsia="楷体_GB2312" w:hAnsi="Times New Roman" w:cs="Times New Roman"/>
        </w:rPr>
        <w:t>端时，电阻</w:t>
      </w:r>
      <w:proofErr w:type="spellStart"/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ab</w:t>
      </w:r>
      <w:proofErr w:type="spellEnd"/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l,m</w:instrText>
      </w:r>
      <w:r w:rsidRPr="00D44A87">
        <w:rPr>
          <w:rFonts w:ascii="Times New Roman" w:eastAsia="楷体_GB2312" w:hAnsi="Times New Roman" w:cs="Times New Roman"/>
        </w:rPr>
        <w:instrText>·</w:instrText>
      </w:r>
      <w:r w:rsidRPr="00D44A87">
        <w:rPr>
          <w:rFonts w:ascii="Times New Roman" w:eastAsia="楷体_GB2312" w:hAnsi="Times New Roman" w:cs="Times New Roman"/>
          <w:i/>
        </w:rPr>
        <w:instrText>n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；当接入</w:t>
      </w:r>
      <w:r w:rsidRPr="00D44A87">
        <w:rPr>
          <w:rFonts w:ascii="Times New Roman" w:eastAsia="楷体_GB2312" w:hAnsi="Times New Roman" w:cs="Times New Roman"/>
          <w:i/>
        </w:rPr>
        <w:t>c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d</w:t>
      </w:r>
      <w:r w:rsidRPr="00D44A87">
        <w:rPr>
          <w:rFonts w:ascii="Times New Roman" w:eastAsia="楷体_GB2312" w:hAnsi="Times New Roman" w:cs="Times New Roman"/>
        </w:rPr>
        <w:t>端时，电阻</w:t>
      </w:r>
      <w:proofErr w:type="spellStart"/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cd</w:t>
      </w:r>
      <w:proofErr w:type="spellEnd"/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m,l</w:instrText>
      </w:r>
      <w:r w:rsidRPr="00D44A87">
        <w:rPr>
          <w:rFonts w:ascii="Times New Roman" w:eastAsia="楷体_GB2312" w:hAnsi="Times New Roman" w:cs="Times New Roman"/>
        </w:rPr>
        <w:instrText>·</w:instrText>
      </w:r>
      <w:r w:rsidRPr="00D44A87">
        <w:rPr>
          <w:rFonts w:ascii="Times New Roman" w:eastAsia="楷体_GB2312" w:hAnsi="Times New Roman" w:cs="Times New Roman"/>
          <w:i/>
        </w:rPr>
        <w:instrText>n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；当接入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f</w:t>
      </w:r>
      <w:r w:rsidRPr="00D44A87">
        <w:rPr>
          <w:rFonts w:ascii="Times New Roman" w:eastAsia="楷体_GB2312" w:hAnsi="Times New Roman" w:cs="Times New Roman"/>
        </w:rPr>
        <w:t>端时，电阻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ef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n,l</w:instrText>
      </w:r>
      <w:r w:rsidRPr="00D44A87">
        <w:rPr>
          <w:rFonts w:ascii="Times New Roman" w:eastAsia="楷体_GB2312" w:hAnsi="Times New Roman" w:cs="Times New Roman"/>
        </w:rPr>
        <w:instrText>·</w:instrText>
      </w:r>
      <w:r w:rsidRPr="00D44A87">
        <w:rPr>
          <w:rFonts w:ascii="Times New Roman" w:eastAsia="楷体_GB2312" w:hAnsi="Times New Roman" w:cs="Times New Roman"/>
          <w:i/>
        </w:rPr>
        <w:instrText>m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.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见解析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3-1\\WORD\\</w:instrText>
      </w:r>
      <w:r>
        <w:rPr>
          <w:rFonts w:ascii="Times New Roman" w:hAnsi="Times New Roman" w:cs="Times New Roman" w:hint="eastAsia"/>
        </w:rPr>
        <w:instrText>左括</w:instrText>
      </w:r>
      <w:r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左括</w:instrText>
      </w:r>
      <w:r>
        <w:rPr>
          <w:rFonts w:ascii="Times New Roman" w:hAnsi="Times New Roman" w:cs="Times New Roman" w:hint="eastAsia"/>
        </w:rPr>
        <w:instrText>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2" type="#_x0000_t75" style="width:2.15pt;height:8.2pt">
            <v:imagedata r:id="rId15" r:href="rId21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D44A87">
        <w:rPr>
          <w:rFonts w:ascii="Times New Roman" w:eastAsia="黑体" w:hAnsi="Times New Roman" w:cs="Times New Roman"/>
        </w:rPr>
        <w:t>例</w:t>
      </w:r>
      <w:r w:rsidRPr="00D44A87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3-1\\WORD\\</w:instrText>
      </w:r>
      <w:r>
        <w:rPr>
          <w:rFonts w:ascii="Times New Roman" w:hAnsi="Times New Roman" w:cs="Times New Roman" w:hint="eastAsia"/>
        </w:rPr>
        <w:instrText>右括</w:instrText>
      </w:r>
      <w:r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右括</w:instrText>
      </w:r>
      <w:r>
        <w:rPr>
          <w:rFonts w:ascii="Times New Roman" w:hAnsi="Times New Roman" w:cs="Times New Roman" w:hint="eastAsia"/>
        </w:rPr>
        <w:instrText>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3" type="#_x0000_t75" style="width:2.15pt;height:8.2pt">
            <v:imagedata r:id="rId17" r:href="rId2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目前集成电路的集成度很高，要求里面的各种电子元件都微型化，集成度越高，电子元件越微型化、越小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ascii="Times New Roman" w:hAnsi="Times New Roman" w:cs="Times New Roman"/>
        </w:rPr>
        <w:t>中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是两个材料相同、厚度相同、表面为正方形的导体，但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的尺寸远远小于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的尺寸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通过两导体的电流方向如图所示，则下列关于这两个导体的电阻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关系的说法正确的是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168CD" w:rsidRDefault="003168CD" w:rsidP="003168C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3-1\\WORD\\C95.TIF"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\\C95.TIF"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8" type="#_x0000_t75" style="width:114.05pt;height:50.95pt">
            <v:imagedata r:id="rId23" r:href="rId24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4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A.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＞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＜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C.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无法确定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设正方形导体表面的边长为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，厚度为</w:t>
      </w:r>
      <w:r w:rsidRPr="00D44A87">
        <w:rPr>
          <w:rFonts w:ascii="Times New Roman" w:eastAsia="楷体_GB2312" w:hAnsi="Times New Roman" w:cs="Times New Roman"/>
          <w:i/>
        </w:rPr>
        <w:t>d</w:t>
      </w:r>
      <w:r w:rsidRPr="00D44A87">
        <w:rPr>
          <w:rFonts w:ascii="Times New Roman" w:eastAsia="楷体_GB2312" w:hAnsi="Times New Roman" w:cs="Times New Roman"/>
        </w:rPr>
        <w:t>，材料的电阻率为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Times New Roman" w:eastAsia="楷体_GB2312" w:hAnsi="Times New Roman" w:cs="Times New Roman"/>
        </w:rPr>
        <w:t>，根据电阻定律得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l,S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a,ad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ρ,d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，可见正方形电阻的阻值只和材料的电阻率及厚度有关，与导体的其他尺寸无关，选项</w:t>
      </w:r>
      <w:r w:rsidRPr="00D44A87">
        <w:rPr>
          <w:rFonts w:ascii="Times New Roman" w:eastAsia="楷体_GB2312" w:hAnsi="Times New Roman" w:cs="Times New Roman"/>
        </w:rPr>
        <w:t>C</w:t>
      </w:r>
      <w:r w:rsidRPr="00D44A87">
        <w:rPr>
          <w:rFonts w:ascii="Times New Roman" w:eastAsia="楷体_GB2312" w:hAnsi="Times New Roman" w:cs="Times New Roman"/>
        </w:rPr>
        <w:t>正确</w:t>
      </w:r>
      <w:r w:rsidRPr="00D44A87">
        <w:rPr>
          <w:rFonts w:ascii="Times New Roman" w:eastAsia="楷体_GB2312" w:hAnsi="Times New Roman" w:cs="Times New Roman"/>
        </w:rPr>
        <w:t>.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C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二、对电阻率、电阻的理解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3-1\\WORD\\</w:instrText>
      </w:r>
      <w:r>
        <w:rPr>
          <w:rFonts w:ascii="Times New Roman" w:hAnsi="Times New Roman" w:cs="Times New Roman" w:hint="eastAsia"/>
        </w:rPr>
        <w:instrText>左括</w:instrText>
      </w:r>
      <w:r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左括</w:instrText>
      </w:r>
      <w:r>
        <w:rPr>
          <w:rFonts w:ascii="Times New Roman" w:hAnsi="Times New Roman" w:cs="Times New Roman" w:hint="eastAsia"/>
        </w:rPr>
        <w:instrText>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4" type="#_x0000_t75" style="width:2.15pt;height:8.2pt">
            <v:imagedata r:id="rId15" r:href="rId25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D44A87">
        <w:rPr>
          <w:rFonts w:ascii="Times New Roman" w:eastAsia="黑体" w:hAnsi="Times New Roman" w:cs="Times New Roman"/>
        </w:rPr>
        <w:t>例</w:t>
      </w:r>
      <w:r w:rsidRPr="00D44A87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3-1\\WORD\\</w:instrText>
      </w:r>
      <w:r>
        <w:rPr>
          <w:rFonts w:ascii="Times New Roman" w:hAnsi="Times New Roman" w:cs="Times New Roman" w:hint="eastAsia"/>
        </w:rPr>
        <w:instrText>右括</w:instrText>
      </w:r>
      <w:r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右括</w:instrText>
      </w:r>
      <w:r>
        <w:rPr>
          <w:rFonts w:ascii="Times New Roman" w:hAnsi="Times New Roman" w:cs="Times New Roman" w:hint="eastAsia"/>
        </w:rPr>
        <w:instrText>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5" type="#_x0000_t75" style="width:2.15pt;height:8.2pt">
            <v:imagedata r:id="rId17" r:href="rId26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下列关于电阻率的说法中正确的是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A.</w:t>
      </w:r>
      <w:r w:rsidRPr="00D44A87">
        <w:rPr>
          <w:rFonts w:ascii="Times New Roman" w:hAnsi="Times New Roman" w:cs="Times New Roman"/>
        </w:rPr>
        <w:t>电阻率</w:t>
      </w:r>
      <w:r w:rsidRPr="00D44A87">
        <w:rPr>
          <w:rFonts w:ascii="Times New Roman" w:hAnsi="Times New Roman" w:cs="Times New Roman"/>
          <w:i/>
        </w:rPr>
        <w:t>ρ</w:t>
      </w:r>
      <w:r w:rsidRPr="00D44A87">
        <w:rPr>
          <w:rFonts w:ascii="Times New Roman" w:hAnsi="Times New Roman" w:cs="Times New Roman"/>
        </w:rPr>
        <w:t>与导体的长度</w:t>
      </w:r>
      <w:r w:rsidRPr="00D44A87">
        <w:rPr>
          <w:rFonts w:ascii="Times New Roman" w:hAnsi="Times New Roman" w:cs="Times New Roman"/>
          <w:i/>
        </w:rPr>
        <w:t>l</w:t>
      </w:r>
      <w:r w:rsidRPr="00D44A87">
        <w:rPr>
          <w:rFonts w:ascii="Times New Roman" w:hAnsi="Times New Roman" w:cs="Times New Roman"/>
        </w:rPr>
        <w:t>和横截面积</w:t>
      </w:r>
      <w:r w:rsidRPr="00D44A87">
        <w:rPr>
          <w:rFonts w:ascii="Times New Roman" w:hAnsi="Times New Roman" w:cs="Times New Roman"/>
          <w:i/>
        </w:rPr>
        <w:t>S</w:t>
      </w:r>
      <w:r w:rsidRPr="00D44A87">
        <w:rPr>
          <w:rFonts w:ascii="Times New Roman" w:hAnsi="Times New Roman" w:cs="Times New Roman"/>
        </w:rPr>
        <w:t>有关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B.</w:t>
      </w:r>
      <w:r w:rsidRPr="00D44A87">
        <w:rPr>
          <w:rFonts w:ascii="Times New Roman" w:hAnsi="Times New Roman" w:cs="Times New Roman"/>
        </w:rPr>
        <w:t>电阻率反映材料导电能力的强弱，由导体的材料决定，且与温度有关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C.</w:t>
      </w:r>
      <w:r w:rsidRPr="00D44A87">
        <w:rPr>
          <w:rFonts w:ascii="Times New Roman" w:hAnsi="Times New Roman" w:cs="Times New Roman"/>
        </w:rPr>
        <w:t>电阻率大的导体，电阻一定很大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D.</w:t>
      </w:r>
      <w:r w:rsidRPr="00D44A87">
        <w:rPr>
          <w:rFonts w:ascii="Times New Roman" w:hAnsi="Times New Roman" w:cs="Times New Roman"/>
        </w:rPr>
        <w:t>有些合金的电阻率几乎不受温度变化的影响，可用来制作电阻温度计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电阻率反映材料导电能力的强弱，只与材料及温度有关，与导体的长度</w:t>
      </w:r>
      <w:r w:rsidRPr="00D44A87">
        <w:rPr>
          <w:rFonts w:ascii="Times New Roman" w:eastAsia="楷体_GB2312" w:hAnsi="Times New Roman" w:cs="Times New Roman"/>
          <w:i/>
        </w:rPr>
        <w:t>l</w:t>
      </w:r>
      <w:r w:rsidRPr="00D44A87">
        <w:rPr>
          <w:rFonts w:ascii="Times New Roman" w:eastAsia="楷体_GB2312" w:hAnsi="Times New Roman" w:cs="Times New Roman"/>
        </w:rPr>
        <w:t>和横截面积</w:t>
      </w:r>
      <w:r w:rsidRPr="00D44A87">
        <w:rPr>
          <w:rFonts w:ascii="Times New Roman" w:eastAsia="楷体_GB2312" w:hAnsi="Times New Roman" w:cs="Times New Roman"/>
          <w:i/>
        </w:rPr>
        <w:t>S</w:t>
      </w:r>
      <w:r w:rsidRPr="00D44A87">
        <w:rPr>
          <w:rFonts w:ascii="Times New Roman" w:eastAsia="楷体_GB2312" w:hAnsi="Times New Roman" w:cs="Times New Roman"/>
        </w:rPr>
        <w:t>无关，故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错，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对；由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l,S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知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Times New Roman" w:eastAsia="楷体_GB2312" w:hAnsi="Times New Roman" w:cs="Times New Roman"/>
        </w:rPr>
        <w:t>大，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不一定大，故</w:t>
      </w:r>
      <w:r w:rsidRPr="00D44A87">
        <w:rPr>
          <w:rFonts w:ascii="Times New Roman" w:eastAsia="楷体_GB2312" w:hAnsi="Times New Roman" w:cs="Times New Roman"/>
        </w:rPr>
        <w:t>C</w:t>
      </w:r>
      <w:r w:rsidRPr="00D44A87">
        <w:rPr>
          <w:rFonts w:ascii="Times New Roman" w:eastAsia="楷体_GB2312" w:hAnsi="Times New Roman" w:cs="Times New Roman"/>
        </w:rPr>
        <w:t>错；有些合金的电阻率几乎不受温度变化的影响，可用来制作标准电阻，故</w:t>
      </w:r>
      <w:r w:rsidRPr="00D44A87">
        <w:rPr>
          <w:rFonts w:ascii="Times New Roman" w:eastAsia="楷体_GB2312" w:hAnsi="Times New Roman" w:cs="Times New Roman"/>
        </w:rPr>
        <w:t>D</w:t>
      </w:r>
      <w:r w:rsidRPr="00D44A87">
        <w:rPr>
          <w:rFonts w:ascii="Times New Roman" w:eastAsia="楷体_GB2312" w:hAnsi="Times New Roman" w:cs="Times New Roman"/>
        </w:rPr>
        <w:t>错</w:t>
      </w:r>
      <w:r w:rsidRPr="00D44A87">
        <w:rPr>
          <w:rFonts w:ascii="Times New Roman" w:eastAsia="楷体_GB2312" w:hAnsi="Times New Roman" w:cs="Times New Roman"/>
        </w:rPr>
        <w:t>.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针对训练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一只白炽灯泡，正常发光时灯丝的电阻为</w:t>
      </w:r>
      <w:r w:rsidRPr="00D44A87">
        <w:rPr>
          <w:rFonts w:ascii="Times New Roman" w:hAnsi="Times New Roman" w:cs="Times New Roman"/>
        </w:rPr>
        <w:t>121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 w:rsidRPr="00D44A87">
        <w:rPr>
          <w:rFonts w:ascii="Times New Roman" w:hAnsi="Times New Roman" w:cs="Times New Roman"/>
        </w:rPr>
        <w:t>，当这只灯泡停止发光一段时间后灯丝的电阻应是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A.</w:t>
      </w:r>
      <w:r w:rsidRPr="00D44A87">
        <w:rPr>
          <w:rFonts w:ascii="Times New Roman" w:hAnsi="Times New Roman" w:cs="Times New Roman"/>
        </w:rPr>
        <w:t>大于</w:t>
      </w:r>
      <w:r w:rsidRPr="00D44A87">
        <w:rPr>
          <w:rFonts w:ascii="Times New Roman" w:hAnsi="Times New Roman" w:cs="Times New Roman"/>
        </w:rPr>
        <w:t>121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小于</w:t>
      </w:r>
      <w:r w:rsidRPr="00D44A87">
        <w:rPr>
          <w:rFonts w:ascii="Times New Roman" w:hAnsi="Times New Roman" w:cs="Times New Roman"/>
        </w:rPr>
        <w:t>121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C.</w:t>
      </w:r>
      <w:r w:rsidRPr="00D44A87">
        <w:rPr>
          <w:rFonts w:ascii="Times New Roman" w:hAnsi="Times New Roman" w:cs="Times New Roman"/>
        </w:rPr>
        <w:t>等于</w:t>
      </w:r>
      <w:r w:rsidRPr="00D44A87">
        <w:rPr>
          <w:rFonts w:ascii="Times New Roman" w:hAnsi="Times New Roman" w:cs="Times New Roman"/>
        </w:rPr>
        <w:t>121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无法判断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由于金属的电阻率随温度的升高而增大，故白炽灯泡正常发光时灯丝的电阻大，停止发光一段时间后，灯丝温度降低，电阻减小，故选</w:t>
      </w:r>
      <w:r w:rsidRPr="00D44A87">
        <w:rPr>
          <w:rFonts w:ascii="Times New Roman" w:eastAsia="楷体_GB2312" w:hAnsi="Times New Roman" w:cs="Times New Roman"/>
        </w:rPr>
        <w:t>B.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3-1\\WORD\\</w:instrText>
      </w:r>
      <w:r>
        <w:rPr>
          <w:rFonts w:ascii="Times New Roman" w:hAnsi="Times New Roman" w:cs="Times New Roman" w:hint="eastAsia"/>
        </w:rPr>
        <w:instrText>课堂要点小结</w:instrText>
      </w:r>
      <w:r>
        <w:rPr>
          <w:rFonts w:ascii="Times New Roman" w:hAnsi="Times New Roman" w:cs="Times New Roman" w:hint="eastAsia"/>
        </w:rPr>
        <w:instrText xml:space="preserve">175.TIF"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课堂要点小结</w:instrText>
      </w:r>
      <w:r>
        <w:rPr>
          <w:rFonts w:ascii="Times New Roman" w:hAnsi="Times New Roman" w:cs="Times New Roman" w:hint="eastAsia"/>
        </w:rPr>
        <w:instrText>175.TIF"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6" type="#_x0000_t75" style="width:237.75pt;height:12.1pt">
            <v:imagedata r:id="rId27" r:href="rId28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168CD" w:rsidRPr="003168CD" w:rsidRDefault="003168CD" w:rsidP="003168CD">
      <w:pPr>
        <w:jc w:val="center"/>
        <w:rPr>
          <w:rFonts w:hint="eastAsia"/>
        </w:rPr>
      </w:pPr>
      <w:r>
        <w:fldChar w:fldCharType="begin"/>
      </w:r>
      <w:r>
        <w:rPr>
          <w:rFonts w:hint="eastAsia"/>
        </w:rPr>
        <w:instrText xml:space="preserve"> INCLUDEPICTURE "E:\\</w:instrText>
      </w:r>
      <w:r>
        <w:rPr>
          <w:rFonts w:hint="eastAsia"/>
        </w:rPr>
        <w:instrText>莫成程</w:instrText>
      </w:r>
      <w:r>
        <w:rPr>
          <w:rFonts w:hint="eastAsia"/>
        </w:rPr>
        <w:instrText>\\2015\\</w:instrText>
      </w:r>
      <w:r>
        <w:rPr>
          <w:rFonts w:hint="eastAsia"/>
        </w:rPr>
        <w:instrText>幻灯片</w:instrText>
      </w:r>
      <w:r>
        <w:rPr>
          <w:rFonts w:hint="eastAsia"/>
        </w:rPr>
        <w:instrText>\\</w:instrText>
      </w:r>
      <w:r>
        <w:rPr>
          <w:rFonts w:hint="eastAsia"/>
        </w:rPr>
        <w:instrText>同步</w:instrText>
      </w:r>
      <w:r>
        <w:rPr>
          <w:rFonts w:hint="eastAsia"/>
        </w:rPr>
        <w:instrText>\\</w:instrText>
      </w:r>
      <w:r>
        <w:rPr>
          <w:rFonts w:hint="eastAsia"/>
        </w:rPr>
        <w:instrText>步步高</w:instrText>
      </w:r>
      <w:r>
        <w:rPr>
          <w:rFonts w:hint="eastAsia"/>
        </w:rPr>
        <w:instrText>\\</w:instrText>
      </w:r>
      <w:r>
        <w:rPr>
          <w:rFonts w:hint="eastAsia"/>
        </w:rPr>
        <w:instrText>物理</w:instrText>
      </w:r>
      <w:r>
        <w:rPr>
          <w:rFonts w:hint="eastAsia"/>
        </w:rPr>
        <w:instrText>\\</w:instrText>
      </w:r>
      <w:r>
        <w:rPr>
          <w:rFonts w:hint="eastAsia"/>
        </w:rPr>
        <w:instrText>人教</w:instrText>
      </w:r>
      <w:r>
        <w:rPr>
          <w:rFonts w:hint="eastAsia"/>
        </w:rPr>
        <w:instrText xml:space="preserve">3-1\\WORD\\C97.TIF" \* MERGEFORMAT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"E:\\</w:instrText>
      </w:r>
      <w:r>
        <w:rPr>
          <w:rFonts w:hint="eastAsia"/>
        </w:rPr>
        <w:instrText>莫成程</w:instrText>
      </w:r>
      <w:r>
        <w:rPr>
          <w:rFonts w:hint="eastAsia"/>
        </w:rPr>
        <w:instrText>\\2015\\</w:instrText>
      </w:r>
      <w:r>
        <w:rPr>
          <w:rFonts w:hint="eastAsia"/>
        </w:rPr>
        <w:instrText>幻灯片</w:instrText>
      </w:r>
      <w:r>
        <w:rPr>
          <w:rFonts w:hint="eastAsia"/>
        </w:rPr>
        <w:instrText>\\</w:instrText>
      </w:r>
      <w:r>
        <w:rPr>
          <w:rFonts w:hint="eastAsia"/>
        </w:rPr>
        <w:instrText>同步</w:instrText>
      </w:r>
      <w:r>
        <w:rPr>
          <w:rFonts w:hint="eastAsia"/>
        </w:rPr>
        <w:instrText>\\</w:instrText>
      </w:r>
      <w:r>
        <w:rPr>
          <w:rFonts w:hint="eastAsia"/>
        </w:rPr>
        <w:instrText>步步高</w:instrText>
      </w:r>
      <w:r>
        <w:rPr>
          <w:rFonts w:hint="eastAsia"/>
        </w:rPr>
        <w:instrText>\\</w:instrText>
      </w:r>
      <w:r>
        <w:rPr>
          <w:rFonts w:hint="eastAsia"/>
        </w:rPr>
        <w:instrText>物理</w:instrText>
      </w:r>
      <w:r>
        <w:rPr>
          <w:rFonts w:hint="eastAsia"/>
        </w:rPr>
        <w:instrText>\\</w:instrText>
      </w:r>
      <w:r>
        <w:rPr>
          <w:rFonts w:hint="eastAsia"/>
        </w:rPr>
        <w:instrText>人教</w:instrText>
      </w:r>
      <w:r>
        <w:rPr>
          <w:rFonts w:hint="eastAsia"/>
        </w:rPr>
        <w:instrText>3-1\\WORD</w:instrText>
      </w:r>
      <w:r>
        <w:rPr>
          <w:rFonts w:hint="eastAsia"/>
        </w:rPr>
        <w:instrText>新</w:instrText>
      </w:r>
      <w:r>
        <w:rPr>
          <w:rFonts w:hint="eastAsia"/>
        </w:rPr>
        <w:instrText>\\C97.TIF" \* MERGEFORMATINET</w:instrText>
      </w:r>
      <w:r>
        <w:instrText xml:space="preserve"> </w:instrText>
      </w:r>
      <w:r>
        <w:fldChar w:fldCharType="separate"/>
      </w:r>
      <w:r>
        <w:pict>
          <v:shape id="_x0000_i1037" type="#_x0000_t75" style="width:178.55pt;height:105.85pt">
            <v:imagedata r:id="rId29" r:href="rId30"/>
          </v:shape>
        </w:pict>
      </w:r>
      <w:r>
        <w:fldChar w:fldCharType="end"/>
      </w:r>
      <w:r>
        <w:fldChar w:fldCharType="end"/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3-1\\WORD\\</w:instrText>
      </w:r>
      <w:r>
        <w:rPr>
          <w:rFonts w:ascii="Times New Roman" w:hAnsi="Times New Roman" w:cs="Times New Roman" w:hint="eastAsia"/>
        </w:rPr>
        <w:instrText>自我检测区</w:instrText>
      </w:r>
      <w:r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自我检测区</w:instrText>
      </w:r>
      <w:r>
        <w:rPr>
          <w:rFonts w:ascii="Times New Roman" w:hAnsi="Times New Roman" w:cs="Times New Roman" w:hint="eastAsia"/>
        </w:rPr>
        <w:instrText>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9" type="#_x0000_t75" style="width:420.25pt;height:52.4pt">
            <v:imagedata r:id="rId31" r:href="rId3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(</w:t>
      </w:r>
      <w:r w:rsidRPr="00D44A87">
        <w:rPr>
          <w:rFonts w:ascii="Times New Roman" w:eastAsia="黑体" w:hAnsi="Times New Roman" w:cs="Times New Roman"/>
        </w:rPr>
        <w:t>电阻率的理解</w:t>
      </w:r>
      <w:r>
        <w:rPr>
          <w:rFonts w:ascii="Times New Roman" w:eastAsia="黑体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根据电阻定律，电阻率</w:t>
      </w:r>
      <w:r w:rsidRPr="00D44A87">
        <w:rPr>
          <w:rFonts w:ascii="Times New Roman" w:hAnsi="Times New Roman" w:cs="Times New Roman"/>
          <w:i/>
        </w:rPr>
        <w:t>ρ</w:t>
      </w:r>
      <w:r w:rsidRPr="00D44A87">
        <w:rPr>
          <w:rFonts w:ascii="Times New Roman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RS,l</w:instrText>
      </w:r>
      <w:r w:rsidRPr="00D44A87">
        <w:rPr>
          <w:rFonts w:ascii="Times New Roman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，对于温度一定的某种金属导线来说，它的电阻率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A.</w:t>
      </w:r>
      <w:r w:rsidRPr="00D44A87">
        <w:rPr>
          <w:rFonts w:ascii="Times New Roman" w:hAnsi="Times New Roman" w:cs="Times New Roman"/>
        </w:rPr>
        <w:t>跟导线的电阻成正比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B.</w:t>
      </w:r>
      <w:r w:rsidRPr="00D44A87">
        <w:rPr>
          <w:rFonts w:ascii="Times New Roman" w:hAnsi="Times New Roman" w:cs="Times New Roman"/>
        </w:rPr>
        <w:t>跟导线的横截面积成正比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C.</w:t>
      </w:r>
      <w:r w:rsidRPr="00D44A87">
        <w:rPr>
          <w:rFonts w:ascii="Times New Roman" w:hAnsi="Times New Roman" w:cs="Times New Roman"/>
        </w:rPr>
        <w:t>跟导线的长度成反比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D.</w:t>
      </w:r>
      <w:r w:rsidRPr="00D44A87">
        <w:rPr>
          <w:rFonts w:ascii="Times New Roman" w:hAnsi="Times New Roman" w:cs="Times New Roman"/>
        </w:rPr>
        <w:t>由所用金属材料本身性质决定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D</w:t>
      </w:r>
    </w:p>
    <w:p w:rsidR="003168CD" w:rsidRPr="003168CD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168CD">
        <w:rPr>
          <w:rFonts w:ascii="Times New Roman" w:eastAsia="楷体" w:hAnsi="Times New Roman" w:cs="Times New Roman"/>
        </w:rPr>
        <w:t>材料的电阻率与其电阻、横截面积、长度、导体的形状无关，与材料本身和温度有关，</w:t>
      </w:r>
      <w:r w:rsidRPr="003168CD">
        <w:rPr>
          <w:rFonts w:ascii="Times New Roman" w:eastAsia="楷体" w:hAnsi="Times New Roman" w:cs="Times New Roman"/>
        </w:rPr>
        <w:lastRenderedPageBreak/>
        <w:t>故选项</w:t>
      </w:r>
      <w:r w:rsidRPr="003168CD">
        <w:rPr>
          <w:rFonts w:ascii="Times New Roman" w:eastAsia="楷体" w:hAnsi="Times New Roman" w:cs="Times New Roman"/>
        </w:rPr>
        <w:t>D</w:t>
      </w:r>
      <w:r w:rsidRPr="003168CD">
        <w:rPr>
          <w:rFonts w:ascii="Times New Roman" w:eastAsia="楷体" w:hAnsi="Times New Roman" w:cs="Times New Roman"/>
        </w:rPr>
        <w:t>正确</w:t>
      </w:r>
      <w:r w:rsidRPr="003168CD">
        <w:rPr>
          <w:rFonts w:ascii="Times New Roman" w:eastAsia="楷体" w:hAnsi="Times New Roman" w:cs="Times New Roman"/>
        </w:rPr>
        <w:t>.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(</w:t>
      </w:r>
      <w:r w:rsidRPr="00D44A87">
        <w:rPr>
          <w:rFonts w:ascii="Times New Roman" w:eastAsia="黑体" w:hAnsi="Times New Roman" w:cs="Times New Roman"/>
        </w:rPr>
        <w:t>滑动变阻器的应用</w:t>
      </w:r>
      <w:r>
        <w:rPr>
          <w:rFonts w:ascii="Times New Roman" w:eastAsia="黑体" w:hAnsi="Times New Roman" w:cs="Times New Roman"/>
        </w:rPr>
        <w:t>)</w:t>
      </w:r>
      <w:proofErr w:type="gramStart"/>
      <w:r w:rsidRPr="00D44A87">
        <w:rPr>
          <w:rFonts w:ascii="Times New Roman" w:hAnsi="Times New Roman" w:cs="Times New Roman"/>
        </w:rPr>
        <w:t>一</w:t>
      </w:r>
      <w:proofErr w:type="gramEnd"/>
      <w:r w:rsidRPr="00D44A87">
        <w:rPr>
          <w:rFonts w:ascii="Times New Roman" w:hAnsi="Times New Roman" w:cs="Times New Roman"/>
        </w:rPr>
        <w:t>同学将滑动变阻器与一只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6</w:t>
      </w:r>
      <w:r w:rsidRPr="00D44A87"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  <w:r w:rsidRPr="00D44A87">
        <w:rPr>
          <w:rFonts w:ascii="Times New Roman" w:hAnsi="Times New Roman" w:cs="Times New Roman"/>
        </w:rPr>
        <w:t>的小灯泡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</w:rPr>
        <w:t>及开关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串联后接在输出电压为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的电源</w:t>
      </w:r>
      <w:r w:rsidRPr="00D44A87">
        <w:rPr>
          <w:rFonts w:ascii="Times New Roman" w:hAnsi="Times New Roman" w:cs="Times New Roman"/>
          <w:i/>
        </w:rPr>
        <w:t>E</w:t>
      </w:r>
      <w:r w:rsidRPr="00D44A87">
        <w:rPr>
          <w:rFonts w:ascii="Times New Roman" w:hAnsi="Times New Roman" w:cs="Times New Roman"/>
        </w:rPr>
        <w:t>上，当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闭合时，发现灯泡发光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按图</w:t>
      </w:r>
      <w:r w:rsidRPr="00D44A87">
        <w:rPr>
          <w:rFonts w:ascii="Times New Roman" w:hAnsi="Times New Roman" w:cs="Times New Roman"/>
        </w:rPr>
        <w:t>5</w:t>
      </w:r>
      <w:r w:rsidRPr="00D44A87">
        <w:rPr>
          <w:rFonts w:ascii="Times New Roman" w:hAnsi="Times New Roman" w:cs="Times New Roman"/>
        </w:rPr>
        <w:t>所示的接法，当滑片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ascii="Times New Roman" w:hAnsi="Times New Roman" w:cs="Times New Roman"/>
        </w:rPr>
        <w:t>向右滑动时，灯泡将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168CD" w:rsidRDefault="003168CD" w:rsidP="003168C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3-1\\WORD\\C96.TIF"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\\C96.TIF"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5" type="#_x0000_t75" style="width:62.4pt;height:72.7pt">
            <v:imagedata r:id="rId33" r:href="rId34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5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A.</w:t>
      </w:r>
      <w:r w:rsidRPr="00D44A87">
        <w:rPr>
          <w:rFonts w:ascii="Times New Roman" w:hAnsi="Times New Roman" w:cs="Times New Roman"/>
        </w:rPr>
        <w:t>变暗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变亮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C.</w:t>
      </w:r>
      <w:r w:rsidRPr="00D44A87">
        <w:rPr>
          <w:rFonts w:ascii="Times New Roman" w:hAnsi="Times New Roman" w:cs="Times New Roman"/>
        </w:rPr>
        <w:t>亮度不变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可能烧坏灯泡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由题图可知，滑动变阻器接入电路的是</w:t>
      </w:r>
      <w:r w:rsidRPr="00D44A87">
        <w:rPr>
          <w:rFonts w:ascii="Times New Roman" w:eastAsia="楷体_GB2312" w:hAnsi="Times New Roman" w:cs="Times New Roman"/>
          <w:i/>
        </w:rPr>
        <w:t>PB</w:t>
      </w:r>
      <w:r w:rsidRPr="00D44A87">
        <w:rPr>
          <w:rFonts w:ascii="Times New Roman" w:eastAsia="楷体_GB2312" w:hAnsi="Times New Roman" w:cs="Times New Roman"/>
        </w:rPr>
        <w:t>段的电阻丝，由于灯泡的额定电压等于电源输出电压，所以不可能烧坏灯泡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当滑片</w:t>
      </w:r>
      <w:r w:rsidRPr="00D44A87">
        <w:rPr>
          <w:rFonts w:ascii="Times New Roman" w:eastAsia="楷体_GB2312" w:hAnsi="Times New Roman" w:cs="Times New Roman"/>
          <w:i/>
        </w:rPr>
        <w:t>P</w:t>
      </w:r>
      <w:r w:rsidRPr="00D44A87">
        <w:rPr>
          <w:rFonts w:ascii="Times New Roman" w:eastAsia="楷体_GB2312" w:hAnsi="Times New Roman" w:cs="Times New Roman"/>
        </w:rPr>
        <w:t>向右滑动时，接入电路中的电阻丝变短，电阻减小，灯泡变亮，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选项正确</w:t>
      </w:r>
      <w:r w:rsidRPr="00D44A87">
        <w:rPr>
          <w:rFonts w:ascii="Times New Roman" w:eastAsia="楷体_GB2312" w:hAnsi="Times New Roman" w:cs="Times New Roman"/>
        </w:rPr>
        <w:t>.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3.</w:t>
      </w:r>
      <w:r>
        <w:rPr>
          <w:rFonts w:ascii="Times New Roman" w:eastAsia="黑体" w:hAnsi="Times New Roman" w:cs="Times New Roman"/>
        </w:rPr>
        <w:t>(</w:t>
      </w:r>
      <w:r w:rsidRPr="00D44A87">
        <w:rPr>
          <w:rFonts w:ascii="Times New Roman" w:eastAsia="黑体" w:hAnsi="Times New Roman" w:cs="Times New Roman"/>
        </w:rPr>
        <w:t>电阻定律</w:t>
      </w:r>
      <w:r w:rsidRPr="00D44A87">
        <w:rPr>
          <w:rFonts w:ascii="Times New Roman" w:eastAsia="黑体" w:hAnsi="Times New Roman" w:cs="Times New Roman"/>
          <w:i/>
        </w:rPr>
        <w:t>R</w:t>
      </w:r>
      <w:r w:rsidRPr="00D44A87">
        <w:rPr>
          <w:rFonts w:ascii="Times New Roman" w:eastAsia="黑体" w:hAnsi="Times New Roman" w:cs="Times New Roman"/>
        </w:rPr>
        <w:t>＝</w:t>
      </w:r>
      <w:r w:rsidRPr="00D44A87">
        <w:rPr>
          <w:rFonts w:ascii="Times New Roman" w:eastAsia="黑体" w:hAnsi="Times New Roman" w:cs="Times New Roman"/>
          <w:i/>
        </w:rPr>
        <w:t>ρ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黑体" w:hAnsi="Times New Roman" w:cs="Times New Roman"/>
        </w:rPr>
        <w:instrText>f(</w:instrText>
      </w:r>
      <w:r w:rsidRPr="00D44A87">
        <w:rPr>
          <w:rFonts w:ascii="Times New Roman" w:eastAsia="黑体" w:hAnsi="Times New Roman" w:cs="Times New Roman"/>
          <w:i/>
        </w:rPr>
        <w:instrText>l,S</w:instrText>
      </w:r>
      <w:r w:rsidRPr="00D44A87">
        <w:rPr>
          <w:rFonts w:ascii="Times New Roman" w:eastAsia="黑体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黑体" w:hAnsi="Times New Roman" w:cs="Times New Roman"/>
        </w:rPr>
        <w:t>的应用</w:t>
      </w:r>
      <w:r>
        <w:rPr>
          <w:rFonts w:ascii="Times New Roman" w:eastAsia="黑体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一根粗细均匀的导线，当其两端电压为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时，通过的电流为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，若将此导线均匀拉长到原来的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倍时，电流仍为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，导线两端所加的电压变为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  <w:lang w:val="pl-PL"/>
        </w:rPr>
      </w:pPr>
      <w:r w:rsidRPr="005E58BC">
        <w:rPr>
          <w:rFonts w:ascii="Times New Roman" w:hAnsi="Times New Roman" w:cs="Times New Roman"/>
          <w:lang w:val="pl-PL"/>
        </w:rPr>
        <w:t>A.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5E58BC">
        <w:rPr>
          <w:rFonts w:ascii="宋体-方正超大字符集" w:eastAsia="宋体-方正超大字符集" w:hAnsi="宋体-方正超大字符集" w:cs="宋体-方正超大字符集" w:hint="eastAsia"/>
          <w:lang w:val="pl-PL"/>
        </w:rPr>
        <w:instrText>eq \</w:instrText>
      </w:r>
      <w:r w:rsidRPr="005E58BC">
        <w:rPr>
          <w:rFonts w:ascii="Times New Roman" w:hAnsi="Times New Roman" w:cs="Times New Roman"/>
          <w:lang w:val="pl-PL"/>
        </w:rPr>
        <w:instrText>f(</w:instrText>
      </w:r>
      <w:r w:rsidRPr="005E58BC">
        <w:rPr>
          <w:rFonts w:ascii="Times New Roman" w:hAnsi="Times New Roman" w:cs="Times New Roman"/>
          <w:i/>
          <w:lang w:val="pl-PL"/>
        </w:rPr>
        <w:instrText>U,</w:instrText>
      </w:r>
      <w:r w:rsidRPr="005E58BC">
        <w:rPr>
          <w:rFonts w:ascii="Times New Roman" w:hAnsi="Times New Roman" w:cs="Times New Roman"/>
          <w:lang w:val="pl-PL"/>
        </w:rPr>
        <w:instrText>2)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  <w:lang w:val="pl-PL"/>
        </w:rPr>
        <w:t xml:space="preserve">  </w:t>
      </w:r>
      <w:r w:rsidRPr="00D44A87">
        <w:rPr>
          <w:rFonts w:ascii="Times New Roman" w:hAnsi="Times New Roman" w:cs="Times New Roman"/>
          <w:lang w:val="pl-PL"/>
        </w:rPr>
        <w:t>B</w:t>
      </w:r>
      <w:r>
        <w:rPr>
          <w:rFonts w:ascii="Times New Roman" w:hAnsi="Times New Roman" w:cs="Times New Roman"/>
          <w:lang w:val="pl-PL"/>
        </w:rPr>
        <w:t>．</w:t>
      </w:r>
      <w:r w:rsidRPr="00D44A87">
        <w:rPr>
          <w:rFonts w:ascii="Times New Roman" w:hAnsi="Times New Roman" w:cs="Times New Roman"/>
          <w:i/>
          <w:lang w:val="pl-PL"/>
        </w:rPr>
        <w:t>U</w:t>
      </w:r>
      <w:r>
        <w:rPr>
          <w:rFonts w:ascii="Times New Roman" w:hAnsi="Times New Roman" w:cs="Times New Roman"/>
          <w:lang w:val="pl-PL"/>
        </w:rPr>
        <w:t xml:space="preserve">  </w:t>
      </w:r>
      <w:r w:rsidRPr="00D44A87">
        <w:rPr>
          <w:rFonts w:ascii="Times New Roman" w:hAnsi="Times New Roman" w:cs="Times New Roman"/>
          <w:lang w:val="pl-PL"/>
        </w:rPr>
        <w:t>C</w:t>
      </w:r>
      <w:r>
        <w:rPr>
          <w:rFonts w:ascii="Times New Roman" w:hAnsi="Times New Roman" w:cs="Times New Roman"/>
          <w:lang w:val="pl-PL"/>
        </w:rPr>
        <w:t>．</w:t>
      </w:r>
      <w:r w:rsidRPr="00D44A87">
        <w:rPr>
          <w:rFonts w:ascii="Times New Roman" w:hAnsi="Times New Roman" w:cs="Times New Roman"/>
          <w:lang w:val="pl-PL"/>
        </w:rPr>
        <w:t>2</w:t>
      </w:r>
      <w:r w:rsidRPr="00D44A87">
        <w:rPr>
          <w:rFonts w:ascii="Times New Roman" w:hAnsi="Times New Roman" w:cs="Times New Roman"/>
          <w:i/>
          <w:lang w:val="pl-PL"/>
        </w:rPr>
        <w:t>U</w:t>
      </w:r>
      <w:r>
        <w:rPr>
          <w:rFonts w:ascii="Times New Roman" w:hAnsi="Times New Roman" w:cs="Times New Roman"/>
          <w:lang w:val="pl-PL"/>
        </w:rPr>
        <w:t xml:space="preserve">  </w:t>
      </w:r>
      <w:r w:rsidRPr="00D44A87">
        <w:rPr>
          <w:rFonts w:ascii="Times New Roman" w:hAnsi="Times New Roman" w:cs="Times New Roman"/>
          <w:lang w:val="pl-PL"/>
        </w:rPr>
        <w:t>D</w:t>
      </w:r>
      <w:r>
        <w:rPr>
          <w:rFonts w:ascii="Times New Roman" w:hAnsi="Times New Roman" w:cs="Times New Roman"/>
          <w:lang w:val="pl-PL"/>
        </w:rPr>
        <w:t>．</w:t>
      </w:r>
      <w:r w:rsidRPr="00D44A87">
        <w:rPr>
          <w:rFonts w:ascii="Times New Roman" w:hAnsi="Times New Roman" w:cs="Times New Roman"/>
          <w:lang w:val="pl-PL"/>
        </w:rPr>
        <w:t>4</w:t>
      </w:r>
      <w:r w:rsidRPr="00D44A87">
        <w:rPr>
          <w:rFonts w:ascii="Times New Roman" w:hAnsi="Times New Roman" w:cs="Times New Roman"/>
          <w:i/>
          <w:lang w:val="pl-PL"/>
        </w:rPr>
        <w:t>U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D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导线原来的电阻为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l,S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，拉长后长度变为</w:t>
      </w:r>
      <w:smartTag w:uri="urn:schemas-microsoft-com:office:smarttags" w:element="chmetcnv">
        <w:smartTagPr>
          <w:attr w:name="UnitName" w:val="l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2</w:t>
        </w:r>
        <w:r w:rsidRPr="00D44A87">
          <w:rPr>
            <w:rFonts w:ascii="Times New Roman" w:eastAsia="楷体_GB2312" w:hAnsi="Times New Roman" w:cs="Times New Roman"/>
            <w:i/>
          </w:rPr>
          <w:t>l</w:t>
        </w:r>
      </w:smartTag>
      <w:r w:rsidRPr="00D44A87">
        <w:rPr>
          <w:rFonts w:ascii="Times New Roman" w:eastAsia="楷体_GB2312" w:hAnsi="Times New Roman" w:cs="Times New Roman"/>
        </w:rPr>
        <w:t>，横截面积变为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S,</w:instrText>
      </w:r>
      <w:r w:rsidRPr="00D44A87">
        <w:rPr>
          <w:rFonts w:ascii="Times New Roman" w:eastAsia="楷体_GB2312" w:hAnsi="Times New Roman" w:cs="Times New Roman"/>
        </w:rPr>
        <w:instrText>2)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，所以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eastAsia="楷体_GB2312" w:hAnsi="宋体" w:cs="Times New Roman"/>
        </w:rPr>
        <w:t>′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l</w:instrText>
      </w:r>
      <w:r w:rsidRPr="00D44A87">
        <w:rPr>
          <w:rFonts w:eastAsia="楷体_GB2312" w:hAnsi="宋体" w:cs="Times New Roman"/>
        </w:rPr>
        <w:instrText>′</w:instrText>
      </w:r>
      <w:r w:rsidRPr="00D44A87">
        <w:rPr>
          <w:rFonts w:ascii="Times New Roman" w:eastAsia="楷体_GB2312" w:hAnsi="Times New Roman" w:cs="Times New Roman"/>
          <w:i/>
        </w:rPr>
        <w:instrText>,S</w:instrText>
      </w:r>
      <w:r w:rsidRPr="00D44A87">
        <w:rPr>
          <w:rFonts w:eastAsia="楷体_GB2312" w:hAnsi="宋体" w:cs="Times New Roman"/>
        </w:rPr>
        <w:instrText>′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f(2</w:instrText>
      </w:r>
      <w:r w:rsidRPr="00D44A87">
        <w:rPr>
          <w:rFonts w:ascii="Times New Roman" w:eastAsia="楷体_GB2312" w:hAnsi="Times New Roman" w:cs="Times New Roman"/>
          <w:i/>
        </w:rPr>
        <w:instrText>l,</w:instrText>
      </w:r>
      <w:r w:rsidRPr="00D44A87">
        <w:rPr>
          <w:rFonts w:ascii="Times New Roman" w:eastAsia="楷体_GB2312" w:hAnsi="Times New Roman" w:cs="Times New Roman"/>
        </w:rPr>
        <w:instrText>\f(</w:instrText>
      </w:r>
      <w:r w:rsidRPr="00D44A87">
        <w:rPr>
          <w:rFonts w:ascii="Times New Roman" w:eastAsia="楷体_GB2312" w:hAnsi="Times New Roman" w:cs="Times New Roman"/>
          <w:i/>
        </w:rPr>
        <w:instrText>S,</w:instrText>
      </w:r>
      <w:r w:rsidRPr="00D44A87">
        <w:rPr>
          <w:rFonts w:ascii="Times New Roman" w:eastAsia="楷体_GB2312" w:hAnsi="Times New Roman" w:cs="Times New Roman"/>
        </w:rPr>
        <w:instrText>2))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4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.</w:t>
      </w:r>
      <w:r w:rsidRPr="00D44A87">
        <w:rPr>
          <w:rFonts w:ascii="Times New Roman" w:eastAsia="楷体_GB2312" w:hAnsi="Times New Roman" w:cs="Times New Roman"/>
        </w:rPr>
        <w:t>导线原来两端的电压为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IR</w:t>
      </w:r>
      <w:r w:rsidRPr="00D44A87">
        <w:rPr>
          <w:rFonts w:ascii="Times New Roman" w:eastAsia="楷体_GB2312" w:hAnsi="Times New Roman" w:cs="Times New Roman"/>
        </w:rPr>
        <w:t>，拉长后为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eastAsia="楷体_GB2312" w:hAnsi="宋体" w:cs="Times New Roman"/>
        </w:rPr>
        <w:t>′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IR</w:t>
      </w:r>
      <w:r w:rsidRPr="00D44A87">
        <w:rPr>
          <w:rFonts w:eastAsia="楷体_GB2312" w:hAnsi="宋体" w:cs="Times New Roman"/>
        </w:rPr>
        <w:t>′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4</w:t>
      </w:r>
      <w:r w:rsidRPr="00D44A87">
        <w:rPr>
          <w:rFonts w:ascii="Times New Roman" w:eastAsia="楷体_GB2312" w:hAnsi="Times New Roman" w:cs="Times New Roman"/>
          <w:i/>
        </w:rPr>
        <w:t>IR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4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.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4.</w:t>
      </w:r>
      <w:r>
        <w:rPr>
          <w:rFonts w:ascii="Times New Roman" w:eastAsia="黑体" w:hAnsi="Times New Roman" w:cs="Times New Roman"/>
        </w:rPr>
        <w:t>(</w:t>
      </w:r>
      <w:r w:rsidRPr="00D44A87">
        <w:rPr>
          <w:rFonts w:ascii="Times New Roman" w:eastAsia="黑体" w:hAnsi="Times New Roman" w:cs="Times New Roman"/>
        </w:rPr>
        <w:t>电阻定律</w:t>
      </w:r>
      <w:r w:rsidRPr="00D44A87">
        <w:rPr>
          <w:rFonts w:ascii="Times New Roman" w:eastAsia="黑体" w:hAnsi="Times New Roman" w:cs="Times New Roman"/>
          <w:i/>
        </w:rPr>
        <w:t>R</w:t>
      </w:r>
      <w:r w:rsidRPr="00D44A87">
        <w:rPr>
          <w:rFonts w:ascii="Times New Roman" w:eastAsia="黑体" w:hAnsi="Times New Roman" w:cs="Times New Roman"/>
        </w:rPr>
        <w:t>＝</w:t>
      </w:r>
      <w:r w:rsidRPr="00D44A87">
        <w:rPr>
          <w:rFonts w:ascii="Times New Roman" w:eastAsia="黑体" w:hAnsi="Times New Roman" w:cs="Times New Roman"/>
          <w:i/>
        </w:rPr>
        <w:t>ρ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黑体" w:hAnsi="Times New Roman" w:cs="Times New Roman"/>
        </w:rPr>
        <w:instrText>f(</w:instrText>
      </w:r>
      <w:r w:rsidRPr="00D44A87">
        <w:rPr>
          <w:rFonts w:ascii="Times New Roman" w:eastAsia="黑体" w:hAnsi="Times New Roman" w:cs="Times New Roman"/>
          <w:i/>
        </w:rPr>
        <w:instrText>l,S</w:instrText>
      </w:r>
      <w:r w:rsidRPr="00D44A87">
        <w:rPr>
          <w:rFonts w:ascii="Times New Roman" w:eastAsia="黑体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黑体" w:hAnsi="Times New Roman" w:cs="Times New Roman"/>
        </w:rPr>
        <w:t>的应用</w:t>
      </w:r>
      <w:r>
        <w:rPr>
          <w:rFonts w:ascii="Times New Roman" w:eastAsia="黑体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一根粗细均匀的金属裸导线，若把它均匀拉长为原来的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ascii="Times New Roman" w:hAnsi="Times New Roman" w:cs="Times New Roman"/>
        </w:rPr>
        <w:t>倍，电阻变为原来的多少</w:t>
      </w:r>
      <w:proofErr w:type="gramStart"/>
      <w:r w:rsidRPr="00D44A87">
        <w:rPr>
          <w:rFonts w:ascii="Times New Roman" w:hAnsi="Times New Roman" w:cs="Times New Roman"/>
        </w:rPr>
        <w:t>倍</w:t>
      </w:r>
      <w:proofErr w:type="gramEnd"/>
      <w:r w:rsidRPr="00D44A87">
        <w:rPr>
          <w:rFonts w:ascii="Times New Roman" w:hAnsi="Times New Roman" w:cs="Times New Roman"/>
        </w:rPr>
        <w:t>？若将它截成等长的三段再绞合成一根，它的电阻变为原来的多少？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设拉长与绞合时温度不变</w:t>
      </w:r>
      <w:r>
        <w:rPr>
          <w:rFonts w:ascii="Times New Roman" w:hAnsi="Times New Roman" w:cs="Times New Roman"/>
        </w:rPr>
        <w:t>)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9</w:t>
      </w:r>
      <w:r w:rsidRPr="00D44A87">
        <w:rPr>
          <w:rFonts w:ascii="Times New Roman" w:hAnsi="Times New Roman" w:cs="Times New Roman"/>
        </w:rPr>
        <w:t>倍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hAnsi="Times New Roman" w:cs="Times New Roman"/>
        </w:rPr>
        <w:instrText>f(1</w:instrText>
      </w:r>
      <w:r w:rsidRPr="00D44A87">
        <w:rPr>
          <w:rFonts w:ascii="Times New Roman" w:hAnsi="Times New Roman" w:cs="Times New Roman"/>
          <w:i/>
        </w:rPr>
        <w:instrText>,</w:instrText>
      </w:r>
      <w:r w:rsidRPr="00D44A87">
        <w:rPr>
          <w:rFonts w:ascii="Times New Roman" w:hAnsi="Times New Roman" w:cs="Times New Roman"/>
        </w:rPr>
        <w:instrText>9)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金属裸导线原来的电阻为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ρl,S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，拉长后长度变为</w:t>
      </w:r>
      <w:smartTag w:uri="urn:schemas-microsoft-com:office:smarttags" w:element="chmetcnv">
        <w:smartTagPr>
          <w:attr w:name="UnitName" w:val="l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3</w:t>
        </w:r>
        <w:r w:rsidRPr="00D44A87">
          <w:rPr>
            <w:rFonts w:ascii="Times New Roman" w:eastAsia="楷体_GB2312" w:hAnsi="Times New Roman" w:cs="Times New Roman"/>
            <w:i/>
          </w:rPr>
          <w:t>l</w:t>
        </w:r>
      </w:smartTag>
      <w:r w:rsidRPr="00D44A87">
        <w:rPr>
          <w:rFonts w:ascii="Times New Roman" w:eastAsia="楷体_GB2312" w:hAnsi="Times New Roman" w:cs="Times New Roman"/>
        </w:rPr>
        <w:t>，因体积</w:t>
      </w:r>
      <w:r w:rsidRPr="00D44A87">
        <w:rPr>
          <w:rFonts w:ascii="Times New Roman" w:eastAsia="楷体_GB2312" w:hAnsi="Times New Roman" w:cs="Times New Roman"/>
          <w:i/>
        </w:rPr>
        <w:t>V</w:t>
      </w:r>
      <w:r w:rsidRPr="00D44A87">
        <w:rPr>
          <w:rFonts w:ascii="Times New Roman" w:eastAsia="楷体_GB2312" w:hAnsi="Times New Roman" w:cs="Times New Roman"/>
        </w:rPr>
        <w:t>＝</w:t>
      </w:r>
      <w:proofErr w:type="spellStart"/>
      <w:r w:rsidRPr="00D44A87">
        <w:rPr>
          <w:rFonts w:ascii="Times New Roman" w:eastAsia="楷体_GB2312" w:hAnsi="Times New Roman" w:cs="Times New Roman"/>
          <w:i/>
        </w:rPr>
        <w:t>Sl</w:t>
      </w:r>
      <w:proofErr w:type="spellEnd"/>
      <w:r w:rsidRPr="00D44A87">
        <w:rPr>
          <w:rFonts w:ascii="Times New Roman" w:eastAsia="楷体_GB2312" w:hAnsi="Times New Roman" w:cs="Times New Roman"/>
        </w:rPr>
        <w:t>不变，所以导线横截面积变为原来的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f(1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3)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，即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S,</w:instrText>
      </w:r>
      <w:r w:rsidRPr="00D44A87">
        <w:rPr>
          <w:rFonts w:ascii="Times New Roman" w:eastAsia="楷体_GB2312" w:hAnsi="Times New Roman" w:cs="Times New Roman"/>
        </w:rPr>
        <w:instrText>3)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，故导线拉长为原来的</w:t>
      </w:r>
      <w:r w:rsidRPr="00D44A87">
        <w:rPr>
          <w:rFonts w:ascii="Times New Roman" w:eastAsia="楷体_GB2312" w:hAnsi="Times New Roman" w:cs="Times New Roman"/>
        </w:rPr>
        <w:t>3</w:t>
      </w:r>
      <w:r w:rsidRPr="00D44A87">
        <w:rPr>
          <w:rFonts w:ascii="Times New Roman" w:eastAsia="楷体_GB2312" w:hAnsi="Times New Roman" w:cs="Times New Roman"/>
        </w:rPr>
        <w:t>倍后，电阻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eastAsia="楷体_GB2312" w:hAnsi="宋体" w:cs="Times New Roman"/>
        </w:rPr>
        <w:t>′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f(3</w:instrText>
      </w:r>
      <w:r w:rsidRPr="00D44A87">
        <w:rPr>
          <w:rFonts w:ascii="Times New Roman" w:eastAsia="楷体_GB2312" w:hAnsi="Times New Roman" w:cs="Times New Roman"/>
          <w:i/>
        </w:rPr>
        <w:instrText>l,</w:instrText>
      </w:r>
      <w:r w:rsidRPr="00D44A87">
        <w:rPr>
          <w:rFonts w:ascii="Times New Roman" w:eastAsia="楷体_GB2312" w:hAnsi="Times New Roman" w:cs="Times New Roman"/>
        </w:rPr>
        <w:instrText>\f(</w:instrText>
      </w:r>
      <w:r w:rsidRPr="00D44A87">
        <w:rPr>
          <w:rFonts w:ascii="Times New Roman" w:eastAsia="楷体_GB2312" w:hAnsi="Times New Roman" w:cs="Times New Roman"/>
          <w:i/>
        </w:rPr>
        <w:instrText>S,</w:instrText>
      </w:r>
      <w:r w:rsidRPr="00D44A87">
        <w:rPr>
          <w:rFonts w:ascii="Times New Roman" w:eastAsia="楷体_GB2312" w:hAnsi="Times New Roman" w:cs="Times New Roman"/>
        </w:rPr>
        <w:instrText>3))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f(9</w:instrText>
      </w:r>
      <w:r w:rsidRPr="00D44A87">
        <w:rPr>
          <w:rFonts w:ascii="Times New Roman" w:eastAsia="楷体_GB2312" w:hAnsi="Times New Roman" w:cs="Times New Roman"/>
          <w:i/>
        </w:rPr>
        <w:instrText>ρl,S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9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.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同理，三段绞合后，长度为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l,</w:instrText>
      </w:r>
      <w:r w:rsidRPr="00D44A87">
        <w:rPr>
          <w:rFonts w:ascii="Times New Roman" w:eastAsia="楷体_GB2312" w:hAnsi="Times New Roman" w:cs="Times New Roman"/>
        </w:rPr>
        <w:instrText>3)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lastRenderedPageBreak/>
        <w:t>横截面积为</w:t>
      </w:r>
      <w:r w:rsidRPr="00D44A87">
        <w:rPr>
          <w:rFonts w:ascii="Times New Roman" w:eastAsia="楷体_GB2312" w:hAnsi="Times New Roman" w:cs="Times New Roman"/>
        </w:rPr>
        <w:t>3</w:t>
      </w:r>
      <w:r w:rsidRPr="00D44A87">
        <w:rPr>
          <w:rFonts w:ascii="Times New Roman" w:eastAsia="楷体_GB2312" w:hAnsi="Times New Roman" w:cs="Times New Roman"/>
          <w:i/>
        </w:rPr>
        <w:t>S</w:t>
      </w:r>
      <w:r w:rsidRPr="00D44A87">
        <w:rPr>
          <w:rFonts w:ascii="Times New Roman" w:eastAsia="楷体_GB2312" w:hAnsi="Times New Roman" w:cs="Times New Roman"/>
        </w:rPr>
        <w:t>，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电阻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eastAsia="楷体_GB2312" w:hAnsi="宋体" w:cs="Times New Roman"/>
        </w:rPr>
        <w:t>″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f(\f(</w:instrText>
      </w:r>
      <w:r w:rsidRPr="00D44A87">
        <w:rPr>
          <w:rFonts w:ascii="Times New Roman" w:eastAsia="楷体_GB2312" w:hAnsi="Times New Roman" w:cs="Times New Roman"/>
          <w:i/>
        </w:rPr>
        <w:instrText>l,</w:instrText>
      </w:r>
      <w:r w:rsidRPr="00D44A87">
        <w:rPr>
          <w:rFonts w:ascii="Times New Roman" w:eastAsia="楷体_GB2312" w:hAnsi="Times New Roman" w:cs="Times New Roman"/>
        </w:rPr>
        <w:instrText>3)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3</w:instrText>
      </w:r>
      <w:r w:rsidRPr="00D44A87">
        <w:rPr>
          <w:rFonts w:ascii="Times New Roman" w:eastAsia="楷体_GB2312" w:hAnsi="Times New Roman" w:cs="Times New Roman"/>
          <w:i/>
        </w:rPr>
        <w:instrText>S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ρl,</w:instrText>
      </w:r>
      <w:r w:rsidRPr="00D44A87">
        <w:rPr>
          <w:rFonts w:ascii="Times New Roman" w:eastAsia="楷体_GB2312" w:hAnsi="Times New Roman" w:cs="Times New Roman"/>
        </w:rPr>
        <w:instrText>9</w:instrText>
      </w:r>
      <w:r w:rsidRPr="00D44A87">
        <w:rPr>
          <w:rFonts w:ascii="Times New Roman" w:eastAsia="楷体_GB2312" w:hAnsi="Times New Roman" w:cs="Times New Roman"/>
          <w:i/>
        </w:rPr>
        <w:instrText>S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f(1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9)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.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3-1\\WORD\\40</w:instrText>
      </w:r>
      <w:r>
        <w:rPr>
          <w:rFonts w:ascii="Times New Roman" w:hAnsi="Times New Roman" w:cs="Times New Roman" w:hint="eastAsia"/>
        </w:rPr>
        <w:instrText>分钟课时作业</w:instrText>
      </w:r>
      <w:r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\\40</w:instrText>
      </w:r>
      <w:r>
        <w:rPr>
          <w:rFonts w:ascii="Times New Roman" w:hAnsi="Times New Roman" w:cs="Times New Roman" w:hint="eastAsia"/>
        </w:rPr>
        <w:instrText>分钟课时作业</w:instrText>
      </w:r>
      <w:r>
        <w:rPr>
          <w:rFonts w:ascii="Times New Roman" w:hAnsi="Times New Roman" w:cs="Times New Roman" w:hint="eastAsia"/>
        </w:rPr>
        <w:instrText>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0" type="#_x0000_t75" style="width:420.25pt;height:52.4pt">
            <v:imagedata r:id="rId35" r:href="rId36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题组</w:t>
      </w:r>
      <w:proofErr w:type="gramStart"/>
      <w:r w:rsidRPr="00D44A87"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电阻定律的应用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1.</w:t>
      </w:r>
      <w:r w:rsidRPr="00D44A87">
        <w:rPr>
          <w:rFonts w:ascii="Times New Roman" w:hAnsi="Times New Roman" w:cs="Times New Roman"/>
        </w:rPr>
        <w:t>一根阻值为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的均匀电阻丝，在下列哪些情况中其阻值仍为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设温度不变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A.</w:t>
      </w:r>
      <w:r w:rsidRPr="00D44A87">
        <w:rPr>
          <w:rFonts w:ascii="Times New Roman" w:hAnsi="Times New Roman" w:cs="Times New Roman"/>
        </w:rPr>
        <w:t>当长度不变，横截面积增大一倍时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B.</w:t>
      </w:r>
      <w:r w:rsidRPr="00D44A87">
        <w:rPr>
          <w:rFonts w:ascii="Times New Roman" w:hAnsi="Times New Roman" w:cs="Times New Roman"/>
        </w:rPr>
        <w:t>当横截面积不变，长度增加一倍时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C.</w:t>
      </w:r>
      <w:r w:rsidRPr="00D44A87">
        <w:rPr>
          <w:rFonts w:ascii="Times New Roman" w:hAnsi="Times New Roman" w:cs="Times New Roman"/>
        </w:rPr>
        <w:t>当长度和横截面积都缩小为原来的一半时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D.</w:t>
      </w:r>
      <w:r w:rsidRPr="00D44A87">
        <w:rPr>
          <w:rFonts w:ascii="Times New Roman" w:hAnsi="Times New Roman" w:cs="Times New Roman"/>
        </w:rPr>
        <w:t>当长度和横截面积都扩大一倍时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CD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根据电阻定律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l,S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可知，只有电阻丝的长度和横截面积都扩大或缩小相同比例倍数时，电阻丝的电阻才能保持不变，故选</w:t>
      </w:r>
      <w:r w:rsidRPr="00D44A87">
        <w:rPr>
          <w:rFonts w:ascii="Times New Roman" w:eastAsia="楷体_GB2312" w:hAnsi="Times New Roman" w:cs="Times New Roman"/>
        </w:rPr>
        <w:t>C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D.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2.</w:t>
      </w:r>
      <w:r w:rsidRPr="00D44A87">
        <w:rPr>
          <w:rFonts w:ascii="Times New Roman" w:hAnsi="Times New Roman" w:cs="Times New Roman"/>
        </w:rPr>
        <w:t>两段材料和质量都相同的均匀电阻线，它们的长度之比为</w:t>
      </w:r>
      <w:r w:rsidRPr="00D44A87">
        <w:rPr>
          <w:rFonts w:ascii="Times New Roman" w:hAnsi="Times New Roman" w:cs="Times New Roman"/>
          <w:i/>
        </w:rPr>
        <w:t>L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  <w:i/>
        </w:rPr>
        <w:t>L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ascii="Times New Roman" w:hAnsi="Times New Roman" w:cs="Times New Roman"/>
        </w:rPr>
        <w:t>，则它们的电阻之比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A.2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 </w:t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hAnsi="宋体" w:cs="Times New Roman"/>
        </w:rPr>
        <w:t>∶</w:t>
      </w:r>
      <w:smartTag w:uri="urn:schemas-microsoft-com:office:smarttags" w:element="chmetcnv">
        <w:smartTagPr>
          <w:attr w:name="UnitName" w:val="C"/>
          <w:attr w:name="SourceValue" w:val="9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9</w:t>
        </w:r>
        <w:r>
          <w:rPr>
            <w:rFonts w:ascii="Times New Roman" w:hAnsi="Times New Roman" w:cs="Times New Roman"/>
          </w:rPr>
          <w:t xml:space="preserve">  </w:t>
        </w:r>
        <w:r w:rsidRPr="00D44A87">
          <w:rPr>
            <w:rFonts w:ascii="Times New Roman" w:hAnsi="Times New Roman" w:cs="Times New Roman"/>
          </w:rPr>
          <w:t>C</w:t>
        </w:r>
      </w:smartTag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9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 </w:t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2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材料和质量都相同的均匀电阻线的体积是相同的，又因长度之比</w:t>
      </w:r>
      <w:r w:rsidRPr="00D44A87">
        <w:rPr>
          <w:rFonts w:ascii="Times New Roman" w:eastAsia="楷体_GB2312" w:hAnsi="Times New Roman" w:cs="Times New Roman"/>
          <w:i/>
        </w:rPr>
        <w:t>L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  <w:i/>
        </w:rPr>
        <w:t>L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2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</w:rPr>
        <w:t>3</w:t>
      </w:r>
      <w:r w:rsidRPr="00D44A87">
        <w:rPr>
          <w:rFonts w:ascii="Times New Roman" w:eastAsia="楷体_GB2312" w:hAnsi="Times New Roman" w:cs="Times New Roman"/>
        </w:rPr>
        <w:t>，故横截面积之比</w:t>
      </w:r>
      <w:r w:rsidRPr="00D44A87">
        <w:rPr>
          <w:rFonts w:ascii="Times New Roman" w:eastAsia="楷体_GB2312" w:hAnsi="Times New Roman" w:cs="Times New Roman"/>
          <w:i/>
        </w:rPr>
        <w:t>S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  <w:i/>
        </w:rPr>
        <w:t>S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3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</w:rPr>
        <w:t>2.</w:t>
      </w:r>
      <w:r w:rsidRPr="00D44A87">
        <w:rPr>
          <w:rFonts w:ascii="Times New Roman" w:eastAsia="楷体_GB2312" w:hAnsi="Times New Roman" w:cs="Times New Roman"/>
        </w:rPr>
        <w:t>由电阻定律得电阻之比为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 w:rsidRPr="00D44A87">
        <w:rPr>
          <w:rFonts w:ascii="Times New Roman" w:eastAsia="楷体_GB2312" w:hAnsi="Times New Roman" w:cs="Times New Roman"/>
          <w:i/>
        </w:rPr>
        <w:instrText>,R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ρ</w:instrText>
      </w:r>
      <w:r w:rsidRPr="00D44A87">
        <w:rPr>
          <w:rFonts w:ascii="Times New Roman" w:eastAsia="楷体_GB2312" w:hAnsi="Times New Roman" w:cs="Times New Roman"/>
        </w:rPr>
        <w:instrText>\f(</w:instrText>
      </w:r>
      <w:r w:rsidRPr="00D44A87">
        <w:rPr>
          <w:rFonts w:ascii="Times New Roman" w:eastAsia="楷体_GB2312" w:hAnsi="Times New Roman" w:cs="Times New Roman"/>
          <w:i/>
        </w:rPr>
        <w:instrText>L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 w:rsidRPr="00D44A87">
        <w:rPr>
          <w:rFonts w:ascii="Times New Roman" w:eastAsia="楷体_GB2312" w:hAnsi="Times New Roman" w:cs="Times New Roman"/>
          <w:i/>
        </w:rPr>
        <w:instrText>,S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Times New Roman" w:eastAsia="楷体_GB2312" w:hAnsi="Times New Roman" w:cs="Times New Roman"/>
          <w:i/>
        </w:rPr>
        <w:instrText>,ρ</w:instrText>
      </w:r>
      <w:r w:rsidRPr="00D44A87">
        <w:rPr>
          <w:rFonts w:ascii="Times New Roman" w:eastAsia="楷体_GB2312" w:hAnsi="Times New Roman" w:cs="Times New Roman"/>
        </w:rPr>
        <w:instrText>\f(</w:instrText>
      </w:r>
      <w:r w:rsidRPr="00D44A87">
        <w:rPr>
          <w:rFonts w:ascii="Times New Roman" w:eastAsia="楷体_GB2312" w:hAnsi="Times New Roman" w:cs="Times New Roman"/>
          <w:i/>
        </w:rPr>
        <w:instrText>L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,S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 w:rsidRPr="00D44A87">
        <w:rPr>
          <w:rFonts w:ascii="Times New Roman" w:eastAsia="楷体_GB2312" w:hAnsi="Times New Roman" w:cs="Times New Roman"/>
        </w:rPr>
        <w:instrText>))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L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 w:rsidRPr="00D44A87">
        <w:rPr>
          <w:rFonts w:ascii="Times New Roman" w:eastAsia="楷体_GB2312" w:hAnsi="Times New Roman" w:cs="Times New Roman"/>
          <w:i/>
        </w:rPr>
        <w:instrText>,L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·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S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,S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f(2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3)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hAnsi="宋体" w:cs="Times New Roman"/>
        </w:rPr>
        <w:t>×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f(2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3)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f(4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9)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.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3.</w:t>
      </w:r>
      <w:r w:rsidRPr="00D44A87">
        <w:rPr>
          <w:rFonts w:ascii="Times New Roman" w:hAnsi="Times New Roman" w:cs="Times New Roman"/>
        </w:rPr>
        <w:t>神经系统中，把神经纤维分为有髓鞘和无髓鞘两大类，现代生物学认为，髓鞘是由多层类脂物质</w:t>
      </w:r>
      <w:r w:rsidRPr="00D44A87">
        <w:rPr>
          <w:rFonts w:ascii="Times New Roman" w:hAnsi="Times New Roman" w:cs="Times New Roman"/>
        </w:rPr>
        <w:t>——</w:t>
      </w:r>
      <w:r w:rsidRPr="00D44A87">
        <w:rPr>
          <w:rFonts w:ascii="Times New Roman" w:hAnsi="Times New Roman" w:cs="Times New Roman"/>
        </w:rPr>
        <w:t>髓质累积而成，具有很大的电阻，经实验测得髓质的电阻率为</w:t>
      </w:r>
      <w:r w:rsidRPr="00D44A87">
        <w:rPr>
          <w:rFonts w:ascii="Times New Roman" w:hAnsi="Times New Roman" w:cs="Times New Roman"/>
          <w:i/>
        </w:rPr>
        <w:t>ρ</w:t>
      </w:r>
      <w:r w:rsidRPr="00D44A87"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8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4A87">
        <w:rPr>
          <w:rFonts w:ascii="Times New Roman" w:hAnsi="Times New Roman" w:cs="Times New Roman"/>
        </w:rPr>
        <w:t>Ω·m</w:t>
      </w:r>
      <w:proofErr w:type="spellEnd"/>
      <w:r w:rsidRPr="00D44A87">
        <w:rPr>
          <w:rFonts w:ascii="Times New Roman" w:hAnsi="Times New Roman" w:cs="Times New Roman"/>
        </w:rPr>
        <w:t>.</w:t>
      </w:r>
      <w:r w:rsidRPr="00D44A87">
        <w:rPr>
          <w:rFonts w:ascii="Times New Roman" w:hAnsi="Times New Roman" w:cs="Times New Roman"/>
        </w:rPr>
        <w:t>某生物体中某段髓质神经纤维可</w:t>
      </w:r>
      <w:proofErr w:type="gramStart"/>
      <w:r w:rsidRPr="00D44A87">
        <w:rPr>
          <w:rFonts w:ascii="Times New Roman" w:hAnsi="Times New Roman" w:cs="Times New Roman"/>
        </w:rPr>
        <w:t>看做</w:t>
      </w:r>
      <w:proofErr w:type="gramEnd"/>
      <w:r w:rsidRPr="00D44A87">
        <w:rPr>
          <w:rFonts w:ascii="Times New Roman" w:hAnsi="Times New Roman" w:cs="Times New Roman"/>
        </w:rPr>
        <w:t>高</w:t>
      </w:r>
      <w:smartTag w:uri="urn:schemas-microsoft-com:office:smarttags" w:element="chmetcnv">
        <w:smartTagPr>
          <w:attr w:name="UnitName" w:val="cm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20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cm</w:t>
        </w:r>
      </w:smartTag>
      <w:r w:rsidRPr="00D44A87">
        <w:rPr>
          <w:rFonts w:ascii="Times New Roman" w:hAnsi="Times New Roman" w:cs="Times New Roman"/>
        </w:rPr>
        <w:t>、半径为</w:t>
      </w:r>
      <w:smartTag w:uri="urn:schemas-microsoft-com:office:smarttags" w:element="chmetcnv">
        <w:smartTagPr>
          <w:attr w:name="UnitName" w:val="cm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4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cm</w:t>
        </w:r>
      </w:smartTag>
      <w:r w:rsidRPr="00D44A87">
        <w:rPr>
          <w:rFonts w:ascii="Times New Roman" w:hAnsi="Times New Roman" w:cs="Times New Roman"/>
        </w:rPr>
        <w:t>的圆柱体，当在其两端加上电压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时，该神经发生反应，则引起神经纤维产生感觉的最小电流为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44A87">
          <w:rPr>
            <w:rFonts w:ascii="Times New Roman" w:hAnsi="Times New Roman" w:cs="Times New Roman"/>
          </w:rPr>
          <w:t>A.0.31</w:t>
        </w:r>
      </w:smartTag>
      <w:r>
        <w:rPr>
          <w:rFonts w:ascii="Times New Roman" w:hAnsi="Times New Roman" w:cs="Times New Roman"/>
        </w:rPr>
        <w:t xml:space="preserve"> </w:t>
      </w:r>
      <w:proofErr w:type="spellStart"/>
      <w:r w:rsidRPr="00D44A87">
        <w:rPr>
          <w:rFonts w:ascii="Times New Roman" w:hAnsi="Times New Roman" w:cs="Times New Roman"/>
        </w:rPr>
        <w:t>μA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0.62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4A87">
        <w:rPr>
          <w:rFonts w:ascii="Times New Roman" w:hAnsi="Times New Roman" w:cs="Times New Roman"/>
        </w:rPr>
        <w:t>μA</w:t>
      </w:r>
      <w:proofErr w:type="spellEnd"/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C.0.15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4A87">
        <w:rPr>
          <w:rFonts w:ascii="Times New Roman" w:hAnsi="Times New Roman" w:cs="Times New Roman"/>
        </w:rPr>
        <w:t>μA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0.43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4A87">
        <w:rPr>
          <w:rFonts w:ascii="Times New Roman" w:hAnsi="Times New Roman" w:cs="Times New Roman"/>
        </w:rPr>
        <w:t>μA</w:t>
      </w:r>
      <w:proofErr w:type="spellEnd"/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由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ρl,S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得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eastAsia="楷体_GB2312" w:hAnsi="宋体" w:cs="Times New Roman"/>
        </w:rPr>
        <w:t>≈</w:t>
      </w:r>
      <w:r w:rsidRPr="00D44A87">
        <w:rPr>
          <w:rFonts w:ascii="Times New Roman" w:eastAsia="楷体_GB2312" w:hAnsi="Times New Roman" w:cs="Times New Roman"/>
        </w:rPr>
        <w:t>3.18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eastAsia="楷体_GB2312" w:hAnsi="Times New Roman" w:cs="Times New Roman"/>
        </w:rPr>
        <w:t>10</w:t>
      </w:r>
      <w:r w:rsidRPr="00D44A87">
        <w:rPr>
          <w:rFonts w:ascii="Times New Roman" w:eastAsia="楷体_GB2312" w:hAnsi="Times New Roman" w:cs="Times New Roman"/>
          <w:vertAlign w:val="superscript"/>
        </w:rPr>
        <w:t>8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，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所以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U,R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eastAsia="楷体_GB2312" w:hAnsi="宋体" w:cs="Times New Roman"/>
        </w:rPr>
        <w:t>≈</w:t>
      </w:r>
      <w:r w:rsidRPr="00D44A87">
        <w:rPr>
          <w:rFonts w:ascii="Times New Roman" w:eastAsia="楷体_GB2312" w:hAnsi="Times New Roman" w:cs="Times New Roman"/>
        </w:rPr>
        <w:t>0.31</w:t>
      </w:r>
      <w:r>
        <w:rPr>
          <w:rFonts w:ascii="Times New Roman" w:eastAsia="楷体_GB2312" w:hAnsi="Times New Roman" w:cs="Times New Roman"/>
        </w:rPr>
        <w:t xml:space="preserve"> </w:t>
      </w:r>
      <w:proofErr w:type="spellStart"/>
      <w:r w:rsidRPr="00D44A87">
        <w:rPr>
          <w:rFonts w:ascii="Times New Roman" w:eastAsia="楷体_GB2312" w:hAnsi="Times New Roman" w:cs="Times New Roman"/>
        </w:rPr>
        <w:t>μA</w:t>
      </w:r>
      <w:proofErr w:type="spellEnd"/>
      <w:r w:rsidRPr="00D44A87">
        <w:rPr>
          <w:rFonts w:ascii="Times New Roman" w:eastAsia="楷体_GB2312" w:hAnsi="Times New Roman" w:cs="Times New Roman"/>
        </w:rPr>
        <w:t>.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lastRenderedPageBreak/>
        <w:t>4.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所示，厚薄均匀的矩形金属薄片边长</w:t>
      </w:r>
      <w:proofErr w:type="spellStart"/>
      <w:r w:rsidRPr="00D44A87">
        <w:rPr>
          <w:rFonts w:ascii="Times New Roman" w:hAnsi="Times New Roman" w:cs="Times New Roman"/>
          <w:i/>
        </w:rPr>
        <w:t>ab</w:t>
      </w:r>
      <w:proofErr w:type="spellEnd"/>
      <w:r w:rsidRPr="00D44A87"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  <w:i/>
        </w:rPr>
        <w:t>bc</w:t>
      </w:r>
      <w:r w:rsidRPr="00D44A87">
        <w:rPr>
          <w:rFonts w:ascii="Times New Roman" w:hAnsi="Times New Roman" w:cs="Times New Roman"/>
        </w:rPr>
        <w:t>.</w:t>
      </w:r>
      <w:r w:rsidRPr="00D44A87">
        <w:rPr>
          <w:rFonts w:ascii="Times New Roman" w:hAnsi="Times New Roman" w:cs="Times New Roman"/>
        </w:rPr>
        <w:t>当将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接入电路或将</w:t>
      </w:r>
      <w:r w:rsidRPr="00D44A87">
        <w:rPr>
          <w:rFonts w:ascii="Times New Roman" w:hAnsi="Times New Roman" w:cs="Times New Roman"/>
          <w:i/>
        </w:rPr>
        <w:t>C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ascii="Times New Roman" w:hAnsi="Times New Roman" w:cs="Times New Roman"/>
          <w:i/>
        </w:rPr>
        <w:t>D</w:t>
      </w:r>
      <w:r w:rsidRPr="00D44A87">
        <w:rPr>
          <w:rFonts w:ascii="Times New Roman" w:hAnsi="Times New Roman" w:cs="Times New Roman"/>
        </w:rPr>
        <w:t>接入电路中时电阻之比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i/>
          <w:vertAlign w:val="subscript"/>
        </w:rPr>
        <w:t>AB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i/>
          <w:vertAlign w:val="subscript"/>
        </w:rPr>
        <w:t>CD</w:t>
      </w:r>
      <w:r w:rsidRPr="00D44A87"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168CD" w:rsidRDefault="003168CD" w:rsidP="003168C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3-1\\WORD\\C98.TIF"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\\C98.TIF"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6" type="#_x0000_t75" style="width:1in;height:57.05pt">
            <v:imagedata r:id="rId37" r:href="rId38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A.1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2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C.2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1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D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proofErr w:type="gramStart"/>
      <w:r w:rsidRPr="00D44A87">
        <w:rPr>
          <w:rFonts w:ascii="Times New Roman" w:eastAsia="楷体_GB2312" w:hAnsi="Times New Roman" w:cs="Times New Roman"/>
        </w:rPr>
        <w:t>设沿</w:t>
      </w:r>
      <w:proofErr w:type="gramEnd"/>
      <w:r w:rsidRPr="00D44A87">
        <w:rPr>
          <w:rFonts w:ascii="Times New Roman" w:eastAsia="楷体_GB2312" w:hAnsi="Times New Roman" w:cs="Times New Roman"/>
          <w:i/>
        </w:rPr>
        <w:t>AB</w:t>
      </w:r>
      <w:r w:rsidRPr="00D44A87">
        <w:rPr>
          <w:rFonts w:ascii="Times New Roman" w:eastAsia="楷体_GB2312" w:hAnsi="Times New Roman" w:cs="Times New Roman"/>
        </w:rPr>
        <w:t>方向横截面积为</w:t>
      </w:r>
      <w:r w:rsidRPr="00D44A87">
        <w:rPr>
          <w:rFonts w:ascii="Times New Roman" w:eastAsia="楷体_GB2312" w:hAnsi="Times New Roman" w:cs="Times New Roman"/>
          <w:i/>
        </w:rPr>
        <w:t>S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，沿</w:t>
      </w:r>
      <w:r w:rsidRPr="00D44A87">
        <w:rPr>
          <w:rFonts w:ascii="Times New Roman" w:eastAsia="楷体_GB2312" w:hAnsi="Times New Roman" w:cs="Times New Roman"/>
          <w:i/>
        </w:rPr>
        <w:t>CD</w:t>
      </w:r>
      <w:r w:rsidRPr="00D44A87">
        <w:rPr>
          <w:rFonts w:ascii="Times New Roman" w:eastAsia="楷体_GB2312" w:hAnsi="Times New Roman" w:cs="Times New Roman"/>
        </w:rPr>
        <w:t>方向的横截面积为</w:t>
      </w:r>
      <w:r w:rsidRPr="00D44A87">
        <w:rPr>
          <w:rFonts w:ascii="Times New Roman" w:eastAsia="楷体_GB2312" w:hAnsi="Times New Roman" w:cs="Times New Roman"/>
          <w:i/>
        </w:rPr>
        <w:t>S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，则有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S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 w:rsidRPr="00D44A87">
        <w:rPr>
          <w:rFonts w:ascii="Times New Roman" w:eastAsia="楷体_GB2312" w:hAnsi="Times New Roman" w:cs="Times New Roman"/>
          <w:i/>
        </w:rPr>
        <w:instrText>,S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f(1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2)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B</w:t>
      </w:r>
      <w:r w:rsidRPr="00D44A87">
        <w:rPr>
          <w:rFonts w:ascii="Times New Roman" w:eastAsia="楷体_GB2312" w:hAnsi="Times New Roman" w:cs="Times New Roman"/>
        </w:rPr>
        <w:t>接入电路时电阻为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AB</w:t>
      </w:r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ascii="Times New Roman" w:eastAsia="楷体_GB2312" w:hAnsi="Times New Roman" w:cs="Times New Roman"/>
          <w:i/>
        </w:rPr>
        <w:t>C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D</w:t>
      </w:r>
      <w:r w:rsidRPr="00D44A87">
        <w:rPr>
          <w:rFonts w:ascii="Times New Roman" w:eastAsia="楷体_GB2312" w:hAnsi="Times New Roman" w:cs="Times New Roman"/>
        </w:rPr>
        <w:t>接入电路时电阻为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CD</w:t>
      </w:r>
      <w:r w:rsidRPr="00D44A87">
        <w:rPr>
          <w:rFonts w:ascii="Times New Roman" w:eastAsia="楷体_GB2312" w:hAnsi="Times New Roman" w:cs="Times New Roman"/>
        </w:rPr>
        <w:t>，则有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i/>
          <w:vertAlign w:val="subscript"/>
        </w:rPr>
        <w:instrText>AB</w:instrText>
      </w:r>
      <w:r w:rsidRPr="00D44A87">
        <w:rPr>
          <w:rFonts w:ascii="Times New Roman" w:eastAsia="楷体_GB2312" w:hAnsi="Times New Roman" w:cs="Times New Roman"/>
          <w:i/>
        </w:rPr>
        <w:instrText>,R</w:instrText>
      </w:r>
      <w:r w:rsidRPr="00D44A87">
        <w:rPr>
          <w:rFonts w:ascii="Times New Roman" w:eastAsia="楷体_GB2312" w:hAnsi="Times New Roman" w:cs="Times New Roman"/>
          <w:i/>
          <w:vertAlign w:val="subscript"/>
        </w:rPr>
        <w:instrText>CD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ρ</w:instrText>
      </w:r>
      <w:r w:rsidRPr="00D44A87">
        <w:rPr>
          <w:rFonts w:ascii="Times New Roman" w:eastAsia="楷体_GB2312" w:hAnsi="Times New Roman" w:cs="Times New Roman"/>
        </w:rPr>
        <w:instrText>\f(</w:instrText>
      </w:r>
      <w:r w:rsidRPr="00D44A87">
        <w:rPr>
          <w:rFonts w:ascii="Times New Roman" w:eastAsia="楷体_GB2312" w:hAnsi="Times New Roman" w:cs="Times New Roman"/>
          <w:i/>
        </w:rPr>
        <w:instrText>L</w:instrText>
      </w:r>
      <w:r w:rsidRPr="00D44A87">
        <w:rPr>
          <w:rFonts w:ascii="Times New Roman" w:eastAsia="楷体_GB2312" w:hAnsi="Times New Roman" w:cs="Times New Roman"/>
          <w:i/>
          <w:vertAlign w:val="subscript"/>
        </w:rPr>
        <w:instrText>ab</w:instrText>
      </w:r>
      <w:r w:rsidRPr="00D44A87">
        <w:rPr>
          <w:rFonts w:ascii="Times New Roman" w:eastAsia="楷体_GB2312" w:hAnsi="Times New Roman" w:cs="Times New Roman"/>
          <w:i/>
        </w:rPr>
        <w:instrText>,S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Times New Roman" w:eastAsia="楷体_GB2312" w:hAnsi="Times New Roman" w:cs="Times New Roman"/>
          <w:i/>
        </w:rPr>
        <w:instrText>,ρ</w:instrText>
      </w:r>
      <w:r w:rsidRPr="00D44A87">
        <w:rPr>
          <w:rFonts w:ascii="Times New Roman" w:eastAsia="楷体_GB2312" w:hAnsi="Times New Roman" w:cs="Times New Roman"/>
        </w:rPr>
        <w:instrText>\f(</w:instrText>
      </w:r>
      <w:r w:rsidRPr="00D44A87">
        <w:rPr>
          <w:rFonts w:ascii="Times New Roman" w:eastAsia="楷体_GB2312" w:hAnsi="Times New Roman" w:cs="Times New Roman"/>
          <w:i/>
        </w:rPr>
        <w:instrText>L</w:instrText>
      </w:r>
      <w:r w:rsidRPr="00D44A87">
        <w:rPr>
          <w:rFonts w:ascii="Times New Roman" w:eastAsia="楷体_GB2312" w:hAnsi="Times New Roman" w:cs="Times New Roman"/>
          <w:i/>
          <w:vertAlign w:val="subscript"/>
        </w:rPr>
        <w:instrText>bc</w:instrText>
      </w:r>
      <w:r w:rsidRPr="00D44A87">
        <w:rPr>
          <w:rFonts w:ascii="Times New Roman" w:eastAsia="楷体_GB2312" w:hAnsi="Times New Roman" w:cs="Times New Roman"/>
          <w:i/>
        </w:rPr>
        <w:instrText>,S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 w:rsidRPr="00D44A87">
        <w:rPr>
          <w:rFonts w:ascii="Times New Roman" w:eastAsia="楷体_GB2312" w:hAnsi="Times New Roman" w:cs="Times New Roman"/>
        </w:rPr>
        <w:instrText>))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f(4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1)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.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D44A87">
        <w:rPr>
          <w:rFonts w:ascii="Times New Roman" w:hAnsi="Times New Roman" w:cs="Times New Roman"/>
        </w:rPr>
        <w:t>题组二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电阻率的理解及计算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5.</w:t>
      </w:r>
      <w:r w:rsidRPr="00D44A87">
        <w:rPr>
          <w:rFonts w:ascii="Times New Roman" w:hAnsi="Times New Roman" w:cs="Times New Roman"/>
        </w:rPr>
        <w:t>下列关于导体的电阻及电阻率的说法中，正确的是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A.</w:t>
      </w:r>
      <w:r w:rsidRPr="00D44A87">
        <w:rPr>
          <w:rFonts w:ascii="Times New Roman" w:hAnsi="Times New Roman" w:cs="Times New Roman"/>
        </w:rPr>
        <w:t>由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ρ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l,S</w:instrText>
      </w:r>
      <w:r w:rsidRPr="00D44A87">
        <w:rPr>
          <w:rFonts w:ascii="Times New Roman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知，导体的电阻与长度</w:t>
      </w:r>
      <w:r w:rsidRPr="00D44A87">
        <w:rPr>
          <w:rFonts w:ascii="Times New Roman" w:hAnsi="Times New Roman" w:cs="Times New Roman"/>
          <w:i/>
        </w:rPr>
        <w:t>l</w:t>
      </w:r>
      <w:r w:rsidRPr="00D44A87">
        <w:rPr>
          <w:rFonts w:ascii="Times New Roman" w:hAnsi="Times New Roman" w:cs="Times New Roman"/>
        </w:rPr>
        <w:t>、电阻率</w:t>
      </w:r>
      <w:r w:rsidRPr="00D44A87">
        <w:rPr>
          <w:rFonts w:ascii="Times New Roman" w:hAnsi="Times New Roman" w:cs="Times New Roman"/>
          <w:i/>
        </w:rPr>
        <w:t>ρ</w:t>
      </w:r>
      <w:r w:rsidRPr="00D44A87">
        <w:rPr>
          <w:rFonts w:ascii="Times New Roman" w:hAnsi="Times New Roman" w:cs="Times New Roman"/>
        </w:rPr>
        <w:t>成正比，与横截面积</w:t>
      </w:r>
      <w:r w:rsidRPr="00D44A87">
        <w:rPr>
          <w:rFonts w:ascii="Times New Roman" w:hAnsi="Times New Roman" w:cs="Times New Roman"/>
          <w:i/>
        </w:rPr>
        <w:t>S</w:t>
      </w:r>
      <w:r w:rsidRPr="00D44A87">
        <w:rPr>
          <w:rFonts w:ascii="Times New Roman" w:hAnsi="Times New Roman" w:cs="Times New Roman"/>
        </w:rPr>
        <w:t>成反比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B.</w:t>
      </w:r>
      <w:r w:rsidRPr="00D44A87">
        <w:rPr>
          <w:rFonts w:ascii="Times New Roman" w:hAnsi="Times New Roman" w:cs="Times New Roman"/>
        </w:rPr>
        <w:t>由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U,I</w:instrText>
      </w:r>
      <w:r w:rsidRPr="00D44A87">
        <w:rPr>
          <w:rFonts w:ascii="Times New Roman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可知，导体的电阻跟导体两端的电压成正比，跟导体中的电流成反比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C.</w:t>
      </w:r>
      <w:r w:rsidRPr="00D44A87">
        <w:rPr>
          <w:rFonts w:ascii="Times New Roman" w:hAnsi="Times New Roman" w:cs="Times New Roman"/>
        </w:rPr>
        <w:t>将一根导线一分为二，则半根导线的电阻和电阻率都是原来的二分之一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D.</w:t>
      </w:r>
      <w:r w:rsidRPr="00D44A87">
        <w:rPr>
          <w:rFonts w:ascii="Times New Roman" w:hAnsi="Times New Roman" w:cs="Times New Roman"/>
        </w:rPr>
        <w:t>电阻率往往随温度的变化而变化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AD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导体的电阻率由材料本身的性质决定，并随温度的变化而变化，导体的电阻与长度、横截面积有关，与导体两端的电压及导体中的电流无关，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对，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C</w:t>
      </w:r>
      <w:r w:rsidRPr="00D44A87">
        <w:rPr>
          <w:rFonts w:ascii="Times New Roman" w:eastAsia="楷体_GB2312" w:hAnsi="Times New Roman" w:cs="Times New Roman"/>
        </w:rPr>
        <w:t>错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电阻率反映材料导电性能的强弱，电阻率常随温度的变化而变化，</w:t>
      </w:r>
      <w:r w:rsidRPr="00D44A87">
        <w:rPr>
          <w:rFonts w:ascii="Times New Roman" w:eastAsia="楷体_GB2312" w:hAnsi="Times New Roman" w:cs="Times New Roman"/>
        </w:rPr>
        <w:t>D</w:t>
      </w:r>
      <w:r w:rsidRPr="00D44A87">
        <w:rPr>
          <w:rFonts w:ascii="Times New Roman" w:eastAsia="楷体_GB2312" w:hAnsi="Times New Roman" w:cs="Times New Roman"/>
        </w:rPr>
        <w:t>对</w:t>
      </w:r>
      <w:r w:rsidRPr="00D44A87">
        <w:rPr>
          <w:rFonts w:ascii="Times New Roman" w:eastAsia="楷体_GB2312" w:hAnsi="Times New Roman" w:cs="Times New Roman"/>
        </w:rPr>
        <w:t>.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6.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甲为一测量电解液电阻率的玻璃容器，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Q</w:t>
      </w:r>
      <w:r w:rsidRPr="00D44A87">
        <w:rPr>
          <w:rFonts w:ascii="Times New Roman" w:hAnsi="Times New Roman" w:cs="Times New Roman"/>
        </w:rPr>
        <w:t>为电极，设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m</w:t>
        </w:r>
      </w:smartTag>
      <w:r w:rsidRPr="00D44A87"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m"/>
          <w:attr w:name="SourceValue" w:val="0.2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0.2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m</w:t>
        </w:r>
      </w:smartTag>
      <w:r w:rsidRPr="00D44A87"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c</w:t>
      </w:r>
      <w:r w:rsidRPr="00D44A87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m"/>
          <w:attr w:name="SourceValue" w:val="0.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0.1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m</w:t>
        </w:r>
      </w:smartTag>
      <w:r w:rsidRPr="00D44A87">
        <w:rPr>
          <w:rFonts w:ascii="Times New Roman" w:hAnsi="Times New Roman" w:cs="Times New Roman"/>
        </w:rPr>
        <w:t>，当里面</w:t>
      </w:r>
      <w:proofErr w:type="gramStart"/>
      <w:r w:rsidRPr="00D44A87">
        <w:rPr>
          <w:rFonts w:ascii="Times New Roman" w:hAnsi="Times New Roman" w:cs="Times New Roman"/>
        </w:rPr>
        <w:t>注满某</w:t>
      </w:r>
      <w:proofErr w:type="gramEnd"/>
      <w:r w:rsidRPr="00D44A87">
        <w:rPr>
          <w:rFonts w:ascii="Times New Roman" w:hAnsi="Times New Roman" w:cs="Times New Roman"/>
        </w:rPr>
        <w:t>电解液，且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Q</w:t>
      </w:r>
      <w:r w:rsidRPr="00D44A87">
        <w:rPr>
          <w:rFonts w:ascii="Times New Roman" w:hAnsi="Times New Roman" w:cs="Times New Roman"/>
        </w:rPr>
        <w:t>加上电压后，其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图线如图乙所示，当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时，电解液的电阻率</w:t>
      </w:r>
      <w:r w:rsidRPr="00D44A87">
        <w:rPr>
          <w:rFonts w:ascii="Times New Roman" w:hAnsi="Times New Roman" w:cs="Times New Roman"/>
          <w:i/>
        </w:rPr>
        <w:t>ρ</w:t>
      </w:r>
      <w:r w:rsidRPr="00D44A87"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________</w:t>
      </w:r>
      <w:proofErr w:type="spellStart"/>
      <w:r w:rsidRPr="00D44A87">
        <w:rPr>
          <w:rFonts w:ascii="Times New Roman" w:hAnsi="Times New Roman" w:cs="Times New Roman"/>
        </w:rPr>
        <w:t>Ω·m</w:t>
      </w:r>
      <w:proofErr w:type="spellEnd"/>
      <w:r w:rsidRPr="00D44A87">
        <w:rPr>
          <w:rFonts w:ascii="Times New Roman" w:hAnsi="Times New Roman" w:cs="Times New Roman"/>
        </w:rPr>
        <w:t>.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3-1\\WORD\\C100A.TIF"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\\C100A.TIF"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1" type="#_x0000_t75" style="width:91.6pt;height:1in">
            <v:imagedata r:id="rId39" r:href="rId40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3-1\\WORD\\C100.TIF"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\\C100.TIF"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2" type="#_x0000_t75" style="width:89.1pt;height:1in">
            <v:imagedata r:id="rId41" r:href="rId4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2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40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由题图乙可求得电解液的电阻为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  <w:i/>
        </w:rPr>
        <w:lastRenderedPageBreak/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U,I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f(10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5</w:instrText>
      </w:r>
      <w:r w:rsidRPr="00D44A87">
        <w:rPr>
          <w:rFonts w:hAnsi="宋体" w:cs="Times New Roman"/>
        </w:rPr>
        <w:instrText>×</w:instrText>
      </w:r>
      <w:r w:rsidRPr="00D44A87">
        <w:rPr>
          <w:rFonts w:ascii="Times New Roman" w:eastAsia="楷体_GB2312" w:hAnsi="Times New Roman" w:cs="Times New Roman"/>
        </w:rPr>
        <w:instrText>10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3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000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由题图甲可知电解液长为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  <w:i/>
        </w:rPr>
        <w:t>l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1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m</w:t>
        </w:r>
      </w:smartTag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横截面积为</w:t>
      </w:r>
      <w:r w:rsidRPr="00D44A87">
        <w:rPr>
          <w:rFonts w:ascii="Times New Roman" w:eastAsia="楷体_GB2312" w:hAnsi="Times New Roman" w:cs="Times New Roman"/>
          <w:i/>
        </w:rPr>
        <w:t>S</w:t>
      </w:r>
      <w:r w:rsidRPr="00D44A87">
        <w:rPr>
          <w:rFonts w:ascii="Times New Roman" w:eastAsia="楷体_GB2312" w:hAnsi="Times New Roman" w:cs="Times New Roman"/>
        </w:rPr>
        <w:t>＝</w:t>
      </w:r>
      <w:proofErr w:type="spellStart"/>
      <w:r w:rsidRPr="00D44A87">
        <w:rPr>
          <w:rFonts w:ascii="Times New Roman" w:eastAsia="楷体_GB2312" w:hAnsi="Times New Roman" w:cs="Times New Roman"/>
          <w:i/>
        </w:rPr>
        <w:t>bc</w:t>
      </w:r>
      <w:proofErr w:type="spellEnd"/>
      <w:r w:rsidRPr="00D44A87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m2"/>
          <w:attr w:name="SourceValue" w:val="0.02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0.02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m</w:t>
        </w:r>
        <w:r w:rsidRPr="00D44A87">
          <w:rPr>
            <w:rFonts w:ascii="Times New Roman" w:eastAsia="楷体_GB2312" w:hAnsi="Times New Roman" w:cs="Times New Roman"/>
            <w:vertAlign w:val="superscript"/>
          </w:rPr>
          <w:t>2</w:t>
        </w:r>
      </w:smartTag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由电阻定律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l,S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得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RS,l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f(2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D44A87">
        <w:rPr>
          <w:rFonts w:ascii="Times New Roman" w:eastAsia="楷体_GB2312" w:hAnsi="Times New Roman" w:cs="Times New Roman"/>
        </w:rPr>
        <w:instrText>000</w:instrText>
      </w:r>
      <w:r w:rsidRPr="00D44A87">
        <w:rPr>
          <w:rFonts w:hAnsi="宋体" w:cs="Times New Roman"/>
        </w:rPr>
        <w:instrText>×</w:instrText>
      </w:r>
      <w:r w:rsidRPr="00D44A87">
        <w:rPr>
          <w:rFonts w:ascii="Times New Roman" w:eastAsia="楷体_GB2312" w:hAnsi="Times New Roman" w:cs="Times New Roman"/>
        </w:rPr>
        <w:instrText>0.02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1)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proofErr w:type="spellStart"/>
      <w:r w:rsidRPr="00D44A87">
        <w:rPr>
          <w:rFonts w:ascii="Times New Roman" w:eastAsia="楷体_GB2312" w:hAnsi="Times New Roman" w:cs="Times New Roman"/>
        </w:rPr>
        <w:t>Ω·m</w:t>
      </w:r>
      <w:proofErr w:type="spellEnd"/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40</w:t>
      </w:r>
      <w:r>
        <w:rPr>
          <w:rFonts w:ascii="Times New Roman" w:eastAsia="楷体_GB2312" w:hAnsi="Times New Roman" w:cs="Times New Roman"/>
        </w:rPr>
        <w:t xml:space="preserve"> </w:t>
      </w:r>
      <w:proofErr w:type="spellStart"/>
      <w:r w:rsidRPr="00D44A87">
        <w:rPr>
          <w:rFonts w:ascii="Times New Roman" w:eastAsia="楷体_GB2312" w:hAnsi="Times New Roman" w:cs="Times New Roman"/>
        </w:rPr>
        <w:t>Ω·m</w:t>
      </w:r>
      <w:proofErr w:type="spellEnd"/>
      <w:r w:rsidRPr="00D44A87">
        <w:rPr>
          <w:rFonts w:ascii="Times New Roman" w:eastAsia="楷体_GB2312" w:hAnsi="Times New Roman" w:cs="Times New Roman"/>
        </w:rPr>
        <w:t>.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D44A87">
        <w:rPr>
          <w:rFonts w:ascii="Times New Roman" w:hAnsi="Times New Roman" w:cs="Times New Roman"/>
        </w:rPr>
        <w:t>题组三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综合应用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7.</w:t>
      </w:r>
      <w:r w:rsidRPr="00D44A87">
        <w:rPr>
          <w:rFonts w:ascii="Times New Roman" w:hAnsi="Times New Roman" w:cs="Times New Roman"/>
        </w:rPr>
        <w:t>滑动变阻器的原理如图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ascii="Times New Roman" w:hAnsi="Times New Roman" w:cs="Times New Roman"/>
        </w:rPr>
        <w:t>所示，则下列说法中正确的是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168CD" w:rsidRDefault="003168CD" w:rsidP="003168C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3-1\\WORD\\C101.TIF"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\\C101.TIF"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7" type="#_x0000_t75" style="width:89.8pt;height:38.85pt">
            <v:imagedata r:id="rId43" r:href="rId44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3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A.</w:t>
      </w:r>
      <w:r w:rsidRPr="00D44A87">
        <w:rPr>
          <w:rFonts w:ascii="Times New Roman" w:hAnsi="Times New Roman" w:cs="Times New Roman"/>
        </w:rPr>
        <w:t>若将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c</w:t>
      </w:r>
      <w:r w:rsidRPr="00D44A87">
        <w:rPr>
          <w:rFonts w:ascii="Times New Roman" w:hAnsi="Times New Roman" w:cs="Times New Roman"/>
        </w:rPr>
        <w:t>两端连在电路中，则当滑片</w:t>
      </w:r>
      <w:r w:rsidRPr="00D44A87">
        <w:rPr>
          <w:rFonts w:ascii="Times New Roman" w:hAnsi="Times New Roman" w:cs="Times New Roman"/>
          <w:i/>
        </w:rPr>
        <w:t>OP</w:t>
      </w:r>
      <w:r w:rsidRPr="00D44A87">
        <w:rPr>
          <w:rFonts w:ascii="Times New Roman" w:hAnsi="Times New Roman" w:cs="Times New Roman"/>
        </w:rPr>
        <w:t>向右滑动时，滑动变阻器接入电路中的阻值增大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B.</w:t>
      </w:r>
      <w:r w:rsidRPr="00D44A87">
        <w:rPr>
          <w:rFonts w:ascii="Times New Roman" w:hAnsi="Times New Roman" w:cs="Times New Roman"/>
        </w:rPr>
        <w:t>若将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d</w:t>
      </w:r>
      <w:r w:rsidRPr="00D44A87">
        <w:rPr>
          <w:rFonts w:ascii="Times New Roman" w:hAnsi="Times New Roman" w:cs="Times New Roman"/>
        </w:rPr>
        <w:t>两端连在电路中，则当滑片</w:t>
      </w:r>
      <w:r w:rsidRPr="00D44A87">
        <w:rPr>
          <w:rFonts w:ascii="Times New Roman" w:hAnsi="Times New Roman" w:cs="Times New Roman"/>
          <w:i/>
        </w:rPr>
        <w:t>OP</w:t>
      </w:r>
      <w:r w:rsidRPr="00D44A87">
        <w:rPr>
          <w:rFonts w:ascii="Times New Roman" w:hAnsi="Times New Roman" w:cs="Times New Roman"/>
        </w:rPr>
        <w:t>向右滑动时，滑动变阻器的阻值减小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C.</w:t>
      </w:r>
      <w:r w:rsidRPr="00D44A87">
        <w:rPr>
          <w:rFonts w:ascii="Times New Roman" w:hAnsi="Times New Roman" w:cs="Times New Roman"/>
        </w:rPr>
        <w:t>将滑动变阻器以限流式接法接入电路时，必须连入三个接线柱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D.</w:t>
      </w:r>
      <w:r w:rsidRPr="00D44A87">
        <w:rPr>
          <w:rFonts w:ascii="Times New Roman" w:hAnsi="Times New Roman" w:cs="Times New Roman"/>
        </w:rPr>
        <w:t>将滑动变阻器以分压式接法接入电路时，必须连入三个接线柱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AD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若将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c</w:t>
      </w:r>
      <w:r w:rsidRPr="00D44A87">
        <w:rPr>
          <w:rFonts w:ascii="Times New Roman" w:eastAsia="楷体_GB2312" w:hAnsi="Times New Roman" w:cs="Times New Roman"/>
        </w:rPr>
        <w:t>两端连在电路中，</w:t>
      </w:r>
      <w:proofErr w:type="spellStart"/>
      <w:r w:rsidRPr="00D44A87">
        <w:rPr>
          <w:rFonts w:ascii="Times New Roman" w:eastAsia="楷体_GB2312" w:hAnsi="Times New Roman" w:cs="Times New Roman"/>
          <w:i/>
        </w:rPr>
        <w:t>aP</w:t>
      </w:r>
      <w:proofErr w:type="spellEnd"/>
      <w:r w:rsidRPr="00D44A87">
        <w:rPr>
          <w:rFonts w:ascii="Times New Roman" w:eastAsia="楷体_GB2312" w:hAnsi="Times New Roman" w:cs="Times New Roman"/>
        </w:rPr>
        <w:t>部分将连入电路，则当滑片</w:t>
      </w:r>
      <w:r w:rsidRPr="00D44A87">
        <w:rPr>
          <w:rFonts w:ascii="Times New Roman" w:eastAsia="楷体_GB2312" w:hAnsi="Times New Roman" w:cs="Times New Roman"/>
          <w:i/>
        </w:rPr>
        <w:t>OP</w:t>
      </w:r>
      <w:r w:rsidRPr="00D44A87">
        <w:rPr>
          <w:rFonts w:ascii="Times New Roman" w:eastAsia="楷体_GB2312" w:hAnsi="Times New Roman" w:cs="Times New Roman"/>
        </w:rPr>
        <w:t>向右滑动时，该部分的导线长度变长，滑动变阻器接入电路中的阻值将增大，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若将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d</w:t>
      </w:r>
      <w:r w:rsidRPr="00D44A87">
        <w:rPr>
          <w:rFonts w:ascii="Times New Roman" w:eastAsia="楷体_GB2312" w:hAnsi="Times New Roman" w:cs="Times New Roman"/>
        </w:rPr>
        <w:t>两端连在电路中，也是将</w:t>
      </w:r>
      <w:proofErr w:type="spellStart"/>
      <w:r w:rsidRPr="00D44A87">
        <w:rPr>
          <w:rFonts w:ascii="Times New Roman" w:eastAsia="楷体_GB2312" w:hAnsi="Times New Roman" w:cs="Times New Roman"/>
          <w:i/>
        </w:rPr>
        <w:t>aP</w:t>
      </w:r>
      <w:proofErr w:type="spellEnd"/>
      <w:r w:rsidRPr="00D44A87">
        <w:rPr>
          <w:rFonts w:ascii="Times New Roman" w:eastAsia="楷体_GB2312" w:hAnsi="Times New Roman" w:cs="Times New Roman"/>
        </w:rPr>
        <w:t>部分连入电路，则当滑片</w:t>
      </w:r>
      <w:r w:rsidRPr="00D44A87">
        <w:rPr>
          <w:rFonts w:ascii="Times New Roman" w:eastAsia="楷体_GB2312" w:hAnsi="Times New Roman" w:cs="Times New Roman"/>
          <w:i/>
        </w:rPr>
        <w:t>OP</w:t>
      </w:r>
      <w:r w:rsidRPr="00D44A87">
        <w:rPr>
          <w:rFonts w:ascii="Times New Roman" w:eastAsia="楷体_GB2312" w:hAnsi="Times New Roman" w:cs="Times New Roman"/>
        </w:rPr>
        <w:t>向右滑动时，该部分的导线长度变长，滑动变阻器接入电路中的阻值将增大，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两个选项中均为限流式接法，可见在限流式接法中，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b</w:t>
      </w:r>
      <w:r w:rsidRPr="00D44A87">
        <w:rPr>
          <w:rFonts w:ascii="Times New Roman" w:eastAsia="楷体_GB2312" w:hAnsi="Times New Roman" w:cs="Times New Roman"/>
        </w:rPr>
        <w:t>两个接线柱中任意选一个，</w:t>
      </w:r>
      <w:r w:rsidRPr="00D44A87">
        <w:rPr>
          <w:rFonts w:ascii="Times New Roman" w:eastAsia="楷体_GB2312" w:hAnsi="Times New Roman" w:cs="Times New Roman"/>
          <w:i/>
        </w:rPr>
        <w:t>c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d</w:t>
      </w:r>
      <w:r w:rsidRPr="00D44A87">
        <w:rPr>
          <w:rFonts w:ascii="Times New Roman" w:eastAsia="楷体_GB2312" w:hAnsi="Times New Roman" w:cs="Times New Roman"/>
        </w:rPr>
        <w:t>两个接线柱中任意选一个，接入电路即可，</w:t>
      </w:r>
      <w:r w:rsidRPr="00D44A87">
        <w:rPr>
          <w:rFonts w:ascii="Times New Roman" w:eastAsia="楷体_GB2312" w:hAnsi="Times New Roman" w:cs="Times New Roman"/>
        </w:rPr>
        <w:t>C</w:t>
      </w:r>
      <w:r w:rsidRPr="00D44A87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在滑动变阻器的分压式接法中，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b</w:t>
      </w:r>
      <w:r w:rsidRPr="00D44A87">
        <w:rPr>
          <w:rFonts w:ascii="Times New Roman" w:eastAsia="楷体_GB2312" w:hAnsi="Times New Roman" w:cs="Times New Roman"/>
        </w:rPr>
        <w:t>两个接线柱必须接入电路，</w:t>
      </w:r>
      <w:r w:rsidRPr="00D44A87">
        <w:rPr>
          <w:rFonts w:ascii="Times New Roman" w:eastAsia="楷体_GB2312" w:hAnsi="Times New Roman" w:cs="Times New Roman"/>
          <w:i/>
        </w:rPr>
        <w:t>c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d</w:t>
      </w:r>
      <w:r w:rsidRPr="00D44A87">
        <w:rPr>
          <w:rFonts w:ascii="Times New Roman" w:eastAsia="楷体_GB2312" w:hAnsi="Times New Roman" w:cs="Times New Roman"/>
        </w:rPr>
        <w:t>两个接线柱中任意选一个，接入电路即可，</w:t>
      </w:r>
      <w:r w:rsidRPr="00D44A87">
        <w:rPr>
          <w:rFonts w:ascii="Times New Roman" w:eastAsia="楷体_GB2312" w:hAnsi="Times New Roman" w:cs="Times New Roman"/>
        </w:rPr>
        <w:t>D</w:t>
      </w:r>
      <w:r w:rsidRPr="00D44A87">
        <w:rPr>
          <w:rFonts w:ascii="Times New Roman" w:eastAsia="楷体_GB2312" w:hAnsi="Times New Roman" w:cs="Times New Roman"/>
        </w:rPr>
        <w:t>正确</w:t>
      </w:r>
      <w:r w:rsidRPr="00D44A87">
        <w:rPr>
          <w:rFonts w:ascii="Times New Roman" w:eastAsia="楷体_GB2312" w:hAnsi="Times New Roman" w:cs="Times New Roman"/>
        </w:rPr>
        <w:t>.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8.</w:t>
      </w:r>
      <w:r w:rsidRPr="00D44A87">
        <w:rPr>
          <w:rFonts w:ascii="Times New Roman" w:hAnsi="Times New Roman" w:cs="Times New Roman"/>
        </w:rPr>
        <w:t>某粗细均匀的金属导线的电阻率为</w:t>
      </w:r>
      <w:r w:rsidRPr="00D44A87">
        <w:rPr>
          <w:rFonts w:ascii="Times New Roman" w:hAnsi="Times New Roman" w:cs="Times New Roman"/>
          <w:i/>
        </w:rPr>
        <w:t>ρ</w:t>
      </w:r>
      <w:r w:rsidRPr="00D44A87">
        <w:rPr>
          <w:rFonts w:ascii="Times New Roman" w:hAnsi="Times New Roman" w:cs="Times New Roman"/>
        </w:rPr>
        <w:t>，电阻为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，现将它均匀拉长到原来长度的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倍，在温度不变的情况下，则该导线的电阻率和电阻分别变为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D44A87">
        <w:rPr>
          <w:rFonts w:ascii="Times New Roman" w:hAnsi="Times New Roman" w:cs="Times New Roman"/>
        </w:rPr>
        <w:t>A.</w:t>
      </w:r>
      <w:r w:rsidRPr="00D44A87">
        <w:rPr>
          <w:rFonts w:ascii="Times New Roman" w:hAnsi="Times New Roman" w:cs="Times New Roman"/>
          <w:i/>
        </w:rPr>
        <w:t>ρ</w:t>
      </w:r>
      <w:proofErr w:type="spellEnd"/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ρ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</w:rPr>
        <w:t>16</w:t>
      </w:r>
      <w:r w:rsidRPr="00D44A87">
        <w:rPr>
          <w:rFonts w:ascii="Times New Roman" w:hAnsi="Times New Roman" w:cs="Times New Roman"/>
          <w:i/>
        </w:rPr>
        <w:t>R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C.4</w:t>
      </w:r>
      <w:r w:rsidRPr="00D44A87">
        <w:rPr>
          <w:rFonts w:ascii="Times New Roman" w:hAnsi="Times New Roman" w:cs="Times New Roman"/>
          <w:i/>
        </w:rPr>
        <w:t>ρ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16</w:t>
      </w:r>
      <w:r w:rsidRPr="00D44A87">
        <w:rPr>
          <w:rFonts w:ascii="Times New Roman" w:hAnsi="Times New Roman" w:cs="Times New Roman"/>
          <w:i/>
        </w:rPr>
        <w:t>ρ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</w:rPr>
        <w:t>16</w:t>
      </w:r>
      <w:r w:rsidRPr="00D44A87">
        <w:rPr>
          <w:rFonts w:ascii="Times New Roman" w:hAnsi="Times New Roman" w:cs="Times New Roman"/>
          <w:i/>
        </w:rPr>
        <w:t>R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电阻率是由材料本身的性质决定的，与长度、截面无关，因此电阻率仍为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Times New Roman" w:eastAsia="楷体_GB2312" w:hAnsi="Times New Roman" w:cs="Times New Roman"/>
        </w:rPr>
        <w:t>；若金属线均匀拉长为原来的</w:t>
      </w:r>
      <w:r w:rsidRPr="00D44A87">
        <w:rPr>
          <w:rFonts w:ascii="Times New Roman" w:eastAsia="楷体_GB2312" w:hAnsi="Times New Roman" w:cs="Times New Roman"/>
        </w:rPr>
        <w:t>2</w:t>
      </w:r>
      <w:r w:rsidRPr="00D44A87">
        <w:rPr>
          <w:rFonts w:ascii="Times New Roman" w:eastAsia="楷体_GB2312" w:hAnsi="Times New Roman" w:cs="Times New Roman"/>
        </w:rPr>
        <w:t>倍，由于总体积不变，则横截面变为原来的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f(1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2)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，根据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l,S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可知，电</w:t>
      </w:r>
      <w:r w:rsidRPr="00D44A87">
        <w:rPr>
          <w:rFonts w:ascii="Times New Roman" w:eastAsia="楷体_GB2312" w:hAnsi="Times New Roman" w:cs="Times New Roman"/>
        </w:rPr>
        <w:lastRenderedPageBreak/>
        <w:t>阻变成原来的</w:t>
      </w:r>
      <w:r w:rsidRPr="00D44A87">
        <w:rPr>
          <w:rFonts w:ascii="Times New Roman" w:eastAsia="楷体_GB2312" w:hAnsi="Times New Roman" w:cs="Times New Roman"/>
        </w:rPr>
        <w:t>4</w:t>
      </w:r>
      <w:r w:rsidRPr="00D44A87">
        <w:rPr>
          <w:rFonts w:ascii="Times New Roman" w:eastAsia="楷体_GB2312" w:hAnsi="Times New Roman" w:cs="Times New Roman"/>
        </w:rPr>
        <w:t>倍，因此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正确，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C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D</w:t>
      </w:r>
      <w:r w:rsidRPr="00D44A87">
        <w:rPr>
          <w:rFonts w:ascii="Times New Roman" w:eastAsia="楷体_GB2312" w:hAnsi="Times New Roman" w:cs="Times New Roman"/>
        </w:rPr>
        <w:t>错误</w:t>
      </w:r>
      <w:r w:rsidRPr="00D44A87">
        <w:rPr>
          <w:rFonts w:ascii="Times New Roman" w:eastAsia="楷体_GB2312" w:hAnsi="Times New Roman" w:cs="Times New Roman"/>
        </w:rPr>
        <w:t>.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9.</w:t>
      </w:r>
      <w:r w:rsidRPr="00D44A87">
        <w:rPr>
          <w:rFonts w:ascii="Times New Roman" w:hAnsi="Times New Roman" w:cs="Times New Roman"/>
        </w:rPr>
        <w:t>两根材料相同的均匀导线</w:t>
      </w:r>
      <w:r w:rsidRPr="00D44A87">
        <w:rPr>
          <w:rFonts w:ascii="Times New Roman" w:hAnsi="Times New Roman" w:cs="Times New Roman"/>
          <w:i/>
        </w:rPr>
        <w:t>x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  <w:i/>
        </w:rPr>
        <w:t>y</w:t>
      </w:r>
      <w:r w:rsidRPr="00D44A87">
        <w:rPr>
          <w:rFonts w:ascii="Times New Roman" w:hAnsi="Times New Roman" w:cs="Times New Roman"/>
        </w:rPr>
        <w:t>串联在电路中，两导线沿长度方向的电势变化情况分别如图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ascii="Times New Roman" w:hAnsi="Times New Roman" w:cs="Times New Roman"/>
        </w:rPr>
        <w:t>中的</w:t>
      </w:r>
      <w:proofErr w:type="spellStart"/>
      <w:r w:rsidRPr="00D44A87">
        <w:rPr>
          <w:rFonts w:ascii="Times New Roman" w:hAnsi="Times New Roman" w:cs="Times New Roman"/>
          <w:i/>
        </w:rPr>
        <w:t>ab</w:t>
      </w:r>
      <w:proofErr w:type="spellEnd"/>
      <w:r w:rsidRPr="00D44A87">
        <w:rPr>
          <w:rFonts w:ascii="Times New Roman" w:hAnsi="Times New Roman" w:cs="Times New Roman"/>
        </w:rPr>
        <w:t>段和</w:t>
      </w:r>
      <w:proofErr w:type="spellStart"/>
      <w:r w:rsidRPr="00D44A87">
        <w:rPr>
          <w:rFonts w:ascii="Times New Roman" w:hAnsi="Times New Roman" w:cs="Times New Roman"/>
          <w:i/>
        </w:rPr>
        <w:t>bc</w:t>
      </w:r>
      <w:proofErr w:type="spellEnd"/>
      <w:r w:rsidRPr="00D44A87">
        <w:rPr>
          <w:rFonts w:ascii="Times New Roman" w:hAnsi="Times New Roman" w:cs="Times New Roman"/>
        </w:rPr>
        <w:t>段图线所示，则导线</w:t>
      </w:r>
      <w:r w:rsidRPr="00D44A87">
        <w:rPr>
          <w:rFonts w:ascii="Times New Roman" w:hAnsi="Times New Roman" w:cs="Times New Roman"/>
          <w:i/>
        </w:rPr>
        <w:t>x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  <w:i/>
        </w:rPr>
        <w:t>y</w:t>
      </w:r>
      <w:r w:rsidRPr="00D44A87">
        <w:rPr>
          <w:rFonts w:ascii="Times New Roman" w:hAnsi="Times New Roman" w:cs="Times New Roman"/>
        </w:rPr>
        <w:t>的横截面积之比为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168CD" w:rsidRDefault="003168CD" w:rsidP="003168C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3-1\\WORD\\C104.TIF"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\\C104.TIF"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8" type="#_x0000_t75" style="width:99.1pt;height:87.7pt">
            <v:imagedata r:id="rId45" r:href="rId46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4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A.2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B.1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2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C.6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D.1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6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</w:t>
      </w:r>
    </w:p>
    <w:p w:rsidR="003168CD" w:rsidRPr="003168CD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168CD">
        <w:rPr>
          <w:rFonts w:ascii="Times New Roman" w:eastAsia="楷体" w:hAnsi="Times New Roman" w:cs="Times New Roman"/>
        </w:rPr>
        <w:t>两导线串联，电流相等，</w:t>
      </w:r>
      <w:r w:rsidRPr="003168CD">
        <w:rPr>
          <w:rFonts w:ascii="Times New Roman" w:eastAsia="楷体" w:hAnsi="Times New Roman" w:cs="Times New Roman"/>
          <w:i/>
        </w:rPr>
        <w:t>I</w:t>
      </w:r>
      <w:r w:rsidRPr="003168CD">
        <w:rPr>
          <w:rFonts w:ascii="Times New Roman" w:eastAsia="楷体" w:hAnsi="Times New Roman" w:cs="Times New Roman"/>
          <w:vertAlign w:val="subscript"/>
        </w:rPr>
        <w:t>1</w:t>
      </w:r>
      <w:r w:rsidRPr="003168CD">
        <w:rPr>
          <w:rFonts w:ascii="Times New Roman" w:eastAsia="楷体" w:hAnsi="Times New Roman" w:cs="Times New Roman"/>
        </w:rPr>
        <w:t>＝</w:t>
      </w:r>
      <w:r w:rsidRPr="003168CD">
        <w:rPr>
          <w:rFonts w:ascii="Times New Roman" w:eastAsia="楷体" w:hAnsi="Times New Roman" w:cs="Times New Roman"/>
          <w:i/>
        </w:rPr>
        <w:t>I</w:t>
      </w:r>
      <w:r w:rsidRPr="003168CD">
        <w:rPr>
          <w:rFonts w:ascii="Times New Roman" w:eastAsia="楷体" w:hAnsi="Times New Roman" w:cs="Times New Roman"/>
          <w:vertAlign w:val="subscript"/>
        </w:rPr>
        <w:t>2</w:t>
      </w:r>
      <w:r w:rsidRPr="003168CD">
        <w:rPr>
          <w:rFonts w:ascii="Times New Roman" w:eastAsia="楷体" w:hAnsi="Times New Roman" w:cs="Times New Roman"/>
        </w:rPr>
        <w:t>，从两段图线上截取相同的电压，</w:t>
      </w:r>
      <w:r w:rsidRPr="003168CD">
        <w:rPr>
          <w:rFonts w:ascii="Times New Roman" w:eastAsia="楷体" w:hAnsi="Times New Roman" w:cs="Times New Roman"/>
        </w:rPr>
        <w:t>Δ</w:t>
      </w:r>
      <w:r w:rsidRPr="003168CD">
        <w:rPr>
          <w:rFonts w:ascii="Times New Roman" w:eastAsia="楷体" w:hAnsi="Times New Roman" w:cs="Times New Roman"/>
          <w:i/>
        </w:rPr>
        <w:t>U</w:t>
      </w:r>
      <w:r w:rsidRPr="003168CD">
        <w:rPr>
          <w:rFonts w:ascii="Times New Roman" w:eastAsia="楷体" w:hAnsi="Times New Roman" w:cs="Times New Roman"/>
          <w:vertAlign w:val="subscript"/>
        </w:rPr>
        <w:t>1</w:t>
      </w:r>
      <w:r w:rsidRPr="003168CD">
        <w:rPr>
          <w:rFonts w:ascii="Times New Roman" w:eastAsia="楷体" w:hAnsi="Times New Roman" w:cs="Times New Roman"/>
        </w:rPr>
        <w:t>＝</w:t>
      </w:r>
      <w:r w:rsidRPr="003168CD">
        <w:rPr>
          <w:rFonts w:ascii="Times New Roman" w:eastAsia="楷体" w:hAnsi="Times New Roman" w:cs="Times New Roman"/>
        </w:rPr>
        <w:t>Δ</w:t>
      </w:r>
      <w:r w:rsidRPr="003168CD">
        <w:rPr>
          <w:rFonts w:ascii="Times New Roman" w:eastAsia="楷体" w:hAnsi="Times New Roman" w:cs="Times New Roman"/>
          <w:i/>
        </w:rPr>
        <w:t>U</w:t>
      </w:r>
      <w:r w:rsidRPr="003168CD">
        <w:rPr>
          <w:rFonts w:ascii="Times New Roman" w:eastAsia="楷体" w:hAnsi="Times New Roman" w:cs="Times New Roman"/>
          <w:vertAlign w:val="subscript"/>
        </w:rPr>
        <w:t>2</w:t>
      </w:r>
      <w:r w:rsidRPr="003168CD">
        <w:rPr>
          <w:rFonts w:ascii="Times New Roman" w:eastAsia="楷体" w:hAnsi="Times New Roman" w:cs="Times New Roman"/>
        </w:rPr>
        <w:t>，保证电阻是相等的，此时长度之比为</w:t>
      </w:r>
      <w:r w:rsidRPr="003168CD">
        <w:rPr>
          <w:rFonts w:ascii="Times New Roman" w:eastAsia="楷体" w:hAnsi="Times New Roman" w:cs="Times New Roman"/>
          <w:i/>
        </w:rPr>
        <w:t>L</w:t>
      </w:r>
      <w:r w:rsidRPr="003168CD">
        <w:rPr>
          <w:rFonts w:ascii="Times New Roman" w:eastAsia="楷体" w:hAnsi="Times New Roman" w:cs="Times New Roman"/>
          <w:vertAlign w:val="subscript"/>
        </w:rPr>
        <w:t>1</w:t>
      </w:r>
      <w:r w:rsidRPr="003168CD">
        <w:rPr>
          <w:rFonts w:eastAsia="楷体" w:hAnsi="宋体" w:cs="Times New Roman"/>
        </w:rPr>
        <w:t>∶</w:t>
      </w:r>
      <w:r w:rsidRPr="003168CD">
        <w:rPr>
          <w:rFonts w:ascii="Times New Roman" w:eastAsia="楷体" w:hAnsi="Times New Roman" w:cs="Times New Roman"/>
          <w:i/>
        </w:rPr>
        <w:t>L</w:t>
      </w:r>
      <w:r w:rsidRPr="003168CD">
        <w:rPr>
          <w:rFonts w:ascii="Times New Roman" w:eastAsia="楷体" w:hAnsi="Times New Roman" w:cs="Times New Roman"/>
          <w:vertAlign w:val="subscript"/>
        </w:rPr>
        <w:t>2</w:t>
      </w:r>
      <w:r w:rsidRPr="003168CD">
        <w:rPr>
          <w:rFonts w:ascii="Times New Roman" w:eastAsia="楷体" w:hAnsi="Times New Roman" w:cs="Times New Roman"/>
        </w:rPr>
        <w:t>＝</w:t>
      </w:r>
      <w:r w:rsidRPr="003168CD">
        <w:rPr>
          <w:rFonts w:ascii="Times New Roman" w:eastAsia="楷体" w:hAnsi="Times New Roman" w:cs="Times New Roman"/>
        </w:rPr>
        <w:t>1</w:t>
      </w:r>
      <w:r w:rsidRPr="003168CD">
        <w:rPr>
          <w:rFonts w:eastAsia="楷体" w:hAnsi="宋体" w:cs="Times New Roman"/>
        </w:rPr>
        <w:t>∶</w:t>
      </w:r>
      <w:r w:rsidRPr="003168CD">
        <w:rPr>
          <w:rFonts w:ascii="Times New Roman" w:eastAsia="楷体" w:hAnsi="Times New Roman" w:cs="Times New Roman"/>
        </w:rPr>
        <w:t>2</w:t>
      </w:r>
      <w:r w:rsidRPr="003168CD">
        <w:rPr>
          <w:rFonts w:ascii="Times New Roman" w:eastAsia="楷体" w:hAnsi="Times New Roman" w:cs="Times New Roman"/>
        </w:rPr>
        <w:t>，由电阻定律知，横截面积之比等于长度之比，</w:t>
      </w:r>
      <w:r w:rsidRPr="003168CD">
        <w:rPr>
          <w:rFonts w:ascii="Times New Roman" w:eastAsia="楷体" w:hAnsi="Times New Roman" w:cs="Times New Roman"/>
          <w:i/>
        </w:rPr>
        <w:t>S</w:t>
      </w:r>
      <w:r w:rsidRPr="003168CD">
        <w:rPr>
          <w:rFonts w:ascii="Times New Roman" w:eastAsia="楷体" w:hAnsi="Times New Roman" w:cs="Times New Roman"/>
          <w:vertAlign w:val="subscript"/>
        </w:rPr>
        <w:t>1</w:t>
      </w:r>
      <w:r w:rsidRPr="003168CD">
        <w:rPr>
          <w:rFonts w:eastAsia="楷体" w:hAnsi="宋体" w:cs="Times New Roman"/>
        </w:rPr>
        <w:t>∶</w:t>
      </w:r>
      <w:r w:rsidRPr="003168CD">
        <w:rPr>
          <w:rFonts w:ascii="Times New Roman" w:eastAsia="楷体" w:hAnsi="Times New Roman" w:cs="Times New Roman"/>
          <w:i/>
        </w:rPr>
        <w:t>S</w:t>
      </w:r>
      <w:r w:rsidRPr="003168CD">
        <w:rPr>
          <w:rFonts w:ascii="Times New Roman" w:eastAsia="楷体" w:hAnsi="Times New Roman" w:cs="Times New Roman"/>
          <w:vertAlign w:val="subscript"/>
        </w:rPr>
        <w:t>2</w:t>
      </w:r>
      <w:r w:rsidRPr="003168CD">
        <w:rPr>
          <w:rFonts w:ascii="Times New Roman" w:eastAsia="楷体" w:hAnsi="Times New Roman" w:cs="Times New Roman"/>
        </w:rPr>
        <w:t>＝</w:t>
      </w:r>
      <w:r w:rsidRPr="003168CD">
        <w:rPr>
          <w:rFonts w:ascii="Times New Roman" w:eastAsia="楷体" w:hAnsi="Times New Roman" w:cs="Times New Roman"/>
        </w:rPr>
        <w:t>1</w:t>
      </w:r>
      <w:r w:rsidRPr="003168CD">
        <w:rPr>
          <w:rFonts w:eastAsia="楷体" w:hAnsi="宋体" w:cs="Times New Roman"/>
        </w:rPr>
        <w:t>∶</w:t>
      </w:r>
      <w:r w:rsidRPr="003168CD">
        <w:rPr>
          <w:rFonts w:ascii="Times New Roman" w:eastAsia="楷体" w:hAnsi="Times New Roman" w:cs="Times New Roman"/>
        </w:rPr>
        <w:t>2</w:t>
      </w:r>
      <w:r w:rsidRPr="003168CD">
        <w:rPr>
          <w:rFonts w:ascii="Times New Roman" w:eastAsia="楷体" w:hAnsi="Times New Roman" w:cs="Times New Roman"/>
        </w:rPr>
        <w:t>，</w:t>
      </w:r>
      <w:r w:rsidRPr="003168CD">
        <w:rPr>
          <w:rFonts w:ascii="Times New Roman" w:eastAsia="楷体" w:hAnsi="Times New Roman" w:cs="Times New Roman"/>
        </w:rPr>
        <w:t>B</w:t>
      </w:r>
      <w:r w:rsidRPr="003168CD">
        <w:rPr>
          <w:rFonts w:ascii="Times New Roman" w:eastAsia="楷体" w:hAnsi="Times New Roman" w:cs="Times New Roman"/>
        </w:rPr>
        <w:t>正确，</w:t>
      </w:r>
      <w:r w:rsidRPr="003168CD">
        <w:rPr>
          <w:rFonts w:ascii="Times New Roman" w:eastAsia="楷体" w:hAnsi="Times New Roman" w:cs="Times New Roman"/>
        </w:rPr>
        <w:t>A</w:t>
      </w:r>
      <w:r w:rsidRPr="003168CD">
        <w:rPr>
          <w:rFonts w:ascii="Times New Roman" w:eastAsia="楷体" w:hAnsi="Times New Roman" w:cs="Times New Roman"/>
        </w:rPr>
        <w:t>、</w:t>
      </w:r>
      <w:r w:rsidRPr="003168CD">
        <w:rPr>
          <w:rFonts w:ascii="Times New Roman" w:eastAsia="楷体" w:hAnsi="Times New Roman" w:cs="Times New Roman"/>
        </w:rPr>
        <w:t>C</w:t>
      </w:r>
      <w:r w:rsidRPr="003168CD">
        <w:rPr>
          <w:rFonts w:ascii="Times New Roman" w:eastAsia="楷体" w:hAnsi="Times New Roman" w:cs="Times New Roman"/>
        </w:rPr>
        <w:t>、</w:t>
      </w:r>
      <w:r w:rsidRPr="003168CD">
        <w:rPr>
          <w:rFonts w:ascii="Times New Roman" w:eastAsia="楷体" w:hAnsi="Times New Roman" w:cs="Times New Roman"/>
        </w:rPr>
        <w:t>D</w:t>
      </w:r>
      <w:r w:rsidRPr="003168CD">
        <w:rPr>
          <w:rFonts w:ascii="Times New Roman" w:eastAsia="楷体" w:hAnsi="Times New Roman" w:cs="Times New Roman"/>
        </w:rPr>
        <w:t>错误</w:t>
      </w:r>
      <w:r w:rsidRPr="003168CD">
        <w:rPr>
          <w:rFonts w:ascii="Times New Roman" w:eastAsia="楷体" w:hAnsi="Times New Roman" w:cs="Times New Roman"/>
        </w:rPr>
        <w:t>.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10.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两根粗细相同的不同导线，电阻率之比为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，长度之比为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，则它们的电阻之比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i/>
          <w:vertAlign w:val="subscript"/>
        </w:rPr>
        <w:t>A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i/>
          <w:vertAlign w:val="subscript"/>
        </w:rPr>
        <w:t>B</w:t>
      </w:r>
      <w:r w:rsidRPr="00D44A87"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______</w:t>
      </w:r>
      <w:r w:rsidRPr="00D44A87">
        <w:rPr>
          <w:rFonts w:ascii="Times New Roman" w:hAnsi="Times New Roman" w:cs="Times New Roman"/>
        </w:rPr>
        <w:t>；然后分别加上相同的电压，相同时间内通过两导线横截面的电荷量之比</w:t>
      </w:r>
      <w:proofErr w:type="spellStart"/>
      <w:r w:rsidRPr="00D44A87">
        <w:rPr>
          <w:rFonts w:ascii="Times New Roman" w:hAnsi="Times New Roman" w:cs="Times New Roman"/>
          <w:i/>
        </w:rPr>
        <w:t>q</w:t>
      </w:r>
      <w:r w:rsidRPr="00D44A87">
        <w:rPr>
          <w:rFonts w:ascii="Times New Roman" w:hAnsi="Times New Roman" w:cs="Times New Roman"/>
          <w:i/>
          <w:vertAlign w:val="subscript"/>
        </w:rPr>
        <w:t>A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  <w:i/>
        </w:rPr>
        <w:t>q</w:t>
      </w:r>
      <w:r w:rsidRPr="00D44A87">
        <w:rPr>
          <w:rFonts w:ascii="Times New Roman" w:hAnsi="Times New Roman" w:cs="Times New Roman"/>
          <w:i/>
          <w:vertAlign w:val="subscript"/>
        </w:rPr>
        <w:t>B</w:t>
      </w:r>
      <w:proofErr w:type="spellEnd"/>
      <w:r w:rsidRPr="00D44A87"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________</w:t>
      </w:r>
      <w:r w:rsidRPr="00D44A87">
        <w:rPr>
          <w:rFonts w:ascii="Times New Roman" w:hAnsi="Times New Roman" w:cs="Times New Roman"/>
        </w:rPr>
        <w:t>；消耗的电功率之比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ascii="Times New Roman" w:hAnsi="Times New Roman" w:cs="Times New Roman"/>
          <w:i/>
          <w:vertAlign w:val="subscript"/>
        </w:rPr>
        <w:t>A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ascii="Times New Roman" w:hAnsi="Times New Roman" w:cs="Times New Roman"/>
          <w:i/>
          <w:vertAlign w:val="subscript"/>
        </w:rPr>
        <w:t>B</w:t>
      </w:r>
      <w:r w:rsidRPr="00D44A87"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________.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2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B</w:t>
      </w:r>
      <w:r w:rsidRPr="00D44A87">
        <w:rPr>
          <w:rFonts w:ascii="Times New Roman" w:eastAsia="楷体_GB2312" w:hAnsi="Times New Roman" w:cs="Times New Roman"/>
        </w:rPr>
        <w:t>两根导线粗细相同，横截面积相等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根据电阻定律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l,S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得，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＝</w:t>
      </w:r>
      <w:proofErr w:type="spellStart"/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ascii="Times New Roman" w:eastAsia="楷体_GB2312" w:hAnsi="Times New Roman" w:cs="Times New Roman"/>
          <w:i/>
        </w:rPr>
        <w:t>l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ascii="Times New Roman" w:eastAsia="楷体_GB2312" w:hAnsi="Times New Roman" w:cs="Times New Roman"/>
          <w:i/>
        </w:rPr>
        <w:t>l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2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</w:rPr>
        <w:t>1.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由欧姆定律得，电流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U,R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，电压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相同，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则电流之比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</w:rPr>
        <w:t>2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由电荷量</w:t>
      </w:r>
      <w:r w:rsidRPr="00D44A87">
        <w:rPr>
          <w:rFonts w:ascii="Times New Roman" w:eastAsia="楷体_GB2312" w:hAnsi="Times New Roman" w:cs="Times New Roman"/>
          <w:i/>
        </w:rPr>
        <w:t>q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It</w:t>
      </w:r>
      <w:r w:rsidRPr="00D44A87">
        <w:rPr>
          <w:rFonts w:ascii="Times New Roman" w:eastAsia="楷体_GB2312" w:hAnsi="Times New Roman" w:cs="Times New Roman"/>
        </w:rPr>
        <w:t>得，相同时间内通过两导线横截面的电荷量之比</w:t>
      </w:r>
      <w:proofErr w:type="spellStart"/>
      <w:r w:rsidRPr="00D44A87">
        <w:rPr>
          <w:rFonts w:ascii="Times New Roman" w:eastAsia="楷体_GB2312" w:hAnsi="Times New Roman" w:cs="Times New Roman"/>
          <w:i/>
        </w:rPr>
        <w:t>q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  <w:i/>
        </w:rPr>
        <w:t>q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</w:rPr>
        <w:t>2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消耗的电功率之比</w:t>
      </w:r>
      <w:r w:rsidRPr="00D44A87">
        <w:rPr>
          <w:rFonts w:ascii="Times New Roman" w:eastAsia="楷体_GB2312" w:hAnsi="Times New Roman" w:cs="Times New Roman"/>
          <w:i/>
        </w:rPr>
        <w:t>P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  <w:i/>
        </w:rPr>
        <w:t>P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UI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  <w:i/>
        </w:rPr>
        <w:t>UI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</w:rPr>
        <w:t>2.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11.</w:t>
      </w:r>
      <w:r w:rsidRPr="00D44A87">
        <w:rPr>
          <w:rFonts w:ascii="Times New Roman" w:hAnsi="Times New Roman" w:cs="Times New Roman"/>
        </w:rPr>
        <w:t>一根长为</w:t>
      </w:r>
      <w:r w:rsidRPr="00D44A87">
        <w:rPr>
          <w:rFonts w:ascii="Times New Roman" w:hAnsi="Times New Roman" w:cs="Times New Roman"/>
          <w:i/>
        </w:rPr>
        <w:t>l</w:t>
      </w:r>
      <w:r w:rsidRPr="00D44A87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m"/>
          <w:attr w:name="SourceValue" w:val="3.2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3.2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m</w:t>
        </w:r>
      </w:smartTag>
      <w:r w:rsidRPr="00D44A87">
        <w:rPr>
          <w:rFonts w:ascii="Times New Roman" w:hAnsi="Times New Roman" w:cs="Times New Roman"/>
        </w:rPr>
        <w:t>、横截面积</w:t>
      </w:r>
      <w:r w:rsidRPr="00D44A87">
        <w:rPr>
          <w:rFonts w:ascii="Times New Roman" w:hAnsi="Times New Roman" w:cs="Times New Roman"/>
          <w:i/>
        </w:rPr>
        <w:t>S</w:t>
      </w:r>
      <w:r w:rsidRPr="00D44A87"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1.6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m2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  <w:vertAlign w:val="superscript"/>
          </w:rPr>
          <w:t>3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m</w:t>
        </w:r>
        <w:r w:rsidRPr="00D44A87">
          <w:rPr>
            <w:rFonts w:ascii="Times New Roman" w:hAnsi="Times New Roman" w:cs="Times New Roman"/>
            <w:vertAlign w:val="superscript"/>
          </w:rPr>
          <w:t>2</w:t>
        </w:r>
      </w:smartTag>
      <w:r w:rsidRPr="00D44A87">
        <w:rPr>
          <w:rFonts w:ascii="Times New Roman" w:hAnsi="Times New Roman" w:cs="Times New Roman"/>
        </w:rPr>
        <w:t>的铜棒，两端加电压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7.0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  <w:vertAlign w:val="superscript"/>
        </w:rPr>
        <w:t>－</w:t>
      </w:r>
      <w:r w:rsidRPr="00D44A87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铜的电阻率</w:t>
      </w:r>
      <w:r w:rsidRPr="00D44A87">
        <w:rPr>
          <w:rFonts w:ascii="Times New Roman" w:hAnsi="Times New Roman" w:cs="Times New Roman"/>
          <w:i/>
        </w:rPr>
        <w:t>ρ</w:t>
      </w:r>
      <w:r w:rsidRPr="00D44A87"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1.75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  <w:vertAlign w:val="superscript"/>
        </w:rPr>
        <w:t>－</w:t>
      </w:r>
      <w:r w:rsidRPr="00D44A87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4A87">
        <w:rPr>
          <w:rFonts w:ascii="Times New Roman" w:hAnsi="Times New Roman" w:cs="Times New Roman"/>
        </w:rPr>
        <w:t>Ω·m</w:t>
      </w:r>
      <w:proofErr w:type="spellEnd"/>
      <w:r w:rsidRPr="00D44A87">
        <w:rPr>
          <w:rFonts w:ascii="Times New Roman" w:hAnsi="Times New Roman" w:cs="Times New Roman"/>
        </w:rPr>
        <w:t>，求：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通过铜棒的电流；</w:t>
      </w:r>
    </w:p>
    <w:p w:rsidR="003168CD" w:rsidRDefault="003168CD" w:rsidP="003168CD">
      <w:pPr>
        <w:tabs>
          <w:tab w:val="left" w:pos="3060"/>
        </w:tabs>
        <w:spacing w:line="360" w:lineRule="auto"/>
      </w:pPr>
      <w:r>
        <w:t>(</w:t>
      </w:r>
      <w:r w:rsidRPr="00D44A87">
        <w:t>2</w:t>
      </w:r>
      <w:r>
        <w:t>)</w:t>
      </w:r>
      <w:r w:rsidRPr="00D44A87">
        <w:t>铜棒内的电场强度</w:t>
      </w:r>
      <w:r>
        <w:t>．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hAnsi="宋体" w:cs="Times New Roman"/>
        </w:rPr>
        <w:t>×</w:t>
      </w:r>
      <w:smartTag w:uri="urn:schemas-microsoft-com:office:smarttags" w:element="chmetcnv">
        <w:smartTagPr>
          <w:attr w:name="UnitName" w:val="a"/>
          <w:attr w:name="SourceValue" w:val="103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10</w:t>
        </w:r>
        <w:r w:rsidRPr="00D44A87">
          <w:rPr>
            <w:rFonts w:ascii="Times New Roman" w:hAnsi="Times New Roman" w:cs="Times New Roman"/>
            <w:vertAlign w:val="superscript"/>
          </w:rPr>
          <w:t>3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2.2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  <w:vertAlign w:val="superscript"/>
        </w:rPr>
        <w:t>－</w:t>
      </w:r>
      <w:r w:rsidRPr="00D44A87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V/m</w:t>
      </w:r>
    </w:p>
    <w:p w:rsidR="003168CD" w:rsidRPr="003168CD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168CD">
        <w:rPr>
          <w:rFonts w:ascii="Times New Roman" w:eastAsia="楷体" w:hAnsi="Times New Roman" w:cs="Times New Roman"/>
        </w:rPr>
        <w:t>(1)</w:t>
      </w:r>
      <w:r w:rsidRPr="003168CD">
        <w:rPr>
          <w:rFonts w:ascii="Times New Roman" w:eastAsia="楷体" w:hAnsi="Times New Roman" w:cs="Times New Roman"/>
        </w:rPr>
        <w:t>由</w:t>
      </w:r>
      <w:r w:rsidRPr="003168CD">
        <w:rPr>
          <w:rFonts w:ascii="Times New Roman" w:eastAsia="楷体" w:hAnsi="Times New Roman" w:cs="Times New Roman"/>
          <w:i/>
        </w:rPr>
        <w:t>R</w:t>
      </w:r>
      <w:r w:rsidRPr="003168CD">
        <w:rPr>
          <w:rFonts w:ascii="Times New Roman" w:eastAsia="楷体" w:hAnsi="Times New Roman" w:cs="Times New Roman"/>
        </w:rPr>
        <w:t>＝</w:t>
      </w:r>
      <w:r w:rsidRPr="003168CD">
        <w:rPr>
          <w:rFonts w:ascii="Times New Roman" w:eastAsia="楷体" w:hAnsi="Times New Roman" w:cs="Times New Roman"/>
          <w:i/>
        </w:rPr>
        <w:t>ρ</w:t>
      </w:r>
      <w:r w:rsidRPr="003168CD">
        <w:rPr>
          <w:rFonts w:ascii="宋体-方正超大字符集" w:eastAsia="楷体" w:hAnsi="宋体-方正超大字符集" w:cs="宋体-方正超大字符集"/>
        </w:rPr>
        <w:fldChar w:fldCharType="begin"/>
      </w:r>
      <w:r w:rsidRPr="003168CD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168CD">
        <w:rPr>
          <w:rFonts w:ascii="Times New Roman" w:eastAsia="楷体" w:hAnsi="Times New Roman" w:cs="Times New Roman"/>
        </w:rPr>
        <w:instrText>f(</w:instrText>
      </w:r>
      <w:r w:rsidRPr="003168CD">
        <w:rPr>
          <w:rFonts w:ascii="Times New Roman" w:eastAsia="楷体" w:hAnsi="Times New Roman" w:cs="Times New Roman"/>
          <w:i/>
        </w:rPr>
        <w:instrText>l,S</w:instrText>
      </w:r>
      <w:r w:rsidRPr="003168CD">
        <w:rPr>
          <w:rFonts w:ascii="Times New Roman" w:eastAsia="楷体" w:hAnsi="Times New Roman" w:cs="Times New Roman"/>
        </w:rPr>
        <w:instrText>)</w:instrText>
      </w:r>
      <w:r w:rsidRPr="003168CD">
        <w:rPr>
          <w:rFonts w:ascii="宋体-方正超大字符集" w:eastAsia="楷体" w:hAnsi="宋体-方正超大字符集" w:cs="宋体-方正超大字符集"/>
        </w:rPr>
        <w:fldChar w:fldCharType="end"/>
      </w:r>
      <w:r w:rsidRPr="003168CD">
        <w:rPr>
          <w:rFonts w:ascii="Times New Roman" w:eastAsia="楷体" w:hAnsi="Times New Roman" w:cs="Times New Roman"/>
        </w:rPr>
        <w:t>和</w:t>
      </w:r>
      <w:r w:rsidRPr="003168CD">
        <w:rPr>
          <w:rFonts w:ascii="Times New Roman" w:eastAsia="楷体" w:hAnsi="Times New Roman" w:cs="Times New Roman"/>
          <w:i/>
        </w:rPr>
        <w:t>I</w:t>
      </w:r>
      <w:r w:rsidRPr="003168CD">
        <w:rPr>
          <w:rFonts w:ascii="Times New Roman" w:eastAsia="楷体" w:hAnsi="Times New Roman" w:cs="Times New Roman"/>
        </w:rPr>
        <w:t>＝</w:t>
      </w:r>
      <w:r w:rsidRPr="003168CD">
        <w:rPr>
          <w:rFonts w:ascii="宋体-方正超大字符集" w:eastAsia="楷体" w:hAnsi="宋体-方正超大字符集" w:cs="宋体-方正超大字符集"/>
        </w:rPr>
        <w:fldChar w:fldCharType="begin"/>
      </w:r>
      <w:r w:rsidRPr="003168CD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168CD">
        <w:rPr>
          <w:rFonts w:ascii="Times New Roman" w:eastAsia="楷体" w:hAnsi="Times New Roman" w:cs="Times New Roman"/>
        </w:rPr>
        <w:instrText>f(</w:instrText>
      </w:r>
      <w:r w:rsidRPr="003168CD">
        <w:rPr>
          <w:rFonts w:ascii="Times New Roman" w:eastAsia="楷体" w:hAnsi="Times New Roman" w:cs="Times New Roman"/>
          <w:i/>
        </w:rPr>
        <w:instrText>U,R</w:instrText>
      </w:r>
      <w:r w:rsidRPr="003168CD">
        <w:rPr>
          <w:rFonts w:ascii="Times New Roman" w:eastAsia="楷体" w:hAnsi="Times New Roman" w:cs="Times New Roman"/>
        </w:rPr>
        <w:instrText>)</w:instrText>
      </w:r>
      <w:r w:rsidRPr="003168CD">
        <w:rPr>
          <w:rFonts w:ascii="宋体-方正超大字符集" w:eastAsia="楷体" w:hAnsi="宋体-方正超大字符集" w:cs="宋体-方正超大字符集"/>
        </w:rPr>
        <w:fldChar w:fldCharType="end"/>
      </w:r>
    </w:p>
    <w:p w:rsidR="003168CD" w:rsidRPr="003168CD" w:rsidRDefault="003168CD" w:rsidP="003168CD">
      <w:pPr>
        <w:tabs>
          <w:tab w:val="left" w:pos="3060"/>
        </w:tabs>
        <w:spacing w:line="360" w:lineRule="auto"/>
        <w:rPr>
          <w:rFonts w:eastAsia="楷体"/>
        </w:rPr>
      </w:pPr>
      <w:r w:rsidRPr="003168CD">
        <w:rPr>
          <w:rFonts w:eastAsia="楷体"/>
        </w:rPr>
        <w:t>得</w:t>
      </w:r>
      <w:r w:rsidRPr="003168CD">
        <w:rPr>
          <w:rFonts w:eastAsia="楷体"/>
          <w:i/>
        </w:rPr>
        <w:t>I</w:t>
      </w:r>
      <w:r w:rsidRPr="003168CD">
        <w:rPr>
          <w:rFonts w:eastAsia="楷体"/>
        </w:rPr>
        <w:t>＝</w:t>
      </w:r>
      <w:r w:rsidRPr="003168CD">
        <w:rPr>
          <w:rFonts w:ascii="宋体-方正超大字符集" w:eastAsia="楷体" w:hAnsi="宋体-方正超大字符集" w:cs="宋体-方正超大字符集"/>
        </w:rPr>
        <w:fldChar w:fldCharType="begin"/>
      </w:r>
      <w:r w:rsidRPr="003168CD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168CD">
        <w:rPr>
          <w:rFonts w:eastAsia="楷体"/>
        </w:rPr>
        <w:instrText>f(</w:instrText>
      </w:r>
      <w:r w:rsidRPr="003168CD">
        <w:rPr>
          <w:rFonts w:eastAsia="楷体"/>
          <w:i/>
        </w:rPr>
        <w:instrText>US,ρl</w:instrText>
      </w:r>
      <w:r w:rsidRPr="003168CD">
        <w:rPr>
          <w:rFonts w:eastAsia="楷体"/>
        </w:rPr>
        <w:instrText>)</w:instrText>
      </w:r>
      <w:r w:rsidRPr="003168CD">
        <w:rPr>
          <w:rFonts w:ascii="宋体-方正超大字符集" w:eastAsia="楷体" w:hAnsi="宋体-方正超大字符集" w:cs="宋体-方正超大字符集"/>
        </w:rPr>
        <w:fldChar w:fldCharType="end"/>
      </w:r>
      <w:r w:rsidRPr="003168CD">
        <w:rPr>
          <w:rFonts w:eastAsia="楷体"/>
        </w:rPr>
        <w:t>＝</w:t>
      </w:r>
      <w:r w:rsidRPr="003168CD">
        <w:rPr>
          <w:rFonts w:ascii="宋体-方正超大字符集" w:eastAsia="楷体" w:hAnsi="宋体-方正超大字符集" w:cs="宋体-方正超大字符集"/>
        </w:rPr>
        <w:fldChar w:fldCharType="begin"/>
      </w:r>
      <w:r w:rsidRPr="003168CD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168CD">
        <w:rPr>
          <w:rFonts w:eastAsia="楷体"/>
        </w:rPr>
        <w:instrText>f(7.0</w:instrText>
      </w:r>
      <w:r w:rsidRPr="003168CD">
        <w:rPr>
          <w:rFonts w:eastAsia="楷体" w:hAnsi="宋体"/>
        </w:rPr>
        <w:instrText>×</w:instrText>
      </w:r>
      <w:r w:rsidRPr="003168CD">
        <w:rPr>
          <w:rFonts w:eastAsia="楷体"/>
        </w:rPr>
        <w:instrText>10</w:instrText>
      </w:r>
      <w:r w:rsidRPr="003168CD">
        <w:rPr>
          <w:rFonts w:eastAsia="楷体"/>
          <w:vertAlign w:val="superscript"/>
        </w:rPr>
        <w:instrText>－</w:instrText>
      </w:r>
      <w:r w:rsidRPr="003168CD">
        <w:rPr>
          <w:rFonts w:eastAsia="楷体"/>
          <w:vertAlign w:val="superscript"/>
        </w:rPr>
        <w:instrText>2</w:instrText>
      </w:r>
      <w:r w:rsidRPr="003168CD">
        <w:rPr>
          <w:rFonts w:eastAsia="楷体" w:hAnsi="宋体"/>
        </w:rPr>
        <w:instrText>×</w:instrText>
      </w:r>
      <w:r w:rsidRPr="003168CD">
        <w:rPr>
          <w:rFonts w:eastAsia="楷体"/>
        </w:rPr>
        <w:instrText>1.6</w:instrText>
      </w:r>
      <w:r w:rsidRPr="003168CD">
        <w:rPr>
          <w:rFonts w:eastAsia="楷体" w:hAnsi="宋体"/>
        </w:rPr>
        <w:instrText>×</w:instrText>
      </w:r>
      <w:r w:rsidRPr="003168CD">
        <w:rPr>
          <w:rFonts w:eastAsia="楷体"/>
        </w:rPr>
        <w:instrText>10</w:instrText>
      </w:r>
      <w:r w:rsidRPr="003168CD">
        <w:rPr>
          <w:rFonts w:eastAsia="楷体"/>
          <w:vertAlign w:val="superscript"/>
        </w:rPr>
        <w:instrText>－</w:instrText>
      </w:r>
      <w:r w:rsidRPr="003168CD">
        <w:rPr>
          <w:rFonts w:eastAsia="楷体"/>
          <w:vertAlign w:val="superscript"/>
        </w:rPr>
        <w:instrText>3</w:instrText>
      </w:r>
      <w:r w:rsidRPr="003168CD">
        <w:rPr>
          <w:rFonts w:eastAsia="楷体"/>
          <w:i/>
        </w:rPr>
        <w:instrText>,</w:instrText>
      </w:r>
      <w:r w:rsidRPr="003168CD">
        <w:rPr>
          <w:rFonts w:eastAsia="楷体"/>
        </w:rPr>
        <w:instrText>1.75</w:instrText>
      </w:r>
      <w:r w:rsidRPr="003168CD">
        <w:rPr>
          <w:rFonts w:eastAsia="楷体" w:hAnsi="宋体"/>
        </w:rPr>
        <w:instrText>×</w:instrText>
      </w:r>
      <w:r w:rsidRPr="003168CD">
        <w:rPr>
          <w:rFonts w:eastAsia="楷体"/>
        </w:rPr>
        <w:instrText>10</w:instrText>
      </w:r>
      <w:r w:rsidRPr="003168CD">
        <w:rPr>
          <w:rFonts w:eastAsia="楷体"/>
          <w:vertAlign w:val="superscript"/>
        </w:rPr>
        <w:instrText>－</w:instrText>
      </w:r>
      <w:r w:rsidRPr="003168CD">
        <w:rPr>
          <w:rFonts w:eastAsia="楷体"/>
          <w:vertAlign w:val="superscript"/>
        </w:rPr>
        <w:instrText>8</w:instrText>
      </w:r>
      <w:r w:rsidRPr="003168CD">
        <w:rPr>
          <w:rFonts w:eastAsia="楷体" w:hAnsi="宋体"/>
        </w:rPr>
        <w:instrText>×</w:instrText>
      </w:r>
      <w:r w:rsidRPr="003168CD">
        <w:rPr>
          <w:rFonts w:eastAsia="楷体"/>
        </w:rPr>
        <w:instrText>3.2)</w:instrText>
      </w:r>
      <w:r w:rsidRPr="003168CD">
        <w:rPr>
          <w:rFonts w:ascii="宋体-方正超大字符集" w:eastAsia="楷体" w:hAnsi="宋体-方正超大字符集" w:cs="宋体-方正超大字符集"/>
        </w:rPr>
        <w:fldChar w:fldCharType="end"/>
      </w:r>
      <w:r w:rsidRPr="003168CD">
        <w:rPr>
          <w:rFonts w:eastAsia="楷体"/>
        </w:rPr>
        <w:t xml:space="preserve"> A</w:t>
      </w:r>
      <w:r w:rsidRPr="003168CD">
        <w:rPr>
          <w:rFonts w:eastAsia="楷体"/>
        </w:rPr>
        <w:t>＝</w:t>
      </w:r>
      <w:r w:rsidRPr="003168CD">
        <w:rPr>
          <w:rFonts w:eastAsia="楷体"/>
        </w:rPr>
        <w:t>2</w:t>
      </w:r>
      <w:r w:rsidRPr="003168CD">
        <w:rPr>
          <w:rFonts w:eastAsia="楷体" w:hAnsi="宋体"/>
        </w:rPr>
        <w:t>×</w:t>
      </w:r>
      <w:smartTag w:uri="urn:schemas-microsoft-com:office:smarttags" w:element="chmetcnv">
        <w:smartTagPr>
          <w:attr w:name="UnitName" w:val="a"/>
          <w:attr w:name="SourceValue" w:val="103"/>
          <w:attr w:name="HasSpace" w:val="True"/>
          <w:attr w:name="Negative" w:val="False"/>
          <w:attr w:name="NumberType" w:val="1"/>
          <w:attr w:name="TCSC" w:val="0"/>
        </w:smartTagPr>
        <w:r w:rsidRPr="003168CD">
          <w:rPr>
            <w:rFonts w:eastAsia="楷体"/>
          </w:rPr>
          <w:t>10</w:t>
        </w:r>
        <w:r w:rsidRPr="003168CD">
          <w:rPr>
            <w:rFonts w:eastAsia="楷体"/>
            <w:vertAlign w:val="superscript"/>
          </w:rPr>
          <w:t>3</w:t>
        </w:r>
        <w:r w:rsidRPr="003168CD">
          <w:rPr>
            <w:rFonts w:eastAsia="楷体"/>
          </w:rPr>
          <w:t xml:space="preserve"> A</w:t>
        </w:r>
      </w:smartTag>
      <w:r w:rsidRPr="003168CD">
        <w:rPr>
          <w:rFonts w:eastAsia="楷体"/>
        </w:rPr>
        <w:t>．</w:t>
      </w:r>
    </w:p>
    <w:p w:rsidR="003168CD" w:rsidRPr="003168CD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3168CD">
        <w:rPr>
          <w:rFonts w:ascii="Times New Roman" w:eastAsia="楷体" w:hAnsi="Times New Roman" w:cs="Times New Roman"/>
        </w:rPr>
        <w:lastRenderedPageBreak/>
        <w:t>(2)</w:t>
      </w:r>
      <w:r w:rsidRPr="003168CD">
        <w:rPr>
          <w:rFonts w:ascii="Times New Roman" w:eastAsia="楷体" w:hAnsi="Times New Roman" w:cs="Times New Roman"/>
          <w:i/>
        </w:rPr>
        <w:t>E</w:t>
      </w:r>
      <w:r w:rsidRPr="003168CD">
        <w:rPr>
          <w:rFonts w:ascii="Times New Roman" w:eastAsia="楷体" w:hAnsi="Times New Roman" w:cs="Times New Roman"/>
        </w:rPr>
        <w:t>＝</w:t>
      </w:r>
      <w:r w:rsidRPr="003168CD">
        <w:rPr>
          <w:rFonts w:ascii="宋体-方正超大字符集" w:eastAsia="楷体" w:hAnsi="宋体-方正超大字符集" w:cs="宋体-方正超大字符集"/>
        </w:rPr>
        <w:fldChar w:fldCharType="begin"/>
      </w:r>
      <w:r w:rsidRPr="003168CD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168CD">
        <w:rPr>
          <w:rFonts w:ascii="Times New Roman" w:eastAsia="楷体" w:hAnsi="Times New Roman" w:cs="Times New Roman"/>
        </w:rPr>
        <w:instrText>f(</w:instrText>
      </w:r>
      <w:r w:rsidRPr="003168CD">
        <w:rPr>
          <w:rFonts w:ascii="Times New Roman" w:eastAsia="楷体" w:hAnsi="Times New Roman" w:cs="Times New Roman"/>
          <w:i/>
        </w:rPr>
        <w:instrText>U,d</w:instrText>
      </w:r>
      <w:r w:rsidRPr="003168CD">
        <w:rPr>
          <w:rFonts w:ascii="Times New Roman" w:eastAsia="楷体" w:hAnsi="Times New Roman" w:cs="Times New Roman"/>
        </w:rPr>
        <w:instrText>)</w:instrText>
      </w:r>
      <w:r w:rsidRPr="003168CD">
        <w:rPr>
          <w:rFonts w:ascii="宋体-方正超大字符集" w:eastAsia="楷体" w:hAnsi="宋体-方正超大字符集" w:cs="宋体-方正超大字符集"/>
        </w:rPr>
        <w:fldChar w:fldCharType="end"/>
      </w:r>
      <w:r w:rsidRPr="003168CD">
        <w:rPr>
          <w:rFonts w:ascii="Times New Roman" w:eastAsia="楷体" w:hAnsi="Times New Roman" w:cs="Times New Roman"/>
        </w:rPr>
        <w:t>＝</w:t>
      </w:r>
      <w:r w:rsidRPr="003168CD">
        <w:rPr>
          <w:rFonts w:ascii="宋体-方正超大字符集" w:eastAsia="楷体" w:hAnsi="宋体-方正超大字符集" w:cs="宋体-方正超大字符集"/>
        </w:rPr>
        <w:fldChar w:fldCharType="begin"/>
      </w:r>
      <w:r w:rsidRPr="003168CD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168CD">
        <w:rPr>
          <w:rFonts w:ascii="Times New Roman" w:eastAsia="楷体" w:hAnsi="Times New Roman" w:cs="Times New Roman"/>
        </w:rPr>
        <w:instrText>f(7.0</w:instrText>
      </w:r>
      <w:r w:rsidRPr="003168CD">
        <w:rPr>
          <w:rFonts w:eastAsia="楷体" w:hAnsi="宋体" w:cs="Times New Roman"/>
        </w:rPr>
        <w:instrText>×</w:instrText>
      </w:r>
      <w:r w:rsidRPr="003168CD">
        <w:rPr>
          <w:rFonts w:ascii="Times New Roman" w:eastAsia="楷体" w:hAnsi="Times New Roman" w:cs="Times New Roman"/>
        </w:rPr>
        <w:instrText>10</w:instrText>
      </w:r>
      <w:r w:rsidRPr="003168CD">
        <w:rPr>
          <w:rFonts w:ascii="Times New Roman" w:eastAsia="楷体" w:hAnsi="Times New Roman" w:cs="Times New Roman"/>
          <w:vertAlign w:val="superscript"/>
        </w:rPr>
        <w:instrText>－</w:instrText>
      </w:r>
      <w:r w:rsidRPr="003168CD">
        <w:rPr>
          <w:rFonts w:ascii="Times New Roman" w:eastAsia="楷体" w:hAnsi="Times New Roman" w:cs="Times New Roman"/>
          <w:vertAlign w:val="superscript"/>
        </w:rPr>
        <w:instrText>2</w:instrText>
      </w:r>
      <w:r w:rsidRPr="003168CD">
        <w:rPr>
          <w:rFonts w:ascii="Times New Roman" w:eastAsia="楷体" w:hAnsi="Times New Roman" w:cs="Times New Roman"/>
          <w:i/>
        </w:rPr>
        <w:instrText>,</w:instrText>
      </w:r>
      <w:r w:rsidRPr="003168CD">
        <w:rPr>
          <w:rFonts w:ascii="Times New Roman" w:eastAsia="楷体" w:hAnsi="Times New Roman" w:cs="Times New Roman"/>
        </w:rPr>
        <w:instrText>3.2)</w:instrText>
      </w:r>
      <w:r w:rsidRPr="003168CD">
        <w:rPr>
          <w:rFonts w:ascii="宋体-方正超大字符集" w:eastAsia="楷体" w:hAnsi="宋体-方正超大字符集" w:cs="宋体-方正超大字符集"/>
        </w:rPr>
        <w:fldChar w:fldCharType="end"/>
      </w:r>
      <w:r w:rsidRPr="003168CD">
        <w:rPr>
          <w:rFonts w:ascii="Times New Roman" w:eastAsia="楷体" w:hAnsi="Times New Roman" w:cs="Times New Roman"/>
        </w:rPr>
        <w:t xml:space="preserve"> V</w:t>
      </w:r>
      <w:r w:rsidRPr="003168CD">
        <w:rPr>
          <w:rFonts w:ascii="IPAPANNEW" w:eastAsia="楷体" w:hAnsi="IPAPANNEW" w:cs="Times New Roman"/>
        </w:rPr>
        <w:t>/m</w:t>
      </w:r>
      <w:r w:rsidRPr="003168CD">
        <w:rPr>
          <w:rFonts w:eastAsia="楷体" w:hAnsi="宋体" w:cs="宋体" w:hint="eastAsia"/>
        </w:rPr>
        <w:t>≈</w:t>
      </w:r>
      <w:r w:rsidRPr="003168CD">
        <w:rPr>
          <w:rFonts w:ascii="IPAPANNEW" w:eastAsia="楷体" w:hAnsi="IPAPANNEW" w:cs="IPAPANNEW"/>
        </w:rPr>
        <w:t>2.2</w:t>
      </w:r>
      <w:r w:rsidRPr="003168CD">
        <w:rPr>
          <w:rFonts w:ascii="Times New Roman" w:eastAsia="楷体" w:hAnsi="Times New Roman" w:cs="Times New Roman"/>
        </w:rPr>
        <w:t>×</w:t>
      </w:r>
      <w:r w:rsidRPr="003168CD">
        <w:rPr>
          <w:rFonts w:ascii="IPAPANNEW" w:eastAsia="楷体" w:hAnsi="IPAPANNEW" w:cs="Times New Roman"/>
        </w:rPr>
        <w:t>10</w:t>
      </w:r>
      <w:r w:rsidRPr="003168CD">
        <w:rPr>
          <w:rFonts w:ascii="IPAPANNEW" w:eastAsia="楷体" w:hAnsi="IPAPANNEW" w:cs="Times New Roman"/>
          <w:vertAlign w:val="superscript"/>
        </w:rPr>
        <w:t>－</w:t>
      </w:r>
      <w:r w:rsidRPr="003168CD">
        <w:rPr>
          <w:rFonts w:ascii="IPAPANNEW" w:eastAsia="楷体" w:hAnsi="IPAPANNEW" w:cs="Times New Roman"/>
          <w:vertAlign w:val="superscript"/>
        </w:rPr>
        <w:t>2</w:t>
      </w:r>
      <w:r w:rsidRPr="003168CD">
        <w:rPr>
          <w:rFonts w:ascii="IPAPANNEW" w:eastAsia="楷体" w:hAnsi="IPAPANNEW" w:cs="Times New Roman"/>
        </w:rPr>
        <w:t xml:space="preserve"> V/</w:t>
      </w:r>
      <w:r w:rsidRPr="003168CD">
        <w:rPr>
          <w:rFonts w:ascii="Times New Roman" w:eastAsia="楷体" w:hAnsi="Times New Roman" w:cs="Times New Roman"/>
        </w:rPr>
        <w:t>m.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12.</w:t>
      </w:r>
      <w:r w:rsidRPr="00D44A87">
        <w:rPr>
          <w:rFonts w:ascii="Times New Roman" w:hAnsi="Times New Roman" w:cs="Times New Roman"/>
        </w:rPr>
        <w:t>相距</w:t>
      </w:r>
      <w:smartTag w:uri="urn:schemas-microsoft-com:office:smarttags" w:element="chmetcnv">
        <w:smartTagPr>
          <w:attr w:name="UnitName" w:val="km"/>
          <w:attr w:name="SourceValue" w:val="1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11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km</w:t>
        </w:r>
      </w:smartTag>
      <w:r w:rsidRPr="00D44A87">
        <w:rPr>
          <w:rFonts w:ascii="Times New Roman" w:hAnsi="Times New Roman" w:cs="Times New Roman"/>
        </w:rPr>
        <w:t>的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两地用两导线连接，由于受到暴风雨的影响，在某处一根树枝压在两根导线上造成故障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为查明故障地点，先在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处加上</w:t>
      </w:r>
      <w:r w:rsidRPr="00D44A8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的电压，在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处测得电压为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；再在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处加上</w:t>
      </w:r>
      <w:r w:rsidRPr="00D44A8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电压，在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处测得电压为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，问故障地点离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处多远？</w:t>
      </w:r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smartTag w:uri="urn:schemas-microsoft-com:office:smarttags" w:element="chmetcnv">
        <w:smartTagPr>
          <w:attr w:name="UnitName" w:val="k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km</w:t>
        </w:r>
      </w:smartTag>
    </w:p>
    <w:p w:rsidR="003168CD" w:rsidRPr="00D44A87" w:rsidRDefault="003168CD" w:rsidP="003168CD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在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处加</w:t>
      </w:r>
      <w:r w:rsidRPr="00D44A87">
        <w:rPr>
          <w:rFonts w:ascii="Times New Roman" w:eastAsia="楷体_GB2312" w:hAnsi="Times New Roman" w:cs="Times New Roman"/>
        </w:rPr>
        <w:t>12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电压时，等效电路如图甲所示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设树枝的电阻为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与故障点间单根导线的电阻为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ascii="Times New Roman" w:eastAsia="楷体_GB2312" w:hAnsi="Times New Roman" w:cs="Times New Roman"/>
          <w:i/>
        </w:rPr>
        <w:t>B</w:t>
      </w:r>
      <w:r w:rsidRPr="00D44A87">
        <w:rPr>
          <w:rFonts w:ascii="Times New Roman" w:eastAsia="楷体_GB2312" w:hAnsi="Times New Roman" w:cs="Times New Roman"/>
        </w:rPr>
        <w:t>与故障点间单根导线的电阻为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，则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U,</w:instrText>
      </w:r>
      <w:r w:rsidRPr="00D44A87">
        <w:rPr>
          <w:rFonts w:ascii="Times New Roman" w:eastAsia="楷体_GB2312" w:hAnsi="Times New Roman" w:cs="Times New Roman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，解得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f(1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10)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.</w:t>
      </w:r>
      <w:r w:rsidRPr="00D44A87">
        <w:rPr>
          <w:rFonts w:ascii="Times New Roman" w:eastAsia="楷体_GB2312" w:hAnsi="Times New Roman" w:cs="Times New Roman"/>
        </w:rPr>
        <w:t>同理，</w:t>
      </w:r>
      <w:r w:rsidRPr="00D44A87">
        <w:rPr>
          <w:rFonts w:ascii="Times New Roman" w:eastAsia="楷体_GB2312" w:hAnsi="Times New Roman" w:cs="Times New Roman"/>
          <w:i/>
        </w:rPr>
        <w:t>B</w:t>
      </w:r>
      <w:r w:rsidRPr="00D44A87">
        <w:rPr>
          <w:rFonts w:ascii="Times New Roman" w:eastAsia="楷体_GB2312" w:hAnsi="Times New Roman" w:cs="Times New Roman"/>
        </w:rPr>
        <w:t>处加</w:t>
      </w:r>
      <w:r w:rsidRPr="00D44A87">
        <w:rPr>
          <w:rFonts w:ascii="Times New Roman" w:eastAsia="楷体_GB2312" w:hAnsi="Times New Roman" w:cs="Times New Roman"/>
        </w:rPr>
        <w:t>12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电压时，等效电路如图乙所示，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U,</w:instrText>
      </w:r>
      <w:r w:rsidRPr="00D44A87">
        <w:rPr>
          <w:rFonts w:ascii="Times New Roman" w:eastAsia="楷体_GB2312" w:hAnsi="Times New Roman" w:cs="Times New Roman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i/>
          <w:vertAlign w:val="subscript"/>
        </w:rPr>
        <w:instrText>B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，解得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，故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f(1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10)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，设故障地点离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处</w:t>
      </w:r>
      <w:r w:rsidRPr="00D44A87"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km</w:t>
      </w:r>
      <w:r w:rsidRPr="00D44A87">
        <w:rPr>
          <w:rFonts w:ascii="Times New Roman" w:eastAsia="楷体_GB2312" w:hAnsi="Times New Roman" w:cs="Times New Roman"/>
        </w:rPr>
        <w:t>，则由电阻定律得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x,S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ρ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f(11</w:instrText>
      </w:r>
      <w:r w:rsidRPr="00D44A87">
        <w:rPr>
          <w:rFonts w:ascii="Times New Roman" w:eastAsia="楷体_GB2312" w:hAnsi="Times New Roman" w:cs="Times New Roman"/>
        </w:rPr>
        <w:instrText>－</w:instrText>
      </w:r>
      <w:r w:rsidRPr="00D44A87">
        <w:rPr>
          <w:rFonts w:ascii="Times New Roman" w:eastAsia="楷体_GB2312" w:hAnsi="Times New Roman" w:cs="Times New Roman"/>
          <w:i/>
        </w:rPr>
        <w:instrText>x,S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，两式相比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 w:rsidRPr="00D44A87">
        <w:rPr>
          <w:rFonts w:ascii="Times New Roman" w:eastAsia="楷体_GB2312" w:hAnsi="Times New Roman" w:cs="Times New Roman"/>
          <w:i/>
        </w:rPr>
        <w:instrText>,R</w:instrText>
      </w:r>
      <w:r w:rsidRPr="00D44A87">
        <w:rPr>
          <w:rFonts w:ascii="Times New Roman" w:eastAsia="楷体_GB2312" w:hAnsi="Times New Roman" w:cs="Times New Roman"/>
          <w:i/>
          <w:vertAlign w:val="subscript"/>
        </w:rPr>
        <w:instrText>B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x,</w:instrText>
      </w:r>
      <w:r w:rsidRPr="00D44A87">
        <w:rPr>
          <w:rFonts w:ascii="Times New Roman" w:eastAsia="楷体_GB2312" w:hAnsi="Times New Roman" w:cs="Times New Roman"/>
        </w:rPr>
        <w:instrText>11</w:instrText>
      </w:r>
      <w:r w:rsidRPr="00D44A87">
        <w:rPr>
          <w:rFonts w:ascii="Times New Roman" w:eastAsia="楷体_GB2312" w:hAnsi="Times New Roman" w:cs="Times New Roman"/>
        </w:rPr>
        <w:instrText>－</w:instrText>
      </w:r>
      <w:r w:rsidRPr="00D44A87">
        <w:rPr>
          <w:rFonts w:ascii="Times New Roman" w:eastAsia="楷体_GB2312" w:hAnsi="Times New Roman" w:cs="Times New Roman"/>
          <w:i/>
        </w:rPr>
        <w:instrText>x</w:instrText>
      </w:r>
      <w:r w:rsidRPr="00D44A87"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D44A87">
        <w:rPr>
          <w:rFonts w:ascii="Times New Roman" w:eastAsia="楷体_GB2312" w:hAnsi="Times New Roman" w:cs="Times New Roman"/>
        </w:rPr>
        <w:instrText>f(1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10)</w:instrText>
      </w:r>
      <w:r w:rsidRPr="00D44A87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，解得</w:t>
      </w:r>
      <w:r w:rsidRPr="00D44A87">
        <w:rPr>
          <w:rFonts w:ascii="Times New Roman" w:eastAsia="楷体_GB2312" w:hAnsi="Times New Roman" w:cs="Times New Roman"/>
          <w:i/>
        </w:rPr>
        <w:t>x</w:t>
      </w:r>
      <w:r w:rsidRPr="00D44A87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k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1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km</w:t>
        </w:r>
      </w:smartTag>
      <w:r w:rsidRPr="00D44A87">
        <w:rPr>
          <w:rFonts w:ascii="Times New Roman" w:eastAsia="楷体_GB2312" w:hAnsi="Times New Roman" w:cs="Times New Roman"/>
        </w:rPr>
        <w:t>.</w:t>
      </w:r>
    </w:p>
    <w:p w:rsidR="003168CD" w:rsidRDefault="003168CD" w:rsidP="003168CD">
      <w:pPr>
        <w:jc w:val="center"/>
        <w:rPr>
          <w:rFonts w:hint="eastAsia"/>
        </w:rPr>
      </w:pPr>
      <w:r>
        <w:rPr>
          <w:rFonts w:eastAsia="楷体_GB2312"/>
        </w:rPr>
        <w:fldChar w:fldCharType="begin"/>
      </w:r>
      <w:r>
        <w:rPr>
          <w:rFonts w:eastAsia="楷体_GB2312" w:hint="eastAsia"/>
        </w:rPr>
        <w:instrText xml:space="preserve"> INCLUDEPICTURE "E:\\</w:instrText>
      </w:r>
      <w:r>
        <w:rPr>
          <w:rFonts w:eastAsia="楷体_GB2312" w:hint="eastAsia"/>
        </w:rPr>
        <w:instrText>莫成程</w:instrText>
      </w:r>
      <w:r>
        <w:rPr>
          <w:rFonts w:eastAsia="楷体_GB2312" w:hint="eastAsia"/>
        </w:rPr>
        <w:instrText>\\2015\\</w:instrText>
      </w:r>
      <w:r>
        <w:rPr>
          <w:rFonts w:eastAsia="楷体_GB2312" w:hint="eastAsia"/>
        </w:rPr>
        <w:instrText>幻灯片</w:instrText>
      </w:r>
      <w:r>
        <w:rPr>
          <w:rFonts w:eastAsia="楷体_GB2312" w:hint="eastAsia"/>
        </w:rPr>
        <w:instrText>\\</w:instrText>
      </w:r>
      <w:r>
        <w:rPr>
          <w:rFonts w:eastAsia="楷体_GB2312" w:hint="eastAsia"/>
        </w:rPr>
        <w:instrText>同步</w:instrText>
      </w:r>
      <w:r>
        <w:rPr>
          <w:rFonts w:eastAsia="楷体_GB2312" w:hint="eastAsia"/>
        </w:rPr>
        <w:instrText>\\</w:instrText>
      </w:r>
      <w:r>
        <w:rPr>
          <w:rFonts w:eastAsia="楷体_GB2312" w:hint="eastAsia"/>
        </w:rPr>
        <w:instrText>步步高</w:instrText>
      </w:r>
      <w:r>
        <w:rPr>
          <w:rFonts w:eastAsia="楷体_GB2312" w:hint="eastAsia"/>
        </w:rPr>
        <w:instrText>\\</w:instrText>
      </w:r>
      <w:r>
        <w:rPr>
          <w:rFonts w:eastAsia="楷体_GB2312" w:hint="eastAsia"/>
        </w:rPr>
        <w:instrText>物理</w:instrText>
      </w:r>
      <w:r>
        <w:rPr>
          <w:rFonts w:eastAsia="楷体_GB2312" w:hint="eastAsia"/>
        </w:rPr>
        <w:instrText>\\</w:instrText>
      </w:r>
      <w:r>
        <w:rPr>
          <w:rFonts w:eastAsia="楷体_GB2312" w:hint="eastAsia"/>
        </w:rPr>
        <w:instrText>人教</w:instrText>
      </w:r>
      <w:r>
        <w:rPr>
          <w:rFonts w:eastAsia="楷体_GB2312" w:hint="eastAsia"/>
        </w:rPr>
        <w:instrText xml:space="preserve">3-1\\WORD\\c106a.TIF" \* MERGEFORMAT </w:instrText>
      </w:r>
      <w:r>
        <w:rPr>
          <w:rFonts w:eastAsia="楷体_GB2312"/>
        </w:rPr>
        <w:fldChar w:fldCharType="separate"/>
      </w:r>
      <w:r>
        <w:rPr>
          <w:rFonts w:eastAsia="楷体_GB2312"/>
        </w:rPr>
        <w:fldChar w:fldCharType="begin"/>
      </w:r>
      <w:r>
        <w:rPr>
          <w:rFonts w:eastAsia="楷体_GB2312"/>
        </w:rPr>
        <w:instrText xml:space="preserve"> </w:instrText>
      </w:r>
      <w:r>
        <w:rPr>
          <w:rFonts w:eastAsia="楷体_GB2312" w:hint="eastAsia"/>
        </w:rPr>
        <w:instrText>INCLUDEPICTURE  "E:\\</w:instrText>
      </w:r>
      <w:r>
        <w:rPr>
          <w:rFonts w:eastAsia="楷体_GB2312" w:hint="eastAsia"/>
        </w:rPr>
        <w:instrText>莫成程</w:instrText>
      </w:r>
      <w:r>
        <w:rPr>
          <w:rFonts w:eastAsia="楷体_GB2312" w:hint="eastAsia"/>
        </w:rPr>
        <w:instrText>\\2015\\</w:instrText>
      </w:r>
      <w:r>
        <w:rPr>
          <w:rFonts w:eastAsia="楷体_GB2312" w:hint="eastAsia"/>
        </w:rPr>
        <w:instrText>幻灯片</w:instrText>
      </w:r>
      <w:r>
        <w:rPr>
          <w:rFonts w:eastAsia="楷体_GB2312" w:hint="eastAsia"/>
        </w:rPr>
        <w:instrText>\\</w:instrText>
      </w:r>
      <w:r>
        <w:rPr>
          <w:rFonts w:eastAsia="楷体_GB2312" w:hint="eastAsia"/>
        </w:rPr>
        <w:instrText>同步</w:instrText>
      </w:r>
      <w:r>
        <w:rPr>
          <w:rFonts w:eastAsia="楷体_GB2312" w:hint="eastAsia"/>
        </w:rPr>
        <w:instrText>\\</w:instrText>
      </w:r>
      <w:r>
        <w:rPr>
          <w:rFonts w:eastAsia="楷体_GB2312" w:hint="eastAsia"/>
        </w:rPr>
        <w:instrText>步步高</w:instrText>
      </w:r>
      <w:r>
        <w:rPr>
          <w:rFonts w:eastAsia="楷体_GB2312" w:hint="eastAsia"/>
        </w:rPr>
        <w:instrText>\\</w:instrText>
      </w:r>
      <w:r>
        <w:rPr>
          <w:rFonts w:eastAsia="楷体_GB2312" w:hint="eastAsia"/>
        </w:rPr>
        <w:instrText>物理</w:instrText>
      </w:r>
      <w:r>
        <w:rPr>
          <w:rFonts w:eastAsia="楷体_GB2312" w:hint="eastAsia"/>
        </w:rPr>
        <w:instrText>\\</w:instrText>
      </w:r>
      <w:r>
        <w:rPr>
          <w:rFonts w:eastAsia="楷体_GB2312" w:hint="eastAsia"/>
        </w:rPr>
        <w:instrText>人教</w:instrText>
      </w:r>
      <w:r>
        <w:rPr>
          <w:rFonts w:eastAsia="楷体_GB2312" w:hint="eastAsia"/>
        </w:rPr>
        <w:instrText>3-1\\WORD</w:instrText>
      </w:r>
      <w:r>
        <w:rPr>
          <w:rFonts w:eastAsia="楷体_GB2312" w:hint="eastAsia"/>
        </w:rPr>
        <w:instrText>新</w:instrText>
      </w:r>
      <w:r>
        <w:rPr>
          <w:rFonts w:eastAsia="楷体_GB2312" w:hint="eastAsia"/>
        </w:rPr>
        <w:instrText>\\c106a.TIF" \* MERGEFORMATINET</w:instrText>
      </w:r>
      <w:r>
        <w:rPr>
          <w:rFonts w:eastAsia="楷体_GB2312"/>
        </w:rPr>
        <w:instrText xml:space="preserve"> </w:instrText>
      </w:r>
      <w:r>
        <w:rPr>
          <w:rFonts w:eastAsia="楷体_GB2312"/>
        </w:rPr>
        <w:fldChar w:fldCharType="separate"/>
      </w:r>
      <w:r>
        <w:rPr>
          <w:rFonts w:eastAsia="楷体_GB2312"/>
        </w:rPr>
        <w:pict>
          <v:shape id="_x0000_i1043" type="#_x0000_t75" style="width:69.15pt;height:70.55pt">
            <v:imagedata r:id="rId47" r:href="rId48"/>
          </v:shape>
        </w:pict>
      </w:r>
      <w:r>
        <w:rPr>
          <w:rFonts w:eastAsia="楷体_GB2312"/>
        </w:rPr>
        <w:fldChar w:fldCharType="end"/>
      </w:r>
      <w:r>
        <w:rPr>
          <w:rFonts w:eastAsia="楷体_GB2312"/>
        </w:rPr>
        <w:fldChar w:fldCharType="end"/>
      </w:r>
      <w:r>
        <w:rPr>
          <w:rFonts w:eastAsia="楷体_GB2312"/>
        </w:rPr>
        <w:t xml:space="preserve">　</w:t>
      </w:r>
      <w:r>
        <w:rPr>
          <w:rFonts w:eastAsia="楷体_GB2312"/>
        </w:rPr>
        <w:fldChar w:fldCharType="begin"/>
      </w:r>
      <w:r>
        <w:rPr>
          <w:rFonts w:eastAsia="楷体_GB2312" w:hint="eastAsia"/>
        </w:rPr>
        <w:instrText xml:space="preserve"> INCLUDEPICTURE "E:\\</w:instrText>
      </w:r>
      <w:r>
        <w:rPr>
          <w:rFonts w:eastAsia="楷体_GB2312" w:hint="eastAsia"/>
        </w:rPr>
        <w:instrText>莫成程</w:instrText>
      </w:r>
      <w:r>
        <w:rPr>
          <w:rFonts w:eastAsia="楷体_GB2312" w:hint="eastAsia"/>
        </w:rPr>
        <w:instrText>\\2015\\</w:instrText>
      </w:r>
      <w:r>
        <w:rPr>
          <w:rFonts w:eastAsia="楷体_GB2312" w:hint="eastAsia"/>
        </w:rPr>
        <w:instrText>幻灯片</w:instrText>
      </w:r>
      <w:r>
        <w:rPr>
          <w:rFonts w:eastAsia="楷体_GB2312" w:hint="eastAsia"/>
        </w:rPr>
        <w:instrText>\\</w:instrText>
      </w:r>
      <w:r>
        <w:rPr>
          <w:rFonts w:eastAsia="楷体_GB2312" w:hint="eastAsia"/>
        </w:rPr>
        <w:instrText>同步</w:instrText>
      </w:r>
      <w:r>
        <w:rPr>
          <w:rFonts w:eastAsia="楷体_GB2312" w:hint="eastAsia"/>
        </w:rPr>
        <w:instrText>\\</w:instrText>
      </w:r>
      <w:r>
        <w:rPr>
          <w:rFonts w:eastAsia="楷体_GB2312" w:hint="eastAsia"/>
        </w:rPr>
        <w:instrText>步步高</w:instrText>
      </w:r>
      <w:r>
        <w:rPr>
          <w:rFonts w:eastAsia="楷体_GB2312" w:hint="eastAsia"/>
        </w:rPr>
        <w:instrText>\\</w:instrText>
      </w:r>
      <w:r>
        <w:rPr>
          <w:rFonts w:eastAsia="楷体_GB2312" w:hint="eastAsia"/>
        </w:rPr>
        <w:instrText>物理</w:instrText>
      </w:r>
      <w:r>
        <w:rPr>
          <w:rFonts w:eastAsia="楷体_GB2312" w:hint="eastAsia"/>
        </w:rPr>
        <w:instrText>\\</w:instrText>
      </w:r>
      <w:r>
        <w:rPr>
          <w:rFonts w:eastAsia="楷体_GB2312" w:hint="eastAsia"/>
        </w:rPr>
        <w:instrText>人教</w:instrText>
      </w:r>
      <w:r>
        <w:rPr>
          <w:rFonts w:eastAsia="楷体_GB2312" w:hint="eastAsia"/>
        </w:rPr>
        <w:instrText xml:space="preserve">3-1\\WORD\\c106.TIF" \* MERGEFORMAT </w:instrText>
      </w:r>
      <w:r>
        <w:rPr>
          <w:rFonts w:eastAsia="楷体_GB2312"/>
        </w:rPr>
        <w:fldChar w:fldCharType="separate"/>
      </w:r>
      <w:r>
        <w:rPr>
          <w:rFonts w:eastAsia="楷体_GB2312"/>
        </w:rPr>
        <w:fldChar w:fldCharType="begin"/>
      </w:r>
      <w:r>
        <w:rPr>
          <w:rFonts w:eastAsia="楷体_GB2312"/>
        </w:rPr>
        <w:instrText xml:space="preserve"> </w:instrText>
      </w:r>
      <w:r>
        <w:rPr>
          <w:rFonts w:eastAsia="楷体_GB2312" w:hint="eastAsia"/>
        </w:rPr>
        <w:instrText>INCLUDEPICTURE  "E:\\</w:instrText>
      </w:r>
      <w:r>
        <w:rPr>
          <w:rFonts w:eastAsia="楷体_GB2312" w:hint="eastAsia"/>
        </w:rPr>
        <w:instrText>莫成程</w:instrText>
      </w:r>
      <w:r>
        <w:rPr>
          <w:rFonts w:eastAsia="楷体_GB2312" w:hint="eastAsia"/>
        </w:rPr>
        <w:instrText>\\2015\\</w:instrText>
      </w:r>
      <w:r>
        <w:rPr>
          <w:rFonts w:eastAsia="楷体_GB2312" w:hint="eastAsia"/>
        </w:rPr>
        <w:instrText>幻灯片</w:instrText>
      </w:r>
      <w:r>
        <w:rPr>
          <w:rFonts w:eastAsia="楷体_GB2312" w:hint="eastAsia"/>
        </w:rPr>
        <w:instrText>\\</w:instrText>
      </w:r>
      <w:r>
        <w:rPr>
          <w:rFonts w:eastAsia="楷体_GB2312" w:hint="eastAsia"/>
        </w:rPr>
        <w:instrText>同步</w:instrText>
      </w:r>
      <w:r>
        <w:rPr>
          <w:rFonts w:eastAsia="楷体_GB2312" w:hint="eastAsia"/>
        </w:rPr>
        <w:instrText>\\</w:instrText>
      </w:r>
      <w:r>
        <w:rPr>
          <w:rFonts w:eastAsia="楷体_GB2312" w:hint="eastAsia"/>
        </w:rPr>
        <w:instrText>步步高</w:instrText>
      </w:r>
      <w:r>
        <w:rPr>
          <w:rFonts w:eastAsia="楷体_GB2312" w:hint="eastAsia"/>
        </w:rPr>
        <w:instrText>\\</w:instrText>
      </w:r>
      <w:r>
        <w:rPr>
          <w:rFonts w:eastAsia="楷体_GB2312" w:hint="eastAsia"/>
        </w:rPr>
        <w:instrText>物理</w:instrText>
      </w:r>
      <w:r>
        <w:rPr>
          <w:rFonts w:eastAsia="楷体_GB2312" w:hint="eastAsia"/>
        </w:rPr>
        <w:instrText>\\</w:instrText>
      </w:r>
      <w:r>
        <w:rPr>
          <w:rFonts w:eastAsia="楷体_GB2312" w:hint="eastAsia"/>
        </w:rPr>
        <w:instrText>人教</w:instrText>
      </w:r>
      <w:r>
        <w:rPr>
          <w:rFonts w:eastAsia="楷体_GB2312" w:hint="eastAsia"/>
        </w:rPr>
        <w:instrText>3-1\\WORD</w:instrText>
      </w:r>
      <w:r>
        <w:rPr>
          <w:rFonts w:eastAsia="楷体_GB2312" w:hint="eastAsia"/>
        </w:rPr>
        <w:instrText>新</w:instrText>
      </w:r>
      <w:r>
        <w:rPr>
          <w:rFonts w:eastAsia="楷体_GB2312" w:hint="eastAsia"/>
        </w:rPr>
        <w:instrText>\\c106.TIF" \* MERGEFORMATINET</w:instrText>
      </w:r>
      <w:r>
        <w:rPr>
          <w:rFonts w:eastAsia="楷体_GB2312"/>
        </w:rPr>
        <w:instrText xml:space="preserve"> </w:instrText>
      </w:r>
      <w:r>
        <w:rPr>
          <w:rFonts w:eastAsia="楷体_GB2312"/>
        </w:rPr>
        <w:fldChar w:fldCharType="separate"/>
      </w:r>
      <w:r>
        <w:rPr>
          <w:rFonts w:eastAsia="楷体_GB2312"/>
        </w:rPr>
        <w:pict>
          <v:shape id="_x0000_i1044" type="#_x0000_t75" style="width:74.85pt;height:70.55pt">
            <v:imagedata r:id="rId49" r:href="rId50"/>
          </v:shape>
        </w:pict>
      </w:r>
      <w:r>
        <w:rPr>
          <w:rFonts w:eastAsia="楷体_GB2312"/>
        </w:rPr>
        <w:fldChar w:fldCharType="end"/>
      </w:r>
      <w:r>
        <w:rPr>
          <w:rFonts w:eastAsia="楷体_GB2312"/>
        </w:rPr>
        <w:fldChar w:fldCharType="end"/>
      </w:r>
    </w:p>
    <w:sectPr w:rsidR="00316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060" w:rsidRDefault="00E07060" w:rsidP="004A3B1B">
      <w:r>
        <w:separator/>
      </w:r>
    </w:p>
  </w:endnote>
  <w:endnote w:type="continuationSeparator" w:id="0">
    <w:p w:rsidR="00E07060" w:rsidRDefault="00E07060" w:rsidP="004A3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060" w:rsidRDefault="00E07060" w:rsidP="004A3B1B">
      <w:r>
        <w:separator/>
      </w:r>
    </w:p>
  </w:footnote>
  <w:footnote w:type="continuationSeparator" w:id="0">
    <w:p w:rsidR="00E07060" w:rsidRDefault="00E07060" w:rsidP="004A3B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6B1C"/>
    <w:rsid w:val="003168CD"/>
    <w:rsid w:val="004A3B1B"/>
    <w:rsid w:val="0066079C"/>
    <w:rsid w:val="00E07060"/>
    <w:rsid w:val="00EB6B1C"/>
    <w:rsid w:val="00EC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3EDA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3168C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C3EDA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4A3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4A3B1B"/>
    <w:rPr>
      <w:kern w:val="2"/>
      <w:sz w:val="18"/>
      <w:szCs w:val="18"/>
    </w:rPr>
  </w:style>
  <w:style w:type="paragraph" w:styleId="a5">
    <w:name w:val="footer"/>
    <w:basedOn w:val="a"/>
    <w:link w:val="Char0"/>
    <w:rsid w:val="004A3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4A3B1B"/>
    <w:rPr>
      <w:kern w:val="2"/>
      <w:sz w:val="18"/>
      <w:szCs w:val="18"/>
    </w:rPr>
  </w:style>
  <w:style w:type="character" w:customStyle="1" w:styleId="2Char">
    <w:name w:val="标题 2 Char"/>
    <w:link w:val="2"/>
    <w:rsid w:val="003168CD"/>
    <w:rPr>
      <w:rFonts w:ascii="Arial" w:eastAsia="黑体" w:hAnsi="Arial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&#21491;&#25324;.tif" TargetMode="External"/><Relationship Id="rId26" Type="http://schemas.openxmlformats.org/officeDocument/2006/relationships/image" Target="&#21491;&#25324;.tif" TargetMode="External"/><Relationship Id="rId39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&#24038;&#25324;.tif" TargetMode="External"/><Relationship Id="rId34" Type="http://schemas.openxmlformats.org/officeDocument/2006/relationships/image" Target="C96.TIF" TargetMode="External"/><Relationship Id="rId42" Type="http://schemas.openxmlformats.org/officeDocument/2006/relationships/image" Target="C100.TIF" TargetMode="External"/><Relationship Id="rId47" Type="http://schemas.openxmlformats.org/officeDocument/2006/relationships/image" Target="media/image19.png"/><Relationship Id="rId50" Type="http://schemas.openxmlformats.org/officeDocument/2006/relationships/image" Target="c106.TIF" TargetMode="External"/><Relationship Id="rId7" Type="http://schemas.openxmlformats.org/officeDocument/2006/relationships/image" Target="media/image1.png"/><Relationship Id="rId12" Type="http://schemas.openxmlformats.org/officeDocument/2006/relationships/image" Target="C91.TIF" TargetMode="External"/><Relationship Id="rId17" Type="http://schemas.openxmlformats.org/officeDocument/2006/relationships/image" Target="media/image6.png"/><Relationship Id="rId25" Type="http://schemas.openxmlformats.org/officeDocument/2006/relationships/image" Target="&#24038;&#25324;.tif" TargetMode="External"/><Relationship Id="rId33" Type="http://schemas.openxmlformats.org/officeDocument/2006/relationships/image" Target="media/image12.png"/><Relationship Id="rId38" Type="http://schemas.openxmlformats.org/officeDocument/2006/relationships/image" Target="C98.TIF" TargetMode="External"/><Relationship Id="rId46" Type="http://schemas.openxmlformats.org/officeDocument/2006/relationships/image" Target="C104.TIF" TargetMode="External"/><Relationship Id="rId2" Type="http://schemas.microsoft.com/office/2007/relationships/stylesWithEffects" Target="stylesWithEffects.xml"/><Relationship Id="rId16" Type="http://schemas.openxmlformats.org/officeDocument/2006/relationships/image" Target="&#24038;&#25324;.tif" TargetMode="External"/><Relationship Id="rId20" Type="http://schemas.openxmlformats.org/officeDocument/2006/relationships/image" Target="+52.TIF" TargetMode="External"/><Relationship Id="rId29" Type="http://schemas.openxmlformats.org/officeDocument/2006/relationships/image" Target="media/image10.png"/><Relationship Id="rId41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C95.TIF" TargetMode="External"/><Relationship Id="rId32" Type="http://schemas.openxmlformats.org/officeDocument/2006/relationships/image" Target="&#33258;&#25105;&#26816;&#27979;&#21306;.TIF" TargetMode="External"/><Relationship Id="rId37" Type="http://schemas.openxmlformats.org/officeDocument/2006/relationships/image" Target="media/image14.png"/><Relationship Id="rId40" Type="http://schemas.openxmlformats.org/officeDocument/2006/relationships/image" Target="C100A.TIF" TargetMode="External"/><Relationship Id="rId45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image" Target="&#35838;&#22530;&#35201;&#28857;&#23567;&#32467;175.TIF" TargetMode="External"/><Relationship Id="rId36" Type="http://schemas.openxmlformats.org/officeDocument/2006/relationships/image" Target="40&#20998;&#38047;&#35838;&#26102;&#20316;&#19994;.TIF" TargetMode="External"/><Relationship Id="rId49" Type="http://schemas.openxmlformats.org/officeDocument/2006/relationships/image" Target="media/image20.png"/><Relationship Id="rId10" Type="http://schemas.openxmlformats.org/officeDocument/2006/relationships/image" Target="+51.TIF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1.png"/><Relationship Id="rId44" Type="http://schemas.openxmlformats.org/officeDocument/2006/relationships/image" Target="C101.TIF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&#20856;&#20363;&#31934;&#26512;.TIF" TargetMode="External"/><Relationship Id="rId22" Type="http://schemas.openxmlformats.org/officeDocument/2006/relationships/image" Target="&#21491;&#25324;.tif" TargetMode="External"/><Relationship Id="rId27" Type="http://schemas.openxmlformats.org/officeDocument/2006/relationships/image" Target="media/image9.png"/><Relationship Id="rId30" Type="http://schemas.openxmlformats.org/officeDocument/2006/relationships/image" Target="C97.TIF" TargetMode="External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48" Type="http://schemas.openxmlformats.org/officeDocument/2006/relationships/image" Target="c106a.TIF" TargetMode="External"/><Relationship Id="rId8" Type="http://schemas.openxmlformats.org/officeDocument/2006/relationships/image" Target="&#30693;&#35782;&#25506;&#31350;&#21306;.TIF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1738</Words>
  <Characters>9908</Characters>
  <Application>Microsoft Office Word</Application>
  <DocSecurity>0</DocSecurity>
  <Lines>82</Lines>
  <Paragraphs>23</Paragraphs>
  <ScaleCrop>false</ScaleCrop>
  <Company>Microsoft</Company>
  <LinksUpToDate>false</LinksUpToDate>
  <CharactersWithSpaces>11623</CharactersWithSpaces>
  <SharedDoc>false</SharedDoc>
  <HLinks>
    <vt:vector size="162" baseType="variant">
      <vt:variant>
        <vt:i4>-1699941709</vt:i4>
      </vt:variant>
      <vt:variant>
        <vt:i4>2274</vt:i4>
      </vt:variant>
      <vt:variant>
        <vt:i4>1025</vt:i4>
      </vt:variant>
      <vt:variant>
        <vt:i4>1</vt:i4>
      </vt:variant>
      <vt:variant>
        <vt:lpwstr>\\莫成程\f\幻灯片文件复制\2015\同步\步步高\物理\步步高人教3-1（人教）\知识探究区.TIF</vt:lpwstr>
      </vt:variant>
      <vt:variant>
        <vt:lpwstr/>
      </vt:variant>
      <vt:variant>
        <vt:i4>1797895636</vt:i4>
      </vt:variant>
      <vt:variant>
        <vt:i4>2876</vt:i4>
      </vt:variant>
      <vt:variant>
        <vt:i4>1026</vt:i4>
      </vt:variant>
      <vt:variant>
        <vt:i4>1</vt:i4>
      </vt:variant>
      <vt:variant>
        <vt:lpwstr>\\莫成程\f\幻灯片文件复制\2015\同步\步步高\物理\步步高人教3-1（人教）\+51.TIF</vt:lpwstr>
      </vt:variant>
      <vt:variant>
        <vt:lpwstr/>
      </vt:variant>
      <vt:variant>
        <vt:i4>1797633436</vt:i4>
      </vt:variant>
      <vt:variant>
        <vt:i4>4226</vt:i4>
      </vt:variant>
      <vt:variant>
        <vt:i4>1029</vt:i4>
      </vt:variant>
      <vt:variant>
        <vt:i4>1</vt:i4>
      </vt:variant>
      <vt:variant>
        <vt:lpwstr>\\莫成程\f\幻灯片文件复制\2015\同步\步步高\物理\步步高人教3-1（人教）\C91.TIF</vt:lpwstr>
      </vt:variant>
      <vt:variant>
        <vt:lpwstr/>
      </vt:variant>
      <vt:variant>
        <vt:i4>-217526560</vt:i4>
      </vt:variant>
      <vt:variant>
        <vt:i4>5378</vt:i4>
      </vt:variant>
      <vt:variant>
        <vt:i4>1030</vt:i4>
      </vt:variant>
      <vt:variant>
        <vt:i4>1</vt:i4>
      </vt:variant>
      <vt:variant>
        <vt:lpwstr>\\莫成程\f\幻灯片文件复制\2015\同步\步步高\物理\步步高人教3-1（人教）\第41页.tif</vt:lpwstr>
      </vt:variant>
      <vt:variant>
        <vt:lpwstr/>
      </vt:variant>
      <vt:variant>
        <vt:i4>1129486395</vt:i4>
      </vt:variant>
      <vt:variant>
        <vt:i4>5438</vt:i4>
      </vt:variant>
      <vt:variant>
        <vt:i4>1031</vt:i4>
      </vt:variant>
      <vt:variant>
        <vt:i4>1</vt:i4>
      </vt:variant>
      <vt:variant>
        <vt:lpwstr>\\莫成程\f\幻灯片文件复制\2015\同步\步步高\物理\步步高人教3-1（人教）\典例精析.TIF</vt:lpwstr>
      </vt:variant>
      <vt:variant>
        <vt:lpwstr/>
      </vt:variant>
      <vt:variant>
        <vt:i4>161867803</vt:i4>
      </vt:variant>
      <vt:variant>
        <vt:i4>5566</vt:i4>
      </vt:variant>
      <vt:variant>
        <vt:i4>1032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5622</vt:i4>
      </vt:variant>
      <vt:variant>
        <vt:i4>1033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1797895639</vt:i4>
      </vt:variant>
      <vt:variant>
        <vt:i4>5818</vt:i4>
      </vt:variant>
      <vt:variant>
        <vt:i4>1034</vt:i4>
      </vt:variant>
      <vt:variant>
        <vt:i4>1</vt:i4>
      </vt:variant>
      <vt:variant>
        <vt:lpwstr>\\莫成程\f\幻灯片文件复制\2015\同步\步步高\物理\步步高人教3-1（人教）\+52.TIF</vt:lpwstr>
      </vt:variant>
      <vt:variant>
        <vt:lpwstr/>
      </vt:variant>
      <vt:variant>
        <vt:i4>161867803</vt:i4>
      </vt:variant>
      <vt:variant>
        <vt:i4>6228</vt:i4>
      </vt:variant>
      <vt:variant>
        <vt:i4>1035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6284</vt:i4>
      </vt:variant>
      <vt:variant>
        <vt:i4>1036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1797633432</vt:i4>
      </vt:variant>
      <vt:variant>
        <vt:i4>6342</vt:i4>
      </vt:variant>
      <vt:variant>
        <vt:i4>1037</vt:i4>
      </vt:variant>
      <vt:variant>
        <vt:i4>1</vt:i4>
      </vt:variant>
      <vt:variant>
        <vt:lpwstr>\\莫成程\f\幻灯片文件复制\2015\同步\步步高\物理\步步高人教3-1（人教）\C95.TIF</vt:lpwstr>
      </vt:variant>
      <vt:variant>
        <vt:lpwstr/>
      </vt:variant>
      <vt:variant>
        <vt:i4>161867803</vt:i4>
      </vt:variant>
      <vt:variant>
        <vt:i4>7064</vt:i4>
      </vt:variant>
      <vt:variant>
        <vt:i4>1038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7120</vt:i4>
      </vt:variant>
      <vt:variant>
        <vt:i4>1039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1027861434</vt:i4>
      </vt:variant>
      <vt:variant>
        <vt:i4>8032</vt:i4>
      </vt:variant>
      <vt:variant>
        <vt:i4>1040</vt:i4>
      </vt:variant>
      <vt:variant>
        <vt:i4>1</vt:i4>
      </vt:variant>
      <vt:variant>
        <vt:lpwstr>\\莫成程\f\幻灯片文件复制\2015\同步\步步高\物理\步步高人教3-1（人教）\课堂要点小结175.TIF</vt:lpwstr>
      </vt:variant>
      <vt:variant>
        <vt:lpwstr/>
      </vt:variant>
      <vt:variant>
        <vt:i4>1797633434</vt:i4>
      </vt:variant>
      <vt:variant>
        <vt:i4>8094</vt:i4>
      </vt:variant>
      <vt:variant>
        <vt:i4>1041</vt:i4>
      </vt:variant>
      <vt:variant>
        <vt:i4>1</vt:i4>
      </vt:variant>
      <vt:variant>
        <vt:lpwstr>\\莫成程\f\幻灯片文件复制\2015\同步\步步高\物理\步步高人教3-1（人教）\C97.TIF</vt:lpwstr>
      </vt:variant>
      <vt:variant>
        <vt:lpwstr/>
      </vt:variant>
      <vt:variant>
        <vt:i4>1682313182</vt:i4>
      </vt:variant>
      <vt:variant>
        <vt:i4>8156</vt:i4>
      </vt:variant>
      <vt:variant>
        <vt:i4>1042</vt:i4>
      </vt:variant>
      <vt:variant>
        <vt:i4>1</vt:i4>
      </vt:variant>
      <vt:variant>
        <vt:lpwstr>\\莫成程\f\幻灯片文件复制\2015\同步\步步高\物理\步步高人教3-1（人教）\自我检测区.TIF</vt:lpwstr>
      </vt:variant>
      <vt:variant>
        <vt:lpwstr/>
      </vt:variant>
      <vt:variant>
        <vt:i4>1797633435</vt:i4>
      </vt:variant>
      <vt:variant>
        <vt:i4>8618</vt:i4>
      </vt:variant>
      <vt:variant>
        <vt:i4>1043</vt:i4>
      </vt:variant>
      <vt:variant>
        <vt:i4>1</vt:i4>
      </vt:variant>
      <vt:variant>
        <vt:lpwstr>\\莫成程\f\幻灯片文件复制\2015\同步\步步高\物理\步步高人教3-1（人教）\C96.TIF</vt:lpwstr>
      </vt:variant>
      <vt:variant>
        <vt:lpwstr/>
      </vt:variant>
      <vt:variant>
        <vt:i4>1796888230</vt:i4>
      </vt:variant>
      <vt:variant>
        <vt:i4>77506</vt:i4>
      </vt:variant>
      <vt:variant>
        <vt:i4>1044</vt:i4>
      </vt:variant>
      <vt:variant>
        <vt:i4>1</vt:i4>
      </vt:variant>
      <vt:variant>
        <vt:lpwstr>\\莫成程\f\幻灯片文件复制\2015\同步\步步高\物理\步步高人教3-1（人教）\第117页.tif</vt:lpwstr>
      </vt:variant>
      <vt:variant>
        <vt:lpwstr/>
      </vt:variant>
      <vt:variant>
        <vt:i4>-737533075</vt:i4>
      </vt:variant>
      <vt:variant>
        <vt:i4>77570</vt:i4>
      </vt:variant>
      <vt:variant>
        <vt:i4>1045</vt:i4>
      </vt:variant>
      <vt:variant>
        <vt:i4>1</vt:i4>
      </vt:variant>
      <vt:variant>
        <vt:lpwstr>\\莫成程\f\幻灯片文件复制\2015\同步\步步高\物理\步步高人教3-1（人教）\40分钟课时作业.TIF</vt:lpwstr>
      </vt:variant>
      <vt:variant>
        <vt:lpwstr/>
      </vt:variant>
      <vt:variant>
        <vt:i4>1797633429</vt:i4>
      </vt:variant>
      <vt:variant>
        <vt:i4>79230</vt:i4>
      </vt:variant>
      <vt:variant>
        <vt:i4>1046</vt:i4>
      </vt:variant>
      <vt:variant>
        <vt:i4>1</vt:i4>
      </vt:variant>
      <vt:variant>
        <vt:lpwstr>\\莫成程\f\幻灯片文件复制\2015\同步\步步高\物理\步步高人教3-1（人教）\C98.TIF</vt:lpwstr>
      </vt:variant>
      <vt:variant>
        <vt:lpwstr/>
      </vt:variant>
      <vt:variant>
        <vt:i4>1797109244</vt:i4>
      </vt:variant>
      <vt:variant>
        <vt:i4>80674</vt:i4>
      </vt:variant>
      <vt:variant>
        <vt:i4>1047</vt:i4>
      </vt:variant>
      <vt:variant>
        <vt:i4>1</vt:i4>
      </vt:variant>
      <vt:variant>
        <vt:lpwstr>\\莫成程\f\幻灯片文件复制\2015\同步\步步高\物理\步步高人教3-1（人教）\C100A.TIF</vt:lpwstr>
      </vt:variant>
      <vt:variant>
        <vt:lpwstr/>
      </vt:variant>
      <vt:variant>
        <vt:i4>1799927214</vt:i4>
      </vt:variant>
      <vt:variant>
        <vt:i4>80732</vt:i4>
      </vt:variant>
      <vt:variant>
        <vt:i4>1048</vt:i4>
      </vt:variant>
      <vt:variant>
        <vt:i4>1</vt:i4>
      </vt:variant>
      <vt:variant>
        <vt:lpwstr>\\莫成程\f\幻灯片文件复制\2015\同步\步步高\物理\步步高人教3-1（人教）\C100.TIF</vt:lpwstr>
      </vt:variant>
      <vt:variant>
        <vt:lpwstr/>
      </vt:variant>
      <vt:variant>
        <vt:i4>1799992750</vt:i4>
      </vt:variant>
      <vt:variant>
        <vt:i4>81206</vt:i4>
      </vt:variant>
      <vt:variant>
        <vt:i4>1049</vt:i4>
      </vt:variant>
      <vt:variant>
        <vt:i4>1</vt:i4>
      </vt:variant>
      <vt:variant>
        <vt:lpwstr>\\莫成程\f\幻灯片文件复制\2015\同步\步步高\物理\步步高人教3-1（人教）\C101.TIF</vt:lpwstr>
      </vt:variant>
      <vt:variant>
        <vt:lpwstr/>
      </vt:variant>
      <vt:variant>
        <vt:i4>1796560550</vt:i4>
      </vt:variant>
      <vt:variant>
        <vt:i4>82652</vt:i4>
      </vt:variant>
      <vt:variant>
        <vt:i4>1050</vt:i4>
      </vt:variant>
      <vt:variant>
        <vt:i4>1</vt:i4>
      </vt:variant>
      <vt:variant>
        <vt:lpwstr>\\莫成程\f\幻灯片文件复制\2015\同步\步步高\物理\步步高人教3-1（人教）\第118页.tif</vt:lpwstr>
      </vt:variant>
      <vt:variant>
        <vt:lpwstr/>
      </vt:variant>
      <vt:variant>
        <vt:i4>1800189358</vt:i4>
      </vt:variant>
      <vt:variant>
        <vt:i4>82718</vt:i4>
      </vt:variant>
      <vt:variant>
        <vt:i4>1051</vt:i4>
      </vt:variant>
      <vt:variant>
        <vt:i4>1</vt:i4>
      </vt:variant>
      <vt:variant>
        <vt:lpwstr>\\莫成程\f\幻灯片文件复制\2015\同步\步步高\物理\步步高人教3-1（人教）\C104.TIF</vt:lpwstr>
      </vt:variant>
      <vt:variant>
        <vt:lpwstr/>
      </vt:variant>
      <vt:variant>
        <vt:i4>1796978172</vt:i4>
      </vt:variant>
      <vt:variant>
        <vt:i4>85400</vt:i4>
      </vt:variant>
      <vt:variant>
        <vt:i4>1027</vt:i4>
      </vt:variant>
      <vt:variant>
        <vt:i4>1</vt:i4>
      </vt:variant>
      <vt:variant>
        <vt:lpwstr>\\莫成程\f\幻灯片文件复制\2015\同步\步步高\物理\步步高人教3-1（人教）\c106a.TIF</vt:lpwstr>
      </vt:variant>
      <vt:variant>
        <vt:lpwstr/>
      </vt:variant>
      <vt:variant>
        <vt:i4>1800320430</vt:i4>
      </vt:variant>
      <vt:variant>
        <vt:i4>85458</vt:i4>
      </vt:variant>
      <vt:variant>
        <vt:i4>1028</vt:i4>
      </vt:variant>
      <vt:variant>
        <vt:i4>1</vt:i4>
      </vt:variant>
      <vt:variant>
        <vt:lpwstr>\\莫成程\f\幻灯片文件复制\2015\同步\步步高\物理\步步高人教3-1（人教）\c106.TIF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学案7　导体的电阻</dc:title>
  <dc:creator>微软中国</dc:creator>
  <cp:lastModifiedBy>Administrator</cp:lastModifiedBy>
  <cp:revision>3</cp:revision>
  <dcterms:created xsi:type="dcterms:W3CDTF">2015-01-13T11:02:00Z</dcterms:created>
  <dcterms:modified xsi:type="dcterms:W3CDTF">2015-01-14T01:16:00Z</dcterms:modified>
</cp:coreProperties>
</file>