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2B66" w:rsidRPr="00EA0186" w:rsidRDefault="00752B66" w:rsidP="00752B66">
      <w:pPr>
        <w:jc w:val="center"/>
        <w:rPr>
          <w:rFonts w:ascii="宋体" w:hAnsi="宋体"/>
          <w:b/>
          <w:color w:val="000000" w:themeColor="text1"/>
          <w:sz w:val="30"/>
          <w:szCs w:val="30"/>
        </w:rPr>
      </w:pPr>
      <w:r w:rsidRPr="00EA0186">
        <w:rPr>
          <w:rFonts w:ascii="宋体" w:hAnsi="宋体" w:hint="eastAsia"/>
          <w:b/>
          <w:color w:val="000000" w:themeColor="text1"/>
          <w:sz w:val="30"/>
          <w:szCs w:val="30"/>
        </w:rPr>
        <w:t>《电场》考前复习题</w:t>
      </w:r>
    </w:p>
    <w:p w:rsidR="00752B66" w:rsidRPr="00EA0186" w:rsidRDefault="00752B66" w:rsidP="00752B66">
      <w:pPr>
        <w:rPr>
          <w:color w:val="000000" w:themeColor="text1"/>
          <w:szCs w:val="21"/>
        </w:rPr>
      </w:pPr>
      <w:r w:rsidRPr="00EA0186">
        <w:rPr>
          <w:color w:val="000000" w:themeColor="text1"/>
          <w:szCs w:val="21"/>
        </w:rPr>
        <w:t>1</w:t>
      </w:r>
      <w:r w:rsidRPr="00EA0186">
        <w:rPr>
          <w:rFonts w:hAnsi="宋体"/>
          <w:color w:val="000000" w:themeColor="text1"/>
          <w:szCs w:val="21"/>
        </w:rPr>
        <w:t>．在光滑水平面上，有两个带相同电性的点电荷，质量</w:t>
      </w:r>
      <w:r w:rsidRPr="00EA0186">
        <w:rPr>
          <w:color w:val="000000" w:themeColor="text1"/>
          <w:szCs w:val="21"/>
        </w:rPr>
        <w:t>m</w:t>
      </w:r>
      <w:r w:rsidRPr="00EA0186">
        <w:rPr>
          <w:color w:val="000000" w:themeColor="text1"/>
          <w:szCs w:val="21"/>
          <w:vertAlign w:val="subscript"/>
        </w:rPr>
        <w:t>1</w:t>
      </w:r>
      <w:r w:rsidRPr="00EA0186">
        <w:rPr>
          <w:rFonts w:hAnsi="宋体"/>
          <w:color w:val="000000" w:themeColor="text1"/>
          <w:szCs w:val="21"/>
        </w:rPr>
        <w:t>＝</w:t>
      </w:r>
      <w:smartTag w:uri="urn:schemas-microsoft-com:office:smarttags" w:element="chmetcnv">
        <w:smartTagPr>
          <w:attr w:name="UnitName" w:val="m2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EA0186">
          <w:rPr>
            <w:color w:val="000000" w:themeColor="text1"/>
            <w:szCs w:val="21"/>
          </w:rPr>
          <w:t>2m</w:t>
        </w:r>
        <w:r w:rsidRPr="00EA0186">
          <w:rPr>
            <w:color w:val="000000" w:themeColor="text1"/>
            <w:szCs w:val="21"/>
            <w:vertAlign w:val="subscript"/>
          </w:rPr>
          <w:t>2</w:t>
        </w:r>
      </w:smartTag>
      <w:r w:rsidRPr="00EA0186">
        <w:rPr>
          <w:rFonts w:hAnsi="宋体"/>
          <w:color w:val="000000" w:themeColor="text1"/>
          <w:szCs w:val="21"/>
        </w:rPr>
        <w:t>，电量</w:t>
      </w:r>
      <w:r w:rsidRPr="00EA0186">
        <w:rPr>
          <w:color w:val="000000" w:themeColor="text1"/>
          <w:szCs w:val="21"/>
        </w:rPr>
        <w:t>q</w:t>
      </w:r>
      <w:r w:rsidRPr="00EA0186">
        <w:rPr>
          <w:color w:val="000000" w:themeColor="text1"/>
          <w:szCs w:val="21"/>
          <w:vertAlign w:val="subscript"/>
        </w:rPr>
        <w:t>1</w:t>
      </w:r>
      <w:r w:rsidRPr="00EA0186">
        <w:rPr>
          <w:color w:val="000000" w:themeColor="text1"/>
          <w:szCs w:val="21"/>
        </w:rPr>
        <w:t>=2q</w:t>
      </w:r>
      <w:r w:rsidRPr="00EA0186">
        <w:rPr>
          <w:color w:val="000000" w:themeColor="text1"/>
          <w:szCs w:val="21"/>
          <w:vertAlign w:val="subscript"/>
        </w:rPr>
        <w:t>2</w:t>
      </w:r>
      <w:r w:rsidRPr="00EA0186">
        <w:rPr>
          <w:rFonts w:hAnsi="宋体"/>
          <w:color w:val="000000" w:themeColor="text1"/>
          <w:szCs w:val="21"/>
        </w:rPr>
        <w:t>，当它们从静止开始运动，</w:t>
      </w:r>
      <w:r w:rsidRPr="00EA0186">
        <w:rPr>
          <w:color w:val="000000" w:themeColor="text1"/>
          <w:szCs w:val="21"/>
        </w:rPr>
        <w:t>m</w:t>
      </w:r>
      <w:r w:rsidRPr="00EA0186">
        <w:rPr>
          <w:color w:val="000000" w:themeColor="text1"/>
          <w:szCs w:val="21"/>
          <w:vertAlign w:val="subscript"/>
        </w:rPr>
        <w:t>1</w:t>
      </w:r>
      <w:r w:rsidRPr="00EA0186">
        <w:rPr>
          <w:rFonts w:hAnsi="宋体"/>
          <w:color w:val="000000" w:themeColor="text1"/>
          <w:szCs w:val="21"/>
        </w:rPr>
        <w:t>的速度为</w:t>
      </w:r>
      <w:r w:rsidRPr="00EA0186">
        <w:rPr>
          <w:color w:val="000000" w:themeColor="text1"/>
          <w:szCs w:val="21"/>
        </w:rPr>
        <w:t>v</w:t>
      </w:r>
      <w:r w:rsidRPr="00EA0186">
        <w:rPr>
          <w:rFonts w:hAnsi="宋体"/>
          <w:color w:val="000000" w:themeColor="text1"/>
          <w:szCs w:val="21"/>
        </w:rPr>
        <w:t>时，</w:t>
      </w:r>
      <w:r w:rsidRPr="00EA0186">
        <w:rPr>
          <w:color w:val="000000" w:themeColor="text1"/>
          <w:szCs w:val="21"/>
        </w:rPr>
        <w:t>m</w:t>
      </w:r>
      <w:r w:rsidRPr="00EA0186">
        <w:rPr>
          <w:color w:val="000000" w:themeColor="text1"/>
          <w:szCs w:val="21"/>
          <w:vertAlign w:val="subscript"/>
        </w:rPr>
        <w:t>2</w:t>
      </w:r>
      <w:r w:rsidRPr="00EA0186">
        <w:rPr>
          <w:rFonts w:hAnsi="宋体"/>
          <w:color w:val="000000" w:themeColor="text1"/>
          <w:szCs w:val="21"/>
        </w:rPr>
        <w:t>的速度为</w:t>
      </w:r>
      <w:r w:rsidRPr="00EA0186">
        <w:rPr>
          <w:color w:val="000000" w:themeColor="text1"/>
          <w:szCs w:val="21"/>
          <w:u w:val="single"/>
        </w:rPr>
        <w:t xml:space="preserve">         </w:t>
      </w:r>
      <w:r w:rsidRPr="00EA0186">
        <w:rPr>
          <w:rFonts w:hAnsi="宋体"/>
          <w:color w:val="000000" w:themeColor="text1"/>
          <w:szCs w:val="21"/>
        </w:rPr>
        <w:t>；</w:t>
      </w:r>
      <w:r w:rsidRPr="00EA0186">
        <w:rPr>
          <w:color w:val="000000" w:themeColor="text1"/>
          <w:szCs w:val="21"/>
        </w:rPr>
        <w:t>m</w:t>
      </w:r>
      <w:r w:rsidRPr="00EA0186">
        <w:rPr>
          <w:color w:val="000000" w:themeColor="text1"/>
          <w:szCs w:val="21"/>
          <w:vertAlign w:val="subscript"/>
        </w:rPr>
        <w:t>1</w:t>
      </w:r>
      <w:r w:rsidRPr="00EA0186">
        <w:rPr>
          <w:rFonts w:hAnsi="宋体"/>
          <w:color w:val="000000" w:themeColor="text1"/>
          <w:szCs w:val="21"/>
        </w:rPr>
        <w:t>的加速度为</w:t>
      </w:r>
      <w:r w:rsidRPr="00EA0186">
        <w:rPr>
          <w:color w:val="000000" w:themeColor="text1"/>
          <w:szCs w:val="21"/>
        </w:rPr>
        <w:t>a</w:t>
      </w:r>
      <w:r w:rsidRPr="00EA0186">
        <w:rPr>
          <w:rFonts w:hAnsi="宋体"/>
          <w:color w:val="000000" w:themeColor="text1"/>
          <w:szCs w:val="21"/>
        </w:rPr>
        <w:t>时，</w:t>
      </w:r>
      <w:r w:rsidRPr="00EA0186">
        <w:rPr>
          <w:color w:val="000000" w:themeColor="text1"/>
          <w:szCs w:val="21"/>
        </w:rPr>
        <w:t>m</w:t>
      </w:r>
      <w:r w:rsidRPr="00EA0186">
        <w:rPr>
          <w:color w:val="000000" w:themeColor="text1"/>
          <w:szCs w:val="21"/>
          <w:vertAlign w:val="subscript"/>
        </w:rPr>
        <w:t>2</w:t>
      </w:r>
      <w:r w:rsidRPr="00EA0186">
        <w:rPr>
          <w:rFonts w:hAnsi="宋体"/>
          <w:color w:val="000000" w:themeColor="text1"/>
          <w:szCs w:val="21"/>
        </w:rPr>
        <w:t>的加速度为</w:t>
      </w:r>
      <w:r w:rsidRPr="00EA0186">
        <w:rPr>
          <w:color w:val="000000" w:themeColor="text1"/>
          <w:szCs w:val="21"/>
          <w:u w:val="single"/>
        </w:rPr>
        <w:t xml:space="preserve">         </w:t>
      </w:r>
      <w:r w:rsidRPr="00EA0186">
        <w:rPr>
          <w:rFonts w:hAnsi="宋体"/>
          <w:color w:val="000000" w:themeColor="text1"/>
          <w:szCs w:val="21"/>
        </w:rPr>
        <w:t>，当</w:t>
      </w:r>
      <w:r w:rsidRPr="00EA0186">
        <w:rPr>
          <w:color w:val="000000" w:themeColor="text1"/>
          <w:szCs w:val="21"/>
        </w:rPr>
        <w:t>q</w:t>
      </w:r>
      <w:r w:rsidRPr="00EA0186">
        <w:rPr>
          <w:color w:val="000000" w:themeColor="text1"/>
          <w:szCs w:val="21"/>
          <w:vertAlign w:val="subscript"/>
        </w:rPr>
        <w:t>1</w:t>
      </w:r>
      <w:r w:rsidRPr="00EA0186">
        <w:rPr>
          <w:rFonts w:hAnsi="宋体"/>
          <w:color w:val="000000" w:themeColor="text1"/>
          <w:szCs w:val="21"/>
        </w:rPr>
        <w:t>、</w:t>
      </w:r>
      <w:r w:rsidRPr="00EA0186">
        <w:rPr>
          <w:color w:val="000000" w:themeColor="text1"/>
          <w:szCs w:val="21"/>
        </w:rPr>
        <w:t>q</w:t>
      </w:r>
      <w:r w:rsidRPr="00EA0186">
        <w:rPr>
          <w:color w:val="000000" w:themeColor="text1"/>
          <w:szCs w:val="21"/>
          <w:vertAlign w:val="subscript"/>
        </w:rPr>
        <w:t>2</w:t>
      </w:r>
      <w:r w:rsidRPr="00EA0186">
        <w:rPr>
          <w:rFonts w:hAnsi="宋体"/>
          <w:color w:val="000000" w:themeColor="text1"/>
          <w:szCs w:val="21"/>
        </w:rPr>
        <w:t>相距为</w:t>
      </w:r>
      <w:r w:rsidRPr="00EA0186">
        <w:rPr>
          <w:color w:val="000000" w:themeColor="text1"/>
          <w:szCs w:val="21"/>
        </w:rPr>
        <w:t>r</w:t>
      </w:r>
      <w:r w:rsidRPr="00EA0186">
        <w:rPr>
          <w:rFonts w:hAnsi="宋体"/>
          <w:color w:val="000000" w:themeColor="text1"/>
          <w:szCs w:val="21"/>
        </w:rPr>
        <w:t>时，</w:t>
      </w:r>
      <w:r w:rsidRPr="00EA0186">
        <w:rPr>
          <w:color w:val="000000" w:themeColor="text1"/>
          <w:szCs w:val="21"/>
        </w:rPr>
        <w:t>m</w:t>
      </w:r>
      <w:r w:rsidRPr="00EA0186">
        <w:rPr>
          <w:color w:val="000000" w:themeColor="text1"/>
          <w:szCs w:val="21"/>
          <w:vertAlign w:val="subscript"/>
        </w:rPr>
        <w:t>1</w:t>
      </w:r>
      <w:r w:rsidRPr="00EA0186">
        <w:rPr>
          <w:rFonts w:hAnsi="宋体"/>
          <w:color w:val="000000" w:themeColor="text1"/>
          <w:szCs w:val="21"/>
        </w:rPr>
        <w:t>的加速度为</w:t>
      </w:r>
      <w:r w:rsidRPr="00EA0186">
        <w:rPr>
          <w:color w:val="000000" w:themeColor="text1"/>
          <w:szCs w:val="21"/>
        </w:rPr>
        <w:t>a</w:t>
      </w:r>
      <w:r w:rsidRPr="00EA0186">
        <w:rPr>
          <w:rFonts w:hAnsi="宋体"/>
          <w:color w:val="000000" w:themeColor="text1"/>
          <w:szCs w:val="21"/>
        </w:rPr>
        <w:t>，则当相距</w:t>
      </w:r>
      <w:r w:rsidRPr="00EA0186">
        <w:rPr>
          <w:color w:val="000000" w:themeColor="text1"/>
          <w:szCs w:val="21"/>
        </w:rPr>
        <w:t>2r</w:t>
      </w:r>
      <w:r w:rsidRPr="00EA0186">
        <w:rPr>
          <w:rFonts w:hAnsi="宋体"/>
          <w:color w:val="000000" w:themeColor="text1"/>
          <w:szCs w:val="21"/>
        </w:rPr>
        <w:t>时，</w:t>
      </w:r>
      <w:r w:rsidRPr="00EA0186">
        <w:rPr>
          <w:color w:val="000000" w:themeColor="text1"/>
          <w:szCs w:val="21"/>
        </w:rPr>
        <w:t>m</w:t>
      </w:r>
      <w:r w:rsidRPr="00EA0186">
        <w:rPr>
          <w:color w:val="000000" w:themeColor="text1"/>
          <w:szCs w:val="21"/>
          <w:vertAlign w:val="subscript"/>
        </w:rPr>
        <w:t>1</w:t>
      </w:r>
      <w:r w:rsidRPr="00EA0186">
        <w:rPr>
          <w:rFonts w:hAnsi="宋体"/>
          <w:color w:val="000000" w:themeColor="text1"/>
          <w:szCs w:val="21"/>
        </w:rPr>
        <w:t>的加速度为多少？</w:t>
      </w:r>
    </w:p>
    <w:p w:rsidR="00752B66" w:rsidRPr="00EA0186" w:rsidRDefault="00752B66" w:rsidP="00752B66">
      <w:pPr>
        <w:rPr>
          <w:color w:val="000000" w:themeColor="text1"/>
          <w:szCs w:val="21"/>
        </w:rPr>
      </w:pPr>
      <w:r w:rsidRPr="00EA0186">
        <w:rPr>
          <w:noProof/>
          <w:color w:val="000000" w:themeColor="text1"/>
          <w:szCs w:val="21"/>
        </w:rPr>
        <w:drawing>
          <wp:anchor distT="0" distB="0" distL="114300" distR="114300" simplePos="0" relativeHeight="251662336" behindDoc="0" locked="0" layoutInCell="1" allowOverlap="1" wp14:anchorId="240B0FD5" wp14:editId="576B337F">
            <wp:simplePos x="0" y="0"/>
            <wp:positionH relativeFrom="column">
              <wp:posOffset>3477895</wp:posOffset>
            </wp:positionH>
            <wp:positionV relativeFrom="paragraph">
              <wp:posOffset>320040</wp:posOffset>
            </wp:positionV>
            <wp:extent cx="827405" cy="760095"/>
            <wp:effectExtent l="19050" t="0" r="0" b="0"/>
            <wp:wrapTight wrapText="bothSides">
              <wp:wrapPolygon edited="0">
                <wp:start x="-497" y="0"/>
                <wp:lineTo x="-497" y="21113"/>
                <wp:lineTo x="21384" y="21113"/>
                <wp:lineTo x="21384" y="0"/>
                <wp:lineTo x="-497" y="0"/>
              </wp:wrapPolygon>
            </wp:wrapTight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5447" t="26080" r="23293" b="289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7405" cy="760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A0186">
        <w:rPr>
          <w:noProof/>
          <w:color w:val="000000" w:themeColor="text1"/>
          <w:szCs w:val="21"/>
        </w:rPr>
        <w:drawing>
          <wp:anchor distT="0" distB="0" distL="114300" distR="114300" simplePos="0" relativeHeight="251664384" behindDoc="0" locked="0" layoutInCell="1" allowOverlap="1" wp14:anchorId="46A3762A" wp14:editId="07F8F9BC">
            <wp:simplePos x="0" y="0"/>
            <wp:positionH relativeFrom="column">
              <wp:posOffset>5299075</wp:posOffset>
            </wp:positionH>
            <wp:positionV relativeFrom="paragraph">
              <wp:posOffset>222250</wp:posOffset>
            </wp:positionV>
            <wp:extent cx="1066800" cy="930275"/>
            <wp:effectExtent l="0" t="0" r="0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b="160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93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A0186">
        <w:rPr>
          <w:color w:val="000000" w:themeColor="text1"/>
          <w:szCs w:val="21"/>
        </w:rPr>
        <w:t>2</w:t>
      </w:r>
      <w:r w:rsidRPr="00EA0186">
        <w:rPr>
          <w:rFonts w:hAnsi="宋体"/>
          <w:color w:val="000000" w:themeColor="text1"/>
          <w:szCs w:val="21"/>
        </w:rPr>
        <w:t>．在匀强电场中，将质量为</w:t>
      </w:r>
      <w:r w:rsidRPr="00EA0186">
        <w:rPr>
          <w:color w:val="000000" w:themeColor="text1"/>
          <w:szCs w:val="21"/>
        </w:rPr>
        <w:t>m</w:t>
      </w:r>
      <w:r w:rsidRPr="00EA0186">
        <w:rPr>
          <w:rFonts w:hAnsi="宋体"/>
          <w:color w:val="000000" w:themeColor="text1"/>
          <w:szCs w:val="21"/>
        </w:rPr>
        <w:t>，带电量为</w:t>
      </w:r>
      <w:r w:rsidRPr="00EA0186">
        <w:rPr>
          <w:color w:val="000000" w:themeColor="text1"/>
          <w:szCs w:val="21"/>
        </w:rPr>
        <w:t>q</w:t>
      </w:r>
      <w:r w:rsidRPr="00EA0186">
        <w:rPr>
          <w:rFonts w:hAnsi="宋体"/>
          <w:color w:val="000000" w:themeColor="text1"/>
          <w:szCs w:val="21"/>
        </w:rPr>
        <w:t>的小球由静止释放，带电小球的运动轨迹为一直线，该直线与竖直方向的夹角为</w:t>
      </w:r>
      <w:r w:rsidRPr="00EA0186">
        <w:rPr>
          <w:color w:val="000000" w:themeColor="text1"/>
          <w:szCs w:val="21"/>
        </w:rPr>
        <w:t>θ</w:t>
      </w:r>
      <w:r w:rsidRPr="00EA0186">
        <w:rPr>
          <w:rFonts w:hAnsi="宋体"/>
          <w:color w:val="000000" w:themeColor="text1"/>
          <w:szCs w:val="21"/>
        </w:rPr>
        <w:t>，如图所示，则电场强度的大小为</w:t>
      </w:r>
      <w:r w:rsidR="00C70E1F" w:rsidRPr="00EA0186">
        <w:rPr>
          <w:color w:val="000000" w:themeColor="text1"/>
          <w:szCs w:val="21"/>
        </w:rPr>
        <w:t xml:space="preserve">( </w:t>
      </w:r>
      <w:r w:rsidR="00C70E1F" w:rsidRPr="00EA0186">
        <w:rPr>
          <w:rFonts w:hint="eastAsia"/>
          <w:color w:val="000000" w:themeColor="text1"/>
          <w:szCs w:val="21"/>
        </w:rPr>
        <w:t xml:space="preserve">  </w:t>
      </w:r>
      <w:r w:rsidR="00C70E1F" w:rsidRPr="00EA0186">
        <w:rPr>
          <w:color w:val="000000" w:themeColor="text1"/>
          <w:szCs w:val="21"/>
        </w:rPr>
        <w:t xml:space="preserve"> )</w:t>
      </w:r>
    </w:p>
    <w:p w:rsidR="00752B66" w:rsidRPr="00EA0186" w:rsidRDefault="00752B66" w:rsidP="00752B66">
      <w:pPr>
        <w:ind w:firstLineChars="200" w:firstLine="420"/>
        <w:rPr>
          <w:color w:val="000000" w:themeColor="text1"/>
          <w:szCs w:val="21"/>
        </w:rPr>
      </w:pPr>
      <w:r w:rsidRPr="00EA0186">
        <w:rPr>
          <w:color w:val="000000" w:themeColor="text1"/>
          <w:szCs w:val="21"/>
        </w:rPr>
        <w:t>A</w:t>
      </w:r>
      <w:r w:rsidRPr="00EA0186">
        <w:rPr>
          <w:rFonts w:hAnsi="宋体"/>
          <w:color w:val="000000" w:themeColor="text1"/>
          <w:szCs w:val="21"/>
        </w:rPr>
        <w:t>．有唯一值</w:t>
      </w:r>
      <w:proofErr w:type="spellStart"/>
      <w:r w:rsidRPr="00EA0186">
        <w:rPr>
          <w:color w:val="000000" w:themeColor="text1"/>
          <w:szCs w:val="21"/>
        </w:rPr>
        <w:t>mgtanθ</w:t>
      </w:r>
      <w:proofErr w:type="spellEnd"/>
      <w:r w:rsidRPr="00EA0186">
        <w:rPr>
          <w:rFonts w:hAnsi="宋体"/>
          <w:color w:val="000000" w:themeColor="text1"/>
          <w:szCs w:val="21"/>
        </w:rPr>
        <w:t>／</w:t>
      </w:r>
      <w:r w:rsidR="00EA0186">
        <w:rPr>
          <w:color w:val="000000" w:themeColor="text1"/>
          <w:szCs w:val="21"/>
        </w:rPr>
        <w:t>q</w:t>
      </w:r>
    </w:p>
    <w:p w:rsidR="00752B66" w:rsidRPr="00EA0186" w:rsidRDefault="00752B66" w:rsidP="00752B66">
      <w:pPr>
        <w:ind w:firstLineChars="200" w:firstLine="420"/>
        <w:rPr>
          <w:color w:val="000000" w:themeColor="text1"/>
          <w:szCs w:val="21"/>
        </w:rPr>
      </w:pPr>
      <w:r w:rsidRPr="00EA0186">
        <w:rPr>
          <w:color w:val="000000" w:themeColor="text1"/>
          <w:szCs w:val="21"/>
        </w:rPr>
        <w:t>B</w:t>
      </w:r>
      <w:r w:rsidRPr="00EA0186">
        <w:rPr>
          <w:rFonts w:hAnsi="宋体"/>
          <w:color w:val="000000" w:themeColor="text1"/>
          <w:szCs w:val="21"/>
        </w:rPr>
        <w:t>．最小值是</w:t>
      </w:r>
      <w:proofErr w:type="spellStart"/>
      <w:r w:rsidRPr="00EA0186">
        <w:rPr>
          <w:color w:val="000000" w:themeColor="text1"/>
          <w:szCs w:val="21"/>
        </w:rPr>
        <w:t>mgsinθ</w:t>
      </w:r>
      <w:proofErr w:type="spellEnd"/>
      <w:r w:rsidRPr="00EA0186">
        <w:rPr>
          <w:rFonts w:hAnsi="宋体"/>
          <w:color w:val="000000" w:themeColor="text1"/>
          <w:szCs w:val="21"/>
        </w:rPr>
        <w:t>／</w:t>
      </w:r>
      <w:r w:rsidRPr="00EA0186">
        <w:rPr>
          <w:color w:val="000000" w:themeColor="text1"/>
          <w:szCs w:val="21"/>
        </w:rPr>
        <w:t>q</w:t>
      </w:r>
    </w:p>
    <w:p w:rsidR="00752B66" w:rsidRPr="00EA0186" w:rsidRDefault="00752B66" w:rsidP="00752B66">
      <w:pPr>
        <w:ind w:firstLineChars="200" w:firstLine="420"/>
        <w:rPr>
          <w:color w:val="000000" w:themeColor="text1"/>
          <w:szCs w:val="21"/>
        </w:rPr>
      </w:pPr>
      <w:r w:rsidRPr="00EA0186">
        <w:rPr>
          <w:color w:val="000000" w:themeColor="text1"/>
          <w:szCs w:val="21"/>
        </w:rPr>
        <w:t>C</w:t>
      </w:r>
      <w:r w:rsidRPr="00EA0186">
        <w:rPr>
          <w:rFonts w:hAnsi="宋体"/>
          <w:color w:val="000000" w:themeColor="text1"/>
          <w:szCs w:val="21"/>
        </w:rPr>
        <w:t>．最大值</w:t>
      </w:r>
      <w:proofErr w:type="spellStart"/>
      <w:r w:rsidRPr="00EA0186">
        <w:rPr>
          <w:color w:val="000000" w:themeColor="text1"/>
          <w:szCs w:val="21"/>
        </w:rPr>
        <w:t>mgtanθ</w:t>
      </w:r>
      <w:proofErr w:type="spellEnd"/>
      <w:r w:rsidRPr="00EA0186">
        <w:rPr>
          <w:rFonts w:hAnsi="宋体"/>
          <w:color w:val="000000" w:themeColor="text1"/>
          <w:szCs w:val="21"/>
        </w:rPr>
        <w:t>／</w:t>
      </w:r>
      <w:r w:rsidRPr="00EA0186">
        <w:rPr>
          <w:color w:val="000000" w:themeColor="text1"/>
          <w:szCs w:val="21"/>
        </w:rPr>
        <w:t>q</w:t>
      </w:r>
      <w:bookmarkStart w:id="0" w:name="_GoBack"/>
      <w:bookmarkEnd w:id="0"/>
    </w:p>
    <w:p w:rsidR="00752B66" w:rsidRPr="00EA0186" w:rsidRDefault="00752B66" w:rsidP="00752B66">
      <w:pPr>
        <w:ind w:firstLineChars="200" w:firstLine="420"/>
        <w:rPr>
          <w:color w:val="000000" w:themeColor="text1"/>
          <w:szCs w:val="21"/>
        </w:rPr>
      </w:pPr>
      <w:r w:rsidRPr="00EA0186">
        <w:rPr>
          <w:color w:val="000000" w:themeColor="text1"/>
          <w:szCs w:val="21"/>
        </w:rPr>
        <w:t>D</w:t>
      </w:r>
      <w:r w:rsidRPr="00EA0186">
        <w:rPr>
          <w:rFonts w:hAnsi="宋体"/>
          <w:color w:val="000000" w:themeColor="text1"/>
          <w:szCs w:val="21"/>
        </w:rPr>
        <w:t>．</w:t>
      </w:r>
      <w:proofErr w:type="gramStart"/>
      <w:r w:rsidRPr="00EA0186">
        <w:rPr>
          <w:color w:val="000000" w:themeColor="text1"/>
          <w:szCs w:val="21"/>
        </w:rPr>
        <w:t>mg/q</w:t>
      </w:r>
      <w:proofErr w:type="gramEnd"/>
    </w:p>
    <w:p w:rsidR="00752B66" w:rsidRPr="00EA0186" w:rsidRDefault="00752B66" w:rsidP="00752B66">
      <w:pPr>
        <w:pStyle w:val="a7"/>
        <w:rPr>
          <w:rFonts w:ascii="Times New Roman" w:hAnsi="Times New Roman" w:cs="Times New Roman"/>
          <w:color w:val="000000" w:themeColor="text1"/>
        </w:rPr>
      </w:pPr>
      <w:r w:rsidRPr="00EA0186">
        <w:rPr>
          <w:rFonts w:ascii="Times New Roman" w:hAnsi="Times New Roman" w:cs="Times New Roman"/>
          <w:color w:val="000000" w:themeColor="text1"/>
        </w:rPr>
        <w:t>3</w:t>
      </w:r>
      <w:r w:rsidRPr="00EA0186">
        <w:rPr>
          <w:rFonts w:ascii="Times New Roman" w:hAnsi="宋体" w:cs="Times New Roman"/>
          <w:color w:val="000000" w:themeColor="text1"/>
        </w:rPr>
        <w:t>．如图所示，三个完全相同的金属小球</w:t>
      </w:r>
      <w:r w:rsidRPr="00EA0186">
        <w:rPr>
          <w:rFonts w:ascii="Times New Roman" w:hAnsi="Times New Roman" w:cs="Times New Roman"/>
          <w:i/>
          <w:iCs/>
          <w:color w:val="000000" w:themeColor="text1"/>
        </w:rPr>
        <w:t>a</w:t>
      </w:r>
      <w:r w:rsidRPr="00EA0186">
        <w:rPr>
          <w:rFonts w:ascii="Times New Roman" w:hAnsi="宋体" w:cs="Times New Roman"/>
          <w:color w:val="000000" w:themeColor="text1"/>
        </w:rPr>
        <w:t>、</w:t>
      </w:r>
      <w:r w:rsidRPr="00EA0186">
        <w:rPr>
          <w:rFonts w:ascii="Times New Roman" w:hAnsi="Times New Roman" w:cs="Times New Roman"/>
          <w:i/>
          <w:iCs/>
          <w:color w:val="000000" w:themeColor="text1"/>
        </w:rPr>
        <w:t>b</w:t>
      </w:r>
      <w:r w:rsidRPr="00EA0186">
        <w:rPr>
          <w:rFonts w:ascii="Times New Roman" w:hAnsi="宋体" w:cs="Times New Roman"/>
          <w:color w:val="000000" w:themeColor="text1"/>
        </w:rPr>
        <w:t>、</w:t>
      </w:r>
      <w:r w:rsidRPr="00EA0186">
        <w:rPr>
          <w:rFonts w:ascii="Times New Roman" w:hAnsi="Times New Roman" w:cs="Times New Roman"/>
          <w:i/>
          <w:iCs/>
          <w:color w:val="000000" w:themeColor="text1"/>
        </w:rPr>
        <w:t>c</w:t>
      </w:r>
      <w:r w:rsidRPr="00EA0186">
        <w:rPr>
          <w:rFonts w:ascii="Times New Roman" w:hAnsi="宋体" w:cs="Times New Roman"/>
          <w:color w:val="000000" w:themeColor="text1"/>
        </w:rPr>
        <w:t>位于等边三角形的三个顶点上．</w:t>
      </w:r>
      <w:r w:rsidRPr="00EA0186">
        <w:rPr>
          <w:rFonts w:ascii="Times New Roman" w:hAnsi="Times New Roman" w:cs="Times New Roman"/>
          <w:i/>
          <w:iCs/>
          <w:color w:val="000000" w:themeColor="text1"/>
        </w:rPr>
        <w:t>a</w:t>
      </w:r>
      <w:r w:rsidRPr="00EA0186">
        <w:rPr>
          <w:rFonts w:ascii="Times New Roman" w:hAnsi="宋体" w:cs="Times New Roman"/>
          <w:color w:val="000000" w:themeColor="text1"/>
        </w:rPr>
        <w:t>和</w:t>
      </w:r>
      <w:r w:rsidRPr="00EA0186">
        <w:rPr>
          <w:rFonts w:ascii="Times New Roman" w:hAnsi="Times New Roman" w:cs="Times New Roman"/>
          <w:i/>
          <w:iCs/>
          <w:color w:val="000000" w:themeColor="text1"/>
        </w:rPr>
        <w:t>c</w:t>
      </w:r>
      <w:r w:rsidRPr="00EA0186">
        <w:rPr>
          <w:rFonts w:ascii="Times New Roman" w:hAnsi="宋体" w:cs="Times New Roman"/>
          <w:color w:val="000000" w:themeColor="text1"/>
        </w:rPr>
        <w:t>带正电，</w:t>
      </w:r>
      <w:r w:rsidRPr="00EA0186">
        <w:rPr>
          <w:rFonts w:ascii="Times New Roman" w:hAnsi="Times New Roman" w:cs="Times New Roman"/>
          <w:i/>
          <w:iCs/>
          <w:color w:val="000000" w:themeColor="text1"/>
        </w:rPr>
        <w:t>b</w:t>
      </w:r>
      <w:r w:rsidRPr="00EA0186">
        <w:rPr>
          <w:rFonts w:ascii="Times New Roman" w:hAnsi="宋体" w:cs="Times New Roman"/>
          <w:color w:val="000000" w:themeColor="text1"/>
        </w:rPr>
        <w:t>带负电，</w:t>
      </w:r>
      <w:r w:rsidRPr="00EA0186">
        <w:rPr>
          <w:rFonts w:ascii="Times New Roman" w:hAnsi="Times New Roman" w:cs="Times New Roman"/>
          <w:i/>
          <w:iCs/>
          <w:color w:val="000000" w:themeColor="text1"/>
        </w:rPr>
        <w:t>a</w:t>
      </w:r>
      <w:r w:rsidRPr="00EA0186">
        <w:rPr>
          <w:rFonts w:ascii="Times New Roman" w:hAnsi="宋体" w:cs="Times New Roman"/>
          <w:color w:val="000000" w:themeColor="text1"/>
        </w:rPr>
        <w:t>所带电量的大小比</w:t>
      </w:r>
      <w:r w:rsidRPr="00EA0186">
        <w:rPr>
          <w:rFonts w:ascii="Times New Roman" w:hAnsi="Times New Roman" w:cs="Times New Roman"/>
          <w:i/>
          <w:iCs/>
          <w:color w:val="000000" w:themeColor="text1"/>
        </w:rPr>
        <w:t>b</w:t>
      </w:r>
      <w:r w:rsidRPr="00EA0186">
        <w:rPr>
          <w:rFonts w:ascii="Times New Roman" w:hAnsi="宋体" w:cs="Times New Roman"/>
          <w:color w:val="000000" w:themeColor="text1"/>
        </w:rPr>
        <w:t>的小．已知</w:t>
      </w:r>
      <w:r w:rsidRPr="00EA0186">
        <w:rPr>
          <w:rFonts w:ascii="Times New Roman" w:hAnsi="Times New Roman" w:cs="Times New Roman"/>
          <w:i/>
          <w:iCs/>
          <w:color w:val="000000" w:themeColor="text1"/>
        </w:rPr>
        <w:t>c</w:t>
      </w:r>
      <w:r w:rsidRPr="00EA0186">
        <w:rPr>
          <w:rFonts w:ascii="Times New Roman" w:hAnsi="宋体" w:cs="Times New Roman"/>
          <w:color w:val="000000" w:themeColor="text1"/>
        </w:rPr>
        <w:t>受到</w:t>
      </w:r>
      <w:r w:rsidRPr="00EA0186">
        <w:rPr>
          <w:rFonts w:ascii="Times New Roman" w:hAnsi="Times New Roman" w:cs="Times New Roman"/>
          <w:i/>
          <w:iCs/>
          <w:color w:val="000000" w:themeColor="text1"/>
        </w:rPr>
        <w:t>a</w:t>
      </w:r>
      <w:r w:rsidRPr="00EA0186">
        <w:rPr>
          <w:rFonts w:ascii="Times New Roman" w:hAnsi="宋体" w:cs="Times New Roman"/>
          <w:color w:val="000000" w:themeColor="text1"/>
        </w:rPr>
        <w:t>和</w:t>
      </w:r>
      <w:r w:rsidRPr="00EA0186">
        <w:rPr>
          <w:rFonts w:ascii="Times New Roman" w:hAnsi="Times New Roman" w:cs="Times New Roman"/>
          <w:i/>
          <w:iCs/>
          <w:color w:val="000000" w:themeColor="text1"/>
        </w:rPr>
        <w:t>b</w:t>
      </w:r>
      <w:r w:rsidRPr="00EA0186">
        <w:rPr>
          <w:rFonts w:ascii="Times New Roman" w:hAnsi="宋体" w:cs="Times New Roman"/>
          <w:color w:val="000000" w:themeColor="text1"/>
        </w:rPr>
        <w:t>的静电力的合力可用图中四条有向线段中的一条来表示，它应是</w:t>
      </w:r>
      <w:r w:rsidR="00C70E1F" w:rsidRPr="00EA0186">
        <w:rPr>
          <w:rFonts w:ascii="Times New Roman" w:hAnsi="宋体" w:cs="Times New Roman"/>
          <w:color w:val="000000" w:themeColor="text1"/>
        </w:rPr>
        <w:t xml:space="preserve">( </w:t>
      </w:r>
      <w:r w:rsidR="00C70E1F" w:rsidRPr="00EA0186">
        <w:rPr>
          <w:rFonts w:ascii="Times New Roman" w:hAnsi="宋体" w:cs="Times New Roman" w:hint="eastAsia"/>
          <w:color w:val="000000" w:themeColor="text1"/>
        </w:rPr>
        <w:t xml:space="preserve">  </w:t>
      </w:r>
      <w:r w:rsidR="00C70E1F" w:rsidRPr="00EA0186">
        <w:rPr>
          <w:rFonts w:ascii="Times New Roman" w:hAnsi="宋体" w:cs="Times New Roman"/>
          <w:color w:val="000000" w:themeColor="text1"/>
        </w:rPr>
        <w:t xml:space="preserve"> )</w:t>
      </w:r>
    </w:p>
    <w:p w:rsidR="00752B66" w:rsidRPr="00EA0186" w:rsidRDefault="00752B66" w:rsidP="00752B66">
      <w:pPr>
        <w:pStyle w:val="a7"/>
        <w:ind w:firstLineChars="200" w:firstLine="420"/>
        <w:rPr>
          <w:rFonts w:ascii="Times New Roman" w:hAnsi="Times New Roman" w:cs="Times New Roman"/>
          <w:color w:val="000000" w:themeColor="text1"/>
        </w:rPr>
      </w:pPr>
      <w:r w:rsidRPr="00EA0186">
        <w:rPr>
          <w:rFonts w:ascii="Times New Roman" w:hAnsi="Times New Roman" w:cs="Times New Roman"/>
          <w:color w:val="000000" w:themeColor="text1"/>
        </w:rPr>
        <w:t>A</w:t>
      </w:r>
      <w:r w:rsidRPr="00EA0186">
        <w:rPr>
          <w:rFonts w:ascii="Times New Roman" w:hAnsi="宋体" w:cs="Times New Roman"/>
          <w:color w:val="000000" w:themeColor="text1"/>
        </w:rPr>
        <w:t>．</w:t>
      </w:r>
      <w:r w:rsidRPr="00EA0186">
        <w:rPr>
          <w:rFonts w:ascii="Times New Roman" w:hAnsi="Times New Roman" w:cs="Times New Roman"/>
          <w:i/>
          <w:iCs/>
          <w:color w:val="000000" w:themeColor="text1"/>
        </w:rPr>
        <w:t>F</w:t>
      </w:r>
      <w:r w:rsidRPr="00EA0186">
        <w:rPr>
          <w:rFonts w:ascii="Times New Roman" w:hAnsi="Times New Roman" w:cs="Times New Roman"/>
          <w:color w:val="000000" w:themeColor="text1"/>
          <w:vertAlign w:val="subscript"/>
        </w:rPr>
        <w:t>1</w:t>
      </w:r>
      <w:r w:rsidRPr="00EA0186">
        <w:rPr>
          <w:rFonts w:ascii="Times New Roman" w:hAnsi="Times New Roman" w:cs="Times New Roman"/>
          <w:color w:val="000000" w:themeColor="text1"/>
        </w:rPr>
        <w:t xml:space="preserve">  </w:t>
      </w:r>
      <w:r w:rsidRPr="00EA0186">
        <w:rPr>
          <w:rFonts w:ascii="Times New Roman" w:hAnsi="Times New Roman" w:cs="Times New Roman"/>
          <w:color w:val="000000" w:themeColor="text1"/>
        </w:rPr>
        <w:tab/>
      </w:r>
      <w:r w:rsidRPr="00EA0186">
        <w:rPr>
          <w:rFonts w:ascii="Times New Roman" w:hAnsi="Times New Roman" w:cs="Times New Roman"/>
          <w:color w:val="000000" w:themeColor="text1"/>
        </w:rPr>
        <w:tab/>
        <w:t>B</w:t>
      </w:r>
      <w:r w:rsidRPr="00EA0186">
        <w:rPr>
          <w:rFonts w:ascii="Times New Roman" w:hAnsi="宋体" w:cs="Times New Roman"/>
          <w:color w:val="000000" w:themeColor="text1"/>
        </w:rPr>
        <w:t>．</w:t>
      </w:r>
      <w:r w:rsidRPr="00EA0186">
        <w:rPr>
          <w:rFonts w:ascii="Times New Roman" w:hAnsi="Times New Roman" w:cs="Times New Roman"/>
          <w:i/>
          <w:iCs/>
          <w:color w:val="000000" w:themeColor="text1"/>
        </w:rPr>
        <w:t>F</w:t>
      </w:r>
      <w:smartTag w:uri="urn:schemas-microsoft-com:office:smarttags" w:element="chmetcnv">
        <w:smartTagPr>
          <w:attr w:name="UnitName" w:val="C"/>
          <w:attr w:name="SourceValue" w:val="2"/>
          <w:attr w:name="HasSpace" w:val="True"/>
          <w:attr w:name="Negative" w:val="False"/>
          <w:attr w:name="NumberType" w:val="1"/>
          <w:attr w:name="TCSC" w:val="0"/>
        </w:smartTagPr>
        <w:smartTag w:uri="urn:schemas-microsoft-com:office:smarttags" w:element="chmetcnv">
          <w:smartTagPr>
            <w:attr w:name="UnitName" w:val="C"/>
            <w:attr w:name="SourceValue" w:val="2"/>
            <w:attr w:name="HasSpace" w:val="False"/>
            <w:attr w:name="Negative" w:val="False"/>
            <w:attr w:name="NumberType" w:val="1"/>
            <w:attr w:name="TCSC" w:val="0"/>
          </w:smartTagPr>
          <w:r w:rsidRPr="00EA0186">
            <w:rPr>
              <w:rFonts w:ascii="Times New Roman" w:hAnsi="Times New Roman" w:cs="Times New Roman"/>
              <w:color w:val="000000" w:themeColor="text1"/>
              <w:vertAlign w:val="subscript"/>
            </w:rPr>
            <w:t xml:space="preserve">2 </w:t>
          </w:r>
        </w:smartTag>
        <w:r w:rsidRPr="00EA0186">
          <w:rPr>
            <w:rFonts w:ascii="Times New Roman" w:hAnsi="Times New Roman" w:cs="Times New Roman"/>
            <w:color w:val="000000" w:themeColor="text1"/>
            <w:vertAlign w:val="subscript"/>
          </w:rPr>
          <w:t xml:space="preserve">            </w:t>
        </w:r>
        <w:r w:rsidRPr="00EA0186">
          <w:rPr>
            <w:rFonts w:ascii="Times New Roman" w:hAnsi="Times New Roman" w:cs="Times New Roman"/>
            <w:color w:val="000000" w:themeColor="text1"/>
          </w:rPr>
          <w:t>C</w:t>
        </w:r>
      </w:smartTag>
      <w:r w:rsidRPr="00EA0186">
        <w:rPr>
          <w:rFonts w:ascii="Times New Roman" w:hAnsi="宋体" w:cs="Times New Roman"/>
          <w:color w:val="000000" w:themeColor="text1"/>
        </w:rPr>
        <w:t>．</w:t>
      </w:r>
      <w:r w:rsidRPr="00EA0186">
        <w:rPr>
          <w:rFonts w:ascii="Times New Roman" w:hAnsi="Times New Roman" w:cs="Times New Roman"/>
          <w:i/>
          <w:iCs/>
          <w:color w:val="000000" w:themeColor="text1"/>
        </w:rPr>
        <w:t>F</w:t>
      </w:r>
      <w:r w:rsidRPr="00EA0186">
        <w:rPr>
          <w:rFonts w:ascii="Times New Roman" w:hAnsi="Times New Roman" w:cs="Times New Roman"/>
          <w:color w:val="000000" w:themeColor="text1"/>
          <w:vertAlign w:val="subscript"/>
        </w:rPr>
        <w:t>3</w:t>
      </w:r>
      <w:r w:rsidRPr="00EA0186">
        <w:rPr>
          <w:rFonts w:ascii="Times New Roman" w:hAnsi="Times New Roman" w:cs="Times New Roman"/>
          <w:color w:val="000000" w:themeColor="text1"/>
          <w:vertAlign w:val="subscript"/>
        </w:rPr>
        <w:tab/>
      </w:r>
      <w:r w:rsidRPr="00EA0186">
        <w:rPr>
          <w:rFonts w:ascii="Times New Roman" w:hAnsi="Times New Roman" w:cs="Times New Roman"/>
          <w:color w:val="000000" w:themeColor="text1"/>
          <w:vertAlign w:val="subscript"/>
        </w:rPr>
        <w:tab/>
      </w:r>
      <w:r w:rsidRPr="00EA0186">
        <w:rPr>
          <w:rFonts w:ascii="Times New Roman" w:hAnsi="Times New Roman" w:cs="Times New Roman"/>
          <w:color w:val="000000" w:themeColor="text1"/>
          <w:vertAlign w:val="subscript"/>
        </w:rPr>
        <w:tab/>
      </w:r>
      <w:r w:rsidRPr="00EA0186">
        <w:rPr>
          <w:rFonts w:ascii="Times New Roman" w:hAnsi="Times New Roman" w:cs="Times New Roman"/>
          <w:color w:val="000000" w:themeColor="text1"/>
          <w:vertAlign w:val="subscript"/>
        </w:rPr>
        <w:tab/>
      </w:r>
      <w:r w:rsidRPr="00EA0186">
        <w:rPr>
          <w:rFonts w:ascii="Times New Roman" w:hAnsi="Times New Roman" w:cs="Times New Roman"/>
          <w:color w:val="000000" w:themeColor="text1"/>
        </w:rPr>
        <w:t>D</w:t>
      </w:r>
      <w:r w:rsidRPr="00EA0186">
        <w:rPr>
          <w:rFonts w:ascii="Times New Roman" w:hAnsi="宋体" w:cs="Times New Roman"/>
          <w:color w:val="000000" w:themeColor="text1"/>
        </w:rPr>
        <w:t>．</w:t>
      </w:r>
      <w:r w:rsidRPr="00EA0186">
        <w:rPr>
          <w:rFonts w:ascii="Times New Roman" w:hAnsi="Times New Roman" w:cs="Times New Roman"/>
          <w:i/>
          <w:iCs/>
          <w:color w:val="000000" w:themeColor="text1"/>
        </w:rPr>
        <w:t>F</w:t>
      </w:r>
      <w:r w:rsidRPr="00EA0186">
        <w:rPr>
          <w:rFonts w:ascii="Times New Roman" w:hAnsi="Times New Roman" w:cs="Times New Roman"/>
          <w:color w:val="000000" w:themeColor="text1"/>
          <w:vertAlign w:val="subscript"/>
        </w:rPr>
        <w:t>4</w:t>
      </w:r>
    </w:p>
    <w:p w:rsidR="00752B66" w:rsidRPr="00EA0186" w:rsidRDefault="00752B66" w:rsidP="00752B66">
      <w:pPr>
        <w:rPr>
          <w:color w:val="000000" w:themeColor="text1"/>
          <w:szCs w:val="21"/>
        </w:rPr>
      </w:pPr>
      <w:r w:rsidRPr="00EA0186">
        <w:rPr>
          <w:noProof/>
          <w:color w:val="000000" w:themeColor="text1"/>
          <w:szCs w:val="21"/>
        </w:rPr>
        <w:drawing>
          <wp:anchor distT="0" distB="0" distL="114300" distR="114300" simplePos="0" relativeHeight="251671552" behindDoc="0" locked="0" layoutInCell="1" allowOverlap="1" wp14:anchorId="759157EB" wp14:editId="63E6BC2B">
            <wp:simplePos x="0" y="0"/>
            <wp:positionH relativeFrom="column">
              <wp:posOffset>5124450</wp:posOffset>
            </wp:positionH>
            <wp:positionV relativeFrom="paragraph">
              <wp:posOffset>408940</wp:posOffset>
            </wp:positionV>
            <wp:extent cx="1523365" cy="1328420"/>
            <wp:effectExtent l="0" t="0" r="0" b="0"/>
            <wp:wrapSquare wrapText="bothSides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3365" cy="1328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A0186">
        <w:rPr>
          <w:noProof/>
          <w:color w:val="000000" w:themeColor="text1"/>
          <w:szCs w:val="21"/>
        </w:rPr>
        <w:drawing>
          <wp:anchor distT="0" distB="0" distL="114300" distR="114300" simplePos="0" relativeHeight="251672576" behindDoc="0" locked="0" layoutInCell="1" allowOverlap="1" wp14:anchorId="25CDA9BF" wp14:editId="5DF5BBFB">
            <wp:simplePos x="0" y="0"/>
            <wp:positionH relativeFrom="column">
              <wp:posOffset>28575</wp:posOffset>
            </wp:positionH>
            <wp:positionV relativeFrom="paragraph">
              <wp:posOffset>596265</wp:posOffset>
            </wp:positionV>
            <wp:extent cx="5095240" cy="1170940"/>
            <wp:effectExtent l="0" t="0" r="0" b="0"/>
            <wp:wrapSquare wrapText="bothSides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240" cy="1170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A0186">
        <w:rPr>
          <w:color w:val="000000" w:themeColor="text1"/>
          <w:szCs w:val="21"/>
        </w:rPr>
        <w:t>4</w:t>
      </w:r>
      <w:r w:rsidRPr="00EA0186">
        <w:rPr>
          <w:rFonts w:hAnsi="宋体"/>
          <w:color w:val="000000" w:themeColor="text1"/>
          <w:szCs w:val="21"/>
        </w:rPr>
        <w:t>．中子内有一电荷量为</w:t>
      </w:r>
      <w:r w:rsidRPr="00EA0186">
        <w:rPr>
          <w:color w:val="000000" w:themeColor="text1"/>
          <w:position w:val="-24"/>
          <w:szCs w:val="21"/>
        </w:rPr>
        <w:object w:dxaOrig="5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pt;height:30.75pt" o:ole="">
            <v:imagedata r:id="rId12" o:title=""/>
          </v:shape>
          <o:OLEObject Type="Embed" ProgID="Equation.DSMT4" ShapeID="_x0000_i1025" DrawAspect="Content" ObjectID="_1506230498" r:id="rId13"/>
        </w:object>
      </w:r>
      <w:r w:rsidRPr="00EA0186">
        <w:rPr>
          <w:rFonts w:hAnsi="宋体"/>
          <w:color w:val="000000" w:themeColor="text1"/>
          <w:szCs w:val="21"/>
        </w:rPr>
        <w:t>上夸克和两个电荷量为</w:t>
      </w:r>
      <w:r w:rsidRPr="00EA0186">
        <w:rPr>
          <w:color w:val="000000" w:themeColor="text1"/>
          <w:position w:val="-24"/>
          <w:szCs w:val="21"/>
        </w:rPr>
        <w:object w:dxaOrig="520" w:dyaOrig="620">
          <v:shape id="_x0000_i1026" type="#_x0000_t75" style="width:26.25pt;height:30.75pt" o:ole="">
            <v:imagedata r:id="rId14" o:title=""/>
          </v:shape>
          <o:OLEObject Type="Embed" ProgID="Equation.DSMT4" ShapeID="_x0000_i1026" DrawAspect="Content" ObjectID="_1506230499" r:id="rId15"/>
        </w:object>
      </w:r>
      <w:r w:rsidRPr="00EA0186">
        <w:rPr>
          <w:rFonts w:hAnsi="宋体"/>
          <w:color w:val="000000" w:themeColor="text1"/>
          <w:szCs w:val="21"/>
        </w:rPr>
        <w:t>下夸克，</w:t>
      </w:r>
      <w:proofErr w:type="gramStart"/>
      <w:r w:rsidRPr="00EA0186">
        <w:rPr>
          <w:rFonts w:hAnsi="宋体"/>
          <w:color w:val="000000" w:themeColor="text1"/>
          <w:szCs w:val="21"/>
        </w:rPr>
        <w:t>一</w:t>
      </w:r>
      <w:proofErr w:type="gramEnd"/>
      <w:r w:rsidRPr="00EA0186">
        <w:rPr>
          <w:rFonts w:hAnsi="宋体"/>
          <w:color w:val="000000" w:themeColor="text1"/>
          <w:szCs w:val="21"/>
        </w:rPr>
        <w:t>简单模型是三个夸克都在半径为</w:t>
      </w:r>
      <w:r w:rsidRPr="00EA0186">
        <w:rPr>
          <w:color w:val="000000" w:themeColor="text1"/>
          <w:szCs w:val="21"/>
        </w:rPr>
        <w:t>r</w:t>
      </w:r>
      <w:r w:rsidRPr="00EA0186">
        <w:rPr>
          <w:rFonts w:hAnsi="宋体"/>
          <w:color w:val="000000" w:themeColor="text1"/>
          <w:szCs w:val="21"/>
        </w:rPr>
        <w:t>的同一圆周上，如图所示</w:t>
      </w:r>
      <w:r w:rsidRPr="00EA0186">
        <w:rPr>
          <w:color w:val="000000" w:themeColor="text1"/>
          <w:szCs w:val="21"/>
        </w:rPr>
        <w:t>,</w:t>
      </w:r>
      <w:r w:rsidRPr="00EA0186">
        <w:rPr>
          <w:rFonts w:hAnsi="宋体"/>
          <w:color w:val="000000" w:themeColor="text1"/>
          <w:szCs w:val="21"/>
        </w:rPr>
        <w:t>下面给出的四幅图中能正确表示出各夸克所受静电作用力的是</w:t>
      </w:r>
      <w:r w:rsidRPr="00EA0186">
        <w:rPr>
          <w:color w:val="000000" w:themeColor="text1"/>
          <w:szCs w:val="21"/>
        </w:rPr>
        <w:t xml:space="preserve">( </w:t>
      </w:r>
      <w:r w:rsidR="00C70E1F" w:rsidRPr="00EA0186">
        <w:rPr>
          <w:rFonts w:hint="eastAsia"/>
          <w:color w:val="000000" w:themeColor="text1"/>
          <w:szCs w:val="21"/>
        </w:rPr>
        <w:t xml:space="preserve">  </w:t>
      </w:r>
      <w:r w:rsidRPr="00EA0186">
        <w:rPr>
          <w:color w:val="000000" w:themeColor="text1"/>
          <w:szCs w:val="21"/>
        </w:rPr>
        <w:t xml:space="preserve"> )</w:t>
      </w:r>
    </w:p>
    <w:p w:rsidR="00752B66" w:rsidRPr="00EA0186" w:rsidRDefault="00752B66" w:rsidP="00752B66">
      <w:pPr>
        <w:rPr>
          <w:color w:val="000000" w:themeColor="text1"/>
          <w:szCs w:val="21"/>
        </w:rPr>
      </w:pPr>
    </w:p>
    <w:p w:rsidR="00752B66" w:rsidRPr="00EA0186" w:rsidRDefault="00752B66" w:rsidP="00752B66">
      <w:pPr>
        <w:rPr>
          <w:color w:val="000000" w:themeColor="text1"/>
          <w:szCs w:val="21"/>
        </w:rPr>
      </w:pPr>
      <w:r w:rsidRPr="00EA0186">
        <w:rPr>
          <w:noProof/>
          <w:color w:val="000000" w:themeColor="text1"/>
          <w:szCs w:val="21"/>
        </w:rPr>
        <w:drawing>
          <wp:anchor distT="0" distB="0" distL="114300" distR="114300" simplePos="0" relativeHeight="251673600" behindDoc="0" locked="0" layoutInCell="1" allowOverlap="1" wp14:anchorId="373983D8" wp14:editId="3483D261">
            <wp:simplePos x="0" y="0"/>
            <wp:positionH relativeFrom="column">
              <wp:posOffset>5256530</wp:posOffset>
            </wp:positionH>
            <wp:positionV relativeFrom="paragraph">
              <wp:posOffset>450215</wp:posOffset>
            </wp:positionV>
            <wp:extent cx="1391285" cy="555625"/>
            <wp:effectExtent l="19050" t="0" r="0" b="0"/>
            <wp:wrapSquare wrapText="bothSides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1285" cy="55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A0186">
        <w:rPr>
          <w:color w:val="000000" w:themeColor="text1"/>
          <w:szCs w:val="21"/>
        </w:rPr>
        <w:t>5</w:t>
      </w:r>
      <w:r w:rsidRPr="00EA0186">
        <w:rPr>
          <w:rFonts w:hAnsi="宋体"/>
          <w:color w:val="000000" w:themeColor="text1"/>
          <w:szCs w:val="21"/>
        </w:rPr>
        <w:t>．如图在场强为</w:t>
      </w:r>
      <w:r w:rsidRPr="00EA0186">
        <w:rPr>
          <w:color w:val="000000" w:themeColor="text1"/>
          <w:szCs w:val="21"/>
        </w:rPr>
        <w:t>E</w:t>
      </w:r>
      <w:r w:rsidRPr="00EA0186">
        <w:rPr>
          <w:rFonts w:hAnsi="宋体"/>
          <w:color w:val="000000" w:themeColor="text1"/>
          <w:szCs w:val="21"/>
        </w:rPr>
        <w:t>的匀强电场中固定放置两个带电小球</w:t>
      </w:r>
      <w:r w:rsidRPr="00EA0186">
        <w:rPr>
          <w:color w:val="000000" w:themeColor="text1"/>
          <w:szCs w:val="21"/>
        </w:rPr>
        <w:t>1</w:t>
      </w:r>
      <w:r w:rsidRPr="00EA0186">
        <w:rPr>
          <w:rFonts w:hAnsi="宋体"/>
          <w:color w:val="000000" w:themeColor="text1"/>
          <w:szCs w:val="21"/>
        </w:rPr>
        <w:t>和</w:t>
      </w:r>
      <w:r w:rsidRPr="00EA0186">
        <w:rPr>
          <w:color w:val="000000" w:themeColor="text1"/>
          <w:szCs w:val="21"/>
        </w:rPr>
        <w:t>2</w:t>
      </w:r>
      <w:r w:rsidRPr="00EA0186">
        <w:rPr>
          <w:rFonts w:hAnsi="宋体"/>
          <w:color w:val="000000" w:themeColor="text1"/>
          <w:szCs w:val="21"/>
        </w:rPr>
        <w:t>，它们的质量相等，电荷分别为</w:t>
      </w:r>
      <w:r w:rsidRPr="00EA0186">
        <w:rPr>
          <w:color w:val="000000" w:themeColor="text1"/>
          <w:szCs w:val="21"/>
        </w:rPr>
        <w:t>q</w:t>
      </w:r>
      <w:r w:rsidRPr="00EA0186">
        <w:rPr>
          <w:color w:val="000000" w:themeColor="text1"/>
          <w:szCs w:val="21"/>
          <w:vertAlign w:val="subscript"/>
        </w:rPr>
        <w:t>1</w:t>
      </w:r>
      <w:r w:rsidRPr="00EA0186">
        <w:rPr>
          <w:rFonts w:hAnsi="宋体"/>
          <w:color w:val="000000" w:themeColor="text1"/>
          <w:szCs w:val="21"/>
        </w:rPr>
        <w:t>和－</w:t>
      </w:r>
      <w:r w:rsidRPr="00EA0186">
        <w:rPr>
          <w:color w:val="000000" w:themeColor="text1"/>
          <w:szCs w:val="21"/>
        </w:rPr>
        <w:t>q</w:t>
      </w:r>
      <w:r w:rsidRPr="00EA0186">
        <w:rPr>
          <w:color w:val="000000" w:themeColor="text1"/>
          <w:szCs w:val="21"/>
          <w:vertAlign w:val="subscript"/>
        </w:rPr>
        <w:t>2</w:t>
      </w:r>
      <w:r w:rsidRPr="00EA0186">
        <w:rPr>
          <w:rFonts w:hAnsi="宋体"/>
          <w:color w:val="000000" w:themeColor="text1"/>
          <w:szCs w:val="21"/>
        </w:rPr>
        <w:t>．（</w:t>
      </w:r>
      <w:r w:rsidRPr="00EA0186">
        <w:rPr>
          <w:color w:val="000000" w:themeColor="text1"/>
          <w:szCs w:val="21"/>
        </w:rPr>
        <w:t>q</w:t>
      </w:r>
      <w:r w:rsidRPr="00EA0186">
        <w:rPr>
          <w:color w:val="000000" w:themeColor="text1"/>
          <w:szCs w:val="21"/>
          <w:vertAlign w:val="subscript"/>
        </w:rPr>
        <w:t>1</w:t>
      </w:r>
      <w:r w:rsidRPr="00EA0186">
        <w:rPr>
          <w:color w:val="000000" w:themeColor="text1"/>
          <w:szCs w:val="21"/>
        </w:rPr>
        <w:t>≠q</w:t>
      </w:r>
      <w:r w:rsidRPr="00EA0186">
        <w:rPr>
          <w:color w:val="000000" w:themeColor="text1"/>
          <w:szCs w:val="21"/>
          <w:vertAlign w:val="subscript"/>
        </w:rPr>
        <w:t>2</w:t>
      </w:r>
      <w:r w:rsidRPr="00EA0186">
        <w:rPr>
          <w:rFonts w:hAnsi="宋体"/>
          <w:color w:val="000000" w:themeColor="text1"/>
          <w:szCs w:val="21"/>
        </w:rPr>
        <w:t>）．球</w:t>
      </w:r>
      <w:r w:rsidRPr="00EA0186">
        <w:rPr>
          <w:color w:val="000000" w:themeColor="text1"/>
          <w:szCs w:val="21"/>
        </w:rPr>
        <w:t>1</w:t>
      </w:r>
      <w:r w:rsidRPr="00EA0186">
        <w:rPr>
          <w:rFonts w:hAnsi="宋体"/>
          <w:color w:val="000000" w:themeColor="text1"/>
          <w:szCs w:val="21"/>
        </w:rPr>
        <w:t>和球</w:t>
      </w:r>
      <w:r w:rsidRPr="00EA0186">
        <w:rPr>
          <w:color w:val="000000" w:themeColor="text1"/>
          <w:szCs w:val="21"/>
        </w:rPr>
        <w:t>2</w:t>
      </w:r>
      <w:r w:rsidRPr="00EA0186">
        <w:rPr>
          <w:rFonts w:hAnsi="宋体"/>
          <w:color w:val="000000" w:themeColor="text1"/>
          <w:szCs w:val="21"/>
        </w:rPr>
        <w:t>的连线平行于电场线，如图．现同时放开</w:t>
      </w:r>
      <w:r w:rsidRPr="00EA0186">
        <w:rPr>
          <w:color w:val="000000" w:themeColor="text1"/>
          <w:szCs w:val="21"/>
        </w:rPr>
        <w:t>1</w:t>
      </w:r>
      <w:r w:rsidRPr="00EA0186">
        <w:rPr>
          <w:rFonts w:hAnsi="宋体"/>
          <w:color w:val="000000" w:themeColor="text1"/>
          <w:szCs w:val="21"/>
        </w:rPr>
        <w:t>球和</w:t>
      </w:r>
      <w:r w:rsidRPr="00EA0186">
        <w:rPr>
          <w:color w:val="000000" w:themeColor="text1"/>
          <w:szCs w:val="21"/>
        </w:rPr>
        <w:t>2</w:t>
      </w:r>
      <w:r w:rsidRPr="00EA0186">
        <w:rPr>
          <w:rFonts w:hAnsi="宋体"/>
          <w:color w:val="000000" w:themeColor="text1"/>
          <w:szCs w:val="21"/>
        </w:rPr>
        <w:t>球，于是它们开始在电场力的作用下运动，如果球</w:t>
      </w:r>
      <w:r w:rsidRPr="00EA0186">
        <w:rPr>
          <w:color w:val="000000" w:themeColor="text1"/>
          <w:szCs w:val="21"/>
        </w:rPr>
        <w:t>1</w:t>
      </w:r>
      <w:r w:rsidRPr="00EA0186">
        <w:rPr>
          <w:rFonts w:hAnsi="宋体"/>
          <w:color w:val="000000" w:themeColor="text1"/>
          <w:szCs w:val="21"/>
        </w:rPr>
        <w:t>和球</w:t>
      </w:r>
      <w:r w:rsidRPr="00EA0186">
        <w:rPr>
          <w:color w:val="000000" w:themeColor="text1"/>
          <w:szCs w:val="21"/>
        </w:rPr>
        <w:t>2</w:t>
      </w:r>
      <w:r w:rsidRPr="00EA0186">
        <w:rPr>
          <w:rFonts w:hAnsi="宋体"/>
          <w:color w:val="000000" w:themeColor="text1"/>
          <w:szCs w:val="21"/>
        </w:rPr>
        <w:t>之间的距离可以取</w:t>
      </w:r>
      <w:proofErr w:type="gramStart"/>
      <w:r w:rsidRPr="00EA0186">
        <w:rPr>
          <w:rFonts w:hAnsi="宋体"/>
          <w:color w:val="000000" w:themeColor="text1"/>
          <w:szCs w:val="21"/>
        </w:rPr>
        <w:t>任意有</w:t>
      </w:r>
      <w:proofErr w:type="gramEnd"/>
      <w:r w:rsidRPr="00EA0186">
        <w:rPr>
          <w:rFonts w:hAnsi="宋体"/>
          <w:color w:val="000000" w:themeColor="text1"/>
          <w:szCs w:val="21"/>
        </w:rPr>
        <w:t>限值，则两球刚被放开时，它们的加速度可能是</w:t>
      </w:r>
      <w:r w:rsidR="00C70E1F" w:rsidRPr="00EA0186">
        <w:rPr>
          <w:color w:val="000000" w:themeColor="text1"/>
          <w:szCs w:val="21"/>
        </w:rPr>
        <w:t xml:space="preserve">( </w:t>
      </w:r>
      <w:r w:rsidR="00C70E1F" w:rsidRPr="00EA0186">
        <w:rPr>
          <w:rFonts w:hint="eastAsia"/>
          <w:color w:val="000000" w:themeColor="text1"/>
          <w:szCs w:val="21"/>
        </w:rPr>
        <w:t xml:space="preserve">  </w:t>
      </w:r>
      <w:r w:rsidR="00C70E1F" w:rsidRPr="00EA0186">
        <w:rPr>
          <w:color w:val="000000" w:themeColor="text1"/>
          <w:szCs w:val="21"/>
        </w:rPr>
        <w:t xml:space="preserve"> )</w:t>
      </w:r>
    </w:p>
    <w:p w:rsidR="00752B66" w:rsidRPr="00EA0186" w:rsidRDefault="00752B66" w:rsidP="00752B66">
      <w:pPr>
        <w:ind w:firstLineChars="200" w:firstLine="420"/>
        <w:rPr>
          <w:color w:val="000000" w:themeColor="text1"/>
          <w:szCs w:val="21"/>
        </w:rPr>
      </w:pPr>
      <w:r w:rsidRPr="00EA0186">
        <w:rPr>
          <w:color w:val="000000" w:themeColor="text1"/>
          <w:szCs w:val="21"/>
        </w:rPr>
        <w:t>A</w:t>
      </w:r>
      <w:r w:rsidRPr="00EA0186">
        <w:rPr>
          <w:rFonts w:hAnsi="宋体"/>
          <w:color w:val="000000" w:themeColor="text1"/>
          <w:szCs w:val="21"/>
        </w:rPr>
        <w:t>．大小不等，方向相同；</w:t>
      </w:r>
      <w:r w:rsidRPr="00EA0186">
        <w:rPr>
          <w:color w:val="000000" w:themeColor="text1"/>
          <w:szCs w:val="21"/>
        </w:rPr>
        <w:t xml:space="preserve">    B</w:t>
      </w:r>
      <w:r w:rsidRPr="00EA0186">
        <w:rPr>
          <w:rFonts w:hAnsi="宋体"/>
          <w:color w:val="000000" w:themeColor="text1"/>
          <w:szCs w:val="21"/>
        </w:rPr>
        <w:t>．大小不等，方向相反；</w:t>
      </w:r>
    </w:p>
    <w:p w:rsidR="00752B66" w:rsidRPr="00EA0186" w:rsidRDefault="00752B66" w:rsidP="00752B66">
      <w:pPr>
        <w:ind w:firstLineChars="200" w:firstLine="420"/>
        <w:rPr>
          <w:color w:val="000000" w:themeColor="text1"/>
          <w:szCs w:val="21"/>
        </w:rPr>
      </w:pPr>
      <w:r w:rsidRPr="00EA0186">
        <w:rPr>
          <w:color w:val="000000" w:themeColor="text1"/>
          <w:szCs w:val="21"/>
        </w:rPr>
        <w:t>C</w:t>
      </w:r>
      <w:r w:rsidRPr="00EA0186">
        <w:rPr>
          <w:rFonts w:hAnsi="宋体"/>
          <w:color w:val="000000" w:themeColor="text1"/>
          <w:szCs w:val="21"/>
        </w:rPr>
        <w:t>．大小相等，方向相同；</w:t>
      </w:r>
      <w:r w:rsidRPr="00EA0186">
        <w:rPr>
          <w:color w:val="000000" w:themeColor="text1"/>
          <w:szCs w:val="21"/>
        </w:rPr>
        <w:t xml:space="preserve">    D</w:t>
      </w:r>
      <w:r w:rsidRPr="00EA0186">
        <w:rPr>
          <w:rFonts w:hAnsi="宋体"/>
          <w:color w:val="000000" w:themeColor="text1"/>
          <w:szCs w:val="21"/>
        </w:rPr>
        <w:t>．大小相等，方向相反；</w:t>
      </w:r>
    </w:p>
    <w:p w:rsidR="00752B66" w:rsidRPr="00EA0186" w:rsidRDefault="00752B66" w:rsidP="00752B66">
      <w:pPr>
        <w:rPr>
          <w:color w:val="000000" w:themeColor="text1"/>
          <w:szCs w:val="21"/>
        </w:rPr>
      </w:pPr>
      <w:r w:rsidRPr="00EA0186">
        <w:rPr>
          <w:noProof/>
          <w:color w:val="000000" w:themeColor="text1"/>
          <w:szCs w:val="21"/>
        </w:rPr>
        <w:drawing>
          <wp:anchor distT="0" distB="0" distL="114300" distR="114300" simplePos="0" relativeHeight="251666432" behindDoc="0" locked="0" layoutInCell="1" allowOverlap="1" wp14:anchorId="402AB612" wp14:editId="41979A6B">
            <wp:simplePos x="0" y="0"/>
            <wp:positionH relativeFrom="column">
              <wp:posOffset>5506720</wp:posOffset>
            </wp:positionH>
            <wp:positionV relativeFrom="paragraph">
              <wp:posOffset>165735</wp:posOffset>
            </wp:positionV>
            <wp:extent cx="794385" cy="802005"/>
            <wp:effectExtent l="19050" t="0" r="5715" b="0"/>
            <wp:wrapSquare wrapText="bothSides"/>
            <wp:docPr id="8" name="图片 8" descr="http://211.153.184.21:8080/Resource/gz/GZWL/NEW2/XTYJ/CJFX/zty3_28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211.153.184.21:8080/Resource/gz/GZWL/NEW2/XTYJ/CJFX/zty3_282.jpg"/>
                    <pic:cNvPicPr>
                      <a:picLocks noChangeAspect="1" noChangeArrowheads="1"/>
                    </pic:cNvPicPr>
                  </pic:nvPicPr>
                  <pic:blipFill>
                    <a:blip r:embed="rId17" r:link="rId18" cstate="print"/>
                    <a:srcRect b="193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385" cy="802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A0186">
        <w:rPr>
          <w:noProof/>
          <w:color w:val="000000" w:themeColor="text1"/>
          <w:szCs w:val="21"/>
        </w:rPr>
        <w:drawing>
          <wp:anchor distT="0" distB="0" distL="114300" distR="114300" simplePos="0" relativeHeight="251677696" behindDoc="0" locked="0" layoutInCell="1" allowOverlap="1" wp14:anchorId="700BD874" wp14:editId="117BD553">
            <wp:simplePos x="0" y="0"/>
            <wp:positionH relativeFrom="column">
              <wp:posOffset>3467100</wp:posOffset>
            </wp:positionH>
            <wp:positionV relativeFrom="paragraph">
              <wp:posOffset>102235</wp:posOffset>
            </wp:positionV>
            <wp:extent cx="1348105" cy="817880"/>
            <wp:effectExtent l="19050" t="0" r="4445" b="0"/>
            <wp:wrapSquare wrapText="bothSides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105" cy="817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A0186">
        <w:rPr>
          <w:color w:val="000000" w:themeColor="text1"/>
          <w:szCs w:val="21"/>
        </w:rPr>
        <w:t>6</w:t>
      </w:r>
      <w:r w:rsidRPr="00EA0186">
        <w:rPr>
          <w:rFonts w:hAnsi="宋体"/>
          <w:color w:val="000000" w:themeColor="text1"/>
          <w:szCs w:val="21"/>
        </w:rPr>
        <w:t>．某静电场沿</w:t>
      </w:r>
      <w:r w:rsidRPr="00EA0186">
        <w:rPr>
          <w:color w:val="000000" w:themeColor="text1"/>
          <w:szCs w:val="21"/>
        </w:rPr>
        <w:t>x</w:t>
      </w:r>
      <w:r w:rsidRPr="00EA0186">
        <w:rPr>
          <w:rFonts w:hAnsi="宋体"/>
          <w:color w:val="000000" w:themeColor="text1"/>
          <w:szCs w:val="21"/>
        </w:rPr>
        <w:t>方向的电势分布如图所示，则</w:t>
      </w:r>
      <w:r w:rsidR="00C70E1F" w:rsidRPr="00EA0186">
        <w:rPr>
          <w:color w:val="000000" w:themeColor="text1"/>
          <w:szCs w:val="21"/>
        </w:rPr>
        <w:t xml:space="preserve">( </w:t>
      </w:r>
      <w:r w:rsidR="00C70E1F" w:rsidRPr="00EA0186">
        <w:rPr>
          <w:rFonts w:hint="eastAsia"/>
          <w:color w:val="000000" w:themeColor="text1"/>
          <w:szCs w:val="21"/>
        </w:rPr>
        <w:t xml:space="preserve">  </w:t>
      </w:r>
      <w:r w:rsidR="00C70E1F" w:rsidRPr="00EA0186">
        <w:rPr>
          <w:color w:val="000000" w:themeColor="text1"/>
          <w:szCs w:val="21"/>
        </w:rPr>
        <w:t xml:space="preserve"> )</w:t>
      </w:r>
    </w:p>
    <w:p w:rsidR="00752B66" w:rsidRPr="00EA0186" w:rsidRDefault="00752B66" w:rsidP="00752B66">
      <w:pPr>
        <w:ind w:firstLineChars="200" w:firstLine="420"/>
        <w:rPr>
          <w:color w:val="000000" w:themeColor="text1"/>
          <w:szCs w:val="21"/>
        </w:rPr>
      </w:pPr>
      <w:r w:rsidRPr="00EA0186">
        <w:rPr>
          <w:color w:val="000000" w:themeColor="text1"/>
          <w:szCs w:val="21"/>
        </w:rPr>
        <w:t>A</w:t>
      </w:r>
      <w:r w:rsidRPr="00EA0186">
        <w:rPr>
          <w:rFonts w:hAnsi="宋体"/>
          <w:color w:val="000000" w:themeColor="text1"/>
          <w:szCs w:val="21"/>
        </w:rPr>
        <w:t>．在</w:t>
      </w:r>
      <w:r w:rsidRPr="00EA0186">
        <w:rPr>
          <w:color w:val="000000" w:themeColor="text1"/>
          <w:szCs w:val="21"/>
        </w:rPr>
        <w:t>0</w:t>
      </w:r>
      <w:r w:rsidRPr="00EA0186">
        <w:rPr>
          <w:rFonts w:hAnsi="宋体"/>
          <w:color w:val="000000" w:themeColor="text1"/>
          <w:szCs w:val="21"/>
        </w:rPr>
        <w:t>～</w:t>
      </w:r>
      <w:r w:rsidRPr="00EA0186">
        <w:rPr>
          <w:color w:val="000000" w:themeColor="text1"/>
          <w:szCs w:val="21"/>
        </w:rPr>
        <w:t>x</w:t>
      </w:r>
      <w:r w:rsidRPr="00EA0186">
        <w:rPr>
          <w:color w:val="000000" w:themeColor="text1"/>
          <w:szCs w:val="21"/>
          <w:vertAlign w:val="subscript"/>
        </w:rPr>
        <w:t>l</w:t>
      </w:r>
      <w:r w:rsidRPr="00EA0186">
        <w:rPr>
          <w:rFonts w:hAnsi="宋体"/>
          <w:color w:val="000000" w:themeColor="text1"/>
          <w:szCs w:val="21"/>
        </w:rPr>
        <w:t>之间不存在沿</w:t>
      </w:r>
      <w:r w:rsidRPr="00EA0186">
        <w:rPr>
          <w:color w:val="000000" w:themeColor="text1"/>
          <w:szCs w:val="21"/>
        </w:rPr>
        <w:t>x</w:t>
      </w:r>
      <w:r w:rsidRPr="00EA0186">
        <w:rPr>
          <w:rFonts w:hAnsi="宋体"/>
          <w:color w:val="000000" w:themeColor="text1"/>
          <w:szCs w:val="21"/>
        </w:rPr>
        <w:t>方向的电场</w:t>
      </w:r>
    </w:p>
    <w:p w:rsidR="00752B66" w:rsidRPr="00EA0186" w:rsidRDefault="00752B66" w:rsidP="00752B66">
      <w:pPr>
        <w:ind w:firstLineChars="200" w:firstLine="420"/>
        <w:rPr>
          <w:color w:val="000000" w:themeColor="text1"/>
          <w:szCs w:val="21"/>
        </w:rPr>
      </w:pPr>
      <w:r w:rsidRPr="00EA0186">
        <w:rPr>
          <w:color w:val="000000" w:themeColor="text1"/>
          <w:szCs w:val="21"/>
        </w:rPr>
        <w:t>B</w:t>
      </w:r>
      <w:r w:rsidRPr="00EA0186">
        <w:rPr>
          <w:rFonts w:hAnsi="宋体"/>
          <w:color w:val="000000" w:themeColor="text1"/>
          <w:szCs w:val="21"/>
        </w:rPr>
        <w:t>．在</w:t>
      </w:r>
      <w:r w:rsidRPr="00EA0186">
        <w:rPr>
          <w:color w:val="000000" w:themeColor="text1"/>
          <w:szCs w:val="21"/>
        </w:rPr>
        <w:t>0</w:t>
      </w:r>
      <w:r w:rsidRPr="00EA0186">
        <w:rPr>
          <w:rFonts w:hAnsi="宋体"/>
          <w:color w:val="000000" w:themeColor="text1"/>
          <w:szCs w:val="21"/>
        </w:rPr>
        <w:t>～</w:t>
      </w:r>
      <w:r w:rsidRPr="00EA0186">
        <w:rPr>
          <w:color w:val="000000" w:themeColor="text1"/>
          <w:szCs w:val="21"/>
        </w:rPr>
        <w:t>x</w:t>
      </w:r>
      <w:r w:rsidRPr="00EA0186">
        <w:rPr>
          <w:color w:val="000000" w:themeColor="text1"/>
          <w:szCs w:val="21"/>
          <w:vertAlign w:val="subscript"/>
        </w:rPr>
        <w:t>l</w:t>
      </w:r>
      <w:r w:rsidRPr="00EA0186">
        <w:rPr>
          <w:rFonts w:hAnsi="宋体"/>
          <w:color w:val="000000" w:themeColor="text1"/>
          <w:szCs w:val="21"/>
        </w:rPr>
        <w:t>之间存在着沿</w:t>
      </w:r>
      <w:r w:rsidRPr="00EA0186">
        <w:rPr>
          <w:color w:val="000000" w:themeColor="text1"/>
          <w:szCs w:val="21"/>
        </w:rPr>
        <w:t>x</w:t>
      </w:r>
      <w:r w:rsidRPr="00EA0186">
        <w:rPr>
          <w:rFonts w:hAnsi="宋体"/>
          <w:color w:val="000000" w:themeColor="text1"/>
          <w:szCs w:val="21"/>
        </w:rPr>
        <w:t>方向的匀强电场</w:t>
      </w:r>
    </w:p>
    <w:p w:rsidR="00752B66" w:rsidRPr="00EA0186" w:rsidRDefault="00752B66" w:rsidP="00752B66">
      <w:pPr>
        <w:ind w:firstLineChars="200" w:firstLine="420"/>
        <w:rPr>
          <w:color w:val="000000" w:themeColor="text1"/>
          <w:szCs w:val="21"/>
        </w:rPr>
      </w:pPr>
      <w:r w:rsidRPr="00EA0186">
        <w:rPr>
          <w:color w:val="000000" w:themeColor="text1"/>
          <w:szCs w:val="21"/>
        </w:rPr>
        <w:t>C</w:t>
      </w:r>
      <w:r w:rsidRPr="00EA0186">
        <w:rPr>
          <w:rFonts w:hAnsi="宋体"/>
          <w:color w:val="000000" w:themeColor="text1"/>
          <w:szCs w:val="21"/>
        </w:rPr>
        <w:t>．在</w:t>
      </w:r>
      <w:r w:rsidRPr="00EA0186">
        <w:rPr>
          <w:color w:val="000000" w:themeColor="text1"/>
          <w:szCs w:val="21"/>
        </w:rPr>
        <w:t>x</w:t>
      </w:r>
      <w:r w:rsidRPr="00EA0186">
        <w:rPr>
          <w:color w:val="000000" w:themeColor="text1"/>
          <w:szCs w:val="21"/>
          <w:vertAlign w:val="subscript"/>
        </w:rPr>
        <w:t>1</w:t>
      </w:r>
      <w:r w:rsidRPr="00EA0186">
        <w:rPr>
          <w:rFonts w:hAnsi="宋体"/>
          <w:color w:val="000000" w:themeColor="text1"/>
          <w:szCs w:val="21"/>
        </w:rPr>
        <w:t>～</w:t>
      </w:r>
      <w:r w:rsidRPr="00EA0186">
        <w:rPr>
          <w:color w:val="000000" w:themeColor="text1"/>
          <w:szCs w:val="21"/>
        </w:rPr>
        <w:t>x</w:t>
      </w:r>
      <w:r w:rsidRPr="00EA0186">
        <w:rPr>
          <w:color w:val="000000" w:themeColor="text1"/>
          <w:szCs w:val="21"/>
          <w:vertAlign w:val="subscript"/>
        </w:rPr>
        <w:t>2</w:t>
      </w:r>
      <w:r w:rsidRPr="00EA0186">
        <w:rPr>
          <w:rFonts w:hAnsi="宋体"/>
          <w:color w:val="000000" w:themeColor="text1"/>
          <w:szCs w:val="21"/>
        </w:rPr>
        <w:t>之间存在着沿</w:t>
      </w:r>
      <w:r w:rsidRPr="00EA0186">
        <w:rPr>
          <w:color w:val="000000" w:themeColor="text1"/>
          <w:szCs w:val="21"/>
        </w:rPr>
        <w:t>x</w:t>
      </w:r>
      <w:r w:rsidRPr="00EA0186">
        <w:rPr>
          <w:rFonts w:hAnsi="宋体"/>
          <w:color w:val="000000" w:themeColor="text1"/>
          <w:szCs w:val="21"/>
        </w:rPr>
        <w:t>方向的匀强电场</w:t>
      </w:r>
    </w:p>
    <w:p w:rsidR="00752B66" w:rsidRPr="00EA0186" w:rsidRDefault="00752B66" w:rsidP="00752B66">
      <w:pPr>
        <w:ind w:firstLineChars="200" w:firstLine="420"/>
        <w:rPr>
          <w:color w:val="000000" w:themeColor="text1"/>
          <w:szCs w:val="21"/>
        </w:rPr>
      </w:pPr>
      <w:r w:rsidRPr="00EA0186">
        <w:rPr>
          <w:color w:val="000000" w:themeColor="text1"/>
          <w:szCs w:val="21"/>
        </w:rPr>
        <w:t>D</w:t>
      </w:r>
      <w:r w:rsidRPr="00EA0186">
        <w:rPr>
          <w:rFonts w:hAnsi="宋体"/>
          <w:color w:val="000000" w:themeColor="text1"/>
          <w:szCs w:val="21"/>
        </w:rPr>
        <w:t>．在</w:t>
      </w:r>
      <w:r w:rsidRPr="00EA0186">
        <w:rPr>
          <w:color w:val="000000" w:themeColor="text1"/>
          <w:szCs w:val="21"/>
        </w:rPr>
        <w:t>x</w:t>
      </w:r>
      <w:r w:rsidRPr="00EA0186">
        <w:rPr>
          <w:color w:val="000000" w:themeColor="text1"/>
          <w:szCs w:val="21"/>
          <w:vertAlign w:val="subscript"/>
        </w:rPr>
        <w:t>1</w:t>
      </w:r>
      <w:r w:rsidRPr="00EA0186">
        <w:rPr>
          <w:rFonts w:hAnsi="宋体"/>
          <w:color w:val="000000" w:themeColor="text1"/>
          <w:szCs w:val="21"/>
        </w:rPr>
        <w:t>～</w:t>
      </w:r>
      <w:r w:rsidRPr="00EA0186">
        <w:rPr>
          <w:color w:val="000000" w:themeColor="text1"/>
          <w:szCs w:val="21"/>
        </w:rPr>
        <w:t>x</w:t>
      </w:r>
      <w:r w:rsidRPr="00EA0186">
        <w:rPr>
          <w:color w:val="000000" w:themeColor="text1"/>
          <w:szCs w:val="21"/>
          <w:vertAlign w:val="subscript"/>
        </w:rPr>
        <w:t>2</w:t>
      </w:r>
      <w:r w:rsidRPr="00EA0186">
        <w:rPr>
          <w:rFonts w:hAnsi="宋体"/>
          <w:color w:val="000000" w:themeColor="text1"/>
          <w:szCs w:val="21"/>
        </w:rPr>
        <w:t>之间存在着沿</w:t>
      </w:r>
      <w:r w:rsidRPr="00EA0186">
        <w:rPr>
          <w:color w:val="000000" w:themeColor="text1"/>
          <w:szCs w:val="21"/>
        </w:rPr>
        <w:t>x</w:t>
      </w:r>
      <w:r w:rsidRPr="00EA0186">
        <w:rPr>
          <w:rFonts w:hAnsi="宋体"/>
          <w:color w:val="000000" w:themeColor="text1"/>
          <w:szCs w:val="21"/>
        </w:rPr>
        <w:t>方向的非匀强电场</w:t>
      </w:r>
    </w:p>
    <w:p w:rsidR="00752B66" w:rsidRPr="00EA0186" w:rsidRDefault="00752B66" w:rsidP="00752B66">
      <w:pPr>
        <w:rPr>
          <w:color w:val="000000" w:themeColor="text1"/>
          <w:szCs w:val="21"/>
        </w:rPr>
      </w:pPr>
      <w:r w:rsidRPr="00EA0186">
        <w:rPr>
          <w:noProof/>
          <w:color w:val="000000" w:themeColor="text1"/>
          <w:szCs w:val="21"/>
        </w:rPr>
        <w:drawing>
          <wp:anchor distT="0" distB="0" distL="114300" distR="114300" simplePos="0" relativeHeight="251678720" behindDoc="0" locked="0" layoutInCell="1" allowOverlap="1" wp14:anchorId="56B39C4E" wp14:editId="43803D4B">
            <wp:simplePos x="0" y="0"/>
            <wp:positionH relativeFrom="column">
              <wp:posOffset>6058535</wp:posOffset>
            </wp:positionH>
            <wp:positionV relativeFrom="paragraph">
              <wp:posOffset>271145</wp:posOffset>
            </wp:positionV>
            <wp:extent cx="555625" cy="1099185"/>
            <wp:effectExtent l="0" t="0" r="0" b="0"/>
            <wp:wrapSquare wrapText="bothSides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625" cy="1099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A0186">
        <w:rPr>
          <w:bCs/>
          <w:color w:val="000000" w:themeColor="text1"/>
          <w:szCs w:val="21"/>
        </w:rPr>
        <w:t>7</w:t>
      </w:r>
      <w:r w:rsidRPr="00EA0186">
        <w:rPr>
          <w:rFonts w:hAnsi="宋体"/>
          <w:color w:val="000000" w:themeColor="text1"/>
          <w:szCs w:val="21"/>
        </w:rPr>
        <w:t>．如图所示，实线是一个电场中的电场线，虚线是一个负检验电荷在这个电场中的轨迹，若电荷是从</w:t>
      </w:r>
      <w:r w:rsidRPr="00EA0186">
        <w:rPr>
          <w:color w:val="000000" w:themeColor="text1"/>
          <w:szCs w:val="21"/>
        </w:rPr>
        <w:t>a</w:t>
      </w:r>
      <w:r w:rsidRPr="00EA0186">
        <w:rPr>
          <w:rFonts w:hAnsi="宋体"/>
          <w:color w:val="000000" w:themeColor="text1"/>
          <w:szCs w:val="21"/>
        </w:rPr>
        <w:t>处运动到</w:t>
      </w:r>
      <w:r w:rsidRPr="00EA0186">
        <w:rPr>
          <w:color w:val="000000" w:themeColor="text1"/>
          <w:szCs w:val="21"/>
        </w:rPr>
        <w:t>b</w:t>
      </w:r>
      <w:r w:rsidRPr="00EA0186">
        <w:rPr>
          <w:rFonts w:hAnsi="宋体"/>
          <w:color w:val="000000" w:themeColor="text1"/>
          <w:szCs w:val="21"/>
        </w:rPr>
        <w:t>处，以下判断正确的是</w:t>
      </w:r>
      <w:r w:rsidR="00C70E1F" w:rsidRPr="00EA0186">
        <w:rPr>
          <w:color w:val="000000" w:themeColor="text1"/>
          <w:szCs w:val="21"/>
        </w:rPr>
        <w:t xml:space="preserve">( </w:t>
      </w:r>
      <w:r w:rsidR="00C70E1F" w:rsidRPr="00EA0186">
        <w:rPr>
          <w:rFonts w:hint="eastAsia"/>
          <w:color w:val="000000" w:themeColor="text1"/>
          <w:szCs w:val="21"/>
        </w:rPr>
        <w:t xml:space="preserve">  </w:t>
      </w:r>
      <w:r w:rsidR="00C70E1F" w:rsidRPr="00EA0186">
        <w:rPr>
          <w:color w:val="000000" w:themeColor="text1"/>
          <w:szCs w:val="21"/>
        </w:rPr>
        <w:t xml:space="preserve"> )</w:t>
      </w:r>
    </w:p>
    <w:p w:rsidR="00752B66" w:rsidRPr="00EA0186" w:rsidRDefault="00752B66" w:rsidP="00752B66">
      <w:pPr>
        <w:ind w:firstLineChars="200" w:firstLine="420"/>
        <w:rPr>
          <w:color w:val="000000" w:themeColor="text1"/>
          <w:szCs w:val="21"/>
        </w:rPr>
      </w:pPr>
      <w:r w:rsidRPr="00EA0186">
        <w:rPr>
          <w:color w:val="000000" w:themeColor="text1"/>
          <w:szCs w:val="21"/>
        </w:rPr>
        <w:t>A</w:t>
      </w:r>
      <w:r w:rsidRPr="00EA0186">
        <w:rPr>
          <w:rFonts w:hAnsi="宋体"/>
          <w:color w:val="000000" w:themeColor="text1"/>
          <w:szCs w:val="21"/>
        </w:rPr>
        <w:t>．电荷从</w:t>
      </w:r>
      <w:r w:rsidRPr="00EA0186">
        <w:rPr>
          <w:color w:val="000000" w:themeColor="text1"/>
          <w:szCs w:val="21"/>
        </w:rPr>
        <w:t>a</w:t>
      </w:r>
      <w:r w:rsidRPr="00EA0186">
        <w:rPr>
          <w:rFonts w:hAnsi="宋体"/>
          <w:color w:val="000000" w:themeColor="text1"/>
          <w:szCs w:val="21"/>
        </w:rPr>
        <w:t>到</w:t>
      </w:r>
      <w:r w:rsidRPr="00EA0186">
        <w:rPr>
          <w:color w:val="000000" w:themeColor="text1"/>
          <w:szCs w:val="21"/>
        </w:rPr>
        <w:t>b</w:t>
      </w:r>
      <w:r w:rsidRPr="00EA0186">
        <w:rPr>
          <w:rFonts w:hAnsi="宋体"/>
          <w:color w:val="000000" w:themeColor="text1"/>
          <w:szCs w:val="21"/>
        </w:rPr>
        <w:t>加速度减小</w:t>
      </w:r>
      <w:r w:rsidRPr="00EA0186">
        <w:rPr>
          <w:color w:val="000000" w:themeColor="text1"/>
          <w:szCs w:val="21"/>
        </w:rPr>
        <w:t xml:space="preserve">    B</w:t>
      </w:r>
      <w:r w:rsidRPr="00EA0186">
        <w:rPr>
          <w:rFonts w:hAnsi="宋体"/>
          <w:color w:val="000000" w:themeColor="text1"/>
          <w:szCs w:val="21"/>
        </w:rPr>
        <w:t>．</w:t>
      </w:r>
      <w:r w:rsidRPr="00EA0186">
        <w:rPr>
          <w:color w:val="000000" w:themeColor="text1"/>
          <w:szCs w:val="21"/>
        </w:rPr>
        <w:t>b</w:t>
      </w:r>
      <w:r w:rsidRPr="00EA0186">
        <w:rPr>
          <w:rFonts w:hAnsi="宋体"/>
          <w:color w:val="000000" w:themeColor="text1"/>
          <w:szCs w:val="21"/>
        </w:rPr>
        <w:t>处电势能大</w:t>
      </w:r>
      <w:r w:rsidRPr="00EA0186">
        <w:rPr>
          <w:color w:val="000000" w:themeColor="text1"/>
          <w:szCs w:val="21"/>
        </w:rPr>
        <w:t xml:space="preserve">    C</w:t>
      </w:r>
      <w:r w:rsidRPr="00EA0186">
        <w:rPr>
          <w:rFonts w:hAnsi="宋体"/>
          <w:color w:val="000000" w:themeColor="text1"/>
          <w:szCs w:val="21"/>
        </w:rPr>
        <w:t>．</w:t>
      </w:r>
      <w:r w:rsidRPr="00EA0186">
        <w:rPr>
          <w:color w:val="000000" w:themeColor="text1"/>
          <w:szCs w:val="21"/>
        </w:rPr>
        <w:t>b</w:t>
      </w:r>
      <w:r w:rsidRPr="00EA0186">
        <w:rPr>
          <w:rFonts w:hAnsi="宋体"/>
          <w:color w:val="000000" w:themeColor="text1"/>
          <w:szCs w:val="21"/>
        </w:rPr>
        <w:t>处电势高</w:t>
      </w:r>
      <w:r w:rsidRPr="00EA0186">
        <w:rPr>
          <w:color w:val="000000" w:themeColor="text1"/>
          <w:szCs w:val="21"/>
        </w:rPr>
        <w:t xml:space="preserve">    D</w:t>
      </w:r>
      <w:r w:rsidRPr="00EA0186">
        <w:rPr>
          <w:rFonts w:hAnsi="宋体"/>
          <w:color w:val="000000" w:themeColor="text1"/>
          <w:szCs w:val="21"/>
        </w:rPr>
        <w:t>．电荷在</w:t>
      </w:r>
      <w:r w:rsidRPr="00EA0186">
        <w:rPr>
          <w:color w:val="000000" w:themeColor="text1"/>
          <w:szCs w:val="21"/>
        </w:rPr>
        <w:t>b</w:t>
      </w:r>
      <w:r w:rsidRPr="00EA0186">
        <w:rPr>
          <w:rFonts w:hAnsi="宋体"/>
          <w:color w:val="000000" w:themeColor="text1"/>
          <w:szCs w:val="21"/>
        </w:rPr>
        <w:t>处速度小</w:t>
      </w:r>
    </w:p>
    <w:p w:rsidR="00752B66" w:rsidRPr="00EA0186" w:rsidRDefault="00752B66" w:rsidP="00752B66">
      <w:pPr>
        <w:rPr>
          <w:color w:val="000000" w:themeColor="text1"/>
          <w:szCs w:val="21"/>
        </w:rPr>
      </w:pPr>
      <w:r w:rsidRPr="00EA0186">
        <w:rPr>
          <w:color w:val="000000" w:themeColor="text1"/>
          <w:szCs w:val="21"/>
        </w:rPr>
        <w:t>8</w:t>
      </w:r>
      <w:r w:rsidRPr="00EA0186">
        <w:rPr>
          <w:rFonts w:hAnsi="宋体"/>
          <w:color w:val="000000" w:themeColor="text1"/>
          <w:szCs w:val="21"/>
        </w:rPr>
        <w:t>．如图所示，有两个完全相同的金属球</w:t>
      </w:r>
      <w:r w:rsidRPr="00EA0186">
        <w:rPr>
          <w:color w:val="000000" w:themeColor="text1"/>
          <w:szCs w:val="21"/>
        </w:rPr>
        <w:t>A</w:t>
      </w:r>
      <w:r w:rsidRPr="00EA0186">
        <w:rPr>
          <w:rFonts w:hAnsi="宋体"/>
          <w:color w:val="000000" w:themeColor="text1"/>
          <w:szCs w:val="21"/>
        </w:rPr>
        <w:t>、</w:t>
      </w:r>
      <w:r w:rsidRPr="00EA0186">
        <w:rPr>
          <w:color w:val="000000" w:themeColor="text1"/>
          <w:szCs w:val="21"/>
        </w:rPr>
        <w:t>B</w:t>
      </w:r>
      <w:r w:rsidRPr="00EA0186">
        <w:rPr>
          <w:rFonts w:hAnsi="宋体"/>
          <w:color w:val="000000" w:themeColor="text1"/>
          <w:szCs w:val="21"/>
        </w:rPr>
        <w:t>，</w:t>
      </w:r>
      <w:r w:rsidRPr="00EA0186">
        <w:rPr>
          <w:color w:val="000000" w:themeColor="text1"/>
          <w:szCs w:val="21"/>
        </w:rPr>
        <w:t>B</w:t>
      </w:r>
      <w:r w:rsidRPr="00EA0186">
        <w:rPr>
          <w:rFonts w:hAnsi="宋体"/>
          <w:color w:val="000000" w:themeColor="text1"/>
          <w:szCs w:val="21"/>
        </w:rPr>
        <w:t>固定在绝缘地板上，</w:t>
      </w:r>
      <w:r w:rsidRPr="00EA0186">
        <w:rPr>
          <w:color w:val="000000" w:themeColor="text1"/>
          <w:szCs w:val="21"/>
        </w:rPr>
        <w:t>A</w:t>
      </w:r>
      <w:r w:rsidRPr="00EA0186">
        <w:rPr>
          <w:rFonts w:hAnsi="宋体"/>
          <w:color w:val="000000" w:themeColor="text1"/>
          <w:szCs w:val="21"/>
        </w:rPr>
        <w:t>在离</w:t>
      </w:r>
      <w:r w:rsidRPr="00EA0186">
        <w:rPr>
          <w:color w:val="000000" w:themeColor="text1"/>
          <w:szCs w:val="21"/>
        </w:rPr>
        <w:t>B</w:t>
      </w:r>
      <w:r w:rsidRPr="00EA0186">
        <w:rPr>
          <w:rFonts w:hAnsi="宋体"/>
          <w:color w:val="000000" w:themeColor="text1"/>
          <w:szCs w:val="21"/>
        </w:rPr>
        <w:t>高</w:t>
      </w:r>
      <w:r w:rsidRPr="00EA0186">
        <w:rPr>
          <w:color w:val="000000" w:themeColor="text1"/>
          <w:szCs w:val="21"/>
        </w:rPr>
        <w:t>H</w:t>
      </w:r>
      <w:r w:rsidRPr="00EA0186">
        <w:rPr>
          <w:rFonts w:hAnsi="宋体"/>
          <w:color w:val="000000" w:themeColor="text1"/>
          <w:szCs w:val="21"/>
        </w:rPr>
        <w:t>的正上方由静止释放，与</w:t>
      </w:r>
      <w:r w:rsidRPr="00EA0186">
        <w:rPr>
          <w:color w:val="000000" w:themeColor="text1"/>
          <w:szCs w:val="21"/>
        </w:rPr>
        <w:t>B</w:t>
      </w:r>
      <w:r w:rsidRPr="00EA0186">
        <w:rPr>
          <w:rFonts w:hAnsi="宋体"/>
          <w:color w:val="000000" w:themeColor="text1"/>
          <w:szCs w:val="21"/>
        </w:rPr>
        <w:t>发生正碰后回跳高度为</w:t>
      </w:r>
      <w:r w:rsidRPr="00EA0186">
        <w:rPr>
          <w:color w:val="000000" w:themeColor="text1"/>
          <w:szCs w:val="21"/>
        </w:rPr>
        <w:t>h</w:t>
      </w:r>
      <w:r w:rsidRPr="00EA0186">
        <w:rPr>
          <w:rFonts w:hAnsi="宋体"/>
          <w:color w:val="000000" w:themeColor="text1"/>
          <w:szCs w:val="21"/>
        </w:rPr>
        <w:t>，设碰撞中无动能损失，空气</w:t>
      </w:r>
      <w:r w:rsidRPr="00EA0186">
        <w:rPr>
          <w:rFonts w:hAnsi="宋体" w:hint="eastAsia"/>
          <w:color w:val="000000" w:themeColor="text1"/>
          <w:szCs w:val="21"/>
        </w:rPr>
        <w:t>阻力</w:t>
      </w:r>
      <w:r w:rsidRPr="00EA0186">
        <w:rPr>
          <w:rFonts w:hAnsi="宋体"/>
          <w:color w:val="000000" w:themeColor="text1"/>
          <w:szCs w:val="21"/>
        </w:rPr>
        <w:t>不计，</w:t>
      </w:r>
      <w:r w:rsidR="00C70E1F" w:rsidRPr="00EA0186">
        <w:rPr>
          <w:rFonts w:hAnsi="宋体" w:hint="eastAsia"/>
          <w:color w:val="000000" w:themeColor="text1"/>
          <w:szCs w:val="21"/>
        </w:rPr>
        <w:t>则</w:t>
      </w:r>
      <w:r w:rsidR="00C70E1F" w:rsidRPr="00EA0186">
        <w:rPr>
          <w:color w:val="000000" w:themeColor="text1"/>
          <w:szCs w:val="21"/>
        </w:rPr>
        <w:t xml:space="preserve">( </w:t>
      </w:r>
      <w:r w:rsidR="00C70E1F" w:rsidRPr="00EA0186">
        <w:rPr>
          <w:rFonts w:hint="eastAsia"/>
          <w:color w:val="000000" w:themeColor="text1"/>
          <w:szCs w:val="21"/>
        </w:rPr>
        <w:t xml:space="preserve">  </w:t>
      </w:r>
      <w:r w:rsidR="00C70E1F" w:rsidRPr="00EA0186">
        <w:rPr>
          <w:color w:val="000000" w:themeColor="text1"/>
          <w:szCs w:val="21"/>
        </w:rPr>
        <w:t xml:space="preserve"> )</w:t>
      </w:r>
    </w:p>
    <w:p w:rsidR="00752B66" w:rsidRPr="00EA0186" w:rsidRDefault="00752B66" w:rsidP="00752B66">
      <w:pPr>
        <w:ind w:firstLineChars="200" w:firstLine="420"/>
        <w:rPr>
          <w:color w:val="000000" w:themeColor="text1"/>
          <w:szCs w:val="21"/>
        </w:rPr>
      </w:pPr>
      <w:r w:rsidRPr="00EA0186">
        <w:rPr>
          <w:color w:val="000000" w:themeColor="text1"/>
          <w:szCs w:val="21"/>
        </w:rPr>
        <w:t>A</w:t>
      </w:r>
      <w:r w:rsidRPr="00EA0186">
        <w:rPr>
          <w:rFonts w:hAnsi="宋体"/>
          <w:color w:val="000000" w:themeColor="text1"/>
          <w:szCs w:val="21"/>
        </w:rPr>
        <w:t>．若</w:t>
      </w:r>
      <w:r w:rsidRPr="00EA0186">
        <w:rPr>
          <w:color w:val="000000" w:themeColor="text1"/>
          <w:szCs w:val="21"/>
        </w:rPr>
        <w:t>A</w:t>
      </w:r>
      <w:r w:rsidRPr="00EA0186">
        <w:rPr>
          <w:rFonts w:hAnsi="宋体"/>
          <w:color w:val="000000" w:themeColor="text1"/>
          <w:szCs w:val="21"/>
        </w:rPr>
        <w:t>、</w:t>
      </w:r>
      <w:r w:rsidRPr="00EA0186">
        <w:rPr>
          <w:color w:val="000000" w:themeColor="text1"/>
          <w:szCs w:val="21"/>
        </w:rPr>
        <w:t>B</w:t>
      </w:r>
      <w:r w:rsidRPr="00EA0186">
        <w:rPr>
          <w:rFonts w:hAnsi="宋体"/>
          <w:color w:val="000000" w:themeColor="text1"/>
          <w:szCs w:val="21"/>
        </w:rPr>
        <w:t>带等量同种电荷，则</w:t>
      </w:r>
      <w:r w:rsidRPr="00EA0186">
        <w:rPr>
          <w:color w:val="000000" w:themeColor="text1"/>
          <w:szCs w:val="21"/>
        </w:rPr>
        <w:t>h</w:t>
      </w:r>
      <w:r w:rsidRPr="00EA0186">
        <w:rPr>
          <w:rFonts w:hAnsi="宋体"/>
          <w:color w:val="000000" w:themeColor="text1"/>
          <w:szCs w:val="21"/>
        </w:rPr>
        <w:t>＞</w:t>
      </w:r>
      <w:r w:rsidRPr="00EA0186">
        <w:rPr>
          <w:color w:val="000000" w:themeColor="text1"/>
          <w:szCs w:val="21"/>
        </w:rPr>
        <w:t xml:space="preserve">H   </w:t>
      </w:r>
      <w:r w:rsidRPr="00EA0186">
        <w:rPr>
          <w:rFonts w:hint="eastAsia"/>
          <w:color w:val="000000" w:themeColor="text1"/>
          <w:szCs w:val="21"/>
        </w:rPr>
        <w:t xml:space="preserve"> </w:t>
      </w:r>
      <w:r w:rsidRPr="00EA0186">
        <w:rPr>
          <w:color w:val="000000" w:themeColor="text1"/>
          <w:szCs w:val="21"/>
        </w:rPr>
        <w:t>B</w:t>
      </w:r>
      <w:r w:rsidRPr="00EA0186">
        <w:rPr>
          <w:rFonts w:hAnsi="宋体"/>
          <w:color w:val="000000" w:themeColor="text1"/>
          <w:szCs w:val="21"/>
        </w:rPr>
        <w:t>．若</w:t>
      </w:r>
      <w:r w:rsidRPr="00EA0186">
        <w:rPr>
          <w:color w:val="000000" w:themeColor="text1"/>
          <w:szCs w:val="21"/>
        </w:rPr>
        <w:t>A</w:t>
      </w:r>
      <w:r w:rsidRPr="00EA0186">
        <w:rPr>
          <w:rFonts w:hAnsi="宋体"/>
          <w:color w:val="000000" w:themeColor="text1"/>
          <w:szCs w:val="21"/>
        </w:rPr>
        <w:t>、</w:t>
      </w:r>
      <w:r w:rsidRPr="00EA0186">
        <w:rPr>
          <w:color w:val="000000" w:themeColor="text1"/>
          <w:szCs w:val="21"/>
        </w:rPr>
        <w:t>B</w:t>
      </w:r>
      <w:r w:rsidRPr="00EA0186">
        <w:rPr>
          <w:rFonts w:hAnsi="宋体"/>
          <w:color w:val="000000" w:themeColor="text1"/>
          <w:szCs w:val="21"/>
        </w:rPr>
        <w:t>带等量异种电荷，则</w:t>
      </w:r>
      <w:r w:rsidRPr="00EA0186">
        <w:rPr>
          <w:color w:val="000000" w:themeColor="text1"/>
          <w:szCs w:val="21"/>
        </w:rPr>
        <w:t>h</w:t>
      </w:r>
      <w:r w:rsidRPr="00EA0186">
        <w:rPr>
          <w:rFonts w:hAnsi="宋体"/>
          <w:color w:val="000000" w:themeColor="text1"/>
          <w:szCs w:val="21"/>
        </w:rPr>
        <w:t>＜</w:t>
      </w:r>
      <w:r w:rsidRPr="00EA0186">
        <w:rPr>
          <w:color w:val="000000" w:themeColor="text1"/>
          <w:szCs w:val="21"/>
        </w:rPr>
        <w:t>H</w:t>
      </w:r>
    </w:p>
    <w:p w:rsidR="00752B66" w:rsidRPr="00EA0186" w:rsidRDefault="00752B66" w:rsidP="00752B66">
      <w:pPr>
        <w:ind w:firstLineChars="200" w:firstLine="420"/>
        <w:rPr>
          <w:color w:val="000000" w:themeColor="text1"/>
          <w:szCs w:val="21"/>
        </w:rPr>
      </w:pPr>
      <w:r w:rsidRPr="00EA0186">
        <w:rPr>
          <w:color w:val="000000" w:themeColor="text1"/>
          <w:szCs w:val="21"/>
        </w:rPr>
        <w:t>C</w:t>
      </w:r>
      <w:r w:rsidRPr="00EA0186">
        <w:rPr>
          <w:rFonts w:hAnsi="宋体"/>
          <w:color w:val="000000" w:themeColor="text1"/>
          <w:szCs w:val="21"/>
        </w:rPr>
        <w:t>．若</w:t>
      </w:r>
      <w:r w:rsidRPr="00EA0186">
        <w:rPr>
          <w:color w:val="000000" w:themeColor="text1"/>
          <w:szCs w:val="21"/>
        </w:rPr>
        <w:t>A</w:t>
      </w:r>
      <w:r w:rsidRPr="00EA0186">
        <w:rPr>
          <w:rFonts w:hAnsi="宋体"/>
          <w:color w:val="000000" w:themeColor="text1"/>
          <w:szCs w:val="21"/>
        </w:rPr>
        <w:t>、</w:t>
      </w:r>
      <w:r w:rsidRPr="00EA0186">
        <w:rPr>
          <w:color w:val="000000" w:themeColor="text1"/>
          <w:szCs w:val="21"/>
        </w:rPr>
        <w:t>B</w:t>
      </w:r>
      <w:r w:rsidRPr="00EA0186">
        <w:rPr>
          <w:rFonts w:hAnsi="宋体"/>
          <w:color w:val="000000" w:themeColor="text1"/>
          <w:szCs w:val="21"/>
        </w:rPr>
        <w:t>带等量异种电荷，则</w:t>
      </w:r>
      <w:r w:rsidRPr="00EA0186">
        <w:rPr>
          <w:color w:val="000000" w:themeColor="text1"/>
          <w:szCs w:val="21"/>
        </w:rPr>
        <w:t>h</w:t>
      </w:r>
      <w:r w:rsidRPr="00EA0186">
        <w:rPr>
          <w:rFonts w:hAnsi="宋体"/>
          <w:color w:val="000000" w:themeColor="text1"/>
          <w:szCs w:val="21"/>
        </w:rPr>
        <w:t>＞</w:t>
      </w:r>
      <w:r w:rsidRPr="00EA0186">
        <w:rPr>
          <w:color w:val="000000" w:themeColor="text1"/>
          <w:szCs w:val="21"/>
        </w:rPr>
        <w:t xml:space="preserve">H </w:t>
      </w:r>
      <w:r w:rsidRPr="00EA0186">
        <w:rPr>
          <w:rFonts w:hint="eastAsia"/>
          <w:color w:val="000000" w:themeColor="text1"/>
          <w:szCs w:val="21"/>
        </w:rPr>
        <w:t xml:space="preserve"> </w:t>
      </w:r>
      <w:r w:rsidRPr="00EA0186">
        <w:rPr>
          <w:color w:val="000000" w:themeColor="text1"/>
          <w:szCs w:val="21"/>
        </w:rPr>
        <w:t xml:space="preserve">  D</w:t>
      </w:r>
      <w:r w:rsidRPr="00EA0186">
        <w:rPr>
          <w:rFonts w:hAnsi="宋体"/>
          <w:color w:val="000000" w:themeColor="text1"/>
          <w:szCs w:val="21"/>
        </w:rPr>
        <w:t>．若</w:t>
      </w:r>
      <w:r w:rsidRPr="00EA0186">
        <w:rPr>
          <w:color w:val="000000" w:themeColor="text1"/>
          <w:szCs w:val="21"/>
        </w:rPr>
        <w:t>A</w:t>
      </w:r>
      <w:r w:rsidRPr="00EA0186">
        <w:rPr>
          <w:rFonts w:hAnsi="宋体"/>
          <w:color w:val="000000" w:themeColor="text1"/>
          <w:szCs w:val="21"/>
        </w:rPr>
        <w:t>、</w:t>
      </w:r>
      <w:r w:rsidRPr="00EA0186">
        <w:rPr>
          <w:color w:val="000000" w:themeColor="text1"/>
          <w:szCs w:val="21"/>
        </w:rPr>
        <w:t>B</w:t>
      </w:r>
      <w:r w:rsidRPr="00EA0186">
        <w:rPr>
          <w:rFonts w:hAnsi="宋体"/>
          <w:color w:val="000000" w:themeColor="text1"/>
          <w:szCs w:val="21"/>
        </w:rPr>
        <w:t>带等量异种电荷，则</w:t>
      </w:r>
      <w:r w:rsidRPr="00EA0186">
        <w:rPr>
          <w:color w:val="000000" w:themeColor="text1"/>
          <w:szCs w:val="21"/>
        </w:rPr>
        <w:t>h</w:t>
      </w:r>
      <w:r w:rsidRPr="00EA0186">
        <w:rPr>
          <w:rFonts w:hAnsi="宋体"/>
          <w:color w:val="000000" w:themeColor="text1"/>
          <w:szCs w:val="21"/>
        </w:rPr>
        <w:t>＝</w:t>
      </w:r>
      <w:r w:rsidRPr="00EA0186">
        <w:rPr>
          <w:color w:val="000000" w:themeColor="text1"/>
          <w:szCs w:val="21"/>
        </w:rPr>
        <w:t>H</w:t>
      </w:r>
    </w:p>
    <w:p w:rsidR="00752B66" w:rsidRPr="00EA0186" w:rsidRDefault="00752B66" w:rsidP="00752B66">
      <w:pPr>
        <w:rPr>
          <w:color w:val="000000" w:themeColor="text1"/>
          <w:szCs w:val="21"/>
        </w:rPr>
      </w:pPr>
      <w:r w:rsidRPr="00EA0186">
        <w:rPr>
          <w:color w:val="000000" w:themeColor="text1"/>
          <w:szCs w:val="21"/>
        </w:rPr>
        <w:t>9</w:t>
      </w:r>
      <w:r w:rsidRPr="00EA0186">
        <w:rPr>
          <w:rFonts w:hAnsi="宋体"/>
          <w:color w:val="000000" w:themeColor="text1"/>
          <w:szCs w:val="21"/>
        </w:rPr>
        <w:t>．如图，光滑绝缘水平面上有两只完全相同的金属球</w:t>
      </w:r>
      <w:r w:rsidRPr="00EA0186">
        <w:rPr>
          <w:i/>
          <w:color w:val="000000" w:themeColor="text1"/>
          <w:szCs w:val="21"/>
        </w:rPr>
        <w:t>A</w:t>
      </w:r>
      <w:r w:rsidRPr="00EA0186">
        <w:rPr>
          <w:rFonts w:hAnsi="宋体"/>
          <w:color w:val="000000" w:themeColor="text1"/>
          <w:szCs w:val="21"/>
        </w:rPr>
        <w:t>、</w:t>
      </w:r>
      <w:r w:rsidRPr="00EA0186">
        <w:rPr>
          <w:i/>
          <w:color w:val="000000" w:themeColor="text1"/>
          <w:szCs w:val="21"/>
        </w:rPr>
        <w:t>B</w:t>
      </w:r>
      <w:r w:rsidRPr="00EA0186">
        <w:rPr>
          <w:rFonts w:hAnsi="宋体"/>
          <w:color w:val="000000" w:themeColor="text1"/>
          <w:szCs w:val="21"/>
        </w:rPr>
        <w:t>，带电量分别为</w:t>
      </w:r>
      <w:r w:rsidRPr="00EA0186">
        <w:rPr>
          <w:i/>
          <w:color w:val="000000" w:themeColor="text1"/>
          <w:szCs w:val="21"/>
        </w:rPr>
        <w:t>-</w:t>
      </w:r>
      <w:r w:rsidRPr="00EA0186">
        <w:rPr>
          <w:color w:val="000000" w:themeColor="text1"/>
          <w:szCs w:val="21"/>
        </w:rPr>
        <w:t>2</w:t>
      </w:r>
      <w:r w:rsidRPr="00EA0186">
        <w:rPr>
          <w:i/>
          <w:color w:val="000000" w:themeColor="text1"/>
          <w:szCs w:val="21"/>
        </w:rPr>
        <w:t>Q</w:t>
      </w:r>
      <w:r w:rsidRPr="00EA0186">
        <w:rPr>
          <w:rFonts w:hAnsi="宋体"/>
          <w:color w:val="000000" w:themeColor="text1"/>
          <w:szCs w:val="21"/>
        </w:rPr>
        <w:t>与</w:t>
      </w:r>
      <w:r w:rsidRPr="00EA0186">
        <w:rPr>
          <w:color w:val="000000" w:themeColor="text1"/>
          <w:szCs w:val="21"/>
        </w:rPr>
        <w:t>-</w:t>
      </w:r>
      <w:r w:rsidRPr="00EA0186">
        <w:rPr>
          <w:i/>
          <w:color w:val="000000" w:themeColor="text1"/>
          <w:szCs w:val="21"/>
        </w:rPr>
        <w:t>Q</w:t>
      </w:r>
      <w:r w:rsidRPr="00EA0186">
        <w:rPr>
          <w:rFonts w:hAnsi="宋体"/>
          <w:color w:val="000000" w:themeColor="text1"/>
          <w:szCs w:val="21"/>
        </w:rPr>
        <w:t>．现在使它们以相同的初动能</w:t>
      </w:r>
      <w:r w:rsidRPr="00EA0186">
        <w:rPr>
          <w:i/>
          <w:color w:val="000000" w:themeColor="text1"/>
          <w:szCs w:val="21"/>
        </w:rPr>
        <w:t>E</w:t>
      </w:r>
      <w:r w:rsidRPr="00EA0186">
        <w:rPr>
          <w:color w:val="000000" w:themeColor="text1"/>
          <w:szCs w:val="21"/>
          <w:vertAlign w:val="subscript"/>
        </w:rPr>
        <w:t>0</w:t>
      </w:r>
      <w:r w:rsidRPr="00EA0186">
        <w:rPr>
          <w:rFonts w:hAnsi="宋体"/>
          <w:color w:val="000000" w:themeColor="text1"/>
          <w:szCs w:val="21"/>
        </w:rPr>
        <w:t>（对应的动量大小为</w:t>
      </w:r>
      <w:r w:rsidRPr="00EA0186">
        <w:rPr>
          <w:i/>
          <w:color w:val="000000" w:themeColor="text1"/>
          <w:szCs w:val="21"/>
        </w:rPr>
        <w:t>p</w:t>
      </w:r>
      <w:r w:rsidRPr="00EA0186">
        <w:rPr>
          <w:color w:val="000000" w:themeColor="text1"/>
          <w:szCs w:val="21"/>
          <w:vertAlign w:val="subscript"/>
        </w:rPr>
        <w:t>0</w:t>
      </w:r>
      <w:r w:rsidRPr="00EA0186">
        <w:rPr>
          <w:rFonts w:hAnsi="宋体"/>
          <w:color w:val="000000" w:themeColor="text1"/>
          <w:szCs w:val="21"/>
        </w:rPr>
        <w:t>）开始相向运动且刚好能发生接触．接触后两小球又各自反向运动．当它们刚好回到各自的出发点时的动能分别为</w:t>
      </w:r>
      <w:r w:rsidRPr="00EA0186">
        <w:rPr>
          <w:i/>
          <w:color w:val="000000" w:themeColor="text1"/>
          <w:szCs w:val="21"/>
        </w:rPr>
        <w:t>E</w:t>
      </w:r>
      <w:r w:rsidRPr="00EA0186">
        <w:rPr>
          <w:color w:val="000000" w:themeColor="text1"/>
          <w:szCs w:val="21"/>
          <w:vertAlign w:val="subscript"/>
        </w:rPr>
        <w:t>1</w:t>
      </w:r>
      <w:r w:rsidRPr="00EA0186">
        <w:rPr>
          <w:rFonts w:hAnsi="宋体"/>
          <w:color w:val="000000" w:themeColor="text1"/>
          <w:szCs w:val="21"/>
        </w:rPr>
        <w:t>和</w:t>
      </w:r>
      <w:r w:rsidRPr="00EA0186">
        <w:rPr>
          <w:i/>
          <w:color w:val="000000" w:themeColor="text1"/>
          <w:szCs w:val="21"/>
        </w:rPr>
        <w:t>E</w:t>
      </w:r>
      <w:r w:rsidRPr="00EA0186">
        <w:rPr>
          <w:color w:val="000000" w:themeColor="text1"/>
          <w:szCs w:val="21"/>
          <w:vertAlign w:val="subscript"/>
        </w:rPr>
        <w:t>2</w:t>
      </w:r>
      <w:r w:rsidRPr="00EA0186">
        <w:rPr>
          <w:rFonts w:hAnsi="宋体"/>
          <w:color w:val="000000" w:themeColor="text1"/>
          <w:szCs w:val="21"/>
        </w:rPr>
        <w:t>，动量大小分别为</w:t>
      </w:r>
      <w:r w:rsidRPr="00EA0186">
        <w:rPr>
          <w:i/>
          <w:color w:val="000000" w:themeColor="text1"/>
          <w:szCs w:val="21"/>
        </w:rPr>
        <w:t>p</w:t>
      </w:r>
      <w:r w:rsidRPr="00EA0186">
        <w:rPr>
          <w:color w:val="000000" w:themeColor="text1"/>
          <w:szCs w:val="21"/>
          <w:vertAlign w:val="subscript"/>
        </w:rPr>
        <w:t>1</w:t>
      </w:r>
      <w:r w:rsidRPr="00EA0186">
        <w:rPr>
          <w:rFonts w:hAnsi="宋体"/>
          <w:color w:val="000000" w:themeColor="text1"/>
          <w:szCs w:val="21"/>
        </w:rPr>
        <w:t>和</w:t>
      </w:r>
      <w:r w:rsidRPr="00EA0186">
        <w:rPr>
          <w:i/>
          <w:color w:val="000000" w:themeColor="text1"/>
          <w:szCs w:val="21"/>
        </w:rPr>
        <w:t>p</w:t>
      </w:r>
      <w:r w:rsidRPr="00EA0186">
        <w:rPr>
          <w:color w:val="000000" w:themeColor="text1"/>
          <w:szCs w:val="21"/>
          <w:vertAlign w:val="subscript"/>
        </w:rPr>
        <w:t>2</w:t>
      </w:r>
      <w:r w:rsidRPr="00EA0186">
        <w:rPr>
          <w:rFonts w:hAnsi="宋体"/>
          <w:color w:val="000000" w:themeColor="text1"/>
          <w:szCs w:val="21"/>
        </w:rPr>
        <w:t>．有下列说法：①</w:t>
      </w:r>
      <w:r w:rsidRPr="00EA0186">
        <w:rPr>
          <w:i/>
          <w:color w:val="000000" w:themeColor="text1"/>
          <w:szCs w:val="21"/>
        </w:rPr>
        <w:t>E</w:t>
      </w:r>
      <w:r w:rsidRPr="00EA0186">
        <w:rPr>
          <w:color w:val="000000" w:themeColor="text1"/>
          <w:szCs w:val="21"/>
          <w:vertAlign w:val="subscript"/>
        </w:rPr>
        <w:t>1</w:t>
      </w:r>
      <w:r w:rsidRPr="00EA0186">
        <w:rPr>
          <w:color w:val="000000" w:themeColor="text1"/>
          <w:szCs w:val="21"/>
        </w:rPr>
        <w:t>=</w:t>
      </w:r>
      <w:r w:rsidRPr="00EA0186">
        <w:rPr>
          <w:i/>
          <w:color w:val="000000" w:themeColor="text1"/>
          <w:szCs w:val="21"/>
        </w:rPr>
        <w:t>E</w:t>
      </w:r>
      <w:r w:rsidRPr="00EA0186">
        <w:rPr>
          <w:color w:val="000000" w:themeColor="text1"/>
          <w:szCs w:val="21"/>
          <w:vertAlign w:val="subscript"/>
        </w:rPr>
        <w:t>2</w:t>
      </w:r>
      <w:r w:rsidRPr="00EA0186">
        <w:rPr>
          <w:color w:val="000000" w:themeColor="text1"/>
          <w:szCs w:val="21"/>
        </w:rPr>
        <w:t>&gt;</w:t>
      </w:r>
      <w:r w:rsidRPr="00EA0186">
        <w:rPr>
          <w:i/>
          <w:color w:val="000000" w:themeColor="text1"/>
          <w:szCs w:val="21"/>
        </w:rPr>
        <w:t xml:space="preserve"> E</w:t>
      </w:r>
      <w:r w:rsidRPr="00EA0186">
        <w:rPr>
          <w:color w:val="000000" w:themeColor="text1"/>
          <w:szCs w:val="21"/>
          <w:vertAlign w:val="subscript"/>
        </w:rPr>
        <w:t>0</w:t>
      </w:r>
      <w:r w:rsidRPr="00EA0186">
        <w:rPr>
          <w:rFonts w:hAnsi="宋体"/>
          <w:color w:val="000000" w:themeColor="text1"/>
          <w:szCs w:val="21"/>
        </w:rPr>
        <w:t>，</w:t>
      </w:r>
      <w:r w:rsidRPr="00EA0186">
        <w:rPr>
          <w:i/>
          <w:color w:val="000000" w:themeColor="text1"/>
          <w:szCs w:val="21"/>
        </w:rPr>
        <w:t>p</w:t>
      </w:r>
      <w:r w:rsidRPr="00EA0186">
        <w:rPr>
          <w:color w:val="000000" w:themeColor="text1"/>
          <w:szCs w:val="21"/>
          <w:vertAlign w:val="subscript"/>
        </w:rPr>
        <w:t>1</w:t>
      </w:r>
      <w:r w:rsidRPr="00EA0186">
        <w:rPr>
          <w:color w:val="000000" w:themeColor="text1"/>
          <w:szCs w:val="21"/>
        </w:rPr>
        <w:t>=</w:t>
      </w:r>
      <w:r w:rsidRPr="00EA0186">
        <w:rPr>
          <w:i/>
          <w:color w:val="000000" w:themeColor="text1"/>
          <w:szCs w:val="21"/>
        </w:rPr>
        <w:t>p</w:t>
      </w:r>
      <w:r w:rsidRPr="00EA0186">
        <w:rPr>
          <w:color w:val="000000" w:themeColor="text1"/>
          <w:szCs w:val="21"/>
          <w:vertAlign w:val="subscript"/>
        </w:rPr>
        <w:t>2</w:t>
      </w:r>
      <w:r w:rsidRPr="00EA0186">
        <w:rPr>
          <w:color w:val="000000" w:themeColor="text1"/>
          <w:szCs w:val="21"/>
        </w:rPr>
        <w:t>&gt;</w:t>
      </w:r>
      <w:r w:rsidRPr="00EA0186">
        <w:rPr>
          <w:i/>
          <w:color w:val="000000" w:themeColor="text1"/>
          <w:szCs w:val="21"/>
        </w:rPr>
        <w:t xml:space="preserve"> p</w:t>
      </w:r>
      <w:r w:rsidRPr="00EA0186">
        <w:rPr>
          <w:color w:val="000000" w:themeColor="text1"/>
          <w:szCs w:val="21"/>
          <w:vertAlign w:val="subscript"/>
        </w:rPr>
        <w:t xml:space="preserve">0 </w:t>
      </w:r>
      <w:r w:rsidRPr="00EA0186">
        <w:rPr>
          <w:rFonts w:hAnsi="宋体"/>
          <w:color w:val="000000" w:themeColor="text1"/>
          <w:szCs w:val="21"/>
        </w:rPr>
        <w:t>②</w:t>
      </w:r>
      <w:r w:rsidRPr="00EA0186">
        <w:rPr>
          <w:i/>
          <w:color w:val="000000" w:themeColor="text1"/>
          <w:szCs w:val="21"/>
        </w:rPr>
        <w:t>E</w:t>
      </w:r>
      <w:r w:rsidRPr="00EA0186">
        <w:rPr>
          <w:color w:val="000000" w:themeColor="text1"/>
          <w:szCs w:val="21"/>
          <w:vertAlign w:val="subscript"/>
        </w:rPr>
        <w:t>1</w:t>
      </w:r>
      <w:r w:rsidRPr="00EA0186">
        <w:rPr>
          <w:color w:val="000000" w:themeColor="text1"/>
          <w:szCs w:val="21"/>
        </w:rPr>
        <w:t>=</w:t>
      </w:r>
      <w:r w:rsidRPr="00EA0186">
        <w:rPr>
          <w:i/>
          <w:color w:val="000000" w:themeColor="text1"/>
          <w:szCs w:val="21"/>
        </w:rPr>
        <w:t>E</w:t>
      </w:r>
      <w:r w:rsidRPr="00EA0186">
        <w:rPr>
          <w:color w:val="000000" w:themeColor="text1"/>
          <w:szCs w:val="21"/>
          <w:vertAlign w:val="subscript"/>
        </w:rPr>
        <w:t>2</w:t>
      </w:r>
      <w:r w:rsidRPr="00EA0186">
        <w:rPr>
          <w:color w:val="000000" w:themeColor="text1"/>
          <w:szCs w:val="21"/>
        </w:rPr>
        <w:t>=</w:t>
      </w:r>
      <w:r w:rsidRPr="00EA0186">
        <w:rPr>
          <w:i/>
          <w:color w:val="000000" w:themeColor="text1"/>
          <w:szCs w:val="21"/>
        </w:rPr>
        <w:t xml:space="preserve"> E</w:t>
      </w:r>
      <w:r w:rsidRPr="00EA0186">
        <w:rPr>
          <w:color w:val="000000" w:themeColor="text1"/>
          <w:szCs w:val="21"/>
          <w:vertAlign w:val="subscript"/>
        </w:rPr>
        <w:t>0</w:t>
      </w:r>
      <w:r w:rsidRPr="00EA0186">
        <w:rPr>
          <w:rFonts w:hAnsi="宋体"/>
          <w:color w:val="000000" w:themeColor="text1"/>
          <w:szCs w:val="21"/>
        </w:rPr>
        <w:t>，</w:t>
      </w:r>
      <w:r w:rsidRPr="00EA0186">
        <w:rPr>
          <w:i/>
          <w:color w:val="000000" w:themeColor="text1"/>
          <w:szCs w:val="21"/>
        </w:rPr>
        <w:t>p</w:t>
      </w:r>
      <w:r w:rsidRPr="00EA0186">
        <w:rPr>
          <w:color w:val="000000" w:themeColor="text1"/>
          <w:szCs w:val="21"/>
          <w:vertAlign w:val="subscript"/>
        </w:rPr>
        <w:t>1</w:t>
      </w:r>
      <w:r w:rsidRPr="00EA0186">
        <w:rPr>
          <w:color w:val="000000" w:themeColor="text1"/>
          <w:szCs w:val="21"/>
        </w:rPr>
        <w:t>=</w:t>
      </w:r>
      <w:r w:rsidRPr="00EA0186">
        <w:rPr>
          <w:i/>
          <w:color w:val="000000" w:themeColor="text1"/>
          <w:szCs w:val="21"/>
        </w:rPr>
        <w:t>p</w:t>
      </w:r>
      <w:r w:rsidRPr="00EA0186">
        <w:rPr>
          <w:color w:val="000000" w:themeColor="text1"/>
          <w:szCs w:val="21"/>
          <w:vertAlign w:val="subscript"/>
        </w:rPr>
        <w:t>2</w:t>
      </w:r>
      <w:r w:rsidRPr="00EA0186">
        <w:rPr>
          <w:color w:val="000000" w:themeColor="text1"/>
          <w:szCs w:val="21"/>
        </w:rPr>
        <w:t>=</w:t>
      </w:r>
      <w:r w:rsidRPr="00EA0186">
        <w:rPr>
          <w:i/>
          <w:color w:val="000000" w:themeColor="text1"/>
          <w:szCs w:val="21"/>
        </w:rPr>
        <w:t xml:space="preserve"> p</w:t>
      </w:r>
      <w:r w:rsidRPr="00EA0186">
        <w:rPr>
          <w:color w:val="000000" w:themeColor="text1"/>
          <w:szCs w:val="21"/>
          <w:vertAlign w:val="subscript"/>
        </w:rPr>
        <w:t xml:space="preserve">0 </w:t>
      </w:r>
      <w:r w:rsidRPr="00EA0186">
        <w:rPr>
          <w:rFonts w:hAnsi="宋体"/>
          <w:color w:val="000000" w:themeColor="text1"/>
          <w:szCs w:val="21"/>
        </w:rPr>
        <w:t>③接触点一定在</w:t>
      </w:r>
      <w:proofErr w:type="gramStart"/>
      <w:r w:rsidRPr="00EA0186">
        <w:rPr>
          <w:rFonts w:hAnsi="宋体"/>
          <w:color w:val="000000" w:themeColor="text1"/>
          <w:szCs w:val="21"/>
        </w:rPr>
        <w:t>两球初位置</w:t>
      </w:r>
      <w:proofErr w:type="gramEnd"/>
      <w:r w:rsidRPr="00EA0186">
        <w:rPr>
          <w:rFonts w:hAnsi="宋体"/>
          <w:color w:val="000000" w:themeColor="text1"/>
          <w:szCs w:val="21"/>
        </w:rPr>
        <w:t>连线的中点右侧某点</w:t>
      </w:r>
      <w:r w:rsidRPr="00EA0186">
        <w:rPr>
          <w:color w:val="000000" w:themeColor="text1"/>
          <w:szCs w:val="21"/>
        </w:rPr>
        <w:t xml:space="preserve"> </w:t>
      </w:r>
      <w:r w:rsidRPr="00EA0186">
        <w:rPr>
          <w:rFonts w:hAnsi="宋体"/>
          <w:color w:val="000000" w:themeColor="text1"/>
          <w:szCs w:val="21"/>
        </w:rPr>
        <w:t>④两球必将同时返回各自的出发点．其中正确的是</w:t>
      </w:r>
      <w:r w:rsidR="00C70E1F" w:rsidRPr="00EA0186">
        <w:rPr>
          <w:color w:val="000000" w:themeColor="text1"/>
          <w:szCs w:val="21"/>
        </w:rPr>
        <w:t xml:space="preserve">( </w:t>
      </w:r>
      <w:r w:rsidR="00C70E1F" w:rsidRPr="00EA0186">
        <w:rPr>
          <w:rFonts w:hint="eastAsia"/>
          <w:color w:val="000000" w:themeColor="text1"/>
          <w:szCs w:val="21"/>
        </w:rPr>
        <w:t xml:space="preserve">  </w:t>
      </w:r>
      <w:r w:rsidR="00C70E1F" w:rsidRPr="00EA0186">
        <w:rPr>
          <w:color w:val="000000" w:themeColor="text1"/>
          <w:szCs w:val="21"/>
        </w:rPr>
        <w:t xml:space="preserve"> )</w:t>
      </w:r>
    </w:p>
    <w:p w:rsidR="00752B66" w:rsidRPr="00EA0186" w:rsidRDefault="00752B66" w:rsidP="00752B66">
      <w:pPr>
        <w:ind w:firstLineChars="200" w:firstLine="420"/>
        <w:rPr>
          <w:color w:val="000000" w:themeColor="text1"/>
          <w:szCs w:val="21"/>
        </w:rPr>
      </w:pPr>
      <w:r w:rsidRPr="00EA0186">
        <w:rPr>
          <w:noProof/>
          <w:color w:val="000000" w:themeColor="text1"/>
          <w:szCs w:val="21"/>
        </w:rPr>
        <w:drawing>
          <wp:anchor distT="0" distB="0" distL="114300" distR="114300" simplePos="0" relativeHeight="251679744" behindDoc="0" locked="0" layoutInCell="1" allowOverlap="1" wp14:anchorId="29BC41BC" wp14:editId="36329AD2">
            <wp:simplePos x="0" y="0"/>
            <wp:positionH relativeFrom="column">
              <wp:posOffset>5275580</wp:posOffset>
            </wp:positionH>
            <wp:positionV relativeFrom="paragraph">
              <wp:posOffset>635</wp:posOffset>
            </wp:positionV>
            <wp:extent cx="1315720" cy="422275"/>
            <wp:effectExtent l="0" t="0" r="0" b="0"/>
            <wp:wrapSquare wrapText="bothSides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5720" cy="42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A0186">
        <w:rPr>
          <w:color w:val="000000" w:themeColor="text1"/>
          <w:szCs w:val="21"/>
        </w:rPr>
        <w:t>A</w:t>
      </w:r>
      <w:r w:rsidRPr="00EA0186">
        <w:rPr>
          <w:rFonts w:hAnsi="宋体"/>
          <w:color w:val="000000" w:themeColor="text1"/>
          <w:szCs w:val="21"/>
        </w:rPr>
        <w:t>．②④</w:t>
      </w:r>
      <w:r w:rsidRPr="00EA0186">
        <w:rPr>
          <w:color w:val="000000" w:themeColor="text1"/>
          <w:szCs w:val="21"/>
        </w:rPr>
        <w:t xml:space="preserve">    B</w:t>
      </w:r>
      <w:r w:rsidRPr="00EA0186">
        <w:rPr>
          <w:rFonts w:hAnsi="宋体"/>
          <w:color w:val="000000" w:themeColor="text1"/>
          <w:szCs w:val="21"/>
        </w:rPr>
        <w:t>．②③</w:t>
      </w:r>
      <w:r w:rsidRPr="00EA0186">
        <w:rPr>
          <w:color w:val="000000" w:themeColor="text1"/>
          <w:szCs w:val="21"/>
        </w:rPr>
        <w:t xml:space="preserve">    C</w:t>
      </w:r>
      <w:r w:rsidRPr="00EA0186">
        <w:rPr>
          <w:rFonts w:hAnsi="宋体"/>
          <w:color w:val="000000" w:themeColor="text1"/>
          <w:szCs w:val="21"/>
        </w:rPr>
        <w:t>．①④</w:t>
      </w:r>
      <w:r w:rsidRPr="00EA0186">
        <w:rPr>
          <w:color w:val="000000" w:themeColor="text1"/>
          <w:szCs w:val="21"/>
        </w:rPr>
        <w:t xml:space="preserve">    D</w:t>
      </w:r>
      <w:r w:rsidRPr="00EA0186">
        <w:rPr>
          <w:rFonts w:hAnsi="宋体"/>
          <w:color w:val="000000" w:themeColor="text1"/>
          <w:szCs w:val="21"/>
        </w:rPr>
        <w:t>．③④</w:t>
      </w:r>
    </w:p>
    <w:p w:rsidR="00752B66" w:rsidRPr="00EA0186" w:rsidRDefault="00752B66" w:rsidP="00752B66">
      <w:pPr>
        <w:rPr>
          <w:color w:val="000000" w:themeColor="text1"/>
          <w:szCs w:val="21"/>
        </w:rPr>
      </w:pPr>
      <w:r w:rsidRPr="00EA0186">
        <w:rPr>
          <w:color w:val="000000" w:themeColor="text1"/>
          <w:szCs w:val="21"/>
        </w:rPr>
        <w:t>10</w:t>
      </w:r>
      <w:r w:rsidRPr="00EA0186">
        <w:rPr>
          <w:rFonts w:hAnsi="宋体"/>
          <w:color w:val="000000" w:themeColor="text1"/>
          <w:szCs w:val="21"/>
        </w:rPr>
        <w:t>．一个任意形状的金属导体，处于静电平衡状态时</w:t>
      </w:r>
      <w:r w:rsidR="00C70E1F" w:rsidRPr="00EA0186">
        <w:rPr>
          <w:color w:val="000000" w:themeColor="text1"/>
          <w:szCs w:val="21"/>
        </w:rPr>
        <w:t xml:space="preserve">( </w:t>
      </w:r>
      <w:r w:rsidR="00C70E1F" w:rsidRPr="00EA0186">
        <w:rPr>
          <w:rFonts w:hint="eastAsia"/>
          <w:color w:val="000000" w:themeColor="text1"/>
          <w:szCs w:val="21"/>
        </w:rPr>
        <w:t xml:space="preserve">  </w:t>
      </w:r>
      <w:r w:rsidR="00C70E1F" w:rsidRPr="00EA0186">
        <w:rPr>
          <w:color w:val="000000" w:themeColor="text1"/>
          <w:szCs w:val="21"/>
        </w:rPr>
        <w:t xml:space="preserve"> )</w:t>
      </w:r>
    </w:p>
    <w:p w:rsidR="00752B66" w:rsidRPr="00EA0186" w:rsidRDefault="00752B66" w:rsidP="00752B66">
      <w:pPr>
        <w:ind w:firstLineChars="200" w:firstLine="420"/>
        <w:rPr>
          <w:color w:val="000000" w:themeColor="text1"/>
          <w:szCs w:val="21"/>
        </w:rPr>
      </w:pPr>
      <w:r w:rsidRPr="00EA0186">
        <w:rPr>
          <w:color w:val="000000" w:themeColor="text1"/>
          <w:szCs w:val="21"/>
        </w:rPr>
        <w:t>A</w:t>
      </w:r>
      <w:r w:rsidRPr="00EA0186">
        <w:rPr>
          <w:rFonts w:hAnsi="宋体"/>
          <w:color w:val="000000" w:themeColor="text1"/>
          <w:szCs w:val="21"/>
        </w:rPr>
        <w:t>．导体内部没有净电荷</w:t>
      </w:r>
      <w:r w:rsidRPr="00EA0186">
        <w:rPr>
          <w:color w:val="000000" w:themeColor="text1"/>
          <w:szCs w:val="21"/>
        </w:rPr>
        <w:t xml:space="preserve">    </w:t>
      </w:r>
      <w:r w:rsidRPr="00EA0186">
        <w:rPr>
          <w:rFonts w:hint="eastAsia"/>
          <w:color w:val="000000" w:themeColor="text1"/>
          <w:szCs w:val="21"/>
        </w:rPr>
        <w:t xml:space="preserve">        </w:t>
      </w:r>
      <w:r w:rsidRPr="00EA0186">
        <w:rPr>
          <w:color w:val="000000" w:themeColor="text1"/>
          <w:szCs w:val="21"/>
        </w:rPr>
        <w:t>B</w:t>
      </w:r>
      <w:r w:rsidRPr="00EA0186">
        <w:rPr>
          <w:rFonts w:hAnsi="宋体"/>
          <w:color w:val="000000" w:themeColor="text1"/>
          <w:szCs w:val="21"/>
        </w:rPr>
        <w:t>．导体内部任意两点间的电势差不一定为零</w:t>
      </w:r>
    </w:p>
    <w:p w:rsidR="00752B66" w:rsidRPr="00EA0186" w:rsidRDefault="00752B66" w:rsidP="00752B66">
      <w:pPr>
        <w:rPr>
          <w:color w:val="000000" w:themeColor="text1"/>
          <w:szCs w:val="21"/>
        </w:rPr>
      </w:pPr>
      <w:r w:rsidRPr="00EA0186">
        <w:rPr>
          <w:color w:val="000000" w:themeColor="text1"/>
          <w:szCs w:val="21"/>
        </w:rPr>
        <w:t xml:space="preserve"> </w:t>
      </w:r>
      <w:r w:rsidRPr="00EA0186">
        <w:rPr>
          <w:rFonts w:hint="eastAsia"/>
          <w:color w:val="000000" w:themeColor="text1"/>
          <w:szCs w:val="21"/>
        </w:rPr>
        <w:t xml:space="preserve">   </w:t>
      </w:r>
      <w:r w:rsidRPr="00EA0186">
        <w:rPr>
          <w:color w:val="000000" w:themeColor="text1"/>
          <w:szCs w:val="21"/>
        </w:rPr>
        <w:t>C</w:t>
      </w:r>
      <w:r w:rsidRPr="00EA0186">
        <w:rPr>
          <w:rFonts w:hAnsi="宋体"/>
          <w:color w:val="000000" w:themeColor="text1"/>
          <w:szCs w:val="21"/>
        </w:rPr>
        <w:t>．导体内部的场强不一定处处为零</w:t>
      </w:r>
      <w:r w:rsidRPr="00EA0186">
        <w:rPr>
          <w:color w:val="000000" w:themeColor="text1"/>
          <w:szCs w:val="21"/>
        </w:rPr>
        <w:t xml:space="preserve">  D</w:t>
      </w:r>
      <w:r w:rsidRPr="00EA0186">
        <w:rPr>
          <w:rFonts w:hAnsi="宋体"/>
          <w:color w:val="000000" w:themeColor="text1"/>
          <w:szCs w:val="21"/>
        </w:rPr>
        <w:t>．在导体表面上，电场线可以与导体表面成任意角</w:t>
      </w:r>
    </w:p>
    <w:p w:rsidR="00752B66" w:rsidRPr="00EA0186" w:rsidRDefault="00752B66" w:rsidP="00752B66">
      <w:pPr>
        <w:rPr>
          <w:color w:val="000000" w:themeColor="text1"/>
          <w:szCs w:val="21"/>
        </w:rPr>
      </w:pPr>
      <w:r w:rsidRPr="00EA0186">
        <w:rPr>
          <w:noProof/>
          <w:color w:val="000000" w:themeColor="text1"/>
          <w:szCs w:val="21"/>
        </w:rPr>
        <w:lastRenderedPageBreak/>
        <w:drawing>
          <wp:anchor distT="0" distB="0" distL="114300" distR="114300" simplePos="0" relativeHeight="251685888" behindDoc="0" locked="0" layoutInCell="1" allowOverlap="1" wp14:anchorId="4E6A35BE" wp14:editId="5B9C907D">
            <wp:simplePos x="0" y="0"/>
            <wp:positionH relativeFrom="column">
              <wp:posOffset>5800725</wp:posOffset>
            </wp:positionH>
            <wp:positionV relativeFrom="paragraph">
              <wp:posOffset>272415</wp:posOffset>
            </wp:positionV>
            <wp:extent cx="742950" cy="830580"/>
            <wp:effectExtent l="19050" t="0" r="0" b="0"/>
            <wp:wrapTight wrapText="bothSides">
              <wp:wrapPolygon edited="0">
                <wp:start x="-554" y="0"/>
                <wp:lineTo x="-554" y="21303"/>
                <wp:lineTo x="21600" y="21303"/>
                <wp:lineTo x="21600" y="0"/>
                <wp:lineTo x="-554" y="0"/>
              </wp:wrapPolygon>
            </wp:wrapTight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 l="17319" t="22122" r="13127" b="176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830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A0186">
        <w:rPr>
          <w:rFonts w:hAnsi="宋体" w:hint="eastAsia"/>
          <w:color w:val="000000" w:themeColor="text1"/>
          <w:szCs w:val="21"/>
        </w:rPr>
        <w:t>11</w:t>
      </w:r>
      <w:r w:rsidRPr="00EA0186">
        <w:rPr>
          <w:rFonts w:hAnsi="宋体"/>
          <w:color w:val="000000" w:themeColor="text1"/>
          <w:szCs w:val="21"/>
        </w:rPr>
        <w:t>．如图所示，接地的金属板右侧有固定的点电荷＋</w:t>
      </w:r>
      <w:r w:rsidRPr="00EA0186">
        <w:rPr>
          <w:color w:val="000000" w:themeColor="text1"/>
          <w:szCs w:val="21"/>
        </w:rPr>
        <w:t>Q</w:t>
      </w:r>
      <w:r w:rsidRPr="00EA0186">
        <w:rPr>
          <w:rFonts w:hAnsi="宋体"/>
          <w:color w:val="000000" w:themeColor="text1"/>
          <w:szCs w:val="21"/>
        </w:rPr>
        <w:t>，</w:t>
      </w:r>
      <w:r w:rsidRPr="00EA0186">
        <w:rPr>
          <w:color w:val="000000" w:themeColor="text1"/>
          <w:szCs w:val="21"/>
        </w:rPr>
        <w:t>a</w:t>
      </w:r>
      <w:r w:rsidRPr="00EA0186">
        <w:rPr>
          <w:rFonts w:hAnsi="宋体"/>
          <w:color w:val="000000" w:themeColor="text1"/>
          <w:szCs w:val="21"/>
        </w:rPr>
        <w:t>、</w:t>
      </w:r>
      <w:r w:rsidRPr="00EA0186">
        <w:rPr>
          <w:color w:val="000000" w:themeColor="text1"/>
          <w:szCs w:val="21"/>
        </w:rPr>
        <w:t>b</w:t>
      </w:r>
      <w:r w:rsidRPr="00EA0186">
        <w:rPr>
          <w:rFonts w:hAnsi="宋体"/>
          <w:color w:val="000000" w:themeColor="text1"/>
          <w:szCs w:val="21"/>
        </w:rPr>
        <w:t>点是金属板右侧表面上的两点，其中</w:t>
      </w:r>
      <w:r w:rsidRPr="00EA0186">
        <w:rPr>
          <w:color w:val="000000" w:themeColor="text1"/>
          <w:szCs w:val="21"/>
        </w:rPr>
        <w:t>a</w:t>
      </w:r>
      <w:r w:rsidRPr="00EA0186">
        <w:rPr>
          <w:rFonts w:hAnsi="宋体"/>
          <w:color w:val="000000" w:themeColor="text1"/>
          <w:szCs w:val="21"/>
        </w:rPr>
        <w:t>点到＋</w:t>
      </w:r>
      <w:r w:rsidRPr="00EA0186">
        <w:rPr>
          <w:color w:val="000000" w:themeColor="text1"/>
          <w:szCs w:val="21"/>
        </w:rPr>
        <w:t>Q</w:t>
      </w:r>
      <w:r w:rsidRPr="00EA0186">
        <w:rPr>
          <w:rFonts w:hAnsi="宋体"/>
          <w:color w:val="000000" w:themeColor="text1"/>
          <w:szCs w:val="21"/>
        </w:rPr>
        <w:t>的距离较小，下列说法中正确的是</w:t>
      </w:r>
      <w:r w:rsidR="00C70E1F" w:rsidRPr="00EA0186">
        <w:rPr>
          <w:color w:val="000000" w:themeColor="text1"/>
          <w:szCs w:val="21"/>
        </w:rPr>
        <w:t xml:space="preserve">( </w:t>
      </w:r>
      <w:r w:rsidR="00C70E1F" w:rsidRPr="00EA0186">
        <w:rPr>
          <w:rFonts w:hint="eastAsia"/>
          <w:color w:val="000000" w:themeColor="text1"/>
          <w:szCs w:val="21"/>
        </w:rPr>
        <w:t xml:space="preserve">  </w:t>
      </w:r>
      <w:r w:rsidR="00C70E1F" w:rsidRPr="00EA0186">
        <w:rPr>
          <w:color w:val="000000" w:themeColor="text1"/>
          <w:szCs w:val="21"/>
        </w:rPr>
        <w:t xml:space="preserve"> )</w:t>
      </w:r>
    </w:p>
    <w:p w:rsidR="00752B66" w:rsidRPr="00EA0186" w:rsidRDefault="00752B66" w:rsidP="00752B66">
      <w:pPr>
        <w:ind w:firstLineChars="200" w:firstLine="420"/>
        <w:rPr>
          <w:color w:val="000000" w:themeColor="text1"/>
          <w:szCs w:val="21"/>
        </w:rPr>
      </w:pPr>
      <w:r w:rsidRPr="00EA0186">
        <w:rPr>
          <w:color w:val="000000" w:themeColor="text1"/>
          <w:szCs w:val="21"/>
        </w:rPr>
        <w:t>A</w:t>
      </w:r>
      <w:r w:rsidRPr="00EA0186">
        <w:rPr>
          <w:rFonts w:hAnsi="宋体"/>
          <w:color w:val="000000" w:themeColor="text1"/>
          <w:szCs w:val="21"/>
        </w:rPr>
        <w:t>．由于静电感应，金属板右侧表面带负电，左侧表面带正电</w:t>
      </w:r>
    </w:p>
    <w:p w:rsidR="00752B66" w:rsidRPr="00EA0186" w:rsidRDefault="00752B66" w:rsidP="00752B66">
      <w:pPr>
        <w:ind w:firstLineChars="200" w:firstLine="420"/>
        <w:rPr>
          <w:color w:val="000000" w:themeColor="text1"/>
          <w:szCs w:val="21"/>
        </w:rPr>
      </w:pPr>
      <w:r w:rsidRPr="00EA0186">
        <w:rPr>
          <w:color w:val="000000" w:themeColor="text1"/>
          <w:szCs w:val="21"/>
        </w:rPr>
        <w:t>B</w:t>
      </w:r>
      <w:r w:rsidRPr="00EA0186">
        <w:rPr>
          <w:rFonts w:hAnsi="宋体"/>
          <w:color w:val="000000" w:themeColor="text1"/>
          <w:szCs w:val="21"/>
        </w:rPr>
        <w:t>．由于静电感应，金属板右侧表面带负电，左侧表面不带电</w:t>
      </w:r>
    </w:p>
    <w:p w:rsidR="00752B66" w:rsidRPr="00EA0186" w:rsidRDefault="00752B66" w:rsidP="00752B66">
      <w:pPr>
        <w:ind w:firstLineChars="200" w:firstLine="420"/>
        <w:rPr>
          <w:color w:val="000000" w:themeColor="text1"/>
          <w:szCs w:val="21"/>
        </w:rPr>
      </w:pPr>
      <w:r w:rsidRPr="00EA0186">
        <w:rPr>
          <w:color w:val="000000" w:themeColor="text1"/>
          <w:szCs w:val="21"/>
        </w:rPr>
        <w:t>C</w:t>
      </w:r>
      <w:r w:rsidRPr="00EA0186">
        <w:rPr>
          <w:rFonts w:hAnsi="宋体"/>
          <w:color w:val="000000" w:themeColor="text1"/>
          <w:szCs w:val="21"/>
        </w:rPr>
        <w:t>．整个导体，包括表面上的</w:t>
      </w:r>
      <w:r w:rsidRPr="00EA0186">
        <w:rPr>
          <w:color w:val="000000" w:themeColor="text1"/>
          <w:szCs w:val="21"/>
        </w:rPr>
        <w:t>a</w:t>
      </w:r>
      <w:r w:rsidRPr="00EA0186">
        <w:rPr>
          <w:rFonts w:hAnsi="宋体"/>
          <w:color w:val="000000" w:themeColor="text1"/>
          <w:szCs w:val="21"/>
        </w:rPr>
        <w:t>、</w:t>
      </w:r>
      <w:r w:rsidRPr="00EA0186">
        <w:rPr>
          <w:color w:val="000000" w:themeColor="text1"/>
          <w:szCs w:val="21"/>
        </w:rPr>
        <w:t>b</w:t>
      </w:r>
      <w:r w:rsidRPr="00EA0186">
        <w:rPr>
          <w:rFonts w:hAnsi="宋体"/>
          <w:color w:val="000000" w:themeColor="text1"/>
          <w:szCs w:val="21"/>
        </w:rPr>
        <w:t>点，是一个等势体，且电势等于零</w:t>
      </w:r>
      <w:r w:rsidRPr="00EA0186">
        <w:rPr>
          <w:color w:val="000000" w:themeColor="text1"/>
          <w:szCs w:val="21"/>
        </w:rPr>
        <w:t xml:space="preserve">    </w:t>
      </w:r>
    </w:p>
    <w:p w:rsidR="00752B66" w:rsidRPr="00EA0186" w:rsidRDefault="00752B66" w:rsidP="00752B66">
      <w:pPr>
        <w:ind w:firstLineChars="200" w:firstLine="420"/>
        <w:rPr>
          <w:color w:val="000000" w:themeColor="text1"/>
          <w:szCs w:val="21"/>
        </w:rPr>
      </w:pPr>
      <w:r w:rsidRPr="00EA0186">
        <w:rPr>
          <w:color w:val="000000" w:themeColor="text1"/>
          <w:szCs w:val="21"/>
        </w:rPr>
        <w:t>D</w:t>
      </w:r>
      <w:r w:rsidRPr="00EA0186">
        <w:rPr>
          <w:rFonts w:hAnsi="宋体"/>
          <w:color w:val="000000" w:themeColor="text1"/>
          <w:szCs w:val="21"/>
        </w:rPr>
        <w:t>．</w:t>
      </w:r>
      <w:r w:rsidRPr="00EA0186">
        <w:rPr>
          <w:color w:val="000000" w:themeColor="text1"/>
          <w:szCs w:val="21"/>
        </w:rPr>
        <w:t>a</w:t>
      </w:r>
      <w:r w:rsidRPr="00EA0186">
        <w:rPr>
          <w:rFonts w:hAnsi="宋体"/>
          <w:color w:val="000000" w:themeColor="text1"/>
          <w:szCs w:val="21"/>
        </w:rPr>
        <w:t>、</w:t>
      </w:r>
      <w:r w:rsidRPr="00EA0186">
        <w:rPr>
          <w:color w:val="000000" w:themeColor="text1"/>
          <w:szCs w:val="21"/>
        </w:rPr>
        <w:t>b</w:t>
      </w:r>
      <w:r w:rsidRPr="00EA0186">
        <w:rPr>
          <w:rFonts w:hAnsi="宋体"/>
          <w:color w:val="000000" w:themeColor="text1"/>
          <w:szCs w:val="21"/>
        </w:rPr>
        <w:t>两点的电场强度不为零，且</w:t>
      </w:r>
      <w:r w:rsidRPr="00EA0186">
        <w:rPr>
          <w:color w:val="000000" w:themeColor="text1"/>
          <w:szCs w:val="21"/>
        </w:rPr>
        <w:t>a</w:t>
      </w:r>
      <w:r w:rsidRPr="00EA0186">
        <w:rPr>
          <w:rFonts w:hAnsi="宋体"/>
          <w:color w:val="000000" w:themeColor="text1"/>
          <w:szCs w:val="21"/>
        </w:rPr>
        <w:t>、</w:t>
      </w:r>
      <w:r w:rsidRPr="00EA0186">
        <w:rPr>
          <w:color w:val="000000" w:themeColor="text1"/>
          <w:szCs w:val="21"/>
        </w:rPr>
        <w:t>b</w:t>
      </w:r>
      <w:r w:rsidRPr="00EA0186">
        <w:rPr>
          <w:rFonts w:hAnsi="宋体"/>
          <w:color w:val="000000" w:themeColor="text1"/>
          <w:szCs w:val="21"/>
        </w:rPr>
        <w:t>两点场强方向相同，但</w:t>
      </w:r>
      <w:r w:rsidRPr="00EA0186">
        <w:rPr>
          <w:color w:val="000000" w:themeColor="text1"/>
          <w:szCs w:val="21"/>
        </w:rPr>
        <w:t>a</w:t>
      </w:r>
      <w:r w:rsidRPr="00EA0186">
        <w:rPr>
          <w:rFonts w:hAnsi="宋体"/>
          <w:color w:val="000000" w:themeColor="text1"/>
          <w:szCs w:val="21"/>
        </w:rPr>
        <w:t>点的场强比</w:t>
      </w:r>
      <w:r w:rsidRPr="00EA0186">
        <w:rPr>
          <w:color w:val="000000" w:themeColor="text1"/>
          <w:szCs w:val="21"/>
        </w:rPr>
        <w:t>b</w:t>
      </w:r>
      <w:r w:rsidRPr="00EA0186">
        <w:rPr>
          <w:rFonts w:hAnsi="宋体"/>
          <w:color w:val="000000" w:themeColor="text1"/>
          <w:szCs w:val="21"/>
        </w:rPr>
        <w:t>点场强大</w:t>
      </w:r>
    </w:p>
    <w:p w:rsidR="00752B66" w:rsidRPr="00EA0186" w:rsidRDefault="00752B66" w:rsidP="00752B66">
      <w:pPr>
        <w:rPr>
          <w:color w:val="000000" w:themeColor="text1"/>
          <w:szCs w:val="21"/>
        </w:rPr>
      </w:pPr>
      <w:r w:rsidRPr="00EA0186">
        <w:rPr>
          <w:noProof/>
          <w:color w:val="000000" w:themeColor="text1"/>
          <w:szCs w:val="21"/>
        </w:rPr>
        <w:drawing>
          <wp:anchor distT="0" distB="0" distL="114300" distR="114300" simplePos="0" relativeHeight="251661312" behindDoc="0" locked="0" layoutInCell="1" allowOverlap="1" wp14:anchorId="205FFCC7" wp14:editId="1D713151">
            <wp:simplePos x="0" y="0"/>
            <wp:positionH relativeFrom="column">
              <wp:posOffset>3580765</wp:posOffset>
            </wp:positionH>
            <wp:positionV relativeFrom="paragraph">
              <wp:posOffset>297180</wp:posOffset>
            </wp:positionV>
            <wp:extent cx="1038225" cy="594360"/>
            <wp:effectExtent l="19050" t="0" r="9525" b="0"/>
            <wp:wrapTight wrapText="bothSides">
              <wp:wrapPolygon edited="0">
                <wp:start x="-396" y="0"/>
                <wp:lineTo x="-396" y="20769"/>
                <wp:lineTo x="21798" y="20769"/>
                <wp:lineTo x="21798" y="0"/>
                <wp:lineTo x="-396" y="0"/>
              </wp:wrapPolygon>
            </wp:wrapTight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 l="14590" t="2333" r="14804" b="381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594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A0186">
        <w:rPr>
          <w:color w:val="000000" w:themeColor="text1"/>
          <w:szCs w:val="21"/>
        </w:rPr>
        <w:t>1</w:t>
      </w:r>
      <w:r w:rsidRPr="00EA0186">
        <w:rPr>
          <w:rFonts w:hint="eastAsia"/>
          <w:color w:val="000000" w:themeColor="text1"/>
          <w:szCs w:val="21"/>
        </w:rPr>
        <w:t>2</w:t>
      </w:r>
      <w:r w:rsidRPr="00EA0186">
        <w:rPr>
          <w:rFonts w:hAnsi="宋体"/>
          <w:color w:val="000000" w:themeColor="text1"/>
          <w:szCs w:val="21"/>
        </w:rPr>
        <w:t>．如图所示，将不带电的导体</w:t>
      </w:r>
      <w:r w:rsidRPr="00EA0186">
        <w:rPr>
          <w:color w:val="000000" w:themeColor="text1"/>
          <w:szCs w:val="21"/>
        </w:rPr>
        <w:t>BC</w:t>
      </w:r>
      <w:r w:rsidRPr="00EA0186">
        <w:rPr>
          <w:rFonts w:hAnsi="宋体"/>
          <w:color w:val="000000" w:themeColor="text1"/>
          <w:szCs w:val="21"/>
        </w:rPr>
        <w:t>放在带正电的金属球</w:t>
      </w:r>
      <w:r w:rsidRPr="00EA0186">
        <w:rPr>
          <w:color w:val="000000" w:themeColor="text1"/>
          <w:szCs w:val="21"/>
        </w:rPr>
        <w:t>A</w:t>
      </w:r>
      <w:r w:rsidRPr="00EA0186">
        <w:rPr>
          <w:rFonts w:hAnsi="宋体"/>
          <w:color w:val="000000" w:themeColor="text1"/>
          <w:szCs w:val="21"/>
        </w:rPr>
        <w:t>附近，当导体</w:t>
      </w:r>
      <w:r w:rsidRPr="00EA0186">
        <w:rPr>
          <w:color w:val="000000" w:themeColor="text1"/>
          <w:szCs w:val="21"/>
        </w:rPr>
        <w:t>BC</w:t>
      </w:r>
      <w:r w:rsidRPr="00EA0186">
        <w:rPr>
          <w:rFonts w:hAnsi="宋体"/>
          <w:color w:val="000000" w:themeColor="text1"/>
          <w:szCs w:val="21"/>
        </w:rPr>
        <w:t>达到静电平衡后，则下列说法正确的有</w:t>
      </w:r>
      <w:r w:rsidR="00C70E1F" w:rsidRPr="00EA0186">
        <w:rPr>
          <w:color w:val="000000" w:themeColor="text1"/>
          <w:szCs w:val="21"/>
        </w:rPr>
        <w:t xml:space="preserve">( </w:t>
      </w:r>
      <w:r w:rsidR="00C70E1F" w:rsidRPr="00EA0186">
        <w:rPr>
          <w:rFonts w:hint="eastAsia"/>
          <w:color w:val="000000" w:themeColor="text1"/>
          <w:szCs w:val="21"/>
        </w:rPr>
        <w:t xml:space="preserve">  </w:t>
      </w:r>
      <w:r w:rsidR="00C70E1F" w:rsidRPr="00EA0186">
        <w:rPr>
          <w:color w:val="000000" w:themeColor="text1"/>
          <w:szCs w:val="21"/>
        </w:rPr>
        <w:t xml:space="preserve"> )</w:t>
      </w:r>
    </w:p>
    <w:p w:rsidR="00752B66" w:rsidRPr="00EA0186" w:rsidRDefault="00752B66" w:rsidP="00752B66">
      <w:pPr>
        <w:rPr>
          <w:color w:val="000000" w:themeColor="text1"/>
          <w:szCs w:val="21"/>
        </w:rPr>
      </w:pPr>
      <w:r w:rsidRPr="00EA0186">
        <w:rPr>
          <w:color w:val="000000" w:themeColor="text1"/>
          <w:szCs w:val="21"/>
        </w:rPr>
        <w:t xml:space="preserve">    A</w:t>
      </w:r>
      <w:r w:rsidRPr="00EA0186">
        <w:rPr>
          <w:rFonts w:hAnsi="宋体"/>
          <w:color w:val="000000" w:themeColor="text1"/>
          <w:szCs w:val="21"/>
        </w:rPr>
        <w:t>．用导线连接</w:t>
      </w:r>
      <w:r w:rsidRPr="00EA0186">
        <w:rPr>
          <w:color w:val="000000" w:themeColor="text1"/>
          <w:szCs w:val="21"/>
        </w:rPr>
        <w:t>BC</w:t>
      </w:r>
      <w:r w:rsidRPr="00EA0186">
        <w:rPr>
          <w:rFonts w:hAnsi="宋体"/>
          <w:color w:val="000000" w:themeColor="text1"/>
          <w:szCs w:val="21"/>
        </w:rPr>
        <w:t>两端，导线中有瞬间电流通过</w:t>
      </w:r>
    </w:p>
    <w:p w:rsidR="00752B66" w:rsidRPr="00EA0186" w:rsidRDefault="00752B66" w:rsidP="00752B66">
      <w:pPr>
        <w:rPr>
          <w:color w:val="000000" w:themeColor="text1"/>
          <w:szCs w:val="21"/>
        </w:rPr>
      </w:pPr>
      <w:r w:rsidRPr="00EA0186">
        <w:rPr>
          <w:noProof/>
          <w:color w:val="000000" w:themeColor="text1"/>
          <w:szCs w:val="21"/>
        </w:rPr>
        <w:drawing>
          <wp:anchor distT="0" distB="0" distL="114300" distR="114300" simplePos="0" relativeHeight="251667456" behindDoc="0" locked="0" layoutInCell="1" allowOverlap="1" wp14:anchorId="1A7DADCB" wp14:editId="62811584">
            <wp:simplePos x="0" y="0"/>
            <wp:positionH relativeFrom="column">
              <wp:posOffset>5505450</wp:posOffset>
            </wp:positionH>
            <wp:positionV relativeFrom="paragraph">
              <wp:posOffset>8255</wp:posOffset>
            </wp:positionV>
            <wp:extent cx="1038225" cy="495300"/>
            <wp:effectExtent l="19050" t="0" r="9525" b="0"/>
            <wp:wrapTight wrapText="bothSides">
              <wp:wrapPolygon edited="0">
                <wp:start x="-396" y="0"/>
                <wp:lineTo x="-396" y="20769"/>
                <wp:lineTo x="21798" y="20769"/>
                <wp:lineTo x="21798" y="0"/>
                <wp:lineTo x="-396" y="0"/>
              </wp:wrapPolygon>
            </wp:wrapTight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 l="3532" t="9547" r="12317" b="430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A0186">
        <w:rPr>
          <w:color w:val="000000" w:themeColor="text1"/>
          <w:szCs w:val="21"/>
        </w:rPr>
        <w:t xml:space="preserve">    B</w:t>
      </w:r>
      <w:r w:rsidRPr="00EA0186">
        <w:rPr>
          <w:rFonts w:hAnsi="宋体"/>
          <w:color w:val="000000" w:themeColor="text1"/>
          <w:szCs w:val="21"/>
        </w:rPr>
        <w:t>．用手摸一下导体</w:t>
      </w:r>
      <w:r w:rsidRPr="00EA0186">
        <w:rPr>
          <w:color w:val="000000" w:themeColor="text1"/>
          <w:szCs w:val="21"/>
        </w:rPr>
        <w:t>B</w:t>
      </w:r>
      <w:proofErr w:type="gramStart"/>
      <w:r w:rsidRPr="00EA0186">
        <w:rPr>
          <w:rFonts w:hAnsi="宋体"/>
          <w:color w:val="000000" w:themeColor="text1"/>
          <w:szCs w:val="21"/>
        </w:rPr>
        <w:t>端可使</w:t>
      </w:r>
      <w:proofErr w:type="gramEnd"/>
      <w:r w:rsidRPr="00EA0186">
        <w:rPr>
          <w:rFonts w:hAnsi="宋体"/>
          <w:color w:val="000000" w:themeColor="text1"/>
          <w:szCs w:val="21"/>
        </w:rPr>
        <w:t>导体带正电</w:t>
      </w:r>
    </w:p>
    <w:p w:rsidR="00752B66" w:rsidRPr="00EA0186" w:rsidRDefault="00752B66" w:rsidP="00752B66">
      <w:pPr>
        <w:rPr>
          <w:color w:val="000000" w:themeColor="text1"/>
          <w:szCs w:val="21"/>
        </w:rPr>
      </w:pPr>
      <w:r w:rsidRPr="00EA0186">
        <w:rPr>
          <w:color w:val="000000" w:themeColor="text1"/>
          <w:szCs w:val="21"/>
        </w:rPr>
        <w:t xml:space="preserve">    C</w:t>
      </w:r>
      <w:r w:rsidRPr="00EA0186">
        <w:rPr>
          <w:rFonts w:hAnsi="宋体"/>
          <w:color w:val="000000" w:themeColor="text1"/>
          <w:szCs w:val="21"/>
        </w:rPr>
        <w:t>．导体</w:t>
      </w:r>
      <w:r w:rsidRPr="00EA0186">
        <w:rPr>
          <w:color w:val="000000" w:themeColor="text1"/>
          <w:szCs w:val="21"/>
        </w:rPr>
        <w:t>C</w:t>
      </w:r>
      <w:r w:rsidRPr="00EA0186">
        <w:rPr>
          <w:rFonts w:hAnsi="宋体"/>
          <w:color w:val="000000" w:themeColor="text1"/>
          <w:szCs w:val="21"/>
        </w:rPr>
        <w:t>端电势高于</w:t>
      </w:r>
      <w:r w:rsidRPr="00EA0186">
        <w:rPr>
          <w:color w:val="000000" w:themeColor="text1"/>
          <w:szCs w:val="21"/>
        </w:rPr>
        <w:t>B</w:t>
      </w:r>
      <w:r w:rsidRPr="00EA0186">
        <w:rPr>
          <w:rFonts w:hAnsi="宋体"/>
          <w:color w:val="000000" w:themeColor="text1"/>
          <w:szCs w:val="21"/>
        </w:rPr>
        <w:t>端电势</w:t>
      </w:r>
    </w:p>
    <w:p w:rsidR="00752B66" w:rsidRPr="00EA0186" w:rsidRDefault="00752B66" w:rsidP="00752B66">
      <w:pPr>
        <w:rPr>
          <w:color w:val="000000" w:themeColor="text1"/>
          <w:szCs w:val="21"/>
        </w:rPr>
      </w:pPr>
      <w:r w:rsidRPr="00EA0186">
        <w:rPr>
          <w:color w:val="000000" w:themeColor="text1"/>
          <w:szCs w:val="21"/>
        </w:rPr>
        <w:t xml:space="preserve">    D</w:t>
      </w:r>
      <w:r w:rsidRPr="00EA0186">
        <w:rPr>
          <w:rFonts w:hAnsi="宋体"/>
          <w:color w:val="000000" w:themeColor="text1"/>
          <w:szCs w:val="21"/>
        </w:rPr>
        <w:t>．</w:t>
      </w:r>
      <w:r w:rsidRPr="00EA0186">
        <w:rPr>
          <w:color w:val="000000" w:themeColor="text1"/>
          <w:szCs w:val="21"/>
        </w:rPr>
        <w:t>B</w:t>
      </w:r>
      <w:r w:rsidRPr="00EA0186">
        <w:rPr>
          <w:rFonts w:hAnsi="宋体"/>
          <w:color w:val="000000" w:themeColor="text1"/>
          <w:szCs w:val="21"/>
        </w:rPr>
        <w:t>和</w:t>
      </w:r>
      <w:r w:rsidRPr="00EA0186">
        <w:rPr>
          <w:color w:val="000000" w:themeColor="text1"/>
          <w:szCs w:val="21"/>
        </w:rPr>
        <w:t>C</w:t>
      </w:r>
      <w:r w:rsidRPr="00EA0186">
        <w:rPr>
          <w:rFonts w:hAnsi="宋体"/>
          <w:color w:val="000000" w:themeColor="text1"/>
          <w:szCs w:val="21"/>
        </w:rPr>
        <w:t>端感应电荷在导体内部产生的场强沿</w:t>
      </w:r>
      <w:r w:rsidRPr="00EA0186">
        <w:rPr>
          <w:color w:val="000000" w:themeColor="text1"/>
          <w:szCs w:val="21"/>
        </w:rPr>
        <w:t>BC</w:t>
      </w:r>
      <w:r w:rsidRPr="00EA0186">
        <w:rPr>
          <w:rFonts w:hAnsi="宋体"/>
          <w:color w:val="000000" w:themeColor="text1"/>
          <w:szCs w:val="21"/>
        </w:rPr>
        <w:t>方向逐渐减小</w:t>
      </w:r>
    </w:p>
    <w:p w:rsidR="00752B66" w:rsidRPr="00EA0186" w:rsidRDefault="00752B66" w:rsidP="00752B66">
      <w:pPr>
        <w:rPr>
          <w:color w:val="000000" w:themeColor="text1"/>
          <w:szCs w:val="21"/>
        </w:rPr>
      </w:pPr>
      <w:r w:rsidRPr="00EA0186">
        <w:rPr>
          <w:rFonts w:hAnsi="宋体" w:hint="eastAsia"/>
          <w:color w:val="000000" w:themeColor="text1"/>
          <w:szCs w:val="21"/>
        </w:rPr>
        <w:t>13</w:t>
      </w:r>
      <w:r w:rsidRPr="00EA0186">
        <w:rPr>
          <w:rFonts w:hAnsi="宋体"/>
          <w:color w:val="000000" w:themeColor="text1"/>
          <w:szCs w:val="21"/>
        </w:rPr>
        <w:t>．如图所示，</w:t>
      </w:r>
      <w:r w:rsidRPr="00EA0186">
        <w:rPr>
          <w:color w:val="000000" w:themeColor="text1"/>
          <w:szCs w:val="21"/>
        </w:rPr>
        <w:t>P</w:t>
      </w:r>
      <w:r w:rsidRPr="00EA0186">
        <w:rPr>
          <w:rFonts w:hAnsi="宋体"/>
          <w:color w:val="000000" w:themeColor="text1"/>
          <w:szCs w:val="21"/>
        </w:rPr>
        <w:t>为金属球壳内的一点，壳外一带负电的带电体</w:t>
      </w:r>
      <w:r w:rsidRPr="00EA0186">
        <w:rPr>
          <w:color w:val="000000" w:themeColor="text1"/>
          <w:szCs w:val="21"/>
        </w:rPr>
        <w:t>A</w:t>
      </w:r>
      <w:r w:rsidRPr="00EA0186">
        <w:rPr>
          <w:rFonts w:hAnsi="宋体"/>
          <w:color w:val="000000" w:themeColor="text1"/>
          <w:szCs w:val="21"/>
        </w:rPr>
        <w:t>移近金属球壳时，金属球壳内</w:t>
      </w:r>
      <w:r w:rsidRPr="00EA0186">
        <w:rPr>
          <w:color w:val="000000" w:themeColor="text1"/>
          <w:szCs w:val="21"/>
        </w:rPr>
        <w:t>P</w:t>
      </w:r>
      <w:r w:rsidRPr="00EA0186">
        <w:rPr>
          <w:rFonts w:hAnsi="宋体"/>
          <w:color w:val="000000" w:themeColor="text1"/>
          <w:szCs w:val="21"/>
        </w:rPr>
        <w:t>点处的场强</w:t>
      </w:r>
      <w:r w:rsidRPr="00EA0186">
        <w:rPr>
          <w:color w:val="000000" w:themeColor="text1"/>
          <w:szCs w:val="21"/>
        </w:rPr>
        <w:t>E</w:t>
      </w:r>
      <w:r w:rsidRPr="00EA0186">
        <w:rPr>
          <w:rFonts w:hAnsi="宋体"/>
          <w:color w:val="000000" w:themeColor="text1"/>
          <w:szCs w:val="21"/>
        </w:rPr>
        <w:t>和电势</w:t>
      </w:r>
      <w:r w:rsidRPr="00EA0186">
        <w:rPr>
          <w:color w:val="000000" w:themeColor="text1"/>
          <w:szCs w:val="21"/>
        </w:rPr>
        <w:t>φ</w:t>
      </w:r>
      <w:r w:rsidRPr="00EA0186">
        <w:rPr>
          <w:rFonts w:hAnsi="宋体"/>
          <w:color w:val="000000" w:themeColor="text1"/>
          <w:szCs w:val="21"/>
        </w:rPr>
        <w:t>的变化是</w:t>
      </w:r>
      <w:r w:rsidR="00C70E1F" w:rsidRPr="00EA0186">
        <w:rPr>
          <w:color w:val="000000" w:themeColor="text1"/>
          <w:szCs w:val="21"/>
        </w:rPr>
        <w:t xml:space="preserve">( </w:t>
      </w:r>
      <w:r w:rsidR="00C70E1F" w:rsidRPr="00EA0186">
        <w:rPr>
          <w:rFonts w:hint="eastAsia"/>
          <w:color w:val="000000" w:themeColor="text1"/>
          <w:szCs w:val="21"/>
        </w:rPr>
        <w:t xml:space="preserve">  </w:t>
      </w:r>
      <w:r w:rsidR="00C70E1F" w:rsidRPr="00EA0186">
        <w:rPr>
          <w:color w:val="000000" w:themeColor="text1"/>
          <w:szCs w:val="21"/>
        </w:rPr>
        <w:t xml:space="preserve"> )</w:t>
      </w:r>
    </w:p>
    <w:p w:rsidR="00752B66" w:rsidRPr="00EA0186" w:rsidRDefault="00752B66" w:rsidP="00752B66">
      <w:pPr>
        <w:rPr>
          <w:color w:val="000000" w:themeColor="text1"/>
          <w:szCs w:val="21"/>
        </w:rPr>
      </w:pPr>
      <w:r w:rsidRPr="00EA0186">
        <w:rPr>
          <w:color w:val="000000" w:themeColor="text1"/>
          <w:szCs w:val="21"/>
        </w:rPr>
        <w:t xml:space="preserve">    A</w:t>
      </w:r>
      <w:r w:rsidRPr="00EA0186">
        <w:rPr>
          <w:rFonts w:hAnsi="宋体"/>
          <w:color w:val="000000" w:themeColor="text1"/>
          <w:szCs w:val="21"/>
        </w:rPr>
        <w:t>．</w:t>
      </w:r>
      <w:r w:rsidRPr="00EA0186">
        <w:rPr>
          <w:color w:val="000000" w:themeColor="text1"/>
          <w:szCs w:val="21"/>
        </w:rPr>
        <w:t>E</w:t>
      </w:r>
      <w:r w:rsidRPr="00EA0186">
        <w:rPr>
          <w:rFonts w:hAnsi="宋体"/>
          <w:color w:val="000000" w:themeColor="text1"/>
          <w:szCs w:val="21"/>
        </w:rPr>
        <w:t>不变，</w:t>
      </w:r>
      <w:r w:rsidRPr="00EA0186">
        <w:rPr>
          <w:color w:val="000000" w:themeColor="text1"/>
          <w:szCs w:val="21"/>
        </w:rPr>
        <w:t>φ</w:t>
      </w:r>
      <w:r w:rsidRPr="00EA0186">
        <w:rPr>
          <w:rFonts w:hAnsi="宋体"/>
          <w:color w:val="000000" w:themeColor="text1"/>
          <w:szCs w:val="21"/>
        </w:rPr>
        <w:t>降低</w:t>
      </w:r>
      <w:r w:rsidRPr="00EA0186">
        <w:rPr>
          <w:rFonts w:hAnsi="宋体" w:hint="eastAsia"/>
          <w:color w:val="000000" w:themeColor="text1"/>
          <w:szCs w:val="21"/>
        </w:rPr>
        <w:t xml:space="preserve">   </w:t>
      </w:r>
      <w:r w:rsidRPr="00EA0186">
        <w:rPr>
          <w:color w:val="000000" w:themeColor="text1"/>
          <w:szCs w:val="21"/>
        </w:rPr>
        <w:t>B</w:t>
      </w:r>
      <w:r w:rsidRPr="00EA0186">
        <w:rPr>
          <w:rFonts w:hAnsi="宋体"/>
          <w:color w:val="000000" w:themeColor="text1"/>
          <w:szCs w:val="21"/>
        </w:rPr>
        <w:t>．</w:t>
      </w:r>
      <w:r w:rsidRPr="00EA0186">
        <w:rPr>
          <w:color w:val="000000" w:themeColor="text1"/>
          <w:szCs w:val="21"/>
        </w:rPr>
        <w:t>E</w:t>
      </w:r>
      <w:r w:rsidRPr="00EA0186">
        <w:rPr>
          <w:rFonts w:hAnsi="宋体"/>
          <w:color w:val="000000" w:themeColor="text1"/>
          <w:szCs w:val="21"/>
        </w:rPr>
        <w:t>不变，</w:t>
      </w:r>
      <w:r w:rsidRPr="00EA0186">
        <w:rPr>
          <w:color w:val="000000" w:themeColor="text1"/>
          <w:szCs w:val="21"/>
        </w:rPr>
        <w:t>φ</w:t>
      </w:r>
      <w:r w:rsidRPr="00EA0186">
        <w:rPr>
          <w:rFonts w:hAnsi="宋体"/>
          <w:color w:val="000000" w:themeColor="text1"/>
          <w:szCs w:val="21"/>
        </w:rPr>
        <w:t>升高</w:t>
      </w:r>
      <w:r w:rsidRPr="00EA0186">
        <w:rPr>
          <w:rFonts w:hAnsi="宋体" w:hint="eastAsia"/>
          <w:color w:val="000000" w:themeColor="text1"/>
          <w:szCs w:val="21"/>
        </w:rPr>
        <w:t xml:space="preserve">   </w:t>
      </w:r>
      <w:r w:rsidRPr="00EA0186">
        <w:rPr>
          <w:color w:val="000000" w:themeColor="text1"/>
          <w:szCs w:val="21"/>
        </w:rPr>
        <w:t>C</w:t>
      </w:r>
      <w:r w:rsidRPr="00EA0186">
        <w:rPr>
          <w:rFonts w:hAnsi="宋体"/>
          <w:color w:val="000000" w:themeColor="text1"/>
          <w:szCs w:val="21"/>
        </w:rPr>
        <w:t>．</w:t>
      </w:r>
      <w:r w:rsidRPr="00EA0186">
        <w:rPr>
          <w:color w:val="000000" w:themeColor="text1"/>
          <w:szCs w:val="21"/>
        </w:rPr>
        <w:t>E</w:t>
      </w:r>
      <w:r w:rsidRPr="00EA0186">
        <w:rPr>
          <w:rFonts w:hAnsi="宋体"/>
          <w:color w:val="000000" w:themeColor="text1"/>
          <w:szCs w:val="21"/>
        </w:rPr>
        <w:t>增大，</w:t>
      </w:r>
      <w:r w:rsidRPr="00EA0186">
        <w:rPr>
          <w:color w:val="000000" w:themeColor="text1"/>
          <w:szCs w:val="21"/>
        </w:rPr>
        <w:t>φ</w:t>
      </w:r>
      <w:r w:rsidRPr="00EA0186">
        <w:rPr>
          <w:rFonts w:hAnsi="宋体"/>
          <w:color w:val="000000" w:themeColor="text1"/>
          <w:szCs w:val="21"/>
        </w:rPr>
        <w:t>升高</w:t>
      </w:r>
      <w:r w:rsidRPr="00EA0186">
        <w:rPr>
          <w:rFonts w:hAnsi="宋体" w:hint="eastAsia"/>
          <w:color w:val="000000" w:themeColor="text1"/>
          <w:szCs w:val="21"/>
        </w:rPr>
        <w:t xml:space="preserve">   </w:t>
      </w:r>
      <w:r w:rsidRPr="00EA0186">
        <w:rPr>
          <w:color w:val="000000" w:themeColor="text1"/>
          <w:szCs w:val="21"/>
        </w:rPr>
        <w:t>D</w:t>
      </w:r>
      <w:r w:rsidRPr="00EA0186">
        <w:rPr>
          <w:rFonts w:hAnsi="宋体"/>
          <w:color w:val="000000" w:themeColor="text1"/>
          <w:szCs w:val="21"/>
        </w:rPr>
        <w:t>．</w:t>
      </w:r>
      <w:r w:rsidRPr="00EA0186">
        <w:rPr>
          <w:color w:val="000000" w:themeColor="text1"/>
          <w:szCs w:val="21"/>
        </w:rPr>
        <w:t>E</w:t>
      </w:r>
      <w:r w:rsidRPr="00EA0186">
        <w:rPr>
          <w:rFonts w:hAnsi="宋体"/>
          <w:color w:val="000000" w:themeColor="text1"/>
          <w:szCs w:val="21"/>
        </w:rPr>
        <w:t>增大，</w:t>
      </w:r>
      <w:r w:rsidRPr="00EA0186">
        <w:rPr>
          <w:color w:val="000000" w:themeColor="text1"/>
          <w:szCs w:val="21"/>
        </w:rPr>
        <w:t>φ</w:t>
      </w:r>
      <w:r w:rsidRPr="00EA0186">
        <w:rPr>
          <w:rFonts w:hAnsi="宋体"/>
          <w:color w:val="000000" w:themeColor="text1"/>
          <w:szCs w:val="21"/>
        </w:rPr>
        <w:t>降低</w:t>
      </w:r>
    </w:p>
    <w:p w:rsidR="00752B66" w:rsidRPr="00EA0186" w:rsidRDefault="008E5637" w:rsidP="00752B66">
      <w:pPr>
        <w:rPr>
          <w:color w:val="000000" w:themeColor="text1"/>
          <w:szCs w:val="21"/>
        </w:rPr>
      </w:pPr>
      <w:r w:rsidRPr="00EA0186">
        <w:rPr>
          <w:noProof/>
          <w:color w:val="000000" w:themeColor="text1"/>
          <w:szCs w:val="21"/>
        </w:rPr>
        <w:pict>
          <v:shape id="_x0000_s1034" type="#_x0000_t75" style="position:absolute;left:0;text-align:left;margin-left:420.15pt;margin-top:2.45pt;width:98.95pt;height:70.6pt;z-index:251668480">
            <v:imagedata r:id="rId25" o:title=""/>
            <w10:wrap type="square"/>
          </v:shape>
          <o:OLEObject Type="Embed" ProgID="MSPhotoEd.3" ShapeID="_x0000_s1034" DrawAspect="Content" ObjectID="_1506230517" r:id="rId26"/>
        </w:pict>
      </w:r>
      <w:r w:rsidR="00752B66" w:rsidRPr="00EA0186">
        <w:rPr>
          <w:rFonts w:hAnsi="宋体" w:hint="eastAsia"/>
          <w:color w:val="000000" w:themeColor="text1"/>
          <w:szCs w:val="21"/>
        </w:rPr>
        <w:t>14</w:t>
      </w:r>
      <w:r w:rsidR="00752B66" w:rsidRPr="00EA0186">
        <w:rPr>
          <w:rFonts w:hAnsi="宋体"/>
          <w:color w:val="000000" w:themeColor="text1"/>
          <w:szCs w:val="21"/>
        </w:rPr>
        <w:t>．如图所示，一个带正电的绝缘金属球壳</w:t>
      </w:r>
      <w:r w:rsidR="00752B66" w:rsidRPr="00EA0186">
        <w:rPr>
          <w:iCs/>
          <w:color w:val="000000" w:themeColor="text1"/>
          <w:szCs w:val="21"/>
        </w:rPr>
        <w:t>A</w:t>
      </w:r>
      <w:r w:rsidR="00752B66" w:rsidRPr="00EA0186">
        <w:rPr>
          <w:rFonts w:hAnsi="宋体"/>
          <w:color w:val="000000" w:themeColor="text1"/>
          <w:szCs w:val="21"/>
        </w:rPr>
        <w:t>，顶部开</w:t>
      </w:r>
      <w:proofErr w:type="gramStart"/>
      <w:r w:rsidR="00752B66" w:rsidRPr="00EA0186">
        <w:rPr>
          <w:rFonts w:hAnsi="宋体"/>
          <w:color w:val="000000" w:themeColor="text1"/>
          <w:szCs w:val="21"/>
        </w:rPr>
        <w:t>一</w:t>
      </w:r>
      <w:proofErr w:type="gramEnd"/>
      <w:r w:rsidR="00752B66" w:rsidRPr="00EA0186">
        <w:rPr>
          <w:rFonts w:hAnsi="宋体"/>
          <w:color w:val="000000" w:themeColor="text1"/>
          <w:szCs w:val="21"/>
        </w:rPr>
        <w:t>小孔，有两只带正电的金属球</w:t>
      </w:r>
      <w:r w:rsidR="00752B66" w:rsidRPr="00EA0186">
        <w:rPr>
          <w:iCs/>
          <w:color w:val="000000" w:themeColor="text1"/>
          <w:szCs w:val="21"/>
        </w:rPr>
        <w:t xml:space="preserve">B </w:t>
      </w:r>
      <w:r w:rsidR="00752B66" w:rsidRPr="00EA0186">
        <w:rPr>
          <w:rFonts w:hAnsi="宋体"/>
          <w:color w:val="000000" w:themeColor="text1"/>
          <w:szCs w:val="21"/>
        </w:rPr>
        <w:t>、</w:t>
      </w:r>
      <w:r w:rsidR="00752B66" w:rsidRPr="00EA0186">
        <w:rPr>
          <w:iCs/>
          <w:color w:val="000000" w:themeColor="text1"/>
          <w:szCs w:val="21"/>
        </w:rPr>
        <w:t xml:space="preserve">C </w:t>
      </w:r>
      <w:r w:rsidR="00752B66" w:rsidRPr="00EA0186">
        <w:rPr>
          <w:rFonts w:hAnsi="宋体"/>
          <w:color w:val="000000" w:themeColor="text1"/>
          <w:szCs w:val="21"/>
        </w:rPr>
        <w:t>，用金属导线连接，让</w:t>
      </w:r>
      <w:r w:rsidR="00752B66" w:rsidRPr="00EA0186">
        <w:rPr>
          <w:iCs/>
          <w:color w:val="000000" w:themeColor="text1"/>
          <w:szCs w:val="21"/>
        </w:rPr>
        <w:t>B</w:t>
      </w:r>
      <w:r w:rsidR="00752B66" w:rsidRPr="00EA0186">
        <w:rPr>
          <w:rFonts w:hAnsi="宋体"/>
          <w:color w:val="000000" w:themeColor="text1"/>
          <w:szCs w:val="21"/>
        </w:rPr>
        <w:t>球置于球壳</w:t>
      </w:r>
      <w:r w:rsidR="00752B66" w:rsidRPr="00EA0186">
        <w:rPr>
          <w:iCs/>
          <w:color w:val="000000" w:themeColor="text1"/>
          <w:szCs w:val="21"/>
        </w:rPr>
        <w:t>A</w:t>
      </w:r>
      <w:r w:rsidR="00752B66" w:rsidRPr="00EA0186">
        <w:rPr>
          <w:rFonts w:hAnsi="宋体"/>
          <w:color w:val="000000" w:themeColor="text1"/>
          <w:szCs w:val="21"/>
        </w:rPr>
        <w:t>内的空腔中，与内表面接触后又提起，</w:t>
      </w:r>
      <w:r w:rsidR="00752B66" w:rsidRPr="00EA0186">
        <w:rPr>
          <w:iCs/>
          <w:color w:val="000000" w:themeColor="text1"/>
          <w:szCs w:val="21"/>
        </w:rPr>
        <w:t>C</w:t>
      </w:r>
      <w:r w:rsidR="00752B66" w:rsidRPr="00EA0186">
        <w:rPr>
          <w:rFonts w:hAnsi="宋体"/>
          <w:color w:val="000000" w:themeColor="text1"/>
          <w:szCs w:val="21"/>
        </w:rPr>
        <w:t>球放置在</w:t>
      </w:r>
      <w:r w:rsidR="00752B66" w:rsidRPr="00EA0186">
        <w:rPr>
          <w:iCs/>
          <w:color w:val="000000" w:themeColor="text1"/>
          <w:szCs w:val="21"/>
        </w:rPr>
        <w:t>A</w:t>
      </w:r>
      <w:r w:rsidR="00752B66" w:rsidRPr="00EA0186">
        <w:rPr>
          <w:rFonts w:hAnsi="宋体"/>
          <w:color w:val="000000" w:themeColor="text1"/>
          <w:szCs w:val="21"/>
        </w:rPr>
        <w:t>球壳外，待静电平衡后正确的判断是</w:t>
      </w:r>
      <w:r w:rsidR="00C70E1F" w:rsidRPr="00EA0186">
        <w:rPr>
          <w:color w:val="000000" w:themeColor="text1"/>
          <w:szCs w:val="21"/>
        </w:rPr>
        <w:t xml:space="preserve">( </w:t>
      </w:r>
      <w:r w:rsidR="00C70E1F" w:rsidRPr="00EA0186">
        <w:rPr>
          <w:rFonts w:hint="eastAsia"/>
          <w:color w:val="000000" w:themeColor="text1"/>
          <w:szCs w:val="21"/>
        </w:rPr>
        <w:t xml:space="preserve">  </w:t>
      </w:r>
      <w:r w:rsidR="00C70E1F" w:rsidRPr="00EA0186">
        <w:rPr>
          <w:color w:val="000000" w:themeColor="text1"/>
          <w:szCs w:val="21"/>
        </w:rPr>
        <w:t xml:space="preserve"> )</w:t>
      </w:r>
    </w:p>
    <w:p w:rsidR="00752B66" w:rsidRPr="00EA0186" w:rsidRDefault="00752B66" w:rsidP="00752B66">
      <w:pPr>
        <w:ind w:firstLineChars="200" w:firstLine="420"/>
        <w:rPr>
          <w:color w:val="000000" w:themeColor="text1"/>
          <w:szCs w:val="21"/>
        </w:rPr>
      </w:pPr>
      <w:r w:rsidRPr="00EA0186">
        <w:rPr>
          <w:color w:val="000000" w:themeColor="text1"/>
          <w:szCs w:val="21"/>
        </w:rPr>
        <w:t>A</w:t>
      </w:r>
      <w:r w:rsidRPr="00EA0186">
        <w:rPr>
          <w:rFonts w:hAnsi="宋体"/>
          <w:color w:val="000000" w:themeColor="text1"/>
          <w:szCs w:val="21"/>
        </w:rPr>
        <w:t>．</w:t>
      </w:r>
      <w:r w:rsidRPr="00EA0186">
        <w:rPr>
          <w:iCs/>
          <w:color w:val="000000" w:themeColor="text1"/>
          <w:szCs w:val="21"/>
        </w:rPr>
        <w:t xml:space="preserve">B </w:t>
      </w:r>
      <w:r w:rsidRPr="00EA0186">
        <w:rPr>
          <w:rFonts w:hAnsi="宋体"/>
          <w:color w:val="000000" w:themeColor="text1"/>
          <w:szCs w:val="21"/>
        </w:rPr>
        <w:t>、</w:t>
      </w:r>
      <w:r w:rsidRPr="00EA0186">
        <w:rPr>
          <w:iCs/>
          <w:color w:val="000000" w:themeColor="text1"/>
          <w:szCs w:val="21"/>
        </w:rPr>
        <w:t>C</w:t>
      </w:r>
      <w:r w:rsidRPr="00EA0186">
        <w:rPr>
          <w:rFonts w:hAnsi="宋体"/>
          <w:color w:val="000000" w:themeColor="text1"/>
          <w:szCs w:val="21"/>
        </w:rPr>
        <w:t>两球都不带电</w:t>
      </w:r>
      <w:r w:rsidRPr="00EA0186">
        <w:rPr>
          <w:rFonts w:hAnsi="宋体" w:hint="eastAsia"/>
          <w:color w:val="000000" w:themeColor="text1"/>
          <w:szCs w:val="21"/>
        </w:rPr>
        <w:t xml:space="preserve">         </w:t>
      </w:r>
      <w:r w:rsidRPr="00EA0186">
        <w:rPr>
          <w:color w:val="000000" w:themeColor="text1"/>
          <w:szCs w:val="21"/>
        </w:rPr>
        <w:t>B</w:t>
      </w:r>
      <w:r w:rsidRPr="00EA0186">
        <w:rPr>
          <w:rFonts w:hAnsi="宋体"/>
          <w:color w:val="000000" w:themeColor="text1"/>
          <w:szCs w:val="21"/>
        </w:rPr>
        <w:t>．</w:t>
      </w:r>
      <w:r w:rsidRPr="00EA0186">
        <w:rPr>
          <w:iCs/>
          <w:color w:val="000000" w:themeColor="text1"/>
          <w:szCs w:val="21"/>
        </w:rPr>
        <w:t>B</w:t>
      </w:r>
      <w:r w:rsidRPr="00EA0186">
        <w:rPr>
          <w:rFonts w:hAnsi="宋体"/>
          <w:color w:val="000000" w:themeColor="text1"/>
          <w:szCs w:val="21"/>
        </w:rPr>
        <w:t>球不带电，</w:t>
      </w:r>
      <w:r w:rsidRPr="00EA0186">
        <w:rPr>
          <w:iCs/>
          <w:color w:val="000000" w:themeColor="text1"/>
          <w:szCs w:val="21"/>
        </w:rPr>
        <w:t>C</w:t>
      </w:r>
      <w:r w:rsidRPr="00EA0186">
        <w:rPr>
          <w:rFonts w:hAnsi="宋体"/>
          <w:color w:val="000000" w:themeColor="text1"/>
          <w:szCs w:val="21"/>
        </w:rPr>
        <w:t>球带电</w:t>
      </w:r>
    </w:p>
    <w:p w:rsidR="00752B66" w:rsidRPr="00EA0186" w:rsidRDefault="00752B66" w:rsidP="00752B66">
      <w:pPr>
        <w:ind w:firstLineChars="200" w:firstLine="420"/>
        <w:rPr>
          <w:color w:val="000000" w:themeColor="text1"/>
          <w:szCs w:val="21"/>
        </w:rPr>
      </w:pPr>
      <w:r w:rsidRPr="00EA0186">
        <w:rPr>
          <w:color w:val="000000" w:themeColor="text1"/>
          <w:szCs w:val="21"/>
        </w:rPr>
        <w:t>C</w:t>
      </w:r>
      <w:r w:rsidRPr="00EA0186">
        <w:rPr>
          <w:rFonts w:hAnsi="宋体"/>
          <w:color w:val="000000" w:themeColor="text1"/>
          <w:szCs w:val="21"/>
        </w:rPr>
        <w:t>．让</w:t>
      </w:r>
      <w:r w:rsidRPr="00EA0186">
        <w:rPr>
          <w:iCs/>
          <w:color w:val="000000" w:themeColor="text1"/>
          <w:szCs w:val="21"/>
        </w:rPr>
        <w:t>C</w:t>
      </w:r>
      <w:r w:rsidRPr="00EA0186">
        <w:rPr>
          <w:rFonts w:hAnsi="宋体"/>
          <w:color w:val="000000" w:themeColor="text1"/>
          <w:szCs w:val="21"/>
        </w:rPr>
        <w:t>球接地后，</w:t>
      </w:r>
      <w:r w:rsidRPr="00EA0186">
        <w:rPr>
          <w:iCs/>
          <w:color w:val="000000" w:themeColor="text1"/>
          <w:szCs w:val="21"/>
        </w:rPr>
        <w:t>B</w:t>
      </w:r>
      <w:r w:rsidRPr="00EA0186">
        <w:rPr>
          <w:rFonts w:hAnsi="宋体"/>
          <w:color w:val="000000" w:themeColor="text1"/>
          <w:szCs w:val="21"/>
        </w:rPr>
        <w:t>球不带电</w:t>
      </w:r>
      <w:r w:rsidRPr="00EA0186">
        <w:rPr>
          <w:rFonts w:hAnsi="宋体" w:hint="eastAsia"/>
          <w:color w:val="000000" w:themeColor="text1"/>
          <w:szCs w:val="21"/>
        </w:rPr>
        <w:t xml:space="preserve">   </w:t>
      </w:r>
      <w:r w:rsidRPr="00EA0186">
        <w:rPr>
          <w:color w:val="000000" w:themeColor="text1"/>
          <w:szCs w:val="21"/>
        </w:rPr>
        <w:t>D</w:t>
      </w:r>
      <w:r w:rsidRPr="00EA0186">
        <w:rPr>
          <w:rFonts w:hAnsi="宋体"/>
          <w:color w:val="000000" w:themeColor="text1"/>
          <w:szCs w:val="21"/>
        </w:rPr>
        <w:t>．让</w:t>
      </w:r>
      <w:r w:rsidRPr="00EA0186">
        <w:rPr>
          <w:iCs/>
          <w:color w:val="000000" w:themeColor="text1"/>
          <w:szCs w:val="21"/>
        </w:rPr>
        <w:t>C</w:t>
      </w:r>
      <w:r w:rsidRPr="00EA0186">
        <w:rPr>
          <w:rFonts w:hAnsi="宋体"/>
          <w:color w:val="000000" w:themeColor="text1"/>
          <w:szCs w:val="21"/>
        </w:rPr>
        <w:t>球接地后，</w:t>
      </w:r>
      <w:r w:rsidRPr="00EA0186">
        <w:rPr>
          <w:iCs/>
          <w:color w:val="000000" w:themeColor="text1"/>
          <w:szCs w:val="21"/>
        </w:rPr>
        <w:t>A</w:t>
      </w:r>
      <w:r w:rsidRPr="00EA0186">
        <w:rPr>
          <w:rFonts w:hAnsi="宋体"/>
          <w:color w:val="000000" w:themeColor="text1"/>
          <w:szCs w:val="21"/>
        </w:rPr>
        <w:t>球壳空腔内的场强为零</w:t>
      </w:r>
    </w:p>
    <w:p w:rsidR="00752B66" w:rsidRPr="00EA0186" w:rsidRDefault="00752B66" w:rsidP="00752B66">
      <w:pPr>
        <w:rPr>
          <w:color w:val="000000" w:themeColor="text1"/>
          <w:szCs w:val="21"/>
        </w:rPr>
      </w:pPr>
      <w:r w:rsidRPr="00EA0186">
        <w:rPr>
          <w:noProof/>
          <w:color w:val="000000" w:themeColor="text1"/>
          <w:szCs w:val="21"/>
        </w:rPr>
        <w:drawing>
          <wp:anchor distT="0" distB="0" distL="114300" distR="114300" simplePos="0" relativeHeight="251660288" behindDoc="0" locked="0" layoutInCell="1" allowOverlap="1" wp14:anchorId="0D2361D1" wp14:editId="216C41E1">
            <wp:simplePos x="0" y="0"/>
            <wp:positionH relativeFrom="column">
              <wp:posOffset>5724525</wp:posOffset>
            </wp:positionH>
            <wp:positionV relativeFrom="paragraph">
              <wp:posOffset>105410</wp:posOffset>
            </wp:positionV>
            <wp:extent cx="800100" cy="616585"/>
            <wp:effectExtent l="19050" t="0" r="0" b="0"/>
            <wp:wrapTight wrapText="bothSides">
              <wp:wrapPolygon edited="0">
                <wp:start x="-514" y="0"/>
                <wp:lineTo x="-514" y="20688"/>
                <wp:lineTo x="21600" y="20688"/>
                <wp:lineTo x="21600" y="0"/>
                <wp:lineTo x="-514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 l="7185" t="12044" r="12317" b="207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616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A0186">
        <w:rPr>
          <w:rFonts w:hAnsi="宋体" w:hint="eastAsia"/>
          <w:color w:val="000000" w:themeColor="text1"/>
          <w:szCs w:val="21"/>
        </w:rPr>
        <w:t>15</w:t>
      </w:r>
      <w:r w:rsidRPr="00EA0186">
        <w:rPr>
          <w:rFonts w:hAnsi="宋体"/>
          <w:color w:val="000000" w:themeColor="text1"/>
          <w:szCs w:val="21"/>
        </w:rPr>
        <w:t>．平行板电容器充电后与电源断开，负极板接地，在两极板间有一正电荷（电量很小）固定在</w:t>
      </w:r>
      <w:r w:rsidRPr="00EA0186">
        <w:rPr>
          <w:color w:val="000000" w:themeColor="text1"/>
          <w:szCs w:val="21"/>
        </w:rPr>
        <w:t>P</w:t>
      </w:r>
      <w:r w:rsidRPr="00EA0186">
        <w:rPr>
          <w:rFonts w:hAnsi="宋体"/>
          <w:color w:val="000000" w:themeColor="text1"/>
          <w:szCs w:val="21"/>
        </w:rPr>
        <w:t>点，如图所示，以</w:t>
      </w:r>
      <w:r w:rsidRPr="00EA0186">
        <w:rPr>
          <w:color w:val="000000" w:themeColor="text1"/>
          <w:szCs w:val="21"/>
        </w:rPr>
        <w:t>E</w:t>
      </w:r>
      <w:r w:rsidRPr="00EA0186">
        <w:rPr>
          <w:rFonts w:hAnsi="宋体"/>
          <w:color w:val="000000" w:themeColor="text1"/>
          <w:szCs w:val="21"/>
        </w:rPr>
        <w:t>表示两极板间的电场强度，</w:t>
      </w:r>
      <w:r w:rsidRPr="00EA0186">
        <w:rPr>
          <w:color w:val="000000" w:themeColor="text1"/>
          <w:szCs w:val="21"/>
        </w:rPr>
        <w:t>U</w:t>
      </w:r>
      <w:r w:rsidRPr="00EA0186">
        <w:rPr>
          <w:rFonts w:hAnsi="宋体"/>
          <w:color w:val="000000" w:themeColor="text1"/>
          <w:szCs w:val="21"/>
        </w:rPr>
        <w:t>表示电容器两极间的电压；</w:t>
      </w:r>
      <w:r w:rsidRPr="00EA0186">
        <w:rPr>
          <w:color w:val="000000" w:themeColor="text1"/>
          <w:szCs w:val="21"/>
        </w:rPr>
        <w:t>W</w:t>
      </w:r>
      <w:r w:rsidRPr="00EA0186">
        <w:rPr>
          <w:rFonts w:hAnsi="宋体"/>
          <w:color w:val="000000" w:themeColor="text1"/>
          <w:szCs w:val="21"/>
        </w:rPr>
        <w:t>表示正电荷在</w:t>
      </w:r>
      <w:r w:rsidRPr="00EA0186">
        <w:rPr>
          <w:color w:val="000000" w:themeColor="text1"/>
          <w:szCs w:val="21"/>
        </w:rPr>
        <w:t>P</w:t>
      </w:r>
      <w:r w:rsidRPr="00EA0186">
        <w:rPr>
          <w:rFonts w:hAnsi="宋体"/>
          <w:color w:val="000000" w:themeColor="text1"/>
          <w:szCs w:val="21"/>
        </w:rPr>
        <w:t>点的电势能．若保持负极板不动，将正极板移到图中虚线所示的位置，则</w:t>
      </w:r>
      <w:r w:rsidR="00C70E1F" w:rsidRPr="00EA0186">
        <w:rPr>
          <w:color w:val="000000" w:themeColor="text1"/>
          <w:szCs w:val="21"/>
        </w:rPr>
        <w:t xml:space="preserve">( </w:t>
      </w:r>
      <w:r w:rsidR="00C70E1F" w:rsidRPr="00EA0186">
        <w:rPr>
          <w:rFonts w:hint="eastAsia"/>
          <w:color w:val="000000" w:themeColor="text1"/>
          <w:szCs w:val="21"/>
        </w:rPr>
        <w:t xml:space="preserve">  </w:t>
      </w:r>
      <w:r w:rsidR="00C70E1F" w:rsidRPr="00EA0186">
        <w:rPr>
          <w:color w:val="000000" w:themeColor="text1"/>
          <w:szCs w:val="21"/>
        </w:rPr>
        <w:t xml:space="preserve"> )</w:t>
      </w:r>
    </w:p>
    <w:p w:rsidR="00752B66" w:rsidRPr="00EA0186" w:rsidRDefault="00752B66" w:rsidP="00752B66">
      <w:pPr>
        <w:rPr>
          <w:color w:val="000000" w:themeColor="text1"/>
          <w:szCs w:val="21"/>
        </w:rPr>
      </w:pPr>
      <w:r w:rsidRPr="00EA0186">
        <w:rPr>
          <w:color w:val="000000" w:themeColor="text1"/>
          <w:szCs w:val="21"/>
        </w:rPr>
        <w:t xml:space="preserve">    A</w:t>
      </w:r>
      <w:r w:rsidRPr="00EA0186">
        <w:rPr>
          <w:rFonts w:hAnsi="宋体"/>
          <w:color w:val="000000" w:themeColor="text1"/>
          <w:szCs w:val="21"/>
        </w:rPr>
        <w:t>．</w:t>
      </w:r>
      <w:r w:rsidRPr="00EA0186">
        <w:rPr>
          <w:color w:val="000000" w:themeColor="text1"/>
          <w:szCs w:val="21"/>
        </w:rPr>
        <w:t>U</w:t>
      </w:r>
      <w:r w:rsidRPr="00EA0186">
        <w:rPr>
          <w:rFonts w:hAnsi="宋体"/>
          <w:color w:val="000000" w:themeColor="text1"/>
          <w:szCs w:val="21"/>
        </w:rPr>
        <w:t>变小，</w:t>
      </w:r>
      <w:r w:rsidRPr="00EA0186">
        <w:rPr>
          <w:color w:val="000000" w:themeColor="text1"/>
          <w:szCs w:val="21"/>
        </w:rPr>
        <w:t>E</w:t>
      </w:r>
      <w:r w:rsidRPr="00EA0186">
        <w:rPr>
          <w:rFonts w:hAnsi="宋体"/>
          <w:color w:val="000000" w:themeColor="text1"/>
          <w:szCs w:val="21"/>
        </w:rPr>
        <w:t>不变</w:t>
      </w:r>
      <w:r w:rsidRPr="00EA0186">
        <w:rPr>
          <w:rFonts w:hAnsi="宋体" w:hint="eastAsia"/>
          <w:color w:val="000000" w:themeColor="text1"/>
          <w:szCs w:val="21"/>
        </w:rPr>
        <w:t xml:space="preserve">   </w:t>
      </w:r>
      <w:r w:rsidRPr="00EA0186">
        <w:rPr>
          <w:color w:val="000000" w:themeColor="text1"/>
          <w:szCs w:val="21"/>
        </w:rPr>
        <w:t>B</w:t>
      </w:r>
      <w:r w:rsidRPr="00EA0186">
        <w:rPr>
          <w:rFonts w:hAnsi="宋体"/>
          <w:color w:val="000000" w:themeColor="text1"/>
          <w:szCs w:val="21"/>
        </w:rPr>
        <w:t>．</w:t>
      </w:r>
      <w:r w:rsidRPr="00EA0186">
        <w:rPr>
          <w:color w:val="000000" w:themeColor="text1"/>
          <w:szCs w:val="21"/>
        </w:rPr>
        <w:t>E</w:t>
      </w:r>
      <w:r w:rsidRPr="00EA0186">
        <w:rPr>
          <w:rFonts w:hAnsi="宋体"/>
          <w:color w:val="000000" w:themeColor="text1"/>
          <w:szCs w:val="21"/>
        </w:rPr>
        <w:t>变大，</w:t>
      </w:r>
      <w:r w:rsidRPr="00EA0186">
        <w:rPr>
          <w:color w:val="000000" w:themeColor="text1"/>
          <w:szCs w:val="21"/>
        </w:rPr>
        <w:t>W</w:t>
      </w:r>
      <w:r w:rsidRPr="00EA0186">
        <w:rPr>
          <w:rFonts w:hAnsi="宋体"/>
          <w:color w:val="000000" w:themeColor="text1"/>
          <w:szCs w:val="21"/>
        </w:rPr>
        <w:t>变大</w:t>
      </w:r>
      <w:r w:rsidRPr="00EA0186">
        <w:rPr>
          <w:rFonts w:hAnsi="宋体" w:hint="eastAsia"/>
          <w:color w:val="000000" w:themeColor="text1"/>
          <w:szCs w:val="21"/>
        </w:rPr>
        <w:t xml:space="preserve">   </w:t>
      </w:r>
      <w:r w:rsidRPr="00EA0186">
        <w:rPr>
          <w:color w:val="000000" w:themeColor="text1"/>
          <w:szCs w:val="21"/>
        </w:rPr>
        <w:t>C</w:t>
      </w:r>
      <w:r w:rsidRPr="00EA0186">
        <w:rPr>
          <w:rFonts w:hAnsi="宋体"/>
          <w:color w:val="000000" w:themeColor="text1"/>
          <w:szCs w:val="21"/>
        </w:rPr>
        <w:t>．</w:t>
      </w:r>
      <w:r w:rsidRPr="00EA0186">
        <w:rPr>
          <w:color w:val="000000" w:themeColor="text1"/>
          <w:szCs w:val="21"/>
        </w:rPr>
        <w:t>U</w:t>
      </w:r>
      <w:r w:rsidRPr="00EA0186">
        <w:rPr>
          <w:rFonts w:hAnsi="宋体"/>
          <w:color w:val="000000" w:themeColor="text1"/>
          <w:szCs w:val="21"/>
        </w:rPr>
        <w:t>变小，</w:t>
      </w:r>
      <w:r w:rsidRPr="00EA0186">
        <w:rPr>
          <w:color w:val="000000" w:themeColor="text1"/>
          <w:szCs w:val="21"/>
        </w:rPr>
        <w:t>W</w:t>
      </w:r>
      <w:r w:rsidRPr="00EA0186">
        <w:rPr>
          <w:rFonts w:hAnsi="宋体"/>
          <w:color w:val="000000" w:themeColor="text1"/>
          <w:szCs w:val="21"/>
        </w:rPr>
        <w:t>不变</w:t>
      </w:r>
      <w:r w:rsidRPr="00EA0186">
        <w:rPr>
          <w:rFonts w:hAnsi="宋体" w:hint="eastAsia"/>
          <w:color w:val="000000" w:themeColor="text1"/>
          <w:szCs w:val="21"/>
        </w:rPr>
        <w:t xml:space="preserve">   </w:t>
      </w:r>
      <w:r w:rsidRPr="00EA0186">
        <w:rPr>
          <w:color w:val="000000" w:themeColor="text1"/>
          <w:szCs w:val="21"/>
        </w:rPr>
        <w:t>D</w:t>
      </w:r>
      <w:r w:rsidRPr="00EA0186">
        <w:rPr>
          <w:rFonts w:hAnsi="宋体"/>
          <w:color w:val="000000" w:themeColor="text1"/>
          <w:szCs w:val="21"/>
        </w:rPr>
        <w:t>．</w:t>
      </w:r>
      <w:r w:rsidRPr="00EA0186">
        <w:rPr>
          <w:color w:val="000000" w:themeColor="text1"/>
          <w:szCs w:val="21"/>
        </w:rPr>
        <w:t>U</w:t>
      </w:r>
      <w:r w:rsidRPr="00EA0186">
        <w:rPr>
          <w:rFonts w:hAnsi="宋体"/>
          <w:color w:val="000000" w:themeColor="text1"/>
          <w:szCs w:val="21"/>
        </w:rPr>
        <w:t>不变，</w:t>
      </w:r>
      <w:r w:rsidRPr="00EA0186">
        <w:rPr>
          <w:color w:val="000000" w:themeColor="text1"/>
          <w:szCs w:val="21"/>
        </w:rPr>
        <w:t>W</w:t>
      </w:r>
      <w:r w:rsidRPr="00EA0186">
        <w:rPr>
          <w:rFonts w:hAnsi="宋体"/>
          <w:color w:val="000000" w:themeColor="text1"/>
          <w:szCs w:val="21"/>
        </w:rPr>
        <w:t>不变</w:t>
      </w:r>
    </w:p>
    <w:p w:rsidR="00752B66" w:rsidRPr="00EA0186" w:rsidRDefault="00752B66" w:rsidP="00752B66">
      <w:pPr>
        <w:jc w:val="left"/>
        <w:rPr>
          <w:color w:val="000000" w:themeColor="text1"/>
          <w:szCs w:val="21"/>
        </w:rPr>
      </w:pPr>
      <w:r w:rsidRPr="00EA0186">
        <w:rPr>
          <w:noProof/>
          <w:color w:val="000000" w:themeColor="text1"/>
          <w:szCs w:val="21"/>
        </w:rPr>
        <w:drawing>
          <wp:anchor distT="0" distB="0" distL="114300" distR="114300" simplePos="0" relativeHeight="251686912" behindDoc="0" locked="0" layoutInCell="1" allowOverlap="1" wp14:anchorId="51281BFF" wp14:editId="0AC6D584">
            <wp:simplePos x="0" y="0"/>
            <wp:positionH relativeFrom="column">
              <wp:posOffset>4324350</wp:posOffset>
            </wp:positionH>
            <wp:positionV relativeFrom="paragraph">
              <wp:posOffset>444500</wp:posOffset>
            </wp:positionV>
            <wp:extent cx="2268220" cy="810895"/>
            <wp:effectExtent l="19050" t="0" r="0" b="0"/>
            <wp:wrapTight wrapText="bothSides">
              <wp:wrapPolygon edited="0">
                <wp:start x="-181" y="0"/>
                <wp:lineTo x="-181" y="21312"/>
                <wp:lineTo x="21588" y="21312"/>
                <wp:lineTo x="21588" y="0"/>
                <wp:lineTo x="-181" y="0"/>
              </wp:wrapPolygon>
            </wp:wrapTight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 l="6461" t="4660" r="4250" b="198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220" cy="810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A0186">
        <w:rPr>
          <w:rFonts w:hAnsi="宋体" w:hint="eastAsia"/>
          <w:color w:val="000000" w:themeColor="text1"/>
          <w:szCs w:val="21"/>
        </w:rPr>
        <w:t>16</w:t>
      </w:r>
      <w:r w:rsidRPr="00EA0186">
        <w:rPr>
          <w:rFonts w:hAnsi="宋体"/>
          <w:color w:val="000000" w:themeColor="text1"/>
          <w:szCs w:val="21"/>
        </w:rPr>
        <w:t>．如图（</w:t>
      </w:r>
      <w:r w:rsidRPr="00EA0186">
        <w:rPr>
          <w:color w:val="000000" w:themeColor="text1"/>
          <w:szCs w:val="21"/>
        </w:rPr>
        <w:t>a</w:t>
      </w:r>
      <w:r w:rsidRPr="00EA0186">
        <w:rPr>
          <w:rFonts w:hAnsi="宋体"/>
          <w:color w:val="000000" w:themeColor="text1"/>
          <w:szCs w:val="21"/>
        </w:rPr>
        <w:t>）所示，</w:t>
      </w:r>
      <w:r w:rsidRPr="00EA0186">
        <w:rPr>
          <w:color w:val="000000" w:themeColor="text1"/>
          <w:szCs w:val="21"/>
        </w:rPr>
        <w:t>A</w:t>
      </w:r>
      <w:r w:rsidRPr="00EA0186">
        <w:rPr>
          <w:rFonts w:hAnsi="宋体"/>
          <w:color w:val="000000" w:themeColor="text1"/>
          <w:szCs w:val="21"/>
        </w:rPr>
        <w:t>、</w:t>
      </w:r>
      <w:r w:rsidRPr="00EA0186">
        <w:rPr>
          <w:color w:val="000000" w:themeColor="text1"/>
          <w:szCs w:val="21"/>
        </w:rPr>
        <w:t>B</w:t>
      </w:r>
      <w:r w:rsidRPr="00EA0186">
        <w:rPr>
          <w:rFonts w:hAnsi="宋体"/>
          <w:color w:val="000000" w:themeColor="text1"/>
          <w:szCs w:val="21"/>
        </w:rPr>
        <w:t>表示真空中水平放置的相距为</w:t>
      </w:r>
      <w:r w:rsidRPr="00EA0186">
        <w:rPr>
          <w:color w:val="000000" w:themeColor="text1"/>
          <w:szCs w:val="21"/>
        </w:rPr>
        <w:t>d</w:t>
      </w:r>
      <w:r w:rsidRPr="00EA0186">
        <w:rPr>
          <w:rFonts w:hAnsi="宋体"/>
          <w:color w:val="000000" w:themeColor="text1"/>
          <w:szCs w:val="21"/>
        </w:rPr>
        <w:t>的平行金属板，板长为</w:t>
      </w:r>
      <w:r w:rsidRPr="00EA0186">
        <w:rPr>
          <w:color w:val="000000" w:themeColor="text1"/>
          <w:szCs w:val="21"/>
        </w:rPr>
        <w:t>L</w:t>
      </w:r>
      <w:r w:rsidRPr="00EA0186">
        <w:rPr>
          <w:rFonts w:hAnsi="宋体"/>
          <w:color w:val="000000" w:themeColor="text1"/>
          <w:szCs w:val="21"/>
        </w:rPr>
        <w:t>，两板加电压后板间的电场可视为匀强电场，。现在</w:t>
      </w:r>
      <w:r w:rsidRPr="00EA0186">
        <w:rPr>
          <w:color w:val="000000" w:themeColor="text1"/>
          <w:szCs w:val="21"/>
        </w:rPr>
        <w:t>A</w:t>
      </w:r>
      <w:r w:rsidRPr="00EA0186">
        <w:rPr>
          <w:rFonts w:hAnsi="宋体"/>
          <w:color w:val="000000" w:themeColor="text1"/>
          <w:szCs w:val="21"/>
        </w:rPr>
        <w:t>、</w:t>
      </w:r>
      <w:r w:rsidRPr="00EA0186">
        <w:rPr>
          <w:color w:val="000000" w:themeColor="text1"/>
          <w:szCs w:val="21"/>
        </w:rPr>
        <w:t>B</w:t>
      </w:r>
      <w:r w:rsidRPr="00EA0186">
        <w:rPr>
          <w:rFonts w:hAnsi="宋体"/>
          <w:color w:val="000000" w:themeColor="text1"/>
          <w:szCs w:val="21"/>
        </w:rPr>
        <w:t>两板间加上如图（</w:t>
      </w:r>
      <w:r w:rsidRPr="00EA0186">
        <w:rPr>
          <w:color w:val="000000" w:themeColor="text1"/>
          <w:szCs w:val="21"/>
        </w:rPr>
        <w:t>b</w:t>
      </w:r>
      <w:r w:rsidRPr="00EA0186">
        <w:rPr>
          <w:rFonts w:hAnsi="宋体"/>
          <w:color w:val="000000" w:themeColor="text1"/>
          <w:szCs w:val="21"/>
        </w:rPr>
        <w:t>）所示的周期性的交变电压，在</w:t>
      </w:r>
      <w:r w:rsidRPr="00EA0186">
        <w:rPr>
          <w:color w:val="000000" w:themeColor="text1"/>
          <w:szCs w:val="21"/>
        </w:rPr>
        <w:t>t=0</w:t>
      </w:r>
      <w:r w:rsidRPr="00EA0186">
        <w:rPr>
          <w:rFonts w:hAnsi="宋体"/>
          <w:color w:val="000000" w:themeColor="text1"/>
          <w:szCs w:val="21"/>
        </w:rPr>
        <w:t>时恰有一质量为</w:t>
      </w:r>
      <w:r w:rsidRPr="00EA0186">
        <w:rPr>
          <w:color w:val="000000" w:themeColor="text1"/>
          <w:szCs w:val="21"/>
        </w:rPr>
        <w:t>m</w:t>
      </w:r>
      <w:r w:rsidRPr="00EA0186">
        <w:rPr>
          <w:rFonts w:hAnsi="宋体"/>
          <w:color w:val="000000" w:themeColor="text1"/>
          <w:szCs w:val="21"/>
        </w:rPr>
        <w:t>、电量为</w:t>
      </w:r>
      <w:r w:rsidRPr="00EA0186">
        <w:rPr>
          <w:color w:val="000000" w:themeColor="text1"/>
          <w:szCs w:val="21"/>
        </w:rPr>
        <w:t>q</w:t>
      </w:r>
      <w:r w:rsidRPr="00EA0186">
        <w:rPr>
          <w:rFonts w:hAnsi="宋体"/>
          <w:color w:val="000000" w:themeColor="text1"/>
          <w:szCs w:val="21"/>
        </w:rPr>
        <w:t>的粒子在板间中央沿水平方向以速度</w:t>
      </w:r>
      <w:r w:rsidRPr="00EA0186">
        <w:rPr>
          <w:color w:val="000000" w:themeColor="text1"/>
          <w:szCs w:val="21"/>
        </w:rPr>
        <w:t>v</w:t>
      </w:r>
      <w:r w:rsidRPr="00EA0186">
        <w:rPr>
          <w:color w:val="000000" w:themeColor="text1"/>
          <w:szCs w:val="21"/>
          <w:vertAlign w:val="subscript"/>
        </w:rPr>
        <w:t>0</w:t>
      </w:r>
      <w:r w:rsidRPr="00EA0186">
        <w:rPr>
          <w:rFonts w:hAnsi="宋体"/>
          <w:color w:val="000000" w:themeColor="text1"/>
          <w:szCs w:val="21"/>
        </w:rPr>
        <w:t>射入电场，忽略粒子的重力，则下列关于粒子运动状况的表述中正确的是</w:t>
      </w:r>
      <w:r w:rsidR="00C70E1F" w:rsidRPr="00EA0186">
        <w:rPr>
          <w:color w:val="000000" w:themeColor="text1"/>
          <w:szCs w:val="21"/>
        </w:rPr>
        <w:t xml:space="preserve">( </w:t>
      </w:r>
      <w:r w:rsidR="00C70E1F" w:rsidRPr="00EA0186">
        <w:rPr>
          <w:rFonts w:hint="eastAsia"/>
          <w:color w:val="000000" w:themeColor="text1"/>
          <w:szCs w:val="21"/>
        </w:rPr>
        <w:t xml:space="preserve">  </w:t>
      </w:r>
      <w:r w:rsidR="00C70E1F" w:rsidRPr="00EA0186">
        <w:rPr>
          <w:color w:val="000000" w:themeColor="text1"/>
          <w:szCs w:val="21"/>
        </w:rPr>
        <w:t xml:space="preserve"> )</w:t>
      </w:r>
    </w:p>
    <w:p w:rsidR="00752B66" w:rsidRPr="00EA0186" w:rsidRDefault="00752B66" w:rsidP="00752B66">
      <w:pPr>
        <w:ind w:firstLineChars="200" w:firstLine="420"/>
        <w:rPr>
          <w:color w:val="000000" w:themeColor="text1"/>
          <w:szCs w:val="21"/>
        </w:rPr>
      </w:pPr>
      <w:r w:rsidRPr="00EA0186">
        <w:rPr>
          <w:color w:val="000000" w:themeColor="text1"/>
          <w:szCs w:val="21"/>
        </w:rPr>
        <w:t>A</w:t>
      </w:r>
      <w:r w:rsidRPr="00EA0186">
        <w:rPr>
          <w:rFonts w:hAnsi="宋体"/>
          <w:color w:val="000000" w:themeColor="text1"/>
          <w:szCs w:val="21"/>
        </w:rPr>
        <w:t>．粒子在垂直于板的方向上的分运动可能是往复振动</w:t>
      </w:r>
    </w:p>
    <w:p w:rsidR="00752B66" w:rsidRPr="00EA0186" w:rsidRDefault="00752B66" w:rsidP="00752B66">
      <w:pPr>
        <w:ind w:left="225" w:firstLineChars="100" w:firstLine="210"/>
        <w:rPr>
          <w:color w:val="000000" w:themeColor="text1"/>
          <w:szCs w:val="21"/>
        </w:rPr>
      </w:pPr>
      <w:r w:rsidRPr="00EA0186">
        <w:rPr>
          <w:color w:val="000000" w:themeColor="text1"/>
          <w:szCs w:val="21"/>
        </w:rPr>
        <w:t>B</w:t>
      </w:r>
      <w:r w:rsidRPr="00EA0186">
        <w:rPr>
          <w:rFonts w:hAnsi="宋体"/>
          <w:color w:val="000000" w:themeColor="text1"/>
          <w:szCs w:val="21"/>
        </w:rPr>
        <w:t>．粒子在垂直于板的方向上的分运动是单向运动</w:t>
      </w:r>
    </w:p>
    <w:p w:rsidR="00752B66" w:rsidRPr="00EA0186" w:rsidRDefault="00752B66" w:rsidP="00752B66">
      <w:pPr>
        <w:ind w:left="225" w:firstLineChars="100" w:firstLine="210"/>
        <w:rPr>
          <w:color w:val="000000" w:themeColor="text1"/>
          <w:szCs w:val="21"/>
        </w:rPr>
      </w:pPr>
      <w:r w:rsidRPr="00EA0186">
        <w:rPr>
          <w:color w:val="000000" w:themeColor="text1"/>
          <w:szCs w:val="21"/>
        </w:rPr>
        <w:t>C</w:t>
      </w:r>
      <w:r w:rsidRPr="00EA0186">
        <w:rPr>
          <w:rFonts w:hAnsi="宋体"/>
          <w:color w:val="000000" w:themeColor="text1"/>
          <w:szCs w:val="21"/>
        </w:rPr>
        <w:t>．粒子不可能沿与板平行的方向飞出</w:t>
      </w:r>
    </w:p>
    <w:p w:rsidR="00752B66" w:rsidRPr="00EA0186" w:rsidRDefault="00752B66" w:rsidP="00752B66">
      <w:pPr>
        <w:rPr>
          <w:color w:val="000000" w:themeColor="text1"/>
          <w:szCs w:val="21"/>
        </w:rPr>
      </w:pPr>
      <w:r w:rsidRPr="00EA0186">
        <w:rPr>
          <w:color w:val="000000" w:themeColor="text1"/>
          <w:szCs w:val="21"/>
        </w:rPr>
        <w:t xml:space="preserve">  </w:t>
      </w:r>
      <w:r w:rsidRPr="00EA0186">
        <w:rPr>
          <w:rFonts w:hint="eastAsia"/>
          <w:color w:val="000000" w:themeColor="text1"/>
          <w:szCs w:val="21"/>
        </w:rPr>
        <w:t xml:space="preserve">  </w:t>
      </w:r>
      <w:r w:rsidRPr="00EA0186">
        <w:rPr>
          <w:color w:val="000000" w:themeColor="text1"/>
          <w:szCs w:val="21"/>
        </w:rPr>
        <w:t>D</w:t>
      </w:r>
      <w:r w:rsidRPr="00EA0186">
        <w:rPr>
          <w:rFonts w:hAnsi="宋体"/>
          <w:color w:val="000000" w:themeColor="text1"/>
          <w:szCs w:val="21"/>
        </w:rPr>
        <w:t>．只要周期</w:t>
      </w:r>
      <w:r w:rsidRPr="00EA0186">
        <w:rPr>
          <w:color w:val="000000" w:themeColor="text1"/>
          <w:szCs w:val="21"/>
        </w:rPr>
        <w:t>T</w:t>
      </w:r>
      <w:r w:rsidRPr="00EA0186">
        <w:rPr>
          <w:rFonts w:hAnsi="宋体"/>
          <w:color w:val="000000" w:themeColor="text1"/>
          <w:szCs w:val="21"/>
        </w:rPr>
        <w:t>和电压</w:t>
      </w:r>
      <w:r w:rsidRPr="00EA0186">
        <w:rPr>
          <w:color w:val="000000" w:themeColor="text1"/>
          <w:szCs w:val="21"/>
        </w:rPr>
        <w:t>U</w:t>
      </w:r>
      <w:r w:rsidRPr="00EA0186">
        <w:rPr>
          <w:color w:val="000000" w:themeColor="text1"/>
          <w:szCs w:val="21"/>
          <w:vertAlign w:val="subscript"/>
        </w:rPr>
        <w:t>0</w:t>
      </w:r>
      <w:r w:rsidRPr="00EA0186">
        <w:rPr>
          <w:rFonts w:hAnsi="宋体"/>
          <w:color w:val="000000" w:themeColor="text1"/>
          <w:szCs w:val="21"/>
        </w:rPr>
        <w:t>的值满足一定条件，粒子就可沿与板平行的方向飞出</w:t>
      </w:r>
    </w:p>
    <w:p w:rsidR="00752B66" w:rsidRPr="00EA0186" w:rsidRDefault="00752B66" w:rsidP="00752B66">
      <w:pPr>
        <w:rPr>
          <w:color w:val="000000" w:themeColor="text1"/>
          <w:szCs w:val="21"/>
        </w:rPr>
      </w:pPr>
      <w:r w:rsidRPr="00EA0186">
        <w:rPr>
          <w:noProof/>
          <w:color w:val="000000" w:themeColor="text1"/>
          <w:szCs w:val="21"/>
        </w:rPr>
        <w:drawing>
          <wp:anchor distT="0" distB="0" distL="114300" distR="114300" simplePos="0" relativeHeight="251687936" behindDoc="0" locked="0" layoutInCell="1" allowOverlap="1" wp14:anchorId="08F9CE32" wp14:editId="72681234">
            <wp:simplePos x="0" y="0"/>
            <wp:positionH relativeFrom="column">
              <wp:posOffset>4924425</wp:posOffset>
            </wp:positionH>
            <wp:positionV relativeFrom="paragraph">
              <wp:posOffset>851535</wp:posOffset>
            </wp:positionV>
            <wp:extent cx="1600200" cy="1115695"/>
            <wp:effectExtent l="19050" t="0" r="0" b="0"/>
            <wp:wrapSquare wrapText="bothSides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115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A0186">
        <w:rPr>
          <w:noProof/>
          <w:color w:val="000000" w:themeColor="text1"/>
          <w:szCs w:val="21"/>
        </w:rPr>
        <w:drawing>
          <wp:anchor distT="0" distB="0" distL="114300" distR="114300" simplePos="0" relativeHeight="251688960" behindDoc="0" locked="0" layoutInCell="1" allowOverlap="1" wp14:anchorId="1D8F3E04" wp14:editId="1B4AF34D">
            <wp:simplePos x="0" y="0"/>
            <wp:positionH relativeFrom="column">
              <wp:posOffset>0</wp:posOffset>
            </wp:positionH>
            <wp:positionV relativeFrom="paragraph">
              <wp:posOffset>992505</wp:posOffset>
            </wp:positionV>
            <wp:extent cx="4581525" cy="1076960"/>
            <wp:effectExtent l="19050" t="0" r="9525" b="0"/>
            <wp:wrapSquare wrapText="bothSides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1076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A0186">
        <w:rPr>
          <w:rFonts w:hAnsi="宋体" w:hint="eastAsia"/>
          <w:color w:val="000000" w:themeColor="text1"/>
          <w:szCs w:val="21"/>
        </w:rPr>
        <w:t>17</w:t>
      </w:r>
      <w:r w:rsidRPr="00EA0186">
        <w:rPr>
          <w:rFonts w:hAnsi="宋体"/>
          <w:color w:val="000000" w:themeColor="text1"/>
          <w:szCs w:val="21"/>
        </w:rPr>
        <w:t>．北京静电透镜是利用静电场使电子束会聚或发散的一种装置，其中某部分静电场的分布如下图所示。虚线表示这个静电场在</w:t>
      </w:r>
      <w:proofErr w:type="spellStart"/>
      <w:r w:rsidRPr="00EA0186">
        <w:rPr>
          <w:color w:val="000000" w:themeColor="text1"/>
          <w:szCs w:val="21"/>
        </w:rPr>
        <w:t>xoy</w:t>
      </w:r>
      <w:proofErr w:type="spellEnd"/>
      <w:r w:rsidRPr="00EA0186">
        <w:rPr>
          <w:rFonts w:hAnsi="宋体"/>
          <w:color w:val="000000" w:themeColor="text1"/>
          <w:szCs w:val="21"/>
        </w:rPr>
        <w:t>平面内的一簇等势线，等势线形状相对于</w:t>
      </w:r>
      <w:r w:rsidRPr="00EA0186">
        <w:rPr>
          <w:color w:val="000000" w:themeColor="text1"/>
          <w:szCs w:val="21"/>
        </w:rPr>
        <w:t>ox</w:t>
      </w:r>
      <w:r w:rsidRPr="00EA0186">
        <w:rPr>
          <w:rFonts w:hAnsi="宋体"/>
          <w:color w:val="000000" w:themeColor="text1"/>
          <w:szCs w:val="21"/>
        </w:rPr>
        <w:t>轴、</w:t>
      </w:r>
      <w:proofErr w:type="spellStart"/>
      <w:r w:rsidRPr="00EA0186">
        <w:rPr>
          <w:color w:val="000000" w:themeColor="text1"/>
          <w:szCs w:val="21"/>
        </w:rPr>
        <w:t>oy</w:t>
      </w:r>
      <w:proofErr w:type="spellEnd"/>
      <w:r w:rsidRPr="00EA0186">
        <w:rPr>
          <w:rFonts w:hAnsi="宋体"/>
          <w:color w:val="000000" w:themeColor="text1"/>
          <w:szCs w:val="21"/>
        </w:rPr>
        <w:t>轴对称。等势线的电势沿</w:t>
      </w:r>
      <w:r w:rsidRPr="00EA0186">
        <w:rPr>
          <w:color w:val="000000" w:themeColor="text1"/>
          <w:szCs w:val="21"/>
        </w:rPr>
        <w:t>x</w:t>
      </w:r>
      <w:r w:rsidRPr="00EA0186">
        <w:rPr>
          <w:rFonts w:hAnsi="宋体"/>
          <w:color w:val="000000" w:themeColor="text1"/>
          <w:szCs w:val="21"/>
        </w:rPr>
        <w:t>轴正向增加，且相邻两等势线的电势差相等。一个电子经过</w:t>
      </w:r>
      <w:r w:rsidRPr="00EA0186">
        <w:rPr>
          <w:color w:val="000000" w:themeColor="text1"/>
          <w:szCs w:val="21"/>
        </w:rPr>
        <w:t>P</w:t>
      </w:r>
      <w:r w:rsidRPr="00EA0186">
        <w:rPr>
          <w:rFonts w:hAnsi="宋体"/>
          <w:color w:val="000000" w:themeColor="text1"/>
          <w:szCs w:val="21"/>
        </w:rPr>
        <w:t>点（其横坐标为</w:t>
      </w:r>
      <w:r w:rsidRPr="00EA0186">
        <w:rPr>
          <w:color w:val="000000" w:themeColor="text1"/>
          <w:szCs w:val="21"/>
        </w:rPr>
        <w:t>-x</w:t>
      </w:r>
      <w:r w:rsidRPr="00EA0186">
        <w:rPr>
          <w:color w:val="000000" w:themeColor="text1"/>
          <w:szCs w:val="21"/>
          <w:vertAlign w:val="subscript"/>
        </w:rPr>
        <w:t>0</w:t>
      </w:r>
      <w:r w:rsidRPr="00EA0186">
        <w:rPr>
          <w:rFonts w:hAnsi="宋体"/>
          <w:color w:val="000000" w:themeColor="text1"/>
          <w:szCs w:val="21"/>
        </w:rPr>
        <w:t>）时，速度与</w:t>
      </w:r>
      <w:r w:rsidRPr="00EA0186">
        <w:rPr>
          <w:color w:val="000000" w:themeColor="text1"/>
          <w:szCs w:val="21"/>
        </w:rPr>
        <w:t>ox</w:t>
      </w:r>
      <w:r w:rsidRPr="00EA0186">
        <w:rPr>
          <w:rFonts w:hAnsi="宋体"/>
          <w:color w:val="000000" w:themeColor="text1"/>
          <w:szCs w:val="21"/>
        </w:rPr>
        <w:t>轴平行。适当控制实验条件，使该电子通过电场区域时仅在</w:t>
      </w:r>
      <w:r w:rsidRPr="00EA0186">
        <w:rPr>
          <w:color w:val="000000" w:themeColor="text1"/>
          <w:szCs w:val="21"/>
        </w:rPr>
        <w:t>ox</w:t>
      </w:r>
      <w:r w:rsidRPr="00EA0186">
        <w:rPr>
          <w:rFonts w:hAnsi="宋体"/>
          <w:color w:val="000000" w:themeColor="text1"/>
          <w:szCs w:val="21"/>
        </w:rPr>
        <w:t>轴上方运动。在通过电场区域过程中，该电子沿</w:t>
      </w:r>
      <w:r w:rsidRPr="00EA0186">
        <w:rPr>
          <w:color w:val="000000" w:themeColor="text1"/>
          <w:szCs w:val="21"/>
        </w:rPr>
        <w:t>y</w:t>
      </w:r>
      <w:r w:rsidRPr="00EA0186">
        <w:rPr>
          <w:rFonts w:hAnsi="宋体"/>
          <w:color w:val="000000" w:themeColor="text1"/>
          <w:szCs w:val="21"/>
        </w:rPr>
        <w:t>方向的分速度</w:t>
      </w:r>
      <w:proofErr w:type="spellStart"/>
      <w:r w:rsidRPr="00EA0186">
        <w:rPr>
          <w:color w:val="000000" w:themeColor="text1"/>
          <w:szCs w:val="21"/>
        </w:rPr>
        <w:t>v</w:t>
      </w:r>
      <w:r w:rsidRPr="00EA0186">
        <w:rPr>
          <w:color w:val="000000" w:themeColor="text1"/>
          <w:szCs w:val="21"/>
          <w:vertAlign w:val="subscript"/>
        </w:rPr>
        <w:t>y</w:t>
      </w:r>
      <w:proofErr w:type="spellEnd"/>
      <w:proofErr w:type="gramStart"/>
      <w:r w:rsidRPr="00EA0186">
        <w:rPr>
          <w:rFonts w:hAnsi="宋体"/>
          <w:color w:val="000000" w:themeColor="text1"/>
          <w:szCs w:val="21"/>
        </w:rPr>
        <w:t>随位置</w:t>
      </w:r>
      <w:proofErr w:type="gramEnd"/>
      <w:r w:rsidRPr="00EA0186">
        <w:rPr>
          <w:rFonts w:hAnsi="宋体"/>
          <w:color w:val="000000" w:themeColor="text1"/>
          <w:szCs w:val="21"/>
        </w:rPr>
        <w:t>坐标</w:t>
      </w:r>
      <w:r w:rsidRPr="00EA0186">
        <w:rPr>
          <w:color w:val="000000" w:themeColor="text1"/>
          <w:szCs w:val="21"/>
        </w:rPr>
        <w:t>x</w:t>
      </w:r>
      <w:r w:rsidRPr="00EA0186">
        <w:rPr>
          <w:rFonts w:hAnsi="宋体"/>
          <w:color w:val="000000" w:themeColor="text1"/>
          <w:szCs w:val="21"/>
        </w:rPr>
        <w:t>变化的示意图是</w:t>
      </w:r>
      <w:r w:rsidR="00C70E1F" w:rsidRPr="00EA0186">
        <w:rPr>
          <w:color w:val="000000" w:themeColor="text1"/>
          <w:szCs w:val="21"/>
        </w:rPr>
        <w:t xml:space="preserve">( </w:t>
      </w:r>
      <w:r w:rsidR="00C70E1F" w:rsidRPr="00EA0186">
        <w:rPr>
          <w:rFonts w:hint="eastAsia"/>
          <w:color w:val="000000" w:themeColor="text1"/>
          <w:szCs w:val="21"/>
        </w:rPr>
        <w:t xml:space="preserve">  </w:t>
      </w:r>
      <w:r w:rsidR="00C70E1F" w:rsidRPr="00EA0186">
        <w:rPr>
          <w:color w:val="000000" w:themeColor="text1"/>
          <w:szCs w:val="21"/>
        </w:rPr>
        <w:t xml:space="preserve"> )</w:t>
      </w:r>
    </w:p>
    <w:p w:rsidR="00752B66" w:rsidRPr="00EA0186" w:rsidRDefault="00752B66" w:rsidP="00752B66">
      <w:pPr>
        <w:rPr>
          <w:color w:val="000000" w:themeColor="text1"/>
          <w:szCs w:val="21"/>
        </w:rPr>
      </w:pPr>
    </w:p>
    <w:p w:rsidR="00752B66" w:rsidRPr="00EA0186" w:rsidRDefault="00752B66" w:rsidP="00752B66">
      <w:pPr>
        <w:rPr>
          <w:rFonts w:hAnsi="宋体"/>
          <w:color w:val="000000" w:themeColor="text1"/>
          <w:szCs w:val="21"/>
        </w:rPr>
      </w:pPr>
      <w:r w:rsidRPr="00EA0186">
        <w:rPr>
          <w:noProof/>
          <w:color w:val="000000" w:themeColor="text1"/>
          <w:szCs w:val="21"/>
        </w:rPr>
        <w:drawing>
          <wp:anchor distT="0" distB="0" distL="114300" distR="114300" simplePos="0" relativeHeight="251689984" behindDoc="0" locked="0" layoutInCell="1" allowOverlap="1" wp14:anchorId="25648E44" wp14:editId="1DB29083">
            <wp:simplePos x="0" y="0"/>
            <wp:positionH relativeFrom="column">
              <wp:posOffset>5667375</wp:posOffset>
            </wp:positionH>
            <wp:positionV relativeFrom="paragraph">
              <wp:posOffset>189865</wp:posOffset>
            </wp:positionV>
            <wp:extent cx="819150" cy="1054100"/>
            <wp:effectExtent l="19050" t="0" r="0" b="0"/>
            <wp:wrapTight wrapText="bothSides">
              <wp:wrapPolygon edited="0">
                <wp:start x="-502" y="0"/>
                <wp:lineTo x="-502" y="21080"/>
                <wp:lineTo x="21600" y="21080"/>
                <wp:lineTo x="21600" y="0"/>
                <wp:lineTo x="-502" y="0"/>
              </wp:wrapPolygon>
            </wp:wrapTight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 l="10808" t="6723" r="54323" b="156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105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A0186">
        <w:rPr>
          <w:rFonts w:hAnsi="宋体" w:hint="eastAsia"/>
          <w:color w:val="000000" w:themeColor="text1"/>
          <w:szCs w:val="21"/>
        </w:rPr>
        <w:t>18</w:t>
      </w:r>
      <w:r w:rsidRPr="00EA0186">
        <w:rPr>
          <w:rFonts w:hAnsi="宋体"/>
          <w:color w:val="000000" w:themeColor="text1"/>
          <w:szCs w:val="21"/>
        </w:rPr>
        <w:t>．长为</w:t>
      </w:r>
      <w:r w:rsidRPr="00EA0186">
        <w:rPr>
          <w:color w:val="000000" w:themeColor="text1"/>
          <w:szCs w:val="21"/>
        </w:rPr>
        <w:t>l</w:t>
      </w:r>
      <w:r w:rsidRPr="00EA0186">
        <w:rPr>
          <w:rFonts w:hAnsi="宋体"/>
          <w:color w:val="000000" w:themeColor="text1"/>
          <w:szCs w:val="21"/>
        </w:rPr>
        <w:t>的平行金属板，板间形成</w:t>
      </w:r>
      <w:proofErr w:type="gramStart"/>
      <w:r w:rsidRPr="00EA0186">
        <w:rPr>
          <w:rFonts w:hAnsi="宋体"/>
          <w:color w:val="000000" w:themeColor="text1"/>
          <w:szCs w:val="21"/>
        </w:rPr>
        <w:t>匀</w:t>
      </w:r>
      <w:proofErr w:type="gramEnd"/>
      <w:r w:rsidRPr="00EA0186">
        <w:rPr>
          <w:rFonts w:hAnsi="宋体"/>
          <w:color w:val="000000" w:themeColor="text1"/>
          <w:szCs w:val="21"/>
        </w:rPr>
        <w:t>强电场，一个带电为十</w:t>
      </w:r>
      <w:r w:rsidRPr="00EA0186">
        <w:rPr>
          <w:color w:val="000000" w:themeColor="text1"/>
          <w:szCs w:val="21"/>
        </w:rPr>
        <w:t>q</w:t>
      </w:r>
      <w:r w:rsidRPr="00EA0186">
        <w:rPr>
          <w:rFonts w:hAnsi="宋体"/>
          <w:color w:val="000000" w:themeColor="text1"/>
          <w:szCs w:val="21"/>
        </w:rPr>
        <w:t>、质量为</w:t>
      </w:r>
      <w:r w:rsidRPr="00EA0186">
        <w:rPr>
          <w:color w:val="000000" w:themeColor="text1"/>
          <w:szCs w:val="21"/>
        </w:rPr>
        <w:t>m</w:t>
      </w:r>
      <w:r w:rsidRPr="00EA0186">
        <w:rPr>
          <w:rFonts w:hAnsi="宋体"/>
          <w:color w:val="000000" w:themeColor="text1"/>
          <w:szCs w:val="21"/>
        </w:rPr>
        <w:t>的带电粒子，以初速</w:t>
      </w:r>
      <w:r w:rsidRPr="00EA0186">
        <w:rPr>
          <w:color w:val="000000" w:themeColor="text1"/>
          <w:szCs w:val="21"/>
        </w:rPr>
        <w:t>v</w:t>
      </w:r>
      <w:r w:rsidRPr="00EA0186">
        <w:rPr>
          <w:color w:val="000000" w:themeColor="text1"/>
          <w:szCs w:val="21"/>
          <w:vertAlign w:val="subscript"/>
        </w:rPr>
        <w:t>0</w:t>
      </w:r>
      <w:r w:rsidRPr="00EA0186">
        <w:rPr>
          <w:rFonts w:hAnsi="宋体"/>
          <w:color w:val="000000" w:themeColor="text1"/>
          <w:szCs w:val="21"/>
        </w:rPr>
        <w:t>紧贴上板垂直于电场线方向射入该电场，刚好从下板边缘射出，末速度恰与下板成</w:t>
      </w:r>
      <w:r w:rsidRPr="00EA0186">
        <w:rPr>
          <w:color w:val="000000" w:themeColor="text1"/>
          <w:szCs w:val="21"/>
        </w:rPr>
        <w:t>30</w:t>
      </w:r>
      <w:r w:rsidRPr="00EA0186">
        <w:rPr>
          <w:color w:val="000000" w:themeColor="text1"/>
          <w:szCs w:val="21"/>
          <w:vertAlign w:val="superscript"/>
        </w:rPr>
        <w:t>0</w:t>
      </w:r>
      <w:r w:rsidRPr="00EA0186">
        <w:rPr>
          <w:rFonts w:hAnsi="宋体"/>
          <w:color w:val="000000" w:themeColor="text1"/>
          <w:szCs w:val="21"/>
        </w:rPr>
        <w:t>角，如图所示．</w:t>
      </w:r>
    </w:p>
    <w:p w:rsidR="00752B66" w:rsidRPr="00EA0186" w:rsidRDefault="00752B66" w:rsidP="00752B66">
      <w:pPr>
        <w:rPr>
          <w:color w:val="000000" w:themeColor="text1"/>
          <w:szCs w:val="21"/>
        </w:rPr>
      </w:pPr>
      <w:r w:rsidRPr="00EA0186">
        <w:rPr>
          <w:rFonts w:hAnsi="宋体"/>
          <w:color w:val="000000" w:themeColor="text1"/>
          <w:szCs w:val="21"/>
        </w:rPr>
        <w:t>求：（</w:t>
      </w:r>
      <w:r w:rsidRPr="00EA0186">
        <w:rPr>
          <w:color w:val="000000" w:themeColor="text1"/>
          <w:szCs w:val="21"/>
        </w:rPr>
        <w:t>1</w:t>
      </w:r>
      <w:r w:rsidRPr="00EA0186">
        <w:rPr>
          <w:rFonts w:hAnsi="宋体"/>
          <w:color w:val="000000" w:themeColor="text1"/>
          <w:szCs w:val="21"/>
        </w:rPr>
        <w:t>）粒子</w:t>
      </w:r>
      <w:r w:rsidRPr="00EA0186">
        <w:rPr>
          <w:rFonts w:hAnsi="宋体" w:hint="eastAsia"/>
          <w:color w:val="000000" w:themeColor="text1"/>
          <w:szCs w:val="21"/>
        </w:rPr>
        <w:t>末</w:t>
      </w:r>
      <w:r w:rsidRPr="00EA0186">
        <w:rPr>
          <w:rFonts w:hAnsi="宋体"/>
          <w:color w:val="000000" w:themeColor="text1"/>
          <w:szCs w:val="21"/>
        </w:rPr>
        <w:t>速度的大小；（</w:t>
      </w:r>
      <w:r w:rsidRPr="00EA0186">
        <w:rPr>
          <w:color w:val="000000" w:themeColor="text1"/>
          <w:szCs w:val="21"/>
        </w:rPr>
        <w:t>2</w:t>
      </w:r>
      <w:r w:rsidRPr="00EA0186">
        <w:rPr>
          <w:rFonts w:hAnsi="宋体"/>
          <w:color w:val="000000" w:themeColor="text1"/>
          <w:szCs w:val="21"/>
        </w:rPr>
        <w:t>）匀强电场的场强；</w:t>
      </w:r>
      <w:r w:rsidRPr="00EA0186">
        <w:rPr>
          <w:color w:val="000000" w:themeColor="text1"/>
          <w:szCs w:val="21"/>
        </w:rPr>
        <w:t xml:space="preserve"> </w:t>
      </w:r>
      <w:r w:rsidRPr="00EA0186">
        <w:rPr>
          <w:rFonts w:hAnsi="宋体"/>
          <w:color w:val="000000" w:themeColor="text1"/>
          <w:szCs w:val="21"/>
        </w:rPr>
        <w:t>（</w:t>
      </w:r>
      <w:r w:rsidRPr="00EA0186">
        <w:rPr>
          <w:color w:val="000000" w:themeColor="text1"/>
          <w:szCs w:val="21"/>
        </w:rPr>
        <w:t>3</w:t>
      </w:r>
      <w:r w:rsidRPr="00EA0186">
        <w:rPr>
          <w:rFonts w:hAnsi="宋体"/>
          <w:color w:val="000000" w:themeColor="text1"/>
          <w:szCs w:val="21"/>
        </w:rPr>
        <w:t>）两板间的距离</w:t>
      </w:r>
      <w:r w:rsidRPr="00EA0186">
        <w:rPr>
          <w:color w:val="000000" w:themeColor="text1"/>
          <w:szCs w:val="21"/>
        </w:rPr>
        <w:t>d</w:t>
      </w:r>
      <w:r w:rsidRPr="00EA0186">
        <w:rPr>
          <w:rFonts w:hAnsi="宋体"/>
          <w:color w:val="000000" w:themeColor="text1"/>
          <w:szCs w:val="21"/>
        </w:rPr>
        <w:t>．</w:t>
      </w:r>
    </w:p>
    <w:p w:rsidR="00752B66" w:rsidRPr="00EA0186" w:rsidRDefault="00752B66" w:rsidP="00752B66">
      <w:pPr>
        <w:rPr>
          <w:rFonts w:hAnsi="宋体"/>
          <w:b/>
          <w:color w:val="000000" w:themeColor="text1"/>
          <w:szCs w:val="21"/>
        </w:rPr>
      </w:pPr>
    </w:p>
    <w:p w:rsidR="00752B66" w:rsidRPr="00EA0186" w:rsidRDefault="00752B66" w:rsidP="00752B66">
      <w:pPr>
        <w:rPr>
          <w:color w:val="000000" w:themeColor="text1"/>
          <w:szCs w:val="21"/>
        </w:rPr>
      </w:pPr>
      <w:r w:rsidRPr="00EA0186">
        <w:rPr>
          <w:color w:val="000000" w:themeColor="text1"/>
          <w:szCs w:val="21"/>
        </w:rPr>
        <w:t xml:space="preserve">    </w:t>
      </w:r>
    </w:p>
    <w:p w:rsidR="00B90F0E" w:rsidRPr="00EA0186" w:rsidRDefault="00B90F0E" w:rsidP="00752B66">
      <w:pPr>
        <w:rPr>
          <w:color w:val="000000" w:themeColor="text1"/>
          <w:szCs w:val="21"/>
        </w:rPr>
      </w:pPr>
    </w:p>
    <w:p w:rsidR="00B90F0E" w:rsidRPr="00EA0186" w:rsidRDefault="00B90F0E" w:rsidP="00B90F0E">
      <w:pPr>
        <w:rPr>
          <w:color w:val="000000" w:themeColor="text1"/>
          <w:szCs w:val="21"/>
        </w:rPr>
      </w:pPr>
      <w:r w:rsidRPr="00EA0186">
        <w:rPr>
          <w:noProof/>
          <w:color w:val="000000" w:themeColor="text1"/>
          <w:szCs w:val="21"/>
        </w:rPr>
        <w:lastRenderedPageBreak/>
        <w:drawing>
          <wp:anchor distT="0" distB="0" distL="114300" distR="114300" simplePos="0" relativeHeight="251692032" behindDoc="0" locked="0" layoutInCell="1" allowOverlap="1" wp14:anchorId="665EA1D7" wp14:editId="5773B468">
            <wp:simplePos x="0" y="0"/>
            <wp:positionH relativeFrom="column">
              <wp:posOffset>5619750</wp:posOffset>
            </wp:positionH>
            <wp:positionV relativeFrom="paragraph">
              <wp:posOffset>426720</wp:posOffset>
            </wp:positionV>
            <wp:extent cx="952500" cy="549275"/>
            <wp:effectExtent l="0" t="0" r="0" b="0"/>
            <wp:wrapTight wrapText="bothSides">
              <wp:wrapPolygon edited="0">
                <wp:start x="0" y="0"/>
                <wp:lineTo x="0" y="20976"/>
                <wp:lineTo x="21168" y="20976"/>
                <wp:lineTo x="21168" y="0"/>
                <wp:lineTo x="0" y="0"/>
              </wp:wrapPolygon>
            </wp:wrapTight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 l="8998" t="9039" r="19115" b="307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54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A0186">
        <w:rPr>
          <w:rFonts w:hAnsi="宋体" w:hint="eastAsia"/>
          <w:color w:val="000000" w:themeColor="text1"/>
          <w:szCs w:val="21"/>
        </w:rPr>
        <w:t>19</w:t>
      </w:r>
      <w:r w:rsidRPr="00EA0186">
        <w:rPr>
          <w:rFonts w:hAnsi="宋体"/>
          <w:color w:val="000000" w:themeColor="text1"/>
          <w:szCs w:val="21"/>
        </w:rPr>
        <w:t>．长木板</w:t>
      </w:r>
      <w:r w:rsidRPr="00EA0186">
        <w:rPr>
          <w:color w:val="000000" w:themeColor="text1"/>
          <w:szCs w:val="21"/>
        </w:rPr>
        <w:t>AB</w:t>
      </w:r>
      <w:r w:rsidRPr="00EA0186">
        <w:rPr>
          <w:rFonts w:hAnsi="宋体"/>
          <w:color w:val="000000" w:themeColor="text1"/>
          <w:szCs w:val="21"/>
        </w:rPr>
        <w:t>放在水平面上如图所示，它的下表面光滑而上表面粗糙，一个质量为</w:t>
      </w:r>
      <w:r w:rsidRPr="00EA0186">
        <w:rPr>
          <w:color w:val="000000" w:themeColor="text1"/>
          <w:szCs w:val="21"/>
        </w:rPr>
        <w:t>m</w:t>
      </w:r>
      <w:r w:rsidRPr="00EA0186">
        <w:rPr>
          <w:rFonts w:hAnsi="宋体"/>
          <w:color w:val="000000" w:themeColor="text1"/>
          <w:szCs w:val="21"/>
        </w:rPr>
        <w:t>、电量为</w:t>
      </w:r>
      <w:r w:rsidRPr="00EA0186">
        <w:rPr>
          <w:color w:val="000000" w:themeColor="text1"/>
          <w:szCs w:val="21"/>
        </w:rPr>
        <w:t>q</w:t>
      </w:r>
      <w:r w:rsidRPr="00EA0186">
        <w:rPr>
          <w:rFonts w:hAnsi="宋体"/>
          <w:color w:val="000000" w:themeColor="text1"/>
          <w:szCs w:val="21"/>
        </w:rPr>
        <w:t>的小物块</w:t>
      </w:r>
      <w:r w:rsidRPr="00EA0186">
        <w:rPr>
          <w:color w:val="000000" w:themeColor="text1"/>
          <w:szCs w:val="21"/>
        </w:rPr>
        <w:t>C</w:t>
      </w:r>
      <w:r w:rsidRPr="00EA0186">
        <w:rPr>
          <w:rFonts w:hAnsi="宋体"/>
          <w:color w:val="000000" w:themeColor="text1"/>
          <w:szCs w:val="21"/>
        </w:rPr>
        <w:t>从</w:t>
      </w:r>
      <w:r w:rsidRPr="00EA0186">
        <w:rPr>
          <w:color w:val="000000" w:themeColor="text1"/>
          <w:szCs w:val="21"/>
        </w:rPr>
        <w:t>A</w:t>
      </w:r>
      <w:r w:rsidRPr="00EA0186">
        <w:rPr>
          <w:rFonts w:hAnsi="宋体"/>
          <w:color w:val="000000" w:themeColor="text1"/>
          <w:szCs w:val="21"/>
        </w:rPr>
        <w:t>端以某一初速起动向右滑行。当存在向下的匀强电场时，</w:t>
      </w:r>
      <w:r w:rsidRPr="00EA0186">
        <w:rPr>
          <w:color w:val="000000" w:themeColor="text1"/>
          <w:szCs w:val="21"/>
        </w:rPr>
        <w:t>C</w:t>
      </w:r>
      <w:r w:rsidRPr="00EA0186">
        <w:rPr>
          <w:rFonts w:hAnsi="宋体"/>
          <w:color w:val="000000" w:themeColor="text1"/>
          <w:szCs w:val="21"/>
        </w:rPr>
        <w:t>恰能滑到</w:t>
      </w:r>
      <w:r w:rsidRPr="00EA0186">
        <w:rPr>
          <w:color w:val="000000" w:themeColor="text1"/>
          <w:szCs w:val="21"/>
        </w:rPr>
        <w:t>B</w:t>
      </w:r>
      <w:r w:rsidRPr="00EA0186">
        <w:rPr>
          <w:rFonts w:hAnsi="宋体"/>
          <w:color w:val="000000" w:themeColor="text1"/>
          <w:szCs w:val="21"/>
        </w:rPr>
        <w:t>端，当此电场改为向上时，</w:t>
      </w:r>
      <w:r w:rsidRPr="00EA0186">
        <w:rPr>
          <w:color w:val="000000" w:themeColor="text1"/>
          <w:szCs w:val="21"/>
        </w:rPr>
        <w:t>C</w:t>
      </w:r>
      <w:r w:rsidRPr="00EA0186">
        <w:rPr>
          <w:rFonts w:hAnsi="宋体"/>
          <w:color w:val="000000" w:themeColor="text1"/>
          <w:szCs w:val="21"/>
        </w:rPr>
        <w:t>只能滑到</w:t>
      </w:r>
      <w:r w:rsidRPr="00EA0186">
        <w:rPr>
          <w:color w:val="000000" w:themeColor="text1"/>
          <w:szCs w:val="21"/>
        </w:rPr>
        <w:t>AB</w:t>
      </w:r>
      <w:r w:rsidRPr="00EA0186">
        <w:rPr>
          <w:rFonts w:hAnsi="宋体"/>
          <w:color w:val="000000" w:themeColor="text1"/>
          <w:szCs w:val="21"/>
        </w:rPr>
        <w:t>的中点，求此电场的场强。</w:t>
      </w:r>
      <w:r w:rsidRPr="00EA0186">
        <w:rPr>
          <w:color w:val="000000" w:themeColor="text1"/>
          <w:szCs w:val="21"/>
        </w:rPr>
        <w:t xml:space="preserve"> </w:t>
      </w:r>
    </w:p>
    <w:p w:rsidR="00B90F0E" w:rsidRPr="00EA0186" w:rsidRDefault="00B90F0E" w:rsidP="00B90F0E">
      <w:pPr>
        <w:rPr>
          <w:color w:val="000000" w:themeColor="text1"/>
          <w:szCs w:val="21"/>
        </w:rPr>
      </w:pPr>
    </w:p>
    <w:p w:rsidR="00B90F0E" w:rsidRPr="00EA0186" w:rsidRDefault="00B90F0E" w:rsidP="00B90F0E">
      <w:pPr>
        <w:rPr>
          <w:color w:val="000000" w:themeColor="text1"/>
          <w:szCs w:val="21"/>
        </w:rPr>
      </w:pPr>
    </w:p>
    <w:p w:rsidR="00B90F0E" w:rsidRPr="00EA0186" w:rsidRDefault="00B90F0E" w:rsidP="00B90F0E">
      <w:pPr>
        <w:rPr>
          <w:color w:val="000000" w:themeColor="text1"/>
          <w:szCs w:val="21"/>
        </w:rPr>
      </w:pPr>
      <w:r w:rsidRPr="00EA0186">
        <w:rPr>
          <w:noProof/>
          <w:color w:val="000000" w:themeColor="text1"/>
          <w:szCs w:val="21"/>
        </w:rPr>
        <w:drawing>
          <wp:anchor distT="0" distB="0" distL="114300" distR="114300" simplePos="0" relativeHeight="251694080" behindDoc="0" locked="0" layoutInCell="1" allowOverlap="1" wp14:anchorId="0CDCEAED" wp14:editId="122D4437">
            <wp:simplePos x="0" y="0"/>
            <wp:positionH relativeFrom="column">
              <wp:posOffset>5257800</wp:posOffset>
            </wp:positionH>
            <wp:positionV relativeFrom="paragraph">
              <wp:posOffset>495300</wp:posOffset>
            </wp:positionV>
            <wp:extent cx="1143000" cy="609600"/>
            <wp:effectExtent l="0" t="0" r="0" b="0"/>
            <wp:wrapTight wrapText="bothSides">
              <wp:wrapPolygon edited="0">
                <wp:start x="0" y="0"/>
                <wp:lineTo x="0" y="20925"/>
                <wp:lineTo x="21240" y="20925"/>
                <wp:lineTo x="21240" y="0"/>
                <wp:lineTo x="0" y="0"/>
              </wp:wrapPolygon>
            </wp:wrapTight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 l="2896" t="12233" r="22099" b="361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A0186">
        <w:rPr>
          <w:rFonts w:hAnsi="宋体" w:hint="eastAsia"/>
          <w:color w:val="000000" w:themeColor="text1"/>
          <w:szCs w:val="21"/>
        </w:rPr>
        <w:t>20</w:t>
      </w:r>
      <w:r w:rsidRPr="00EA0186">
        <w:rPr>
          <w:rFonts w:hAnsi="宋体"/>
          <w:color w:val="000000" w:themeColor="text1"/>
          <w:szCs w:val="21"/>
        </w:rPr>
        <w:t>．如图所示，在水平桌面上放置一个由两根绝缘组成的</w:t>
      </w:r>
      <w:r w:rsidRPr="00EA0186">
        <w:rPr>
          <w:color w:val="000000" w:themeColor="text1"/>
          <w:szCs w:val="21"/>
        </w:rPr>
        <w:t>“V”</w:t>
      </w:r>
      <w:r w:rsidRPr="00EA0186">
        <w:rPr>
          <w:rFonts w:hAnsi="宋体"/>
          <w:color w:val="000000" w:themeColor="text1"/>
          <w:szCs w:val="21"/>
        </w:rPr>
        <w:t>形竖直导轨，棒上各穿上一个</w:t>
      </w:r>
      <w:proofErr w:type="gramStart"/>
      <w:r w:rsidRPr="00EA0186">
        <w:rPr>
          <w:rFonts w:hAnsi="宋体"/>
          <w:color w:val="000000" w:themeColor="text1"/>
          <w:szCs w:val="21"/>
        </w:rPr>
        <w:t>可沿棒无摩擦</w:t>
      </w:r>
      <w:proofErr w:type="gramEnd"/>
      <w:r w:rsidRPr="00EA0186">
        <w:rPr>
          <w:rFonts w:hAnsi="宋体"/>
          <w:color w:val="000000" w:themeColor="text1"/>
          <w:szCs w:val="21"/>
        </w:rPr>
        <w:t>滑动的，质量为</w:t>
      </w:r>
      <w:r w:rsidRPr="00EA0186">
        <w:rPr>
          <w:color w:val="000000" w:themeColor="text1"/>
          <w:szCs w:val="21"/>
        </w:rPr>
        <w:t>m</w:t>
      </w:r>
      <w:r w:rsidRPr="00EA0186">
        <w:rPr>
          <w:rFonts w:hAnsi="宋体"/>
          <w:color w:val="000000" w:themeColor="text1"/>
          <w:szCs w:val="21"/>
        </w:rPr>
        <w:t>＝</w:t>
      </w:r>
      <w:smartTag w:uri="urn:schemas-microsoft-com:office:smarttags" w:element="chmetcnv">
        <w:smartTagPr>
          <w:attr w:name="UnitName" w:val="g"/>
          <w:attr w:name="SourceValue" w:val="40"/>
          <w:attr w:name="HasSpace" w:val="False"/>
          <w:attr w:name="Negative" w:val="False"/>
          <w:attr w:name="NumberType" w:val="1"/>
          <w:attr w:name="TCSC" w:val="0"/>
        </w:smartTagPr>
        <w:r w:rsidRPr="00EA0186">
          <w:rPr>
            <w:color w:val="000000" w:themeColor="text1"/>
            <w:szCs w:val="21"/>
          </w:rPr>
          <w:t>40g</w:t>
        </w:r>
      </w:smartTag>
      <w:r w:rsidRPr="00EA0186">
        <w:rPr>
          <w:rFonts w:hAnsi="宋体"/>
          <w:color w:val="000000" w:themeColor="text1"/>
          <w:szCs w:val="21"/>
        </w:rPr>
        <w:t>，带电量为</w:t>
      </w:r>
      <w:r w:rsidRPr="00EA0186">
        <w:rPr>
          <w:color w:val="000000" w:themeColor="text1"/>
          <w:szCs w:val="21"/>
        </w:rPr>
        <w:t>q</w:t>
      </w:r>
      <w:r w:rsidRPr="00EA0186">
        <w:rPr>
          <w:rFonts w:hAnsi="宋体"/>
          <w:color w:val="000000" w:themeColor="text1"/>
          <w:szCs w:val="21"/>
        </w:rPr>
        <w:t>＝</w:t>
      </w:r>
      <w:r w:rsidRPr="00EA0186">
        <w:rPr>
          <w:color w:val="000000" w:themeColor="text1"/>
          <w:szCs w:val="21"/>
        </w:rPr>
        <w:t>2×10</w:t>
      </w:r>
      <w:smartTag w:uri="urn:schemas-microsoft-com:office:smarttags" w:element="chmetcnv">
        <w:smartTagPr>
          <w:attr w:name="UnitName" w:val="C"/>
          <w:attr w:name="SourceValue" w:val="6"/>
          <w:attr w:name="HasSpace" w:val="False"/>
          <w:attr w:name="Negative" w:val="True"/>
          <w:attr w:name="NumberType" w:val="1"/>
          <w:attr w:name="TCSC" w:val="0"/>
        </w:smartTagPr>
        <w:r w:rsidRPr="00EA0186">
          <w:rPr>
            <w:color w:val="000000" w:themeColor="text1"/>
            <w:szCs w:val="21"/>
            <w:vertAlign w:val="superscript"/>
          </w:rPr>
          <w:t>-6</w:t>
        </w:r>
        <w:r w:rsidRPr="00EA0186">
          <w:rPr>
            <w:color w:val="000000" w:themeColor="text1"/>
            <w:szCs w:val="21"/>
          </w:rPr>
          <w:t>C</w:t>
        </w:r>
      </w:smartTag>
      <w:r w:rsidRPr="00EA0186">
        <w:rPr>
          <w:rFonts w:hAnsi="宋体"/>
          <w:color w:val="000000" w:themeColor="text1"/>
          <w:szCs w:val="21"/>
        </w:rPr>
        <w:t>的正电荷小球（可当作点电荷），将小球从同高度的力、</w:t>
      </w:r>
      <w:r w:rsidRPr="00EA0186">
        <w:rPr>
          <w:color w:val="000000" w:themeColor="text1"/>
          <w:szCs w:val="21"/>
        </w:rPr>
        <w:t>B</w:t>
      </w:r>
      <w:r w:rsidRPr="00EA0186">
        <w:rPr>
          <w:rFonts w:hAnsi="宋体"/>
          <w:color w:val="000000" w:themeColor="text1"/>
          <w:szCs w:val="21"/>
        </w:rPr>
        <w:t>由静止释放（</w:t>
      </w:r>
      <w:r w:rsidRPr="00EA0186">
        <w:rPr>
          <w:color w:val="000000" w:themeColor="text1"/>
          <w:szCs w:val="21"/>
        </w:rPr>
        <w:t>g</w:t>
      </w:r>
      <w:r w:rsidRPr="00EA0186">
        <w:rPr>
          <w:rFonts w:hAnsi="宋体"/>
          <w:color w:val="000000" w:themeColor="text1"/>
          <w:szCs w:val="21"/>
        </w:rPr>
        <w:t>＝</w:t>
      </w:r>
      <w:smartTag w:uri="urn:schemas-microsoft-com:office:smarttags" w:element="chmetcnv">
        <w:smartTagPr>
          <w:attr w:name="UnitName" w:val="m"/>
          <w:attr w:name="SourceValue" w:val="10"/>
          <w:attr w:name="HasSpace" w:val="False"/>
          <w:attr w:name="Negative" w:val="False"/>
          <w:attr w:name="NumberType" w:val="1"/>
          <w:attr w:name="TCSC" w:val="0"/>
        </w:smartTagPr>
        <w:r w:rsidRPr="00EA0186">
          <w:rPr>
            <w:color w:val="000000" w:themeColor="text1"/>
            <w:szCs w:val="21"/>
          </w:rPr>
          <w:t>10m</w:t>
        </w:r>
      </w:smartTag>
      <w:r w:rsidRPr="00EA0186">
        <w:rPr>
          <w:color w:val="000000" w:themeColor="text1"/>
          <w:szCs w:val="21"/>
        </w:rPr>
        <w:t>/s</w:t>
      </w:r>
      <w:r w:rsidRPr="00EA0186">
        <w:rPr>
          <w:color w:val="000000" w:themeColor="text1"/>
          <w:szCs w:val="21"/>
          <w:vertAlign w:val="superscript"/>
        </w:rPr>
        <w:t>2</w:t>
      </w:r>
      <w:r w:rsidRPr="00EA0186">
        <w:rPr>
          <w:rFonts w:hAnsi="宋体"/>
          <w:color w:val="000000" w:themeColor="text1"/>
          <w:szCs w:val="21"/>
        </w:rPr>
        <w:t>）</w:t>
      </w:r>
    </w:p>
    <w:p w:rsidR="00B90F0E" w:rsidRPr="00EA0186" w:rsidRDefault="00B90F0E" w:rsidP="00B90F0E">
      <w:pPr>
        <w:rPr>
          <w:color w:val="000000" w:themeColor="text1"/>
          <w:szCs w:val="21"/>
        </w:rPr>
      </w:pPr>
      <w:r w:rsidRPr="00EA0186">
        <w:rPr>
          <w:rFonts w:hAnsi="宋体"/>
          <w:color w:val="000000" w:themeColor="text1"/>
          <w:szCs w:val="21"/>
        </w:rPr>
        <w:t>（</w:t>
      </w:r>
      <w:r w:rsidRPr="00EA0186">
        <w:rPr>
          <w:color w:val="000000" w:themeColor="text1"/>
          <w:szCs w:val="21"/>
        </w:rPr>
        <w:t>1</w:t>
      </w:r>
      <w:r w:rsidRPr="00EA0186">
        <w:rPr>
          <w:rFonts w:hAnsi="宋体"/>
          <w:color w:val="000000" w:themeColor="text1"/>
          <w:szCs w:val="21"/>
        </w:rPr>
        <w:t>）两球相距多远时速度达到最大？</w:t>
      </w:r>
    </w:p>
    <w:p w:rsidR="00B90F0E" w:rsidRPr="00EA0186" w:rsidRDefault="00B90F0E" w:rsidP="00B90F0E">
      <w:pPr>
        <w:rPr>
          <w:color w:val="000000" w:themeColor="text1"/>
          <w:szCs w:val="21"/>
        </w:rPr>
      </w:pPr>
      <w:r w:rsidRPr="00EA0186">
        <w:rPr>
          <w:rFonts w:hAnsi="宋体"/>
          <w:color w:val="000000" w:themeColor="text1"/>
          <w:szCs w:val="21"/>
        </w:rPr>
        <w:t>（</w:t>
      </w:r>
      <w:r w:rsidRPr="00EA0186">
        <w:rPr>
          <w:color w:val="000000" w:themeColor="text1"/>
          <w:szCs w:val="21"/>
        </w:rPr>
        <w:t>2</w:t>
      </w:r>
      <w:r w:rsidRPr="00EA0186">
        <w:rPr>
          <w:rFonts w:hAnsi="宋体"/>
          <w:color w:val="000000" w:themeColor="text1"/>
          <w:szCs w:val="21"/>
        </w:rPr>
        <w:t>）两球同时到达最高点时相距</w:t>
      </w:r>
      <w:r w:rsidRPr="00EA0186">
        <w:rPr>
          <w:color w:val="000000" w:themeColor="text1"/>
          <w:szCs w:val="21"/>
        </w:rPr>
        <w:t xml:space="preserve"> L=1</w:t>
      </w:r>
      <w:r w:rsidRPr="00EA0186">
        <w:rPr>
          <w:rFonts w:hAnsi="宋体"/>
          <w:color w:val="000000" w:themeColor="text1"/>
          <w:szCs w:val="21"/>
        </w:rPr>
        <w:t>．</w:t>
      </w:r>
      <w:smartTag w:uri="urn:schemas-microsoft-com:office:smarttags" w:element="chmetcnv">
        <w:smartTagPr>
          <w:attr w:name="UnitName" w:val="m"/>
          <w:attr w:name="SourceValue" w:val="8"/>
          <w:attr w:name="HasSpace" w:val="False"/>
          <w:attr w:name="Negative" w:val="False"/>
          <w:attr w:name="NumberType" w:val="1"/>
          <w:attr w:name="TCSC" w:val="0"/>
        </w:smartTagPr>
        <w:r w:rsidRPr="00EA0186">
          <w:rPr>
            <w:color w:val="000000" w:themeColor="text1"/>
            <w:szCs w:val="21"/>
          </w:rPr>
          <w:t>8m</w:t>
        </w:r>
      </w:smartTag>
      <w:r w:rsidRPr="00EA0186">
        <w:rPr>
          <w:rFonts w:hAnsi="宋体"/>
          <w:color w:val="000000" w:themeColor="text1"/>
          <w:szCs w:val="21"/>
        </w:rPr>
        <w:t>，此时系统电势能比释放时少多少？</w:t>
      </w:r>
    </w:p>
    <w:p w:rsidR="00752B66" w:rsidRPr="00EA0186" w:rsidRDefault="00752B66" w:rsidP="00752B66">
      <w:pPr>
        <w:rPr>
          <w:rFonts w:hAnsi="宋体"/>
          <w:color w:val="000000" w:themeColor="text1"/>
          <w:szCs w:val="21"/>
        </w:rPr>
      </w:pPr>
    </w:p>
    <w:p w:rsidR="00AC4478" w:rsidRPr="00EA0186" w:rsidRDefault="00AC4478" w:rsidP="00752B66">
      <w:pPr>
        <w:rPr>
          <w:rFonts w:hAnsi="宋体"/>
          <w:color w:val="000000" w:themeColor="text1"/>
          <w:szCs w:val="21"/>
        </w:rPr>
      </w:pPr>
    </w:p>
    <w:p w:rsidR="00AC4478" w:rsidRPr="00EA0186" w:rsidRDefault="008E5637" w:rsidP="00AC4478">
      <w:pPr>
        <w:rPr>
          <w:color w:val="000000" w:themeColor="text1"/>
          <w:szCs w:val="21"/>
        </w:rPr>
      </w:pPr>
      <w:r w:rsidRPr="00EA0186">
        <w:rPr>
          <w:noProof/>
          <w:color w:val="000000" w:themeColor="text1"/>
          <w:szCs w:val="21"/>
        </w:rPr>
        <w:pict>
          <v:group id="_x0000_s1116" style="position:absolute;left:0;text-align:left;margin-left:315pt;margin-top:57.65pt;width:201pt;height:65.65pt;z-index:251698176" coordorigin="4734,12924" coordsize="4500,1470">
            <v:group id="_x0000_s1117" style="position:absolute;left:5454;top:13302;width:3376;height:795" coordorigin="4244,10365" coordsize="3376,795">
              <v:shapetype id="_x0000_t19" coordsize="21600,21600" o:spt="19" adj="-5898240,,,21600,21600" path="wr-21600,,21600,43200,,,21600,21600nfewr-21600,,21600,43200,,,21600,21600l,21600nsxe" filled="f">
                <v:formulas>
                  <v:f eqn="val #2"/>
                  <v:f eqn="val #3"/>
                  <v:f eqn="val #4"/>
                </v:formulas>
                <v:path arrowok="t" o:extrusionok="f" gradientshapeok="t" o:connecttype="custom" o:connectlocs="0,0;21600,21600;0,21600"/>
                <v:handles>
                  <v:h position="@2,#0" polar="@0,@1"/>
                  <v:h position="@2,#1" polar="@0,@1"/>
                </v:handles>
              </v:shapetype>
              <v:shape id="_x0000_s1118" type="#_x0000_t19" style="position:absolute;left:4244;top:10380;width:780;height:780;rotation:90;flip:x" filled="t" fillcolor="black" stroked="f" strokeweight="1.5pt">
                <v:fill r:id="rId34" o:title="浅色上对角线" type="pattern"/>
              </v:shape>
              <v:shape id="_x0000_s1119" type="#_x0000_t19" style="position:absolute;left:4394;top:10365;width:660;height:660;rotation:90;flip:x" filled="t" strokeweight="1.5pt"/>
              <v:line id="_x0000_s1120" style="position:absolute" from="4980,11025" to="7620,11025" strokeweight="1.5pt"/>
              <v:rect id="_x0000_s1121" style="position:absolute;left:4964;top:11040;width:2656;height:105" fillcolor="black" stroked="f">
                <v:fill r:id="rId34" o:title="浅色上对角线" type="pattern"/>
              </v:rect>
            </v:group>
            <v:line id="_x0000_s1122" style="position:absolute;flip:x" from="5094,13302" to="9234,13302">
              <v:stroke endarrow="block"/>
            </v:line>
            <v:line id="_x0000_s1123" style="position:absolute;flip:x" from="5094,13614" to="9234,13614">
              <v:stroke endarrow="block"/>
            </v:line>
            <v:line id="_x0000_s1124" style="position:absolute;flip:x" from="5094,13926" to="9234,13926">
              <v:stroke endarrow="block"/>
            </v:line>
            <v:line id="_x0000_s1125" style="position:absolute;flip:x" from="5094,14238" to="9234,14238">
              <v:stroke endarrow="block"/>
            </v:line>
            <v:line id="_x0000_s1126" style="position:absolute;flip:x" from="5094,12990" to="9234,12990">
              <v:stroke endarrow="block"/>
            </v:line>
            <v:line id="_x0000_s1127" style="position:absolute" from="5634,13302" to="6354,13302">
              <v:stroke dashstyle="dash"/>
            </v:line>
            <v:line id="_x0000_s1128" style="position:absolute;flip:y" from="6279,13302" to="6279,13926" strokeweight="1.5pt">
              <v:stroke dashstyle="dash"/>
            </v:lin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29" type="#_x0000_t202" style="position:absolute;left:5409;top:12930;width:540;height:468" filled="f" stroked="f">
              <v:textbox>
                <w:txbxContent>
                  <w:p w:rsidR="00AC4478" w:rsidRPr="00610AF4" w:rsidRDefault="00AC4478" w:rsidP="00AC4478">
                    <w:pPr>
                      <w:rPr>
                        <w:b/>
                      </w:rPr>
                    </w:pPr>
                    <w:r w:rsidRPr="00610AF4">
                      <w:rPr>
                        <w:rFonts w:hint="eastAsia"/>
                        <w:b/>
                      </w:rPr>
                      <w:t>C</w:t>
                    </w:r>
                  </w:p>
                </w:txbxContent>
              </v:textbox>
            </v:shape>
            <v:shape id="_x0000_s1130" type="#_x0000_t202" style="position:absolute;left:4734;top:13257;width:900;height:780" filled="f" stroked="f">
              <v:textbox>
                <w:txbxContent>
                  <w:p w:rsidR="00AC4478" w:rsidRPr="00610AF4" w:rsidRDefault="00AC4478" w:rsidP="00AC4478">
                    <w:pPr>
                      <w:rPr>
                        <w:b/>
                        <w:sz w:val="28"/>
                        <w:szCs w:val="28"/>
                      </w:rPr>
                    </w:pPr>
                    <w:r w:rsidRPr="00610AF4">
                      <w:rPr>
                        <w:rFonts w:hint="eastAsia"/>
                        <w:b/>
                        <w:sz w:val="28"/>
                        <w:szCs w:val="28"/>
                      </w:rPr>
                      <w:t>E</w:t>
                    </w:r>
                  </w:p>
                </w:txbxContent>
              </v:textbox>
            </v:shape>
            <v:shape id="_x0000_s1131" type="#_x0000_t202" style="position:absolute;left:5994;top:13926;width:540;height:468" filled="f" stroked="f">
              <v:textbox>
                <w:txbxContent>
                  <w:p w:rsidR="00AC4478" w:rsidRPr="00610AF4" w:rsidRDefault="00AC4478" w:rsidP="00AC4478">
                    <w:pPr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B</w:t>
                    </w:r>
                  </w:p>
                </w:txbxContent>
              </v:textbox>
            </v:shape>
            <v:shape id="_x0000_s1132" type="#_x0000_t202" style="position:absolute;left:7974;top:13926;width:540;height:468" filled="f" stroked="f">
              <v:textbox>
                <w:txbxContent>
                  <w:p w:rsidR="00AC4478" w:rsidRPr="00610AF4" w:rsidRDefault="00AC4478" w:rsidP="00AC4478">
                    <w:pPr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A</w:t>
                    </w:r>
                  </w:p>
                </w:txbxContent>
              </v:textbox>
            </v:shape>
            <v:shape id="_x0000_s1133" type="#_x0000_t202" style="position:absolute;left:5994;top:12924;width:900;height:780" filled="f" stroked="f">
              <v:textbox>
                <w:txbxContent>
                  <w:p w:rsidR="00AC4478" w:rsidRPr="00610AF4" w:rsidRDefault="00AC4478" w:rsidP="00AC4478">
                    <w:pPr>
                      <w:rPr>
                        <w:b/>
                      </w:rPr>
                    </w:pPr>
                    <w:r w:rsidRPr="00610AF4">
                      <w:rPr>
                        <w:rFonts w:hint="eastAsia"/>
                        <w:b/>
                        <w:sz w:val="28"/>
                        <w:szCs w:val="28"/>
                      </w:rPr>
                      <w:t>·</w:t>
                    </w:r>
                    <w:r>
                      <w:rPr>
                        <w:rFonts w:hint="eastAsia"/>
                        <w:b/>
                      </w:rPr>
                      <w:t>O</w:t>
                    </w:r>
                  </w:p>
                </w:txbxContent>
              </v:textbox>
            </v:shape>
            <w10:wrap type="square"/>
          </v:group>
        </w:pict>
      </w:r>
      <w:r w:rsidR="00AC4478" w:rsidRPr="00EA0186">
        <w:rPr>
          <w:rFonts w:hAnsi="宋体" w:hint="eastAsia"/>
          <w:color w:val="000000" w:themeColor="text1"/>
          <w:szCs w:val="21"/>
        </w:rPr>
        <w:t>21</w:t>
      </w:r>
      <w:r w:rsidR="00AC4478" w:rsidRPr="00EA0186">
        <w:rPr>
          <w:rFonts w:hAnsi="宋体"/>
          <w:color w:val="000000" w:themeColor="text1"/>
          <w:szCs w:val="21"/>
        </w:rPr>
        <w:t>．如图所示，</w:t>
      </w:r>
      <w:r w:rsidR="00AC4478" w:rsidRPr="00EA0186">
        <w:rPr>
          <w:color w:val="000000" w:themeColor="text1"/>
          <w:szCs w:val="21"/>
        </w:rPr>
        <w:t>BC</w:t>
      </w:r>
      <w:r w:rsidR="00AC4478" w:rsidRPr="00EA0186">
        <w:rPr>
          <w:rFonts w:hAnsi="宋体"/>
          <w:color w:val="000000" w:themeColor="text1"/>
          <w:szCs w:val="21"/>
        </w:rPr>
        <w:t>是半径为</w:t>
      </w:r>
      <w:r w:rsidR="00AC4478" w:rsidRPr="00EA0186">
        <w:rPr>
          <w:color w:val="000000" w:themeColor="text1"/>
          <w:szCs w:val="21"/>
        </w:rPr>
        <w:t>R</w:t>
      </w:r>
      <w:r w:rsidR="00AC4478" w:rsidRPr="00EA0186">
        <w:rPr>
          <w:rFonts w:hAnsi="宋体"/>
          <w:color w:val="000000" w:themeColor="text1"/>
          <w:szCs w:val="21"/>
        </w:rPr>
        <w:t>的</w:t>
      </w:r>
      <w:r w:rsidR="00AC4478" w:rsidRPr="00EA0186">
        <w:rPr>
          <w:color w:val="000000" w:themeColor="text1"/>
          <w:szCs w:val="21"/>
        </w:rPr>
        <w:t>1/4</w:t>
      </w:r>
      <w:r w:rsidR="00AC4478" w:rsidRPr="00EA0186">
        <w:rPr>
          <w:rFonts w:hAnsi="宋体"/>
          <w:color w:val="000000" w:themeColor="text1"/>
          <w:szCs w:val="21"/>
        </w:rPr>
        <w:t>圆弧形的光滑且绝缘的轨道，位于竖直平面内，其下端与水平绝缘轨道平滑连接，整个轨道处在水平向左的匀强电场中，电场强度为</w:t>
      </w:r>
      <w:r w:rsidR="00AC4478" w:rsidRPr="00EA0186">
        <w:rPr>
          <w:color w:val="000000" w:themeColor="text1"/>
          <w:szCs w:val="21"/>
        </w:rPr>
        <w:t>E.</w:t>
      </w:r>
      <w:r w:rsidR="00AC4478" w:rsidRPr="00EA0186">
        <w:rPr>
          <w:rFonts w:hAnsi="宋体"/>
          <w:color w:val="000000" w:themeColor="text1"/>
          <w:szCs w:val="21"/>
        </w:rPr>
        <w:t>今有一质量为</w:t>
      </w:r>
      <w:r w:rsidR="00AC4478" w:rsidRPr="00EA0186">
        <w:rPr>
          <w:color w:val="000000" w:themeColor="text1"/>
          <w:szCs w:val="21"/>
        </w:rPr>
        <w:t>m</w:t>
      </w:r>
      <w:r w:rsidR="00AC4478" w:rsidRPr="00EA0186">
        <w:rPr>
          <w:rFonts w:hAnsi="宋体"/>
          <w:color w:val="000000" w:themeColor="text1"/>
          <w:szCs w:val="21"/>
        </w:rPr>
        <w:t>、带正电</w:t>
      </w:r>
      <w:r w:rsidR="00AC4478" w:rsidRPr="00EA0186">
        <w:rPr>
          <w:color w:val="000000" w:themeColor="text1"/>
          <w:szCs w:val="21"/>
        </w:rPr>
        <w:t>q</w:t>
      </w:r>
      <w:r w:rsidR="00AC4478" w:rsidRPr="00EA0186">
        <w:rPr>
          <w:rFonts w:hAnsi="宋体"/>
          <w:color w:val="000000" w:themeColor="text1"/>
          <w:szCs w:val="21"/>
        </w:rPr>
        <w:t>的小滑块（体积很小可视为质点），从</w:t>
      </w:r>
      <w:r w:rsidR="00AC4478" w:rsidRPr="00EA0186">
        <w:rPr>
          <w:color w:val="000000" w:themeColor="text1"/>
          <w:szCs w:val="21"/>
        </w:rPr>
        <w:t>C</w:t>
      </w:r>
      <w:r w:rsidR="00AC4478" w:rsidRPr="00EA0186">
        <w:rPr>
          <w:rFonts w:hAnsi="宋体"/>
          <w:color w:val="000000" w:themeColor="text1"/>
          <w:szCs w:val="21"/>
        </w:rPr>
        <w:t>点由静止释放，滑到水平轨道上的</w:t>
      </w:r>
      <w:r w:rsidR="00AC4478" w:rsidRPr="00EA0186">
        <w:rPr>
          <w:color w:val="000000" w:themeColor="text1"/>
          <w:szCs w:val="21"/>
        </w:rPr>
        <w:t>A</w:t>
      </w:r>
      <w:r w:rsidR="00AC4478" w:rsidRPr="00EA0186">
        <w:rPr>
          <w:rFonts w:hAnsi="宋体"/>
          <w:color w:val="000000" w:themeColor="text1"/>
          <w:szCs w:val="21"/>
        </w:rPr>
        <w:t>点时速度减为零。若已知滑块与水平轨道间的动摩擦因数为</w:t>
      </w:r>
      <w:r w:rsidR="00AC4478" w:rsidRPr="00EA0186">
        <w:rPr>
          <w:color w:val="000000" w:themeColor="text1"/>
          <w:szCs w:val="21"/>
        </w:rPr>
        <w:t>μ</w:t>
      </w:r>
      <w:r w:rsidR="00AC4478" w:rsidRPr="00EA0186">
        <w:rPr>
          <w:rFonts w:hAnsi="宋体"/>
          <w:color w:val="000000" w:themeColor="text1"/>
          <w:szCs w:val="21"/>
        </w:rPr>
        <w:t>，求：</w:t>
      </w:r>
    </w:p>
    <w:p w:rsidR="00AC4478" w:rsidRPr="00EA0186" w:rsidRDefault="00AC4478" w:rsidP="00AC4478">
      <w:pPr>
        <w:rPr>
          <w:color w:val="000000" w:themeColor="text1"/>
          <w:szCs w:val="21"/>
        </w:rPr>
      </w:pPr>
      <w:r w:rsidRPr="00EA0186">
        <w:rPr>
          <w:color w:val="000000" w:themeColor="text1"/>
          <w:szCs w:val="21"/>
        </w:rPr>
        <w:t>(1)</w:t>
      </w:r>
      <w:r w:rsidRPr="00EA0186">
        <w:rPr>
          <w:rFonts w:hAnsi="宋体"/>
          <w:color w:val="000000" w:themeColor="text1"/>
          <w:szCs w:val="21"/>
        </w:rPr>
        <w:t>滑块通过</w:t>
      </w:r>
      <w:r w:rsidRPr="00EA0186">
        <w:rPr>
          <w:color w:val="000000" w:themeColor="text1"/>
          <w:szCs w:val="21"/>
        </w:rPr>
        <w:t>B</w:t>
      </w:r>
      <w:r w:rsidRPr="00EA0186">
        <w:rPr>
          <w:rFonts w:hAnsi="宋体"/>
          <w:color w:val="000000" w:themeColor="text1"/>
          <w:szCs w:val="21"/>
        </w:rPr>
        <w:t>点时的速度大小；</w:t>
      </w:r>
    </w:p>
    <w:p w:rsidR="00AC4478" w:rsidRPr="00EA0186" w:rsidRDefault="00AC4478" w:rsidP="00AC4478">
      <w:pPr>
        <w:rPr>
          <w:color w:val="000000" w:themeColor="text1"/>
          <w:szCs w:val="21"/>
        </w:rPr>
      </w:pPr>
      <w:r w:rsidRPr="00EA0186">
        <w:rPr>
          <w:color w:val="000000" w:themeColor="text1"/>
          <w:szCs w:val="21"/>
        </w:rPr>
        <w:t>(2)</w:t>
      </w:r>
      <w:r w:rsidRPr="00EA0186">
        <w:rPr>
          <w:rFonts w:hAnsi="宋体"/>
          <w:color w:val="000000" w:themeColor="text1"/>
          <w:szCs w:val="21"/>
        </w:rPr>
        <w:t>水平轨道上</w:t>
      </w:r>
      <w:r w:rsidRPr="00EA0186">
        <w:rPr>
          <w:color w:val="000000" w:themeColor="text1"/>
          <w:szCs w:val="21"/>
        </w:rPr>
        <w:t>A,B</w:t>
      </w:r>
      <w:r w:rsidRPr="00EA0186">
        <w:rPr>
          <w:rFonts w:hAnsi="宋体"/>
          <w:color w:val="000000" w:themeColor="text1"/>
          <w:szCs w:val="21"/>
        </w:rPr>
        <w:t>两点之间的距离。</w:t>
      </w:r>
    </w:p>
    <w:p w:rsidR="00752B66" w:rsidRPr="00EA0186" w:rsidRDefault="00752B66" w:rsidP="00752B66">
      <w:pPr>
        <w:rPr>
          <w:rFonts w:hAnsi="宋体"/>
          <w:color w:val="000000" w:themeColor="text1"/>
          <w:szCs w:val="21"/>
        </w:rPr>
      </w:pPr>
    </w:p>
    <w:p w:rsidR="00AC4478" w:rsidRPr="00EA0186" w:rsidRDefault="00AC4478" w:rsidP="00752B66">
      <w:pPr>
        <w:rPr>
          <w:color w:val="000000" w:themeColor="text1"/>
          <w:szCs w:val="21"/>
        </w:rPr>
      </w:pPr>
    </w:p>
    <w:p w:rsidR="00AC4478" w:rsidRPr="00EA0186" w:rsidRDefault="00AC4478" w:rsidP="00752B66">
      <w:pPr>
        <w:rPr>
          <w:color w:val="000000" w:themeColor="text1"/>
          <w:szCs w:val="21"/>
        </w:rPr>
      </w:pPr>
    </w:p>
    <w:p w:rsidR="00D502C8" w:rsidRPr="00EA0186" w:rsidRDefault="00D502C8" w:rsidP="00D502C8">
      <w:pPr>
        <w:pStyle w:val="a7"/>
        <w:rPr>
          <w:rFonts w:ascii="Times New Roman" w:hAnsi="Times New Roman" w:cs="Times New Roman"/>
          <w:color w:val="000000" w:themeColor="text1"/>
          <w:spacing w:val="-4"/>
        </w:rPr>
      </w:pPr>
      <w:r w:rsidRPr="00EA0186">
        <w:rPr>
          <w:rFonts w:ascii="Times New Roman" w:hAnsi="Times New Roman" w:cs="Times New Roman"/>
          <w:noProof/>
          <w:color w:val="000000" w:themeColor="text1"/>
        </w:rPr>
        <w:drawing>
          <wp:anchor distT="0" distB="0" distL="114300" distR="114300" simplePos="0" relativeHeight="251706368" behindDoc="0" locked="0" layoutInCell="1" allowOverlap="1" wp14:anchorId="6D9EBBB5" wp14:editId="7D9404C3">
            <wp:simplePos x="0" y="0"/>
            <wp:positionH relativeFrom="column">
              <wp:posOffset>5476875</wp:posOffset>
            </wp:positionH>
            <wp:positionV relativeFrom="paragraph">
              <wp:posOffset>827405</wp:posOffset>
            </wp:positionV>
            <wp:extent cx="1123950" cy="1019175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019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A0186">
        <w:rPr>
          <w:rFonts w:ascii="Times New Roman" w:hAnsi="Times New Roman" w:cs="Times New Roman"/>
          <w:color w:val="000000" w:themeColor="text1"/>
        </w:rPr>
        <w:t>2</w:t>
      </w:r>
      <w:r w:rsidRPr="00EA0186">
        <w:rPr>
          <w:rFonts w:ascii="Times New Roman" w:hAnsi="Times New Roman" w:cs="Times New Roman" w:hint="eastAsia"/>
          <w:color w:val="000000" w:themeColor="text1"/>
        </w:rPr>
        <w:t>2</w:t>
      </w:r>
      <w:r w:rsidRPr="00EA0186">
        <w:rPr>
          <w:rFonts w:ascii="Times New Roman" w:hAnsi="Times New Roman" w:cs="Times New Roman"/>
          <w:color w:val="000000" w:themeColor="text1"/>
        </w:rPr>
        <w:t>．</w:t>
      </w:r>
      <w:r w:rsidRPr="00EA0186">
        <w:rPr>
          <w:rFonts w:ascii="Times New Roman" w:hAnsi="宋体" w:cs="Times New Roman"/>
          <w:color w:val="000000" w:themeColor="text1"/>
        </w:rPr>
        <w:t>有三根长度皆为</w:t>
      </w:r>
      <w:r w:rsidRPr="00EA0186">
        <w:rPr>
          <w:rFonts w:ascii="Times New Roman" w:hAnsi="Times New Roman" w:cs="Times New Roman"/>
          <w:i/>
          <w:iCs/>
          <w:color w:val="000000" w:themeColor="text1"/>
        </w:rPr>
        <w:t>l</w:t>
      </w:r>
      <w:r w:rsidRPr="00EA0186">
        <w:rPr>
          <w:rFonts w:ascii="Times New Roman" w:hAnsi="宋体" w:cs="Times New Roman"/>
          <w:color w:val="000000" w:themeColor="text1"/>
        </w:rPr>
        <w:t>＝</w:t>
      </w:r>
      <w:smartTag w:uri="urn:schemas-microsoft-com:office:smarttags" w:element="chmetcnv">
        <w:smartTagPr>
          <w:attr w:name="UnitName" w:val="m"/>
          <w:attr w:name="SourceValue" w:val="1"/>
          <w:attr w:name="HasSpace" w:val="True"/>
          <w:attr w:name="Negative" w:val="False"/>
          <w:attr w:name="NumberType" w:val="1"/>
          <w:attr w:name="TCSC" w:val="0"/>
        </w:smartTagPr>
        <w:r w:rsidRPr="00EA0186">
          <w:rPr>
            <w:rFonts w:ascii="Times New Roman" w:hAnsi="Times New Roman" w:cs="Times New Roman"/>
            <w:color w:val="000000" w:themeColor="text1"/>
          </w:rPr>
          <w:t>1.00 m</w:t>
        </w:r>
      </w:smartTag>
      <w:r w:rsidRPr="00EA0186">
        <w:rPr>
          <w:rFonts w:ascii="Times New Roman" w:hAnsi="宋体" w:cs="Times New Roman"/>
          <w:color w:val="000000" w:themeColor="text1"/>
        </w:rPr>
        <w:t>的不可伸长的绝缘轻线，其中两根的一端固定在天花板上的</w:t>
      </w:r>
      <w:r w:rsidRPr="00EA0186">
        <w:rPr>
          <w:rFonts w:ascii="Times New Roman" w:hAnsi="Times New Roman" w:cs="Times New Roman"/>
          <w:i/>
          <w:iCs/>
          <w:color w:val="000000" w:themeColor="text1"/>
        </w:rPr>
        <w:t>O</w:t>
      </w:r>
      <w:r w:rsidRPr="00EA0186">
        <w:rPr>
          <w:rFonts w:ascii="Times New Roman" w:hAnsi="宋体" w:cs="Times New Roman"/>
          <w:color w:val="000000" w:themeColor="text1"/>
        </w:rPr>
        <w:t>点，另一端分别拴有质量皆为</w:t>
      </w:r>
      <w:r w:rsidRPr="00EA0186">
        <w:rPr>
          <w:rFonts w:ascii="Times New Roman" w:hAnsi="Times New Roman" w:cs="Times New Roman"/>
          <w:i/>
          <w:iCs/>
          <w:color w:val="000000" w:themeColor="text1"/>
        </w:rPr>
        <w:t>m</w:t>
      </w:r>
      <w:r w:rsidRPr="00EA0186">
        <w:rPr>
          <w:rFonts w:ascii="Times New Roman" w:hAnsi="宋体" w:cs="Times New Roman"/>
          <w:color w:val="000000" w:themeColor="text1"/>
        </w:rPr>
        <w:t>＝</w:t>
      </w:r>
      <w:r w:rsidRPr="00EA0186">
        <w:rPr>
          <w:rFonts w:ascii="Times New Roman" w:hAnsi="Times New Roman" w:cs="Times New Roman"/>
          <w:color w:val="000000" w:themeColor="text1"/>
        </w:rPr>
        <w:t>1.00×10</w:t>
      </w:r>
      <w:r w:rsidRPr="00EA0186">
        <w:rPr>
          <w:rFonts w:ascii="Times New Roman" w:hAnsi="宋体" w:cs="Times New Roman"/>
          <w:color w:val="000000" w:themeColor="text1"/>
          <w:vertAlign w:val="superscript"/>
        </w:rPr>
        <w:t>－</w:t>
      </w:r>
      <w:smartTag w:uri="urn:schemas-microsoft-com:office:smarttags" w:element="chmetcnv">
        <w:smartTagPr>
          <w:attr w:name="UnitName" w:val="kg"/>
          <w:attr w:name="SourceValue" w:val="2"/>
          <w:attr w:name="HasSpace" w:val="True"/>
          <w:attr w:name="Negative" w:val="False"/>
          <w:attr w:name="NumberType" w:val="1"/>
          <w:attr w:name="TCSC" w:val="0"/>
        </w:smartTagPr>
        <w:r w:rsidRPr="00EA0186">
          <w:rPr>
            <w:rFonts w:ascii="Times New Roman" w:hAnsi="Times New Roman" w:cs="Times New Roman"/>
            <w:color w:val="000000" w:themeColor="text1"/>
            <w:vertAlign w:val="superscript"/>
          </w:rPr>
          <w:t>2</w:t>
        </w:r>
        <w:r w:rsidRPr="00EA0186">
          <w:rPr>
            <w:rFonts w:ascii="Times New Roman" w:hAnsi="Times New Roman" w:cs="Times New Roman"/>
            <w:color w:val="000000" w:themeColor="text1"/>
          </w:rPr>
          <w:t xml:space="preserve"> kg</w:t>
        </w:r>
      </w:smartTag>
      <w:r w:rsidRPr="00EA0186">
        <w:rPr>
          <w:rFonts w:ascii="Times New Roman" w:hAnsi="宋体" w:cs="Times New Roman"/>
          <w:color w:val="000000" w:themeColor="text1"/>
        </w:rPr>
        <w:t>的带电小球</w:t>
      </w:r>
      <w:r w:rsidRPr="00EA0186">
        <w:rPr>
          <w:rFonts w:ascii="Times New Roman" w:hAnsi="Times New Roman" w:cs="Times New Roman"/>
          <w:i/>
          <w:iCs/>
          <w:color w:val="000000" w:themeColor="text1"/>
        </w:rPr>
        <w:t>A</w:t>
      </w:r>
      <w:r w:rsidRPr="00EA0186">
        <w:rPr>
          <w:rFonts w:ascii="Times New Roman" w:hAnsi="宋体" w:cs="Times New Roman"/>
          <w:color w:val="000000" w:themeColor="text1"/>
        </w:rPr>
        <w:t>和</w:t>
      </w:r>
      <w:r w:rsidRPr="00EA0186">
        <w:rPr>
          <w:rFonts w:ascii="Times New Roman" w:hAnsi="Times New Roman" w:cs="Times New Roman"/>
          <w:i/>
          <w:iCs/>
          <w:color w:val="000000" w:themeColor="text1"/>
        </w:rPr>
        <w:t>B</w:t>
      </w:r>
      <w:r w:rsidRPr="00EA0186">
        <w:rPr>
          <w:rFonts w:ascii="Times New Roman" w:hAnsi="宋体" w:cs="Times New Roman"/>
          <w:color w:val="000000" w:themeColor="text1"/>
        </w:rPr>
        <w:t>，它们的电量分别为－</w:t>
      </w:r>
      <w:r w:rsidRPr="00EA0186">
        <w:rPr>
          <w:rFonts w:ascii="Times New Roman" w:hAnsi="Times New Roman" w:cs="Times New Roman"/>
          <w:i/>
          <w:iCs/>
          <w:color w:val="000000" w:themeColor="text1"/>
        </w:rPr>
        <w:t>q</w:t>
      </w:r>
      <w:r w:rsidRPr="00EA0186">
        <w:rPr>
          <w:rFonts w:ascii="Times New Roman" w:hAnsi="宋体" w:cs="Times New Roman"/>
          <w:color w:val="000000" w:themeColor="text1"/>
        </w:rPr>
        <w:t>和</w:t>
      </w:r>
      <w:r w:rsidRPr="00EA0186">
        <w:rPr>
          <w:rFonts w:ascii="Times New Roman" w:hAnsi="Times New Roman" w:cs="Times New Roman"/>
          <w:color w:val="000000" w:themeColor="text1"/>
        </w:rPr>
        <w:t>+</w:t>
      </w:r>
      <w:r w:rsidRPr="00EA0186">
        <w:rPr>
          <w:rFonts w:ascii="Times New Roman" w:hAnsi="Times New Roman" w:cs="Times New Roman"/>
          <w:i/>
          <w:iCs/>
          <w:color w:val="000000" w:themeColor="text1"/>
        </w:rPr>
        <w:t>q</w:t>
      </w:r>
      <w:r w:rsidRPr="00EA0186">
        <w:rPr>
          <w:rFonts w:ascii="Times New Roman" w:hAnsi="宋体" w:cs="Times New Roman"/>
          <w:color w:val="000000" w:themeColor="text1"/>
        </w:rPr>
        <w:t>，</w:t>
      </w:r>
      <w:r w:rsidRPr="00EA0186">
        <w:rPr>
          <w:rFonts w:ascii="Times New Roman" w:hAnsi="Times New Roman" w:cs="Times New Roman"/>
          <w:i/>
          <w:iCs/>
          <w:color w:val="000000" w:themeColor="text1"/>
        </w:rPr>
        <w:t>q</w:t>
      </w:r>
      <w:r w:rsidRPr="00EA0186">
        <w:rPr>
          <w:rFonts w:ascii="Times New Roman" w:hAnsi="宋体" w:cs="Times New Roman"/>
          <w:color w:val="000000" w:themeColor="text1"/>
        </w:rPr>
        <w:t>＝</w:t>
      </w:r>
      <w:r w:rsidRPr="00EA0186">
        <w:rPr>
          <w:rFonts w:ascii="Times New Roman" w:hAnsi="Times New Roman" w:cs="Times New Roman"/>
          <w:color w:val="000000" w:themeColor="text1"/>
        </w:rPr>
        <w:t>1.00×10</w:t>
      </w:r>
      <w:r w:rsidRPr="00EA0186">
        <w:rPr>
          <w:rFonts w:ascii="Times New Roman" w:hAnsi="宋体" w:cs="Times New Roman"/>
          <w:color w:val="000000" w:themeColor="text1"/>
          <w:vertAlign w:val="superscript"/>
        </w:rPr>
        <w:t>－</w:t>
      </w:r>
      <w:smartTag w:uri="urn:schemas-microsoft-com:office:smarttags" w:element="chmetcnv">
        <w:smartTagPr>
          <w:attr w:name="UnitName" w:val="C"/>
          <w:attr w:name="SourceValue" w:val="7"/>
          <w:attr w:name="HasSpace" w:val="True"/>
          <w:attr w:name="Negative" w:val="False"/>
          <w:attr w:name="NumberType" w:val="1"/>
          <w:attr w:name="TCSC" w:val="0"/>
        </w:smartTagPr>
        <w:r w:rsidRPr="00EA0186">
          <w:rPr>
            <w:rFonts w:ascii="Times New Roman" w:hAnsi="Times New Roman" w:cs="Times New Roman"/>
            <w:color w:val="000000" w:themeColor="text1"/>
            <w:vertAlign w:val="superscript"/>
          </w:rPr>
          <w:t>7</w:t>
        </w:r>
        <w:r w:rsidRPr="00EA0186">
          <w:rPr>
            <w:rFonts w:ascii="Times New Roman" w:hAnsi="Times New Roman" w:cs="Times New Roman"/>
            <w:color w:val="000000" w:themeColor="text1"/>
          </w:rPr>
          <w:t xml:space="preserve"> C</w:t>
        </w:r>
      </w:smartTag>
      <w:r w:rsidRPr="00EA0186">
        <w:rPr>
          <w:rFonts w:ascii="Times New Roman" w:hAnsi="宋体" w:cs="Times New Roman"/>
          <w:color w:val="000000" w:themeColor="text1"/>
        </w:rPr>
        <w:t>．</w:t>
      </w:r>
      <w:r w:rsidRPr="00EA0186">
        <w:rPr>
          <w:rFonts w:ascii="Times New Roman" w:hAnsi="Times New Roman" w:cs="Times New Roman"/>
          <w:i/>
          <w:iCs/>
          <w:color w:val="000000" w:themeColor="text1"/>
        </w:rPr>
        <w:t>A</w:t>
      </w:r>
      <w:r w:rsidRPr="00EA0186">
        <w:rPr>
          <w:rFonts w:ascii="Times New Roman" w:hAnsi="宋体" w:cs="Times New Roman"/>
          <w:color w:val="000000" w:themeColor="text1"/>
        </w:rPr>
        <w:t>、</w:t>
      </w:r>
      <w:r w:rsidRPr="00EA0186">
        <w:rPr>
          <w:rFonts w:ascii="Times New Roman" w:hAnsi="Times New Roman" w:cs="Times New Roman"/>
          <w:i/>
          <w:iCs/>
          <w:color w:val="000000" w:themeColor="text1"/>
        </w:rPr>
        <w:t>B</w:t>
      </w:r>
      <w:r w:rsidRPr="00EA0186">
        <w:rPr>
          <w:rFonts w:ascii="Times New Roman" w:hAnsi="宋体" w:cs="Times New Roman"/>
          <w:color w:val="000000" w:themeColor="text1"/>
        </w:rPr>
        <w:t>之间用第三根线连接起来．空间中存在大小为</w:t>
      </w:r>
      <w:r w:rsidRPr="00EA0186">
        <w:rPr>
          <w:rFonts w:ascii="Times New Roman" w:hAnsi="Times New Roman" w:cs="Times New Roman"/>
          <w:i/>
          <w:iCs/>
          <w:color w:val="000000" w:themeColor="text1"/>
        </w:rPr>
        <w:t>E</w:t>
      </w:r>
      <w:r w:rsidRPr="00EA0186">
        <w:rPr>
          <w:rFonts w:ascii="Times New Roman" w:hAnsi="宋体" w:cs="Times New Roman"/>
          <w:color w:val="000000" w:themeColor="text1"/>
        </w:rPr>
        <w:t>＝</w:t>
      </w:r>
      <w:r w:rsidRPr="00EA0186">
        <w:rPr>
          <w:rFonts w:ascii="Times New Roman" w:hAnsi="Times New Roman" w:cs="Times New Roman"/>
          <w:color w:val="000000" w:themeColor="text1"/>
        </w:rPr>
        <w:t>1.00×10</w:t>
      </w:r>
      <w:r w:rsidRPr="00EA0186">
        <w:rPr>
          <w:rFonts w:ascii="Times New Roman" w:hAnsi="Times New Roman" w:cs="Times New Roman"/>
          <w:color w:val="000000" w:themeColor="text1"/>
          <w:vertAlign w:val="superscript"/>
        </w:rPr>
        <w:t>6</w:t>
      </w:r>
      <w:r w:rsidRPr="00EA0186">
        <w:rPr>
          <w:rFonts w:ascii="Times New Roman" w:hAnsi="Times New Roman" w:cs="Times New Roman"/>
          <w:color w:val="000000" w:themeColor="text1"/>
        </w:rPr>
        <w:t xml:space="preserve"> N/C</w:t>
      </w:r>
      <w:r w:rsidRPr="00EA0186">
        <w:rPr>
          <w:rFonts w:ascii="Times New Roman" w:hAnsi="宋体" w:cs="Times New Roman"/>
          <w:color w:val="000000" w:themeColor="text1"/>
        </w:rPr>
        <w:t>的匀强电场，场强方向沿水平向右，平衡时</w:t>
      </w:r>
      <w:r w:rsidRPr="00EA0186">
        <w:rPr>
          <w:rFonts w:ascii="Times New Roman" w:hAnsi="Times New Roman" w:cs="Times New Roman"/>
          <w:i/>
          <w:iCs/>
          <w:color w:val="000000" w:themeColor="text1"/>
        </w:rPr>
        <w:t>A</w:t>
      </w:r>
      <w:r w:rsidRPr="00EA0186">
        <w:rPr>
          <w:rFonts w:ascii="Times New Roman" w:hAnsi="宋体" w:cs="Times New Roman"/>
          <w:color w:val="000000" w:themeColor="text1"/>
        </w:rPr>
        <w:t>、</w:t>
      </w:r>
      <w:r w:rsidRPr="00EA0186">
        <w:rPr>
          <w:rFonts w:ascii="Times New Roman" w:hAnsi="Times New Roman" w:cs="Times New Roman"/>
          <w:i/>
          <w:iCs/>
          <w:color w:val="000000" w:themeColor="text1"/>
        </w:rPr>
        <w:t>B</w:t>
      </w:r>
      <w:r w:rsidRPr="00EA0186">
        <w:rPr>
          <w:rFonts w:ascii="Times New Roman" w:hAnsi="宋体" w:cs="Times New Roman"/>
          <w:color w:val="000000" w:themeColor="text1"/>
        </w:rPr>
        <w:t>球的位置如图所</w:t>
      </w:r>
      <w:r w:rsidRPr="00EA0186">
        <w:rPr>
          <w:rFonts w:ascii="Times New Roman" w:hAnsi="宋体" w:cs="Times New Roman"/>
          <w:color w:val="000000" w:themeColor="text1"/>
          <w:spacing w:val="-4"/>
        </w:rPr>
        <w:t>示．</w:t>
      </w:r>
      <w:r w:rsidRPr="00EA0186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EA0186">
        <w:rPr>
          <w:rFonts w:ascii="Times New Roman" w:hAnsi="宋体" w:cs="Times New Roman"/>
          <w:color w:val="000000" w:themeColor="text1"/>
          <w:spacing w:val="-4"/>
        </w:rPr>
        <w:t>现将</w:t>
      </w:r>
      <w:r w:rsidRPr="00EA0186">
        <w:rPr>
          <w:rFonts w:ascii="Times New Roman" w:hAnsi="Times New Roman" w:cs="Times New Roman"/>
          <w:i/>
          <w:iCs/>
          <w:color w:val="000000" w:themeColor="text1"/>
          <w:spacing w:val="-4"/>
        </w:rPr>
        <w:t>O</w:t>
      </w:r>
      <w:r w:rsidRPr="00EA0186">
        <w:rPr>
          <w:rFonts w:ascii="Times New Roman" w:hAnsi="宋体" w:cs="Times New Roman"/>
          <w:color w:val="000000" w:themeColor="text1"/>
          <w:spacing w:val="-4"/>
        </w:rPr>
        <w:t>、</w:t>
      </w:r>
      <w:r w:rsidRPr="00EA0186">
        <w:rPr>
          <w:rFonts w:ascii="Times New Roman" w:hAnsi="Times New Roman" w:cs="Times New Roman"/>
          <w:i/>
          <w:iCs/>
          <w:color w:val="000000" w:themeColor="text1"/>
          <w:spacing w:val="-4"/>
        </w:rPr>
        <w:t>B</w:t>
      </w:r>
      <w:r w:rsidRPr="00EA0186">
        <w:rPr>
          <w:rFonts w:ascii="Times New Roman" w:hAnsi="宋体" w:cs="Times New Roman"/>
          <w:color w:val="000000" w:themeColor="text1"/>
          <w:spacing w:val="-4"/>
        </w:rPr>
        <w:t>之间的线烧断，由于有空气阻力，</w:t>
      </w:r>
      <w:r w:rsidRPr="00EA0186">
        <w:rPr>
          <w:rFonts w:ascii="Times New Roman" w:hAnsi="Times New Roman" w:cs="Times New Roman"/>
          <w:i/>
          <w:iCs/>
          <w:color w:val="000000" w:themeColor="text1"/>
          <w:spacing w:val="-4"/>
        </w:rPr>
        <w:t>A</w:t>
      </w:r>
      <w:r w:rsidRPr="00EA0186">
        <w:rPr>
          <w:rFonts w:ascii="Times New Roman" w:hAnsi="宋体" w:cs="Times New Roman"/>
          <w:color w:val="000000" w:themeColor="text1"/>
          <w:spacing w:val="-4"/>
        </w:rPr>
        <w:t>、</w:t>
      </w:r>
      <w:r w:rsidRPr="00EA0186">
        <w:rPr>
          <w:rFonts w:ascii="Times New Roman" w:hAnsi="Times New Roman" w:cs="Times New Roman"/>
          <w:i/>
          <w:iCs/>
          <w:color w:val="000000" w:themeColor="text1"/>
          <w:spacing w:val="-4"/>
        </w:rPr>
        <w:t>B</w:t>
      </w:r>
      <w:r w:rsidRPr="00EA0186">
        <w:rPr>
          <w:rFonts w:ascii="Times New Roman" w:hAnsi="宋体" w:cs="Times New Roman"/>
          <w:color w:val="000000" w:themeColor="text1"/>
          <w:spacing w:val="-4"/>
        </w:rPr>
        <w:t>球最后会达到新的平衡位置．求最后两球的机械能与电势能的总和与烧断前相比改变了多少</w:t>
      </w:r>
      <w:r w:rsidRPr="00EA0186">
        <w:rPr>
          <w:rFonts w:ascii="Times New Roman" w:hAnsi="Times New Roman" w:cs="Times New Roman"/>
          <w:color w:val="000000" w:themeColor="text1"/>
        </w:rPr>
        <w:t>J</w:t>
      </w:r>
      <w:r w:rsidRPr="00EA0186">
        <w:rPr>
          <w:rFonts w:ascii="Times New Roman" w:hAnsi="宋体" w:cs="Times New Roman"/>
          <w:color w:val="000000" w:themeColor="text1"/>
          <w:spacing w:val="-4"/>
        </w:rPr>
        <w:t>．（不计两带电小球间相互作用的静电力）</w:t>
      </w:r>
    </w:p>
    <w:p w:rsidR="00D502C8" w:rsidRPr="00EA0186" w:rsidRDefault="00D502C8" w:rsidP="00D502C8">
      <w:pPr>
        <w:rPr>
          <w:rFonts w:hAnsi="宋体"/>
          <w:color w:val="000000" w:themeColor="text1"/>
          <w:szCs w:val="21"/>
        </w:rPr>
      </w:pPr>
    </w:p>
    <w:p w:rsidR="00D502C8" w:rsidRPr="00EA0186" w:rsidRDefault="00D502C8" w:rsidP="00D502C8">
      <w:pPr>
        <w:rPr>
          <w:color w:val="000000" w:themeColor="text1"/>
          <w:szCs w:val="21"/>
        </w:rPr>
      </w:pPr>
    </w:p>
    <w:p w:rsidR="00D502C8" w:rsidRPr="00EA0186" w:rsidRDefault="00D502C8" w:rsidP="00D502C8">
      <w:pPr>
        <w:rPr>
          <w:color w:val="000000" w:themeColor="text1"/>
          <w:szCs w:val="21"/>
        </w:rPr>
      </w:pPr>
    </w:p>
    <w:p w:rsidR="00D502C8" w:rsidRPr="00EA0186" w:rsidRDefault="00D502C8" w:rsidP="00D502C8">
      <w:pPr>
        <w:rPr>
          <w:color w:val="000000" w:themeColor="text1"/>
          <w:szCs w:val="21"/>
        </w:rPr>
      </w:pPr>
    </w:p>
    <w:p w:rsidR="00D502C8" w:rsidRPr="00EA0186" w:rsidRDefault="00D502C8" w:rsidP="00D502C8">
      <w:pPr>
        <w:rPr>
          <w:color w:val="000000" w:themeColor="text1"/>
          <w:szCs w:val="21"/>
        </w:rPr>
      </w:pPr>
    </w:p>
    <w:p w:rsidR="00752B66" w:rsidRPr="00EA0186" w:rsidRDefault="00AC4478" w:rsidP="00752B66">
      <w:pPr>
        <w:rPr>
          <w:color w:val="000000" w:themeColor="text1"/>
          <w:szCs w:val="21"/>
        </w:rPr>
      </w:pPr>
      <w:r w:rsidRPr="00EA0186">
        <w:rPr>
          <w:rFonts w:hAnsi="宋体" w:hint="eastAsia"/>
          <w:color w:val="000000" w:themeColor="text1"/>
          <w:szCs w:val="21"/>
        </w:rPr>
        <w:t>2</w:t>
      </w:r>
      <w:r w:rsidR="00D502C8" w:rsidRPr="00EA0186">
        <w:rPr>
          <w:rFonts w:hAnsi="宋体" w:hint="eastAsia"/>
          <w:color w:val="000000" w:themeColor="text1"/>
          <w:szCs w:val="21"/>
        </w:rPr>
        <w:t>3</w:t>
      </w:r>
      <w:r w:rsidRPr="00EA0186">
        <w:rPr>
          <w:rFonts w:hAnsi="宋体"/>
          <w:color w:val="000000" w:themeColor="text1"/>
          <w:szCs w:val="21"/>
        </w:rPr>
        <w:t>．</w:t>
      </w:r>
      <w:r w:rsidR="00752B66" w:rsidRPr="00EA0186">
        <w:rPr>
          <w:rFonts w:hAnsi="宋体"/>
          <w:color w:val="000000" w:themeColor="text1"/>
          <w:szCs w:val="21"/>
        </w:rPr>
        <w:t>下图是某种静电分选器的原理示意图。两个竖直放置的平行金属板带有等量异号电荷，形成</w:t>
      </w:r>
      <w:proofErr w:type="gramStart"/>
      <w:r w:rsidR="00752B66" w:rsidRPr="00EA0186">
        <w:rPr>
          <w:rFonts w:hAnsi="宋体"/>
          <w:color w:val="000000" w:themeColor="text1"/>
          <w:szCs w:val="21"/>
        </w:rPr>
        <w:t>匀</w:t>
      </w:r>
      <w:proofErr w:type="gramEnd"/>
      <w:r w:rsidR="00752B66" w:rsidRPr="00EA0186">
        <w:rPr>
          <w:rFonts w:hAnsi="宋体"/>
          <w:color w:val="000000" w:themeColor="text1"/>
          <w:szCs w:val="21"/>
        </w:rPr>
        <w:t>强电场。分选器漏斗的出口与两板上端处于同一高度，到两板距离相等。混合在一起的</w:t>
      </w:r>
      <w:r w:rsidR="00752B66" w:rsidRPr="00EA0186">
        <w:rPr>
          <w:color w:val="000000" w:themeColor="text1"/>
          <w:szCs w:val="21"/>
        </w:rPr>
        <w:t>a</w:t>
      </w:r>
      <w:r w:rsidR="00752B66" w:rsidRPr="00EA0186">
        <w:rPr>
          <w:rFonts w:hAnsi="宋体"/>
          <w:color w:val="000000" w:themeColor="text1"/>
          <w:szCs w:val="21"/>
        </w:rPr>
        <w:t>、</w:t>
      </w:r>
      <w:r w:rsidR="00752B66" w:rsidRPr="00EA0186">
        <w:rPr>
          <w:color w:val="000000" w:themeColor="text1"/>
          <w:szCs w:val="21"/>
        </w:rPr>
        <w:t>b</w:t>
      </w:r>
      <w:r w:rsidR="00752B66" w:rsidRPr="00EA0186">
        <w:rPr>
          <w:rFonts w:hAnsi="宋体"/>
          <w:color w:val="000000" w:themeColor="text1"/>
          <w:szCs w:val="21"/>
        </w:rPr>
        <w:t>两种颗粒从漏斗出口下落时，</w:t>
      </w:r>
      <w:r w:rsidR="00752B66" w:rsidRPr="00EA0186">
        <w:rPr>
          <w:color w:val="000000" w:themeColor="text1"/>
          <w:szCs w:val="21"/>
        </w:rPr>
        <w:t>a</w:t>
      </w:r>
      <w:r w:rsidR="00752B66" w:rsidRPr="00EA0186">
        <w:rPr>
          <w:rFonts w:hAnsi="宋体"/>
          <w:color w:val="000000" w:themeColor="text1"/>
          <w:szCs w:val="21"/>
        </w:rPr>
        <w:t>种颗粒带上正电，</w:t>
      </w:r>
      <w:r w:rsidR="00752B66" w:rsidRPr="00EA0186">
        <w:rPr>
          <w:color w:val="000000" w:themeColor="text1"/>
          <w:szCs w:val="21"/>
        </w:rPr>
        <w:t>b</w:t>
      </w:r>
      <w:r w:rsidR="00752B66" w:rsidRPr="00EA0186">
        <w:rPr>
          <w:rFonts w:hAnsi="宋体"/>
          <w:color w:val="000000" w:themeColor="text1"/>
          <w:szCs w:val="21"/>
        </w:rPr>
        <w:t>种颗粒带上负电。经分选电场后，</w:t>
      </w:r>
      <w:r w:rsidR="00752B66" w:rsidRPr="00EA0186">
        <w:rPr>
          <w:color w:val="000000" w:themeColor="text1"/>
          <w:szCs w:val="21"/>
        </w:rPr>
        <w:t>a</w:t>
      </w:r>
      <w:r w:rsidR="00752B66" w:rsidRPr="00EA0186">
        <w:rPr>
          <w:rFonts w:hAnsi="宋体"/>
          <w:color w:val="000000" w:themeColor="text1"/>
          <w:szCs w:val="21"/>
        </w:rPr>
        <w:t>、</w:t>
      </w:r>
      <w:r w:rsidR="00752B66" w:rsidRPr="00EA0186">
        <w:rPr>
          <w:color w:val="000000" w:themeColor="text1"/>
          <w:szCs w:val="21"/>
        </w:rPr>
        <w:t>b</w:t>
      </w:r>
      <w:r w:rsidR="00752B66" w:rsidRPr="00EA0186">
        <w:rPr>
          <w:rFonts w:hAnsi="宋体"/>
          <w:color w:val="000000" w:themeColor="text1"/>
          <w:szCs w:val="21"/>
        </w:rPr>
        <w:t>两种颗粒分别落到水平传送带</w:t>
      </w:r>
      <w:r w:rsidR="00752B66" w:rsidRPr="00EA0186">
        <w:rPr>
          <w:color w:val="000000" w:themeColor="text1"/>
          <w:szCs w:val="21"/>
        </w:rPr>
        <w:t>A</w:t>
      </w:r>
      <w:r w:rsidR="00752B66" w:rsidRPr="00EA0186">
        <w:rPr>
          <w:rFonts w:hAnsi="宋体"/>
          <w:color w:val="000000" w:themeColor="text1"/>
          <w:szCs w:val="21"/>
        </w:rPr>
        <w:t>、</w:t>
      </w:r>
      <w:r w:rsidR="00752B66" w:rsidRPr="00EA0186">
        <w:rPr>
          <w:color w:val="000000" w:themeColor="text1"/>
          <w:szCs w:val="21"/>
        </w:rPr>
        <w:t>B</w:t>
      </w:r>
      <w:r w:rsidR="00752B66" w:rsidRPr="00EA0186">
        <w:rPr>
          <w:rFonts w:hAnsi="宋体"/>
          <w:color w:val="000000" w:themeColor="text1"/>
          <w:szCs w:val="21"/>
        </w:rPr>
        <w:t>上。</w:t>
      </w:r>
    </w:p>
    <w:p w:rsidR="00752B66" w:rsidRPr="00EA0186" w:rsidRDefault="00752B66" w:rsidP="00752B66">
      <w:pPr>
        <w:rPr>
          <w:color w:val="000000" w:themeColor="text1"/>
          <w:szCs w:val="21"/>
        </w:rPr>
      </w:pPr>
      <w:r w:rsidRPr="00EA0186">
        <w:rPr>
          <w:color w:val="000000" w:themeColor="text1"/>
          <w:szCs w:val="21"/>
        </w:rPr>
        <w:t xml:space="preserve">    </w:t>
      </w:r>
      <w:r w:rsidRPr="00EA0186">
        <w:rPr>
          <w:rFonts w:hAnsi="宋体"/>
          <w:color w:val="000000" w:themeColor="text1"/>
          <w:szCs w:val="21"/>
        </w:rPr>
        <w:t>已知两板间距</w:t>
      </w:r>
      <w:r w:rsidRPr="00EA0186">
        <w:rPr>
          <w:color w:val="000000" w:themeColor="text1"/>
          <w:szCs w:val="21"/>
        </w:rPr>
        <w:t>d=</w:t>
      </w:r>
      <w:smartTag w:uri="urn:schemas-microsoft-com:office:smarttags" w:element="chmetcnv">
        <w:smartTagPr>
          <w:attr w:name="UnitName" w:val="m"/>
          <w:attr w:name="SourceValue" w:val=".1"/>
          <w:attr w:name="HasSpace" w:val="False"/>
          <w:attr w:name="Negative" w:val="False"/>
          <w:attr w:name="NumberType" w:val="1"/>
          <w:attr w:name="TCSC" w:val="0"/>
        </w:smartTagPr>
        <w:r w:rsidRPr="00EA0186">
          <w:rPr>
            <w:color w:val="000000" w:themeColor="text1"/>
            <w:szCs w:val="21"/>
          </w:rPr>
          <w:t>0.1m</w:t>
        </w:r>
      </w:smartTag>
      <w:r w:rsidRPr="00EA0186">
        <w:rPr>
          <w:color w:val="000000" w:themeColor="text1"/>
          <w:szCs w:val="21"/>
        </w:rPr>
        <w:t>,</w:t>
      </w:r>
      <w:r w:rsidRPr="00EA0186">
        <w:rPr>
          <w:rFonts w:hAnsi="宋体"/>
          <w:color w:val="000000" w:themeColor="text1"/>
          <w:szCs w:val="21"/>
        </w:rPr>
        <w:t>，板的长度</w:t>
      </w:r>
      <w:r w:rsidRPr="00EA0186">
        <w:rPr>
          <w:color w:val="000000" w:themeColor="text1"/>
          <w:szCs w:val="21"/>
        </w:rPr>
        <w:t>L=</w:t>
      </w:r>
      <w:smartTag w:uri="urn:schemas-microsoft-com:office:smarttags" w:element="chmetcnv">
        <w:smartTagPr>
          <w:attr w:name="UnitName" w:val="m"/>
          <w:attr w:name="SourceValue" w:val=".5"/>
          <w:attr w:name="HasSpace" w:val="False"/>
          <w:attr w:name="Negative" w:val="False"/>
          <w:attr w:name="NumberType" w:val="1"/>
          <w:attr w:name="TCSC" w:val="0"/>
        </w:smartTagPr>
        <w:r w:rsidRPr="00EA0186">
          <w:rPr>
            <w:color w:val="000000" w:themeColor="text1"/>
            <w:szCs w:val="21"/>
          </w:rPr>
          <w:t>0.5m</w:t>
        </w:r>
      </w:smartTag>
      <w:r w:rsidRPr="00EA0186">
        <w:rPr>
          <w:color w:val="000000" w:themeColor="text1"/>
          <w:szCs w:val="21"/>
        </w:rPr>
        <w:t>,</w:t>
      </w:r>
      <w:r w:rsidRPr="00EA0186">
        <w:rPr>
          <w:rFonts w:hAnsi="宋体"/>
          <w:color w:val="000000" w:themeColor="text1"/>
          <w:szCs w:val="21"/>
        </w:rPr>
        <w:t>，电场仅局限在平行板之间；各颗粒所带电量大小与其质量之比均为</w:t>
      </w:r>
      <w:r w:rsidRPr="00EA0186">
        <w:rPr>
          <w:color w:val="000000" w:themeColor="text1"/>
          <w:szCs w:val="21"/>
        </w:rPr>
        <w:t>1×10</w:t>
      </w:r>
      <w:r w:rsidRPr="00EA0186">
        <w:rPr>
          <w:rFonts w:hAnsi="宋体"/>
          <w:color w:val="000000" w:themeColor="text1"/>
          <w:szCs w:val="21"/>
          <w:vertAlign w:val="superscript"/>
        </w:rPr>
        <w:t>－</w:t>
      </w:r>
      <w:smartTag w:uri="urn:schemas-microsoft-com:office:smarttags" w:element="chmetcnv">
        <w:smartTagPr>
          <w:attr w:name="UnitName" w:val="C"/>
          <w:attr w:name="SourceValue" w:val="5"/>
          <w:attr w:name="HasSpace" w:val="False"/>
          <w:attr w:name="Negative" w:val="False"/>
          <w:attr w:name="NumberType" w:val="1"/>
          <w:attr w:name="TCSC" w:val="0"/>
        </w:smartTagPr>
        <w:r w:rsidRPr="00EA0186">
          <w:rPr>
            <w:color w:val="000000" w:themeColor="text1"/>
            <w:szCs w:val="21"/>
            <w:vertAlign w:val="superscript"/>
          </w:rPr>
          <w:t>5</w:t>
        </w:r>
        <w:r w:rsidRPr="00EA0186">
          <w:rPr>
            <w:color w:val="000000" w:themeColor="text1"/>
            <w:szCs w:val="21"/>
          </w:rPr>
          <w:t>C</w:t>
        </w:r>
      </w:smartTag>
      <w:r w:rsidRPr="00EA0186">
        <w:rPr>
          <w:color w:val="000000" w:themeColor="text1"/>
          <w:szCs w:val="21"/>
        </w:rPr>
        <w:t>/kg</w:t>
      </w:r>
      <w:r w:rsidRPr="00EA0186">
        <w:rPr>
          <w:rFonts w:hAnsi="宋体"/>
          <w:color w:val="000000" w:themeColor="text1"/>
          <w:szCs w:val="21"/>
        </w:rPr>
        <w:t>。设颗粒进入电场时的初速度为零，分选过程中颗粒大小及颗粒间的相互作用力不计。要求两种颗粒离开电场区域时，不接触到极板但有最大偏转量。重力加速度</w:t>
      </w:r>
      <w:r w:rsidRPr="00EA0186">
        <w:rPr>
          <w:color w:val="000000" w:themeColor="text1"/>
          <w:szCs w:val="21"/>
        </w:rPr>
        <w:t>g</w:t>
      </w:r>
      <w:r w:rsidRPr="00EA0186">
        <w:rPr>
          <w:rFonts w:hAnsi="宋体"/>
          <w:color w:val="000000" w:themeColor="text1"/>
          <w:szCs w:val="21"/>
        </w:rPr>
        <w:t>取</w:t>
      </w:r>
      <w:smartTag w:uri="urn:schemas-microsoft-com:office:smarttags" w:element="chmetcnv">
        <w:smartTagPr>
          <w:attr w:name="UnitName" w:val="m"/>
          <w:attr w:name="SourceValue" w:val="10"/>
          <w:attr w:name="HasSpace" w:val="False"/>
          <w:attr w:name="Negative" w:val="False"/>
          <w:attr w:name="NumberType" w:val="1"/>
          <w:attr w:name="TCSC" w:val="0"/>
        </w:smartTagPr>
        <w:r w:rsidRPr="00EA0186">
          <w:rPr>
            <w:color w:val="000000" w:themeColor="text1"/>
            <w:szCs w:val="21"/>
          </w:rPr>
          <w:t>10m</w:t>
        </w:r>
      </w:smartTag>
      <w:r w:rsidRPr="00EA0186">
        <w:rPr>
          <w:color w:val="000000" w:themeColor="text1"/>
          <w:szCs w:val="21"/>
        </w:rPr>
        <w:t>/s</w:t>
      </w:r>
      <w:r w:rsidRPr="00EA0186">
        <w:rPr>
          <w:color w:val="000000" w:themeColor="text1"/>
          <w:szCs w:val="21"/>
          <w:vertAlign w:val="superscript"/>
        </w:rPr>
        <w:t>2</w:t>
      </w:r>
      <w:r w:rsidRPr="00EA0186">
        <w:rPr>
          <w:rFonts w:hAnsi="宋体"/>
          <w:color w:val="000000" w:themeColor="text1"/>
          <w:szCs w:val="21"/>
        </w:rPr>
        <w:t>。</w:t>
      </w:r>
    </w:p>
    <w:p w:rsidR="00752B66" w:rsidRPr="00EA0186" w:rsidRDefault="00752B66" w:rsidP="00752B66">
      <w:pPr>
        <w:rPr>
          <w:color w:val="000000" w:themeColor="text1"/>
          <w:szCs w:val="21"/>
        </w:rPr>
      </w:pPr>
      <w:r w:rsidRPr="00EA0186">
        <w:rPr>
          <w:rFonts w:hAnsi="宋体"/>
          <w:color w:val="000000" w:themeColor="text1"/>
          <w:szCs w:val="21"/>
        </w:rPr>
        <w:t>（</w:t>
      </w:r>
      <w:r w:rsidRPr="00EA0186">
        <w:rPr>
          <w:color w:val="000000" w:themeColor="text1"/>
          <w:szCs w:val="21"/>
        </w:rPr>
        <w:t>1</w:t>
      </w:r>
      <w:r w:rsidRPr="00EA0186">
        <w:rPr>
          <w:rFonts w:hAnsi="宋体"/>
          <w:color w:val="000000" w:themeColor="text1"/>
          <w:szCs w:val="21"/>
        </w:rPr>
        <w:t>）左右两板各带何种电荷？两极板间的电压多大？</w:t>
      </w:r>
    </w:p>
    <w:p w:rsidR="00752B66" w:rsidRPr="00EA0186" w:rsidRDefault="00752B66" w:rsidP="00752B66">
      <w:pPr>
        <w:rPr>
          <w:color w:val="000000" w:themeColor="text1"/>
          <w:szCs w:val="21"/>
        </w:rPr>
      </w:pPr>
      <w:r w:rsidRPr="00EA0186">
        <w:rPr>
          <w:rFonts w:hAnsi="宋体"/>
          <w:color w:val="000000" w:themeColor="text1"/>
          <w:szCs w:val="21"/>
        </w:rPr>
        <w:t>（</w:t>
      </w:r>
      <w:r w:rsidRPr="00EA0186">
        <w:rPr>
          <w:color w:val="000000" w:themeColor="text1"/>
          <w:szCs w:val="21"/>
        </w:rPr>
        <w:t>2</w:t>
      </w:r>
      <w:r w:rsidRPr="00EA0186">
        <w:rPr>
          <w:rFonts w:hAnsi="宋体"/>
          <w:color w:val="000000" w:themeColor="text1"/>
          <w:szCs w:val="21"/>
        </w:rPr>
        <w:t>）若两带电平行板的下端距传送带</w:t>
      </w:r>
      <w:r w:rsidRPr="00EA0186">
        <w:rPr>
          <w:color w:val="000000" w:themeColor="text1"/>
          <w:szCs w:val="21"/>
        </w:rPr>
        <w:t>A</w:t>
      </w:r>
      <w:r w:rsidRPr="00EA0186">
        <w:rPr>
          <w:rFonts w:hAnsi="宋体"/>
          <w:color w:val="000000" w:themeColor="text1"/>
          <w:szCs w:val="21"/>
        </w:rPr>
        <w:t>、</w:t>
      </w:r>
      <w:r w:rsidRPr="00EA0186">
        <w:rPr>
          <w:color w:val="000000" w:themeColor="text1"/>
          <w:szCs w:val="21"/>
        </w:rPr>
        <w:t>B</w:t>
      </w:r>
      <w:r w:rsidRPr="00EA0186">
        <w:rPr>
          <w:rFonts w:hAnsi="宋体"/>
          <w:color w:val="000000" w:themeColor="text1"/>
          <w:szCs w:val="21"/>
        </w:rPr>
        <w:t>的高度</w:t>
      </w:r>
      <w:r w:rsidRPr="00EA0186">
        <w:rPr>
          <w:color w:val="000000" w:themeColor="text1"/>
          <w:szCs w:val="21"/>
        </w:rPr>
        <w:t>H=</w:t>
      </w:r>
      <w:smartTag w:uri="urn:schemas-microsoft-com:office:smarttags" w:element="chmetcnv">
        <w:smartTagPr>
          <w:attr w:name="UnitName" w:val="m"/>
          <w:attr w:name="SourceValue" w:val=".3"/>
          <w:attr w:name="HasSpace" w:val="False"/>
          <w:attr w:name="Negative" w:val="False"/>
          <w:attr w:name="NumberType" w:val="1"/>
          <w:attr w:name="TCSC" w:val="0"/>
        </w:smartTagPr>
        <w:r w:rsidRPr="00EA0186">
          <w:rPr>
            <w:color w:val="000000" w:themeColor="text1"/>
            <w:szCs w:val="21"/>
          </w:rPr>
          <w:t>0.3m</w:t>
        </w:r>
      </w:smartTag>
      <w:r w:rsidRPr="00EA0186">
        <w:rPr>
          <w:color w:val="000000" w:themeColor="text1"/>
          <w:szCs w:val="21"/>
        </w:rPr>
        <w:t>,</w:t>
      </w:r>
      <w:r w:rsidRPr="00EA0186">
        <w:rPr>
          <w:rFonts w:hAnsi="宋体"/>
          <w:color w:val="000000" w:themeColor="text1"/>
          <w:szCs w:val="21"/>
        </w:rPr>
        <w:t>，颗粒落至传送带时的速度大小是多少？</w:t>
      </w:r>
    </w:p>
    <w:p w:rsidR="00752B66" w:rsidRPr="00EA0186" w:rsidRDefault="00D502C8" w:rsidP="00752B66">
      <w:pPr>
        <w:rPr>
          <w:color w:val="000000" w:themeColor="text1"/>
          <w:szCs w:val="21"/>
        </w:rPr>
      </w:pPr>
      <w:r w:rsidRPr="00EA0186">
        <w:rPr>
          <w:noProof/>
          <w:color w:val="000000" w:themeColor="text1"/>
          <w:szCs w:val="21"/>
        </w:rPr>
        <w:drawing>
          <wp:anchor distT="0" distB="0" distL="114300" distR="114300" simplePos="0" relativeHeight="251665408" behindDoc="0" locked="0" layoutInCell="1" allowOverlap="1" wp14:anchorId="3287B057" wp14:editId="1A84CB0E">
            <wp:simplePos x="0" y="0"/>
            <wp:positionH relativeFrom="column">
              <wp:posOffset>4981575</wp:posOffset>
            </wp:positionH>
            <wp:positionV relativeFrom="paragraph">
              <wp:posOffset>220345</wp:posOffset>
            </wp:positionV>
            <wp:extent cx="1606550" cy="1783080"/>
            <wp:effectExtent l="0" t="0" r="0" b="0"/>
            <wp:wrapTight wrapText="bothSides">
              <wp:wrapPolygon edited="0">
                <wp:start x="0" y="0"/>
                <wp:lineTo x="0" y="21462"/>
                <wp:lineTo x="21258" y="21462"/>
                <wp:lineTo x="21258" y="0"/>
                <wp:lineTo x="0" y="0"/>
              </wp:wrapPolygon>
            </wp:wrapTight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550" cy="1783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52B66" w:rsidRPr="00EA0186">
        <w:rPr>
          <w:rFonts w:hAnsi="宋体"/>
          <w:color w:val="000000" w:themeColor="text1"/>
          <w:szCs w:val="21"/>
        </w:rPr>
        <w:t>（</w:t>
      </w:r>
      <w:r w:rsidR="00752B66" w:rsidRPr="00EA0186">
        <w:rPr>
          <w:color w:val="000000" w:themeColor="text1"/>
          <w:szCs w:val="21"/>
        </w:rPr>
        <w:t>3</w:t>
      </w:r>
      <w:r w:rsidR="00752B66" w:rsidRPr="00EA0186">
        <w:rPr>
          <w:rFonts w:hAnsi="宋体"/>
          <w:color w:val="000000" w:themeColor="text1"/>
          <w:szCs w:val="21"/>
        </w:rPr>
        <w:t>）设颗粒每次与传送带碰撞反弹时，沿竖直方向的速度大小为碰撞前竖直方向速度大小的一半。写出</w:t>
      </w:r>
      <w:proofErr w:type="gramStart"/>
      <w:r w:rsidR="00752B66" w:rsidRPr="00EA0186">
        <w:rPr>
          <w:rFonts w:hAnsi="宋体"/>
          <w:color w:val="000000" w:themeColor="text1"/>
          <w:szCs w:val="21"/>
        </w:rPr>
        <w:t>颗粒第</w:t>
      </w:r>
      <w:proofErr w:type="gramEnd"/>
      <w:r w:rsidR="00752B66" w:rsidRPr="00EA0186">
        <w:rPr>
          <w:color w:val="000000" w:themeColor="text1"/>
          <w:szCs w:val="21"/>
        </w:rPr>
        <w:t>n</w:t>
      </w:r>
      <w:r w:rsidR="00752B66" w:rsidRPr="00EA0186">
        <w:rPr>
          <w:rFonts w:hAnsi="宋体"/>
          <w:color w:val="000000" w:themeColor="text1"/>
          <w:szCs w:val="21"/>
        </w:rPr>
        <w:t>次碰撞反弹高度的表达式。并求出经过多少次碰撞，颗粒反弹的高度小于</w:t>
      </w:r>
      <w:smartTag w:uri="urn:schemas-microsoft-com:office:smarttags" w:element="chmetcnv">
        <w:smartTagPr>
          <w:attr w:name="UnitName" w:val="m"/>
          <w:attr w:name="SourceValue" w:val=".01"/>
          <w:attr w:name="HasSpace" w:val="False"/>
          <w:attr w:name="Negative" w:val="False"/>
          <w:attr w:name="NumberType" w:val="1"/>
          <w:attr w:name="TCSC" w:val="0"/>
        </w:smartTagPr>
        <w:r w:rsidR="00752B66" w:rsidRPr="00EA0186">
          <w:rPr>
            <w:color w:val="000000" w:themeColor="text1"/>
            <w:szCs w:val="21"/>
          </w:rPr>
          <w:t>0.01m</w:t>
        </w:r>
      </w:smartTag>
      <w:r w:rsidR="00752B66" w:rsidRPr="00EA0186">
        <w:rPr>
          <w:rFonts w:hAnsi="宋体"/>
          <w:color w:val="000000" w:themeColor="text1"/>
          <w:szCs w:val="21"/>
        </w:rPr>
        <w:t>。</w:t>
      </w:r>
    </w:p>
    <w:p w:rsidR="00752B66" w:rsidRPr="00EA0186" w:rsidRDefault="00752B66" w:rsidP="00752B66">
      <w:pPr>
        <w:jc w:val="center"/>
        <w:rPr>
          <w:color w:val="000000" w:themeColor="text1"/>
          <w:szCs w:val="21"/>
        </w:rPr>
      </w:pPr>
    </w:p>
    <w:p w:rsidR="00D502C8" w:rsidRPr="00EA0186" w:rsidRDefault="00D502C8" w:rsidP="00D502C8">
      <w:pPr>
        <w:pStyle w:val="a7"/>
        <w:rPr>
          <w:rFonts w:ascii="Times New Roman" w:hAnsi="Times New Roman" w:cs="Times New Roman"/>
          <w:color w:val="000000" w:themeColor="text1"/>
        </w:rPr>
      </w:pPr>
    </w:p>
    <w:p w:rsidR="00D502C8" w:rsidRPr="00EA0186" w:rsidRDefault="00D502C8" w:rsidP="00D502C8">
      <w:pPr>
        <w:pStyle w:val="a7"/>
        <w:rPr>
          <w:rFonts w:ascii="Times New Roman" w:hAnsi="Times New Roman" w:cs="Times New Roman"/>
          <w:color w:val="000000" w:themeColor="text1"/>
        </w:rPr>
      </w:pPr>
    </w:p>
    <w:p w:rsidR="00D502C8" w:rsidRPr="00EA0186" w:rsidRDefault="00D502C8" w:rsidP="00D502C8">
      <w:pPr>
        <w:pStyle w:val="a7"/>
        <w:rPr>
          <w:rFonts w:ascii="Times New Roman" w:hAnsi="Times New Roman" w:cs="Times New Roman"/>
          <w:color w:val="000000" w:themeColor="text1"/>
        </w:rPr>
      </w:pPr>
    </w:p>
    <w:p w:rsidR="00D502C8" w:rsidRPr="00EA0186" w:rsidRDefault="00D502C8" w:rsidP="00D502C8">
      <w:pPr>
        <w:pStyle w:val="a7"/>
        <w:rPr>
          <w:rFonts w:ascii="Times New Roman" w:hAnsi="Times New Roman" w:cs="Times New Roman"/>
          <w:color w:val="000000" w:themeColor="text1"/>
        </w:rPr>
      </w:pPr>
    </w:p>
    <w:p w:rsidR="00D502C8" w:rsidRPr="00EA0186" w:rsidRDefault="00D502C8" w:rsidP="00D502C8">
      <w:pPr>
        <w:pStyle w:val="a7"/>
        <w:rPr>
          <w:rFonts w:ascii="Times New Roman" w:hAnsi="Times New Roman" w:cs="Times New Roman"/>
          <w:color w:val="000000" w:themeColor="text1"/>
        </w:rPr>
      </w:pPr>
    </w:p>
    <w:p w:rsidR="00D502C8" w:rsidRPr="00EA0186" w:rsidRDefault="00D502C8" w:rsidP="00D502C8">
      <w:pPr>
        <w:pStyle w:val="a7"/>
        <w:rPr>
          <w:rFonts w:ascii="Times New Roman" w:hAnsi="Times New Roman" w:cs="Times New Roman"/>
          <w:color w:val="000000" w:themeColor="text1"/>
        </w:rPr>
      </w:pPr>
    </w:p>
    <w:p w:rsidR="00D502C8" w:rsidRPr="00EA0186" w:rsidRDefault="00D502C8" w:rsidP="00D502C8">
      <w:pPr>
        <w:pStyle w:val="a7"/>
        <w:rPr>
          <w:rFonts w:ascii="Times New Roman" w:hAnsi="Times New Roman" w:cs="Times New Roman"/>
          <w:color w:val="000000" w:themeColor="text1"/>
        </w:rPr>
      </w:pPr>
    </w:p>
    <w:p w:rsidR="00E9581D" w:rsidRPr="00EA0186" w:rsidRDefault="00E9581D" w:rsidP="00D502C8">
      <w:pPr>
        <w:snapToGrid w:val="0"/>
        <w:rPr>
          <w:rFonts w:hAnsi="宋体"/>
          <w:color w:val="000000" w:themeColor="text1"/>
          <w:szCs w:val="21"/>
        </w:rPr>
      </w:pPr>
      <w:r w:rsidRPr="00EA0186">
        <w:rPr>
          <w:rFonts w:hAnsi="宋体" w:hint="eastAsia"/>
          <w:color w:val="000000" w:themeColor="text1"/>
          <w:szCs w:val="21"/>
        </w:rPr>
        <w:lastRenderedPageBreak/>
        <w:t>1</w:t>
      </w:r>
      <w:r w:rsidRPr="00EA0186">
        <w:rPr>
          <w:rFonts w:hAnsi="宋体"/>
          <w:color w:val="000000" w:themeColor="text1"/>
          <w:szCs w:val="21"/>
        </w:rPr>
        <w:t>．</w:t>
      </w:r>
      <w:r w:rsidRPr="00EA0186">
        <w:rPr>
          <w:rFonts w:hAnsi="宋体" w:hint="eastAsia"/>
          <w:color w:val="000000" w:themeColor="text1"/>
          <w:szCs w:val="21"/>
        </w:rPr>
        <w:t xml:space="preserve">2v  2a  </w:t>
      </w:r>
      <w:r w:rsidRPr="00EA0186">
        <w:rPr>
          <w:color w:val="000000" w:themeColor="text1"/>
          <w:position w:val="-24"/>
        </w:rPr>
        <w:object w:dxaOrig="380" w:dyaOrig="620">
          <v:shape id="_x0000_i1027" type="#_x0000_t75" style="width:18.75pt;height:30.75pt" o:ole="">
            <v:imagedata r:id="rId37" o:title=""/>
          </v:shape>
          <o:OLEObject Type="Embed" ProgID="Equation.DSMT4" ShapeID="_x0000_i1027" DrawAspect="Content" ObjectID="_1506230500" r:id="rId38"/>
        </w:object>
      </w:r>
      <w:r w:rsidRPr="00EA0186">
        <w:rPr>
          <w:rFonts w:hint="eastAsia"/>
          <w:color w:val="000000" w:themeColor="text1"/>
        </w:rPr>
        <w:t xml:space="preserve">  2</w:t>
      </w:r>
      <w:r w:rsidRPr="00EA0186">
        <w:rPr>
          <w:rFonts w:hAnsi="宋体"/>
          <w:color w:val="000000" w:themeColor="text1"/>
          <w:szCs w:val="21"/>
        </w:rPr>
        <w:t>．</w:t>
      </w:r>
      <w:r w:rsidRPr="00EA0186">
        <w:rPr>
          <w:rFonts w:hAnsi="宋体" w:hint="eastAsia"/>
          <w:color w:val="000000" w:themeColor="text1"/>
          <w:szCs w:val="21"/>
        </w:rPr>
        <w:t>B   3</w:t>
      </w:r>
      <w:r w:rsidRPr="00EA0186">
        <w:rPr>
          <w:rFonts w:hAnsi="宋体"/>
          <w:color w:val="000000" w:themeColor="text1"/>
          <w:szCs w:val="21"/>
        </w:rPr>
        <w:t>．</w:t>
      </w:r>
      <w:r w:rsidRPr="00EA0186">
        <w:rPr>
          <w:rFonts w:hAnsi="宋体" w:hint="eastAsia"/>
          <w:color w:val="000000" w:themeColor="text1"/>
          <w:szCs w:val="21"/>
        </w:rPr>
        <w:t>B   4</w:t>
      </w:r>
      <w:r w:rsidRPr="00EA0186">
        <w:rPr>
          <w:rFonts w:hAnsi="宋体"/>
          <w:color w:val="000000" w:themeColor="text1"/>
          <w:szCs w:val="21"/>
        </w:rPr>
        <w:t>．</w:t>
      </w:r>
      <w:r w:rsidRPr="00EA0186">
        <w:rPr>
          <w:rFonts w:hAnsi="宋体" w:hint="eastAsia"/>
          <w:color w:val="000000" w:themeColor="text1"/>
          <w:szCs w:val="21"/>
        </w:rPr>
        <w:t>B   5</w:t>
      </w:r>
      <w:r w:rsidRPr="00EA0186">
        <w:rPr>
          <w:rFonts w:hAnsi="宋体"/>
          <w:color w:val="000000" w:themeColor="text1"/>
          <w:szCs w:val="21"/>
        </w:rPr>
        <w:t>．</w:t>
      </w:r>
      <w:r w:rsidRPr="00EA0186">
        <w:rPr>
          <w:rFonts w:hAnsi="宋体" w:hint="eastAsia"/>
          <w:color w:val="000000" w:themeColor="text1"/>
          <w:szCs w:val="21"/>
        </w:rPr>
        <w:t>ABC   6</w:t>
      </w:r>
      <w:r w:rsidRPr="00EA0186">
        <w:rPr>
          <w:rFonts w:hAnsi="宋体"/>
          <w:color w:val="000000" w:themeColor="text1"/>
          <w:szCs w:val="21"/>
        </w:rPr>
        <w:t>．</w:t>
      </w:r>
      <w:r w:rsidRPr="00EA0186">
        <w:rPr>
          <w:rFonts w:hAnsi="宋体" w:hint="eastAsia"/>
          <w:color w:val="000000" w:themeColor="text1"/>
          <w:szCs w:val="21"/>
        </w:rPr>
        <w:t>AC   7</w:t>
      </w:r>
      <w:r w:rsidRPr="00EA0186">
        <w:rPr>
          <w:rFonts w:hAnsi="宋体"/>
          <w:color w:val="000000" w:themeColor="text1"/>
          <w:szCs w:val="21"/>
        </w:rPr>
        <w:t>．</w:t>
      </w:r>
      <w:r w:rsidRPr="00EA0186">
        <w:rPr>
          <w:rFonts w:hAnsi="宋体" w:hint="eastAsia"/>
          <w:color w:val="000000" w:themeColor="text1"/>
          <w:szCs w:val="21"/>
        </w:rPr>
        <w:t>D   8</w:t>
      </w:r>
      <w:r w:rsidRPr="00EA0186">
        <w:rPr>
          <w:rFonts w:hAnsi="宋体"/>
          <w:color w:val="000000" w:themeColor="text1"/>
          <w:szCs w:val="21"/>
        </w:rPr>
        <w:t>．</w:t>
      </w:r>
      <w:r w:rsidRPr="00EA0186">
        <w:rPr>
          <w:rFonts w:hAnsi="宋体" w:hint="eastAsia"/>
          <w:color w:val="000000" w:themeColor="text1"/>
          <w:szCs w:val="21"/>
        </w:rPr>
        <w:t>C   9</w:t>
      </w:r>
      <w:r w:rsidRPr="00EA0186">
        <w:rPr>
          <w:rFonts w:hAnsi="宋体"/>
          <w:color w:val="000000" w:themeColor="text1"/>
          <w:szCs w:val="21"/>
        </w:rPr>
        <w:t>．</w:t>
      </w:r>
      <w:r w:rsidRPr="00EA0186">
        <w:rPr>
          <w:rFonts w:hAnsi="宋体" w:hint="eastAsia"/>
          <w:color w:val="000000" w:themeColor="text1"/>
          <w:szCs w:val="21"/>
        </w:rPr>
        <w:t>C   10</w:t>
      </w:r>
      <w:r w:rsidRPr="00EA0186">
        <w:rPr>
          <w:rFonts w:hAnsi="宋体"/>
          <w:color w:val="000000" w:themeColor="text1"/>
          <w:szCs w:val="21"/>
        </w:rPr>
        <w:t>．</w:t>
      </w:r>
      <w:r w:rsidRPr="00EA0186">
        <w:rPr>
          <w:rFonts w:hAnsi="宋体" w:hint="eastAsia"/>
          <w:color w:val="000000" w:themeColor="text1"/>
          <w:szCs w:val="21"/>
        </w:rPr>
        <w:t>A</w:t>
      </w:r>
    </w:p>
    <w:p w:rsidR="00E9581D" w:rsidRPr="00EA0186" w:rsidRDefault="00E9581D" w:rsidP="00D502C8">
      <w:pPr>
        <w:snapToGrid w:val="0"/>
        <w:rPr>
          <w:rFonts w:hAnsi="宋体"/>
          <w:color w:val="000000" w:themeColor="text1"/>
          <w:szCs w:val="21"/>
        </w:rPr>
      </w:pPr>
      <w:r w:rsidRPr="00EA0186">
        <w:rPr>
          <w:rFonts w:hAnsi="宋体" w:hint="eastAsia"/>
          <w:color w:val="000000" w:themeColor="text1"/>
          <w:szCs w:val="21"/>
        </w:rPr>
        <w:t>11</w:t>
      </w:r>
      <w:r w:rsidRPr="00EA0186">
        <w:rPr>
          <w:rFonts w:hAnsi="宋体"/>
          <w:color w:val="000000" w:themeColor="text1"/>
          <w:szCs w:val="21"/>
        </w:rPr>
        <w:t>．</w:t>
      </w:r>
      <w:r w:rsidRPr="00EA0186">
        <w:rPr>
          <w:rFonts w:hAnsi="宋体" w:hint="eastAsia"/>
          <w:color w:val="000000" w:themeColor="text1"/>
          <w:szCs w:val="21"/>
        </w:rPr>
        <w:t>BCD   12</w:t>
      </w:r>
      <w:r w:rsidRPr="00EA0186">
        <w:rPr>
          <w:rFonts w:hAnsi="宋体"/>
          <w:color w:val="000000" w:themeColor="text1"/>
          <w:szCs w:val="21"/>
        </w:rPr>
        <w:t>．</w:t>
      </w:r>
      <w:r w:rsidRPr="00EA0186">
        <w:rPr>
          <w:rFonts w:hAnsi="宋体" w:hint="eastAsia"/>
          <w:color w:val="000000" w:themeColor="text1"/>
          <w:szCs w:val="21"/>
        </w:rPr>
        <w:t>D   13</w:t>
      </w:r>
      <w:r w:rsidRPr="00EA0186">
        <w:rPr>
          <w:rFonts w:hAnsi="宋体"/>
          <w:color w:val="000000" w:themeColor="text1"/>
          <w:szCs w:val="21"/>
        </w:rPr>
        <w:t>．</w:t>
      </w:r>
      <w:r w:rsidRPr="00EA0186">
        <w:rPr>
          <w:rFonts w:hAnsi="宋体" w:hint="eastAsia"/>
          <w:color w:val="000000" w:themeColor="text1"/>
          <w:szCs w:val="21"/>
        </w:rPr>
        <w:t>A   14</w:t>
      </w:r>
      <w:r w:rsidRPr="00EA0186">
        <w:rPr>
          <w:rFonts w:hAnsi="宋体"/>
          <w:color w:val="000000" w:themeColor="text1"/>
          <w:szCs w:val="21"/>
        </w:rPr>
        <w:t>．</w:t>
      </w:r>
      <w:r w:rsidRPr="00EA0186">
        <w:rPr>
          <w:rFonts w:hAnsi="宋体" w:hint="eastAsia"/>
          <w:color w:val="000000" w:themeColor="text1"/>
          <w:szCs w:val="21"/>
        </w:rPr>
        <w:t>B   15</w:t>
      </w:r>
      <w:r w:rsidRPr="00EA0186">
        <w:rPr>
          <w:rFonts w:hAnsi="宋体"/>
          <w:color w:val="000000" w:themeColor="text1"/>
          <w:szCs w:val="21"/>
        </w:rPr>
        <w:t>．</w:t>
      </w:r>
      <w:r w:rsidRPr="00EA0186">
        <w:rPr>
          <w:rFonts w:hAnsi="宋体" w:hint="eastAsia"/>
          <w:color w:val="000000" w:themeColor="text1"/>
          <w:szCs w:val="21"/>
        </w:rPr>
        <w:t>AC   16</w:t>
      </w:r>
      <w:r w:rsidRPr="00EA0186">
        <w:rPr>
          <w:rFonts w:hAnsi="宋体"/>
          <w:color w:val="000000" w:themeColor="text1"/>
          <w:szCs w:val="21"/>
        </w:rPr>
        <w:t>．</w:t>
      </w:r>
      <w:r w:rsidRPr="00EA0186">
        <w:rPr>
          <w:rFonts w:hAnsi="宋体" w:hint="eastAsia"/>
          <w:color w:val="000000" w:themeColor="text1"/>
          <w:szCs w:val="21"/>
        </w:rPr>
        <w:t>BD   17</w:t>
      </w:r>
      <w:r w:rsidRPr="00EA0186">
        <w:rPr>
          <w:rFonts w:hAnsi="宋体"/>
          <w:color w:val="000000" w:themeColor="text1"/>
          <w:szCs w:val="21"/>
        </w:rPr>
        <w:t>．</w:t>
      </w:r>
      <w:r w:rsidRPr="00EA0186">
        <w:rPr>
          <w:rFonts w:hAnsi="宋体" w:hint="eastAsia"/>
          <w:color w:val="000000" w:themeColor="text1"/>
          <w:szCs w:val="21"/>
        </w:rPr>
        <w:t>D</w:t>
      </w:r>
    </w:p>
    <w:p w:rsidR="00752B66" w:rsidRPr="00EA0186" w:rsidRDefault="00B90F0E" w:rsidP="00D502C8">
      <w:pPr>
        <w:snapToGrid w:val="0"/>
        <w:rPr>
          <w:color w:val="000000" w:themeColor="text1"/>
          <w:szCs w:val="21"/>
        </w:rPr>
      </w:pPr>
      <w:r w:rsidRPr="00EA0186">
        <w:rPr>
          <w:rFonts w:hAnsi="宋体" w:hint="eastAsia"/>
          <w:color w:val="000000" w:themeColor="text1"/>
          <w:szCs w:val="21"/>
        </w:rPr>
        <w:t>18</w:t>
      </w:r>
      <w:r w:rsidRPr="00EA0186">
        <w:rPr>
          <w:rFonts w:hAnsi="宋体"/>
          <w:color w:val="000000" w:themeColor="text1"/>
          <w:szCs w:val="21"/>
        </w:rPr>
        <w:t>．</w:t>
      </w:r>
      <w:r w:rsidR="00E9581D" w:rsidRPr="00EA0186">
        <w:rPr>
          <w:rFonts w:hAnsi="宋体" w:hint="eastAsia"/>
          <w:color w:val="000000" w:themeColor="text1"/>
          <w:szCs w:val="21"/>
        </w:rPr>
        <w:t>【</w:t>
      </w:r>
      <w:r w:rsidR="00E9581D" w:rsidRPr="00EA0186">
        <w:rPr>
          <w:rFonts w:hAnsi="宋体" w:hint="eastAsia"/>
          <w:bCs/>
          <w:color w:val="000000" w:themeColor="text1"/>
          <w:szCs w:val="21"/>
        </w:rPr>
        <w:t>答案</w:t>
      </w:r>
      <w:r w:rsidR="00E9581D" w:rsidRPr="00EA0186">
        <w:rPr>
          <w:rFonts w:hAnsi="宋体" w:hint="eastAsia"/>
          <w:b/>
          <w:bCs/>
          <w:color w:val="000000" w:themeColor="text1"/>
          <w:szCs w:val="21"/>
        </w:rPr>
        <w:t>】</w:t>
      </w:r>
      <w:r w:rsidRPr="00EA0186">
        <w:rPr>
          <w:rFonts w:hAnsi="宋体"/>
          <w:color w:val="000000" w:themeColor="text1"/>
          <w:szCs w:val="21"/>
        </w:rPr>
        <w:t>：（</w:t>
      </w:r>
      <w:r w:rsidRPr="00EA0186">
        <w:rPr>
          <w:color w:val="000000" w:themeColor="text1"/>
          <w:szCs w:val="21"/>
        </w:rPr>
        <w:t>1</w:t>
      </w:r>
      <w:r w:rsidRPr="00EA0186">
        <w:rPr>
          <w:rFonts w:hAnsi="宋体"/>
          <w:color w:val="000000" w:themeColor="text1"/>
          <w:szCs w:val="21"/>
        </w:rPr>
        <w:t>）</w:t>
      </w:r>
      <w:r w:rsidRPr="00EA0186">
        <w:rPr>
          <w:color w:val="000000" w:themeColor="text1"/>
          <w:szCs w:val="21"/>
        </w:rPr>
        <w:t>2</w:t>
      </w:r>
      <w:r w:rsidRPr="00EA0186">
        <w:rPr>
          <w:color w:val="000000" w:themeColor="text1"/>
          <w:position w:val="-8"/>
          <w:szCs w:val="21"/>
        </w:rPr>
        <w:object w:dxaOrig="320" w:dyaOrig="340">
          <v:shape id="_x0000_i1028" type="#_x0000_t75" style="width:15.75pt;height:17.25pt" o:ole="">
            <v:imagedata r:id="rId39" o:title=""/>
          </v:shape>
          <o:OLEObject Type="Embed" ProgID="Equation.3" ShapeID="_x0000_i1028" DrawAspect="Content" ObjectID="_1506230501" r:id="rId40"/>
        </w:object>
      </w:r>
      <w:r w:rsidRPr="00EA0186">
        <w:rPr>
          <w:color w:val="000000" w:themeColor="text1"/>
          <w:szCs w:val="21"/>
        </w:rPr>
        <w:t>v</w:t>
      </w:r>
      <w:r w:rsidRPr="00EA0186">
        <w:rPr>
          <w:color w:val="000000" w:themeColor="text1"/>
          <w:szCs w:val="21"/>
          <w:vertAlign w:val="subscript"/>
        </w:rPr>
        <w:t>0</w:t>
      </w:r>
      <w:r w:rsidRPr="00EA0186">
        <w:rPr>
          <w:rFonts w:hAnsi="宋体"/>
          <w:color w:val="000000" w:themeColor="text1"/>
          <w:szCs w:val="21"/>
        </w:rPr>
        <w:t>／</w:t>
      </w:r>
      <w:r w:rsidRPr="00EA0186">
        <w:rPr>
          <w:color w:val="000000" w:themeColor="text1"/>
          <w:szCs w:val="21"/>
        </w:rPr>
        <w:t>3</w:t>
      </w:r>
      <w:r w:rsidRPr="00EA0186">
        <w:rPr>
          <w:rFonts w:hAnsi="宋体"/>
          <w:color w:val="000000" w:themeColor="text1"/>
          <w:szCs w:val="21"/>
        </w:rPr>
        <w:t>；（</w:t>
      </w:r>
      <w:r w:rsidRPr="00EA0186">
        <w:rPr>
          <w:color w:val="000000" w:themeColor="text1"/>
          <w:szCs w:val="21"/>
        </w:rPr>
        <w:t>2</w:t>
      </w:r>
      <w:r w:rsidRPr="00EA0186">
        <w:rPr>
          <w:rFonts w:hAnsi="宋体"/>
          <w:color w:val="000000" w:themeColor="text1"/>
          <w:szCs w:val="21"/>
        </w:rPr>
        <w:t>）</w:t>
      </w:r>
      <w:r w:rsidRPr="00EA0186">
        <w:rPr>
          <w:color w:val="000000" w:themeColor="text1"/>
          <w:position w:val="-8"/>
          <w:szCs w:val="21"/>
        </w:rPr>
        <w:object w:dxaOrig="320" w:dyaOrig="340">
          <v:shape id="_x0000_i1029" type="#_x0000_t75" style="width:15.75pt;height:17.25pt" o:ole="">
            <v:imagedata r:id="rId39" o:title=""/>
          </v:shape>
          <o:OLEObject Type="Embed" ProgID="Equation.3" ShapeID="_x0000_i1029" DrawAspect="Content" ObjectID="_1506230502" r:id="rId41"/>
        </w:object>
      </w:r>
      <w:r w:rsidRPr="00EA0186">
        <w:rPr>
          <w:color w:val="000000" w:themeColor="text1"/>
          <w:szCs w:val="21"/>
        </w:rPr>
        <w:t>mv</w:t>
      </w:r>
      <w:r w:rsidRPr="00EA0186">
        <w:rPr>
          <w:color w:val="000000" w:themeColor="text1"/>
          <w:position w:val="-10"/>
          <w:szCs w:val="21"/>
        </w:rPr>
        <w:object w:dxaOrig="160" w:dyaOrig="340">
          <v:shape id="_x0000_i1030" type="#_x0000_t75" style="width:8.25pt;height:17.25pt" o:ole="">
            <v:imagedata r:id="rId42" o:title=""/>
          </v:shape>
          <o:OLEObject Type="Embed" ProgID="Equation.3" ShapeID="_x0000_i1030" DrawAspect="Content" ObjectID="_1506230503" r:id="rId43"/>
        </w:object>
      </w:r>
      <w:r w:rsidRPr="00EA0186">
        <w:rPr>
          <w:color w:val="000000" w:themeColor="text1"/>
          <w:szCs w:val="21"/>
        </w:rPr>
        <w:t>/3ql</w:t>
      </w:r>
      <w:r w:rsidRPr="00EA0186">
        <w:rPr>
          <w:rFonts w:hAnsi="宋体"/>
          <w:color w:val="000000" w:themeColor="text1"/>
          <w:szCs w:val="21"/>
        </w:rPr>
        <w:t>；（</w:t>
      </w:r>
      <w:r w:rsidRPr="00EA0186">
        <w:rPr>
          <w:color w:val="000000" w:themeColor="text1"/>
          <w:szCs w:val="21"/>
        </w:rPr>
        <w:t>3</w:t>
      </w:r>
      <w:r w:rsidRPr="00EA0186">
        <w:rPr>
          <w:rFonts w:hAnsi="宋体"/>
          <w:color w:val="000000" w:themeColor="text1"/>
          <w:szCs w:val="21"/>
        </w:rPr>
        <w:t>）</w:t>
      </w:r>
      <w:r w:rsidRPr="00EA0186">
        <w:rPr>
          <w:color w:val="000000" w:themeColor="text1"/>
          <w:position w:val="-8"/>
          <w:szCs w:val="21"/>
        </w:rPr>
        <w:object w:dxaOrig="320" w:dyaOrig="340">
          <v:shape id="_x0000_i1031" type="#_x0000_t75" style="width:15.75pt;height:17.25pt" o:ole="">
            <v:imagedata r:id="rId39" o:title=""/>
          </v:shape>
          <o:OLEObject Type="Embed" ProgID="Equation.3" ShapeID="_x0000_i1031" DrawAspect="Content" ObjectID="_1506230504" r:id="rId44"/>
        </w:object>
      </w:r>
      <w:r w:rsidRPr="00EA0186">
        <w:rPr>
          <w:color w:val="000000" w:themeColor="text1"/>
          <w:szCs w:val="21"/>
        </w:rPr>
        <w:t>L/6</w:t>
      </w:r>
    </w:p>
    <w:p w:rsidR="00B90F0E" w:rsidRPr="00EA0186" w:rsidRDefault="00B90F0E" w:rsidP="00D502C8">
      <w:pPr>
        <w:snapToGrid w:val="0"/>
        <w:rPr>
          <w:color w:val="000000" w:themeColor="text1"/>
          <w:szCs w:val="21"/>
        </w:rPr>
      </w:pPr>
      <w:r w:rsidRPr="00EA0186">
        <w:rPr>
          <w:rFonts w:hAnsi="宋体" w:hint="eastAsia"/>
          <w:color w:val="000000" w:themeColor="text1"/>
          <w:szCs w:val="21"/>
        </w:rPr>
        <w:t>19</w:t>
      </w:r>
      <w:r w:rsidRPr="00EA0186">
        <w:rPr>
          <w:rFonts w:hAnsi="宋体"/>
          <w:color w:val="000000" w:themeColor="text1"/>
          <w:szCs w:val="21"/>
        </w:rPr>
        <w:t>．【解析】当电场方向向上时，物块</w:t>
      </w:r>
      <w:r w:rsidRPr="00EA0186">
        <w:rPr>
          <w:color w:val="000000" w:themeColor="text1"/>
          <w:szCs w:val="21"/>
        </w:rPr>
        <w:t>c</w:t>
      </w:r>
      <w:r w:rsidRPr="00EA0186">
        <w:rPr>
          <w:rFonts w:hAnsi="宋体"/>
          <w:color w:val="000000" w:themeColor="text1"/>
          <w:szCs w:val="21"/>
        </w:rPr>
        <w:t>只能滑到</w:t>
      </w:r>
      <w:r w:rsidRPr="00EA0186">
        <w:rPr>
          <w:color w:val="000000" w:themeColor="text1"/>
          <w:szCs w:val="21"/>
        </w:rPr>
        <w:t>AB</w:t>
      </w:r>
      <w:r w:rsidRPr="00EA0186">
        <w:rPr>
          <w:rFonts w:hAnsi="宋体"/>
          <w:color w:val="000000" w:themeColor="text1"/>
          <w:szCs w:val="21"/>
        </w:rPr>
        <w:t>中点，说明此时电场力方向向下，可知物块</w:t>
      </w:r>
      <w:r w:rsidRPr="00EA0186">
        <w:rPr>
          <w:color w:val="000000" w:themeColor="text1"/>
          <w:szCs w:val="21"/>
        </w:rPr>
        <w:t>C</w:t>
      </w:r>
      <w:r w:rsidRPr="00EA0186">
        <w:rPr>
          <w:rFonts w:hAnsi="宋体"/>
          <w:color w:val="000000" w:themeColor="text1"/>
          <w:szCs w:val="21"/>
        </w:rPr>
        <w:t>所带电荷的电性为负。</w:t>
      </w:r>
    </w:p>
    <w:p w:rsidR="00B90F0E" w:rsidRPr="00EA0186" w:rsidRDefault="00B90F0E" w:rsidP="00D502C8">
      <w:pPr>
        <w:snapToGrid w:val="0"/>
        <w:rPr>
          <w:color w:val="000000" w:themeColor="text1"/>
          <w:szCs w:val="21"/>
        </w:rPr>
      </w:pPr>
      <w:r w:rsidRPr="00EA0186">
        <w:rPr>
          <w:rFonts w:hAnsi="宋体"/>
          <w:color w:val="000000" w:themeColor="text1"/>
          <w:szCs w:val="21"/>
        </w:rPr>
        <w:t>电场方向向下时有：</w:t>
      </w:r>
      <w:r w:rsidRPr="00EA0186">
        <w:rPr>
          <w:color w:val="000000" w:themeColor="text1"/>
          <w:szCs w:val="21"/>
        </w:rPr>
        <w:t>μ</w:t>
      </w:r>
      <w:r w:rsidRPr="00EA0186">
        <w:rPr>
          <w:rFonts w:hAnsi="宋体"/>
          <w:color w:val="000000" w:themeColor="text1"/>
          <w:szCs w:val="21"/>
        </w:rPr>
        <w:t>（</w:t>
      </w:r>
      <w:r w:rsidRPr="00EA0186">
        <w:rPr>
          <w:color w:val="000000" w:themeColor="text1"/>
          <w:szCs w:val="21"/>
        </w:rPr>
        <w:t>mg</w:t>
      </w:r>
      <w:r w:rsidRPr="00EA0186">
        <w:rPr>
          <w:rFonts w:hAnsi="宋体"/>
          <w:color w:val="000000" w:themeColor="text1"/>
          <w:szCs w:val="21"/>
        </w:rPr>
        <w:t>－</w:t>
      </w:r>
      <w:proofErr w:type="spellStart"/>
      <w:r w:rsidRPr="00EA0186">
        <w:rPr>
          <w:color w:val="000000" w:themeColor="text1"/>
          <w:szCs w:val="21"/>
        </w:rPr>
        <w:t>qE</w:t>
      </w:r>
      <w:proofErr w:type="spellEnd"/>
      <w:r w:rsidRPr="00EA0186">
        <w:rPr>
          <w:rFonts w:hAnsi="宋体"/>
          <w:color w:val="000000" w:themeColor="text1"/>
          <w:szCs w:val="21"/>
        </w:rPr>
        <w:t>）</w:t>
      </w:r>
      <w:r w:rsidRPr="00EA0186">
        <w:rPr>
          <w:color w:val="000000" w:themeColor="text1"/>
          <w:szCs w:val="21"/>
        </w:rPr>
        <w:t>L=½mv</w:t>
      </w:r>
      <w:r w:rsidRPr="00EA0186">
        <w:rPr>
          <w:color w:val="000000" w:themeColor="text1"/>
          <w:szCs w:val="21"/>
          <w:vertAlign w:val="subscript"/>
        </w:rPr>
        <w:t>0</w:t>
      </w:r>
      <w:r w:rsidRPr="00EA0186">
        <w:rPr>
          <w:color w:val="000000" w:themeColor="text1"/>
          <w:szCs w:val="21"/>
          <w:vertAlign w:val="superscript"/>
        </w:rPr>
        <w:t>2</w:t>
      </w:r>
      <w:proofErr w:type="gramStart"/>
      <w:r w:rsidRPr="00EA0186">
        <w:rPr>
          <w:rFonts w:hAnsi="宋体"/>
          <w:color w:val="000000" w:themeColor="text1"/>
          <w:szCs w:val="21"/>
        </w:rPr>
        <w:t>一</w:t>
      </w:r>
      <w:proofErr w:type="gramEnd"/>
      <w:r w:rsidRPr="00EA0186">
        <w:rPr>
          <w:rFonts w:hAnsi="宋体"/>
          <w:color w:val="000000" w:themeColor="text1"/>
          <w:szCs w:val="21"/>
        </w:rPr>
        <w:t>（</w:t>
      </w:r>
      <w:r w:rsidRPr="00EA0186">
        <w:rPr>
          <w:color w:val="000000" w:themeColor="text1"/>
          <w:szCs w:val="21"/>
        </w:rPr>
        <w:t>m</w:t>
      </w:r>
      <w:r w:rsidRPr="00EA0186">
        <w:rPr>
          <w:rFonts w:hAnsi="宋体"/>
          <w:color w:val="000000" w:themeColor="text1"/>
          <w:szCs w:val="21"/>
        </w:rPr>
        <w:t>＋</w:t>
      </w:r>
      <w:r w:rsidRPr="00EA0186">
        <w:rPr>
          <w:color w:val="000000" w:themeColor="text1"/>
          <w:szCs w:val="21"/>
        </w:rPr>
        <w:t>M</w:t>
      </w:r>
      <w:r w:rsidRPr="00EA0186">
        <w:rPr>
          <w:rFonts w:hAnsi="宋体"/>
          <w:color w:val="000000" w:themeColor="text1"/>
          <w:szCs w:val="21"/>
        </w:rPr>
        <w:t>）</w:t>
      </w:r>
      <w:r w:rsidRPr="00EA0186">
        <w:rPr>
          <w:color w:val="000000" w:themeColor="text1"/>
          <w:szCs w:val="21"/>
        </w:rPr>
        <w:t>v</w:t>
      </w:r>
      <w:r w:rsidRPr="00EA0186">
        <w:rPr>
          <w:color w:val="000000" w:themeColor="text1"/>
          <w:szCs w:val="21"/>
          <w:vertAlign w:val="superscript"/>
        </w:rPr>
        <w:t>2</w:t>
      </w:r>
      <w:r w:rsidRPr="00EA0186">
        <w:rPr>
          <w:color w:val="000000" w:themeColor="text1"/>
          <w:szCs w:val="21"/>
        </w:rPr>
        <w:t xml:space="preserve">    mv</w:t>
      </w:r>
      <w:r w:rsidRPr="00EA0186">
        <w:rPr>
          <w:color w:val="000000" w:themeColor="text1"/>
          <w:szCs w:val="21"/>
          <w:vertAlign w:val="subscript"/>
        </w:rPr>
        <w:t>0</w:t>
      </w:r>
      <w:r w:rsidRPr="00EA0186">
        <w:rPr>
          <w:color w:val="000000" w:themeColor="text1"/>
          <w:szCs w:val="21"/>
        </w:rPr>
        <w:t>=</w:t>
      </w:r>
      <w:r w:rsidRPr="00EA0186">
        <w:rPr>
          <w:rFonts w:hAnsi="宋体"/>
          <w:color w:val="000000" w:themeColor="text1"/>
          <w:szCs w:val="21"/>
        </w:rPr>
        <w:t>（</w:t>
      </w:r>
      <w:r w:rsidRPr="00EA0186">
        <w:rPr>
          <w:color w:val="000000" w:themeColor="text1"/>
          <w:szCs w:val="21"/>
        </w:rPr>
        <w:t xml:space="preserve"> m</w:t>
      </w:r>
      <w:smartTag w:uri="urn:schemas-microsoft-com:office:smarttags" w:element="chmetcnv">
        <w:smartTagPr>
          <w:attr w:name="TCSC" w:val="1"/>
          <w:attr w:name="NumberType" w:val="3"/>
          <w:attr w:name="Negative" w:val="False"/>
          <w:attr w:name="HasSpace" w:val="False"/>
          <w:attr w:name="SourceValue" w:val="10"/>
          <w:attr w:name="UnitName" w:val="m"/>
        </w:smartTagPr>
        <w:r w:rsidRPr="00EA0186">
          <w:rPr>
            <w:rFonts w:hAnsi="宋体"/>
            <w:color w:val="000000" w:themeColor="text1"/>
            <w:szCs w:val="21"/>
          </w:rPr>
          <w:t>十</w:t>
        </w:r>
        <w:r w:rsidRPr="00EA0186">
          <w:rPr>
            <w:color w:val="000000" w:themeColor="text1"/>
            <w:szCs w:val="21"/>
          </w:rPr>
          <w:t>M</w:t>
        </w:r>
      </w:smartTag>
      <w:r w:rsidRPr="00EA0186">
        <w:rPr>
          <w:rFonts w:hAnsi="宋体"/>
          <w:color w:val="000000" w:themeColor="text1"/>
          <w:szCs w:val="21"/>
        </w:rPr>
        <w:t>）</w:t>
      </w:r>
      <w:r w:rsidRPr="00EA0186">
        <w:rPr>
          <w:color w:val="000000" w:themeColor="text1"/>
          <w:szCs w:val="21"/>
        </w:rPr>
        <w:t xml:space="preserve">v                                                                 </w:t>
      </w:r>
    </w:p>
    <w:p w:rsidR="00B90F0E" w:rsidRPr="00EA0186" w:rsidRDefault="00B90F0E" w:rsidP="00D502C8">
      <w:pPr>
        <w:snapToGrid w:val="0"/>
        <w:rPr>
          <w:color w:val="000000" w:themeColor="text1"/>
          <w:szCs w:val="21"/>
        </w:rPr>
      </w:pPr>
      <w:r w:rsidRPr="00EA0186">
        <w:rPr>
          <w:rFonts w:hAnsi="宋体"/>
          <w:color w:val="000000" w:themeColor="text1"/>
          <w:szCs w:val="21"/>
        </w:rPr>
        <w:t>电场方向向上时有：</w:t>
      </w:r>
      <w:r w:rsidRPr="00EA0186">
        <w:rPr>
          <w:color w:val="000000" w:themeColor="text1"/>
          <w:szCs w:val="21"/>
        </w:rPr>
        <w:t>μ</w:t>
      </w:r>
      <w:r w:rsidRPr="00EA0186">
        <w:rPr>
          <w:rFonts w:hAnsi="宋体"/>
          <w:color w:val="000000" w:themeColor="text1"/>
          <w:szCs w:val="21"/>
        </w:rPr>
        <w:t>（</w:t>
      </w:r>
      <w:r w:rsidRPr="00EA0186">
        <w:rPr>
          <w:color w:val="000000" w:themeColor="text1"/>
          <w:szCs w:val="21"/>
        </w:rPr>
        <w:t>mg</w:t>
      </w:r>
      <w:r w:rsidRPr="00EA0186">
        <w:rPr>
          <w:rFonts w:hAnsi="宋体"/>
          <w:color w:val="000000" w:themeColor="text1"/>
          <w:szCs w:val="21"/>
        </w:rPr>
        <w:t>＋</w:t>
      </w:r>
      <w:proofErr w:type="spellStart"/>
      <w:r w:rsidRPr="00EA0186">
        <w:rPr>
          <w:color w:val="000000" w:themeColor="text1"/>
          <w:szCs w:val="21"/>
        </w:rPr>
        <w:t>qE</w:t>
      </w:r>
      <w:proofErr w:type="spellEnd"/>
      <w:r w:rsidRPr="00EA0186">
        <w:rPr>
          <w:rFonts w:hAnsi="宋体"/>
          <w:color w:val="000000" w:themeColor="text1"/>
          <w:szCs w:val="21"/>
        </w:rPr>
        <w:t>）</w:t>
      </w:r>
      <w:r w:rsidRPr="00EA0186">
        <w:rPr>
          <w:color w:val="000000" w:themeColor="text1"/>
          <w:szCs w:val="21"/>
        </w:rPr>
        <w:t>L/2=½mv</w:t>
      </w:r>
      <w:r w:rsidRPr="00EA0186">
        <w:rPr>
          <w:color w:val="000000" w:themeColor="text1"/>
          <w:szCs w:val="21"/>
          <w:vertAlign w:val="subscript"/>
        </w:rPr>
        <w:t>0</w:t>
      </w:r>
      <w:r w:rsidRPr="00EA0186">
        <w:rPr>
          <w:color w:val="000000" w:themeColor="text1"/>
          <w:szCs w:val="21"/>
          <w:vertAlign w:val="superscript"/>
        </w:rPr>
        <w:t>2</w:t>
      </w:r>
      <w:proofErr w:type="gramStart"/>
      <w:r w:rsidRPr="00EA0186">
        <w:rPr>
          <w:rFonts w:hAnsi="宋体"/>
          <w:color w:val="000000" w:themeColor="text1"/>
          <w:szCs w:val="21"/>
        </w:rPr>
        <w:t>一</w:t>
      </w:r>
      <w:proofErr w:type="gramEnd"/>
      <w:r w:rsidRPr="00EA0186">
        <w:rPr>
          <w:rFonts w:hAnsi="宋体"/>
          <w:color w:val="000000" w:themeColor="text1"/>
          <w:szCs w:val="21"/>
        </w:rPr>
        <w:t>（</w:t>
      </w:r>
      <w:r w:rsidRPr="00EA0186">
        <w:rPr>
          <w:color w:val="000000" w:themeColor="text1"/>
          <w:szCs w:val="21"/>
        </w:rPr>
        <w:t>m</w:t>
      </w:r>
      <w:r w:rsidRPr="00EA0186">
        <w:rPr>
          <w:rFonts w:hAnsi="宋体"/>
          <w:color w:val="000000" w:themeColor="text1"/>
          <w:szCs w:val="21"/>
        </w:rPr>
        <w:t>＋</w:t>
      </w:r>
      <w:r w:rsidRPr="00EA0186">
        <w:rPr>
          <w:color w:val="000000" w:themeColor="text1"/>
          <w:szCs w:val="21"/>
        </w:rPr>
        <w:t>M</w:t>
      </w:r>
      <w:r w:rsidRPr="00EA0186">
        <w:rPr>
          <w:rFonts w:hAnsi="宋体"/>
          <w:color w:val="000000" w:themeColor="text1"/>
          <w:szCs w:val="21"/>
        </w:rPr>
        <w:t>）</w:t>
      </w:r>
      <w:r w:rsidRPr="00EA0186">
        <w:rPr>
          <w:color w:val="000000" w:themeColor="text1"/>
          <w:szCs w:val="21"/>
        </w:rPr>
        <w:t>v</w:t>
      </w:r>
      <w:r w:rsidRPr="00EA0186">
        <w:rPr>
          <w:color w:val="000000" w:themeColor="text1"/>
          <w:szCs w:val="21"/>
          <w:vertAlign w:val="superscript"/>
        </w:rPr>
        <w:t>2</w:t>
      </w:r>
      <w:r w:rsidRPr="00EA0186">
        <w:rPr>
          <w:rFonts w:hAnsi="宋体"/>
          <w:color w:val="000000" w:themeColor="text1"/>
          <w:szCs w:val="21"/>
        </w:rPr>
        <w:t>，</w:t>
      </w:r>
      <w:r w:rsidRPr="00EA0186">
        <w:rPr>
          <w:color w:val="000000" w:themeColor="text1"/>
          <w:szCs w:val="21"/>
        </w:rPr>
        <w:t xml:space="preserve">  mv</w:t>
      </w:r>
      <w:r w:rsidRPr="00EA0186">
        <w:rPr>
          <w:color w:val="000000" w:themeColor="text1"/>
          <w:szCs w:val="21"/>
          <w:vertAlign w:val="subscript"/>
        </w:rPr>
        <w:t>0</w:t>
      </w:r>
      <w:r w:rsidRPr="00EA0186">
        <w:rPr>
          <w:color w:val="000000" w:themeColor="text1"/>
          <w:szCs w:val="21"/>
        </w:rPr>
        <w:t>=</w:t>
      </w:r>
      <w:r w:rsidRPr="00EA0186">
        <w:rPr>
          <w:rFonts w:hAnsi="宋体"/>
          <w:color w:val="000000" w:themeColor="text1"/>
          <w:szCs w:val="21"/>
        </w:rPr>
        <w:t>（</w:t>
      </w:r>
      <w:r w:rsidRPr="00EA0186">
        <w:rPr>
          <w:color w:val="000000" w:themeColor="text1"/>
          <w:szCs w:val="21"/>
        </w:rPr>
        <w:t xml:space="preserve"> m</w:t>
      </w:r>
      <w:smartTag w:uri="urn:schemas-microsoft-com:office:smarttags" w:element="chmetcnv">
        <w:smartTagPr>
          <w:attr w:name="TCSC" w:val="1"/>
          <w:attr w:name="NumberType" w:val="3"/>
          <w:attr w:name="Negative" w:val="False"/>
          <w:attr w:name="HasSpace" w:val="False"/>
          <w:attr w:name="SourceValue" w:val="10"/>
          <w:attr w:name="UnitName" w:val="m"/>
        </w:smartTagPr>
        <w:r w:rsidRPr="00EA0186">
          <w:rPr>
            <w:rFonts w:hAnsi="宋体"/>
            <w:color w:val="000000" w:themeColor="text1"/>
            <w:szCs w:val="21"/>
          </w:rPr>
          <w:t>十</w:t>
        </w:r>
        <w:r w:rsidRPr="00EA0186">
          <w:rPr>
            <w:color w:val="000000" w:themeColor="text1"/>
            <w:szCs w:val="21"/>
          </w:rPr>
          <w:t>M</w:t>
        </w:r>
      </w:smartTag>
      <w:r w:rsidRPr="00EA0186">
        <w:rPr>
          <w:rFonts w:hAnsi="宋体"/>
          <w:color w:val="000000" w:themeColor="text1"/>
          <w:szCs w:val="21"/>
        </w:rPr>
        <w:t>）</w:t>
      </w:r>
      <w:r w:rsidRPr="00EA0186">
        <w:rPr>
          <w:color w:val="000000" w:themeColor="text1"/>
          <w:szCs w:val="21"/>
        </w:rPr>
        <w:t>v</w:t>
      </w:r>
    </w:p>
    <w:p w:rsidR="00B90F0E" w:rsidRPr="00EA0186" w:rsidRDefault="00D502C8" w:rsidP="00D502C8">
      <w:pPr>
        <w:snapToGrid w:val="0"/>
        <w:rPr>
          <w:color w:val="000000" w:themeColor="text1"/>
          <w:szCs w:val="21"/>
        </w:rPr>
      </w:pPr>
      <w:r w:rsidRPr="00EA0186">
        <w:rPr>
          <w:noProof/>
          <w:color w:val="000000" w:themeColor="text1"/>
          <w:szCs w:val="21"/>
        </w:rPr>
        <w:drawing>
          <wp:anchor distT="0" distB="0" distL="114300" distR="114300" simplePos="0" relativeHeight="251696128" behindDoc="0" locked="0" layoutInCell="1" allowOverlap="1" wp14:anchorId="736E9C91" wp14:editId="757967A0">
            <wp:simplePos x="0" y="0"/>
            <wp:positionH relativeFrom="column">
              <wp:posOffset>5828030</wp:posOffset>
            </wp:positionH>
            <wp:positionV relativeFrom="paragraph">
              <wp:posOffset>45720</wp:posOffset>
            </wp:positionV>
            <wp:extent cx="730250" cy="695325"/>
            <wp:effectExtent l="0" t="0" r="0" b="0"/>
            <wp:wrapTight wrapText="bothSides">
              <wp:wrapPolygon edited="0">
                <wp:start x="0" y="0"/>
                <wp:lineTo x="0" y="21304"/>
                <wp:lineTo x="20849" y="21304"/>
                <wp:lineTo x="20849" y="0"/>
                <wp:lineTo x="0" y="0"/>
              </wp:wrapPolygon>
            </wp:wrapTight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 l="21771" t="18521" r="12621" b="284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0F0E" w:rsidRPr="00EA0186">
        <w:rPr>
          <w:rFonts w:hAnsi="宋体"/>
          <w:color w:val="000000" w:themeColor="text1"/>
          <w:szCs w:val="21"/>
        </w:rPr>
        <w:t>则</w:t>
      </w:r>
      <w:r w:rsidR="00B90F0E" w:rsidRPr="00EA0186">
        <w:rPr>
          <w:color w:val="000000" w:themeColor="text1"/>
          <w:szCs w:val="21"/>
        </w:rPr>
        <w:t>mg</w:t>
      </w:r>
      <w:r w:rsidR="00B90F0E" w:rsidRPr="00EA0186">
        <w:rPr>
          <w:rFonts w:hAnsi="宋体"/>
          <w:color w:val="000000" w:themeColor="text1"/>
          <w:szCs w:val="21"/>
        </w:rPr>
        <w:t>－</w:t>
      </w:r>
      <w:proofErr w:type="spellStart"/>
      <w:r w:rsidR="00B90F0E" w:rsidRPr="00EA0186">
        <w:rPr>
          <w:color w:val="000000" w:themeColor="text1"/>
          <w:szCs w:val="21"/>
        </w:rPr>
        <w:t>qE</w:t>
      </w:r>
      <w:proofErr w:type="spellEnd"/>
      <w:r w:rsidR="00B90F0E" w:rsidRPr="00EA0186">
        <w:rPr>
          <w:color w:val="000000" w:themeColor="text1"/>
          <w:szCs w:val="21"/>
        </w:rPr>
        <w:t xml:space="preserve"> =</w:t>
      </w:r>
      <w:r w:rsidR="00B90F0E" w:rsidRPr="00EA0186">
        <w:rPr>
          <w:rFonts w:hAnsi="宋体"/>
          <w:color w:val="000000" w:themeColor="text1"/>
          <w:szCs w:val="21"/>
        </w:rPr>
        <w:t>（</w:t>
      </w:r>
      <w:r w:rsidR="00B90F0E" w:rsidRPr="00EA0186">
        <w:rPr>
          <w:color w:val="000000" w:themeColor="text1"/>
          <w:szCs w:val="21"/>
        </w:rPr>
        <w:t>mg</w:t>
      </w:r>
      <w:r w:rsidR="00B90F0E" w:rsidRPr="00EA0186">
        <w:rPr>
          <w:rFonts w:hAnsi="宋体"/>
          <w:color w:val="000000" w:themeColor="text1"/>
          <w:szCs w:val="21"/>
        </w:rPr>
        <w:t>＋</w:t>
      </w:r>
      <w:proofErr w:type="spellStart"/>
      <w:r w:rsidR="00B90F0E" w:rsidRPr="00EA0186">
        <w:rPr>
          <w:color w:val="000000" w:themeColor="text1"/>
          <w:szCs w:val="21"/>
        </w:rPr>
        <w:t>qE</w:t>
      </w:r>
      <w:proofErr w:type="spellEnd"/>
      <w:r w:rsidR="00B90F0E" w:rsidRPr="00EA0186">
        <w:rPr>
          <w:rFonts w:hAnsi="宋体"/>
          <w:color w:val="000000" w:themeColor="text1"/>
          <w:szCs w:val="21"/>
        </w:rPr>
        <w:t>），得</w:t>
      </w:r>
      <w:r w:rsidR="00B90F0E" w:rsidRPr="00EA0186">
        <w:rPr>
          <w:color w:val="000000" w:themeColor="text1"/>
          <w:szCs w:val="21"/>
        </w:rPr>
        <w:t>E</w:t>
      </w:r>
      <w:r w:rsidR="00B90F0E" w:rsidRPr="00EA0186">
        <w:rPr>
          <w:rFonts w:hAnsi="宋体"/>
          <w:color w:val="000000" w:themeColor="text1"/>
          <w:szCs w:val="21"/>
        </w:rPr>
        <w:t>＝</w:t>
      </w:r>
      <w:r w:rsidR="00B90F0E" w:rsidRPr="00EA0186">
        <w:rPr>
          <w:color w:val="000000" w:themeColor="text1"/>
          <w:szCs w:val="21"/>
        </w:rPr>
        <w:t>mg/3q</w:t>
      </w:r>
    </w:p>
    <w:p w:rsidR="00B90F0E" w:rsidRPr="00EA0186" w:rsidRDefault="00B90F0E" w:rsidP="00D502C8">
      <w:pPr>
        <w:snapToGrid w:val="0"/>
        <w:rPr>
          <w:color w:val="000000" w:themeColor="text1"/>
          <w:szCs w:val="21"/>
        </w:rPr>
      </w:pPr>
      <w:r w:rsidRPr="00EA0186">
        <w:rPr>
          <w:rFonts w:hAnsi="宋体" w:hint="eastAsia"/>
          <w:color w:val="000000" w:themeColor="text1"/>
          <w:szCs w:val="21"/>
        </w:rPr>
        <w:t>20</w:t>
      </w:r>
      <w:r w:rsidRPr="00EA0186">
        <w:rPr>
          <w:rFonts w:hAnsi="宋体"/>
          <w:color w:val="000000" w:themeColor="text1"/>
          <w:szCs w:val="21"/>
        </w:rPr>
        <w:t>．【解</w:t>
      </w:r>
      <w:r w:rsidRPr="00EA0186">
        <w:rPr>
          <w:rFonts w:hAnsi="宋体" w:hint="eastAsia"/>
          <w:color w:val="000000" w:themeColor="text1"/>
          <w:szCs w:val="21"/>
        </w:rPr>
        <w:t>析</w:t>
      </w:r>
      <w:r w:rsidRPr="00EA0186">
        <w:rPr>
          <w:rFonts w:hAnsi="宋体"/>
          <w:color w:val="000000" w:themeColor="text1"/>
          <w:szCs w:val="21"/>
        </w:rPr>
        <w:t>】（</w:t>
      </w:r>
      <w:r w:rsidRPr="00EA0186">
        <w:rPr>
          <w:color w:val="000000" w:themeColor="text1"/>
          <w:szCs w:val="21"/>
        </w:rPr>
        <w:t>1</w:t>
      </w:r>
      <w:r w:rsidRPr="00EA0186">
        <w:rPr>
          <w:rFonts w:hAnsi="宋体"/>
          <w:color w:val="000000" w:themeColor="text1"/>
          <w:szCs w:val="21"/>
        </w:rPr>
        <w:t>）设两球相距</w:t>
      </w:r>
      <w:r w:rsidRPr="00EA0186">
        <w:rPr>
          <w:color w:val="000000" w:themeColor="text1"/>
          <w:szCs w:val="21"/>
        </w:rPr>
        <w:t>L</w:t>
      </w:r>
      <w:r w:rsidRPr="00EA0186">
        <w:rPr>
          <w:color w:val="000000" w:themeColor="text1"/>
          <w:szCs w:val="21"/>
          <w:vertAlign w:val="subscript"/>
        </w:rPr>
        <w:t>1</w:t>
      </w:r>
      <w:r w:rsidRPr="00EA0186">
        <w:rPr>
          <w:rFonts w:hAnsi="宋体"/>
          <w:color w:val="000000" w:themeColor="text1"/>
          <w:szCs w:val="21"/>
        </w:rPr>
        <w:t>时速度达到最大，此时合力为零。其中一个小球受力如图所示，</w:t>
      </w:r>
      <w:r w:rsidRPr="00EA0186">
        <w:rPr>
          <w:color w:val="000000" w:themeColor="text1"/>
          <w:szCs w:val="21"/>
        </w:rPr>
        <w:t>F</w:t>
      </w:r>
      <w:r w:rsidRPr="00EA0186">
        <w:rPr>
          <w:color w:val="000000" w:themeColor="text1"/>
          <w:szCs w:val="21"/>
          <w:vertAlign w:val="subscript"/>
        </w:rPr>
        <w:t>A</w:t>
      </w:r>
      <w:r w:rsidRPr="00EA0186">
        <w:rPr>
          <w:rFonts w:hAnsi="宋体"/>
          <w:color w:val="000000" w:themeColor="text1"/>
          <w:szCs w:val="21"/>
        </w:rPr>
        <w:t>为</w:t>
      </w:r>
      <w:r w:rsidRPr="00EA0186">
        <w:rPr>
          <w:color w:val="000000" w:themeColor="text1"/>
          <w:szCs w:val="21"/>
        </w:rPr>
        <w:t>A</w:t>
      </w:r>
      <w:r w:rsidRPr="00EA0186">
        <w:rPr>
          <w:rFonts w:hAnsi="宋体"/>
          <w:color w:val="000000" w:themeColor="text1"/>
          <w:szCs w:val="21"/>
        </w:rPr>
        <w:t>球受库仑力．则：</w:t>
      </w:r>
      <w:r w:rsidRPr="00EA0186">
        <w:rPr>
          <w:color w:val="000000" w:themeColor="text1"/>
          <w:szCs w:val="21"/>
        </w:rPr>
        <w:t>F</w:t>
      </w:r>
      <w:r w:rsidRPr="00EA0186">
        <w:rPr>
          <w:color w:val="000000" w:themeColor="text1"/>
          <w:szCs w:val="21"/>
          <w:vertAlign w:val="subscript"/>
        </w:rPr>
        <w:t>A</w:t>
      </w:r>
      <w:r w:rsidRPr="00EA0186">
        <w:rPr>
          <w:color w:val="000000" w:themeColor="text1"/>
          <w:szCs w:val="21"/>
        </w:rPr>
        <w:t>=mgtg45</w:t>
      </w:r>
      <w:r w:rsidRPr="00EA0186">
        <w:rPr>
          <w:color w:val="000000" w:themeColor="text1"/>
          <w:szCs w:val="21"/>
          <w:vertAlign w:val="superscript"/>
        </w:rPr>
        <w:t>0</w:t>
      </w:r>
      <w:r w:rsidRPr="00EA0186">
        <w:rPr>
          <w:rFonts w:hAnsi="宋体"/>
          <w:color w:val="000000" w:themeColor="text1"/>
          <w:szCs w:val="21"/>
        </w:rPr>
        <w:t>＝</w:t>
      </w:r>
      <w:r w:rsidRPr="00EA0186">
        <w:rPr>
          <w:color w:val="000000" w:themeColor="text1"/>
          <w:szCs w:val="21"/>
        </w:rPr>
        <w:t>mg……</w:t>
      </w:r>
      <w:proofErr w:type="gramStart"/>
      <w:r w:rsidRPr="00EA0186">
        <w:rPr>
          <w:color w:val="000000" w:themeColor="text1"/>
          <w:szCs w:val="21"/>
        </w:rPr>
        <w:t>…</w:t>
      </w:r>
      <w:proofErr w:type="gramEnd"/>
      <w:r w:rsidRPr="00EA0186">
        <w:rPr>
          <w:rFonts w:hAnsi="宋体"/>
          <w:color w:val="000000" w:themeColor="text1"/>
          <w:szCs w:val="21"/>
        </w:rPr>
        <w:t>①</w:t>
      </w:r>
      <w:r w:rsidR="00D502C8" w:rsidRPr="00EA0186">
        <w:rPr>
          <w:rFonts w:hint="eastAsia"/>
          <w:color w:val="000000" w:themeColor="text1"/>
          <w:szCs w:val="21"/>
        </w:rPr>
        <w:t xml:space="preserve">      </w:t>
      </w:r>
      <w:r w:rsidRPr="00EA0186">
        <w:rPr>
          <w:rFonts w:hAnsi="宋体"/>
          <w:color w:val="000000" w:themeColor="text1"/>
          <w:szCs w:val="21"/>
        </w:rPr>
        <w:t>由库仑定律：</w:t>
      </w:r>
      <w:r w:rsidRPr="00EA0186">
        <w:rPr>
          <w:color w:val="000000" w:themeColor="text1"/>
          <w:szCs w:val="21"/>
        </w:rPr>
        <w:t>F</w:t>
      </w:r>
      <w:r w:rsidRPr="00EA0186">
        <w:rPr>
          <w:color w:val="000000" w:themeColor="text1"/>
          <w:szCs w:val="21"/>
          <w:vertAlign w:val="subscript"/>
        </w:rPr>
        <w:t>A</w:t>
      </w:r>
      <w:r w:rsidRPr="00EA0186">
        <w:rPr>
          <w:color w:val="000000" w:themeColor="text1"/>
          <w:szCs w:val="21"/>
        </w:rPr>
        <w:t>=kq</w:t>
      </w:r>
      <w:r w:rsidRPr="00EA0186">
        <w:rPr>
          <w:color w:val="000000" w:themeColor="text1"/>
          <w:szCs w:val="21"/>
          <w:vertAlign w:val="subscript"/>
        </w:rPr>
        <w:t>1</w:t>
      </w:r>
      <w:r w:rsidRPr="00EA0186">
        <w:rPr>
          <w:color w:val="000000" w:themeColor="text1"/>
          <w:szCs w:val="21"/>
        </w:rPr>
        <w:t>q</w:t>
      </w:r>
      <w:r w:rsidRPr="00EA0186">
        <w:rPr>
          <w:color w:val="000000" w:themeColor="text1"/>
          <w:szCs w:val="21"/>
          <w:vertAlign w:val="subscript"/>
        </w:rPr>
        <w:t>2</w:t>
      </w:r>
      <w:r w:rsidRPr="00EA0186">
        <w:rPr>
          <w:color w:val="000000" w:themeColor="text1"/>
          <w:szCs w:val="21"/>
        </w:rPr>
        <w:t>/L</w:t>
      </w:r>
      <w:r w:rsidRPr="00EA0186">
        <w:rPr>
          <w:color w:val="000000" w:themeColor="text1"/>
          <w:szCs w:val="21"/>
          <w:vertAlign w:val="subscript"/>
        </w:rPr>
        <w:t>1</w:t>
      </w:r>
      <w:r w:rsidRPr="00EA0186">
        <w:rPr>
          <w:color w:val="000000" w:themeColor="text1"/>
          <w:szCs w:val="21"/>
          <w:vertAlign w:val="superscript"/>
        </w:rPr>
        <w:t>2</w:t>
      </w:r>
      <w:r w:rsidRPr="00EA0186">
        <w:rPr>
          <w:color w:val="000000" w:themeColor="text1"/>
          <w:szCs w:val="21"/>
        </w:rPr>
        <w:t>………</w:t>
      </w:r>
      <w:r w:rsidRPr="00EA0186">
        <w:rPr>
          <w:rFonts w:hAnsi="宋体"/>
          <w:color w:val="000000" w:themeColor="text1"/>
          <w:szCs w:val="21"/>
        </w:rPr>
        <w:t>②</w:t>
      </w:r>
    </w:p>
    <w:p w:rsidR="00B90F0E" w:rsidRPr="00EA0186" w:rsidRDefault="00B90F0E" w:rsidP="00D502C8">
      <w:pPr>
        <w:snapToGrid w:val="0"/>
        <w:rPr>
          <w:color w:val="000000" w:themeColor="text1"/>
          <w:szCs w:val="21"/>
        </w:rPr>
      </w:pPr>
      <w:r w:rsidRPr="00EA0186">
        <w:rPr>
          <w:color w:val="000000" w:themeColor="text1"/>
          <w:szCs w:val="21"/>
        </w:rPr>
        <w:t xml:space="preserve">    </w:t>
      </w:r>
      <w:r w:rsidRPr="00EA0186">
        <w:rPr>
          <w:rFonts w:hAnsi="宋体"/>
          <w:color w:val="000000" w:themeColor="text1"/>
          <w:szCs w:val="21"/>
        </w:rPr>
        <w:t>由①、②得：</w:t>
      </w:r>
      <w:r w:rsidRPr="00EA0186">
        <w:rPr>
          <w:color w:val="000000" w:themeColor="text1"/>
          <w:position w:val="-12"/>
          <w:szCs w:val="21"/>
        </w:rPr>
        <w:object w:dxaOrig="2040" w:dyaOrig="360">
          <v:shape id="_x0000_i1032" type="#_x0000_t75" style="width:102pt;height:18pt" o:ole="">
            <v:imagedata r:id="rId46" o:title=""/>
          </v:shape>
          <o:OLEObject Type="Embed" ProgID="Equation.DSMT4" ShapeID="_x0000_i1032" DrawAspect="Content" ObjectID="_1506230505" r:id="rId47"/>
        </w:object>
      </w:r>
    </w:p>
    <w:p w:rsidR="00B90F0E" w:rsidRPr="00EA0186" w:rsidRDefault="00B90F0E" w:rsidP="00D502C8">
      <w:pPr>
        <w:snapToGrid w:val="0"/>
        <w:rPr>
          <w:color w:val="000000" w:themeColor="text1"/>
          <w:szCs w:val="21"/>
        </w:rPr>
      </w:pPr>
      <w:r w:rsidRPr="00EA0186">
        <w:rPr>
          <w:rFonts w:hAnsi="宋体"/>
          <w:color w:val="000000" w:themeColor="text1"/>
          <w:szCs w:val="21"/>
        </w:rPr>
        <w:t>（</w:t>
      </w:r>
      <w:r w:rsidRPr="00EA0186">
        <w:rPr>
          <w:color w:val="000000" w:themeColor="text1"/>
          <w:szCs w:val="21"/>
        </w:rPr>
        <w:t>2</w:t>
      </w:r>
      <w:r w:rsidRPr="00EA0186">
        <w:rPr>
          <w:rFonts w:hAnsi="宋体"/>
          <w:color w:val="000000" w:themeColor="text1"/>
          <w:szCs w:val="21"/>
        </w:rPr>
        <w:t>）两球达最高点时速度为零，设释放时离桌面高度为</w:t>
      </w:r>
      <w:r w:rsidRPr="00EA0186">
        <w:rPr>
          <w:color w:val="000000" w:themeColor="text1"/>
          <w:szCs w:val="21"/>
        </w:rPr>
        <w:t>h</w:t>
      </w:r>
      <w:r w:rsidRPr="00EA0186">
        <w:rPr>
          <w:color w:val="000000" w:themeColor="text1"/>
          <w:szCs w:val="21"/>
          <w:vertAlign w:val="subscript"/>
        </w:rPr>
        <w:t>1</w:t>
      </w:r>
      <w:r w:rsidRPr="00EA0186">
        <w:rPr>
          <w:rFonts w:hAnsi="宋体"/>
          <w:color w:val="000000" w:themeColor="text1"/>
          <w:szCs w:val="21"/>
        </w:rPr>
        <w:t>，最高点时离桌面高度为</w:t>
      </w:r>
      <w:r w:rsidRPr="00EA0186">
        <w:rPr>
          <w:color w:val="000000" w:themeColor="text1"/>
          <w:szCs w:val="21"/>
        </w:rPr>
        <w:t>h</w:t>
      </w:r>
      <w:r w:rsidRPr="00EA0186">
        <w:rPr>
          <w:color w:val="000000" w:themeColor="text1"/>
          <w:szCs w:val="21"/>
          <w:vertAlign w:val="subscript"/>
        </w:rPr>
        <w:t>2</w:t>
      </w:r>
      <w:r w:rsidRPr="00EA0186">
        <w:rPr>
          <w:rFonts w:hAnsi="宋体"/>
          <w:color w:val="000000" w:themeColor="text1"/>
          <w:szCs w:val="21"/>
        </w:rPr>
        <w:t>，则两球在上升过程的能量变化情况为：动能的变化</w:t>
      </w:r>
      <w:r w:rsidRPr="00EA0186">
        <w:rPr>
          <w:color w:val="000000" w:themeColor="text1"/>
          <w:szCs w:val="21"/>
        </w:rPr>
        <w:t>ΔE</w:t>
      </w:r>
      <w:r w:rsidRPr="00EA0186">
        <w:rPr>
          <w:color w:val="000000" w:themeColor="text1"/>
          <w:szCs w:val="21"/>
          <w:vertAlign w:val="subscript"/>
        </w:rPr>
        <w:t>K</w:t>
      </w:r>
      <w:r w:rsidRPr="00EA0186">
        <w:rPr>
          <w:rFonts w:hAnsi="宋体"/>
          <w:color w:val="000000" w:themeColor="text1"/>
          <w:szCs w:val="21"/>
        </w:rPr>
        <w:t>＝</w:t>
      </w:r>
      <w:r w:rsidRPr="00EA0186">
        <w:rPr>
          <w:color w:val="000000" w:themeColor="text1"/>
          <w:szCs w:val="21"/>
        </w:rPr>
        <w:t>0</w:t>
      </w:r>
      <w:r w:rsidRPr="00EA0186">
        <w:rPr>
          <w:rFonts w:hAnsi="宋体"/>
          <w:color w:val="000000" w:themeColor="text1"/>
          <w:szCs w:val="21"/>
        </w:rPr>
        <w:t>，重力势能的变化量</w:t>
      </w:r>
      <w:r w:rsidRPr="00EA0186">
        <w:rPr>
          <w:color w:val="000000" w:themeColor="text1"/>
          <w:szCs w:val="21"/>
        </w:rPr>
        <w:t>ΔE</w:t>
      </w:r>
      <w:r w:rsidRPr="00EA0186">
        <w:rPr>
          <w:color w:val="000000" w:themeColor="text1"/>
          <w:szCs w:val="21"/>
          <w:vertAlign w:val="subscript"/>
        </w:rPr>
        <w:t>P</w:t>
      </w:r>
      <w:r w:rsidRPr="00EA0186">
        <w:rPr>
          <w:rFonts w:hAnsi="宋体"/>
          <w:color w:val="000000" w:themeColor="text1"/>
          <w:szCs w:val="21"/>
        </w:rPr>
        <w:t>＝</w:t>
      </w:r>
      <w:r w:rsidRPr="00EA0186">
        <w:rPr>
          <w:color w:val="000000" w:themeColor="text1"/>
          <w:szCs w:val="21"/>
        </w:rPr>
        <w:t>2mg</w:t>
      </w:r>
      <w:r w:rsidRPr="00EA0186">
        <w:rPr>
          <w:rFonts w:hAnsi="宋体"/>
          <w:color w:val="000000" w:themeColor="text1"/>
          <w:szCs w:val="21"/>
        </w:rPr>
        <w:t>（</w:t>
      </w:r>
      <w:r w:rsidRPr="00EA0186">
        <w:rPr>
          <w:color w:val="000000" w:themeColor="text1"/>
          <w:szCs w:val="21"/>
        </w:rPr>
        <w:t>h</w:t>
      </w:r>
      <w:r w:rsidRPr="00EA0186">
        <w:rPr>
          <w:color w:val="000000" w:themeColor="text1"/>
          <w:szCs w:val="21"/>
          <w:vertAlign w:val="subscript"/>
        </w:rPr>
        <w:t>2</w:t>
      </w:r>
      <w:r w:rsidRPr="00EA0186">
        <w:rPr>
          <w:rFonts w:hAnsi="宋体"/>
          <w:color w:val="000000" w:themeColor="text1"/>
          <w:szCs w:val="21"/>
        </w:rPr>
        <w:t>－</w:t>
      </w:r>
      <w:r w:rsidRPr="00EA0186">
        <w:rPr>
          <w:color w:val="000000" w:themeColor="text1"/>
          <w:szCs w:val="21"/>
        </w:rPr>
        <w:t>h</w:t>
      </w:r>
      <w:r w:rsidRPr="00EA0186">
        <w:rPr>
          <w:color w:val="000000" w:themeColor="text1"/>
          <w:szCs w:val="21"/>
          <w:vertAlign w:val="subscript"/>
        </w:rPr>
        <w:t>l</w:t>
      </w:r>
      <w:r w:rsidRPr="00EA0186">
        <w:rPr>
          <w:rFonts w:hAnsi="宋体"/>
          <w:color w:val="000000" w:themeColor="text1"/>
          <w:szCs w:val="21"/>
        </w:rPr>
        <w:t>）。设电势能变化量为</w:t>
      </w:r>
      <w:proofErr w:type="spellStart"/>
      <w:r w:rsidRPr="00EA0186">
        <w:rPr>
          <w:color w:val="000000" w:themeColor="text1"/>
          <w:szCs w:val="21"/>
        </w:rPr>
        <w:t>Δε</w:t>
      </w:r>
      <w:proofErr w:type="spellEnd"/>
      <w:r w:rsidRPr="00EA0186">
        <w:rPr>
          <w:rFonts w:hAnsi="宋体"/>
          <w:color w:val="000000" w:themeColor="text1"/>
          <w:szCs w:val="21"/>
        </w:rPr>
        <w:t>，则由能的转化和守恒定律知：</w:t>
      </w:r>
      <w:r w:rsidRPr="00EA0186">
        <w:rPr>
          <w:color w:val="000000" w:themeColor="text1"/>
          <w:szCs w:val="21"/>
        </w:rPr>
        <w:t>ΔE</w:t>
      </w:r>
      <w:r w:rsidRPr="00EA0186">
        <w:rPr>
          <w:color w:val="000000" w:themeColor="text1"/>
          <w:szCs w:val="21"/>
          <w:vertAlign w:val="subscript"/>
        </w:rPr>
        <w:t>K</w:t>
      </w:r>
      <w:r w:rsidRPr="00EA0186">
        <w:rPr>
          <w:rFonts w:hAnsi="宋体"/>
          <w:color w:val="000000" w:themeColor="text1"/>
          <w:szCs w:val="21"/>
        </w:rPr>
        <w:t>十</w:t>
      </w:r>
      <w:r w:rsidRPr="00EA0186">
        <w:rPr>
          <w:color w:val="000000" w:themeColor="text1"/>
          <w:szCs w:val="21"/>
        </w:rPr>
        <w:t>ΔE</w:t>
      </w:r>
      <w:r w:rsidRPr="00EA0186">
        <w:rPr>
          <w:color w:val="000000" w:themeColor="text1"/>
          <w:szCs w:val="21"/>
          <w:vertAlign w:val="subscript"/>
        </w:rPr>
        <w:t>P</w:t>
      </w:r>
      <w:r w:rsidRPr="00EA0186">
        <w:rPr>
          <w:rFonts w:hAnsi="宋体"/>
          <w:color w:val="000000" w:themeColor="text1"/>
          <w:szCs w:val="21"/>
        </w:rPr>
        <w:t>＋</w:t>
      </w:r>
      <w:proofErr w:type="spellStart"/>
      <w:r w:rsidRPr="00EA0186">
        <w:rPr>
          <w:color w:val="000000" w:themeColor="text1"/>
          <w:szCs w:val="21"/>
        </w:rPr>
        <w:t>Δε</w:t>
      </w:r>
      <w:proofErr w:type="spellEnd"/>
      <w:r w:rsidRPr="00EA0186">
        <w:rPr>
          <w:rFonts w:hAnsi="宋体"/>
          <w:color w:val="000000" w:themeColor="text1"/>
          <w:szCs w:val="21"/>
        </w:rPr>
        <w:t>＝</w:t>
      </w:r>
      <w:r w:rsidRPr="00EA0186">
        <w:rPr>
          <w:color w:val="000000" w:themeColor="text1"/>
          <w:szCs w:val="21"/>
        </w:rPr>
        <w:t>0</w:t>
      </w:r>
      <w:r w:rsidRPr="00EA0186">
        <w:rPr>
          <w:rFonts w:hAnsi="宋体"/>
          <w:color w:val="000000" w:themeColor="text1"/>
          <w:szCs w:val="21"/>
        </w:rPr>
        <w:t>则：</w:t>
      </w:r>
      <w:proofErr w:type="spellStart"/>
      <w:r w:rsidRPr="00EA0186">
        <w:rPr>
          <w:color w:val="000000" w:themeColor="text1"/>
          <w:szCs w:val="21"/>
        </w:rPr>
        <w:t>Δε</w:t>
      </w:r>
      <w:proofErr w:type="spellEnd"/>
      <w:r w:rsidRPr="00EA0186">
        <w:rPr>
          <w:rFonts w:hAnsi="宋体"/>
          <w:color w:val="000000" w:themeColor="text1"/>
          <w:szCs w:val="21"/>
        </w:rPr>
        <w:t>＝－</w:t>
      </w:r>
      <w:r w:rsidRPr="00EA0186">
        <w:rPr>
          <w:color w:val="000000" w:themeColor="text1"/>
          <w:szCs w:val="21"/>
        </w:rPr>
        <w:t>mg</w:t>
      </w:r>
      <w:r w:rsidRPr="00EA0186">
        <w:rPr>
          <w:rFonts w:hAnsi="宋体"/>
          <w:color w:val="000000" w:themeColor="text1"/>
          <w:szCs w:val="21"/>
        </w:rPr>
        <w:t>（</w:t>
      </w:r>
      <w:r w:rsidRPr="00EA0186">
        <w:rPr>
          <w:color w:val="000000" w:themeColor="text1"/>
          <w:szCs w:val="21"/>
        </w:rPr>
        <w:t>h</w:t>
      </w:r>
      <w:r w:rsidRPr="00EA0186">
        <w:rPr>
          <w:color w:val="000000" w:themeColor="text1"/>
          <w:szCs w:val="21"/>
          <w:vertAlign w:val="subscript"/>
        </w:rPr>
        <w:t>2</w:t>
      </w:r>
      <w:r w:rsidRPr="00EA0186">
        <w:rPr>
          <w:rFonts w:hAnsi="宋体"/>
          <w:color w:val="000000" w:themeColor="text1"/>
          <w:szCs w:val="21"/>
        </w:rPr>
        <w:t>－</w:t>
      </w:r>
      <w:r w:rsidRPr="00EA0186">
        <w:rPr>
          <w:color w:val="000000" w:themeColor="text1"/>
          <w:szCs w:val="21"/>
        </w:rPr>
        <w:t>h</w:t>
      </w:r>
      <w:r w:rsidRPr="00EA0186">
        <w:rPr>
          <w:color w:val="000000" w:themeColor="text1"/>
          <w:szCs w:val="21"/>
          <w:vertAlign w:val="subscript"/>
        </w:rPr>
        <w:t>l</w:t>
      </w:r>
      <w:r w:rsidRPr="00EA0186">
        <w:rPr>
          <w:rFonts w:hAnsi="宋体"/>
          <w:color w:val="000000" w:themeColor="text1"/>
          <w:szCs w:val="21"/>
        </w:rPr>
        <w:t>）＝－</w:t>
      </w:r>
      <w:r w:rsidRPr="00EA0186">
        <w:rPr>
          <w:color w:val="000000" w:themeColor="text1"/>
          <w:szCs w:val="21"/>
        </w:rPr>
        <w:t>2×40×10</w:t>
      </w:r>
      <w:r w:rsidRPr="00EA0186">
        <w:rPr>
          <w:color w:val="000000" w:themeColor="text1"/>
          <w:szCs w:val="21"/>
          <w:vertAlign w:val="superscript"/>
        </w:rPr>
        <w:t>-3</w:t>
      </w:r>
      <w:r w:rsidRPr="00EA0186">
        <w:rPr>
          <w:color w:val="000000" w:themeColor="text1"/>
          <w:szCs w:val="21"/>
        </w:rPr>
        <w:t>×10×</w:t>
      </w:r>
      <w:r w:rsidRPr="00EA0186">
        <w:rPr>
          <w:rFonts w:hAnsi="宋体"/>
          <w:color w:val="000000" w:themeColor="text1"/>
          <w:szCs w:val="21"/>
        </w:rPr>
        <w:t>（</w:t>
      </w:r>
      <w:r w:rsidRPr="00EA0186">
        <w:rPr>
          <w:color w:val="000000" w:themeColor="text1"/>
          <w:szCs w:val="21"/>
        </w:rPr>
        <w:t>L/2tg45</w:t>
      </w:r>
      <w:r w:rsidRPr="00EA0186">
        <w:rPr>
          <w:color w:val="000000" w:themeColor="text1"/>
          <w:szCs w:val="21"/>
          <w:vertAlign w:val="superscript"/>
        </w:rPr>
        <w:t>0</w:t>
      </w:r>
      <w:r w:rsidRPr="00EA0186">
        <w:rPr>
          <w:rFonts w:hAnsi="宋体"/>
          <w:color w:val="000000" w:themeColor="text1"/>
          <w:szCs w:val="21"/>
        </w:rPr>
        <w:t>－</w:t>
      </w:r>
      <w:r w:rsidRPr="00EA0186">
        <w:rPr>
          <w:color w:val="000000" w:themeColor="text1"/>
          <w:szCs w:val="21"/>
        </w:rPr>
        <w:t>0</w:t>
      </w:r>
      <w:r w:rsidRPr="00EA0186">
        <w:rPr>
          <w:rFonts w:hAnsi="宋体"/>
          <w:color w:val="000000" w:themeColor="text1"/>
          <w:szCs w:val="21"/>
        </w:rPr>
        <w:t>．</w:t>
      </w:r>
      <w:r w:rsidRPr="00EA0186">
        <w:rPr>
          <w:color w:val="000000" w:themeColor="text1"/>
          <w:szCs w:val="21"/>
        </w:rPr>
        <w:t>05</w:t>
      </w:r>
      <w:r w:rsidRPr="00EA0186">
        <w:rPr>
          <w:rFonts w:hAnsi="宋体"/>
          <w:color w:val="000000" w:themeColor="text1"/>
          <w:szCs w:val="21"/>
        </w:rPr>
        <w:t>）</w:t>
      </w:r>
      <w:r w:rsidRPr="00EA0186">
        <w:rPr>
          <w:color w:val="000000" w:themeColor="text1"/>
          <w:szCs w:val="21"/>
        </w:rPr>
        <w:t>=</w:t>
      </w:r>
      <w:r w:rsidRPr="00EA0186">
        <w:rPr>
          <w:rFonts w:hAnsi="宋体"/>
          <w:color w:val="000000" w:themeColor="text1"/>
          <w:szCs w:val="21"/>
        </w:rPr>
        <w:t>－</w:t>
      </w:r>
      <w:r w:rsidRPr="00EA0186">
        <w:rPr>
          <w:color w:val="000000" w:themeColor="text1"/>
          <w:szCs w:val="21"/>
        </w:rPr>
        <w:t>0</w:t>
      </w:r>
      <w:r w:rsidRPr="00EA0186">
        <w:rPr>
          <w:rFonts w:hAnsi="宋体"/>
          <w:color w:val="000000" w:themeColor="text1"/>
          <w:szCs w:val="21"/>
        </w:rPr>
        <w:t>．</w:t>
      </w:r>
      <w:r w:rsidRPr="00EA0186">
        <w:rPr>
          <w:color w:val="000000" w:themeColor="text1"/>
          <w:szCs w:val="21"/>
        </w:rPr>
        <w:t>68</w:t>
      </w:r>
      <w:r w:rsidRPr="00EA0186">
        <w:rPr>
          <w:rFonts w:hAnsi="宋体"/>
          <w:color w:val="000000" w:themeColor="text1"/>
          <w:szCs w:val="21"/>
        </w:rPr>
        <w:t>（</w:t>
      </w:r>
      <w:r w:rsidRPr="00EA0186">
        <w:rPr>
          <w:color w:val="000000" w:themeColor="text1"/>
          <w:szCs w:val="21"/>
        </w:rPr>
        <w:t>J</w:t>
      </w:r>
      <w:r w:rsidRPr="00EA0186">
        <w:rPr>
          <w:rFonts w:hAnsi="宋体"/>
          <w:color w:val="000000" w:themeColor="text1"/>
          <w:szCs w:val="21"/>
        </w:rPr>
        <w:t>）。</w:t>
      </w:r>
      <w:r w:rsidRPr="00EA0186">
        <w:rPr>
          <w:color w:val="000000" w:themeColor="text1"/>
          <w:szCs w:val="21"/>
        </w:rPr>
        <w:t xml:space="preserve">    </w:t>
      </w:r>
      <w:r w:rsidRPr="00EA0186">
        <w:rPr>
          <w:rFonts w:hAnsi="宋体"/>
          <w:color w:val="000000" w:themeColor="text1"/>
          <w:szCs w:val="21"/>
        </w:rPr>
        <w:t>即系统的电势能减少了</w:t>
      </w:r>
      <w:r w:rsidRPr="00EA0186">
        <w:rPr>
          <w:color w:val="000000" w:themeColor="text1"/>
          <w:szCs w:val="21"/>
        </w:rPr>
        <w:t>0</w:t>
      </w:r>
      <w:r w:rsidRPr="00EA0186">
        <w:rPr>
          <w:rFonts w:hAnsi="宋体"/>
          <w:color w:val="000000" w:themeColor="text1"/>
          <w:szCs w:val="21"/>
        </w:rPr>
        <w:t>．</w:t>
      </w:r>
      <w:r w:rsidRPr="00EA0186">
        <w:rPr>
          <w:color w:val="000000" w:themeColor="text1"/>
          <w:szCs w:val="21"/>
        </w:rPr>
        <w:t>68J</w:t>
      </w:r>
      <w:r w:rsidRPr="00EA0186">
        <w:rPr>
          <w:rFonts w:hAnsi="宋体"/>
          <w:color w:val="000000" w:themeColor="text1"/>
          <w:szCs w:val="21"/>
        </w:rPr>
        <w:t>。</w:t>
      </w:r>
    </w:p>
    <w:p w:rsidR="00AC4478" w:rsidRPr="00EA0186" w:rsidRDefault="00AC4478" w:rsidP="00D502C8">
      <w:pPr>
        <w:snapToGrid w:val="0"/>
        <w:rPr>
          <w:color w:val="000000" w:themeColor="text1"/>
          <w:szCs w:val="21"/>
        </w:rPr>
      </w:pPr>
      <w:r w:rsidRPr="00EA0186">
        <w:rPr>
          <w:rFonts w:hAnsi="宋体" w:hint="eastAsia"/>
          <w:color w:val="000000" w:themeColor="text1"/>
          <w:szCs w:val="21"/>
        </w:rPr>
        <w:t>21</w:t>
      </w:r>
      <w:r w:rsidRPr="00EA0186">
        <w:rPr>
          <w:rFonts w:hAnsi="宋体"/>
          <w:color w:val="000000" w:themeColor="text1"/>
          <w:szCs w:val="21"/>
        </w:rPr>
        <w:t>．</w:t>
      </w:r>
      <w:r w:rsidR="00E9581D" w:rsidRPr="00EA0186">
        <w:rPr>
          <w:rFonts w:hAnsi="宋体" w:hint="eastAsia"/>
          <w:color w:val="000000" w:themeColor="text1"/>
          <w:szCs w:val="21"/>
        </w:rPr>
        <w:t>【</w:t>
      </w:r>
      <w:r w:rsidRPr="00EA0186">
        <w:rPr>
          <w:rFonts w:hAnsi="宋体"/>
          <w:color w:val="000000" w:themeColor="text1"/>
          <w:szCs w:val="21"/>
        </w:rPr>
        <w:t>解析</w:t>
      </w:r>
      <w:r w:rsidR="00E9581D" w:rsidRPr="00EA0186">
        <w:rPr>
          <w:rFonts w:hint="eastAsia"/>
          <w:color w:val="000000" w:themeColor="text1"/>
          <w:szCs w:val="21"/>
        </w:rPr>
        <w:t>】</w:t>
      </w:r>
      <w:r w:rsidRPr="00EA0186">
        <w:rPr>
          <w:rFonts w:hAnsi="宋体"/>
          <w:color w:val="000000" w:themeColor="text1"/>
          <w:szCs w:val="21"/>
        </w:rPr>
        <w:t>（</w:t>
      </w:r>
      <w:r w:rsidRPr="00EA0186">
        <w:rPr>
          <w:color w:val="000000" w:themeColor="text1"/>
          <w:szCs w:val="21"/>
        </w:rPr>
        <w:t>1</w:t>
      </w:r>
      <w:r w:rsidRPr="00EA0186">
        <w:rPr>
          <w:rFonts w:hAnsi="宋体"/>
          <w:color w:val="000000" w:themeColor="text1"/>
          <w:szCs w:val="21"/>
        </w:rPr>
        <w:t>）小滑块从</w:t>
      </w:r>
      <w:r w:rsidRPr="00EA0186">
        <w:rPr>
          <w:color w:val="000000" w:themeColor="text1"/>
          <w:szCs w:val="21"/>
        </w:rPr>
        <w:t>C</w:t>
      </w:r>
      <w:r w:rsidRPr="00EA0186">
        <w:rPr>
          <w:rFonts w:hAnsi="宋体"/>
          <w:color w:val="000000" w:themeColor="text1"/>
          <w:szCs w:val="21"/>
        </w:rPr>
        <w:t>到</w:t>
      </w:r>
      <w:r w:rsidRPr="00EA0186">
        <w:rPr>
          <w:color w:val="000000" w:themeColor="text1"/>
          <w:szCs w:val="21"/>
        </w:rPr>
        <w:t>B</w:t>
      </w:r>
      <w:r w:rsidRPr="00EA0186">
        <w:rPr>
          <w:rFonts w:hAnsi="宋体"/>
          <w:color w:val="000000" w:themeColor="text1"/>
          <w:szCs w:val="21"/>
        </w:rPr>
        <w:t>的过程中，只有重力和电场力对它做功，设滑块通过</w:t>
      </w:r>
      <w:r w:rsidRPr="00EA0186">
        <w:rPr>
          <w:color w:val="000000" w:themeColor="text1"/>
          <w:szCs w:val="21"/>
        </w:rPr>
        <w:t>B</w:t>
      </w:r>
      <w:r w:rsidRPr="00EA0186">
        <w:rPr>
          <w:rFonts w:hAnsi="宋体"/>
          <w:color w:val="000000" w:themeColor="text1"/>
          <w:szCs w:val="21"/>
        </w:rPr>
        <w:t>点时的速度为</w:t>
      </w:r>
      <w:proofErr w:type="spellStart"/>
      <w:r w:rsidRPr="00EA0186">
        <w:rPr>
          <w:color w:val="000000" w:themeColor="text1"/>
          <w:szCs w:val="21"/>
        </w:rPr>
        <w:t>v</w:t>
      </w:r>
      <w:r w:rsidRPr="00EA0186">
        <w:rPr>
          <w:color w:val="000000" w:themeColor="text1"/>
          <w:szCs w:val="21"/>
          <w:vertAlign w:val="subscript"/>
        </w:rPr>
        <w:t>B</w:t>
      </w:r>
      <w:proofErr w:type="spellEnd"/>
      <w:r w:rsidRPr="00EA0186">
        <w:rPr>
          <w:rFonts w:hAnsi="宋体"/>
          <w:color w:val="000000" w:themeColor="text1"/>
          <w:szCs w:val="21"/>
        </w:rPr>
        <w:t>，</w:t>
      </w:r>
    </w:p>
    <w:p w:rsidR="00AC4478" w:rsidRPr="00EA0186" w:rsidRDefault="00AC4478" w:rsidP="00D502C8">
      <w:pPr>
        <w:snapToGrid w:val="0"/>
        <w:rPr>
          <w:color w:val="000000" w:themeColor="text1"/>
          <w:szCs w:val="21"/>
        </w:rPr>
      </w:pPr>
      <w:r w:rsidRPr="00EA0186">
        <w:rPr>
          <w:rFonts w:hAnsi="宋体"/>
          <w:color w:val="000000" w:themeColor="text1"/>
          <w:szCs w:val="21"/>
        </w:rPr>
        <w:t>根据动能定理有：</w:t>
      </w:r>
      <w:proofErr w:type="spellStart"/>
      <w:r w:rsidRPr="00EA0186">
        <w:rPr>
          <w:color w:val="000000" w:themeColor="text1"/>
          <w:szCs w:val="21"/>
        </w:rPr>
        <w:t>mgR</w:t>
      </w:r>
      <w:proofErr w:type="spellEnd"/>
      <w:proofErr w:type="gramStart"/>
      <w:r w:rsidRPr="00EA0186">
        <w:rPr>
          <w:rFonts w:hAnsi="宋体"/>
          <w:color w:val="000000" w:themeColor="text1"/>
          <w:szCs w:val="21"/>
        </w:rPr>
        <w:t>一</w:t>
      </w:r>
      <w:proofErr w:type="spellStart"/>
      <w:proofErr w:type="gramEnd"/>
      <w:r w:rsidRPr="00EA0186">
        <w:rPr>
          <w:color w:val="000000" w:themeColor="text1"/>
          <w:szCs w:val="21"/>
        </w:rPr>
        <w:t>qER</w:t>
      </w:r>
      <w:proofErr w:type="spellEnd"/>
      <w:r w:rsidRPr="00EA0186">
        <w:rPr>
          <w:color w:val="000000" w:themeColor="text1"/>
          <w:szCs w:val="21"/>
        </w:rPr>
        <w:t>=½mv</w:t>
      </w:r>
      <w:r w:rsidRPr="00EA0186">
        <w:rPr>
          <w:color w:val="000000" w:themeColor="text1"/>
          <w:szCs w:val="21"/>
          <w:vertAlign w:val="subscript"/>
        </w:rPr>
        <w:t>B</w:t>
      </w:r>
      <w:r w:rsidRPr="00EA0186">
        <w:rPr>
          <w:color w:val="000000" w:themeColor="text1"/>
          <w:szCs w:val="21"/>
          <w:vertAlign w:val="superscript"/>
        </w:rPr>
        <w:t>2</w:t>
      </w:r>
      <w:proofErr w:type="gramStart"/>
      <w:r w:rsidRPr="00EA0186">
        <w:rPr>
          <w:rFonts w:hAnsi="宋体"/>
          <w:color w:val="000000" w:themeColor="text1"/>
          <w:szCs w:val="21"/>
        </w:rPr>
        <w:t>一</w:t>
      </w:r>
      <w:r w:rsidRPr="00EA0186">
        <w:rPr>
          <w:color w:val="000000" w:themeColor="text1"/>
          <w:szCs w:val="21"/>
        </w:rPr>
        <w:t>0</w:t>
      </w:r>
      <w:proofErr w:type="gramEnd"/>
      <w:r w:rsidRPr="00EA0186">
        <w:rPr>
          <w:color w:val="000000" w:themeColor="text1"/>
          <w:szCs w:val="21"/>
        </w:rPr>
        <w:t>,</w:t>
      </w:r>
      <w:r w:rsidRPr="00EA0186">
        <w:rPr>
          <w:rFonts w:hAnsi="宋体"/>
          <w:color w:val="000000" w:themeColor="text1"/>
          <w:szCs w:val="21"/>
        </w:rPr>
        <w:t>解得</w:t>
      </w:r>
      <w:r w:rsidRPr="00EA0186">
        <w:rPr>
          <w:color w:val="000000" w:themeColor="text1"/>
          <w:position w:val="-22"/>
          <w:szCs w:val="21"/>
        </w:rPr>
        <w:object w:dxaOrig="1760" w:dyaOrig="620">
          <v:shape id="_x0000_i1033" type="#_x0000_t75" style="width:87.75pt;height:30.75pt" o:ole="">
            <v:imagedata r:id="rId48" o:title=""/>
          </v:shape>
          <o:OLEObject Type="Embed" ProgID="Equation.DSMT4" ShapeID="_x0000_i1033" DrawAspect="Content" ObjectID="_1506230506" r:id="rId49"/>
        </w:object>
      </w:r>
    </w:p>
    <w:p w:rsidR="00AC4478" w:rsidRPr="00EA0186" w:rsidRDefault="00AC4478" w:rsidP="00D502C8">
      <w:pPr>
        <w:snapToGrid w:val="0"/>
        <w:rPr>
          <w:color w:val="000000" w:themeColor="text1"/>
          <w:szCs w:val="21"/>
        </w:rPr>
      </w:pPr>
      <w:r w:rsidRPr="00EA0186">
        <w:rPr>
          <w:color w:val="000000" w:themeColor="text1"/>
          <w:szCs w:val="21"/>
        </w:rPr>
        <w:t>(2)</w:t>
      </w:r>
      <w:r w:rsidRPr="00EA0186">
        <w:rPr>
          <w:rFonts w:hAnsi="宋体"/>
          <w:color w:val="000000" w:themeColor="text1"/>
          <w:szCs w:val="21"/>
        </w:rPr>
        <w:t>小</w:t>
      </w:r>
      <w:r w:rsidRPr="00EA0186">
        <w:rPr>
          <w:color w:val="000000" w:themeColor="text1"/>
          <w:szCs w:val="21"/>
        </w:rPr>
        <w:t>-</w:t>
      </w:r>
      <w:r w:rsidRPr="00EA0186">
        <w:rPr>
          <w:rFonts w:hAnsi="宋体"/>
          <w:color w:val="000000" w:themeColor="text1"/>
          <w:szCs w:val="21"/>
        </w:rPr>
        <w:t>滑块在</w:t>
      </w:r>
      <w:r w:rsidRPr="00EA0186">
        <w:rPr>
          <w:color w:val="000000" w:themeColor="text1"/>
          <w:szCs w:val="21"/>
        </w:rPr>
        <w:t>AB</w:t>
      </w:r>
      <w:r w:rsidRPr="00EA0186">
        <w:rPr>
          <w:rFonts w:hAnsi="宋体"/>
          <w:color w:val="000000" w:themeColor="text1"/>
          <w:szCs w:val="21"/>
        </w:rPr>
        <w:t>轨道上运动中，所受摩擦力为</w:t>
      </w:r>
      <w:r w:rsidRPr="00EA0186">
        <w:rPr>
          <w:color w:val="000000" w:themeColor="text1"/>
          <w:szCs w:val="21"/>
        </w:rPr>
        <w:t>f=</w:t>
      </w:r>
      <w:proofErr w:type="spellStart"/>
      <w:r w:rsidRPr="00EA0186">
        <w:rPr>
          <w:color w:val="000000" w:themeColor="text1"/>
          <w:szCs w:val="21"/>
        </w:rPr>
        <w:t>μmg</w:t>
      </w:r>
      <w:proofErr w:type="spellEnd"/>
      <w:r w:rsidRPr="00EA0186">
        <w:rPr>
          <w:color w:val="000000" w:themeColor="text1"/>
          <w:szCs w:val="21"/>
        </w:rPr>
        <w:t>.</w:t>
      </w:r>
    </w:p>
    <w:p w:rsidR="00AC4478" w:rsidRPr="00EA0186" w:rsidRDefault="00AC4478" w:rsidP="00D502C8">
      <w:pPr>
        <w:snapToGrid w:val="0"/>
        <w:rPr>
          <w:color w:val="000000" w:themeColor="text1"/>
          <w:szCs w:val="21"/>
        </w:rPr>
      </w:pPr>
      <w:r w:rsidRPr="00EA0186">
        <w:rPr>
          <w:rFonts w:hAnsi="宋体"/>
          <w:color w:val="000000" w:themeColor="text1"/>
          <w:szCs w:val="21"/>
        </w:rPr>
        <w:t>小滑块从</w:t>
      </w:r>
      <w:r w:rsidRPr="00EA0186">
        <w:rPr>
          <w:color w:val="000000" w:themeColor="text1"/>
          <w:szCs w:val="21"/>
        </w:rPr>
        <w:t>C</w:t>
      </w:r>
      <w:r w:rsidRPr="00EA0186">
        <w:rPr>
          <w:rFonts w:hAnsi="宋体"/>
          <w:color w:val="000000" w:themeColor="text1"/>
          <w:szCs w:val="21"/>
        </w:rPr>
        <w:t>经</w:t>
      </w:r>
      <w:r w:rsidRPr="00EA0186">
        <w:rPr>
          <w:color w:val="000000" w:themeColor="text1"/>
          <w:szCs w:val="21"/>
        </w:rPr>
        <w:t>B</w:t>
      </w:r>
      <w:r w:rsidRPr="00EA0186">
        <w:rPr>
          <w:rFonts w:hAnsi="宋体"/>
          <w:color w:val="000000" w:themeColor="text1"/>
          <w:szCs w:val="21"/>
        </w:rPr>
        <w:t>到</w:t>
      </w:r>
      <w:r w:rsidRPr="00EA0186">
        <w:rPr>
          <w:color w:val="000000" w:themeColor="text1"/>
          <w:szCs w:val="21"/>
        </w:rPr>
        <w:t>A</w:t>
      </w:r>
      <w:r w:rsidRPr="00EA0186">
        <w:rPr>
          <w:rFonts w:hAnsi="宋体"/>
          <w:color w:val="000000" w:themeColor="text1"/>
          <w:szCs w:val="21"/>
        </w:rPr>
        <w:t>的过程中，重力做正功，电场力和摩擦力做负功。设小滑块在水平轨道上运动的距离（即</w:t>
      </w:r>
      <w:r w:rsidRPr="00EA0186">
        <w:rPr>
          <w:color w:val="000000" w:themeColor="text1"/>
          <w:szCs w:val="21"/>
        </w:rPr>
        <w:t>A,B</w:t>
      </w:r>
      <w:r w:rsidRPr="00EA0186">
        <w:rPr>
          <w:rFonts w:hAnsi="宋体"/>
          <w:color w:val="000000" w:themeColor="text1"/>
          <w:szCs w:val="21"/>
        </w:rPr>
        <w:t>两点间的距离）为</w:t>
      </w:r>
      <w:r w:rsidRPr="00EA0186">
        <w:rPr>
          <w:color w:val="000000" w:themeColor="text1"/>
          <w:szCs w:val="21"/>
        </w:rPr>
        <w:t>L</w:t>
      </w:r>
      <w:r w:rsidRPr="00EA0186">
        <w:rPr>
          <w:rFonts w:hAnsi="宋体"/>
          <w:color w:val="000000" w:themeColor="text1"/>
          <w:szCs w:val="21"/>
        </w:rPr>
        <w:t>，则根据功能定理有：</w:t>
      </w:r>
      <w:proofErr w:type="spellStart"/>
      <w:r w:rsidRPr="00EA0186">
        <w:rPr>
          <w:color w:val="000000" w:themeColor="text1"/>
          <w:szCs w:val="21"/>
        </w:rPr>
        <w:t>mgR</w:t>
      </w:r>
      <w:proofErr w:type="spellEnd"/>
      <w:proofErr w:type="gramStart"/>
      <w:r w:rsidRPr="00EA0186">
        <w:rPr>
          <w:rFonts w:hAnsi="宋体"/>
          <w:color w:val="000000" w:themeColor="text1"/>
          <w:szCs w:val="21"/>
        </w:rPr>
        <w:t>一</w:t>
      </w:r>
      <w:proofErr w:type="spellStart"/>
      <w:proofErr w:type="gramEnd"/>
      <w:r w:rsidRPr="00EA0186">
        <w:rPr>
          <w:color w:val="000000" w:themeColor="text1"/>
          <w:szCs w:val="21"/>
        </w:rPr>
        <w:t>qE</w:t>
      </w:r>
      <w:proofErr w:type="spellEnd"/>
      <w:r w:rsidRPr="00EA0186">
        <w:rPr>
          <w:rFonts w:hAnsi="宋体"/>
          <w:color w:val="000000" w:themeColor="text1"/>
          <w:szCs w:val="21"/>
        </w:rPr>
        <w:t>（</w:t>
      </w:r>
      <w:r w:rsidRPr="00EA0186">
        <w:rPr>
          <w:color w:val="000000" w:themeColor="text1"/>
          <w:szCs w:val="21"/>
        </w:rPr>
        <w:t>R</w:t>
      </w:r>
      <w:r w:rsidRPr="00EA0186">
        <w:rPr>
          <w:rFonts w:hAnsi="宋体"/>
          <w:color w:val="000000" w:themeColor="text1"/>
          <w:szCs w:val="21"/>
        </w:rPr>
        <w:t>＋</w:t>
      </w:r>
      <w:r w:rsidRPr="00EA0186">
        <w:rPr>
          <w:color w:val="000000" w:themeColor="text1"/>
          <w:szCs w:val="21"/>
        </w:rPr>
        <w:t>L</w:t>
      </w:r>
      <w:r w:rsidRPr="00EA0186">
        <w:rPr>
          <w:rFonts w:hAnsi="宋体"/>
          <w:color w:val="000000" w:themeColor="text1"/>
          <w:szCs w:val="21"/>
        </w:rPr>
        <w:t>）</w:t>
      </w:r>
      <w:proofErr w:type="gramStart"/>
      <w:r w:rsidRPr="00EA0186">
        <w:rPr>
          <w:rFonts w:hAnsi="宋体"/>
          <w:color w:val="000000" w:themeColor="text1"/>
          <w:szCs w:val="21"/>
        </w:rPr>
        <w:t>一</w:t>
      </w:r>
      <w:proofErr w:type="spellStart"/>
      <w:proofErr w:type="gramEnd"/>
      <w:r w:rsidRPr="00EA0186">
        <w:rPr>
          <w:color w:val="000000" w:themeColor="text1"/>
          <w:szCs w:val="21"/>
        </w:rPr>
        <w:t>μmgL</w:t>
      </w:r>
      <w:proofErr w:type="spellEnd"/>
      <w:r w:rsidRPr="00EA0186">
        <w:rPr>
          <w:rFonts w:hAnsi="宋体"/>
          <w:color w:val="000000" w:themeColor="text1"/>
          <w:szCs w:val="21"/>
        </w:rPr>
        <w:t>＝</w:t>
      </w:r>
      <w:r w:rsidRPr="00EA0186">
        <w:rPr>
          <w:color w:val="000000" w:themeColor="text1"/>
          <w:szCs w:val="21"/>
        </w:rPr>
        <w:t>0</w:t>
      </w:r>
      <w:proofErr w:type="gramStart"/>
      <w:r w:rsidRPr="00EA0186">
        <w:rPr>
          <w:rFonts w:hAnsi="宋体"/>
          <w:color w:val="000000" w:themeColor="text1"/>
          <w:szCs w:val="21"/>
        </w:rPr>
        <w:t>一</w:t>
      </w:r>
      <w:r w:rsidRPr="00EA0186">
        <w:rPr>
          <w:color w:val="000000" w:themeColor="text1"/>
          <w:szCs w:val="21"/>
        </w:rPr>
        <w:t>0</w:t>
      </w:r>
      <w:proofErr w:type="gramEnd"/>
      <w:r w:rsidRPr="00EA0186">
        <w:rPr>
          <w:color w:val="000000" w:themeColor="text1"/>
          <w:szCs w:val="21"/>
        </w:rPr>
        <w:t>,</w:t>
      </w:r>
      <w:r w:rsidRPr="00EA0186">
        <w:rPr>
          <w:rFonts w:hAnsi="宋体"/>
          <w:color w:val="000000" w:themeColor="text1"/>
          <w:szCs w:val="21"/>
        </w:rPr>
        <w:t>解得</w:t>
      </w:r>
      <w:r w:rsidRPr="00EA0186">
        <w:rPr>
          <w:color w:val="000000" w:themeColor="text1"/>
          <w:position w:val="-26"/>
          <w:szCs w:val="21"/>
        </w:rPr>
        <w:object w:dxaOrig="1420" w:dyaOrig="620">
          <v:shape id="_x0000_i1034" type="#_x0000_t75" style="width:71.25pt;height:30.75pt" o:ole="">
            <v:imagedata r:id="rId50" o:title=""/>
          </v:shape>
          <o:OLEObject Type="Embed" ProgID="Equation.DSMT4" ShapeID="_x0000_i1034" DrawAspect="Content" ObjectID="_1506230507" r:id="rId51"/>
        </w:object>
      </w:r>
    </w:p>
    <w:p w:rsidR="00E9581D" w:rsidRPr="00EA0186" w:rsidRDefault="00E9581D" w:rsidP="00E9581D">
      <w:pPr>
        <w:pStyle w:val="a7"/>
        <w:snapToGrid w:val="0"/>
        <w:rPr>
          <w:rFonts w:ascii="Times New Roman" w:hAnsi="Times New Roman" w:cs="Times New Roman"/>
          <w:color w:val="000000" w:themeColor="text1"/>
        </w:rPr>
      </w:pPr>
      <w:r w:rsidRPr="00EA0186">
        <w:rPr>
          <w:rFonts w:ascii="Times New Roman" w:hAnsi="Times New Roman" w:cs="Times New Roman"/>
          <w:i/>
          <w:iCs/>
          <w:noProof/>
          <w:color w:val="000000" w:themeColor="text1"/>
        </w:rPr>
        <w:drawing>
          <wp:anchor distT="0" distB="0" distL="114300" distR="114300" simplePos="0" relativeHeight="251710464" behindDoc="0" locked="0" layoutInCell="1" allowOverlap="1" wp14:anchorId="4D895631" wp14:editId="28BC7363">
            <wp:simplePos x="0" y="0"/>
            <wp:positionH relativeFrom="column">
              <wp:posOffset>4591050</wp:posOffset>
            </wp:positionH>
            <wp:positionV relativeFrom="paragraph">
              <wp:posOffset>233680</wp:posOffset>
            </wp:positionV>
            <wp:extent cx="2061210" cy="1163320"/>
            <wp:effectExtent l="0" t="0" r="0" b="0"/>
            <wp:wrapSquare wrapText="bothSides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1210" cy="1163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A0186">
        <w:rPr>
          <w:rFonts w:ascii="Times New Roman" w:hAnsi="Times New Roman" w:cs="Times New Roman"/>
          <w:color w:val="000000" w:themeColor="text1"/>
        </w:rPr>
        <w:t>2</w:t>
      </w:r>
      <w:r w:rsidRPr="00EA0186">
        <w:rPr>
          <w:rFonts w:ascii="Times New Roman" w:hAnsi="Times New Roman" w:cs="Times New Roman" w:hint="eastAsia"/>
          <w:color w:val="000000" w:themeColor="text1"/>
        </w:rPr>
        <w:t>2</w:t>
      </w:r>
      <w:r w:rsidRPr="00EA0186">
        <w:rPr>
          <w:rFonts w:ascii="Times New Roman" w:hAnsi="Times New Roman" w:cs="Times New Roman"/>
          <w:color w:val="000000" w:themeColor="text1"/>
        </w:rPr>
        <w:t>．</w:t>
      </w:r>
      <w:r w:rsidRPr="00EA0186">
        <w:rPr>
          <w:rFonts w:ascii="Times New Roman" w:hAnsi="宋体" w:cs="Times New Roman"/>
          <w:color w:val="000000" w:themeColor="text1"/>
        </w:rPr>
        <w:t>【解析】</w:t>
      </w:r>
      <w:r w:rsidRPr="00EA0186">
        <w:rPr>
          <w:rFonts w:ascii="Times New Roman" w:hAnsi="Times New Roman" w:cs="Times New Roman"/>
          <w:color w:val="000000" w:themeColor="text1"/>
        </w:rPr>
        <w:t xml:space="preserve"> </w:t>
      </w:r>
      <w:r w:rsidRPr="00EA0186">
        <w:rPr>
          <w:rFonts w:ascii="Times New Roman" w:hAnsi="宋体" w:cs="Times New Roman"/>
          <w:color w:val="000000" w:themeColor="text1"/>
        </w:rPr>
        <w:t>图</w:t>
      </w:r>
      <w:r w:rsidRPr="00EA0186">
        <w:rPr>
          <w:rFonts w:ascii="Times New Roman" w:hAnsi="Times New Roman" w:cs="Times New Roman"/>
          <w:color w:val="000000" w:themeColor="text1"/>
        </w:rPr>
        <w:t>1</w:t>
      </w:r>
      <w:r w:rsidRPr="00EA0186">
        <w:rPr>
          <w:rFonts w:ascii="Times New Roman" w:hAnsi="宋体" w:cs="Times New Roman"/>
          <w:color w:val="000000" w:themeColor="text1"/>
        </w:rPr>
        <w:t>中虚线表示</w:t>
      </w:r>
      <w:r w:rsidRPr="00EA0186">
        <w:rPr>
          <w:rFonts w:ascii="Times New Roman" w:hAnsi="Times New Roman" w:cs="Times New Roman"/>
          <w:i/>
          <w:iCs/>
          <w:color w:val="000000" w:themeColor="text1"/>
        </w:rPr>
        <w:t>A</w:t>
      </w:r>
      <w:r w:rsidRPr="00EA0186">
        <w:rPr>
          <w:rFonts w:ascii="Times New Roman" w:hAnsi="宋体" w:cs="Times New Roman"/>
          <w:color w:val="000000" w:themeColor="text1"/>
        </w:rPr>
        <w:t>、</w:t>
      </w:r>
      <w:r w:rsidRPr="00EA0186">
        <w:rPr>
          <w:rFonts w:ascii="Times New Roman" w:hAnsi="Times New Roman" w:cs="Times New Roman"/>
          <w:i/>
          <w:iCs/>
          <w:color w:val="000000" w:themeColor="text1"/>
        </w:rPr>
        <w:t>B</w:t>
      </w:r>
      <w:r w:rsidRPr="00EA0186">
        <w:rPr>
          <w:rFonts w:ascii="Times New Roman" w:hAnsi="宋体" w:cs="Times New Roman"/>
          <w:color w:val="000000" w:themeColor="text1"/>
        </w:rPr>
        <w:t>球原来的平衡位置，实线表示烧断后重新达到平衡的位置，其中</w:t>
      </w:r>
      <w:r w:rsidRPr="00EA0186">
        <w:rPr>
          <w:rFonts w:ascii="Times New Roman" w:hAnsi="Times New Roman" w:cs="Times New Roman"/>
          <w:i/>
          <w:iCs/>
          <w:color w:val="000000" w:themeColor="text1"/>
        </w:rPr>
        <w:t>α</w:t>
      </w:r>
      <w:r w:rsidRPr="00EA0186">
        <w:rPr>
          <w:rFonts w:ascii="Times New Roman" w:hAnsi="宋体" w:cs="Times New Roman"/>
          <w:color w:val="000000" w:themeColor="text1"/>
        </w:rPr>
        <w:t>、</w:t>
      </w:r>
      <w:r w:rsidRPr="00EA0186">
        <w:rPr>
          <w:rFonts w:ascii="Times New Roman" w:hAnsi="Times New Roman" w:cs="Times New Roman"/>
          <w:i/>
          <w:iCs/>
          <w:color w:val="000000" w:themeColor="text1"/>
        </w:rPr>
        <w:t>β</w:t>
      </w:r>
      <w:r w:rsidRPr="00EA0186">
        <w:rPr>
          <w:rFonts w:ascii="Times New Roman" w:hAnsi="宋体" w:cs="Times New Roman"/>
          <w:color w:val="000000" w:themeColor="text1"/>
        </w:rPr>
        <w:t>分别表示细线</w:t>
      </w:r>
      <w:r w:rsidRPr="00EA0186">
        <w:rPr>
          <w:rFonts w:ascii="Times New Roman" w:hAnsi="Times New Roman" w:cs="Times New Roman"/>
          <w:i/>
          <w:iCs/>
          <w:color w:val="000000" w:themeColor="text1"/>
        </w:rPr>
        <w:t>OA</w:t>
      </w:r>
      <w:r w:rsidRPr="00EA0186">
        <w:rPr>
          <w:rFonts w:ascii="Times New Roman" w:hAnsi="宋体" w:cs="Times New Roman"/>
          <w:color w:val="000000" w:themeColor="text1"/>
        </w:rPr>
        <w:t>、</w:t>
      </w:r>
      <w:r w:rsidRPr="00EA0186">
        <w:rPr>
          <w:rFonts w:ascii="Times New Roman" w:hAnsi="Times New Roman" w:cs="Times New Roman"/>
          <w:i/>
          <w:iCs/>
          <w:color w:val="000000" w:themeColor="text1"/>
        </w:rPr>
        <w:t>AB</w:t>
      </w:r>
      <w:r w:rsidRPr="00EA0186">
        <w:rPr>
          <w:rFonts w:ascii="Times New Roman" w:hAnsi="宋体" w:cs="Times New Roman"/>
          <w:color w:val="000000" w:themeColor="text1"/>
        </w:rPr>
        <w:t>与竖直方向的夹角．</w:t>
      </w:r>
    </w:p>
    <w:p w:rsidR="00E9581D" w:rsidRPr="00EA0186" w:rsidRDefault="00E9581D" w:rsidP="00E9581D">
      <w:pPr>
        <w:pStyle w:val="a7"/>
        <w:snapToGrid w:val="0"/>
        <w:rPr>
          <w:rFonts w:ascii="Times New Roman" w:hAnsi="Times New Roman" w:cs="Times New Roman"/>
          <w:color w:val="000000" w:themeColor="text1"/>
        </w:rPr>
      </w:pPr>
      <w:r w:rsidRPr="00EA0186">
        <w:rPr>
          <w:rFonts w:ascii="Times New Roman" w:hAnsi="Times New Roman" w:cs="Times New Roman"/>
          <w:i/>
          <w:iCs/>
          <w:color w:val="000000" w:themeColor="text1"/>
        </w:rPr>
        <w:t>A</w:t>
      </w:r>
      <w:r w:rsidRPr="00EA0186">
        <w:rPr>
          <w:rFonts w:ascii="Times New Roman" w:hAnsi="宋体" w:cs="Times New Roman"/>
          <w:color w:val="000000" w:themeColor="text1"/>
        </w:rPr>
        <w:t>球受力如图</w:t>
      </w:r>
      <w:r w:rsidRPr="00EA0186">
        <w:rPr>
          <w:rFonts w:ascii="Times New Roman" w:hAnsi="Times New Roman" w:cs="Times New Roman"/>
          <w:color w:val="000000" w:themeColor="text1"/>
        </w:rPr>
        <w:t>2</w:t>
      </w:r>
      <w:r w:rsidRPr="00EA0186">
        <w:rPr>
          <w:rFonts w:ascii="Times New Roman" w:hAnsi="宋体" w:cs="Times New Roman"/>
          <w:color w:val="000000" w:themeColor="text1"/>
        </w:rPr>
        <w:t>所示：重力</w:t>
      </w:r>
      <w:r w:rsidRPr="00EA0186">
        <w:rPr>
          <w:rFonts w:ascii="Times New Roman" w:hAnsi="Times New Roman" w:cs="Times New Roman"/>
          <w:i/>
          <w:iCs/>
          <w:color w:val="000000" w:themeColor="text1"/>
        </w:rPr>
        <w:t>mg</w:t>
      </w:r>
      <w:r w:rsidRPr="00EA0186">
        <w:rPr>
          <w:rFonts w:ascii="Times New Roman" w:hAnsi="宋体" w:cs="Times New Roman"/>
          <w:color w:val="000000" w:themeColor="text1"/>
        </w:rPr>
        <w:t>，竖直向下；电场力</w:t>
      </w:r>
      <w:proofErr w:type="spellStart"/>
      <w:r w:rsidRPr="00EA0186">
        <w:rPr>
          <w:rFonts w:ascii="Times New Roman" w:hAnsi="Times New Roman" w:cs="Times New Roman"/>
          <w:i/>
          <w:iCs/>
          <w:color w:val="000000" w:themeColor="text1"/>
        </w:rPr>
        <w:t>qE</w:t>
      </w:r>
      <w:proofErr w:type="spellEnd"/>
      <w:r w:rsidRPr="00EA0186">
        <w:rPr>
          <w:rFonts w:ascii="Times New Roman" w:hAnsi="宋体" w:cs="Times New Roman"/>
          <w:color w:val="000000" w:themeColor="text1"/>
        </w:rPr>
        <w:t>，水平向左；细线</w:t>
      </w:r>
      <w:r w:rsidRPr="00EA0186">
        <w:rPr>
          <w:rFonts w:ascii="Times New Roman" w:hAnsi="Times New Roman" w:cs="Times New Roman"/>
          <w:i/>
          <w:iCs/>
          <w:color w:val="000000" w:themeColor="text1"/>
        </w:rPr>
        <w:t>OA</w:t>
      </w:r>
      <w:r w:rsidRPr="00EA0186">
        <w:rPr>
          <w:rFonts w:ascii="Times New Roman" w:hAnsi="宋体" w:cs="Times New Roman"/>
          <w:color w:val="000000" w:themeColor="text1"/>
        </w:rPr>
        <w:t>对</w:t>
      </w:r>
      <w:r w:rsidRPr="00EA0186">
        <w:rPr>
          <w:rFonts w:ascii="Times New Roman" w:hAnsi="Times New Roman" w:cs="Times New Roman"/>
          <w:i/>
          <w:iCs/>
          <w:color w:val="000000" w:themeColor="text1"/>
        </w:rPr>
        <w:t>A</w:t>
      </w:r>
      <w:r w:rsidRPr="00EA0186">
        <w:rPr>
          <w:rFonts w:ascii="Times New Roman" w:hAnsi="宋体" w:cs="Times New Roman"/>
          <w:color w:val="000000" w:themeColor="text1"/>
        </w:rPr>
        <w:t>的拉力</w:t>
      </w:r>
      <w:r w:rsidRPr="00EA0186">
        <w:rPr>
          <w:rFonts w:ascii="Times New Roman" w:hAnsi="Times New Roman" w:cs="Times New Roman"/>
          <w:i/>
          <w:iCs/>
          <w:color w:val="000000" w:themeColor="text1"/>
        </w:rPr>
        <w:t>T</w:t>
      </w:r>
      <w:r w:rsidRPr="00EA0186">
        <w:rPr>
          <w:rFonts w:ascii="Times New Roman" w:hAnsi="Times New Roman" w:cs="Times New Roman"/>
          <w:color w:val="000000" w:themeColor="text1"/>
          <w:vertAlign w:val="subscript"/>
        </w:rPr>
        <w:t>1</w:t>
      </w:r>
      <w:r w:rsidRPr="00EA0186">
        <w:rPr>
          <w:rFonts w:ascii="Times New Roman" w:hAnsi="宋体" w:cs="Times New Roman"/>
          <w:color w:val="000000" w:themeColor="text1"/>
        </w:rPr>
        <w:t>，方向如图；细线</w:t>
      </w:r>
      <w:r w:rsidRPr="00EA0186">
        <w:rPr>
          <w:rFonts w:ascii="Times New Roman" w:hAnsi="Times New Roman" w:cs="Times New Roman"/>
          <w:i/>
          <w:iCs/>
          <w:color w:val="000000" w:themeColor="text1"/>
        </w:rPr>
        <w:t>AB</w:t>
      </w:r>
      <w:r w:rsidRPr="00EA0186">
        <w:rPr>
          <w:rFonts w:ascii="Times New Roman" w:hAnsi="宋体" w:cs="Times New Roman"/>
          <w:color w:val="000000" w:themeColor="text1"/>
        </w:rPr>
        <w:t>对</w:t>
      </w:r>
      <w:r w:rsidRPr="00EA0186">
        <w:rPr>
          <w:rFonts w:ascii="Times New Roman" w:hAnsi="Times New Roman" w:cs="Times New Roman"/>
          <w:i/>
          <w:iCs/>
          <w:color w:val="000000" w:themeColor="text1"/>
        </w:rPr>
        <w:t>A</w:t>
      </w:r>
      <w:r w:rsidRPr="00EA0186">
        <w:rPr>
          <w:rFonts w:ascii="Times New Roman" w:hAnsi="宋体" w:cs="Times New Roman"/>
          <w:color w:val="000000" w:themeColor="text1"/>
        </w:rPr>
        <w:t>的拉力</w:t>
      </w:r>
      <w:r w:rsidRPr="00EA0186">
        <w:rPr>
          <w:rFonts w:ascii="Times New Roman" w:hAnsi="Times New Roman" w:cs="Times New Roman"/>
          <w:i/>
          <w:iCs/>
          <w:color w:val="000000" w:themeColor="text1"/>
        </w:rPr>
        <w:t>T</w:t>
      </w:r>
      <w:r w:rsidRPr="00EA0186">
        <w:rPr>
          <w:rFonts w:ascii="Times New Roman" w:hAnsi="Times New Roman" w:cs="Times New Roman"/>
          <w:color w:val="000000" w:themeColor="text1"/>
          <w:vertAlign w:val="subscript"/>
        </w:rPr>
        <w:t>2</w:t>
      </w:r>
      <w:r w:rsidRPr="00EA0186">
        <w:rPr>
          <w:rFonts w:ascii="Times New Roman" w:hAnsi="宋体" w:cs="Times New Roman"/>
          <w:color w:val="000000" w:themeColor="text1"/>
        </w:rPr>
        <w:t>，方向如图．由平衡条件</w:t>
      </w:r>
    </w:p>
    <w:p w:rsidR="00E9581D" w:rsidRPr="00EA0186" w:rsidRDefault="00E9581D" w:rsidP="00E9581D">
      <w:pPr>
        <w:pStyle w:val="a7"/>
        <w:snapToGrid w:val="0"/>
        <w:ind w:firstLineChars="200" w:firstLine="420"/>
        <w:rPr>
          <w:rFonts w:ascii="Times New Roman" w:hAnsi="Times New Roman" w:cs="Times New Roman"/>
          <w:color w:val="000000" w:themeColor="text1"/>
        </w:rPr>
      </w:pPr>
      <w:r w:rsidRPr="00EA0186">
        <w:rPr>
          <w:rFonts w:ascii="Times New Roman" w:hAnsi="Times New Roman" w:cs="Times New Roman"/>
          <w:i/>
          <w:iCs/>
          <w:color w:val="000000" w:themeColor="text1"/>
        </w:rPr>
        <w:t>T</w:t>
      </w:r>
      <w:r w:rsidRPr="00EA0186">
        <w:rPr>
          <w:rFonts w:ascii="Times New Roman" w:hAnsi="Times New Roman" w:cs="Times New Roman"/>
          <w:color w:val="000000" w:themeColor="text1"/>
          <w:vertAlign w:val="subscript"/>
        </w:rPr>
        <w:t>1</w:t>
      </w:r>
      <w:r w:rsidRPr="00EA0186">
        <w:rPr>
          <w:rFonts w:ascii="Times New Roman" w:hAnsi="Times New Roman" w:cs="Times New Roman"/>
          <w:color w:val="000000" w:themeColor="text1"/>
        </w:rPr>
        <w:t>sin</w:t>
      </w:r>
      <w:r w:rsidRPr="00EA0186">
        <w:rPr>
          <w:rFonts w:ascii="Times New Roman" w:hAnsi="Times New Roman" w:cs="Times New Roman"/>
          <w:i/>
          <w:iCs/>
          <w:color w:val="000000" w:themeColor="text1"/>
        </w:rPr>
        <w:t>α</w:t>
      </w:r>
      <w:r w:rsidRPr="00EA0186">
        <w:rPr>
          <w:rFonts w:ascii="Times New Roman" w:hAnsi="Times New Roman" w:cs="Times New Roman"/>
          <w:color w:val="000000" w:themeColor="text1"/>
        </w:rPr>
        <w:t>+</w:t>
      </w:r>
      <w:r w:rsidRPr="00EA0186">
        <w:rPr>
          <w:rFonts w:ascii="Times New Roman" w:hAnsi="Times New Roman" w:cs="Times New Roman"/>
          <w:i/>
          <w:iCs/>
          <w:color w:val="000000" w:themeColor="text1"/>
        </w:rPr>
        <w:t>T</w:t>
      </w:r>
      <w:r w:rsidRPr="00EA0186">
        <w:rPr>
          <w:rFonts w:ascii="Times New Roman" w:hAnsi="Times New Roman" w:cs="Times New Roman"/>
          <w:color w:val="000000" w:themeColor="text1"/>
          <w:vertAlign w:val="subscript"/>
        </w:rPr>
        <w:t>2</w:t>
      </w:r>
      <w:r w:rsidRPr="00EA0186">
        <w:rPr>
          <w:rFonts w:ascii="Times New Roman" w:hAnsi="Times New Roman" w:cs="Times New Roman"/>
          <w:color w:val="000000" w:themeColor="text1"/>
        </w:rPr>
        <w:t>sinβ</w:t>
      </w:r>
      <w:r w:rsidRPr="00EA0186">
        <w:rPr>
          <w:rFonts w:ascii="Times New Roman" w:hAnsi="宋体" w:cs="Times New Roman"/>
          <w:color w:val="000000" w:themeColor="text1"/>
        </w:rPr>
        <w:t>＝</w:t>
      </w:r>
      <w:proofErr w:type="spellStart"/>
      <w:r w:rsidRPr="00EA0186">
        <w:rPr>
          <w:rFonts w:ascii="Times New Roman" w:hAnsi="Times New Roman" w:cs="Times New Roman"/>
          <w:i/>
          <w:iCs/>
          <w:color w:val="000000" w:themeColor="text1"/>
        </w:rPr>
        <w:t>qE</w:t>
      </w:r>
      <w:proofErr w:type="spellEnd"/>
      <w:r w:rsidRPr="00EA0186">
        <w:rPr>
          <w:rFonts w:ascii="Times New Roman" w:hAnsi="Times New Roman" w:cs="Times New Roman"/>
          <w:i/>
          <w:iCs/>
          <w:color w:val="000000" w:themeColor="text1"/>
        </w:rPr>
        <w:t>,    T</w:t>
      </w:r>
      <w:r w:rsidRPr="00EA0186">
        <w:rPr>
          <w:rFonts w:ascii="Times New Roman" w:hAnsi="Times New Roman" w:cs="Times New Roman"/>
          <w:color w:val="000000" w:themeColor="text1"/>
          <w:vertAlign w:val="subscript"/>
        </w:rPr>
        <w:t>1</w:t>
      </w:r>
      <w:r w:rsidRPr="00EA0186">
        <w:rPr>
          <w:rFonts w:ascii="Times New Roman" w:hAnsi="Times New Roman" w:cs="Times New Roman"/>
          <w:color w:val="000000" w:themeColor="text1"/>
        </w:rPr>
        <w:t>cos</w:t>
      </w:r>
      <w:r w:rsidRPr="00EA0186">
        <w:rPr>
          <w:rFonts w:ascii="Times New Roman" w:hAnsi="Times New Roman" w:cs="Times New Roman"/>
          <w:i/>
          <w:iCs/>
          <w:color w:val="000000" w:themeColor="text1"/>
        </w:rPr>
        <w:t>α</w:t>
      </w:r>
      <w:r w:rsidRPr="00EA0186">
        <w:rPr>
          <w:rFonts w:ascii="Times New Roman" w:hAnsi="宋体" w:cs="Times New Roman"/>
          <w:color w:val="000000" w:themeColor="text1"/>
        </w:rPr>
        <w:t>＝</w:t>
      </w:r>
      <w:r w:rsidRPr="00EA0186">
        <w:rPr>
          <w:rFonts w:ascii="Times New Roman" w:hAnsi="Times New Roman" w:cs="Times New Roman"/>
          <w:i/>
          <w:iCs/>
          <w:color w:val="000000" w:themeColor="text1"/>
        </w:rPr>
        <w:t>mg</w:t>
      </w:r>
      <w:r w:rsidRPr="00EA0186">
        <w:rPr>
          <w:rFonts w:ascii="Times New Roman" w:hAnsi="Times New Roman" w:cs="Times New Roman"/>
          <w:color w:val="000000" w:themeColor="text1"/>
        </w:rPr>
        <w:t>+</w:t>
      </w:r>
      <w:r w:rsidRPr="00EA0186">
        <w:rPr>
          <w:rFonts w:ascii="Times New Roman" w:hAnsi="Times New Roman" w:cs="Times New Roman"/>
          <w:i/>
          <w:iCs/>
          <w:color w:val="000000" w:themeColor="text1"/>
        </w:rPr>
        <w:t>T</w:t>
      </w:r>
      <w:r w:rsidRPr="00EA0186">
        <w:rPr>
          <w:rFonts w:ascii="Times New Roman" w:hAnsi="Times New Roman" w:cs="Times New Roman"/>
          <w:color w:val="000000" w:themeColor="text1"/>
          <w:vertAlign w:val="subscript"/>
        </w:rPr>
        <w:t>2</w:t>
      </w:r>
      <w:r w:rsidRPr="00EA0186">
        <w:rPr>
          <w:rFonts w:ascii="Times New Roman" w:hAnsi="Times New Roman" w:cs="Times New Roman"/>
          <w:color w:val="000000" w:themeColor="text1"/>
        </w:rPr>
        <w:t>cosβ</w:t>
      </w:r>
    </w:p>
    <w:p w:rsidR="00E9581D" w:rsidRPr="00EA0186" w:rsidRDefault="00E9581D" w:rsidP="00E9581D">
      <w:pPr>
        <w:pStyle w:val="a7"/>
        <w:snapToGrid w:val="0"/>
        <w:rPr>
          <w:rFonts w:ascii="Times New Roman" w:hAnsi="Times New Roman" w:cs="Times New Roman"/>
          <w:i/>
          <w:iCs/>
          <w:color w:val="000000" w:themeColor="text1"/>
        </w:rPr>
      </w:pPr>
      <w:r w:rsidRPr="00EA0186">
        <w:rPr>
          <w:rFonts w:ascii="Times New Roman" w:hAnsi="Times New Roman" w:cs="Times New Roman"/>
          <w:i/>
          <w:iCs/>
          <w:color w:val="000000" w:themeColor="text1"/>
        </w:rPr>
        <w:t>B</w:t>
      </w:r>
      <w:r w:rsidRPr="00EA0186">
        <w:rPr>
          <w:rFonts w:ascii="Times New Roman" w:hAnsi="宋体" w:cs="Times New Roman"/>
          <w:color w:val="000000" w:themeColor="text1"/>
        </w:rPr>
        <w:t>球受力如图</w:t>
      </w:r>
      <w:r w:rsidRPr="00EA0186">
        <w:rPr>
          <w:rFonts w:ascii="Times New Roman" w:hAnsi="Times New Roman" w:cs="Times New Roman"/>
          <w:color w:val="000000" w:themeColor="text1"/>
        </w:rPr>
        <w:t>3</w:t>
      </w:r>
      <w:r w:rsidRPr="00EA0186">
        <w:rPr>
          <w:rFonts w:ascii="Times New Roman" w:hAnsi="宋体" w:cs="Times New Roman"/>
          <w:color w:val="000000" w:themeColor="text1"/>
        </w:rPr>
        <w:t>所示：重力</w:t>
      </w:r>
      <w:r w:rsidRPr="00EA0186">
        <w:rPr>
          <w:rFonts w:ascii="Times New Roman" w:hAnsi="Times New Roman" w:cs="Times New Roman"/>
          <w:i/>
          <w:iCs/>
          <w:color w:val="000000" w:themeColor="text1"/>
        </w:rPr>
        <w:t>mg</w:t>
      </w:r>
      <w:r w:rsidRPr="00EA0186">
        <w:rPr>
          <w:rFonts w:ascii="Times New Roman" w:hAnsi="宋体" w:cs="Times New Roman"/>
          <w:color w:val="000000" w:themeColor="text1"/>
        </w:rPr>
        <w:t>，竖直向下；电场力</w:t>
      </w:r>
      <w:proofErr w:type="spellStart"/>
      <w:r w:rsidRPr="00EA0186">
        <w:rPr>
          <w:rFonts w:ascii="Times New Roman" w:hAnsi="Times New Roman" w:cs="Times New Roman"/>
          <w:i/>
          <w:iCs/>
          <w:color w:val="000000" w:themeColor="text1"/>
        </w:rPr>
        <w:t>qE</w:t>
      </w:r>
      <w:proofErr w:type="spellEnd"/>
      <w:r w:rsidRPr="00EA0186">
        <w:rPr>
          <w:rFonts w:ascii="Times New Roman" w:hAnsi="宋体" w:cs="Times New Roman"/>
          <w:color w:val="000000" w:themeColor="text1"/>
        </w:rPr>
        <w:t>，水平向右；细线</w:t>
      </w:r>
      <w:r w:rsidRPr="00EA0186">
        <w:rPr>
          <w:rFonts w:ascii="Times New Roman" w:hAnsi="Times New Roman" w:cs="Times New Roman"/>
          <w:i/>
          <w:iCs/>
          <w:color w:val="000000" w:themeColor="text1"/>
        </w:rPr>
        <w:t>AB</w:t>
      </w:r>
      <w:r w:rsidRPr="00EA0186">
        <w:rPr>
          <w:rFonts w:ascii="Times New Roman" w:hAnsi="宋体" w:cs="Times New Roman"/>
          <w:color w:val="000000" w:themeColor="text1"/>
        </w:rPr>
        <w:t>对</w:t>
      </w:r>
      <w:r w:rsidRPr="00EA0186">
        <w:rPr>
          <w:rFonts w:ascii="Times New Roman" w:hAnsi="Times New Roman" w:cs="Times New Roman"/>
          <w:i/>
          <w:iCs/>
          <w:color w:val="000000" w:themeColor="text1"/>
        </w:rPr>
        <w:t>B</w:t>
      </w:r>
      <w:r w:rsidRPr="00EA0186">
        <w:rPr>
          <w:rFonts w:ascii="Times New Roman" w:hAnsi="宋体" w:cs="Times New Roman"/>
          <w:color w:val="000000" w:themeColor="text1"/>
        </w:rPr>
        <w:t>的拉力</w:t>
      </w:r>
      <w:r w:rsidRPr="00EA0186">
        <w:rPr>
          <w:rFonts w:ascii="Times New Roman" w:hAnsi="Times New Roman" w:cs="Times New Roman"/>
          <w:i/>
          <w:iCs/>
          <w:color w:val="000000" w:themeColor="text1"/>
        </w:rPr>
        <w:t>T</w:t>
      </w:r>
      <w:r w:rsidRPr="00EA0186">
        <w:rPr>
          <w:rFonts w:ascii="Times New Roman" w:hAnsi="Times New Roman" w:cs="Times New Roman"/>
          <w:color w:val="000000" w:themeColor="text1"/>
          <w:vertAlign w:val="subscript"/>
        </w:rPr>
        <w:t>2</w:t>
      </w:r>
      <w:r w:rsidRPr="00EA0186">
        <w:rPr>
          <w:rFonts w:ascii="Times New Roman" w:hAnsi="宋体" w:cs="Times New Roman"/>
          <w:color w:val="000000" w:themeColor="text1"/>
        </w:rPr>
        <w:t>，方向如图．由平衡条件</w:t>
      </w:r>
    </w:p>
    <w:p w:rsidR="00E9581D" w:rsidRPr="00EA0186" w:rsidRDefault="00E9581D" w:rsidP="00E9581D">
      <w:pPr>
        <w:pStyle w:val="a7"/>
        <w:snapToGrid w:val="0"/>
        <w:ind w:firstLineChars="200" w:firstLine="420"/>
        <w:rPr>
          <w:rFonts w:ascii="Times New Roman" w:hAnsi="Times New Roman" w:cs="Times New Roman"/>
          <w:color w:val="000000" w:themeColor="text1"/>
        </w:rPr>
      </w:pPr>
      <w:r w:rsidRPr="00EA0186">
        <w:rPr>
          <w:rFonts w:ascii="Times New Roman" w:hAnsi="Times New Roman" w:cs="Times New Roman"/>
          <w:i/>
          <w:iCs/>
          <w:color w:val="000000" w:themeColor="text1"/>
        </w:rPr>
        <w:t>T</w:t>
      </w:r>
      <w:r w:rsidRPr="00EA0186">
        <w:rPr>
          <w:rFonts w:ascii="Times New Roman" w:hAnsi="Times New Roman" w:cs="Times New Roman"/>
          <w:color w:val="000000" w:themeColor="text1"/>
          <w:vertAlign w:val="subscript"/>
        </w:rPr>
        <w:t>2</w:t>
      </w:r>
      <w:r w:rsidRPr="00EA0186">
        <w:rPr>
          <w:rFonts w:ascii="Times New Roman" w:hAnsi="Times New Roman" w:cs="Times New Roman"/>
          <w:color w:val="000000" w:themeColor="text1"/>
        </w:rPr>
        <w:t>sinβ</w:t>
      </w:r>
      <w:r w:rsidRPr="00EA0186">
        <w:rPr>
          <w:rFonts w:ascii="Times New Roman" w:hAnsi="宋体" w:cs="Times New Roman"/>
          <w:color w:val="000000" w:themeColor="text1"/>
        </w:rPr>
        <w:t>＝</w:t>
      </w:r>
      <w:proofErr w:type="spellStart"/>
      <w:r w:rsidRPr="00EA0186">
        <w:rPr>
          <w:rFonts w:ascii="Times New Roman" w:hAnsi="Times New Roman" w:cs="Times New Roman"/>
          <w:i/>
          <w:iCs/>
          <w:color w:val="000000" w:themeColor="text1"/>
        </w:rPr>
        <w:t>qE</w:t>
      </w:r>
      <w:proofErr w:type="spellEnd"/>
      <w:r w:rsidRPr="00EA0186">
        <w:rPr>
          <w:rFonts w:ascii="Times New Roman" w:hAnsi="Times New Roman" w:cs="Times New Roman"/>
          <w:i/>
          <w:iCs/>
          <w:color w:val="000000" w:themeColor="text1"/>
        </w:rPr>
        <w:t>,     T</w:t>
      </w:r>
      <w:r w:rsidRPr="00EA0186">
        <w:rPr>
          <w:rFonts w:ascii="Times New Roman" w:hAnsi="Times New Roman" w:cs="Times New Roman"/>
          <w:color w:val="000000" w:themeColor="text1"/>
          <w:vertAlign w:val="subscript"/>
        </w:rPr>
        <w:t>2</w:t>
      </w:r>
      <w:r w:rsidRPr="00EA0186">
        <w:rPr>
          <w:rFonts w:ascii="Times New Roman" w:hAnsi="Times New Roman" w:cs="Times New Roman"/>
          <w:color w:val="000000" w:themeColor="text1"/>
        </w:rPr>
        <w:t>cosβ</w:t>
      </w:r>
      <w:r w:rsidRPr="00EA0186">
        <w:rPr>
          <w:rFonts w:ascii="Times New Roman" w:hAnsi="宋体" w:cs="Times New Roman"/>
          <w:color w:val="000000" w:themeColor="text1"/>
        </w:rPr>
        <w:t>＝</w:t>
      </w:r>
      <w:r w:rsidRPr="00EA0186">
        <w:rPr>
          <w:rFonts w:ascii="Times New Roman" w:hAnsi="Times New Roman" w:cs="Times New Roman"/>
          <w:i/>
          <w:iCs/>
          <w:color w:val="000000" w:themeColor="text1"/>
        </w:rPr>
        <w:t>mg</w:t>
      </w:r>
    </w:p>
    <w:p w:rsidR="00E9581D" w:rsidRPr="00EA0186" w:rsidRDefault="00E9581D" w:rsidP="00E9581D">
      <w:pPr>
        <w:pStyle w:val="a7"/>
        <w:snapToGrid w:val="0"/>
        <w:rPr>
          <w:rFonts w:ascii="Times New Roman" w:hAnsi="Times New Roman" w:cs="Times New Roman"/>
          <w:color w:val="000000" w:themeColor="text1"/>
        </w:rPr>
      </w:pPr>
      <w:r w:rsidRPr="00EA0186">
        <w:rPr>
          <w:rFonts w:ascii="Times New Roman" w:hAnsi="Times New Roman" w:cs="Times New Roman"/>
          <w:noProof/>
          <w:color w:val="000000" w:themeColor="text1"/>
        </w:rPr>
        <w:drawing>
          <wp:anchor distT="0" distB="0" distL="114300" distR="114300" simplePos="0" relativeHeight="251709440" behindDoc="0" locked="0" layoutInCell="1" allowOverlap="1" wp14:anchorId="60A371C8" wp14:editId="7950F72B">
            <wp:simplePos x="0" y="0"/>
            <wp:positionH relativeFrom="column">
              <wp:posOffset>5715000</wp:posOffset>
            </wp:positionH>
            <wp:positionV relativeFrom="paragraph">
              <wp:posOffset>38100</wp:posOffset>
            </wp:positionV>
            <wp:extent cx="876300" cy="1333500"/>
            <wp:effectExtent l="0" t="0" r="0" b="0"/>
            <wp:wrapSquare wrapText="bothSides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A0186">
        <w:rPr>
          <w:rFonts w:ascii="Times New Roman" w:hAnsi="宋体" w:cs="Times New Roman"/>
          <w:color w:val="000000" w:themeColor="text1"/>
        </w:rPr>
        <w:t>联立以上各式并代入数据，得</w:t>
      </w:r>
      <w:r w:rsidRPr="00EA0186">
        <w:rPr>
          <w:rFonts w:ascii="Times New Roman" w:hAnsi="Times New Roman" w:cs="Times New Roman"/>
          <w:i/>
          <w:iCs/>
          <w:color w:val="000000" w:themeColor="text1"/>
        </w:rPr>
        <w:t>α</w:t>
      </w:r>
      <w:r w:rsidRPr="00EA0186">
        <w:rPr>
          <w:rFonts w:ascii="Times New Roman" w:hAnsi="宋体" w:cs="Times New Roman"/>
          <w:color w:val="000000" w:themeColor="text1"/>
        </w:rPr>
        <w:t>＝</w:t>
      </w:r>
      <w:r w:rsidRPr="00EA0186">
        <w:rPr>
          <w:rFonts w:ascii="Times New Roman" w:hAnsi="Times New Roman" w:cs="Times New Roman"/>
          <w:color w:val="000000" w:themeColor="text1"/>
        </w:rPr>
        <w:t>0,  β</w:t>
      </w:r>
      <w:r w:rsidRPr="00EA0186">
        <w:rPr>
          <w:rFonts w:ascii="Times New Roman" w:hAnsi="宋体" w:cs="Times New Roman"/>
          <w:color w:val="000000" w:themeColor="text1"/>
        </w:rPr>
        <w:t>＝</w:t>
      </w:r>
      <w:r w:rsidRPr="00EA0186">
        <w:rPr>
          <w:rFonts w:ascii="Times New Roman" w:hAnsi="Times New Roman" w:cs="Times New Roman"/>
          <w:color w:val="000000" w:themeColor="text1"/>
        </w:rPr>
        <w:t>45°</w:t>
      </w:r>
    </w:p>
    <w:p w:rsidR="00E9581D" w:rsidRPr="00EA0186" w:rsidRDefault="00E9581D" w:rsidP="00E9581D">
      <w:pPr>
        <w:pStyle w:val="a7"/>
        <w:snapToGrid w:val="0"/>
        <w:rPr>
          <w:rFonts w:ascii="Times New Roman" w:hAnsi="Times New Roman" w:cs="Times New Roman"/>
          <w:color w:val="000000" w:themeColor="text1"/>
        </w:rPr>
      </w:pPr>
      <w:r w:rsidRPr="00EA0186">
        <w:rPr>
          <w:rFonts w:ascii="Times New Roman" w:hAnsi="Times New Roman" w:cs="Times New Roman"/>
          <w:noProof/>
          <w:color w:val="000000" w:themeColor="text1"/>
        </w:rPr>
        <w:drawing>
          <wp:anchor distT="0" distB="0" distL="114300" distR="114300" simplePos="0" relativeHeight="251708416" behindDoc="0" locked="0" layoutInCell="1" allowOverlap="1" wp14:anchorId="322733F1" wp14:editId="25008031">
            <wp:simplePos x="0" y="0"/>
            <wp:positionH relativeFrom="column">
              <wp:posOffset>4629150</wp:posOffset>
            </wp:positionH>
            <wp:positionV relativeFrom="paragraph">
              <wp:posOffset>-3810</wp:posOffset>
            </wp:positionV>
            <wp:extent cx="752475" cy="1190625"/>
            <wp:effectExtent l="0" t="0" r="0" b="0"/>
            <wp:wrapSquare wrapText="bothSides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A0186">
        <w:rPr>
          <w:rFonts w:ascii="Times New Roman" w:hAnsi="宋体" w:cs="Times New Roman"/>
          <w:color w:val="000000" w:themeColor="text1"/>
        </w:rPr>
        <w:t>由此可知，</w:t>
      </w:r>
      <w:r w:rsidRPr="00EA0186">
        <w:rPr>
          <w:rFonts w:ascii="Times New Roman" w:hAnsi="Times New Roman" w:cs="Times New Roman"/>
          <w:i/>
          <w:iCs/>
          <w:color w:val="000000" w:themeColor="text1"/>
        </w:rPr>
        <w:t>A</w:t>
      </w:r>
      <w:r w:rsidRPr="00EA0186">
        <w:rPr>
          <w:rFonts w:ascii="Times New Roman" w:hAnsi="宋体" w:cs="Times New Roman"/>
          <w:color w:val="000000" w:themeColor="text1"/>
        </w:rPr>
        <w:t>、</w:t>
      </w:r>
      <w:r w:rsidRPr="00EA0186">
        <w:rPr>
          <w:rFonts w:ascii="Times New Roman" w:hAnsi="Times New Roman" w:cs="Times New Roman"/>
          <w:i/>
          <w:iCs/>
          <w:color w:val="000000" w:themeColor="text1"/>
        </w:rPr>
        <w:t>B</w:t>
      </w:r>
      <w:proofErr w:type="gramStart"/>
      <w:r w:rsidRPr="00EA0186">
        <w:rPr>
          <w:rFonts w:ascii="Times New Roman" w:hAnsi="宋体" w:cs="Times New Roman"/>
          <w:color w:val="000000" w:themeColor="text1"/>
        </w:rPr>
        <w:t>球重新</w:t>
      </w:r>
      <w:proofErr w:type="gramEnd"/>
      <w:r w:rsidRPr="00EA0186">
        <w:rPr>
          <w:rFonts w:ascii="Times New Roman" w:hAnsi="宋体" w:cs="Times New Roman"/>
          <w:color w:val="000000" w:themeColor="text1"/>
        </w:rPr>
        <w:t>达到平衡的位置如图</w:t>
      </w:r>
      <w:r w:rsidRPr="00EA0186">
        <w:rPr>
          <w:rFonts w:ascii="Times New Roman" w:hAnsi="Times New Roman" w:cs="Times New Roman"/>
          <w:color w:val="000000" w:themeColor="text1"/>
        </w:rPr>
        <w:t>4</w:t>
      </w:r>
      <w:r w:rsidRPr="00EA0186">
        <w:rPr>
          <w:rFonts w:ascii="Times New Roman" w:hAnsi="宋体" w:cs="Times New Roman"/>
          <w:color w:val="000000" w:themeColor="text1"/>
        </w:rPr>
        <w:t>所示．与原来位置相比，</w:t>
      </w:r>
      <w:r w:rsidRPr="00EA0186">
        <w:rPr>
          <w:rFonts w:ascii="Times New Roman" w:hAnsi="Times New Roman" w:cs="Times New Roman"/>
          <w:i/>
          <w:iCs/>
          <w:color w:val="000000" w:themeColor="text1"/>
        </w:rPr>
        <w:t>A</w:t>
      </w:r>
      <w:r w:rsidRPr="00EA0186">
        <w:rPr>
          <w:rFonts w:ascii="Times New Roman" w:hAnsi="宋体" w:cs="Times New Roman"/>
          <w:color w:val="000000" w:themeColor="text1"/>
        </w:rPr>
        <w:t>球的重力势能减少了</w:t>
      </w:r>
      <w:r w:rsidRPr="00EA0186">
        <w:rPr>
          <w:rFonts w:ascii="Times New Roman" w:hAnsi="Times New Roman" w:cs="Times New Roman"/>
          <w:i/>
          <w:iCs/>
          <w:color w:val="000000" w:themeColor="text1"/>
        </w:rPr>
        <w:t>E</w:t>
      </w:r>
      <w:r w:rsidRPr="00EA0186"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>A</w:t>
      </w:r>
      <w:r w:rsidRPr="00EA0186">
        <w:rPr>
          <w:rFonts w:ascii="Times New Roman" w:hAnsi="宋体" w:cs="Times New Roman"/>
          <w:color w:val="000000" w:themeColor="text1"/>
        </w:rPr>
        <w:t>＝</w:t>
      </w:r>
      <w:proofErr w:type="spellStart"/>
      <w:r w:rsidRPr="00EA0186">
        <w:rPr>
          <w:rFonts w:ascii="Times New Roman" w:hAnsi="Times New Roman" w:cs="Times New Roman"/>
          <w:i/>
          <w:iCs/>
          <w:color w:val="000000" w:themeColor="text1"/>
        </w:rPr>
        <w:t>mgl</w:t>
      </w:r>
      <w:proofErr w:type="spellEnd"/>
      <w:r w:rsidRPr="00EA0186">
        <w:rPr>
          <w:rFonts w:ascii="Times New Roman" w:hAnsi="宋体" w:cs="Times New Roman"/>
          <w:color w:val="000000" w:themeColor="text1"/>
        </w:rPr>
        <w:t>（</w:t>
      </w:r>
      <w:r w:rsidRPr="00EA0186">
        <w:rPr>
          <w:rFonts w:ascii="Times New Roman" w:hAnsi="Times New Roman" w:cs="Times New Roman"/>
          <w:color w:val="000000" w:themeColor="text1"/>
        </w:rPr>
        <w:t>1</w:t>
      </w:r>
      <w:r w:rsidRPr="00EA0186">
        <w:rPr>
          <w:rFonts w:ascii="Times New Roman" w:hAnsi="宋体" w:cs="Times New Roman"/>
          <w:color w:val="000000" w:themeColor="text1"/>
        </w:rPr>
        <w:t>－</w:t>
      </w:r>
      <w:r w:rsidRPr="00EA0186">
        <w:rPr>
          <w:rFonts w:ascii="Times New Roman" w:hAnsi="Times New Roman" w:cs="Times New Roman"/>
          <w:color w:val="000000" w:themeColor="text1"/>
        </w:rPr>
        <w:t>sin60°</w:t>
      </w:r>
      <w:r w:rsidRPr="00EA0186">
        <w:rPr>
          <w:rFonts w:ascii="Times New Roman" w:hAnsi="宋体" w:cs="Times New Roman"/>
          <w:color w:val="000000" w:themeColor="text1"/>
        </w:rPr>
        <w:t>）</w:t>
      </w:r>
    </w:p>
    <w:p w:rsidR="00E9581D" w:rsidRPr="00EA0186" w:rsidRDefault="00E9581D" w:rsidP="00E9581D">
      <w:pPr>
        <w:pStyle w:val="a7"/>
        <w:snapToGrid w:val="0"/>
        <w:rPr>
          <w:rFonts w:ascii="Times New Roman" w:hAnsi="Times New Roman" w:cs="Times New Roman"/>
          <w:color w:val="000000" w:themeColor="text1"/>
        </w:rPr>
      </w:pPr>
      <w:r w:rsidRPr="00EA0186">
        <w:rPr>
          <w:rFonts w:ascii="Times New Roman" w:hAnsi="Times New Roman" w:cs="Times New Roman"/>
          <w:i/>
          <w:iCs/>
          <w:color w:val="000000" w:themeColor="text1"/>
        </w:rPr>
        <w:t>B</w:t>
      </w:r>
      <w:r w:rsidRPr="00EA0186">
        <w:rPr>
          <w:rFonts w:ascii="Times New Roman" w:hAnsi="宋体" w:cs="Times New Roman"/>
          <w:color w:val="000000" w:themeColor="text1"/>
        </w:rPr>
        <w:t>球的重力势能减少了</w:t>
      </w:r>
      <w:r w:rsidRPr="00EA0186">
        <w:rPr>
          <w:rFonts w:ascii="Times New Roman" w:hAnsi="Times New Roman" w:cs="Times New Roman"/>
          <w:i/>
          <w:iCs/>
          <w:color w:val="000000" w:themeColor="text1"/>
        </w:rPr>
        <w:t>E</w:t>
      </w:r>
      <w:r w:rsidRPr="00EA0186"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>B</w:t>
      </w:r>
      <w:r w:rsidRPr="00EA0186">
        <w:rPr>
          <w:rFonts w:ascii="Times New Roman" w:hAnsi="宋体" w:cs="Times New Roman"/>
          <w:color w:val="000000" w:themeColor="text1"/>
        </w:rPr>
        <w:t>＝</w:t>
      </w:r>
      <w:proofErr w:type="spellStart"/>
      <w:r w:rsidRPr="00EA0186">
        <w:rPr>
          <w:rFonts w:ascii="Times New Roman" w:hAnsi="Times New Roman" w:cs="Times New Roman"/>
          <w:i/>
          <w:iCs/>
          <w:color w:val="000000" w:themeColor="text1"/>
        </w:rPr>
        <w:t>mgl</w:t>
      </w:r>
      <w:proofErr w:type="spellEnd"/>
      <w:r w:rsidRPr="00EA0186">
        <w:rPr>
          <w:rFonts w:ascii="Times New Roman" w:hAnsi="宋体" w:cs="Times New Roman"/>
          <w:color w:val="000000" w:themeColor="text1"/>
        </w:rPr>
        <w:t>（</w:t>
      </w:r>
      <w:r w:rsidRPr="00EA0186">
        <w:rPr>
          <w:rFonts w:ascii="Times New Roman" w:hAnsi="Times New Roman" w:cs="Times New Roman"/>
          <w:color w:val="000000" w:themeColor="text1"/>
        </w:rPr>
        <w:t>1</w:t>
      </w:r>
      <w:r w:rsidRPr="00EA0186">
        <w:rPr>
          <w:rFonts w:ascii="Times New Roman" w:hAnsi="宋体" w:cs="Times New Roman"/>
          <w:color w:val="000000" w:themeColor="text1"/>
        </w:rPr>
        <w:t>－</w:t>
      </w:r>
      <w:r w:rsidRPr="00EA0186">
        <w:rPr>
          <w:rFonts w:ascii="Times New Roman" w:hAnsi="Times New Roman" w:cs="Times New Roman"/>
          <w:color w:val="000000" w:themeColor="text1"/>
        </w:rPr>
        <w:t>sin60°+cos45°</w:t>
      </w:r>
      <w:r w:rsidRPr="00EA0186">
        <w:rPr>
          <w:rFonts w:ascii="Times New Roman" w:hAnsi="宋体" w:cs="Times New Roman"/>
          <w:color w:val="000000" w:themeColor="text1"/>
        </w:rPr>
        <w:t>）</w:t>
      </w:r>
    </w:p>
    <w:p w:rsidR="00E9581D" w:rsidRPr="00EA0186" w:rsidRDefault="00E9581D" w:rsidP="00E9581D">
      <w:pPr>
        <w:pStyle w:val="a7"/>
        <w:snapToGrid w:val="0"/>
        <w:rPr>
          <w:rFonts w:ascii="Times New Roman" w:hAnsi="Times New Roman" w:cs="Times New Roman"/>
          <w:color w:val="000000" w:themeColor="text1"/>
        </w:rPr>
      </w:pPr>
      <w:r w:rsidRPr="00EA0186">
        <w:rPr>
          <w:rFonts w:ascii="Times New Roman" w:hAnsi="Times New Roman" w:cs="Times New Roman"/>
          <w:i/>
          <w:iCs/>
          <w:color w:val="000000" w:themeColor="text1"/>
        </w:rPr>
        <w:t>A</w:t>
      </w:r>
      <w:r w:rsidRPr="00EA0186">
        <w:rPr>
          <w:rFonts w:ascii="Times New Roman" w:hAnsi="宋体" w:cs="Times New Roman"/>
          <w:color w:val="000000" w:themeColor="text1"/>
        </w:rPr>
        <w:t>球的电势能增加了</w:t>
      </w:r>
      <w:r w:rsidRPr="00EA0186">
        <w:rPr>
          <w:rFonts w:ascii="Times New Roman" w:hAnsi="Times New Roman" w:cs="Times New Roman"/>
          <w:i/>
          <w:iCs/>
          <w:color w:val="000000" w:themeColor="text1"/>
        </w:rPr>
        <w:t>W</w:t>
      </w:r>
      <w:r w:rsidRPr="00EA0186"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>A</w:t>
      </w:r>
      <w:r w:rsidRPr="00EA0186">
        <w:rPr>
          <w:rFonts w:ascii="Times New Roman" w:hAnsi="宋体" w:cs="Times New Roman"/>
          <w:color w:val="000000" w:themeColor="text1"/>
        </w:rPr>
        <w:t>＝</w:t>
      </w:r>
      <w:r w:rsidRPr="00EA0186">
        <w:rPr>
          <w:rFonts w:ascii="Times New Roman" w:hAnsi="Times New Roman" w:cs="Times New Roman"/>
          <w:i/>
          <w:iCs/>
          <w:color w:val="000000" w:themeColor="text1"/>
        </w:rPr>
        <w:t>qEl</w:t>
      </w:r>
      <w:r w:rsidRPr="00EA0186">
        <w:rPr>
          <w:rFonts w:ascii="Times New Roman" w:hAnsi="Times New Roman" w:cs="Times New Roman"/>
          <w:color w:val="000000" w:themeColor="text1"/>
        </w:rPr>
        <w:t>cos60°</w:t>
      </w:r>
    </w:p>
    <w:p w:rsidR="00E9581D" w:rsidRPr="00EA0186" w:rsidRDefault="00E9581D" w:rsidP="00E9581D">
      <w:pPr>
        <w:pStyle w:val="a7"/>
        <w:snapToGrid w:val="0"/>
        <w:rPr>
          <w:rFonts w:ascii="Times New Roman" w:hAnsi="Times New Roman" w:cs="Times New Roman"/>
          <w:color w:val="000000" w:themeColor="text1"/>
        </w:rPr>
      </w:pPr>
      <w:r w:rsidRPr="00EA0186">
        <w:rPr>
          <w:rFonts w:ascii="Times New Roman" w:hAnsi="Times New Roman" w:cs="Times New Roman"/>
          <w:i/>
          <w:iCs/>
          <w:color w:val="000000" w:themeColor="text1"/>
        </w:rPr>
        <w:t>B</w:t>
      </w:r>
      <w:r w:rsidRPr="00EA0186">
        <w:rPr>
          <w:rFonts w:ascii="Times New Roman" w:hAnsi="宋体" w:cs="Times New Roman"/>
          <w:color w:val="000000" w:themeColor="text1"/>
        </w:rPr>
        <w:t>球的电势能减少了</w:t>
      </w:r>
      <w:r w:rsidRPr="00EA0186">
        <w:rPr>
          <w:rFonts w:ascii="Times New Roman" w:hAnsi="Times New Roman" w:cs="Times New Roman"/>
          <w:i/>
          <w:iCs/>
          <w:color w:val="000000" w:themeColor="text1"/>
        </w:rPr>
        <w:t>W</w:t>
      </w:r>
      <w:r w:rsidRPr="00EA0186"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>B</w:t>
      </w:r>
      <w:r w:rsidRPr="00EA0186">
        <w:rPr>
          <w:rFonts w:ascii="Times New Roman" w:hAnsi="宋体" w:cs="Times New Roman"/>
          <w:color w:val="000000" w:themeColor="text1"/>
        </w:rPr>
        <w:t>＝</w:t>
      </w:r>
      <w:proofErr w:type="spellStart"/>
      <w:r w:rsidRPr="00EA0186">
        <w:rPr>
          <w:rFonts w:ascii="Times New Roman" w:hAnsi="Times New Roman" w:cs="Times New Roman"/>
          <w:i/>
          <w:iCs/>
          <w:color w:val="000000" w:themeColor="text1"/>
        </w:rPr>
        <w:t>qEl</w:t>
      </w:r>
      <w:proofErr w:type="spellEnd"/>
      <w:r w:rsidRPr="00EA0186">
        <w:rPr>
          <w:rFonts w:ascii="Times New Roman" w:hAnsi="宋体" w:cs="Times New Roman"/>
          <w:color w:val="000000" w:themeColor="text1"/>
        </w:rPr>
        <w:t>（</w:t>
      </w:r>
      <w:r w:rsidRPr="00EA0186">
        <w:rPr>
          <w:rFonts w:ascii="Times New Roman" w:hAnsi="Times New Roman" w:cs="Times New Roman"/>
          <w:color w:val="000000" w:themeColor="text1"/>
        </w:rPr>
        <w:t>sin45°</w:t>
      </w:r>
      <w:r w:rsidRPr="00EA0186">
        <w:rPr>
          <w:rFonts w:ascii="Times New Roman" w:hAnsi="宋体" w:cs="Times New Roman"/>
          <w:color w:val="000000" w:themeColor="text1"/>
        </w:rPr>
        <w:t>－</w:t>
      </w:r>
      <w:r w:rsidRPr="00EA0186">
        <w:rPr>
          <w:rFonts w:ascii="Times New Roman" w:hAnsi="Times New Roman" w:cs="Times New Roman"/>
          <w:color w:val="000000" w:themeColor="text1"/>
        </w:rPr>
        <w:t>sin30°</w:t>
      </w:r>
      <w:r w:rsidRPr="00EA0186">
        <w:rPr>
          <w:rFonts w:ascii="Times New Roman" w:hAnsi="宋体" w:cs="Times New Roman"/>
          <w:color w:val="000000" w:themeColor="text1"/>
        </w:rPr>
        <w:t>）</w:t>
      </w:r>
    </w:p>
    <w:p w:rsidR="00E9581D" w:rsidRPr="00EA0186" w:rsidRDefault="00E9581D" w:rsidP="00E9581D">
      <w:pPr>
        <w:pStyle w:val="a7"/>
        <w:snapToGrid w:val="0"/>
        <w:rPr>
          <w:rFonts w:ascii="Times New Roman" w:hAnsi="Times New Roman" w:cs="Times New Roman"/>
          <w:color w:val="000000" w:themeColor="text1"/>
        </w:rPr>
      </w:pPr>
      <w:r w:rsidRPr="00EA0186">
        <w:rPr>
          <w:rFonts w:ascii="Times New Roman" w:hAnsi="宋体" w:cs="Times New Roman"/>
          <w:color w:val="000000" w:themeColor="text1"/>
        </w:rPr>
        <w:t>两种势能总和减少了</w:t>
      </w:r>
      <w:r w:rsidRPr="00EA0186">
        <w:rPr>
          <w:rFonts w:ascii="Times New Roman" w:hAnsi="Times New Roman" w:cs="Times New Roman"/>
          <w:i/>
          <w:iCs/>
          <w:color w:val="000000" w:themeColor="text1"/>
        </w:rPr>
        <w:t>W</w:t>
      </w:r>
      <w:r w:rsidRPr="00EA0186">
        <w:rPr>
          <w:rFonts w:ascii="Times New Roman" w:hAnsi="宋体" w:cs="Times New Roman"/>
          <w:color w:val="000000" w:themeColor="text1"/>
        </w:rPr>
        <w:t>＝</w:t>
      </w:r>
      <w:r w:rsidRPr="00EA0186">
        <w:rPr>
          <w:rFonts w:ascii="Times New Roman" w:hAnsi="Times New Roman" w:cs="Times New Roman"/>
          <w:i/>
          <w:iCs/>
          <w:color w:val="000000" w:themeColor="text1"/>
        </w:rPr>
        <w:t>W</w:t>
      </w:r>
      <w:r w:rsidRPr="00EA0186"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>B</w:t>
      </w:r>
      <w:r w:rsidRPr="00EA0186">
        <w:rPr>
          <w:rFonts w:ascii="Times New Roman" w:hAnsi="宋体" w:cs="Times New Roman"/>
          <w:color w:val="000000" w:themeColor="text1"/>
        </w:rPr>
        <w:t>－</w:t>
      </w:r>
      <w:r w:rsidRPr="00EA0186">
        <w:rPr>
          <w:rFonts w:ascii="Times New Roman" w:hAnsi="Times New Roman" w:cs="Times New Roman"/>
          <w:i/>
          <w:iCs/>
          <w:color w:val="000000" w:themeColor="text1"/>
        </w:rPr>
        <w:t>W</w:t>
      </w:r>
      <w:r w:rsidRPr="00EA0186"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>A</w:t>
      </w:r>
      <w:r w:rsidRPr="00EA0186">
        <w:rPr>
          <w:rFonts w:ascii="Times New Roman" w:hAnsi="Times New Roman" w:cs="Times New Roman"/>
          <w:color w:val="000000" w:themeColor="text1"/>
        </w:rPr>
        <w:t>+</w:t>
      </w:r>
      <w:r w:rsidRPr="00EA0186">
        <w:rPr>
          <w:rFonts w:ascii="Times New Roman" w:hAnsi="Times New Roman" w:cs="Times New Roman"/>
          <w:i/>
          <w:iCs/>
          <w:color w:val="000000" w:themeColor="text1"/>
        </w:rPr>
        <w:t>E</w:t>
      </w:r>
      <w:r w:rsidRPr="00EA0186"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>A</w:t>
      </w:r>
      <w:r w:rsidRPr="00EA0186">
        <w:rPr>
          <w:rFonts w:ascii="Times New Roman" w:hAnsi="Times New Roman" w:cs="Times New Roman"/>
          <w:color w:val="000000" w:themeColor="text1"/>
        </w:rPr>
        <w:t>+</w:t>
      </w:r>
      <w:r w:rsidRPr="00EA0186">
        <w:rPr>
          <w:rFonts w:ascii="Times New Roman" w:hAnsi="Times New Roman" w:cs="Times New Roman"/>
          <w:i/>
          <w:iCs/>
          <w:color w:val="000000" w:themeColor="text1"/>
        </w:rPr>
        <w:t>E</w:t>
      </w:r>
      <w:r w:rsidRPr="00EA0186"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>B</w:t>
      </w:r>
    </w:p>
    <w:p w:rsidR="00E9581D" w:rsidRPr="00EA0186" w:rsidRDefault="00E9581D" w:rsidP="00E9581D">
      <w:pPr>
        <w:snapToGrid w:val="0"/>
        <w:rPr>
          <w:color w:val="000000" w:themeColor="text1"/>
        </w:rPr>
      </w:pPr>
      <w:r w:rsidRPr="00EA0186">
        <w:rPr>
          <w:rFonts w:hAnsi="宋体"/>
          <w:color w:val="000000" w:themeColor="text1"/>
        </w:rPr>
        <w:t>代入数据解得</w:t>
      </w:r>
      <w:r w:rsidRPr="00EA0186">
        <w:rPr>
          <w:i/>
          <w:iCs/>
          <w:color w:val="000000" w:themeColor="text1"/>
        </w:rPr>
        <w:t>W</w:t>
      </w:r>
      <w:r w:rsidRPr="00EA0186">
        <w:rPr>
          <w:rFonts w:hAnsi="宋体"/>
          <w:color w:val="000000" w:themeColor="text1"/>
        </w:rPr>
        <w:t>＝</w:t>
      </w:r>
      <w:r w:rsidRPr="00EA0186">
        <w:rPr>
          <w:color w:val="000000" w:themeColor="text1"/>
        </w:rPr>
        <w:t>6.8×10</w:t>
      </w:r>
      <w:r w:rsidRPr="00EA0186">
        <w:rPr>
          <w:rFonts w:hAnsi="宋体"/>
          <w:color w:val="000000" w:themeColor="text1"/>
          <w:vertAlign w:val="superscript"/>
        </w:rPr>
        <w:t>－</w:t>
      </w:r>
      <w:r w:rsidRPr="00EA0186">
        <w:rPr>
          <w:color w:val="000000" w:themeColor="text1"/>
          <w:vertAlign w:val="superscript"/>
        </w:rPr>
        <w:t>2</w:t>
      </w:r>
    </w:p>
    <w:p w:rsidR="00D502C8" w:rsidRPr="00EA0186" w:rsidRDefault="00D502C8" w:rsidP="00D502C8">
      <w:pPr>
        <w:snapToGrid w:val="0"/>
        <w:rPr>
          <w:color w:val="000000" w:themeColor="text1"/>
          <w:szCs w:val="21"/>
        </w:rPr>
      </w:pPr>
      <w:r w:rsidRPr="00EA0186">
        <w:rPr>
          <w:rFonts w:hAnsi="宋体" w:hint="eastAsia"/>
          <w:color w:val="000000" w:themeColor="text1"/>
          <w:szCs w:val="21"/>
        </w:rPr>
        <w:t>2</w:t>
      </w:r>
      <w:r w:rsidR="00E9581D" w:rsidRPr="00EA0186">
        <w:rPr>
          <w:rFonts w:hAnsi="宋体" w:hint="eastAsia"/>
          <w:color w:val="000000" w:themeColor="text1"/>
          <w:szCs w:val="21"/>
        </w:rPr>
        <w:t>3</w:t>
      </w:r>
      <w:r w:rsidRPr="00EA0186">
        <w:rPr>
          <w:rFonts w:hAnsi="宋体"/>
          <w:color w:val="000000" w:themeColor="text1"/>
          <w:szCs w:val="21"/>
        </w:rPr>
        <w:t>．</w:t>
      </w:r>
      <w:r w:rsidR="00E9581D" w:rsidRPr="00EA0186">
        <w:rPr>
          <w:rFonts w:hAnsi="宋体" w:hint="eastAsia"/>
          <w:color w:val="000000" w:themeColor="text1"/>
          <w:szCs w:val="21"/>
        </w:rPr>
        <w:t>【</w:t>
      </w:r>
      <w:r w:rsidRPr="00EA0186">
        <w:rPr>
          <w:rFonts w:hAnsi="宋体"/>
          <w:color w:val="000000" w:themeColor="text1"/>
          <w:szCs w:val="21"/>
        </w:rPr>
        <w:t>解析</w:t>
      </w:r>
      <w:r w:rsidR="00E9581D" w:rsidRPr="00EA0186">
        <w:rPr>
          <w:rFonts w:hAnsi="宋体" w:hint="eastAsia"/>
          <w:color w:val="000000" w:themeColor="text1"/>
          <w:szCs w:val="21"/>
        </w:rPr>
        <w:t>】</w:t>
      </w:r>
      <w:r w:rsidRPr="00EA0186">
        <w:rPr>
          <w:rFonts w:hAnsi="宋体"/>
          <w:color w:val="000000" w:themeColor="text1"/>
          <w:szCs w:val="21"/>
        </w:rPr>
        <w:t>（</w:t>
      </w:r>
      <w:r w:rsidRPr="00EA0186">
        <w:rPr>
          <w:color w:val="000000" w:themeColor="text1"/>
          <w:szCs w:val="21"/>
        </w:rPr>
        <w:t>1</w:t>
      </w:r>
      <w:r w:rsidRPr="00EA0186">
        <w:rPr>
          <w:rFonts w:hAnsi="宋体"/>
          <w:color w:val="000000" w:themeColor="text1"/>
          <w:szCs w:val="21"/>
        </w:rPr>
        <w:t>）左板带负电荷，右板带正电荷。依题意，颗粒在平行板间的竖直方向上满足</w:t>
      </w:r>
      <w:r w:rsidRPr="00EA0186">
        <w:rPr>
          <w:color w:val="000000" w:themeColor="text1"/>
          <w:szCs w:val="21"/>
        </w:rPr>
        <w:t xml:space="preserve"> </w:t>
      </w:r>
      <w:r w:rsidRPr="00EA0186">
        <w:rPr>
          <w:color w:val="000000" w:themeColor="text1"/>
          <w:position w:val="-24"/>
          <w:szCs w:val="21"/>
        </w:rPr>
        <w:object w:dxaOrig="900" w:dyaOrig="620">
          <v:shape id="_x0000_i1035" type="#_x0000_t75" style="width:45pt;height:30.75pt" o:ole="">
            <v:imagedata r:id="rId55" o:title=""/>
          </v:shape>
          <o:OLEObject Type="Embed" ProgID="Equation.3" ShapeID="_x0000_i1035" DrawAspect="Content" ObjectID="_1506230508" r:id="rId56"/>
        </w:object>
      </w:r>
      <w:r w:rsidRPr="00EA0186">
        <w:rPr>
          <w:color w:val="000000" w:themeColor="text1"/>
          <w:szCs w:val="21"/>
        </w:rPr>
        <w:t xml:space="preserve">    &lt;1&gt;</w:t>
      </w:r>
    </w:p>
    <w:p w:rsidR="00D502C8" w:rsidRPr="00EA0186" w:rsidRDefault="00D502C8" w:rsidP="00D502C8">
      <w:pPr>
        <w:snapToGrid w:val="0"/>
        <w:rPr>
          <w:color w:val="000000" w:themeColor="text1"/>
          <w:szCs w:val="21"/>
        </w:rPr>
      </w:pPr>
      <w:r w:rsidRPr="00EA0186">
        <w:rPr>
          <w:color w:val="000000" w:themeColor="text1"/>
          <w:szCs w:val="21"/>
        </w:rPr>
        <w:t xml:space="preserve">    </w:t>
      </w:r>
      <w:r w:rsidRPr="00EA0186">
        <w:rPr>
          <w:rFonts w:hAnsi="宋体"/>
          <w:color w:val="000000" w:themeColor="text1"/>
          <w:szCs w:val="21"/>
        </w:rPr>
        <w:t>在水平方向上满足</w:t>
      </w:r>
      <w:r w:rsidRPr="00EA0186">
        <w:rPr>
          <w:color w:val="000000" w:themeColor="text1"/>
          <w:szCs w:val="21"/>
        </w:rPr>
        <w:t xml:space="preserve">  </w:t>
      </w:r>
      <w:r w:rsidRPr="00EA0186">
        <w:rPr>
          <w:color w:val="000000" w:themeColor="text1"/>
          <w:position w:val="-20"/>
          <w:szCs w:val="21"/>
        </w:rPr>
        <w:object w:dxaOrig="1140" w:dyaOrig="540">
          <v:shape id="_x0000_i1036" type="#_x0000_t75" style="width:57pt;height:27pt" o:ole="">
            <v:imagedata r:id="rId57" o:title=""/>
          </v:shape>
          <o:OLEObject Type="Embed" ProgID="Equation.DSMT4" ShapeID="_x0000_i1036" DrawAspect="Content" ObjectID="_1506230509" r:id="rId58"/>
        </w:object>
      </w:r>
      <w:r w:rsidRPr="00EA0186">
        <w:rPr>
          <w:color w:val="000000" w:themeColor="text1"/>
          <w:szCs w:val="21"/>
        </w:rPr>
        <w:t xml:space="preserve">    &lt;2&gt;   </w:t>
      </w:r>
      <w:r w:rsidRPr="00EA0186">
        <w:rPr>
          <w:rFonts w:hint="eastAsia"/>
          <w:color w:val="000000" w:themeColor="text1"/>
          <w:szCs w:val="21"/>
        </w:rPr>
        <w:t xml:space="preserve">  </w:t>
      </w:r>
      <w:r w:rsidRPr="00EA0186">
        <w:rPr>
          <w:color w:val="000000" w:themeColor="text1"/>
          <w:szCs w:val="21"/>
        </w:rPr>
        <w:t xml:space="preserve"> &lt;1&gt;&lt;2&gt;</w:t>
      </w:r>
      <w:r w:rsidRPr="00EA0186">
        <w:rPr>
          <w:rFonts w:hAnsi="宋体"/>
          <w:color w:val="000000" w:themeColor="text1"/>
          <w:szCs w:val="21"/>
        </w:rPr>
        <w:t>两式联立得</w:t>
      </w:r>
      <w:r w:rsidRPr="00EA0186">
        <w:rPr>
          <w:color w:val="000000" w:themeColor="text1"/>
          <w:szCs w:val="21"/>
        </w:rPr>
        <w:t xml:space="preserve">    </w:t>
      </w:r>
      <w:r w:rsidRPr="00EA0186">
        <w:rPr>
          <w:color w:val="000000" w:themeColor="text1"/>
          <w:position w:val="-24"/>
          <w:szCs w:val="21"/>
        </w:rPr>
        <w:object w:dxaOrig="1500" w:dyaOrig="580">
          <v:shape id="_x0000_i1037" type="#_x0000_t75" style="width:94.5pt;height:36.75pt" o:ole="">
            <v:imagedata r:id="rId59" o:title=""/>
          </v:shape>
          <o:OLEObject Type="Embed" ProgID="Equation.DSMT4" ShapeID="_x0000_i1037" DrawAspect="Content" ObjectID="_1506230510" r:id="rId60"/>
        </w:object>
      </w:r>
    </w:p>
    <w:p w:rsidR="00D502C8" w:rsidRPr="00EA0186" w:rsidRDefault="00D502C8" w:rsidP="00D502C8">
      <w:pPr>
        <w:snapToGrid w:val="0"/>
        <w:rPr>
          <w:color w:val="000000" w:themeColor="text1"/>
          <w:szCs w:val="21"/>
        </w:rPr>
      </w:pPr>
      <w:r w:rsidRPr="00EA0186">
        <w:rPr>
          <w:rFonts w:hAnsi="宋体"/>
          <w:color w:val="000000" w:themeColor="text1"/>
          <w:szCs w:val="21"/>
        </w:rPr>
        <w:t>（</w:t>
      </w:r>
      <w:r w:rsidRPr="00EA0186">
        <w:rPr>
          <w:color w:val="000000" w:themeColor="text1"/>
          <w:szCs w:val="21"/>
        </w:rPr>
        <w:t>2</w:t>
      </w:r>
      <w:r w:rsidRPr="00EA0186">
        <w:rPr>
          <w:rFonts w:hAnsi="宋体"/>
          <w:color w:val="000000" w:themeColor="text1"/>
          <w:szCs w:val="21"/>
        </w:rPr>
        <w:t>）根据动能定理，颗粒落到水平传送带上满足</w:t>
      </w:r>
      <w:r w:rsidRPr="00EA0186">
        <w:rPr>
          <w:rFonts w:hint="eastAsia"/>
          <w:color w:val="000000" w:themeColor="text1"/>
          <w:szCs w:val="21"/>
        </w:rPr>
        <w:t xml:space="preserve">   </w:t>
      </w:r>
      <w:r w:rsidRPr="00EA0186">
        <w:rPr>
          <w:color w:val="000000" w:themeColor="text1"/>
          <w:position w:val="-22"/>
          <w:szCs w:val="21"/>
        </w:rPr>
        <w:object w:dxaOrig="4560" w:dyaOrig="600">
          <v:shape id="_x0000_i1038" type="#_x0000_t75" style="width:228pt;height:30pt" o:ole="">
            <v:imagedata r:id="rId61" o:title=""/>
          </v:shape>
          <o:OLEObject Type="Embed" ProgID="Equation.DSMT4" ShapeID="_x0000_i1038" DrawAspect="Content" ObjectID="_1506230511" r:id="rId62"/>
        </w:object>
      </w:r>
    </w:p>
    <w:p w:rsidR="00D502C8" w:rsidRPr="00EA0186" w:rsidRDefault="00D502C8" w:rsidP="00D502C8">
      <w:pPr>
        <w:snapToGrid w:val="0"/>
        <w:rPr>
          <w:color w:val="000000" w:themeColor="text1"/>
          <w:szCs w:val="21"/>
        </w:rPr>
      </w:pPr>
      <w:r w:rsidRPr="00EA0186">
        <w:rPr>
          <w:rFonts w:hAnsi="宋体"/>
          <w:color w:val="000000" w:themeColor="text1"/>
          <w:szCs w:val="21"/>
        </w:rPr>
        <w:t>（</w:t>
      </w:r>
      <w:r w:rsidRPr="00EA0186">
        <w:rPr>
          <w:color w:val="000000" w:themeColor="text1"/>
          <w:szCs w:val="21"/>
        </w:rPr>
        <w:t>3</w:t>
      </w:r>
      <w:r w:rsidRPr="00EA0186">
        <w:rPr>
          <w:rFonts w:hAnsi="宋体"/>
          <w:color w:val="000000" w:themeColor="text1"/>
          <w:szCs w:val="21"/>
        </w:rPr>
        <w:t>）在竖直方向颗粒作自由落体运动，它第一次落到水平传送带上沿竖直方向的速度</w:t>
      </w:r>
      <w:r w:rsidRPr="00EA0186">
        <w:rPr>
          <w:color w:val="000000" w:themeColor="text1"/>
          <w:position w:val="-14"/>
          <w:szCs w:val="21"/>
        </w:rPr>
        <w:object w:dxaOrig="2500" w:dyaOrig="420">
          <v:shape id="_x0000_i1039" type="#_x0000_t75" style="width:125.25pt;height:21pt" o:ole="">
            <v:imagedata r:id="rId63" o:title=""/>
          </v:shape>
          <o:OLEObject Type="Embed" ProgID="Equation.3" ShapeID="_x0000_i1039" DrawAspect="Content" ObjectID="_1506230512" r:id="rId64"/>
        </w:object>
      </w:r>
      <w:r w:rsidRPr="00EA0186">
        <w:rPr>
          <w:rFonts w:hAnsi="宋体"/>
          <w:color w:val="000000" w:themeColor="text1"/>
          <w:szCs w:val="21"/>
        </w:rPr>
        <w:t>。反弹高度</w:t>
      </w:r>
      <w:r w:rsidRPr="00EA0186">
        <w:rPr>
          <w:color w:val="000000" w:themeColor="text1"/>
          <w:szCs w:val="21"/>
        </w:rPr>
        <w:t xml:space="preserve">    </w:t>
      </w:r>
      <w:r w:rsidRPr="00EA0186">
        <w:rPr>
          <w:color w:val="000000" w:themeColor="text1"/>
          <w:position w:val="-26"/>
          <w:szCs w:val="21"/>
        </w:rPr>
        <w:object w:dxaOrig="2740" w:dyaOrig="620">
          <v:shape id="_x0000_i1040" type="#_x0000_t75" style="width:137.25pt;height:30.75pt" o:ole="">
            <v:imagedata r:id="rId65" o:title=""/>
          </v:shape>
          <o:OLEObject Type="Embed" ProgID="Equation.DSMT4" ShapeID="_x0000_i1040" DrawAspect="Content" ObjectID="_1506230513" r:id="rId66"/>
        </w:object>
      </w:r>
    </w:p>
    <w:p w:rsidR="00D502C8" w:rsidRPr="00EA0186" w:rsidRDefault="00D502C8" w:rsidP="00D502C8">
      <w:pPr>
        <w:snapToGrid w:val="0"/>
        <w:rPr>
          <w:color w:val="000000" w:themeColor="text1"/>
          <w:szCs w:val="21"/>
        </w:rPr>
      </w:pPr>
      <w:r w:rsidRPr="00EA0186">
        <w:rPr>
          <w:rFonts w:hAnsi="宋体"/>
          <w:color w:val="000000" w:themeColor="text1"/>
          <w:szCs w:val="21"/>
        </w:rPr>
        <w:t>根据题设条件，</w:t>
      </w:r>
      <w:proofErr w:type="gramStart"/>
      <w:r w:rsidRPr="00EA0186">
        <w:rPr>
          <w:rFonts w:hAnsi="宋体"/>
          <w:color w:val="000000" w:themeColor="text1"/>
          <w:szCs w:val="21"/>
        </w:rPr>
        <w:t>颗粒第</w:t>
      </w:r>
      <w:proofErr w:type="gramEnd"/>
      <w:r w:rsidRPr="00EA0186">
        <w:rPr>
          <w:color w:val="000000" w:themeColor="text1"/>
          <w:szCs w:val="21"/>
        </w:rPr>
        <w:t>n</w:t>
      </w:r>
      <w:r w:rsidRPr="00EA0186">
        <w:rPr>
          <w:rFonts w:hAnsi="宋体"/>
          <w:color w:val="000000" w:themeColor="text1"/>
          <w:szCs w:val="21"/>
        </w:rPr>
        <w:t>次反弹后上升的高度</w:t>
      </w:r>
      <w:r w:rsidRPr="00EA0186">
        <w:rPr>
          <w:color w:val="000000" w:themeColor="text1"/>
          <w:szCs w:val="21"/>
        </w:rPr>
        <w:t xml:space="preserve">    </w:t>
      </w:r>
      <w:r w:rsidRPr="00EA0186">
        <w:rPr>
          <w:color w:val="000000" w:themeColor="text1"/>
          <w:position w:val="-26"/>
          <w:szCs w:val="21"/>
        </w:rPr>
        <w:object w:dxaOrig="1200" w:dyaOrig="620">
          <v:shape id="_x0000_i1041" type="#_x0000_t75" style="width:60pt;height:30.75pt" o:ole="">
            <v:imagedata r:id="rId67" o:title=""/>
          </v:shape>
          <o:OLEObject Type="Embed" ProgID="Equation.DSMT4" ShapeID="_x0000_i1041" DrawAspect="Content" ObjectID="_1506230514" r:id="rId68"/>
        </w:object>
      </w:r>
      <w:r w:rsidRPr="00EA0186">
        <w:rPr>
          <w:color w:val="000000" w:themeColor="text1"/>
          <w:szCs w:val="21"/>
        </w:rPr>
        <w:t xml:space="preserve">    </w:t>
      </w:r>
      <w:r w:rsidRPr="00EA0186">
        <w:rPr>
          <w:rFonts w:hAnsi="宋体"/>
          <w:color w:val="000000" w:themeColor="text1"/>
          <w:szCs w:val="21"/>
        </w:rPr>
        <w:t>当</w:t>
      </w:r>
      <w:r w:rsidRPr="00EA0186">
        <w:rPr>
          <w:color w:val="000000" w:themeColor="text1"/>
          <w:position w:val="-6"/>
          <w:szCs w:val="21"/>
        </w:rPr>
        <w:object w:dxaOrig="580" w:dyaOrig="279">
          <v:shape id="_x0000_i1042" type="#_x0000_t75" style="width:29.25pt;height:14.25pt" o:ole="">
            <v:imagedata r:id="rId69" o:title=""/>
          </v:shape>
          <o:OLEObject Type="Embed" ProgID="Equation.3" ShapeID="_x0000_i1042" DrawAspect="Content" ObjectID="_1506230515" r:id="rId70"/>
        </w:object>
      </w:r>
      <w:r w:rsidRPr="00EA0186">
        <w:rPr>
          <w:rFonts w:hAnsi="宋体"/>
          <w:color w:val="000000" w:themeColor="text1"/>
          <w:szCs w:val="21"/>
        </w:rPr>
        <w:t>时，</w:t>
      </w:r>
      <w:r w:rsidRPr="00EA0186">
        <w:rPr>
          <w:color w:val="000000" w:themeColor="text1"/>
          <w:position w:val="-12"/>
          <w:szCs w:val="21"/>
        </w:rPr>
        <w:object w:dxaOrig="1140" w:dyaOrig="360">
          <v:shape id="_x0000_i1043" type="#_x0000_t75" style="width:57pt;height:18pt" o:ole="">
            <v:imagedata r:id="rId71" o:title=""/>
          </v:shape>
          <o:OLEObject Type="Embed" ProgID="Equation.3" ShapeID="_x0000_i1043" DrawAspect="Content" ObjectID="_1506230516" r:id="rId72"/>
        </w:object>
      </w:r>
      <w:r w:rsidRPr="00EA0186">
        <w:rPr>
          <w:color w:val="000000" w:themeColor="text1"/>
          <w:szCs w:val="21"/>
        </w:rPr>
        <w:t xml:space="preserve">   </w:t>
      </w:r>
    </w:p>
    <w:p w:rsidR="00E9581D" w:rsidRPr="00EA0186" w:rsidRDefault="00E9581D">
      <w:pPr>
        <w:snapToGrid w:val="0"/>
        <w:rPr>
          <w:color w:val="000000" w:themeColor="text1"/>
        </w:rPr>
      </w:pPr>
    </w:p>
    <w:sectPr w:rsidR="00E9581D" w:rsidRPr="00EA0186" w:rsidSect="00A152B9">
      <w:footerReference w:type="even" r:id="rId73"/>
      <w:footerReference w:type="default" r:id="rId74"/>
      <w:pgSz w:w="11907" w:h="16840" w:code="9"/>
      <w:pgMar w:top="720" w:right="720" w:bottom="720" w:left="720" w:header="0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5637" w:rsidRDefault="008E5637" w:rsidP="00752B66">
      <w:r>
        <w:separator/>
      </w:r>
    </w:p>
  </w:endnote>
  <w:endnote w:type="continuationSeparator" w:id="0">
    <w:p w:rsidR="008E5637" w:rsidRDefault="008E5637" w:rsidP="00752B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67BD" w:rsidRDefault="00E00C0C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9E67BD" w:rsidRDefault="008E5637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67BD" w:rsidRPr="00BF2491" w:rsidRDefault="00E00C0C" w:rsidP="00275DF9">
    <w:pPr>
      <w:pStyle w:val="a5"/>
      <w:jc w:val="center"/>
      <w:rPr>
        <w:color w:val="0000FF"/>
        <w:u w:val="single"/>
      </w:rPr>
    </w:pPr>
    <w:r>
      <w:rPr>
        <w:rFonts w:hint="eastAsia"/>
      </w:rPr>
      <w:t>第</w:t>
    </w:r>
    <w:r>
      <w:t xml:space="preserve"> </w:t>
    </w:r>
    <w:r w:rsidRPr="00BF2491">
      <w:rPr>
        <w:b/>
        <w:sz w:val="20"/>
      </w:rPr>
      <w:fldChar w:fldCharType="begin"/>
    </w:r>
    <w:r w:rsidRPr="00BF2491">
      <w:rPr>
        <w:b/>
        <w:sz w:val="20"/>
      </w:rPr>
      <w:instrText xml:space="preserve"> PAGE  \* MERGEFORMAT </w:instrText>
    </w:r>
    <w:r w:rsidRPr="00BF2491">
      <w:rPr>
        <w:b/>
        <w:sz w:val="20"/>
      </w:rPr>
      <w:fldChar w:fldCharType="separate"/>
    </w:r>
    <w:r w:rsidR="00FF485B">
      <w:rPr>
        <w:b/>
        <w:noProof/>
        <w:sz w:val="20"/>
      </w:rPr>
      <w:t>1</w:t>
    </w:r>
    <w:r w:rsidRPr="00BF2491">
      <w:rPr>
        <w:b/>
        <w:sz w:val="20"/>
      </w:rPr>
      <w:fldChar w:fldCharType="end"/>
    </w:r>
    <w:r>
      <w:t xml:space="preserve"> </w:t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5637" w:rsidRDefault="008E5637" w:rsidP="00752B66">
      <w:r>
        <w:separator/>
      </w:r>
    </w:p>
  </w:footnote>
  <w:footnote w:type="continuationSeparator" w:id="0">
    <w:p w:rsidR="008E5637" w:rsidRDefault="008E5637" w:rsidP="00752B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706BF"/>
    <w:multiLevelType w:val="hybridMultilevel"/>
    <w:tmpl w:val="336E74D2"/>
    <w:lvl w:ilvl="0" w:tplc="83640C60">
      <w:start w:val="1"/>
      <w:numFmt w:val="upperLetter"/>
      <w:lvlText w:val="%1．"/>
      <w:lvlJc w:val="left"/>
      <w:pPr>
        <w:tabs>
          <w:tab w:val="num" w:pos="585"/>
        </w:tabs>
        <w:ind w:left="58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65"/>
        </w:tabs>
        <w:ind w:left="10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85"/>
        </w:tabs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05"/>
        </w:tabs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25"/>
        </w:tabs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45"/>
        </w:tabs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65"/>
        </w:tabs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85"/>
        </w:tabs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5"/>
        </w:tabs>
        <w:ind w:left="4005" w:hanging="420"/>
      </w:pPr>
    </w:lvl>
  </w:abstractNum>
  <w:abstractNum w:abstractNumId="1">
    <w:nsid w:val="1579092E"/>
    <w:multiLevelType w:val="hybridMultilevel"/>
    <w:tmpl w:val="01E406EA"/>
    <w:lvl w:ilvl="0" w:tplc="C2084EC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2041056E"/>
    <w:multiLevelType w:val="hybridMultilevel"/>
    <w:tmpl w:val="4538FED4"/>
    <w:lvl w:ilvl="0" w:tplc="6D0862A2">
      <w:start w:val="18"/>
      <w:numFmt w:val="decimal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22BE790E"/>
    <w:multiLevelType w:val="hybridMultilevel"/>
    <w:tmpl w:val="CE94A7A8"/>
    <w:lvl w:ilvl="0" w:tplc="121E7F8E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55C8333C"/>
    <w:multiLevelType w:val="hybridMultilevel"/>
    <w:tmpl w:val="D9E0E2A0"/>
    <w:lvl w:ilvl="0" w:tplc="30E8A57A">
      <w:start w:val="2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5E675CC5"/>
    <w:multiLevelType w:val="hybridMultilevel"/>
    <w:tmpl w:val="73AAA094"/>
    <w:lvl w:ilvl="0" w:tplc="CA62AD86">
      <w:start w:val="1"/>
      <w:numFmt w:val="japaneseCounting"/>
      <w:lvlText w:val="%1、"/>
      <w:lvlJc w:val="left"/>
      <w:pPr>
        <w:tabs>
          <w:tab w:val="num" w:pos="855"/>
        </w:tabs>
        <w:ind w:left="85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6">
    <w:nsid w:val="5EB75DE8"/>
    <w:multiLevelType w:val="hybridMultilevel"/>
    <w:tmpl w:val="0706D10E"/>
    <w:lvl w:ilvl="0" w:tplc="EB720AD0">
      <w:start w:val="1"/>
      <w:numFmt w:val="upperLetter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62436F58"/>
    <w:multiLevelType w:val="hybridMultilevel"/>
    <w:tmpl w:val="C2DE3766"/>
    <w:lvl w:ilvl="0" w:tplc="731C8528">
      <w:start w:val="2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6CFA7D4A"/>
    <w:multiLevelType w:val="hybridMultilevel"/>
    <w:tmpl w:val="FD4E3AE4"/>
    <w:lvl w:ilvl="0" w:tplc="53C29072">
      <w:start w:val="1"/>
      <w:numFmt w:val="decimal"/>
      <w:lvlText w:val="%1．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9">
    <w:nsid w:val="70CD3374"/>
    <w:multiLevelType w:val="hybridMultilevel"/>
    <w:tmpl w:val="AC84F8DE"/>
    <w:lvl w:ilvl="0" w:tplc="E7EA915A">
      <w:start w:val="1"/>
      <w:numFmt w:val="upperLetter"/>
      <w:lvlText w:val="%1、"/>
      <w:lvlJc w:val="left"/>
      <w:pPr>
        <w:tabs>
          <w:tab w:val="num" w:pos="900"/>
        </w:tabs>
        <w:ind w:left="900" w:hanging="46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0">
    <w:nsid w:val="7882656D"/>
    <w:multiLevelType w:val="hybridMultilevel"/>
    <w:tmpl w:val="61927DC0"/>
    <w:lvl w:ilvl="0" w:tplc="EDE8952C">
      <w:start w:val="1"/>
      <w:numFmt w:val="upperLetter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7EC9490C"/>
    <w:multiLevelType w:val="hybridMultilevel"/>
    <w:tmpl w:val="1F7897D8"/>
    <w:lvl w:ilvl="0" w:tplc="1540939A">
      <w:start w:val="1"/>
      <w:numFmt w:val="decimal"/>
      <w:lvlText w:val="（%1）"/>
      <w:lvlJc w:val="left"/>
      <w:pPr>
        <w:tabs>
          <w:tab w:val="num" w:pos="1155"/>
        </w:tabs>
        <w:ind w:left="1155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num w:numId="1">
    <w:abstractNumId w:val="6"/>
  </w:num>
  <w:num w:numId="2">
    <w:abstractNumId w:val="9"/>
  </w:num>
  <w:num w:numId="3">
    <w:abstractNumId w:val="10"/>
  </w:num>
  <w:num w:numId="4">
    <w:abstractNumId w:val="2"/>
  </w:num>
  <w:num w:numId="5">
    <w:abstractNumId w:val="5"/>
  </w:num>
  <w:num w:numId="6">
    <w:abstractNumId w:val="8"/>
  </w:num>
  <w:num w:numId="7">
    <w:abstractNumId w:val="11"/>
  </w:num>
  <w:num w:numId="8">
    <w:abstractNumId w:val="0"/>
  </w:num>
  <w:num w:numId="9">
    <w:abstractNumId w:val="1"/>
  </w:num>
  <w:num w:numId="10">
    <w:abstractNumId w:val="4"/>
  </w:num>
  <w:num w:numId="11">
    <w:abstractNumId w:val="3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52B66"/>
    <w:rsid w:val="00752B66"/>
    <w:rsid w:val="008E5637"/>
    <w:rsid w:val="00931965"/>
    <w:rsid w:val="009F138B"/>
    <w:rsid w:val="00AC4478"/>
    <w:rsid w:val="00B90F0E"/>
    <w:rsid w:val="00C70E1F"/>
    <w:rsid w:val="00D502C8"/>
    <w:rsid w:val="00E00C0C"/>
    <w:rsid w:val="00E9581D"/>
    <w:rsid w:val="00EA0186"/>
    <w:rsid w:val="00FF4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  <o:rules v:ext="edit">
        <o:r id="V:Rule1" type="arc" idref="#_x0000_s1118"/>
        <o:r id="V:Rule2" type="arc" idref="#_x0000_s1119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 Lis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2B6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0"/>
    <w:link w:val="2Char"/>
    <w:qFormat/>
    <w:rsid w:val="00752B66"/>
    <w:pPr>
      <w:keepNext/>
      <w:outlineLvl w:val="1"/>
    </w:pPr>
    <w:rPr>
      <w:i/>
      <w:sz w:val="24"/>
      <w:szCs w:val="20"/>
    </w:rPr>
  </w:style>
  <w:style w:type="paragraph" w:styleId="3">
    <w:name w:val="heading 3"/>
    <w:basedOn w:val="a"/>
    <w:next w:val="a0"/>
    <w:link w:val="3Char"/>
    <w:qFormat/>
    <w:rsid w:val="00752B66"/>
    <w:pPr>
      <w:keepNext/>
      <w:outlineLvl w:val="2"/>
    </w:pPr>
    <w:rPr>
      <w:i/>
      <w:sz w:val="18"/>
      <w:szCs w:val="20"/>
    </w:rPr>
  </w:style>
  <w:style w:type="paragraph" w:styleId="4">
    <w:name w:val="heading 4"/>
    <w:basedOn w:val="a"/>
    <w:next w:val="a0"/>
    <w:link w:val="4Char"/>
    <w:qFormat/>
    <w:rsid w:val="00752B66"/>
    <w:pPr>
      <w:keepNext/>
      <w:outlineLvl w:val="3"/>
    </w:pPr>
    <w:rPr>
      <w:i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nhideWhenUsed/>
    <w:rsid w:val="00752B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semiHidden/>
    <w:rsid w:val="00752B66"/>
    <w:rPr>
      <w:sz w:val="18"/>
      <w:szCs w:val="18"/>
    </w:rPr>
  </w:style>
  <w:style w:type="paragraph" w:styleId="a5">
    <w:name w:val="footer"/>
    <w:basedOn w:val="a"/>
    <w:link w:val="Char0"/>
    <w:unhideWhenUsed/>
    <w:rsid w:val="00752B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semiHidden/>
    <w:rsid w:val="00752B66"/>
    <w:rPr>
      <w:sz w:val="18"/>
      <w:szCs w:val="18"/>
    </w:rPr>
  </w:style>
  <w:style w:type="character" w:customStyle="1" w:styleId="2Char">
    <w:name w:val="标题 2 Char"/>
    <w:basedOn w:val="a1"/>
    <w:link w:val="2"/>
    <w:rsid w:val="00752B66"/>
    <w:rPr>
      <w:rFonts w:ascii="Times New Roman" w:eastAsia="宋体" w:hAnsi="Times New Roman" w:cs="Times New Roman"/>
      <w:i/>
      <w:sz w:val="24"/>
      <w:szCs w:val="20"/>
    </w:rPr>
  </w:style>
  <w:style w:type="character" w:customStyle="1" w:styleId="3Char">
    <w:name w:val="标题 3 Char"/>
    <w:basedOn w:val="a1"/>
    <w:link w:val="3"/>
    <w:rsid w:val="00752B66"/>
    <w:rPr>
      <w:rFonts w:ascii="Times New Roman" w:eastAsia="宋体" w:hAnsi="Times New Roman" w:cs="Times New Roman"/>
      <w:i/>
      <w:sz w:val="18"/>
      <w:szCs w:val="20"/>
    </w:rPr>
  </w:style>
  <w:style w:type="character" w:customStyle="1" w:styleId="4Char">
    <w:name w:val="标题 4 Char"/>
    <w:basedOn w:val="a1"/>
    <w:link w:val="4"/>
    <w:rsid w:val="00752B66"/>
    <w:rPr>
      <w:rFonts w:ascii="Times New Roman" w:eastAsia="宋体" w:hAnsi="Times New Roman" w:cs="Times New Roman"/>
      <w:i/>
      <w:szCs w:val="20"/>
    </w:rPr>
  </w:style>
  <w:style w:type="character" w:styleId="a6">
    <w:name w:val="page number"/>
    <w:basedOn w:val="a1"/>
    <w:rsid w:val="00752B66"/>
  </w:style>
  <w:style w:type="paragraph" w:styleId="a0">
    <w:name w:val="Normal Indent"/>
    <w:basedOn w:val="a"/>
    <w:rsid w:val="00752B66"/>
    <w:pPr>
      <w:ind w:firstLineChars="200" w:firstLine="420"/>
    </w:pPr>
  </w:style>
  <w:style w:type="paragraph" w:styleId="a7">
    <w:name w:val="Plain Text"/>
    <w:basedOn w:val="a"/>
    <w:link w:val="Char1"/>
    <w:rsid w:val="00752B66"/>
    <w:rPr>
      <w:rFonts w:ascii="宋体" w:hAnsi="Courier New" w:cs="Courier New"/>
      <w:szCs w:val="21"/>
    </w:rPr>
  </w:style>
  <w:style w:type="character" w:customStyle="1" w:styleId="Char1">
    <w:name w:val="纯文本 Char"/>
    <w:basedOn w:val="a1"/>
    <w:link w:val="a7"/>
    <w:rsid w:val="00752B66"/>
    <w:rPr>
      <w:rFonts w:ascii="宋体" w:eastAsia="宋体" w:hAnsi="Courier New" w:cs="Courier New"/>
      <w:szCs w:val="21"/>
    </w:rPr>
  </w:style>
  <w:style w:type="table" w:styleId="a8">
    <w:name w:val="Table Grid"/>
    <w:basedOn w:val="a2"/>
    <w:rsid w:val="00752B66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3.bin"/><Relationship Id="rId21" Type="http://schemas.openxmlformats.org/officeDocument/2006/relationships/image" Target="media/image11.emf"/><Relationship Id="rId42" Type="http://schemas.openxmlformats.org/officeDocument/2006/relationships/image" Target="media/image28.wmf"/><Relationship Id="rId47" Type="http://schemas.openxmlformats.org/officeDocument/2006/relationships/oleObject" Target="embeddings/oleObject9.bin"/><Relationship Id="rId63" Type="http://schemas.openxmlformats.org/officeDocument/2006/relationships/image" Target="media/image40.wmf"/><Relationship Id="rId68" Type="http://schemas.openxmlformats.org/officeDocument/2006/relationships/oleObject" Target="embeddings/oleObject18.bin"/><Relationship Id="rId2" Type="http://schemas.openxmlformats.org/officeDocument/2006/relationships/styles" Target="styles.xml"/><Relationship Id="rId16" Type="http://schemas.openxmlformats.org/officeDocument/2006/relationships/image" Target="media/image7.emf"/><Relationship Id="rId29" Type="http://schemas.openxmlformats.org/officeDocument/2006/relationships/image" Target="media/image18.png"/><Relationship Id="rId11" Type="http://schemas.openxmlformats.org/officeDocument/2006/relationships/image" Target="media/image4.emf"/><Relationship Id="rId24" Type="http://schemas.openxmlformats.org/officeDocument/2006/relationships/image" Target="media/image14.png"/><Relationship Id="rId32" Type="http://schemas.openxmlformats.org/officeDocument/2006/relationships/image" Target="media/image21.png"/><Relationship Id="rId37" Type="http://schemas.openxmlformats.org/officeDocument/2006/relationships/image" Target="media/image26.wmf"/><Relationship Id="rId40" Type="http://schemas.openxmlformats.org/officeDocument/2006/relationships/oleObject" Target="embeddings/oleObject5.bin"/><Relationship Id="rId45" Type="http://schemas.openxmlformats.org/officeDocument/2006/relationships/image" Target="media/image29.png"/><Relationship Id="rId53" Type="http://schemas.openxmlformats.org/officeDocument/2006/relationships/image" Target="media/image34.png"/><Relationship Id="rId58" Type="http://schemas.openxmlformats.org/officeDocument/2006/relationships/oleObject" Target="embeddings/oleObject13.bin"/><Relationship Id="rId66" Type="http://schemas.openxmlformats.org/officeDocument/2006/relationships/oleObject" Target="embeddings/oleObject17.bin"/><Relationship Id="rId74" Type="http://schemas.openxmlformats.org/officeDocument/2006/relationships/footer" Target="footer2.xml"/><Relationship Id="rId5" Type="http://schemas.openxmlformats.org/officeDocument/2006/relationships/webSettings" Target="webSettings.xml"/><Relationship Id="rId61" Type="http://schemas.openxmlformats.org/officeDocument/2006/relationships/image" Target="media/image39.wmf"/><Relationship Id="rId19" Type="http://schemas.openxmlformats.org/officeDocument/2006/relationships/image" Target="media/image9.emf"/><Relationship Id="rId14" Type="http://schemas.openxmlformats.org/officeDocument/2006/relationships/image" Target="media/image6.wmf"/><Relationship Id="rId22" Type="http://schemas.openxmlformats.org/officeDocument/2006/relationships/image" Target="media/image12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oleObject" Target="embeddings/oleObject7.bin"/><Relationship Id="rId48" Type="http://schemas.openxmlformats.org/officeDocument/2006/relationships/image" Target="media/image31.wmf"/><Relationship Id="rId56" Type="http://schemas.openxmlformats.org/officeDocument/2006/relationships/oleObject" Target="embeddings/oleObject12.bin"/><Relationship Id="rId64" Type="http://schemas.openxmlformats.org/officeDocument/2006/relationships/oleObject" Target="embeddings/oleObject16.bin"/><Relationship Id="rId69" Type="http://schemas.openxmlformats.org/officeDocument/2006/relationships/image" Target="media/image43.wmf"/><Relationship Id="rId8" Type="http://schemas.openxmlformats.org/officeDocument/2006/relationships/image" Target="media/image1.png"/><Relationship Id="rId51" Type="http://schemas.openxmlformats.org/officeDocument/2006/relationships/oleObject" Target="embeddings/oleObject11.bin"/><Relationship Id="rId72" Type="http://schemas.openxmlformats.org/officeDocument/2006/relationships/oleObject" Target="embeddings/oleObject20.bin"/><Relationship Id="rId3" Type="http://schemas.microsoft.com/office/2007/relationships/stylesWithEffects" Target="stylesWithEffects.xml"/><Relationship Id="rId12" Type="http://schemas.openxmlformats.org/officeDocument/2006/relationships/image" Target="media/image5.wmf"/><Relationship Id="rId17" Type="http://schemas.openxmlformats.org/officeDocument/2006/relationships/image" Target="media/image8.jpeg"/><Relationship Id="rId25" Type="http://schemas.openxmlformats.org/officeDocument/2006/relationships/image" Target="media/image15.png"/><Relationship Id="rId33" Type="http://schemas.openxmlformats.org/officeDocument/2006/relationships/image" Target="media/image22.png"/><Relationship Id="rId38" Type="http://schemas.openxmlformats.org/officeDocument/2006/relationships/oleObject" Target="embeddings/oleObject4.bin"/><Relationship Id="rId46" Type="http://schemas.openxmlformats.org/officeDocument/2006/relationships/image" Target="media/image30.wmf"/><Relationship Id="rId59" Type="http://schemas.openxmlformats.org/officeDocument/2006/relationships/image" Target="media/image38.wmf"/><Relationship Id="rId67" Type="http://schemas.openxmlformats.org/officeDocument/2006/relationships/image" Target="media/image42.wmf"/><Relationship Id="rId20" Type="http://schemas.openxmlformats.org/officeDocument/2006/relationships/image" Target="media/image10.emf"/><Relationship Id="rId41" Type="http://schemas.openxmlformats.org/officeDocument/2006/relationships/oleObject" Target="embeddings/oleObject6.bin"/><Relationship Id="rId54" Type="http://schemas.openxmlformats.org/officeDocument/2006/relationships/image" Target="media/image35.png"/><Relationship Id="rId62" Type="http://schemas.openxmlformats.org/officeDocument/2006/relationships/oleObject" Target="embeddings/oleObject15.bin"/><Relationship Id="rId70" Type="http://schemas.openxmlformats.org/officeDocument/2006/relationships/oleObject" Target="embeddings/oleObject19.bin"/><Relationship Id="rId75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oleObject" Target="embeddings/oleObject2.bin"/><Relationship Id="rId23" Type="http://schemas.openxmlformats.org/officeDocument/2006/relationships/image" Target="media/image13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49" Type="http://schemas.openxmlformats.org/officeDocument/2006/relationships/oleObject" Target="embeddings/oleObject10.bin"/><Relationship Id="rId57" Type="http://schemas.openxmlformats.org/officeDocument/2006/relationships/image" Target="media/image37.wmf"/><Relationship Id="rId10" Type="http://schemas.openxmlformats.org/officeDocument/2006/relationships/image" Target="media/image3.emf"/><Relationship Id="rId31" Type="http://schemas.openxmlformats.org/officeDocument/2006/relationships/image" Target="media/image20.png"/><Relationship Id="rId44" Type="http://schemas.openxmlformats.org/officeDocument/2006/relationships/oleObject" Target="embeddings/oleObject8.bin"/><Relationship Id="rId52" Type="http://schemas.openxmlformats.org/officeDocument/2006/relationships/image" Target="media/image33.png"/><Relationship Id="rId60" Type="http://schemas.openxmlformats.org/officeDocument/2006/relationships/oleObject" Target="embeddings/oleObject14.bin"/><Relationship Id="rId65" Type="http://schemas.openxmlformats.org/officeDocument/2006/relationships/image" Target="media/image41.wmf"/><Relationship Id="rId73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oleObject" Target="embeddings/oleObject1.bin"/><Relationship Id="rId18" Type="http://schemas.openxmlformats.org/officeDocument/2006/relationships/image" Target="http://211.153.184.21:8080/Resource/gz/GZWL/NEW2/XTYJ/CJFX/zty3_282.jpg" TargetMode="External"/><Relationship Id="rId39" Type="http://schemas.openxmlformats.org/officeDocument/2006/relationships/image" Target="media/image27.wmf"/><Relationship Id="rId34" Type="http://schemas.openxmlformats.org/officeDocument/2006/relationships/image" Target="media/image23.gif"/><Relationship Id="rId50" Type="http://schemas.openxmlformats.org/officeDocument/2006/relationships/image" Target="media/image32.wmf"/><Relationship Id="rId55" Type="http://schemas.openxmlformats.org/officeDocument/2006/relationships/image" Target="media/image36.wmf"/><Relationship Id="rId76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image" Target="media/image44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935</Words>
  <Characters>5336</Characters>
  <Application>Microsoft Office Word</Application>
  <DocSecurity>0</DocSecurity>
  <Lines>44</Lines>
  <Paragraphs>12</Paragraphs>
  <ScaleCrop>false</ScaleCrop>
  <Company/>
  <LinksUpToDate>false</LinksUpToDate>
  <CharactersWithSpaces>6259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</dc:creator>
  <cp:keywords/>
  <dc:description/>
  <cp:lastModifiedBy>user</cp:lastModifiedBy>
  <cp:revision>4</cp:revision>
  <dcterms:created xsi:type="dcterms:W3CDTF">2015-10-12T15:02:00Z</dcterms:created>
  <dcterms:modified xsi:type="dcterms:W3CDTF">2015-10-13T00:35:00Z</dcterms:modified>
</cp:coreProperties>
</file>