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94" w:rsidRPr="00FC0A7C" w:rsidRDefault="00497094" w:rsidP="00497094">
      <w:pPr>
        <w:pStyle w:val="a4"/>
        <w:tabs>
          <w:tab w:val="left" w:pos="3780"/>
          <w:tab w:val="left" w:pos="5040"/>
        </w:tabs>
        <w:snapToGrid w:val="0"/>
        <w:spacing w:line="360" w:lineRule="auto"/>
        <w:ind w:firstLineChars="200" w:firstLine="643"/>
        <w:jc w:val="center"/>
        <w:rPr>
          <w:rFonts w:ascii="Times New Roman" w:hAnsi="Times New Roman" w:cs="Times New Roman"/>
          <w:b/>
          <w:bCs/>
          <w:sz w:val="32"/>
          <w:szCs w:val="32"/>
        </w:rPr>
      </w:pPr>
      <w:r w:rsidRPr="00FC0A7C">
        <w:rPr>
          <w:rFonts w:ascii="Times New Roman" w:hAnsi="Times New Roman" w:cs="Times New Roman"/>
          <w:b/>
          <w:bCs/>
          <w:sz w:val="32"/>
          <w:szCs w:val="32"/>
        </w:rPr>
        <w:t>高一物理参考答案</w:t>
      </w:r>
    </w:p>
    <w:p w:rsidR="00497094" w:rsidRDefault="00497094" w:rsidP="00497094">
      <w:pPr>
        <w:pStyle w:val="a4"/>
        <w:numPr>
          <w:ilvl w:val="0"/>
          <w:numId w:val="1"/>
        </w:numPr>
        <w:tabs>
          <w:tab w:val="left" w:pos="3780"/>
          <w:tab w:val="left" w:pos="5040"/>
        </w:tabs>
        <w:snapToGrid w:val="0"/>
        <w:spacing w:line="360" w:lineRule="auto"/>
        <w:ind w:firstLineChars="200" w:firstLine="422"/>
        <w:rPr>
          <w:rFonts w:ascii="Times New Roman" w:hAnsi="Times New Roman" w:cs="Times New Roman"/>
          <w:b/>
          <w:bCs/>
        </w:rPr>
      </w:pPr>
      <w:r w:rsidRPr="00FC0A7C">
        <w:rPr>
          <w:rFonts w:ascii="Times New Roman" w:hAnsi="Times New Roman" w:cs="Times New Roman"/>
          <w:b/>
          <w:bCs/>
        </w:rPr>
        <w:t>单项选择题</w:t>
      </w:r>
    </w:p>
    <w:tbl>
      <w:tblPr>
        <w:tblStyle w:val="a5"/>
        <w:tblW w:w="0" w:type="auto"/>
        <w:tblLook w:val="04A0" w:firstRow="1" w:lastRow="0" w:firstColumn="1" w:lastColumn="0" w:noHBand="0" w:noVBand="1"/>
      </w:tblPr>
      <w:tblGrid>
        <w:gridCol w:w="990"/>
        <w:gridCol w:w="991"/>
        <w:gridCol w:w="991"/>
        <w:gridCol w:w="991"/>
        <w:gridCol w:w="991"/>
        <w:gridCol w:w="991"/>
        <w:gridCol w:w="991"/>
        <w:gridCol w:w="991"/>
      </w:tblGrid>
      <w:tr w:rsidR="00497094" w:rsidRPr="00497094" w:rsidTr="00497094">
        <w:tc>
          <w:tcPr>
            <w:tcW w:w="990"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题目</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1</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2</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3</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4</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5</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6</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7</w:t>
            </w:r>
          </w:p>
        </w:tc>
      </w:tr>
      <w:tr w:rsidR="00497094" w:rsidRPr="00497094" w:rsidTr="00497094">
        <w:tc>
          <w:tcPr>
            <w:tcW w:w="990"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答案</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D</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B</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A</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B</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C</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D</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B</w:t>
            </w:r>
          </w:p>
        </w:tc>
      </w:tr>
      <w:tr w:rsidR="00497094" w:rsidRPr="00497094" w:rsidTr="00497094">
        <w:tc>
          <w:tcPr>
            <w:tcW w:w="990"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题目</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8</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9</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10</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11</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12</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13</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p>
        </w:tc>
      </w:tr>
      <w:tr w:rsidR="00497094" w:rsidRPr="00497094" w:rsidTr="00497094">
        <w:tc>
          <w:tcPr>
            <w:tcW w:w="990"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r w:rsidRPr="00497094">
              <w:rPr>
                <w:rFonts w:ascii="Times New Roman" w:hAnsi="Times New Roman" w:cs="Times New Roman" w:hint="eastAsia"/>
                <w:bCs/>
              </w:rPr>
              <w:t>答案</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A</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C</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A</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B</w:t>
            </w:r>
          </w:p>
        </w:tc>
        <w:tc>
          <w:tcPr>
            <w:tcW w:w="991" w:type="dxa"/>
          </w:tcPr>
          <w:p w:rsidR="00497094" w:rsidRPr="00497094" w:rsidRDefault="00C65F73"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hint="eastAsia"/>
                <w:bCs/>
              </w:rPr>
              <w:t>B</w:t>
            </w:r>
          </w:p>
        </w:tc>
        <w:tc>
          <w:tcPr>
            <w:tcW w:w="991" w:type="dxa"/>
          </w:tcPr>
          <w:p w:rsidR="00497094" w:rsidRPr="00497094" w:rsidRDefault="00A44DB6" w:rsidP="00497094">
            <w:pPr>
              <w:pStyle w:val="a4"/>
              <w:tabs>
                <w:tab w:val="left" w:pos="3780"/>
                <w:tab w:val="left" w:pos="5040"/>
              </w:tabs>
              <w:snapToGrid w:val="0"/>
              <w:spacing w:line="360" w:lineRule="auto"/>
              <w:jc w:val="center"/>
              <w:rPr>
                <w:rFonts w:ascii="Times New Roman" w:hAnsi="Times New Roman" w:cs="Times New Roman"/>
                <w:bCs/>
              </w:rPr>
            </w:pPr>
            <w:r>
              <w:rPr>
                <w:rFonts w:ascii="Times New Roman" w:hAnsi="Times New Roman" w:cs="Times New Roman"/>
                <w:bCs/>
              </w:rPr>
              <w:t>D</w:t>
            </w:r>
          </w:p>
        </w:tc>
        <w:tc>
          <w:tcPr>
            <w:tcW w:w="991" w:type="dxa"/>
          </w:tcPr>
          <w:p w:rsidR="00497094" w:rsidRPr="00497094" w:rsidRDefault="00497094" w:rsidP="00497094">
            <w:pPr>
              <w:pStyle w:val="a4"/>
              <w:tabs>
                <w:tab w:val="left" w:pos="3780"/>
                <w:tab w:val="left" w:pos="5040"/>
              </w:tabs>
              <w:snapToGrid w:val="0"/>
              <w:spacing w:line="360" w:lineRule="auto"/>
              <w:jc w:val="center"/>
              <w:rPr>
                <w:rFonts w:ascii="Times New Roman" w:hAnsi="Times New Roman" w:cs="Times New Roman"/>
                <w:bCs/>
              </w:rPr>
            </w:pPr>
          </w:p>
        </w:tc>
      </w:tr>
    </w:tbl>
    <w:p w:rsidR="00497094" w:rsidRDefault="00497094" w:rsidP="00497094">
      <w:pPr>
        <w:pStyle w:val="a4"/>
        <w:tabs>
          <w:tab w:val="left" w:pos="3780"/>
          <w:tab w:val="left" w:pos="5040"/>
        </w:tabs>
        <w:snapToGrid w:val="0"/>
        <w:spacing w:beforeLines="100" w:before="312" w:line="360" w:lineRule="auto"/>
        <w:ind w:firstLineChars="150" w:firstLine="315"/>
        <w:rPr>
          <w:rFonts w:ascii="Times New Roman" w:hAnsi="Times New Roman" w:cs="Times New Roman"/>
          <w:b/>
          <w:bCs/>
          <w:sz w:val="22"/>
          <w:szCs w:val="22"/>
        </w:rPr>
      </w:pPr>
      <w:r>
        <w:rPr>
          <w:rFonts w:ascii="Times New Roman" w:hAnsi="Times New Roman" w:cs="Times New Roman" w:hint="eastAsia"/>
          <w:bCs/>
        </w:rPr>
        <w:t>二</w:t>
      </w:r>
      <w:r>
        <w:rPr>
          <w:rFonts w:ascii="Times New Roman" w:hAnsi="Times New Roman" w:cs="Times New Roman"/>
          <w:bCs/>
        </w:rPr>
        <w:t>、</w:t>
      </w:r>
      <w:r>
        <w:rPr>
          <w:rFonts w:ascii="Times New Roman" w:hAnsi="Times New Roman" w:cs="Times New Roman" w:hint="eastAsia"/>
          <w:b/>
          <w:bCs/>
        </w:rPr>
        <w:t>多</w:t>
      </w:r>
      <w:r w:rsidRPr="00FC0A7C">
        <w:rPr>
          <w:rFonts w:ascii="Times New Roman" w:hAnsi="Times New Roman" w:cs="Times New Roman"/>
          <w:b/>
          <w:bCs/>
          <w:sz w:val="22"/>
          <w:szCs w:val="22"/>
        </w:rPr>
        <w:t>项选择题</w:t>
      </w:r>
    </w:p>
    <w:tbl>
      <w:tblPr>
        <w:tblStyle w:val="a5"/>
        <w:tblW w:w="0" w:type="auto"/>
        <w:tblLook w:val="04A0" w:firstRow="1" w:lastRow="0" w:firstColumn="1" w:lastColumn="0" w:noHBand="0" w:noVBand="1"/>
      </w:tblPr>
      <w:tblGrid>
        <w:gridCol w:w="990"/>
        <w:gridCol w:w="991"/>
        <w:gridCol w:w="991"/>
        <w:gridCol w:w="991"/>
        <w:gridCol w:w="991"/>
        <w:gridCol w:w="991"/>
        <w:gridCol w:w="991"/>
        <w:gridCol w:w="991"/>
      </w:tblGrid>
      <w:tr w:rsidR="00497094" w:rsidRPr="00497094" w:rsidTr="00497094">
        <w:trPr>
          <w:trHeight w:val="650"/>
        </w:trPr>
        <w:tc>
          <w:tcPr>
            <w:tcW w:w="990"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题目</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14</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15</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16</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17</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18</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19</w:t>
            </w:r>
          </w:p>
        </w:tc>
        <w:tc>
          <w:tcPr>
            <w:tcW w:w="991"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20</w:t>
            </w:r>
          </w:p>
        </w:tc>
      </w:tr>
      <w:tr w:rsidR="00497094" w:rsidRPr="00497094" w:rsidTr="00497094">
        <w:trPr>
          <w:trHeight w:val="462"/>
        </w:trPr>
        <w:tc>
          <w:tcPr>
            <w:tcW w:w="990" w:type="dxa"/>
          </w:tcPr>
          <w:p w:rsidR="00497094" w:rsidRPr="00497094" w:rsidRDefault="00497094"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sidRPr="00497094">
              <w:rPr>
                <w:rFonts w:ascii="Times New Roman" w:hAnsi="Times New Roman" w:cs="Times New Roman" w:hint="eastAsia"/>
                <w:bCs/>
                <w:sz w:val="22"/>
                <w:szCs w:val="22"/>
              </w:rPr>
              <w:t>答案</w:t>
            </w:r>
          </w:p>
        </w:tc>
        <w:tc>
          <w:tcPr>
            <w:tcW w:w="991" w:type="dxa"/>
          </w:tcPr>
          <w:p w:rsidR="00497094" w:rsidRPr="00497094" w:rsidRDefault="00C65F73"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hint="eastAsia"/>
                <w:bCs/>
                <w:sz w:val="22"/>
                <w:szCs w:val="22"/>
              </w:rPr>
              <w:t>BD</w:t>
            </w:r>
          </w:p>
        </w:tc>
        <w:tc>
          <w:tcPr>
            <w:tcW w:w="991" w:type="dxa"/>
          </w:tcPr>
          <w:p w:rsidR="00497094" w:rsidRPr="00497094" w:rsidRDefault="000F6E72"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hint="eastAsia"/>
                <w:bCs/>
                <w:sz w:val="22"/>
                <w:szCs w:val="22"/>
              </w:rPr>
              <w:t>BC</w:t>
            </w:r>
          </w:p>
        </w:tc>
        <w:tc>
          <w:tcPr>
            <w:tcW w:w="991" w:type="dxa"/>
          </w:tcPr>
          <w:p w:rsidR="00497094" w:rsidRPr="00497094" w:rsidRDefault="00A939B9"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hint="eastAsia"/>
                <w:bCs/>
                <w:sz w:val="22"/>
                <w:szCs w:val="22"/>
              </w:rPr>
              <w:t>AC</w:t>
            </w:r>
          </w:p>
        </w:tc>
        <w:tc>
          <w:tcPr>
            <w:tcW w:w="991" w:type="dxa"/>
          </w:tcPr>
          <w:p w:rsidR="00497094" w:rsidRPr="00497094" w:rsidRDefault="00A939B9"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bCs/>
                <w:sz w:val="22"/>
                <w:szCs w:val="22"/>
              </w:rPr>
              <w:t>BD</w:t>
            </w:r>
          </w:p>
        </w:tc>
        <w:tc>
          <w:tcPr>
            <w:tcW w:w="991" w:type="dxa"/>
          </w:tcPr>
          <w:p w:rsidR="00497094" w:rsidRPr="00497094" w:rsidRDefault="00A939B9"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hint="eastAsia"/>
                <w:bCs/>
                <w:sz w:val="22"/>
                <w:szCs w:val="22"/>
              </w:rPr>
              <w:t>AD</w:t>
            </w:r>
          </w:p>
        </w:tc>
        <w:tc>
          <w:tcPr>
            <w:tcW w:w="991" w:type="dxa"/>
          </w:tcPr>
          <w:p w:rsidR="00497094" w:rsidRPr="00497094" w:rsidRDefault="000F6E72"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bCs/>
                <w:sz w:val="22"/>
                <w:szCs w:val="22"/>
              </w:rPr>
              <w:t>A</w:t>
            </w:r>
            <w:r w:rsidR="00C65F73">
              <w:rPr>
                <w:rFonts w:ascii="Times New Roman" w:hAnsi="Times New Roman" w:cs="Times New Roman" w:hint="eastAsia"/>
                <w:bCs/>
                <w:sz w:val="22"/>
                <w:szCs w:val="22"/>
              </w:rPr>
              <w:t>BC</w:t>
            </w:r>
          </w:p>
        </w:tc>
        <w:tc>
          <w:tcPr>
            <w:tcW w:w="991" w:type="dxa"/>
          </w:tcPr>
          <w:p w:rsidR="00497094" w:rsidRPr="00497094" w:rsidRDefault="00C65F73" w:rsidP="00497094">
            <w:pPr>
              <w:pStyle w:val="a4"/>
              <w:tabs>
                <w:tab w:val="left" w:pos="3780"/>
                <w:tab w:val="left" w:pos="5040"/>
              </w:tabs>
              <w:snapToGrid w:val="0"/>
              <w:spacing w:beforeLines="100" w:before="312" w:line="360" w:lineRule="auto"/>
              <w:jc w:val="center"/>
              <w:rPr>
                <w:rFonts w:ascii="Times New Roman" w:hAnsi="Times New Roman" w:cs="Times New Roman"/>
                <w:bCs/>
                <w:sz w:val="22"/>
                <w:szCs w:val="22"/>
              </w:rPr>
            </w:pPr>
            <w:r>
              <w:rPr>
                <w:rFonts w:ascii="Times New Roman" w:hAnsi="Times New Roman" w:cs="Times New Roman" w:hint="eastAsia"/>
                <w:bCs/>
                <w:sz w:val="22"/>
                <w:szCs w:val="22"/>
              </w:rPr>
              <w:t>BD</w:t>
            </w:r>
          </w:p>
        </w:tc>
      </w:tr>
    </w:tbl>
    <w:p w:rsidR="00497094" w:rsidRPr="00FC0A7C" w:rsidRDefault="00497094" w:rsidP="00497094">
      <w:pPr>
        <w:pStyle w:val="a4"/>
        <w:tabs>
          <w:tab w:val="left" w:pos="3780"/>
          <w:tab w:val="left" w:pos="5040"/>
        </w:tabs>
        <w:snapToGrid w:val="0"/>
        <w:spacing w:line="360" w:lineRule="auto"/>
        <w:rPr>
          <w:rFonts w:ascii="Times New Roman" w:hAnsi="Times New Roman" w:cs="Times New Roman"/>
          <w:b/>
          <w:bCs/>
          <w:sz w:val="22"/>
          <w:szCs w:val="22"/>
        </w:rPr>
      </w:pPr>
    </w:p>
    <w:p w:rsidR="00497094" w:rsidRPr="002A105B" w:rsidRDefault="00C65F73" w:rsidP="00497094">
      <w:pPr>
        <w:spacing w:line="288" w:lineRule="auto"/>
        <w:rPr>
          <w:color w:val="000000" w:themeColor="text1"/>
        </w:rPr>
      </w:pPr>
      <w:r>
        <w:t>21.</w:t>
      </w:r>
      <w:r w:rsidR="00497094" w:rsidRPr="00B7690E">
        <w:t>（</w:t>
      </w:r>
      <w:r w:rsidR="00497094" w:rsidRPr="00B7690E">
        <w:t>1</w:t>
      </w:r>
      <w:r w:rsidR="00497094" w:rsidRPr="00B7690E">
        <w:t>）</w:t>
      </w:r>
      <w:r>
        <w:rPr>
          <w:rFonts w:hint="eastAsia"/>
        </w:rPr>
        <w:t xml:space="preserve"> 0.1 </w:t>
      </w:r>
      <w:r w:rsidR="00F753E4" w:rsidRPr="00B7690E">
        <w:t>（</w:t>
      </w:r>
      <w:r w:rsidR="00F753E4">
        <w:t>2</w:t>
      </w:r>
      <w:r w:rsidR="00F753E4" w:rsidRPr="00B7690E">
        <w:t>）</w:t>
      </w:r>
      <w:r w:rsidR="00BD45F8">
        <w:rPr>
          <w:rFonts w:hint="eastAsia"/>
        </w:rPr>
        <w:t>B</w:t>
      </w:r>
      <w:r w:rsidR="00F753E4">
        <w:rPr>
          <w:rFonts w:hint="eastAsia"/>
        </w:rPr>
        <w:t>D</w:t>
      </w:r>
      <w:r>
        <w:t xml:space="preserve"> </w:t>
      </w:r>
      <w:r w:rsidR="00497094" w:rsidRPr="00B7690E">
        <w:t>（</w:t>
      </w:r>
      <w:r w:rsidR="00F753E4">
        <w:t>3</w:t>
      </w:r>
      <w:r w:rsidR="00497094" w:rsidRPr="00B7690E">
        <w:t>）</w:t>
      </w:r>
      <w:r w:rsidR="00497094" w:rsidRPr="00B7690E">
        <w:t xml:space="preserve"> </w:t>
      </w:r>
      <w:r w:rsidR="00F753E4" w:rsidRPr="00F71D32">
        <w:rPr>
          <w:color w:val="000000" w:themeColor="text1"/>
          <w:szCs w:val="21"/>
          <w:u w:val="single"/>
        </w:rPr>
        <w:t xml:space="preserve"> </w:t>
      </w:r>
      <w:r w:rsidR="00F753E4">
        <w:rPr>
          <w:color w:val="000000" w:themeColor="text1"/>
          <w:szCs w:val="21"/>
          <w:u w:val="single"/>
        </w:rPr>
        <w:t>12.60</w:t>
      </w:r>
      <w:r w:rsidR="00F753E4" w:rsidRPr="00F71D32">
        <w:rPr>
          <w:color w:val="000000" w:themeColor="text1"/>
          <w:szCs w:val="21"/>
          <w:u w:val="single"/>
        </w:rPr>
        <w:t xml:space="preserve"> </w:t>
      </w:r>
      <w:r w:rsidR="00497094" w:rsidRPr="00B7690E">
        <w:t xml:space="preserve"> </w:t>
      </w:r>
      <w:r w:rsidR="00F753E4" w:rsidRPr="00F753E4">
        <w:rPr>
          <w:u w:val="single"/>
        </w:rPr>
        <w:t xml:space="preserve"> 3.90</w:t>
      </w:r>
      <w:r>
        <w:t xml:space="preserve">  </w:t>
      </w:r>
      <w:r w:rsidR="00F753E4" w:rsidRPr="00F753E4">
        <w:rPr>
          <w:u w:val="single"/>
        </w:rPr>
        <w:t xml:space="preserve"> 7.68  </w:t>
      </w:r>
      <w:r>
        <w:t xml:space="preserve">   </w:t>
      </w:r>
      <w:r>
        <w:rPr>
          <w:rFonts w:hint="eastAsia"/>
        </w:rPr>
        <w:t xml:space="preserve">  </w:t>
      </w:r>
      <w:r>
        <w:t xml:space="preserve">   </w:t>
      </w:r>
      <w:r w:rsidR="00497094" w:rsidRPr="002A105B">
        <w:rPr>
          <w:color w:val="000000" w:themeColor="text1"/>
          <w:szCs w:val="21"/>
        </w:rPr>
        <w:t>（</w:t>
      </w:r>
      <w:r w:rsidR="00497094" w:rsidRPr="002A105B">
        <w:rPr>
          <w:rFonts w:hint="eastAsia"/>
          <w:color w:val="000000" w:themeColor="text1"/>
          <w:szCs w:val="21"/>
        </w:rPr>
        <w:t>每小题</w:t>
      </w:r>
      <w:r w:rsidR="00497094" w:rsidRPr="002A105B">
        <w:rPr>
          <w:rFonts w:hint="eastAsia"/>
          <w:color w:val="000000" w:themeColor="text1"/>
          <w:szCs w:val="21"/>
        </w:rPr>
        <w:t>2</w:t>
      </w:r>
      <w:r w:rsidR="00497094" w:rsidRPr="002A105B">
        <w:rPr>
          <w:color w:val="000000" w:themeColor="text1"/>
          <w:szCs w:val="21"/>
        </w:rPr>
        <w:t>分）</w:t>
      </w:r>
    </w:p>
    <w:p w:rsidR="00DB675F" w:rsidRPr="00DB675F" w:rsidRDefault="00C65F73" w:rsidP="00DB675F">
      <w:pPr>
        <w:spacing w:line="288" w:lineRule="auto"/>
        <w:ind w:rightChars="404" w:right="848"/>
        <w:rPr>
          <w:rFonts w:asciiTheme="minorEastAsia" w:eastAsiaTheme="minorEastAsia" w:hAnsiTheme="minorEastAsia"/>
          <w:color w:val="000000" w:themeColor="text1"/>
          <w:szCs w:val="21"/>
        </w:rPr>
      </w:pPr>
      <w:r w:rsidRPr="002A105B">
        <w:rPr>
          <w:rFonts w:asciiTheme="minorEastAsia" w:eastAsiaTheme="minorEastAsia" w:hAnsiTheme="minorEastAsia" w:hint="eastAsia"/>
        </w:rPr>
        <w:t>22.</w:t>
      </w:r>
      <w:r w:rsidR="003C1A2D" w:rsidRPr="002A105B">
        <w:rPr>
          <w:rFonts w:asciiTheme="minorEastAsia" w:eastAsiaTheme="minorEastAsia" w:hAnsiTheme="minorEastAsia"/>
          <w:color w:val="000000" w:themeColor="text1"/>
          <w:szCs w:val="21"/>
        </w:rPr>
        <w:t xml:space="preserve"> </w:t>
      </w:r>
      <w:r w:rsidR="00DB675F" w:rsidRPr="00DB675F">
        <w:rPr>
          <w:rFonts w:asciiTheme="minorEastAsia" w:eastAsiaTheme="minorEastAsia" w:hAnsiTheme="minorEastAsia"/>
          <w:color w:val="000000" w:themeColor="text1"/>
          <w:szCs w:val="21"/>
        </w:rPr>
        <w:t>对受试者，由起点终点线向折返线运动的过程中</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t>加速阶段：</w:t>
      </w:r>
      <w:r w:rsidRPr="00DB675F">
        <w:rPr>
          <w:rFonts w:asciiTheme="minorEastAsia" w:eastAsiaTheme="minorEastAsia" w:hAnsiTheme="minorEastAsia"/>
          <w:color w:val="000000" w:themeColor="text1"/>
          <w:szCs w:val="21"/>
        </w:rPr>
        <w:object w:dxaOrig="121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75pt;height:38.25pt" o:ole="">
            <v:imagedata r:id="rId7" o:title=""/>
          </v:shape>
          <o:OLEObject Type="Embed" ProgID="Equation.DSMT4" ShapeID="_x0000_i1036" DrawAspect="Content" ObjectID="_1536648703" r:id="rId8"/>
        </w:object>
      </w:r>
      <w:r w:rsidRPr="00DB675F">
        <w:rPr>
          <w:rFonts w:asciiTheme="minorEastAsia" w:eastAsiaTheme="minorEastAsia" w:hAnsiTheme="minorEastAsia"/>
          <w:color w:val="000000" w:themeColor="text1"/>
          <w:szCs w:val="21"/>
        </w:rPr>
        <w:t>，</w:t>
      </w:r>
      <w:r w:rsidRPr="00DB675F">
        <w:rPr>
          <w:rFonts w:asciiTheme="minorEastAsia" w:eastAsiaTheme="minorEastAsia" w:hAnsiTheme="minorEastAsia"/>
          <w:color w:val="000000" w:themeColor="text1"/>
          <w:szCs w:val="21"/>
        </w:rPr>
        <w:object w:dxaOrig="1740" w:dyaOrig="620">
          <v:shape id="_x0000_i1037" type="#_x0000_t75" style="width:87pt;height:30.75pt" o:ole="">
            <v:imagedata r:id="rId9" o:title=""/>
          </v:shape>
          <o:OLEObject Type="Embed" ProgID="Equation.DSMT4" ShapeID="_x0000_i1037" DrawAspect="Content" ObjectID="_1536648704" r:id="rId10"/>
        </w:object>
      </w:r>
      <w:r>
        <w:rPr>
          <w:rFonts w:asciiTheme="minorEastAsia" w:eastAsiaTheme="minorEastAsia" w:hAnsiTheme="minorEastAsia"/>
          <w:color w:val="000000" w:themeColor="text1"/>
          <w:szCs w:val="21"/>
        </w:rPr>
        <w:t xml:space="preserve">                      2</w:t>
      </w:r>
      <w:r>
        <w:rPr>
          <w:rFonts w:asciiTheme="minorEastAsia" w:eastAsiaTheme="minorEastAsia" w:hAnsiTheme="minorEastAsia" w:hint="eastAsia"/>
          <w:color w:val="000000" w:themeColor="text1"/>
          <w:szCs w:val="21"/>
        </w:rPr>
        <w:t>分</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t>减速阶段：</w:t>
      </w:r>
      <w:r w:rsidRPr="00DB675F">
        <w:rPr>
          <w:rFonts w:asciiTheme="minorEastAsia" w:eastAsiaTheme="minorEastAsia" w:hAnsiTheme="minorEastAsia"/>
          <w:color w:val="000000" w:themeColor="text1"/>
          <w:szCs w:val="21"/>
        </w:rPr>
        <w:object w:dxaOrig="1460" w:dyaOrig="760">
          <v:shape id="_x0000_i1038" type="#_x0000_t75" style="width:72.75pt;height:38.25pt" o:ole="">
            <v:imagedata r:id="rId11" o:title=""/>
          </v:shape>
          <o:OLEObject Type="Embed" ProgID="Equation.DSMT4" ShapeID="_x0000_i1038" DrawAspect="Content" ObjectID="_1536648705" r:id="rId12"/>
        </w:object>
      </w:r>
      <w:r w:rsidRPr="00DB675F">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color w:val="000000" w:themeColor="text1"/>
          <w:szCs w:val="21"/>
        </w:rPr>
        <w:t xml:space="preserve"> </w:t>
      </w:r>
      <w:r w:rsidRPr="00DB675F">
        <w:rPr>
          <w:rFonts w:asciiTheme="minorEastAsia" w:eastAsiaTheme="minorEastAsia" w:hAnsiTheme="minorEastAsia"/>
          <w:color w:val="000000" w:themeColor="text1"/>
          <w:szCs w:val="21"/>
        </w:rPr>
        <w:object w:dxaOrig="1719" w:dyaOrig="620">
          <v:shape id="_x0000_i1039" type="#_x0000_t75" style="width:86.25pt;height:30.75pt" o:ole="">
            <v:imagedata r:id="rId13" o:title=""/>
          </v:shape>
          <o:OLEObject Type="Embed" ProgID="Equation.DSMT4" ShapeID="_x0000_i1039" DrawAspect="Content" ObjectID="_1536648706" r:id="rId14"/>
        </w:object>
      </w:r>
      <w:r>
        <w:rPr>
          <w:rFonts w:asciiTheme="minorEastAsia" w:eastAsiaTheme="minorEastAsia" w:hAnsiTheme="minorEastAsia"/>
          <w:color w:val="000000" w:themeColor="text1"/>
          <w:szCs w:val="21"/>
        </w:rPr>
        <w:t xml:space="preserve">                 2</w:t>
      </w:r>
      <w:r>
        <w:rPr>
          <w:rFonts w:asciiTheme="minorEastAsia" w:eastAsiaTheme="minorEastAsia" w:hAnsiTheme="minorEastAsia" w:hint="eastAsia"/>
          <w:color w:val="000000" w:themeColor="text1"/>
          <w:szCs w:val="21"/>
        </w:rPr>
        <w:t>分</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t>匀速阶段：</w:t>
      </w:r>
      <w:r w:rsidRPr="00DB675F">
        <w:rPr>
          <w:rFonts w:asciiTheme="minorEastAsia" w:eastAsiaTheme="minorEastAsia" w:hAnsiTheme="minorEastAsia"/>
          <w:color w:val="000000" w:themeColor="text1"/>
          <w:szCs w:val="21"/>
        </w:rPr>
        <w:object w:dxaOrig="2420" w:dyaOrig="780">
          <v:shape id="_x0000_i1040" type="#_x0000_t75" style="width:120.75pt;height:39pt" o:ole="">
            <v:imagedata r:id="rId15" o:title=""/>
          </v:shape>
          <o:OLEObject Type="Embed" ProgID="Equation.DSMT4" ShapeID="_x0000_i1040" DrawAspect="Content" ObjectID="_1536648707" r:id="rId16"/>
        </w:object>
      </w:r>
      <w:r>
        <w:rPr>
          <w:rFonts w:asciiTheme="minorEastAsia" w:eastAsiaTheme="minorEastAsia" w:hAnsiTheme="minorEastAsia"/>
          <w:color w:val="000000" w:themeColor="text1"/>
          <w:szCs w:val="21"/>
        </w:rPr>
        <w:t xml:space="preserve">                             1</w:t>
      </w:r>
      <w:r>
        <w:rPr>
          <w:rFonts w:asciiTheme="minorEastAsia" w:eastAsiaTheme="minorEastAsia" w:hAnsiTheme="minorEastAsia" w:hint="eastAsia"/>
          <w:color w:val="000000" w:themeColor="text1"/>
          <w:szCs w:val="21"/>
        </w:rPr>
        <w:t>分</w:t>
      </w:r>
    </w:p>
    <w:p w:rsidR="00DB675F" w:rsidRPr="00DB675F" w:rsidRDefault="00DB675F" w:rsidP="00DB675F">
      <w:pPr>
        <w:spacing w:line="288" w:lineRule="auto"/>
        <w:ind w:rightChars="404" w:right="848"/>
        <w:rPr>
          <w:rFonts w:asciiTheme="minorEastAsia" w:eastAsiaTheme="minorEastAsia" w:hAnsiTheme="minorEastAsia"/>
          <w:color w:val="000000" w:themeColor="text1"/>
          <w:szCs w:val="21"/>
        </w:rPr>
      </w:pPr>
      <w:r w:rsidRPr="00DB675F">
        <w:rPr>
          <w:rFonts w:asciiTheme="minorEastAsia" w:eastAsiaTheme="minorEastAsia" w:hAnsiTheme="minorEastAsia"/>
          <w:color w:val="000000" w:themeColor="text1"/>
          <w:szCs w:val="21"/>
        </w:rPr>
        <w:t>由折返线向起点终点线运动的过程中</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t>加速阶段：</w:t>
      </w:r>
      <w:r w:rsidRPr="00DB675F">
        <w:rPr>
          <w:rFonts w:asciiTheme="minorEastAsia" w:eastAsiaTheme="minorEastAsia" w:hAnsiTheme="minorEastAsia"/>
          <w:color w:val="000000" w:themeColor="text1"/>
          <w:szCs w:val="21"/>
        </w:rPr>
        <w:object w:dxaOrig="1260" w:dyaOrig="760">
          <v:shape id="_x0000_i1041" type="#_x0000_t75" style="width:63pt;height:38.25pt" o:ole="">
            <v:imagedata r:id="rId17" o:title=""/>
          </v:shape>
          <o:OLEObject Type="Embed" ProgID="Equation.DSMT4" ShapeID="_x0000_i1041" DrawAspect="Content" ObjectID="_1536648708" r:id="rId18"/>
        </w:object>
      </w:r>
      <w:r w:rsidRPr="00DB675F">
        <w:rPr>
          <w:rFonts w:asciiTheme="minorEastAsia" w:eastAsiaTheme="minorEastAsia" w:hAnsiTheme="minorEastAsia"/>
          <w:color w:val="000000" w:themeColor="text1"/>
          <w:szCs w:val="21"/>
        </w:rPr>
        <w:t>，</w:t>
      </w:r>
      <w:r w:rsidRPr="00DB675F">
        <w:rPr>
          <w:rFonts w:asciiTheme="minorEastAsia" w:eastAsiaTheme="minorEastAsia" w:hAnsiTheme="minorEastAsia"/>
          <w:color w:val="000000" w:themeColor="text1"/>
          <w:szCs w:val="21"/>
        </w:rPr>
        <w:object w:dxaOrig="1780" w:dyaOrig="620">
          <v:shape id="_x0000_i1042" type="#_x0000_t75" style="width:89.25pt;height:30.75pt" o:ole="">
            <v:imagedata r:id="rId19" o:title=""/>
          </v:shape>
          <o:OLEObject Type="Embed" ProgID="Equation.DSMT4" ShapeID="_x0000_i1042" DrawAspect="Content" ObjectID="_1536648709" r:id="rId20"/>
        </w:object>
      </w:r>
      <w:r>
        <w:rPr>
          <w:rFonts w:asciiTheme="minorEastAsia" w:eastAsiaTheme="minorEastAsia" w:hAnsiTheme="minorEastAsia"/>
          <w:color w:val="000000" w:themeColor="text1"/>
          <w:szCs w:val="21"/>
        </w:rPr>
        <w:t xml:space="preserve">                     2</w:t>
      </w:r>
      <w:r>
        <w:rPr>
          <w:rFonts w:asciiTheme="minorEastAsia" w:eastAsiaTheme="minorEastAsia" w:hAnsiTheme="minorEastAsia" w:hint="eastAsia"/>
          <w:color w:val="000000" w:themeColor="text1"/>
          <w:szCs w:val="21"/>
        </w:rPr>
        <w:t>分</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t>匀速阶段：</w:t>
      </w:r>
      <w:r w:rsidRPr="00DB675F">
        <w:rPr>
          <w:rFonts w:asciiTheme="minorEastAsia" w:eastAsiaTheme="minorEastAsia" w:hAnsiTheme="minorEastAsia"/>
          <w:color w:val="000000" w:themeColor="text1"/>
          <w:szCs w:val="21"/>
        </w:rPr>
        <w:object w:dxaOrig="1560" w:dyaOrig="780">
          <v:shape id="_x0000_i1043" type="#_x0000_t75" style="width:78pt;height:39pt" o:ole="">
            <v:imagedata r:id="rId21" o:title=""/>
          </v:shape>
          <o:OLEObject Type="Embed" ProgID="Equation.DSMT4" ShapeID="_x0000_i1043" DrawAspect="Content" ObjectID="_1536648710" r:id="rId22"/>
        </w:object>
      </w:r>
      <w:r>
        <w:rPr>
          <w:rFonts w:asciiTheme="minorEastAsia" w:eastAsiaTheme="minorEastAsia" w:hAnsiTheme="minorEastAsia"/>
          <w:color w:val="000000" w:themeColor="text1"/>
          <w:szCs w:val="21"/>
        </w:rPr>
        <w:t xml:space="preserve">                                      1</w:t>
      </w:r>
      <w:r>
        <w:rPr>
          <w:rFonts w:asciiTheme="minorEastAsia" w:eastAsiaTheme="minorEastAsia" w:hAnsiTheme="minorEastAsia" w:hint="eastAsia"/>
          <w:color w:val="000000" w:themeColor="text1"/>
          <w:szCs w:val="21"/>
        </w:rPr>
        <w:t>分</w:t>
      </w:r>
    </w:p>
    <w:p w:rsidR="00DB675F" w:rsidRPr="00DB675F" w:rsidRDefault="00DB675F" w:rsidP="00DB675F">
      <w:pPr>
        <w:spacing w:line="288" w:lineRule="auto"/>
        <w:ind w:rightChars="404" w:right="848"/>
        <w:rPr>
          <w:rFonts w:asciiTheme="minorEastAsia" w:eastAsiaTheme="minorEastAsia" w:hAnsiTheme="minorEastAsia"/>
          <w:color w:val="000000" w:themeColor="text1"/>
          <w:szCs w:val="21"/>
        </w:rPr>
      </w:pPr>
      <w:r w:rsidRPr="00DB675F">
        <w:rPr>
          <w:rFonts w:asciiTheme="minorEastAsia" w:eastAsiaTheme="minorEastAsia" w:hAnsiTheme="minorEastAsia"/>
          <w:color w:val="000000" w:themeColor="text1"/>
          <w:szCs w:val="21"/>
        </w:rPr>
        <w:t>受试者</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DB675F">
          <w:rPr>
            <w:rFonts w:asciiTheme="minorEastAsia" w:eastAsiaTheme="minorEastAsia" w:hAnsiTheme="minorEastAsia"/>
            <w:color w:val="000000" w:themeColor="text1"/>
            <w:szCs w:val="21"/>
          </w:rPr>
          <w:t>10米</w:t>
        </w:r>
      </w:smartTag>
      <w:r w:rsidRPr="00DB675F">
        <w:rPr>
          <w:rFonts w:asciiTheme="minorEastAsia" w:eastAsiaTheme="minorEastAsia" w:hAnsiTheme="minorEastAsia"/>
          <w:color w:val="000000" w:themeColor="text1"/>
          <w:szCs w:val="21"/>
        </w:rPr>
        <w:t>折返跑的成绩为：</w:t>
      </w:r>
    </w:p>
    <w:p w:rsidR="00DB675F" w:rsidRPr="00DB675F" w:rsidRDefault="00DB675F" w:rsidP="00DB675F">
      <w:pPr>
        <w:spacing w:line="288" w:lineRule="auto"/>
        <w:ind w:rightChars="404" w:right="848"/>
        <w:rPr>
          <w:rFonts w:asciiTheme="minorEastAsia" w:eastAsiaTheme="minorEastAsia" w:hAnsiTheme="minorEastAsia" w:hint="eastAsia"/>
          <w:color w:val="000000" w:themeColor="text1"/>
          <w:szCs w:val="21"/>
        </w:rPr>
      </w:pPr>
      <w:r w:rsidRPr="00DB675F">
        <w:rPr>
          <w:rFonts w:asciiTheme="minorEastAsia" w:eastAsiaTheme="minorEastAsia" w:hAnsiTheme="minorEastAsia"/>
          <w:color w:val="000000" w:themeColor="text1"/>
          <w:szCs w:val="21"/>
        </w:rPr>
        <w:object w:dxaOrig="2740" w:dyaOrig="400">
          <v:shape id="_x0000_i1044" type="#_x0000_t75" style="width:137.25pt;height:20.25pt" o:ole="">
            <v:imagedata r:id="rId23" o:title=""/>
          </v:shape>
          <o:OLEObject Type="Embed" ProgID="Equation.DSMT4" ShapeID="_x0000_i1044" DrawAspect="Content" ObjectID="_1536648711" r:id="rId24"/>
        </w:object>
      </w:r>
      <w:r>
        <w:rPr>
          <w:rFonts w:asciiTheme="minorEastAsia" w:eastAsiaTheme="minorEastAsia" w:hAnsiTheme="minorEastAsia"/>
          <w:color w:val="000000" w:themeColor="text1"/>
          <w:szCs w:val="21"/>
        </w:rPr>
        <w:t xml:space="preserve">                                   </w:t>
      </w:r>
      <w:bookmarkStart w:id="0" w:name="_GoBack"/>
      <w:bookmarkEnd w:id="0"/>
      <w:r>
        <w:rPr>
          <w:rFonts w:asciiTheme="minorEastAsia" w:eastAsiaTheme="minorEastAsia" w:hAnsiTheme="minorEastAsia"/>
          <w:color w:val="000000" w:themeColor="text1"/>
          <w:szCs w:val="21"/>
        </w:rPr>
        <w:t xml:space="preserve">  1</w:t>
      </w:r>
      <w:r>
        <w:rPr>
          <w:rFonts w:asciiTheme="minorEastAsia" w:eastAsiaTheme="minorEastAsia" w:hAnsiTheme="minorEastAsia" w:hint="eastAsia"/>
          <w:color w:val="000000" w:themeColor="text1"/>
          <w:szCs w:val="21"/>
        </w:rPr>
        <w:t>分</w:t>
      </w:r>
    </w:p>
    <w:p w:rsidR="00497094" w:rsidRPr="002A105B" w:rsidRDefault="00497094" w:rsidP="00BD45F8">
      <w:pPr>
        <w:spacing w:line="288" w:lineRule="auto"/>
        <w:ind w:rightChars="404" w:right="848"/>
        <w:rPr>
          <w:color w:val="000000" w:themeColor="text1"/>
        </w:rPr>
      </w:pPr>
    </w:p>
    <w:p w:rsidR="00710558" w:rsidRPr="00710558" w:rsidRDefault="00824E43" w:rsidP="00710558">
      <w:r>
        <w:t>23.</w:t>
      </w:r>
      <w:r>
        <w:rPr>
          <w:rFonts w:hint="eastAsia"/>
        </w:rPr>
        <w:t>解</w:t>
      </w:r>
      <w:r>
        <w:t>：</w:t>
      </w:r>
      <w:r w:rsidR="00710558" w:rsidRPr="00710558">
        <w:rPr>
          <w:rFonts w:hint="eastAsia"/>
        </w:rPr>
        <w:t>（</w:t>
      </w:r>
      <w:r w:rsidR="00710558" w:rsidRPr="00710558">
        <w:t>1</w:t>
      </w:r>
      <w:r w:rsidR="00710558" w:rsidRPr="00710558">
        <w:rPr>
          <w:rFonts w:hint="eastAsia"/>
        </w:rPr>
        <w:t>）甲；</w:t>
      </w:r>
      <w:r w:rsidR="00710558" w:rsidRPr="00710558">
        <w:t xml:space="preserve">6m/s    </w:t>
      </w:r>
      <w:r w:rsidR="00710558" w:rsidRPr="00710558">
        <w:rPr>
          <w:rFonts w:hint="eastAsia"/>
        </w:rPr>
        <w:t>各</w:t>
      </w:r>
      <w:r w:rsidR="00710558" w:rsidRPr="00710558">
        <w:t>3</w:t>
      </w:r>
      <w:r w:rsidR="00710558" w:rsidRPr="00710558">
        <w:rPr>
          <w:rFonts w:hint="eastAsia"/>
        </w:rPr>
        <w:t>分</w:t>
      </w:r>
    </w:p>
    <w:p w:rsidR="00710558" w:rsidRPr="00710558" w:rsidRDefault="00710558" w:rsidP="00710558">
      <w:r w:rsidRPr="00710558">
        <w:rPr>
          <w:rFonts w:hint="eastAsia"/>
        </w:rPr>
        <w:t>设质点乙、</w:t>
      </w:r>
      <w:proofErr w:type="gramStart"/>
      <w:r w:rsidRPr="00710558">
        <w:rPr>
          <w:rFonts w:hint="eastAsia"/>
        </w:rPr>
        <w:t>甲先后</w:t>
      </w:r>
      <w:proofErr w:type="gramEnd"/>
      <w:r w:rsidRPr="00710558">
        <w:rPr>
          <w:rFonts w:hint="eastAsia"/>
        </w:rPr>
        <w:t>通过</w:t>
      </w:r>
      <w:r w:rsidRPr="00710558">
        <w:rPr>
          <w:i/>
        </w:rPr>
        <w:t>x</w:t>
      </w:r>
      <w:r w:rsidRPr="00710558">
        <w:t>=6m</w:t>
      </w:r>
      <w:r w:rsidRPr="00710558">
        <w:rPr>
          <w:rFonts w:hint="eastAsia"/>
        </w:rPr>
        <w:t>处时的速度均为</w:t>
      </w:r>
      <w:r w:rsidRPr="00710558">
        <w:rPr>
          <w:i/>
        </w:rPr>
        <w:t>v</w:t>
      </w:r>
      <w:r w:rsidRPr="00710558">
        <w:rPr>
          <w:rFonts w:hint="eastAsia"/>
        </w:rPr>
        <w:t>，对质点甲：</w:t>
      </w:r>
      <w:r w:rsidRPr="00710558">
        <w:object w:dxaOrig="940" w:dyaOrig="380">
          <v:shape id="_x0000_i1025" type="#_x0000_t75" style="width:47.25pt;height:18.75pt" o:ole="">
            <v:imagedata r:id="rId25" o:title=""/>
          </v:shape>
          <o:OLEObject Type="Embed" ProgID="Equation.DSMT4" ShapeID="_x0000_i1025" DrawAspect="Content" ObjectID="_1536648712" r:id="rId26"/>
        </w:object>
      </w:r>
      <w:r w:rsidRPr="00710558">
        <w:fldChar w:fldCharType="begin"/>
      </w:r>
      <w:r w:rsidRPr="00710558">
        <w:instrText xml:space="preserve"> = 1 \* GB3 </w:instrText>
      </w:r>
      <w:r w:rsidRPr="00710558">
        <w:fldChar w:fldCharType="separate"/>
      </w:r>
      <w:r w:rsidRPr="00710558">
        <w:rPr>
          <w:rFonts w:hint="eastAsia"/>
        </w:rPr>
        <w:t>①</w:t>
      </w:r>
      <w:r w:rsidRPr="00710558">
        <w:fldChar w:fldCharType="end"/>
      </w:r>
      <w:r w:rsidRPr="00710558">
        <w:t>1</w:t>
      </w:r>
      <w:r w:rsidRPr="00710558">
        <w:rPr>
          <w:rFonts w:hint="eastAsia"/>
        </w:rPr>
        <w:t>分</w:t>
      </w:r>
    </w:p>
    <w:p w:rsidR="00710558" w:rsidRPr="00710558" w:rsidRDefault="00710558" w:rsidP="00710558">
      <w:r w:rsidRPr="00710558">
        <w:rPr>
          <w:rFonts w:hint="eastAsia"/>
        </w:rPr>
        <w:t>对质点乙：</w:t>
      </w:r>
      <w:r w:rsidRPr="00710558">
        <w:object w:dxaOrig="1520" w:dyaOrig="380">
          <v:shape id="_x0000_i1026" type="#_x0000_t75" style="width:75pt;height:18.75pt" o:ole="">
            <v:imagedata r:id="rId27" o:title=""/>
          </v:shape>
          <o:OLEObject Type="Embed" ProgID="Equation.DSMT4" ShapeID="_x0000_i1026" DrawAspect="Content" ObjectID="_1536648713" r:id="rId28"/>
        </w:object>
      </w:r>
      <w:r w:rsidRPr="00710558">
        <w:t xml:space="preserve">   </w:t>
      </w:r>
      <w:r w:rsidRPr="00710558">
        <w:fldChar w:fldCharType="begin"/>
      </w:r>
      <w:r w:rsidRPr="00710558">
        <w:instrText xml:space="preserve"> = 2 \* GB3 </w:instrText>
      </w:r>
      <w:r w:rsidRPr="00710558">
        <w:fldChar w:fldCharType="separate"/>
      </w:r>
      <w:r w:rsidRPr="00710558">
        <w:rPr>
          <w:rFonts w:hint="eastAsia"/>
        </w:rPr>
        <w:t>②</w:t>
      </w:r>
      <w:r w:rsidRPr="00710558">
        <w:fldChar w:fldCharType="end"/>
      </w:r>
      <w:r w:rsidRPr="00710558">
        <w:t>1</w:t>
      </w:r>
      <w:r w:rsidRPr="00710558">
        <w:rPr>
          <w:rFonts w:hint="eastAsia"/>
        </w:rPr>
        <w:t>分</w:t>
      </w:r>
    </w:p>
    <w:p w:rsidR="00710558" w:rsidRPr="00710558" w:rsidRDefault="00710558" w:rsidP="00710558">
      <w:r w:rsidRPr="00710558">
        <w:rPr>
          <w:rFonts w:hint="eastAsia"/>
        </w:rPr>
        <w:t>联立</w:t>
      </w:r>
      <w:r w:rsidRPr="00710558">
        <w:fldChar w:fldCharType="begin"/>
      </w:r>
      <w:r w:rsidRPr="00710558">
        <w:instrText xml:space="preserve"> = 1 \* GB3 </w:instrText>
      </w:r>
      <w:r w:rsidRPr="00710558">
        <w:fldChar w:fldCharType="separate"/>
      </w:r>
      <w:r w:rsidRPr="00710558">
        <w:rPr>
          <w:rFonts w:hint="eastAsia"/>
        </w:rPr>
        <w:t>①</w:t>
      </w:r>
      <w:r w:rsidRPr="00710558">
        <w:fldChar w:fldCharType="end"/>
      </w:r>
      <w:r w:rsidRPr="00710558">
        <w:fldChar w:fldCharType="begin"/>
      </w:r>
      <w:r w:rsidRPr="00710558">
        <w:instrText xml:space="preserve"> = 2 \* GB3 </w:instrText>
      </w:r>
      <w:r w:rsidRPr="00710558">
        <w:fldChar w:fldCharType="separate"/>
      </w:r>
      <w:r w:rsidRPr="00710558">
        <w:rPr>
          <w:rFonts w:hint="eastAsia"/>
        </w:rPr>
        <w:t>②</w:t>
      </w:r>
      <w:r w:rsidRPr="00710558">
        <w:fldChar w:fldCharType="end"/>
      </w:r>
      <w:r w:rsidRPr="00710558">
        <w:rPr>
          <w:rFonts w:hint="eastAsia"/>
        </w:rPr>
        <w:t>解得：</w:t>
      </w:r>
      <w:r w:rsidRPr="00710558">
        <w:object w:dxaOrig="1480" w:dyaOrig="380">
          <v:shape id="_x0000_i1027" type="#_x0000_t75" style="width:74.25pt;height:18.75pt" o:ole="">
            <v:imagedata r:id="rId29" o:title=""/>
          </v:shape>
          <o:OLEObject Type="Embed" ProgID="Equation.DSMT4" ShapeID="_x0000_i1027" DrawAspect="Content" ObjectID="_1536648714" r:id="rId30"/>
        </w:object>
      </w:r>
      <w:r w:rsidRPr="00710558">
        <w:t xml:space="preserve">   </w:t>
      </w:r>
      <w:r w:rsidRPr="00710558">
        <w:fldChar w:fldCharType="begin"/>
      </w:r>
      <w:r w:rsidRPr="00710558">
        <w:instrText xml:space="preserve"> = 3 \* GB3 </w:instrText>
      </w:r>
      <w:r w:rsidRPr="00710558">
        <w:fldChar w:fldCharType="separate"/>
      </w:r>
      <w:r w:rsidRPr="00710558">
        <w:rPr>
          <w:rFonts w:hint="eastAsia"/>
        </w:rPr>
        <w:t>③</w:t>
      </w:r>
      <w:r w:rsidRPr="00710558">
        <w:fldChar w:fldCharType="end"/>
      </w:r>
      <w:r w:rsidRPr="00710558">
        <w:t>1</w:t>
      </w:r>
      <w:r w:rsidRPr="00710558">
        <w:rPr>
          <w:rFonts w:hint="eastAsia"/>
        </w:rPr>
        <w:t>分</w:t>
      </w:r>
    </w:p>
    <w:p w:rsidR="00710558" w:rsidRPr="00710558" w:rsidRDefault="00710558" w:rsidP="00710558">
      <w:r w:rsidRPr="00710558">
        <w:rPr>
          <w:rFonts w:hint="eastAsia"/>
        </w:rPr>
        <w:t>当质点甲的速度</w:t>
      </w:r>
      <w:r w:rsidRPr="00710558">
        <w:object w:dxaOrig="940" w:dyaOrig="360">
          <v:shape id="_x0000_i1028" type="#_x0000_t75" style="width:47.25pt;height:18pt" o:ole="">
            <v:imagedata r:id="rId31" o:title=""/>
          </v:shape>
          <o:OLEObject Type="Embed" ProgID="Equation.DSMT4" ShapeID="_x0000_i1028" DrawAspect="Content" ObjectID="_1536648715" r:id="rId32"/>
        </w:object>
      </w:r>
      <w:r w:rsidRPr="00710558">
        <w:rPr>
          <w:rFonts w:hint="eastAsia"/>
        </w:rPr>
        <w:t>、质点乙的速度</w:t>
      </w:r>
      <w:r w:rsidRPr="00710558">
        <w:object w:dxaOrig="980" w:dyaOrig="360">
          <v:shape id="_x0000_i1029" type="#_x0000_t75" style="width:48.75pt;height:18pt" o:ole="">
            <v:imagedata r:id="rId33" o:title=""/>
          </v:shape>
          <o:OLEObject Type="Embed" ProgID="Equation.DSMT4" ShapeID="_x0000_i1029" DrawAspect="Content" ObjectID="_1536648716" r:id="rId34"/>
        </w:object>
      </w:r>
      <w:r w:rsidRPr="00710558">
        <w:rPr>
          <w:rFonts w:hint="eastAsia"/>
        </w:rPr>
        <w:t>时，两质点通过相同的位移均为</w:t>
      </w:r>
      <w:r w:rsidRPr="00710558">
        <w:object w:dxaOrig="260" w:dyaOrig="279">
          <v:shape id="_x0000_i1030" type="#_x0000_t75" style="width:12.75pt;height:14.25pt" o:ole="">
            <v:imagedata r:id="rId35" o:title=""/>
          </v:shape>
          <o:OLEObject Type="Embed" ProgID="Equation.DSMT4" ShapeID="_x0000_i1030" DrawAspect="Content" ObjectID="_1536648717" r:id="rId36"/>
        </w:object>
      </w:r>
      <w:r w:rsidRPr="00710558">
        <w:rPr>
          <w:rFonts w:hint="eastAsia"/>
        </w:rPr>
        <w:t>。</w:t>
      </w:r>
    </w:p>
    <w:p w:rsidR="00710558" w:rsidRPr="00710558" w:rsidRDefault="00710558" w:rsidP="00710558">
      <w:r w:rsidRPr="00710558">
        <w:rPr>
          <w:rFonts w:hint="eastAsia"/>
        </w:rPr>
        <w:t>对质点甲：</w:t>
      </w:r>
      <w:r w:rsidRPr="00710558">
        <w:object w:dxaOrig="999" w:dyaOrig="380">
          <v:shape id="_x0000_i1031" type="#_x0000_t75" style="width:50.25pt;height:18.75pt" o:ole="">
            <v:imagedata r:id="rId37" o:title=""/>
          </v:shape>
          <o:OLEObject Type="Embed" ProgID="Equation.DSMT4" ShapeID="_x0000_i1031" DrawAspect="Content" ObjectID="_1536648718" r:id="rId38"/>
        </w:object>
      </w:r>
      <w:r w:rsidRPr="00710558">
        <w:t xml:space="preserve">   </w:t>
      </w:r>
      <w:r w:rsidRPr="00710558">
        <w:fldChar w:fldCharType="begin"/>
      </w:r>
      <w:r w:rsidRPr="00710558">
        <w:instrText xml:space="preserve"> = 4 \* GB3 </w:instrText>
      </w:r>
      <w:r w:rsidRPr="00710558">
        <w:fldChar w:fldCharType="separate"/>
      </w:r>
      <w:r w:rsidRPr="00710558">
        <w:rPr>
          <w:rFonts w:hint="eastAsia"/>
        </w:rPr>
        <w:t>④</w:t>
      </w:r>
      <w:r w:rsidRPr="00710558">
        <w:fldChar w:fldCharType="end"/>
      </w:r>
      <w:r w:rsidRPr="00710558">
        <w:t>1</w:t>
      </w:r>
      <w:r w:rsidRPr="00710558">
        <w:rPr>
          <w:rFonts w:hint="eastAsia"/>
        </w:rPr>
        <w:t>分</w:t>
      </w:r>
    </w:p>
    <w:p w:rsidR="00710558" w:rsidRPr="00710558" w:rsidRDefault="00710558" w:rsidP="00710558">
      <w:r w:rsidRPr="00710558">
        <w:rPr>
          <w:rFonts w:hint="eastAsia"/>
        </w:rPr>
        <w:t>对质点乙：</w:t>
      </w:r>
      <w:r w:rsidRPr="00710558">
        <w:object w:dxaOrig="1579" w:dyaOrig="380">
          <v:shape id="_x0000_i1032" type="#_x0000_t75" style="width:78pt;height:18.75pt" o:ole="">
            <v:imagedata r:id="rId39" o:title=""/>
          </v:shape>
          <o:OLEObject Type="Embed" ProgID="Equation.DSMT4" ShapeID="_x0000_i1032" DrawAspect="Content" ObjectID="_1536648719" r:id="rId40"/>
        </w:object>
      </w:r>
      <w:r w:rsidRPr="00710558">
        <w:t xml:space="preserve">   </w:t>
      </w:r>
      <w:r w:rsidRPr="00710558">
        <w:fldChar w:fldCharType="begin"/>
      </w:r>
      <w:r w:rsidRPr="00710558">
        <w:instrText xml:space="preserve"> = 5 \* GB3 </w:instrText>
      </w:r>
      <w:r w:rsidRPr="00710558">
        <w:fldChar w:fldCharType="separate"/>
      </w:r>
      <w:r w:rsidRPr="00710558">
        <w:rPr>
          <w:rFonts w:hint="eastAsia"/>
        </w:rPr>
        <w:t>⑤</w:t>
      </w:r>
      <w:r w:rsidRPr="00710558">
        <w:fldChar w:fldCharType="end"/>
      </w:r>
      <w:r w:rsidRPr="00710558">
        <w:t>1</w:t>
      </w:r>
      <w:r w:rsidRPr="00710558">
        <w:rPr>
          <w:rFonts w:hint="eastAsia"/>
        </w:rPr>
        <w:t>分</w:t>
      </w:r>
    </w:p>
    <w:p w:rsidR="00710558" w:rsidRPr="00710558" w:rsidRDefault="00710558" w:rsidP="00710558">
      <w:r w:rsidRPr="00710558">
        <w:rPr>
          <w:rFonts w:hint="eastAsia"/>
        </w:rPr>
        <w:t>联立</w:t>
      </w:r>
      <w:r w:rsidRPr="00710558">
        <w:fldChar w:fldCharType="begin"/>
      </w:r>
      <w:r w:rsidRPr="00710558">
        <w:instrText xml:space="preserve"> = 4 \* GB3 </w:instrText>
      </w:r>
      <w:r w:rsidRPr="00710558">
        <w:fldChar w:fldCharType="separate"/>
      </w:r>
      <w:r w:rsidRPr="00710558">
        <w:rPr>
          <w:rFonts w:hint="eastAsia"/>
        </w:rPr>
        <w:t>④</w:t>
      </w:r>
      <w:r w:rsidRPr="00710558">
        <w:fldChar w:fldCharType="end"/>
      </w:r>
      <w:r w:rsidRPr="00710558">
        <w:fldChar w:fldCharType="begin"/>
      </w:r>
      <w:r w:rsidRPr="00710558">
        <w:instrText xml:space="preserve"> = 5 \* GB3 </w:instrText>
      </w:r>
      <w:r w:rsidRPr="00710558">
        <w:fldChar w:fldCharType="separate"/>
      </w:r>
      <w:r w:rsidRPr="00710558">
        <w:rPr>
          <w:rFonts w:hint="eastAsia"/>
        </w:rPr>
        <w:t>⑤</w:t>
      </w:r>
      <w:r w:rsidRPr="00710558">
        <w:fldChar w:fldCharType="end"/>
      </w:r>
      <w:r w:rsidRPr="00710558">
        <w:rPr>
          <w:rFonts w:hint="eastAsia"/>
        </w:rPr>
        <w:t>解得：</w:t>
      </w:r>
      <w:r w:rsidRPr="00710558">
        <w:object w:dxaOrig="820" w:dyaOrig="360">
          <v:shape id="_x0000_i1033" type="#_x0000_t75" style="width:41.25pt;height:18pt" o:ole="">
            <v:imagedata r:id="rId41" o:title=""/>
          </v:shape>
          <o:OLEObject Type="Embed" ProgID="Equation.DSMT4" ShapeID="_x0000_i1033" DrawAspect="Content" ObjectID="_1536648720" r:id="rId42"/>
        </w:object>
      </w:r>
      <w:r w:rsidRPr="00710558">
        <w:t xml:space="preserve">    </w:t>
      </w:r>
      <w:r w:rsidRPr="00710558">
        <w:fldChar w:fldCharType="begin"/>
      </w:r>
      <w:r w:rsidRPr="00710558">
        <w:instrText xml:space="preserve"> = 6 \* GB3 </w:instrText>
      </w:r>
      <w:r w:rsidRPr="00710558">
        <w:fldChar w:fldCharType="separate"/>
      </w:r>
      <w:r w:rsidRPr="00710558">
        <w:rPr>
          <w:rFonts w:hint="eastAsia"/>
        </w:rPr>
        <w:t>⑥</w:t>
      </w:r>
      <w:r w:rsidRPr="00710558">
        <w:fldChar w:fldCharType="end"/>
      </w:r>
      <w:r w:rsidRPr="00710558">
        <w:t>1</w:t>
      </w:r>
      <w:r w:rsidRPr="00710558">
        <w:rPr>
          <w:rFonts w:hint="eastAsia"/>
        </w:rPr>
        <w:t>分</w:t>
      </w:r>
    </w:p>
    <w:p w:rsidR="00710558" w:rsidRPr="00710558" w:rsidRDefault="00710558" w:rsidP="00710558">
      <w:r w:rsidRPr="00710558">
        <w:rPr>
          <w:rFonts w:hint="eastAsia"/>
        </w:rPr>
        <w:t>联立</w:t>
      </w:r>
      <w:r w:rsidRPr="00710558">
        <w:fldChar w:fldCharType="begin"/>
      </w:r>
      <w:r w:rsidRPr="00710558">
        <w:instrText xml:space="preserve"> = 3 \* GB3 </w:instrText>
      </w:r>
      <w:r w:rsidRPr="00710558">
        <w:fldChar w:fldCharType="separate"/>
      </w:r>
      <w:r w:rsidRPr="00710558">
        <w:rPr>
          <w:rFonts w:hint="eastAsia"/>
        </w:rPr>
        <w:t>③</w:t>
      </w:r>
      <w:r w:rsidRPr="00710558">
        <w:fldChar w:fldCharType="end"/>
      </w:r>
      <w:r w:rsidRPr="00710558">
        <w:fldChar w:fldCharType="begin"/>
      </w:r>
      <w:r w:rsidRPr="00710558">
        <w:instrText xml:space="preserve"> = 6 \* GB3 </w:instrText>
      </w:r>
      <w:r w:rsidRPr="00710558">
        <w:fldChar w:fldCharType="separate"/>
      </w:r>
      <w:r w:rsidRPr="00710558">
        <w:rPr>
          <w:rFonts w:hint="eastAsia"/>
        </w:rPr>
        <w:t>⑥</w:t>
      </w:r>
      <w:r w:rsidRPr="00710558">
        <w:fldChar w:fldCharType="end"/>
      </w:r>
      <w:r w:rsidRPr="00710558">
        <w:rPr>
          <w:rFonts w:hint="eastAsia"/>
        </w:rPr>
        <w:t>解得：</w:t>
      </w:r>
      <w:r w:rsidRPr="00710558">
        <w:object w:dxaOrig="1060" w:dyaOrig="380">
          <v:shape id="_x0000_i1034" type="#_x0000_t75" style="width:53.25pt;height:18.75pt" o:ole="">
            <v:imagedata r:id="rId43" o:title=""/>
          </v:shape>
          <o:OLEObject Type="Embed" ProgID="Equation.DSMT4" ShapeID="_x0000_i1034" DrawAspect="Content" ObjectID="_1536648721" r:id="rId44"/>
        </w:object>
      </w:r>
      <w:r w:rsidRPr="00710558">
        <w:t xml:space="preserve"> </w:t>
      </w:r>
      <w:r w:rsidRPr="00710558">
        <w:object w:dxaOrig="1040" w:dyaOrig="380">
          <v:shape id="_x0000_i1035" type="#_x0000_t75" style="width:51.75pt;height:18.75pt" o:ole="">
            <v:imagedata r:id="rId45" o:title=""/>
          </v:shape>
          <o:OLEObject Type="Embed" ProgID="Equation.DSMT4" ShapeID="_x0000_i1035" DrawAspect="Content" ObjectID="_1536648722" r:id="rId46"/>
        </w:object>
      </w:r>
      <w:r w:rsidRPr="00710558">
        <w:t xml:space="preserve"> 2</w:t>
      </w:r>
      <w:r w:rsidRPr="00710558">
        <w:rPr>
          <w:rFonts w:hint="eastAsia"/>
        </w:rPr>
        <w:t>分</w:t>
      </w:r>
    </w:p>
    <w:p w:rsidR="00AD65D0" w:rsidRPr="00710558" w:rsidRDefault="00AD65D0"/>
    <w:sectPr w:rsidR="00AD65D0" w:rsidRPr="00710558">
      <w:footerReference w:type="default" r:id="rId47"/>
      <w:pgSz w:w="10319" w:h="14571"/>
      <w:pgMar w:top="1089" w:right="1191" w:bottom="1089" w:left="1191" w:header="851" w:footer="73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737" w:rsidRDefault="00752737">
      <w:r>
        <w:separator/>
      </w:r>
    </w:p>
  </w:endnote>
  <w:endnote w:type="continuationSeparator" w:id="0">
    <w:p w:rsidR="00752737" w:rsidRDefault="0075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D9" w:rsidRDefault="00C8439D">
    <w:pPr>
      <w:pStyle w:val="a3"/>
      <w:jc w:val="center"/>
    </w:pPr>
    <w:r>
      <w:rPr>
        <w:rFonts w:hint="eastAsia"/>
      </w:rPr>
      <w:t>高一物理试卷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B675F">
      <w:rPr>
        <w:noProof/>
        <w:kern w:val="0"/>
        <w:szCs w:val="21"/>
      </w:rPr>
      <w:t>1</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B675F">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737" w:rsidRDefault="00752737">
      <w:r>
        <w:separator/>
      </w:r>
    </w:p>
  </w:footnote>
  <w:footnote w:type="continuationSeparator" w:id="0">
    <w:p w:rsidR="00752737" w:rsidRDefault="007527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E54E6"/>
    <w:multiLevelType w:val="hybridMultilevel"/>
    <w:tmpl w:val="FA8EDCAE"/>
    <w:lvl w:ilvl="0" w:tplc="E896658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56F4ADA3"/>
    <w:multiLevelType w:val="singleLevel"/>
    <w:tmpl w:val="56F4ADA3"/>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E5"/>
    <w:rsid w:val="000E60C7"/>
    <w:rsid w:val="000F4B0D"/>
    <w:rsid w:val="000F6E72"/>
    <w:rsid w:val="000F7F40"/>
    <w:rsid w:val="001E79E5"/>
    <w:rsid w:val="002A105B"/>
    <w:rsid w:val="00370716"/>
    <w:rsid w:val="003C1A2D"/>
    <w:rsid w:val="003D536F"/>
    <w:rsid w:val="004117A8"/>
    <w:rsid w:val="00497094"/>
    <w:rsid w:val="00597BAB"/>
    <w:rsid w:val="00710558"/>
    <w:rsid w:val="00752737"/>
    <w:rsid w:val="00824E43"/>
    <w:rsid w:val="0099305E"/>
    <w:rsid w:val="00A44DB6"/>
    <w:rsid w:val="00A939B9"/>
    <w:rsid w:val="00AD65D0"/>
    <w:rsid w:val="00BD45F8"/>
    <w:rsid w:val="00C65F73"/>
    <w:rsid w:val="00C8439D"/>
    <w:rsid w:val="00D71CD8"/>
    <w:rsid w:val="00DB675F"/>
    <w:rsid w:val="00F753E4"/>
    <w:rsid w:val="00FD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F24C6BC8-173F-4925-9972-530149A2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09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97094"/>
    <w:pPr>
      <w:tabs>
        <w:tab w:val="center" w:pos="4153"/>
        <w:tab w:val="right" w:pos="8306"/>
      </w:tabs>
      <w:snapToGrid w:val="0"/>
      <w:jc w:val="left"/>
    </w:pPr>
    <w:rPr>
      <w:sz w:val="18"/>
      <w:szCs w:val="18"/>
    </w:rPr>
  </w:style>
  <w:style w:type="character" w:customStyle="1" w:styleId="Char">
    <w:name w:val="页脚 Char"/>
    <w:basedOn w:val="a0"/>
    <w:link w:val="a3"/>
    <w:rsid w:val="00497094"/>
    <w:rPr>
      <w:rFonts w:ascii="Times New Roman" w:eastAsia="宋体" w:hAnsi="Times New Roman" w:cs="Times New Roman"/>
      <w:sz w:val="18"/>
      <w:szCs w:val="18"/>
    </w:rPr>
  </w:style>
  <w:style w:type="paragraph" w:styleId="a4">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Char2"/>
    <w:rsid w:val="00497094"/>
    <w:rPr>
      <w:rFonts w:ascii="宋体" w:hAnsi="Courier New" w:cs="Courier New"/>
      <w:szCs w:val="21"/>
    </w:rPr>
  </w:style>
  <w:style w:type="character" w:customStyle="1" w:styleId="Char0">
    <w:name w:val="纯文本 Char"/>
    <w:basedOn w:val="a0"/>
    <w:uiPriority w:val="99"/>
    <w:semiHidden/>
    <w:rsid w:val="00497094"/>
    <w:rPr>
      <w:rFonts w:ascii="宋体" w:eastAsia="宋体" w:hAnsi="Courier New" w:cs="Courier New"/>
      <w:szCs w:val="21"/>
    </w:rPr>
  </w:style>
  <w:style w:type="character" w:customStyle="1" w:styleId="Char2">
    <w:name w:val="纯文本 Char2"/>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link w:val="a4"/>
    <w:rsid w:val="00497094"/>
    <w:rPr>
      <w:rFonts w:ascii="宋体" w:eastAsia="宋体" w:hAnsi="Courier New" w:cs="Courier New"/>
      <w:szCs w:val="21"/>
    </w:rPr>
  </w:style>
  <w:style w:type="table" w:styleId="a5">
    <w:name w:val="Table Grid"/>
    <w:basedOn w:val="a1"/>
    <w:uiPriority w:val="39"/>
    <w:rsid w:val="0049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2016-09-26T08:25:00Z</dcterms:created>
  <dcterms:modified xsi:type="dcterms:W3CDTF">2016-09-29T02:05:00Z</dcterms:modified>
</cp:coreProperties>
</file>