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1C4" w:rsidRPr="004D51C4" w:rsidRDefault="004D51C4" w:rsidP="004D51C4">
      <w:pPr>
        <w:spacing w:line="276" w:lineRule="auto"/>
        <w:jc w:val="center"/>
        <w:rPr>
          <w:rFonts w:ascii="方正正黑_GBK" w:eastAsia="方正正黑_GBK" w:hint="eastAsia"/>
          <w:b/>
          <w:sz w:val="32"/>
          <w:szCs w:val="32"/>
        </w:rPr>
      </w:pPr>
      <w:r w:rsidRPr="004D51C4">
        <w:rPr>
          <w:rFonts w:ascii="方正正黑_GBK" w:eastAsia="方正正黑_GBK" w:hint="eastAsia"/>
          <w:b/>
          <w:sz w:val="32"/>
          <w:szCs w:val="32"/>
        </w:rPr>
        <w:t>第</w:t>
      </w:r>
      <w:r w:rsidRPr="004D51C4">
        <w:rPr>
          <w:rFonts w:ascii="方正正黑_GBK" w:eastAsia="方正正黑_GBK" w:hAnsi="NEU-BZ-S92" w:hint="eastAsia"/>
          <w:b/>
          <w:sz w:val="32"/>
          <w:szCs w:val="32"/>
        </w:rPr>
        <w:t>4</w:t>
      </w:r>
      <w:r w:rsidRPr="004D51C4">
        <w:rPr>
          <w:rFonts w:ascii="方正正黑_GBK" w:eastAsia="方正正黑_GBK" w:hint="eastAsia"/>
          <w:b/>
          <w:sz w:val="32"/>
          <w:szCs w:val="32"/>
        </w:rPr>
        <w:t>讲</w:t>
      </w:r>
      <w:r w:rsidRPr="004D51C4">
        <w:rPr>
          <w:rFonts w:ascii="方正正黑_GBK" w:eastAsia="方正正黑_GBK" w:hAnsi="NEU-BZ-S92" w:hint="eastAsia"/>
          <w:b/>
          <w:sz w:val="32"/>
          <w:szCs w:val="32"/>
        </w:rPr>
        <w:t xml:space="preserve">　</w:t>
      </w:r>
      <w:r w:rsidRPr="004D51C4">
        <w:rPr>
          <w:rFonts w:ascii="方正正黑_GBK" w:eastAsia="方正正黑_GBK" w:hint="eastAsia"/>
          <w:b/>
          <w:sz w:val="32"/>
          <w:szCs w:val="32"/>
        </w:rPr>
        <w:t>实验七</w:t>
      </w:r>
      <w:r w:rsidRPr="004D51C4">
        <w:rPr>
          <w:rFonts w:ascii="方正正黑_GBK" w:eastAsia="方正正黑_GBK" w:hAnsi="NEU-BZ-S92" w:hint="eastAsia"/>
          <w:b/>
          <w:sz w:val="32"/>
          <w:szCs w:val="32"/>
        </w:rPr>
        <w:t xml:space="preserve">　</w:t>
      </w:r>
      <w:r w:rsidRPr="004D51C4">
        <w:rPr>
          <w:rFonts w:ascii="方正正黑_GBK" w:eastAsia="方正正黑_GBK" w:hint="eastAsia"/>
          <w:b/>
          <w:sz w:val="32"/>
          <w:szCs w:val="32"/>
        </w:rPr>
        <w:t>测定金属的电阻率  实验八</w:t>
      </w:r>
      <w:r w:rsidRPr="004D51C4">
        <w:rPr>
          <w:rFonts w:ascii="方正正黑_GBK" w:eastAsia="方正正黑_GBK" w:hAnsi="NEU-BZ-S92" w:hint="eastAsia"/>
          <w:b/>
          <w:sz w:val="32"/>
          <w:szCs w:val="32"/>
        </w:rPr>
        <w:t xml:space="preserve">　</w:t>
      </w:r>
      <w:r w:rsidRPr="004D51C4">
        <w:rPr>
          <w:rFonts w:ascii="方正正黑_GBK" w:eastAsia="方正正黑_GBK" w:hint="eastAsia"/>
          <w:b/>
          <w:sz w:val="32"/>
          <w:szCs w:val="32"/>
        </w:rPr>
        <w:t>描绘小电珠的伏安特性曲线</w:t>
      </w:r>
    </w:p>
    <w:p w:rsidR="004D51C4" w:rsidRPr="00DB492A" w:rsidRDefault="004D51C4" w:rsidP="004D51C4">
      <w:pPr>
        <w:spacing w:line="276" w:lineRule="auto"/>
        <w:jc w:val="center"/>
        <w:rPr>
          <w:sz w:val="21"/>
          <w:szCs w:val="21"/>
        </w:rPr>
      </w:pPr>
      <w:r w:rsidRPr="00DB492A">
        <w:rPr>
          <w:noProof/>
          <w:sz w:val="21"/>
          <w:szCs w:val="21"/>
        </w:rPr>
        <w:drawing>
          <wp:inline distT="0" distB="0" distL="0" distR="0">
            <wp:extent cx="88560" cy="91080"/>
            <wp:effectExtent l="0" t="0" r="0" b="0"/>
            <wp:docPr id="623" name="时间.jpg" descr="id:214749889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6" cstate="print"/>
                    <a:stretch>
                      <a:fillRect/>
                    </a:stretch>
                  </pic:blipFill>
                  <pic:spPr>
                    <a:xfrm>
                      <a:off x="0" y="0"/>
                      <a:ext cx="88560" cy="91080"/>
                    </a:xfrm>
                    <a:prstGeom prst="rect">
                      <a:avLst/>
                    </a:prstGeom>
                  </pic:spPr>
                </pic:pic>
              </a:graphicData>
            </a:graphic>
          </wp:inline>
        </w:drawing>
      </w:r>
      <w:r w:rsidRPr="00DB492A">
        <w:rPr>
          <w:rFonts w:eastAsia="方正楷体_GBK"/>
          <w:sz w:val="21"/>
          <w:szCs w:val="21"/>
        </w:rPr>
        <w:t>时间</w:t>
      </w:r>
      <w:r w:rsidRPr="00DB492A">
        <w:rPr>
          <w:rFonts w:ascii="NEU-BZ-S92" w:hAnsi="NEU-BZ-S92"/>
          <w:sz w:val="21"/>
          <w:szCs w:val="21"/>
        </w:rPr>
        <w:t>:40</w:t>
      </w:r>
      <w:r w:rsidRPr="00DB492A">
        <w:rPr>
          <w:rFonts w:eastAsia="方正楷体_GBK"/>
          <w:sz w:val="21"/>
          <w:szCs w:val="21"/>
        </w:rPr>
        <w:t>分钟</w:t>
      </w:r>
      <w:r w:rsidRPr="00DB492A">
        <w:rPr>
          <w:rFonts w:ascii="NEU-BZ-S92" w:hAnsi="NEU-BZ-S92"/>
          <w:sz w:val="21"/>
          <w:szCs w:val="21"/>
        </w:rPr>
        <w:t xml:space="preserve">　　</w:t>
      </w:r>
      <w:r w:rsidRPr="00DB492A">
        <w:rPr>
          <w:noProof/>
          <w:sz w:val="21"/>
          <w:szCs w:val="21"/>
        </w:rPr>
        <w:drawing>
          <wp:inline distT="0" distB="0" distL="0" distR="0">
            <wp:extent cx="88560" cy="91080"/>
            <wp:effectExtent l="0" t="0" r="0" b="0"/>
            <wp:docPr id="624" name="分值.jpg" descr="id:214749890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7" cstate="print"/>
                    <a:stretch>
                      <a:fillRect/>
                    </a:stretch>
                  </pic:blipFill>
                  <pic:spPr>
                    <a:xfrm>
                      <a:off x="0" y="0"/>
                      <a:ext cx="88560" cy="91080"/>
                    </a:xfrm>
                    <a:prstGeom prst="rect">
                      <a:avLst/>
                    </a:prstGeom>
                  </pic:spPr>
                </pic:pic>
              </a:graphicData>
            </a:graphic>
          </wp:inline>
        </w:drawing>
      </w:r>
      <w:r w:rsidRPr="00DB492A">
        <w:rPr>
          <w:rFonts w:eastAsia="方正楷体_GBK"/>
          <w:sz w:val="21"/>
          <w:szCs w:val="21"/>
        </w:rPr>
        <w:t>分值</w:t>
      </w:r>
      <w:r w:rsidRPr="00DB492A">
        <w:rPr>
          <w:rFonts w:ascii="NEU-BZ-S92" w:hAnsi="NEU-BZ-S92"/>
          <w:sz w:val="21"/>
          <w:szCs w:val="21"/>
        </w:rPr>
        <w:t>:40</w:t>
      </w:r>
      <w:r w:rsidRPr="00DB492A">
        <w:rPr>
          <w:rFonts w:eastAsia="方正楷体_GBK"/>
          <w:sz w:val="21"/>
          <w:szCs w:val="21"/>
        </w:rPr>
        <w:t>分</w:t>
      </w:r>
    </w:p>
    <w:p w:rsidR="004D51C4" w:rsidRPr="00DB492A" w:rsidRDefault="004D51C4" w:rsidP="004D51C4">
      <w:pPr>
        <w:spacing w:line="276" w:lineRule="auto"/>
        <w:rPr>
          <w:sz w:val="21"/>
          <w:szCs w:val="21"/>
        </w:rPr>
      </w:pPr>
      <w:r w:rsidRPr="00DB492A">
        <w:rPr>
          <w:rFonts w:eastAsia="方正黑体_GBK"/>
          <w:sz w:val="21"/>
          <w:szCs w:val="21"/>
        </w:rPr>
        <w:t>非选择题</w:t>
      </w:r>
      <w:r w:rsidRPr="00DB492A">
        <w:rPr>
          <w:rFonts w:ascii="NEU-BZ-S92" w:hAnsi="NEU-BZ-S92"/>
          <w:sz w:val="21"/>
          <w:szCs w:val="21"/>
        </w:rPr>
        <w:t>(</w:t>
      </w:r>
      <w:r w:rsidRPr="00DB492A">
        <w:rPr>
          <w:sz w:val="21"/>
          <w:szCs w:val="21"/>
        </w:rPr>
        <w:t>每题</w:t>
      </w:r>
      <w:r w:rsidRPr="00DB492A">
        <w:rPr>
          <w:rFonts w:ascii="NEU-BZ-S92" w:hAnsi="NEU-BZ-S92"/>
          <w:sz w:val="21"/>
          <w:szCs w:val="21"/>
        </w:rPr>
        <w:t>10</w:t>
      </w:r>
      <w:r w:rsidRPr="00DB492A">
        <w:rPr>
          <w:sz w:val="21"/>
          <w:szCs w:val="21"/>
        </w:rPr>
        <w:t>分</w:t>
      </w:r>
      <w:r w:rsidRPr="00DB492A">
        <w:rPr>
          <w:rFonts w:ascii="NEU-BZ-S92" w:hAnsi="NEU-BZ-S92"/>
          <w:sz w:val="21"/>
          <w:szCs w:val="21"/>
        </w:rPr>
        <w:t>,</w:t>
      </w:r>
      <w:r w:rsidRPr="00DB492A">
        <w:rPr>
          <w:sz w:val="21"/>
          <w:szCs w:val="21"/>
        </w:rPr>
        <w:t>共</w:t>
      </w:r>
      <w:r w:rsidRPr="00DB492A">
        <w:rPr>
          <w:rFonts w:ascii="NEU-BZ-S92" w:hAnsi="NEU-BZ-S92"/>
          <w:sz w:val="21"/>
          <w:szCs w:val="21"/>
        </w:rPr>
        <w:t>40</w:t>
      </w:r>
      <w:r w:rsidRPr="00DB492A">
        <w:rPr>
          <w:sz w:val="21"/>
          <w:szCs w:val="21"/>
        </w:rPr>
        <w:t>分</w:t>
      </w:r>
      <w:r w:rsidRPr="00DB492A">
        <w:rPr>
          <w:rFonts w:ascii="NEU-BZ-S92" w:hAnsi="NEU-BZ-S92"/>
          <w:sz w:val="21"/>
          <w:szCs w:val="21"/>
        </w:rPr>
        <w:t>)</w:t>
      </w:r>
    </w:p>
    <w:p w:rsidR="004D51C4" w:rsidRPr="00DB492A" w:rsidRDefault="004D51C4" w:rsidP="004D51C4">
      <w:pPr>
        <w:spacing w:line="276" w:lineRule="auto"/>
        <w:rPr>
          <w:sz w:val="21"/>
          <w:szCs w:val="21"/>
        </w:rPr>
      </w:pPr>
      <w:r w:rsidRPr="00DB492A">
        <w:rPr>
          <w:rFonts w:ascii="NEU-BZ-S92" w:hAnsi="NEU-BZ-S92"/>
          <w:sz w:val="21"/>
          <w:szCs w:val="21"/>
        </w:rPr>
        <w:t>1.(2015</w:t>
      </w:r>
      <w:r w:rsidRPr="00DB492A">
        <w:rPr>
          <w:rFonts w:eastAsia="方正黑体_GBK"/>
          <w:sz w:val="21"/>
          <w:szCs w:val="21"/>
        </w:rPr>
        <w:t>广东韶关十校联考</w:t>
      </w:r>
      <w:r w:rsidRPr="00DB492A">
        <w:rPr>
          <w:rFonts w:ascii="NEU-BZ-S92" w:hAnsi="NEU-BZ-S92"/>
          <w:sz w:val="21"/>
          <w:szCs w:val="21"/>
        </w:rPr>
        <w:t>)</w:t>
      </w:r>
      <w:r w:rsidRPr="00DB492A">
        <w:rPr>
          <w:sz w:val="21"/>
          <w:szCs w:val="21"/>
        </w:rPr>
        <w:t>在</w:t>
      </w:r>
      <w:r w:rsidRPr="00DB492A">
        <w:rPr>
          <w:sz w:val="21"/>
          <w:szCs w:val="21"/>
        </w:rPr>
        <w:t>“</w:t>
      </w:r>
      <w:r w:rsidRPr="00DB492A">
        <w:rPr>
          <w:sz w:val="21"/>
          <w:szCs w:val="21"/>
        </w:rPr>
        <w:t>测定金属的电阻率</w:t>
      </w:r>
      <w:r w:rsidRPr="00DB492A">
        <w:rPr>
          <w:sz w:val="21"/>
          <w:szCs w:val="21"/>
        </w:rPr>
        <w:t>”</w:t>
      </w:r>
      <w:r w:rsidRPr="00DB492A">
        <w:rPr>
          <w:sz w:val="21"/>
          <w:szCs w:val="21"/>
        </w:rPr>
        <w:t>实验中</w:t>
      </w:r>
      <w:r w:rsidRPr="00DB492A">
        <w:rPr>
          <w:rFonts w:ascii="NEU-BZ-S92" w:hAnsi="NEU-BZ-S92"/>
          <w:sz w:val="21"/>
          <w:szCs w:val="21"/>
        </w:rPr>
        <w:t>,</w:t>
      </w:r>
      <w:r w:rsidRPr="00DB492A">
        <w:rPr>
          <w:sz w:val="21"/>
          <w:szCs w:val="21"/>
        </w:rPr>
        <w:t>提供的电源是一节内阻不计的干电池</w:t>
      </w:r>
      <w:r w:rsidRPr="00DB492A">
        <w:rPr>
          <w:rFonts w:ascii="NEU-BZ-S92" w:hAnsi="NEU-BZ-S92"/>
          <w:sz w:val="21"/>
          <w:szCs w:val="21"/>
        </w:rPr>
        <w:t>,</w:t>
      </w:r>
      <w:r w:rsidRPr="00DB492A">
        <w:rPr>
          <w:sz w:val="21"/>
          <w:szCs w:val="21"/>
        </w:rPr>
        <w:t>被测金属丝的直径小于</w:t>
      </w:r>
      <w:r w:rsidRPr="00DB492A">
        <w:rPr>
          <w:rFonts w:ascii="NEU-BZ-S92" w:hAnsi="NEU-BZ-S92"/>
          <w:sz w:val="21"/>
          <w:szCs w:val="21"/>
        </w:rPr>
        <w:t>3</w:t>
      </w:r>
      <w:r w:rsidRPr="00DB492A">
        <w:rPr>
          <w:sz w:val="21"/>
          <w:szCs w:val="21"/>
        </w:rPr>
        <w:t xml:space="preserve"> </w:t>
      </w:r>
      <w:r w:rsidRPr="00DB492A">
        <w:rPr>
          <w:rFonts w:ascii="NEU-BZ-S92" w:hAnsi="NEU-BZ-S92"/>
          <w:sz w:val="21"/>
          <w:szCs w:val="21"/>
        </w:rPr>
        <w:t>mm,</w:t>
      </w:r>
      <w:r w:rsidRPr="00DB492A">
        <w:rPr>
          <w:sz w:val="21"/>
          <w:szCs w:val="21"/>
        </w:rPr>
        <w:t>长度约为</w:t>
      </w:r>
      <w:r w:rsidRPr="00DB492A">
        <w:rPr>
          <w:rFonts w:ascii="NEU-BZ-S92" w:hAnsi="NEU-BZ-S92"/>
          <w:sz w:val="21"/>
          <w:szCs w:val="21"/>
        </w:rPr>
        <w:t>80</w:t>
      </w:r>
      <w:r w:rsidRPr="00DB492A">
        <w:rPr>
          <w:sz w:val="21"/>
          <w:szCs w:val="21"/>
        </w:rPr>
        <w:t xml:space="preserve"> </w:t>
      </w:r>
      <w:r w:rsidRPr="00DB492A">
        <w:rPr>
          <w:rFonts w:ascii="NEU-BZ-S92" w:hAnsi="NEU-BZ-S92"/>
          <w:sz w:val="21"/>
          <w:szCs w:val="21"/>
        </w:rPr>
        <w:t>cm,</w:t>
      </w:r>
      <w:r w:rsidRPr="00DB492A">
        <w:rPr>
          <w:sz w:val="21"/>
          <w:szCs w:val="21"/>
        </w:rPr>
        <w:t>阻值约为</w:t>
      </w:r>
      <w:r w:rsidRPr="00DB492A">
        <w:rPr>
          <w:rFonts w:ascii="NEU-BZ-S92" w:hAnsi="NEU-BZ-S92"/>
          <w:sz w:val="21"/>
          <w:szCs w:val="21"/>
        </w:rPr>
        <w:t>3</w:t>
      </w:r>
      <w:r w:rsidRPr="00DB492A">
        <w:rPr>
          <w:sz w:val="21"/>
          <w:szCs w:val="21"/>
        </w:rPr>
        <w:t xml:space="preserve"> </w:t>
      </w:r>
      <w:r w:rsidRPr="00DB492A">
        <w:rPr>
          <w:rFonts w:ascii="NEU-BZ-S92" w:hAnsi="NEU-BZ-S92"/>
          <w:sz w:val="21"/>
          <w:szCs w:val="21"/>
        </w:rPr>
        <w:t>Ω</w:t>
      </w:r>
      <w:r w:rsidRPr="00DB492A">
        <w:rPr>
          <w:sz w:val="21"/>
          <w:szCs w:val="21"/>
        </w:rPr>
        <w:t>。使用的电压表有</w:t>
      </w:r>
      <w:r w:rsidRPr="00DB492A">
        <w:rPr>
          <w:rFonts w:ascii="NEU-BZ-S92" w:hAnsi="NEU-BZ-S92"/>
          <w:sz w:val="21"/>
          <w:szCs w:val="21"/>
        </w:rPr>
        <w:t>3</w:t>
      </w:r>
      <w:r w:rsidRPr="00DB492A">
        <w:rPr>
          <w:sz w:val="21"/>
          <w:szCs w:val="21"/>
        </w:rPr>
        <w:t xml:space="preserve"> </w:t>
      </w:r>
      <w:r w:rsidRPr="00DB492A">
        <w:rPr>
          <w:rFonts w:ascii="NEU-BZ-S92" w:hAnsi="NEU-BZ-S92"/>
          <w:sz w:val="21"/>
          <w:szCs w:val="21"/>
        </w:rPr>
        <w:t>V(</w:t>
      </w:r>
      <w:r w:rsidRPr="00DB492A">
        <w:rPr>
          <w:sz w:val="21"/>
          <w:szCs w:val="21"/>
        </w:rPr>
        <w:t>内阻约为</w:t>
      </w:r>
      <w:r w:rsidRPr="00DB492A">
        <w:rPr>
          <w:rFonts w:ascii="NEU-BZ-S92" w:hAnsi="NEU-BZ-S92"/>
          <w:sz w:val="21"/>
          <w:szCs w:val="21"/>
        </w:rPr>
        <w:t>3</w:t>
      </w:r>
      <w:r w:rsidRPr="00DB492A">
        <w:rPr>
          <w:sz w:val="21"/>
          <w:szCs w:val="21"/>
        </w:rPr>
        <w:t xml:space="preserve"> </w:t>
      </w:r>
      <w:r w:rsidRPr="00DB492A">
        <w:rPr>
          <w:rFonts w:ascii="NEU-BZ-S92" w:hAnsi="NEU-BZ-S92"/>
          <w:sz w:val="21"/>
          <w:szCs w:val="21"/>
        </w:rPr>
        <w:t>kΩ)</w:t>
      </w:r>
      <w:r w:rsidRPr="00DB492A">
        <w:rPr>
          <w:sz w:val="21"/>
          <w:szCs w:val="21"/>
        </w:rPr>
        <w:t>和</w:t>
      </w:r>
      <w:r w:rsidRPr="00DB492A">
        <w:rPr>
          <w:rFonts w:ascii="NEU-BZ-S92" w:hAnsi="NEU-BZ-S92"/>
          <w:sz w:val="21"/>
          <w:szCs w:val="21"/>
        </w:rPr>
        <w:t>15</w:t>
      </w:r>
      <w:r w:rsidRPr="00DB492A">
        <w:rPr>
          <w:sz w:val="21"/>
          <w:szCs w:val="21"/>
        </w:rPr>
        <w:t xml:space="preserve"> </w:t>
      </w:r>
      <w:r w:rsidRPr="00DB492A">
        <w:rPr>
          <w:rFonts w:ascii="NEU-BZ-S92" w:hAnsi="NEU-BZ-S92"/>
          <w:sz w:val="21"/>
          <w:szCs w:val="21"/>
        </w:rPr>
        <w:t>V(</w:t>
      </w:r>
      <w:r w:rsidRPr="00DB492A">
        <w:rPr>
          <w:sz w:val="21"/>
          <w:szCs w:val="21"/>
        </w:rPr>
        <w:t>内阻约为</w:t>
      </w:r>
      <w:r w:rsidRPr="00DB492A">
        <w:rPr>
          <w:rFonts w:ascii="NEU-BZ-S92" w:hAnsi="NEU-BZ-S92"/>
          <w:sz w:val="21"/>
          <w:szCs w:val="21"/>
        </w:rPr>
        <w:t>15</w:t>
      </w:r>
      <w:r w:rsidRPr="00DB492A">
        <w:rPr>
          <w:sz w:val="21"/>
          <w:szCs w:val="21"/>
        </w:rPr>
        <w:t xml:space="preserve"> </w:t>
      </w:r>
      <w:r w:rsidRPr="00DB492A">
        <w:rPr>
          <w:rFonts w:ascii="NEU-BZ-S92" w:hAnsi="NEU-BZ-S92"/>
          <w:sz w:val="21"/>
          <w:szCs w:val="21"/>
        </w:rPr>
        <w:t>kΩ)</w:t>
      </w:r>
      <w:r w:rsidRPr="00DB492A">
        <w:rPr>
          <w:sz w:val="21"/>
          <w:szCs w:val="21"/>
        </w:rPr>
        <w:t>两个量程</w:t>
      </w:r>
      <w:r w:rsidRPr="00DB492A">
        <w:rPr>
          <w:rFonts w:ascii="NEU-BZ-S92" w:hAnsi="NEU-BZ-S92"/>
          <w:sz w:val="21"/>
          <w:szCs w:val="21"/>
        </w:rPr>
        <w:t>,</w:t>
      </w:r>
      <w:r w:rsidRPr="00DB492A">
        <w:rPr>
          <w:sz w:val="21"/>
          <w:szCs w:val="21"/>
        </w:rPr>
        <w:t>电流表有</w:t>
      </w:r>
      <w:r w:rsidRPr="00DB492A">
        <w:rPr>
          <w:rFonts w:ascii="NEU-BZ-S92" w:hAnsi="NEU-BZ-S92"/>
          <w:sz w:val="21"/>
          <w:szCs w:val="21"/>
        </w:rPr>
        <w:t>0.6</w:t>
      </w:r>
      <w:r w:rsidRPr="00DB492A">
        <w:rPr>
          <w:sz w:val="21"/>
          <w:szCs w:val="21"/>
        </w:rPr>
        <w:t xml:space="preserve"> </w:t>
      </w:r>
      <w:r w:rsidRPr="00DB492A">
        <w:rPr>
          <w:rFonts w:ascii="NEU-BZ-S92" w:hAnsi="NEU-BZ-S92"/>
          <w:sz w:val="21"/>
          <w:szCs w:val="21"/>
        </w:rPr>
        <w:t>A(</w:t>
      </w:r>
      <w:r w:rsidRPr="00DB492A">
        <w:rPr>
          <w:sz w:val="21"/>
          <w:szCs w:val="21"/>
        </w:rPr>
        <w:t>内阻约为</w:t>
      </w:r>
      <w:r w:rsidRPr="00DB492A">
        <w:rPr>
          <w:rFonts w:ascii="NEU-BZ-S92" w:hAnsi="NEU-BZ-S92"/>
          <w:sz w:val="21"/>
          <w:szCs w:val="21"/>
        </w:rPr>
        <w:t>0.1</w:t>
      </w:r>
      <w:r w:rsidRPr="00DB492A">
        <w:rPr>
          <w:sz w:val="21"/>
          <w:szCs w:val="21"/>
        </w:rPr>
        <w:t xml:space="preserve"> </w:t>
      </w:r>
      <w:r w:rsidRPr="00DB492A">
        <w:rPr>
          <w:rFonts w:ascii="NEU-BZ-S92" w:hAnsi="NEU-BZ-S92"/>
          <w:sz w:val="21"/>
          <w:szCs w:val="21"/>
        </w:rPr>
        <w:t>Ω)</w:t>
      </w:r>
      <w:r w:rsidRPr="00DB492A">
        <w:rPr>
          <w:sz w:val="21"/>
          <w:szCs w:val="21"/>
        </w:rPr>
        <w:t>和</w:t>
      </w:r>
      <w:r w:rsidRPr="00DB492A">
        <w:rPr>
          <w:rFonts w:ascii="NEU-BZ-S92" w:hAnsi="NEU-BZ-S92"/>
          <w:sz w:val="21"/>
          <w:szCs w:val="21"/>
        </w:rPr>
        <w:t>3</w:t>
      </w:r>
      <w:r w:rsidRPr="00DB492A">
        <w:rPr>
          <w:sz w:val="21"/>
          <w:szCs w:val="21"/>
        </w:rPr>
        <w:t xml:space="preserve"> </w:t>
      </w:r>
      <w:r w:rsidRPr="00DB492A">
        <w:rPr>
          <w:rFonts w:ascii="NEU-BZ-S92" w:hAnsi="NEU-BZ-S92"/>
          <w:sz w:val="21"/>
          <w:szCs w:val="21"/>
        </w:rPr>
        <w:t>A(</w:t>
      </w:r>
      <w:r w:rsidRPr="00DB492A">
        <w:rPr>
          <w:sz w:val="21"/>
          <w:szCs w:val="21"/>
        </w:rPr>
        <w:t>内阻约为</w:t>
      </w:r>
      <w:r w:rsidRPr="00DB492A">
        <w:rPr>
          <w:rFonts w:ascii="NEU-BZ-S92" w:hAnsi="NEU-BZ-S92"/>
          <w:sz w:val="21"/>
          <w:szCs w:val="21"/>
        </w:rPr>
        <w:t>0.02</w:t>
      </w:r>
      <w:r w:rsidRPr="00DB492A">
        <w:rPr>
          <w:sz w:val="21"/>
          <w:szCs w:val="21"/>
        </w:rPr>
        <w:t xml:space="preserve"> </w:t>
      </w:r>
      <w:r w:rsidRPr="00DB492A">
        <w:rPr>
          <w:rFonts w:ascii="NEU-BZ-S92" w:hAnsi="NEU-BZ-S92"/>
          <w:sz w:val="21"/>
          <w:szCs w:val="21"/>
        </w:rPr>
        <w:t>Ω)</w:t>
      </w:r>
      <w:r w:rsidRPr="00DB492A">
        <w:rPr>
          <w:sz w:val="21"/>
          <w:szCs w:val="21"/>
        </w:rPr>
        <w:t>两个量程</w:t>
      </w:r>
      <w:r w:rsidRPr="00DB492A">
        <w:rPr>
          <w:rFonts w:ascii="NEU-BZ-S92" w:hAnsi="NEU-BZ-S92"/>
          <w:sz w:val="21"/>
          <w:szCs w:val="21"/>
        </w:rPr>
        <w:t>;</w:t>
      </w:r>
      <w:r w:rsidRPr="00DB492A">
        <w:rPr>
          <w:sz w:val="21"/>
          <w:szCs w:val="21"/>
        </w:rPr>
        <w:t>供限流用的滑动变阻器有最大阻值分别为</w:t>
      </w:r>
      <w:r w:rsidRPr="00DB492A">
        <w:rPr>
          <w:rFonts w:ascii="NEU-BZ-S92" w:hAnsi="NEU-BZ-S92"/>
          <w:sz w:val="21"/>
          <w:szCs w:val="21"/>
        </w:rPr>
        <w:t>10</w:t>
      </w:r>
      <w:r w:rsidRPr="00DB492A">
        <w:rPr>
          <w:sz w:val="21"/>
          <w:szCs w:val="21"/>
        </w:rPr>
        <w:t xml:space="preserve"> </w:t>
      </w:r>
      <w:r w:rsidRPr="00DB492A">
        <w:rPr>
          <w:rFonts w:ascii="NEU-BZ-S92" w:hAnsi="NEU-BZ-S92"/>
          <w:sz w:val="21"/>
          <w:szCs w:val="21"/>
        </w:rPr>
        <w:t>Ω</w:t>
      </w:r>
      <w:r w:rsidRPr="00DB492A">
        <w:rPr>
          <w:sz w:val="21"/>
          <w:szCs w:val="21"/>
        </w:rPr>
        <w:t>、</w:t>
      </w:r>
      <w:r w:rsidRPr="00DB492A">
        <w:rPr>
          <w:rFonts w:ascii="NEU-BZ-S92" w:hAnsi="NEU-BZ-S92"/>
          <w:sz w:val="21"/>
          <w:szCs w:val="21"/>
        </w:rPr>
        <w:t>100</w:t>
      </w:r>
      <w:r w:rsidRPr="00DB492A">
        <w:rPr>
          <w:sz w:val="21"/>
          <w:szCs w:val="21"/>
        </w:rPr>
        <w:t xml:space="preserve"> </w:t>
      </w:r>
      <w:r w:rsidRPr="00DB492A">
        <w:rPr>
          <w:rFonts w:ascii="NEU-BZ-S92" w:hAnsi="NEU-BZ-S92"/>
          <w:sz w:val="21"/>
          <w:szCs w:val="21"/>
        </w:rPr>
        <w:t>Ω</w:t>
      </w:r>
      <w:r w:rsidRPr="00DB492A">
        <w:rPr>
          <w:sz w:val="21"/>
          <w:szCs w:val="21"/>
        </w:rPr>
        <w:t>、</w:t>
      </w:r>
      <w:r w:rsidRPr="00DB492A">
        <w:rPr>
          <w:rFonts w:ascii="NEU-BZ-S92" w:hAnsi="NEU-BZ-S92"/>
          <w:sz w:val="21"/>
          <w:szCs w:val="21"/>
        </w:rPr>
        <w:t>1</w:t>
      </w:r>
      <w:r w:rsidRPr="00DB492A">
        <w:rPr>
          <w:sz w:val="21"/>
          <w:szCs w:val="21"/>
        </w:rPr>
        <w:t xml:space="preserve"> </w:t>
      </w:r>
      <w:r w:rsidRPr="00DB492A">
        <w:rPr>
          <w:rFonts w:ascii="NEU-BZ-S92" w:hAnsi="NEU-BZ-S92"/>
          <w:sz w:val="21"/>
          <w:szCs w:val="21"/>
        </w:rPr>
        <w:t>500</w:t>
      </w:r>
      <w:r w:rsidRPr="00DB492A">
        <w:rPr>
          <w:sz w:val="21"/>
          <w:szCs w:val="21"/>
        </w:rPr>
        <w:t xml:space="preserve"> </w:t>
      </w:r>
      <w:r w:rsidRPr="00DB492A">
        <w:rPr>
          <w:rFonts w:ascii="NEU-BZ-S92" w:hAnsi="NEU-BZ-S92"/>
          <w:sz w:val="21"/>
          <w:szCs w:val="21"/>
        </w:rPr>
        <w:t>Ω</w:t>
      </w:r>
      <w:r w:rsidRPr="00DB492A">
        <w:rPr>
          <w:sz w:val="21"/>
          <w:szCs w:val="21"/>
        </w:rPr>
        <w:t>的三种</w:t>
      </w:r>
      <w:r w:rsidRPr="00DB492A">
        <w:rPr>
          <w:rFonts w:ascii="NEU-BZ-S92" w:hAnsi="NEU-BZ-S92"/>
          <w:sz w:val="21"/>
          <w:szCs w:val="21"/>
        </w:rPr>
        <w:t>,</w:t>
      </w:r>
      <w:r w:rsidRPr="00DB492A">
        <w:rPr>
          <w:sz w:val="21"/>
          <w:szCs w:val="21"/>
        </w:rPr>
        <w:t>可供选择的实验电路有如图甲、乙所示的两种。用螺旋测微器测金属丝的直径如图丙所示</w:t>
      </w:r>
      <w:r w:rsidRPr="00DB492A">
        <w:rPr>
          <w:rFonts w:ascii="NEU-BZ-S92" w:hAnsi="NEU-BZ-S92"/>
          <w:sz w:val="21"/>
          <w:szCs w:val="21"/>
        </w:rPr>
        <w:t>,</w:t>
      </w:r>
      <w:r w:rsidRPr="00DB492A">
        <w:rPr>
          <w:sz w:val="21"/>
          <w:szCs w:val="21"/>
        </w:rPr>
        <w:t>则</w:t>
      </w:r>
      <w:r w:rsidRPr="00DB492A">
        <w:rPr>
          <w:rFonts w:ascii="NEU-BZ-S92" w:hAnsi="NEU-BZ-S92"/>
          <w:sz w:val="21"/>
          <w:szCs w:val="21"/>
        </w:rPr>
        <w:t>:</w:t>
      </w:r>
    </w:p>
    <w:p w:rsidR="004D51C4" w:rsidRPr="00DB492A" w:rsidRDefault="004D51C4" w:rsidP="004D51C4">
      <w:pPr>
        <w:spacing w:line="276" w:lineRule="auto"/>
        <w:jc w:val="center"/>
        <w:rPr>
          <w:sz w:val="21"/>
          <w:szCs w:val="21"/>
        </w:rPr>
      </w:pPr>
      <w:r w:rsidRPr="00DB492A">
        <w:rPr>
          <w:noProof/>
          <w:sz w:val="21"/>
          <w:szCs w:val="21"/>
        </w:rPr>
        <w:drawing>
          <wp:inline distT="0" distB="0" distL="0" distR="0">
            <wp:extent cx="2633400" cy="856440"/>
            <wp:effectExtent l="0" t="0" r="0" b="0"/>
            <wp:docPr id="625" name="16agd3wl291.jpg" descr="id:214749891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96.jpeg"/>
                    <pic:cNvPicPr/>
                  </pic:nvPicPr>
                  <pic:blipFill>
                    <a:blip r:embed="rId8" cstate="print"/>
                    <a:stretch>
                      <a:fillRect/>
                    </a:stretch>
                  </pic:blipFill>
                  <pic:spPr>
                    <a:xfrm>
                      <a:off x="0" y="0"/>
                      <a:ext cx="2633400" cy="856440"/>
                    </a:xfrm>
                    <a:prstGeom prst="rect">
                      <a:avLst/>
                    </a:prstGeom>
                  </pic:spPr>
                </pic:pic>
              </a:graphicData>
            </a:graphic>
          </wp:inline>
        </w:drawing>
      </w:r>
    </w:p>
    <w:p w:rsidR="004D51C4" w:rsidRPr="00DB492A" w:rsidRDefault="004D51C4" w:rsidP="004D51C4">
      <w:pPr>
        <w:spacing w:line="276" w:lineRule="auto"/>
        <w:rPr>
          <w:sz w:val="21"/>
          <w:szCs w:val="21"/>
        </w:rPr>
      </w:pPr>
      <w:r w:rsidRPr="00DB492A">
        <w:rPr>
          <w:rFonts w:ascii="宋体" w:eastAsia="宋体" w:hAnsi="宋体" w:cs="宋体" w:hint="eastAsia"/>
          <w:sz w:val="21"/>
          <w:szCs w:val="21"/>
        </w:rPr>
        <w:t>①</w:t>
      </w:r>
      <w:r w:rsidRPr="00DB492A">
        <w:rPr>
          <w:sz w:val="21"/>
          <w:szCs w:val="21"/>
        </w:rPr>
        <w:t>螺旋测微器的示数是</w:t>
      </w:r>
      <w:r w:rsidRPr="00DB492A">
        <w:rPr>
          <w:rFonts w:ascii="NEU-BZ-S92" w:hAnsi="NEU-BZ-S92"/>
          <w:sz w:val="21"/>
          <w:szCs w:val="21"/>
          <w:u w:val="single" w:color="000000"/>
        </w:rPr>
        <w:t xml:space="preserve">　　　　</w:t>
      </w:r>
      <w:r w:rsidRPr="00DB492A">
        <w:rPr>
          <w:rFonts w:ascii="NEU-BZ-S92" w:hAnsi="NEU-BZ-S92"/>
          <w:sz w:val="21"/>
          <w:szCs w:val="21"/>
        </w:rPr>
        <w:t>mm</w:t>
      </w:r>
      <w:r w:rsidRPr="00DB492A">
        <w:rPr>
          <w:sz w:val="21"/>
          <w:szCs w:val="21"/>
        </w:rPr>
        <w:t>。</w:t>
      </w:r>
      <w:r w:rsidRPr="00DB492A">
        <w:rPr>
          <w:sz w:val="21"/>
          <w:szCs w:val="21"/>
        </w:rPr>
        <w:t> </w:t>
      </w:r>
    </w:p>
    <w:p w:rsidR="004D51C4" w:rsidRPr="00DB492A" w:rsidRDefault="004D51C4" w:rsidP="004D51C4">
      <w:pPr>
        <w:spacing w:line="276" w:lineRule="auto"/>
        <w:rPr>
          <w:sz w:val="21"/>
          <w:szCs w:val="21"/>
        </w:rPr>
      </w:pPr>
      <w:r w:rsidRPr="00DB492A">
        <w:rPr>
          <w:rFonts w:ascii="宋体" w:eastAsia="宋体" w:hAnsi="宋体" w:cs="宋体" w:hint="eastAsia"/>
          <w:sz w:val="21"/>
          <w:szCs w:val="21"/>
        </w:rPr>
        <w:t>②</w:t>
      </w:r>
      <w:r w:rsidRPr="00DB492A">
        <w:rPr>
          <w:sz w:val="21"/>
          <w:szCs w:val="21"/>
        </w:rPr>
        <w:t>为减小电阻的测量误差</w:t>
      </w:r>
      <w:r w:rsidRPr="00DB492A">
        <w:rPr>
          <w:rFonts w:ascii="NEU-BZ-S92" w:hAnsi="NEU-BZ-S92"/>
          <w:sz w:val="21"/>
          <w:szCs w:val="21"/>
        </w:rPr>
        <w:t>,</w:t>
      </w:r>
      <w:r w:rsidRPr="00DB492A">
        <w:rPr>
          <w:sz w:val="21"/>
          <w:szCs w:val="21"/>
        </w:rPr>
        <w:t>应选用</w:t>
      </w:r>
      <w:r w:rsidRPr="00DB492A">
        <w:rPr>
          <w:rFonts w:ascii="NEU-BZ-S92" w:hAnsi="NEU-BZ-S92"/>
          <w:sz w:val="21"/>
          <w:szCs w:val="21"/>
          <w:u w:val="single" w:color="000000"/>
        </w:rPr>
        <w:t xml:space="preserve">　　　　</w:t>
      </w:r>
      <w:r w:rsidRPr="00DB492A">
        <w:rPr>
          <w:sz w:val="21"/>
          <w:szCs w:val="21"/>
        </w:rPr>
        <w:t>图所示的电路。</w:t>
      </w:r>
      <w:r w:rsidRPr="00DB492A">
        <w:rPr>
          <w:sz w:val="21"/>
          <w:szCs w:val="21"/>
        </w:rPr>
        <w:t> </w:t>
      </w:r>
    </w:p>
    <w:p w:rsidR="004D51C4" w:rsidRPr="00DB492A" w:rsidRDefault="004D51C4" w:rsidP="004D51C4">
      <w:pPr>
        <w:spacing w:line="276" w:lineRule="auto"/>
        <w:rPr>
          <w:sz w:val="21"/>
          <w:szCs w:val="21"/>
        </w:rPr>
      </w:pPr>
      <w:r w:rsidRPr="00DB492A">
        <w:rPr>
          <w:rFonts w:ascii="宋体" w:eastAsia="宋体" w:hAnsi="宋体" w:cs="宋体" w:hint="eastAsia"/>
          <w:sz w:val="21"/>
          <w:szCs w:val="21"/>
        </w:rPr>
        <w:t>③</w:t>
      </w:r>
      <w:r w:rsidRPr="00DB492A">
        <w:rPr>
          <w:sz w:val="21"/>
          <w:szCs w:val="21"/>
        </w:rPr>
        <w:t>为在测量中便于调节</w:t>
      </w:r>
      <w:r w:rsidRPr="00DB492A">
        <w:rPr>
          <w:rFonts w:ascii="NEU-BZ-S92" w:hAnsi="NEU-BZ-S92"/>
          <w:sz w:val="21"/>
          <w:szCs w:val="21"/>
        </w:rPr>
        <w:t>,</w:t>
      </w:r>
      <w:r w:rsidRPr="00DB492A">
        <w:rPr>
          <w:sz w:val="21"/>
          <w:szCs w:val="21"/>
        </w:rPr>
        <w:t>应选用最大阻值为</w:t>
      </w:r>
      <w:r w:rsidRPr="00DB492A">
        <w:rPr>
          <w:rFonts w:ascii="NEU-BZ-S92" w:hAnsi="NEU-BZ-S92"/>
          <w:sz w:val="21"/>
          <w:szCs w:val="21"/>
          <w:u w:val="single" w:color="000000"/>
        </w:rPr>
        <w:t xml:space="preserve">　　</w:t>
      </w:r>
      <w:r w:rsidRPr="00DB492A">
        <w:rPr>
          <w:rFonts w:ascii="NEU-BZ-S92" w:hAnsi="NEU-BZ-S92"/>
          <w:sz w:val="21"/>
          <w:szCs w:val="21"/>
        </w:rPr>
        <w:t>Ω</w:t>
      </w:r>
      <w:r w:rsidRPr="00DB492A">
        <w:rPr>
          <w:sz w:val="21"/>
          <w:szCs w:val="21"/>
        </w:rPr>
        <w:t>的滑动变阻器。</w:t>
      </w:r>
      <w:r w:rsidRPr="00DB492A">
        <w:rPr>
          <w:sz w:val="21"/>
          <w:szCs w:val="21"/>
        </w:rPr>
        <w:t> </w:t>
      </w:r>
    </w:p>
    <w:p w:rsidR="004D51C4" w:rsidRPr="00DB492A" w:rsidRDefault="004D51C4" w:rsidP="004D51C4">
      <w:pPr>
        <w:spacing w:line="276" w:lineRule="auto"/>
        <w:rPr>
          <w:sz w:val="21"/>
          <w:szCs w:val="21"/>
        </w:rPr>
      </w:pPr>
      <w:r w:rsidRPr="00DB492A">
        <w:rPr>
          <w:rFonts w:ascii="宋体" w:eastAsia="宋体" w:hAnsi="宋体" w:cs="宋体" w:hint="eastAsia"/>
          <w:sz w:val="21"/>
          <w:szCs w:val="21"/>
        </w:rPr>
        <w:t>④</w:t>
      </w:r>
      <w:r w:rsidRPr="00DB492A">
        <w:rPr>
          <w:sz w:val="21"/>
          <w:szCs w:val="21"/>
        </w:rPr>
        <w:t>电压表的量程应选用</w:t>
      </w:r>
      <w:r w:rsidRPr="00DB492A">
        <w:rPr>
          <w:rFonts w:ascii="NEU-BZ-S92" w:hAnsi="NEU-BZ-S92"/>
          <w:sz w:val="21"/>
          <w:szCs w:val="21"/>
          <w:u w:val="single" w:color="000000"/>
        </w:rPr>
        <w:t xml:space="preserve">　　　　</w:t>
      </w:r>
      <w:r w:rsidRPr="00DB492A">
        <w:rPr>
          <w:rFonts w:ascii="NEU-BZ-S92" w:hAnsi="NEU-BZ-S92"/>
          <w:sz w:val="21"/>
          <w:szCs w:val="21"/>
        </w:rPr>
        <w:t>V</w:t>
      </w:r>
      <w:r w:rsidRPr="00DB492A">
        <w:rPr>
          <w:sz w:val="21"/>
          <w:szCs w:val="21"/>
        </w:rPr>
        <w:t>。</w:t>
      </w:r>
      <w:r w:rsidRPr="00DB492A">
        <w:rPr>
          <w:sz w:val="21"/>
          <w:szCs w:val="21"/>
        </w:rPr>
        <w:t> </w:t>
      </w:r>
    </w:p>
    <w:p w:rsidR="004D51C4" w:rsidRPr="00DB492A" w:rsidRDefault="004D51C4" w:rsidP="004D51C4">
      <w:pPr>
        <w:spacing w:line="276" w:lineRule="auto"/>
        <w:rPr>
          <w:sz w:val="21"/>
          <w:szCs w:val="21"/>
        </w:rPr>
      </w:pPr>
      <w:r w:rsidRPr="00DB492A">
        <w:rPr>
          <w:rFonts w:ascii="宋体" w:eastAsia="宋体" w:hAnsi="宋体" w:cs="宋体" w:hint="eastAsia"/>
          <w:sz w:val="21"/>
          <w:szCs w:val="21"/>
        </w:rPr>
        <w:t>⑤</w:t>
      </w:r>
      <w:r w:rsidRPr="00DB492A">
        <w:rPr>
          <w:sz w:val="21"/>
          <w:szCs w:val="21"/>
        </w:rPr>
        <w:t>电流表的量程应选用</w:t>
      </w:r>
      <w:r w:rsidRPr="00DB492A">
        <w:rPr>
          <w:rFonts w:ascii="NEU-BZ-S92" w:hAnsi="NEU-BZ-S92"/>
          <w:sz w:val="21"/>
          <w:szCs w:val="21"/>
          <w:u w:val="single" w:color="000000"/>
        </w:rPr>
        <w:t xml:space="preserve">　　　　</w:t>
      </w:r>
      <w:r w:rsidRPr="00DB492A">
        <w:rPr>
          <w:rFonts w:ascii="NEU-BZ-S92" w:hAnsi="NEU-BZ-S92"/>
          <w:sz w:val="21"/>
          <w:szCs w:val="21"/>
        </w:rPr>
        <w:t>A</w:t>
      </w:r>
      <w:r w:rsidRPr="00DB492A">
        <w:rPr>
          <w:sz w:val="21"/>
          <w:szCs w:val="21"/>
        </w:rPr>
        <w:t>。</w:t>
      </w:r>
      <w:r w:rsidRPr="00DB492A">
        <w:rPr>
          <w:sz w:val="21"/>
          <w:szCs w:val="21"/>
        </w:rPr>
        <w:t> </w:t>
      </w:r>
    </w:p>
    <w:p w:rsidR="004D51C4" w:rsidRPr="00DB492A" w:rsidRDefault="004D51C4" w:rsidP="004D51C4">
      <w:pPr>
        <w:spacing w:line="276" w:lineRule="auto"/>
        <w:rPr>
          <w:sz w:val="21"/>
          <w:szCs w:val="21"/>
        </w:rPr>
      </w:pPr>
      <w:r w:rsidRPr="00DB492A">
        <w:rPr>
          <w:rFonts w:ascii="NEU-BZ-S92" w:hAnsi="NEU-BZ-S92"/>
          <w:sz w:val="21"/>
          <w:szCs w:val="21"/>
        </w:rPr>
        <w:t>2.(2015</w:t>
      </w:r>
      <w:r w:rsidRPr="00DB492A">
        <w:rPr>
          <w:rFonts w:eastAsia="方正黑体_GBK"/>
          <w:sz w:val="21"/>
          <w:szCs w:val="21"/>
        </w:rPr>
        <w:t>广东徐闻一中期中</w:t>
      </w:r>
      <w:r w:rsidRPr="00DB492A">
        <w:rPr>
          <w:rFonts w:ascii="NEU-BZ-S92" w:hAnsi="NEU-BZ-S92"/>
          <w:sz w:val="21"/>
          <w:szCs w:val="21"/>
        </w:rPr>
        <w:t>)</w:t>
      </w:r>
      <w:r w:rsidRPr="00DB492A">
        <w:rPr>
          <w:sz w:val="21"/>
          <w:szCs w:val="21"/>
        </w:rPr>
        <w:t>某课外学习小组想描绘标有</w:t>
      </w:r>
      <w:r w:rsidRPr="00DB492A">
        <w:rPr>
          <w:sz w:val="21"/>
          <w:szCs w:val="21"/>
        </w:rPr>
        <w:t>“</w:t>
      </w:r>
      <w:r w:rsidRPr="00DB492A">
        <w:rPr>
          <w:rFonts w:ascii="NEU-BZ-S92" w:hAnsi="NEU-BZ-S92"/>
          <w:sz w:val="21"/>
          <w:szCs w:val="21"/>
        </w:rPr>
        <w:t>4</w:t>
      </w:r>
      <w:r w:rsidRPr="00DB492A">
        <w:rPr>
          <w:sz w:val="21"/>
          <w:szCs w:val="21"/>
        </w:rPr>
        <w:t xml:space="preserve"> </w:t>
      </w:r>
      <w:r w:rsidRPr="00DB492A">
        <w:rPr>
          <w:rFonts w:ascii="NEU-BZ-S92" w:hAnsi="NEU-BZ-S92"/>
          <w:sz w:val="21"/>
          <w:szCs w:val="21"/>
        </w:rPr>
        <w:t>V</w:t>
      </w:r>
      <w:r w:rsidRPr="00DB492A">
        <w:rPr>
          <w:rFonts w:ascii="NEU-BZ-S92" w:hAnsi="NEU-BZ-S92"/>
          <w:sz w:val="21"/>
          <w:szCs w:val="21"/>
        </w:rPr>
        <w:t xml:space="preserve">　</w:t>
      </w:r>
      <w:r w:rsidRPr="00DB492A">
        <w:rPr>
          <w:rFonts w:ascii="NEU-BZ-S92" w:hAnsi="NEU-BZ-S92"/>
          <w:sz w:val="21"/>
          <w:szCs w:val="21"/>
        </w:rPr>
        <w:t>2</w:t>
      </w:r>
      <w:r w:rsidRPr="00DB492A">
        <w:rPr>
          <w:sz w:val="21"/>
          <w:szCs w:val="21"/>
        </w:rPr>
        <w:t xml:space="preserve"> </w:t>
      </w:r>
      <w:r w:rsidRPr="00DB492A">
        <w:rPr>
          <w:rFonts w:ascii="NEU-BZ-S92" w:hAnsi="NEU-BZ-S92"/>
          <w:sz w:val="21"/>
          <w:szCs w:val="21"/>
        </w:rPr>
        <w:t>W</w:t>
      </w:r>
      <w:r w:rsidRPr="00DB492A">
        <w:rPr>
          <w:sz w:val="21"/>
          <w:szCs w:val="21"/>
        </w:rPr>
        <w:t>”</w:t>
      </w:r>
      <w:r w:rsidRPr="00DB492A">
        <w:rPr>
          <w:sz w:val="21"/>
          <w:szCs w:val="21"/>
        </w:rPr>
        <w:t>的小灯泡的</w:t>
      </w:r>
      <w:r w:rsidRPr="00DB492A">
        <w:rPr>
          <w:rFonts w:ascii="NEU-BZ-S92" w:hAnsi="NEU-BZ-S92"/>
          <w:sz w:val="21"/>
          <w:szCs w:val="21"/>
        </w:rPr>
        <w:t>I-U</w:t>
      </w:r>
      <w:r w:rsidRPr="00DB492A">
        <w:rPr>
          <w:sz w:val="21"/>
          <w:szCs w:val="21"/>
        </w:rPr>
        <w:t>图像</w:t>
      </w:r>
      <w:r w:rsidRPr="00DB492A">
        <w:rPr>
          <w:rFonts w:ascii="NEU-BZ-S92" w:hAnsi="NEU-BZ-S92"/>
          <w:sz w:val="21"/>
          <w:szCs w:val="21"/>
        </w:rPr>
        <w:t>,</w:t>
      </w:r>
      <w:r w:rsidRPr="00DB492A">
        <w:rPr>
          <w:sz w:val="21"/>
          <w:szCs w:val="21"/>
        </w:rPr>
        <w:t>除导线和开关外还备有以下器材</w:t>
      </w:r>
      <w:r w:rsidRPr="00DB492A">
        <w:rPr>
          <w:rFonts w:ascii="NEU-BZ-S92" w:hAnsi="NEU-BZ-S92"/>
          <w:sz w:val="21"/>
          <w:szCs w:val="21"/>
        </w:rPr>
        <w:t>:</w:t>
      </w:r>
    </w:p>
    <w:p w:rsidR="004D51C4" w:rsidRPr="00DB492A" w:rsidRDefault="004D51C4" w:rsidP="004D51C4">
      <w:pPr>
        <w:spacing w:line="276" w:lineRule="auto"/>
        <w:rPr>
          <w:sz w:val="21"/>
          <w:szCs w:val="21"/>
        </w:rPr>
      </w:pPr>
      <w:r w:rsidRPr="00DB492A">
        <w:rPr>
          <w:rFonts w:ascii="NEU-BZ-S92" w:hAnsi="NEU-BZ-S92"/>
          <w:sz w:val="21"/>
          <w:szCs w:val="21"/>
        </w:rPr>
        <w:t>A.</w:t>
      </w:r>
      <w:r w:rsidRPr="00DB492A">
        <w:rPr>
          <w:sz w:val="21"/>
          <w:szCs w:val="21"/>
        </w:rPr>
        <w:t>电流表</w:t>
      </w:r>
      <w:r w:rsidRPr="00DB492A">
        <w:rPr>
          <w:rFonts w:ascii="NEU-BZ-S92" w:hAnsi="NEU-BZ-S92"/>
          <w:sz w:val="21"/>
          <w:szCs w:val="21"/>
        </w:rPr>
        <w:t>(</w:t>
      </w:r>
      <w:r w:rsidRPr="00DB492A">
        <w:rPr>
          <w:sz w:val="21"/>
          <w:szCs w:val="21"/>
        </w:rPr>
        <w:t>量程</w:t>
      </w:r>
      <w:r w:rsidRPr="00DB492A">
        <w:rPr>
          <w:rFonts w:ascii="NEU-BZ-S92" w:hAnsi="NEU-BZ-S92"/>
          <w:sz w:val="21"/>
          <w:szCs w:val="21"/>
        </w:rPr>
        <w:t>0.6</w:t>
      </w:r>
      <w:r w:rsidRPr="00DB492A">
        <w:rPr>
          <w:sz w:val="21"/>
          <w:szCs w:val="21"/>
        </w:rPr>
        <w:t xml:space="preserve"> </w:t>
      </w:r>
      <w:r w:rsidRPr="00DB492A">
        <w:rPr>
          <w:rFonts w:ascii="NEU-BZ-S92" w:hAnsi="NEU-BZ-S92"/>
          <w:sz w:val="21"/>
          <w:szCs w:val="21"/>
        </w:rPr>
        <w:t>A,</w:t>
      </w:r>
      <w:r w:rsidRPr="00DB492A">
        <w:rPr>
          <w:sz w:val="21"/>
          <w:szCs w:val="21"/>
        </w:rPr>
        <w:t>内阻为</w:t>
      </w:r>
      <w:r w:rsidRPr="00DB492A">
        <w:rPr>
          <w:rFonts w:ascii="NEU-BZ-S92" w:hAnsi="NEU-BZ-S92"/>
          <w:sz w:val="21"/>
          <w:szCs w:val="21"/>
        </w:rPr>
        <w:t>1</w:t>
      </w:r>
      <w:r w:rsidRPr="00DB492A">
        <w:rPr>
          <w:sz w:val="21"/>
          <w:szCs w:val="21"/>
        </w:rPr>
        <w:t xml:space="preserve"> </w:t>
      </w:r>
      <w:r w:rsidRPr="00DB492A">
        <w:rPr>
          <w:rFonts w:ascii="NEU-BZ-S92" w:hAnsi="NEU-BZ-S92"/>
          <w:sz w:val="21"/>
          <w:szCs w:val="21"/>
        </w:rPr>
        <w:t>Ω)</w:t>
      </w:r>
    </w:p>
    <w:p w:rsidR="004D51C4" w:rsidRPr="00DB492A" w:rsidRDefault="004D51C4" w:rsidP="004D51C4">
      <w:pPr>
        <w:spacing w:line="276" w:lineRule="auto"/>
        <w:rPr>
          <w:sz w:val="21"/>
          <w:szCs w:val="21"/>
        </w:rPr>
      </w:pPr>
      <w:r w:rsidRPr="00DB492A">
        <w:rPr>
          <w:rFonts w:ascii="NEU-BZ-S92" w:hAnsi="NEU-BZ-S92"/>
          <w:sz w:val="21"/>
          <w:szCs w:val="21"/>
        </w:rPr>
        <w:t>B.</w:t>
      </w:r>
      <w:r w:rsidRPr="00DB492A">
        <w:rPr>
          <w:sz w:val="21"/>
          <w:szCs w:val="21"/>
        </w:rPr>
        <w:t>电流表</w:t>
      </w:r>
      <w:r w:rsidRPr="00DB492A">
        <w:rPr>
          <w:rFonts w:ascii="NEU-BZ-S92" w:hAnsi="NEU-BZ-S92"/>
          <w:sz w:val="21"/>
          <w:szCs w:val="21"/>
        </w:rPr>
        <w:t>(</w:t>
      </w:r>
      <w:r w:rsidRPr="00DB492A">
        <w:rPr>
          <w:sz w:val="21"/>
          <w:szCs w:val="21"/>
        </w:rPr>
        <w:t>量程</w:t>
      </w:r>
      <w:r w:rsidRPr="00DB492A">
        <w:rPr>
          <w:rFonts w:ascii="NEU-BZ-S92" w:hAnsi="NEU-BZ-S92"/>
          <w:sz w:val="21"/>
          <w:szCs w:val="21"/>
        </w:rPr>
        <w:t>3.0</w:t>
      </w:r>
      <w:r w:rsidRPr="00DB492A">
        <w:rPr>
          <w:sz w:val="21"/>
          <w:szCs w:val="21"/>
        </w:rPr>
        <w:t xml:space="preserve"> </w:t>
      </w:r>
      <w:r w:rsidRPr="00DB492A">
        <w:rPr>
          <w:rFonts w:ascii="NEU-BZ-S92" w:hAnsi="NEU-BZ-S92"/>
          <w:sz w:val="21"/>
          <w:szCs w:val="21"/>
        </w:rPr>
        <w:t>A,</w:t>
      </w:r>
      <w:r w:rsidRPr="00DB492A">
        <w:rPr>
          <w:sz w:val="21"/>
          <w:szCs w:val="21"/>
        </w:rPr>
        <w:t>内阻为</w:t>
      </w:r>
      <w:r w:rsidRPr="00DB492A">
        <w:rPr>
          <w:rFonts w:ascii="NEU-BZ-S92" w:hAnsi="NEU-BZ-S92"/>
          <w:sz w:val="21"/>
          <w:szCs w:val="21"/>
        </w:rPr>
        <w:t>0.6</w:t>
      </w:r>
      <w:r w:rsidRPr="00DB492A">
        <w:rPr>
          <w:sz w:val="21"/>
          <w:szCs w:val="21"/>
        </w:rPr>
        <w:t xml:space="preserve"> </w:t>
      </w:r>
      <w:r w:rsidRPr="00DB492A">
        <w:rPr>
          <w:rFonts w:ascii="NEU-BZ-S92" w:hAnsi="NEU-BZ-S92"/>
          <w:sz w:val="21"/>
          <w:szCs w:val="21"/>
        </w:rPr>
        <w:t>Ω)</w:t>
      </w:r>
    </w:p>
    <w:p w:rsidR="004D51C4" w:rsidRPr="00DB492A" w:rsidRDefault="004D51C4" w:rsidP="004D51C4">
      <w:pPr>
        <w:spacing w:line="276" w:lineRule="auto"/>
        <w:rPr>
          <w:sz w:val="21"/>
          <w:szCs w:val="21"/>
        </w:rPr>
      </w:pPr>
      <w:r w:rsidRPr="00DB492A">
        <w:rPr>
          <w:rFonts w:ascii="NEU-BZ-S92" w:hAnsi="NEU-BZ-S92"/>
          <w:sz w:val="21"/>
          <w:szCs w:val="21"/>
        </w:rPr>
        <w:t>C.</w:t>
      </w:r>
      <w:r w:rsidRPr="00DB492A">
        <w:rPr>
          <w:sz w:val="21"/>
          <w:szCs w:val="21"/>
        </w:rPr>
        <w:t>电压表</w:t>
      </w:r>
      <w:r w:rsidRPr="00DB492A">
        <w:rPr>
          <w:rFonts w:ascii="NEU-BZ-S92" w:hAnsi="NEU-BZ-S92"/>
          <w:sz w:val="21"/>
          <w:szCs w:val="21"/>
        </w:rPr>
        <w:t>(</w:t>
      </w:r>
      <w:r w:rsidRPr="00DB492A">
        <w:rPr>
          <w:sz w:val="21"/>
          <w:szCs w:val="21"/>
        </w:rPr>
        <w:t>量程</w:t>
      </w:r>
      <w:r w:rsidRPr="00DB492A">
        <w:rPr>
          <w:rFonts w:ascii="NEU-BZ-S92" w:hAnsi="NEU-BZ-S92"/>
          <w:sz w:val="21"/>
          <w:szCs w:val="21"/>
        </w:rPr>
        <w:t>5.0</w:t>
      </w:r>
      <w:r w:rsidRPr="00DB492A">
        <w:rPr>
          <w:sz w:val="21"/>
          <w:szCs w:val="21"/>
        </w:rPr>
        <w:t xml:space="preserve"> </w:t>
      </w:r>
      <w:r w:rsidRPr="00DB492A">
        <w:rPr>
          <w:rFonts w:ascii="NEU-BZ-S92" w:hAnsi="NEU-BZ-S92"/>
          <w:sz w:val="21"/>
          <w:szCs w:val="21"/>
        </w:rPr>
        <w:t>V,</w:t>
      </w:r>
      <w:r w:rsidRPr="00DB492A">
        <w:rPr>
          <w:sz w:val="21"/>
          <w:szCs w:val="21"/>
        </w:rPr>
        <w:t>内阻为</w:t>
      </w:r>
      <w:r w:rsidRPr="00DB492A">
        <w:rPr>
          <w:rFonts w:ascii="NEU-BZ-S92" w:hAnsi="NEU-BZ-S92"/>
          <w:sz w:val="21"/>
          <w:szCs w:val="21"/>
        </w:rPr>
        <w:t>5</w:t>
      </w:r>
      <w:r w:rsidRPr="00DB492A">
        <w:rPr>
          <w:sz w:val="21"/>
          <w:szCs w:val="21"/>
        </w:rPr>
        <w:t xml:space="preserve"> </w:t>
      </w:r>
      <w:r w:rsidRPr="00DB492A">
        <w:rPr>
          <w:rFonts w:ascii="NEU-BZ-S92" w:hAnsi="NEU-BZ-S92"/>
          <w:sz w:val="21"/>
          <w:szCs w:val="21"/>
        </w:rPr>
        <w:t>kΩ)</w:t>
      </w:r>
    </w:p>
    <w:p w:rsidR="004D51C4" w:rsidRPr="00DB492A" w:rsidRDefault="004D51C4" w:rsidP="004D51C4">
      <w:pPr>
        <w:spacing w:line="276" w:lineRule="auto"/>
        <w:rPr>
          <w:sz w:val="21"/>
          <w:szCs w:val="21"/>
        </w:rPr>
      </w:pPr>
      <w:r w:rsidRPr="00DB492A">
        <w:rPr>
          <w:rFonts w:ascii="NEU-BZ-S92" w:hAnsi="NEU-BZ-S92"/>
          <w:sz w:val="21"/>
          <w:szCs w:val="21"/>
        </w:rPr>
        <w:lastRenderedPageBreak/>
        <w:t>D.</w:t>
      </w:r>
      <w:r w:rsidRPr="00DB492A">
        <w:rPr>
          <w:sz w:val="21"/>
          <w:szCs w:val="21"/>
        </w:rPr>
        <w:t>电压表</w:t>
      </w:r>
      <w:r w:rsidRPr="00DB492A">
        <w:rPr>
          <w:rFonts w:ascii="NEU-BZ-S92" w:hAnsi="NEU-BZ-S92"/>
          <w:sz w:val="21"/>
          <w:szCs w:val="21"/>
        </w:rPr>
        <w:t>(</w:t>
      </w:r>
      <w:r w:rsidRPr="00DB492A">
        <w:rPr>
          <w:sz w:val="21"/>
          <w:szCs w:val="21"/>
        </w:rPr>
        <w:t>量程</w:t>
      </w:r>
      <w:r w:rsidRPr="00DB492A">
        <w:rPr>
          <w:rFonts w:ascii="NEU-BZ-S92" w:hAnsi="NEU-BZ-S92"/>
          <w:sz w:val="21"/>
          <w:szCs w:val="21"/>
        </w:rPr>
        <w:t>15</w:t>
      </w:r>
      <w:r w:rsidRPr="00DB492A">
        <w:rPr>
          <w:sz w:val="21"/>
          <w:szCs w:val="21"/>
        </w:rPr>
        <w:t xml:space="preserve"> </w:t>
      </w:r>
      <w:r w:rsidRPr="00DB492A">
        <w:rPr>
          <w:rFonts w:ascii="NEU-BZ-S92" w:hAnsi="NEU-BZ-S92"/>
          <w:sz w:val="21"/>
          <w:szCs w:val="21"/>
        </w:rPr>
        <w:t>V,</w:t>
      </w:r>
      <w:r w:rsidRPr="00DB492A">
        <w:rPr>
          <w:sz w:val="21"/>
          <w:szCs w:val="21"/>
        </w:rPr>
        <w:t>内阻为</w:t>
      </w:r>
      <w:r w:rsidRPr="00DB492A">
        <w:rPr>
          <w:rFonts w:ascii="NEU-BZ-S92" w:hAnsi="NEU-BZ-S92"/>
          <w:sz w:val="21"/>
          <w:szCs w:val="21"/>
        </w:rPr>
        <w:t>10</w:t>
      </w:r>
      <w:r w:rsidRPr="00DB492A">
        <w:rPr>
          <w:sz w:val="21"/>
          <w:szCs w:val="21"/>
        </w:rPr>
        <w:t xml:space="preserve"> </w:t>
      </w:r>
      <w:r w:rsidRPr="00DB492A">
        <w:rPr>
          <w:rFonts w:ascii="NEU-BZ-S92" w:hAnsi="NEU-BZ-S92"/>
          <w:sz w:val="21"/>
          <w:szCs w:val="21"/>
        </w:rPr>
        <w:t>kΩ)</w:t>
      </w:r>
    </w:p>
    <w:p w:rsidR="004D51C4" w:rsidRPr="00DB492A" w:rsidRDefault="004D51C4" w:rsidP="004D51C4">
      <w:pPr>
        <w:spacing w:line="276" w:lineRule="auto"/>
        <w:rPr>
          <w:sz w:val="21"/>
          <w:szCs w:val="21"/>
        </w:rPr>
      </w:pPr>
      <w:r w:rsidRPr="00DB492A">
        <w:rPr>
          <w:rFonts w:ascii="NEU-BZ-S92" w:hAnsi="NEU-BZ-S92"/>
          <w:sz w:val="21"/>
          <w:szCs w:val="21"/>
        </w:rPr>
        <w:t>E.</w:t>
      </w:r>
      <w:r w:rsidRPr="00DB492A">
        <w:rPr>
          <w:sz w:val="21"/>
          <w:szCs w:val="21"/>
        </w:rPr>
        <w:t>滑动变阻器</w:t>
      </w:r>
      <w:r w:rsidRPr="00DB492A">
        <w:rPr>
          <w:rFonts w:ascii="NEU-BZ-S92" w:hAnsi="NEU-BZ-S92"/>
          <w:sz w:val="21"/>
          <w:szCs w:val="21"/>
        </w:rPr>
        <w:t>(</w:t>
      </w:r>
      <w:r w:rsidRPr="00DB492A">
        <w:rPr>
          <w:sz w:val="21"/>
          <w:szCs w:val="21"/>
        </w:rPr>
        <w:t>最大阻值为</w:t>
      </w:r>
      <w:r w:rsidRPr="00DB492A">
        <w:rPr>
          <w:rFonts w:ascii="NEU-BZ-S92" w:hAnsi="NEU-BZ-S92"/>
          <w:sz w:val="21"/>
          <w:szCs w:val="21"/>
        </w:rPr>
        <w:t>5</w:t>
      </w:r>
      <w:r w:rsidRPr="00DB492A">
        <w:rPr>
          <w:sz w:val="21"/>
          <w:szCs w:val="21"/>
        </w:rPr>
        <w:t xml:space="preserve"> </w:t>
      </w:r>
      <w:r w:rsidRPr="00DB492A">
        <w:rPr>
          <w:rFonts w:ascii="NEU-BZ-S92" w:hAnsi="NEU-BZ-S92"/>
          <w:sz w:val="21"/>
          <w:szCs w:val="21"/>
        </w:rPr>
        <w:t>Ω,</w:t>
      </w:r>
      <w:r w:rsidRPr="00DB492A">
        <w:rPr>
          <w:sz w:val="21"/>
          <w:szCs w:val="21"/>
        </w:rPr>
        <w:t>额定电流</w:t>
      </w:r>
      <w:r w:rsidRPr="00DB492A">
        <w:rPr>
          <w:rFonts w:ascii="NEU-BZ-S92" w:hAnsi="NEU-BZ-S92"/>
          <w:sz w:val="21"/>
          <w:szCs w:val="21"/>
        </w:rPr>
        <w:t>1.0</w:t>
      </w:r>
      <w:r w:rsidRPr="00DB492A">
        <w:rPr>
          <w:sz w:val="21"/>
          <w:szCs w:val="21"/>
        </w:rPr>
        <w:t xml:space="preserve"> </w:t>
      </w:r>
      <w:r w:rsidRPr="00DB492A">
        <w:rPr>
          <w:rFonts w:ascii="NEU-BZ-S92" w:hAnsi="NEU-BZ-S92"/>
          <w:sz w:val="21"/>
          <w:szCs w:val="21"/>
        </w:rPr>
        <w:t>A)</w:t>
      </w:r>
    </w:p>
    <w:p w:rsidR="004D51C4" w:rsidRPr="00DB492A" w:rsidRDefault="004D51C4" w:rsidP="004D51C4">
      <w:pPr>
        <w:spacing w:line="276" w:lineRule="auto"/>
        <w:rPr>
          <w:sz w:val="21"/>
          <w:szCs w:val="21"/>
        </w:rPr>
      </w:pPr>
      <w:r w:rsidRPr="00DB492A">
        <w:rPr>
          <w:rFonts w:ascii="NEU-BZ-S92" w:hAnsi="NEU-BZ-S92"/>
          <w:sz w:val="21"/>
          <w:szCs w:val="21"/>
        </w:rPr>
        <w:t>F.</w:t>
      </w:r>
      <w:r w:rsidRPr="00DB492A">
        <w:rPr>
          <w:sz w:val="21"/>
          <w:szCs w:val="21"/>
        </w:rPr>
        <w:t>滑动变阻器</w:t>
      </w:r>
      <w:r w:rsidRPr="00DB492A">
        <w:rPr>
          <w:rFonts w:ascii="NEU-BZ-S92" w:hAnsi="NEU-BZ-S92"/>
          <w:sz w:val="21"/>
          <w:szCs w:val="21"/>
        </w:rPr>
        <w:t>(</w:t>
      </w:r>
      <w:r w:rsidRPr="00DB492A">
        <w:rPr>
          <w:sz w:val="21"/>
          <w:szCs w:val="21"/>
        </w:rPr>
        <w:t>最大阻值为</w:t>
      </w:r>
      <w:r w:rsidRPr="00DB492A">
        <w:rPr>
          <w:rFonts w:ascii="NEU-BZ-S92" w:hAnsi="NEU-BZ-S92"/>
          <w:sz w:val="21"/>
          <w:szCs w:val="21"/>
        </w:rPr>
        <w:t>2</w:t>
      </w:r>
      <w:r w:rsidRPr="00DB492A">
        <w:rPr>
          <w:sz w:val="21"/>
          <w:szCs w:val="21"/>
        </w:rPr>
        <w:t xml:space="preserve"> </w:t>
      </w:r>
      <w:r w:rsidRPr="00DB492A">
        <w:rPr>
          <w:rFonts w:ascii="NEU-BZ-S92" w:hAnsi="NEU-BZ-S92"/>
          <w:sz w:val="21"/>
          <w:szCs w:val="21"/>
        </w:rPr>
        <w:t>kΩ,</w:t>
      </w:r>
      <w:r w:rsidRPr="00DB492A">
        <w:rPr>
          <w:sz w:val="21"/>
          <w:szCs w:val="21"/>
        </w:rPr>
        <w:t>额定电流</w:t>
      </w:r>
      <w:r w:rsidRPr="00DB492A">
        <w:rPr>
          <w:rFonts w:ascii="NEU-BZ-S92" w:hAnsi="NEU-BZ-S92"/>
          <w:sz w:val="21"/>
          <w:szCs w:val="21"/>
        </w:rPr>
        <w:t>0.2</w:t>
      </w:r>
      <w:r w:rsidRPr="00DB492A">
        <w:rPr>
          <w:sz w:val="21"/>
          <w:szCs w:val="21"/>
        </w:rPr>
        <w:t xml:space="preserve"> </w:t>
      </w:r>
      <w:r w:rsidRPr="00DB492A">
        <w:rPr>
          <w:rFonts w:ascii="NEU-BZ-S92" w:hAnsi="NEU-BZ-S92"/>
          <w:sz w:val="21"/>
          <w:szCs w:val="21"/>
        </w:rPr>
        <w:t>A)</w:t>
      </w:r>
    </w:p>
    <w:p w:rsidR="004D51C4" w:rsidRPr="00DB492A" w:rsidRDefault="004D51C4" w:rsidP="004D51C4">
      <w:pPr>
        <w:spacing w:line="276" w:lineRule="auto"/>
        <w:rPr>
          <w:sz w:val="21"/>
          <w:szCs w:val="21"/>
        </w:rPr>
      </w:pPr>
      <w:r w:rsidRPr="00DB492A">
        <w:rPr>
          <w:rFonts w:ascii="NEU-BZ-S92" w:hAnsi="NEU-BZ-S92"/>
          <w:sz w:val="21"/>
          <w:szCs w:val="21"/>
        </w:rPr>
        <w:t>G.</w:t>
      </w:r>
      <w:r w:rsidRPr="00DB492A">
        <w:rPr>
          <w:sz w:val="21"/>
          <w:szCs w:val="21"/>
        </w:rPr>
        <w:t>电源</w:t>
      </w:r>
      <w:r w:rsidRPr="00DB492A">
        <w:rPr>
          <w:rFonts w:ascii="NEU-BZ-S92" w:hAnsi="NEU-BZ-S92"/>
          <w:sz w:val="21"/>
          <w:szCs w:val="21"/>
        </w:rPr>
        <w:t>(</w:t>
      </w:r>
      <w:r w:rsidRPr="00DB492A">
        <w:rPr>
          <w:sz w:val="21"/>
          <w:szCs w:val="21"/>
        </w:rPr>
        <w:t>电动势为</w:t>
      </w:r>
      <w:r w:rsidRPr="00DB492A">
        <w:rPr>
          <w:rFonts w:ascii="NEU-BZ-S92" w:hAnsi="NEU-BZ-S92"/>
          <w:sz w:val="21"/>
          <w:szCs w:val="21"/>
        </w:rPr>
        <w:t>6.0</w:t>
      </w:r>
      <w:r w:rsidRPr="00DB492A">
        <w:rPr>
          <w:sz w:val="21"/>
          <w:szCs w:val="21"/>
        </w:rPr>
        <w:t xml:space="preserve"> </w:t>
      </w:r>
      <w:r w:rsidRPr="00DB492A">
        <w:rPr>
          <w:rFonts w:ascii="NEU-BZ-S92" w:hAnsi="NEU-BZ-S92"/>
          <w:sz w:val="21"/>
          <w:szCs w:val="21"/>
        </w:rPr>
        <w:t>V,</w:t>
      </w:r>
      <w:r w:rsidRPr="00DB492A">
        <w:rPr>
          <w:sz w:val="21"/>
          <w:szCs w:val="21"/>
        </w:rPr>
        <w:t>内阻约为</w:t>
      </w:r>
      <w:r w:rsidRPr="00DB492A">
        <w:rPr>
          <w:rFonts w:ascii="NEU-BZ-S92" w:hAnsi="NEU-BZ-S92"/>
          <w:sz w:val="21"/>
          <w:szCs w:val="21"/>
        </w:rPr>
        <w:t>1.5</w:t>
      </w:r>
      <w:r w:rsidRPr="00DB492A">
        <w:rPr>
          <w:sz w:val="21"/>
          <w:szCs w:val="21"/>
        </w:rPr>
        <w:t xml:space="preserve"> </w:t>
      </w:r>
      <w:r w:rsidRPr="00DB492A">
        <w:rPr>
          <w:rFonts w:ascii="NEU-BZ-S92" w:hAnsi="NEU-BZ-S92"/>
          <w:sz w:val="21"/>
          <w:szCs w:val="21"/>
        </w:rPr>
        <w:t>Ω)</w:t>
      </w:r>
    </w:p>
    <w:p w:rsidR="004D51C4" w:rsidRPr="00DB492A" w:rsidRDefault="004D51C4" w:rsidP="004D51C4">
      <w:pPr>
        <w:spacing w:line="276" w:lineRule="auto"/>
        <w:rPr>
          <w:sz w:val="21"/>
          <w:szCs w:val="21"/>
        </w:rPr>
      </w:pPr>
      <w:r w:rsidRPr="00DB492A">
        <w:rPr>
          <w:rFonts w:ascii="NEU-BZ-S92" w:hAnsi="NEU-BZ-S92"/>
          <w:sz w:val="21"/>
          <w:szCs w:val="21"/>
        </w:rPr>
        <w:t>(1)</w:t>
      </w:r>
      <w:r w:rsidRPr="00DB492A">
        <w:rPr>
          <w:sz w:val="21"/>
          <w:szCs w:val="21"/>
        </w:rPr>
        <w:t>电路中电流表应选用</w:t>
      </w:r>
      <w:r w:rsidRPr="00DB492A">
        <w:rPr>
          <w:rFonts w:ascii="NEU-BZ-S92" w:hAnsi="NEU-BZ-S92"/>
          <w:sz w:val="21"/>
          <w:szCs w:val="21"/>
          <w:u w:val="single" w:color="000000"/>
        </w:rPr>
        <w:t xml:space="preserve">　　　　</w:t>
      </w:r>
      <w:r w:rsidRPr="00DB492A">
        <w:rPr>
          <w:rFonts w:ascii="NEU-BZ-S92" w:hAnsi="NEU-BZ-S92"/>
          <w:sz w:val="21"/>
          <w:szCs w:val="21"/>
        </w:rPr>
        <w:t>,</w:t>
      </w:r>
      <w:r w:rsidRPr="00DB492A">
        <w:rPr>
          <w:sz w:val="21"/>
          <w:szCs w:val="21"/>
        </w:rPr>
        <w:t>电压表选用</w:t>
      </w:r>
      <w:r w:rsidRPr="00DB492A">
        <w:rPr>
          <w:rFonts w:ascii="NEU-BZ-S92" w:hAnsi="NEU-BZ-S92"/>
          <w:sz w:val="21"/>
          <w:szCs w:val="21"/>
          <w:u w:val="single" w:color="000000"/>
        </w:rPr>
        <w:t xml:space="preserve">　　　　</w:t>
      </w:r>
      <w:r w:rsidRPr="00DB492A">
        <w:rPr>
          <w:rFonts w:ascii="NEU-BZ-S92" w:hAnsi="NEU-BZ-S92"/>
          <w:sz w:val="21"/>
          <w:szCs w:val="21"/>
        </w:rPr>
        <w:t>,</w:t>
      </w:r>
      <w:r w:rsidRPr="00DB492A">
        <w:rPr>
          <w:sz w:val="21"/>
          <w:szCs w:val="21"/>
        </w:rPr>
        <w:t>滑动变阻器选用</w:t>
      </w:r>
      <w:r w:rsidRPr="00DB492A">
        <w:rPr>
          <w:rFonts w:ascii="NEU-BZ-S92" w:hAnsi="NEU-BZ-S92"/>
          <w:sz w:val="21"/>
          <w:szCs w:val="21"/>
          <w:u w:val="single" w:color="000000"/>
        </w:rPr>
        <w:t xml:space="preserve">　　　　</w:t>
      </w:r>
      <w:r w:rsidRPr="00DB492A">
        <w:rPr>
          <w:sz w:val="21"/>
          <w:szCs w:val="21"/>
        </w:rPr>
        <w:t>。</w:t>
      </w:r>
      <w:r w:rsidRPr="00DB492A">
        <w:rPr>
          <w:rFonts w:ascii="NEU-BZ-S92" w:hAnsi="NEU-BZ-S92"/>
          <w:sz w:val="21"/>
          <w:szCs w:val="21"/>
        </w:rPr>
        <w:t>(</w:t>
      </w:r>
      <w:r w:rsidRPr="00DB492A">
        <w:rPr>
          <w:sz w:val="21"/>
          <w:szCs w:val="21"/>
        </w:rPr>
        <w:t>用字母填写</w:t>
      </w:r>
      <w:r w:rsidRPr="00DB492A">
        <w:rPr>
          <w:rFonts w:ascii="NEU-BZ-S92" w:hAnsi="NEU-BZ-S92"/>
          <w:sz w:val="21"/>
          <w:szCs w:val="21"/>
        </w:rPr>
        <w:t>) </w:t>
      </w:r>
    </w:p>
    <w:p w:rsidR="004D51C4" w:rsidRPr="00DB492A" w:rsidRDefault="004D51C4" w:rsidP="004D51C4">
      <w:pPr>
        <w:spacing w:line="276" w:lineRule="auto"/>
        <w:rPr>
          <w:sz w:val="21"/>
          <w:szCs w:val="21"/>
        </w:rPr>
      </w:pPr>
      <w:r w:rsidRPr="00DB492A">
        <w:rPr>
          <w:rFonts w:ascii="NEU-BZ-S92" w:hAnsi="NEU-BZ-S92"/>
          <w:sz w:val="21"/>
          <w:szCs w:val="21"/>
        </w:rPr>
        <w:t>(2)</w:t>
      </w:r>
      <w:r w:rsidRPr="00DB492A">
        <w:rPr>
          <w:sz w:val="21"/>
          <w:szCs w:val="21"/>
        </w:rPr>
        <w:t>根据以上器材</w:t>
      </w:r>
      <w:r w:rsidRPr="00DB492A">
        <w:rPr>
          <w:rFonts w:ascii="NEU-BZ-S92" w:hAnsi="NEU-BZ-S92"/>
          <w:sz w:val="21"/>
          <w:szCs w:val="21"/>
        </w:rPr>
        <w:t>,</w:t>
      </w:r>
      <w:r w:rsidRPr="00DB492A">
        <w:rPr>
          <w:sz w:val="21"/>
          <w:szCs w:val="21"/>
        </w:rPr>
        <w:t>选出既满足实验要求</w:t>
      </w:r>
      <w:r w:rsidRPr="00DB492A">
        <w:rPr>
          <w:rFonts w:ascii="NEU-BZ-S92" w:hAnsi="NEU-BZ-S92"/>
          <w:sz w:val="21"/>
          <w:szCs w:val="21"/>
        </w:rPr>
        <w:t>,</w:t>
      </w:r>
      <w:r w:rsidRPr="00DB492A">
        <w:rPr>
          <w:sz w:val="21"/>
          <w:szCs w:val="21"/>
        </w:rPr>
        <w:t>又能减小误差的实验电路图是</w:t>
      </w:r>
      <w:r w:rsidRPr="00DB492A">
        <w:rPr>
          <w:rFonts w:ascii="NEU-BZ-S92" w:hAnsi="NEU-BZ-S92"/>
          <w:sz w:val="21"/>
          <w:szCs w:val="21"/>
          <w:u w:val="single" w:color="000000"/>
        </w:rPr>
        <w:t xml:space="preserve">　　　　</w:t>
      </w:r>
      <w:r w:rsidRPr="00DB492A">
        <w:rPr>
          <w:sz w:val="21"/>
          <w:szCs w:val="21"/>
        </w:rPr>
        <w:t>。</w:t>
      </w:r>
      <w:r w:rsidRPr="00DB492A">
        <w:rPr>
          <w:sz w:val="21"/>
          <w:szCs w:val="21"/>
        </w:rPr>
        <w:t> </w:t>
      </w:r>
    </w:p>
    <w:p w:rsidR="004D51C4" w:rsidRPr="00DB492A" w:rsidRDefault="004D51C4" w:rsidP="004D51C4">
      <w:pPr>
        <w:spacing w:line="276" w:lineRule="auto"/>
        <w:jc w:val="center"/>
        <w:rPr>
          <w:sz w:val="21"/>
          <w:szCs w:val="21"/>
        </w:rPr>
      </w:pPr>
      <w:r w:rsidRPr="00DB492A">
        <w:rPr>
          <w:noProof/>
          <w:sz w:val="21"/>
          <w:szCs w:val="21"/>
        </w:rPr>
        <w:drawing>
          <wp:inline distT="0" distB="0" distL="0" distR="0">
            <wp:extent cx="2782800" cy="889920"/>
            <wp:effectExtent l="0" t="0" r="0" b="0"/>
            <wp:docPr id="1483" name="16agd3wl293a.jpg" descr="id:214749891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97.jpeg"/>
                    <pic:cNvPicPr/>
                  </pic:nvPicPr>
                  <pic:blipFill>
                    <a:blip r:embed="rId9" cstate="print"/>
                    <a:stretch>
                      <a:fillRect/>
                    </a:stretch>
                  </pic:blipFill>
                  <pic:spPr>
                    <a:xfrm>
                      <a:off x="0" y="0"/>
                      <a:ext cx="2782800" cy="889920"/>
                    </a:xfrm>
                    <a:prstGeom prst="rect">
                      <a:avLst/>
                    </a:prstGeom>
                  </pic:spPr>
                </pic:pic>
              </a:graphicData>
            </a:graphic>
          </wp:inline>
        </w:drawing>
      </w:r>
    </w:p>
    <w:p w:rsidR="004D51C4" w:rsidRPr="00DB492A" w:rsidRDefault="004D51C4" w:rsidP="004D51C4">
      <w:pPr>
        <w:spacing w:line="276" w:lineRule="auto"/>
        <w:jc w:val="center"/>
        <w:rPr>
          <w:sz w:val="21"/>
          <w:szCs w:val="21"/>
        </w:rPr>
      </w:pPr>
      <w:r w:rsidRPr="00DB492A">
        <w:rPr>
          <w:noProof/>
          <w:sz w:val="21"/>
          <w:szCs w:val="21"/>
        </w:rPr>
        <w:drawing>
          <wp:inline distT="0" distB="0" distL="0" distR="0">
            <wp:extent cx="2782800" cy="939240"/>
            <wp:effectExtent l="0" t="0" r="0" b="0"/>
            <wp:docPr id="1497" name="16agd3wl293b.jpg" descr="id:214749892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98.jpeg"/>
                    <pic:cNvPicPr/>
                  </pic:nvPicPr>
                  <pic:blipFill>
                    <a:blip r:embed="rId10" cstate="print"/>
                    <a:stretch>
                      <a:fillRect/>
                    </a:stretch>
                  </pic:blipFill>
                  <pic:spPr>
                    <a:xfrm>
                      <a:off x="0" y="0"/>
                      <a:ext cx="2782800" cy="939240"/>
                    </a:xfrm>
                    <a:prstGeom prst="rect">
                      <a:avLst/>
                    </a:prstGeom>
                  </pic:spPr>
                </pic:pic>
              </a:graphicData>
            </a:graphic>
          </wp:inline>
        </w:drawing>
      </w:r>
    </w:p>
    <w:p w:rsidR="004D51C4" w:rsidRPr="00DB492A" w:rsidRDefault="004D51C4" w:rsidP="004D51C4">
      <w:pPr>
        <w:spacing w:line="276" w:lineRule="auto"/>
        <w:jc w:val="center"/>
        <w:rPr>
          <w:sz w:val="21"/>
          <w:szCs w:val="21"/>
        </w:rPr>
      </w:pPr>
      <w:r w:rsidRPr="00DB492A">
        <w:rPr>
          <w:sz w:val="21"/>
          <w:szCs w:val="21"/>
        </w:rPr>
        <w:t>图</w:t>
      </w:r>
      <w:r w:rsidRPr="00DB492A">
        <w:rPr>
          <w:rFonts w:ascii="NEU-BZ-S92" w:hAnsi="NEU-BZ-S92"/>
          <w:sz w:val="21"/>
          <w:szCs w:val="21"/>
        </w:rPr>
        <w:t>1</w:t>
      </w:r>
    </w:p>
    <w:p w:rsidR="004D51C4" w:rsidRPr="00DB492A" w:rsidRDefault="004D51C4" w:rsidP="004D51C4">
      <w:pPr>
        <w:spacing w:line="276" w:lineRule="auto"/>
        <w:rPr>
          <w:sz w:val="21"/>
          <w:szCs w:val="21"/>
        </w:rPr>
      </w:pPr>
      <w:r w:rsidRPr="00DB492A">
        <w:rPr>
          <w:rFonts w:ascii="NEU-BZ-S92" w:hAnsi="NEU-BZ-S92"/>
          <w:sz w:val="21"/>
          <w:szCs w:val="21"/>
        </w:rPr>
        <w:t>(3)</w:t>
      </w:r>
      <w:r w:rsidRPr="00DB492A">
        <w:rPr>
          <w:sz w:val="21"/>
          <w:szCs w:val="21"/>
        </w:rPr>
        <w:t>根据</w:t>
      </w:r>
      <w:r w:rsidRPr="00DB492A">
        <w:rPr>
          <w:rFonts w:ascii="NEU-BZ-S92" w:hAnsi="NEU-BZ-S92"/>
          <w:sz w:val="21"/>
          <w:szCs w:val="21"/>
        </w:rPr>
        <w:t>(2)</w:t>
      </w:r>
      <w:r w:rsidRPr="00DB492A">
        <w:rPr>
          <w:sz w:val="21"/>
          <w:szCs w:val="21"/>
        </w:rPr>
        <w:t>题所选实验电路图</w:t>
      </w:r>
      <w:r w:rsidRPr="00DB492A">
        <w:rPr>
          <w:rFonts w:ascii="NEU-BZ-S92" w:hAnsi="NEU-BZ-S92"/>
          <w:sz w:val="21"/>
          <w:szCs w:val="21"/>
        </w:rPr>
        <w:t>,</w:t>
      </w:r>
      <w:r w:rsidRPr="00DB492A">
        <w:rPr>
          <w:sz w:val="21"/>
          <w:szCs w:val="21"/>
        </w:rPr>
        <w:t>用笔画线代替导线</w:t>
      </w:r>
      <w:r w:rsidRPr="00DB492A">
        <w:rPr>
          <w:rFonts w:ascii="NEU-BZ-S92" w:hAnsi="NEU-BZ-S92"/>
          <w:sz w:val="21"/>
          <w:szCs w:val="21"/>
        </w:rPr>
        <w:t>,</w:t>
      </w:r>
      <w:r w:rsidRPr="00DB492A">
        <w:rPr>
          <w:sz w:val="21"/>
          <w:szCs w:val="21"/>
        </w:rPr>
        <w:t>将图</w:t>
      </w:r>
      <w:r w:rsidRPr="00DB492A">
        <w:rPr>
          <w:rFonts w:ascii="NEU-BZ-S92" w:hAnsi="NEU-BZ-S92"/>
          <w:sz w:val="21"/>
          <w:szCs w:val="21"/>
        </w:rPr>
        <w:t>2</w:t>
      </w:r>
      <w:r w:rsidRPr="00DB492A">
        <w:rPr>
          <w:sz w:val="21"/>
          <w:szCs w:val="21"/>
        </w:rPr>
        <w:t>中的实验电路连接完整。</w:t>
      </w:r>
    </w:p>
    <w:p w:rsidR="004D51C4" w:rsidRPr="00DB492A" w:rsidRDefault="004D51C4" w:rsidP="004D51C4">
      <w:pPr>
        <w:spacing w:line="276" w:lineRule="auto"/>
        <w:jc w:val="center"/>
        <w:rPr>
          <w:sz w:val="21"/>
          <w:szCs w:val="21"/>
        </w:rPr>
      </w:pPr>
      <w:r w:rsidRPr="00DB492A">
        <w:rPr>
          <w:noProof/>
          <w:sz w:val="21"/>
          <w:szCs w:val="21"/>
        </w:rPr>
        <w:drawing>
          <wp:inline distT="0" distB="0" distL="0" distR="0">
            <wp:extent cx="1733760" cy="1532880"/>
            <wp:effectExtent l="0" t="0" r="0" b="0"/>
            <wp:docPr id="1498" name="16agd3wl294.jpg" descr="id:214749893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99.jpeg"/>
                    <pic:cNvPicPr/>
                  </pic:nvPicPr>
                  <pic:blipFill>
                    <a:blip r:embed="rId11" cstate="print"/>
                    <a:stretch>
                      <a:fillRect/>
                    </a:stretch>
                  </pic:blipFill>
                  <pic:spPr>
                    <a:xfrm>
                      <a:off x="0" y="0"/>
                      <a:ext cx="1733760" cy="1532880"/>
                    </a:xfrm>
                    <a:prstGeom prst="rect">
                      <a:avLst/>
                    </a:prstGeom>
                  </pic:spPr>
                </pic:pic>
              </a:graphicData>
            </a:graphic>
          </wp:inline>
        </w:drawing>
      </w:r>
    </w:p>
    <w:p w:rsidR="004D51C4" w:rsidRPr="00DB492A" w:rsidRDefault="004D51C4" w:rsidP="004D51C4">
      <w:pPr>
        <w:spacing w:line="276" w:lineRule="auto"/>
        <w:jc w:val="center"/>
        <w:rPr>
          <w:sz w:val="21"/>
          <w:szCs w:val="21"/>
        </w:rPr>
      </w:pPr>
      <w:r w:rsidRPr="00DB492A">
        <w:rPr>
          <w:sz w:val="21"/>
          <w:szCs w:val="21"/>
        </w:rPr>
        <w:t>图</w:t>
      </w:r>
      <w:r w:rsidRPr="00DB492A">
        <w:rPr>
          <w:rFonts w:ascii="NEU-BZ-S92" w:hAnsi="NEU-BZ-S92"/>
          <w:sz w:val="21"/>
          <w:szCs w:val="21"/>
        </w:rPr>
        <w:t>2</w:t>
      </w:r>
    </w:p>
    <w:p w:rsidR="004D51C4" w:rsidRPr="00DB492A" w:rsidRDefault="004D51C4" w:rsidP="004D51C4">
      <w:pPr>
        <w:spacing w:line="276" w:lineRule="auto"/>
        <w:rPr>
          <w:sz w:val="21"/>
          <w:szCs w:val="21"/>
        </w:rPr>
      </w:pPr>
      <w:r w:rsidRPr="00DB492A">
        <w:rPr>
          <w:rFonts w:ascii="NEU-BZ-S92" w:hAnsi="NEU-BZ-S92"/>
          <w:sz w:val="21"/>
          <w:szCs w:val="21"/>
        </w:rPr>
        <w:t>(4)</w:t>
      </w:r>
      <w:r w:rsidRPr="00DB492A">
        <w:rPr>
          <w:sz w:val="21"/>
          <w:szCs w:val="21"/>
        </w:rPr>
        <w:t>开关</w:t>
      </w:r>
      <w:r w:rsidRPr="00DB492A">
        <w:rPr>
          <w:rFonts w:ascii="NEU-BZ-S92" w:hAnsi="NEU-BZ-S92"/>
          <w:sz w:val="21"/>
          <w:szCs w:val="21"/>
        </w:rPr>
        <w:t>S</w:t>
      </w:r>
      <w:r w:rsidRPr="00DB492A">
        <w:rPr>
          <w:sz w:val="21"/>
          <w:szCs w:val="21"/>
        </w:rPr>
        <w:t>闭合之前</w:t>
      </w:r>
      <w:r w:rsidRPr="00DB492A">
        <w:rPr>
          <w:rFonts w:ascii="NEU-BZ-S92" w:hAnsi="NEU-BZ-S92"/>
          <w:sz w:val="21"/>
          <w:szCs w:val="21"/>
        </w:rPr>
        <w:t>,</w:t>
      </w:r>
      <w:r w:rsidRPr="00DB492A">
        <w:rPr>
          <w:sz w:val="21"/>
          <w:szCs w:val="21"/>
        </w:rPr>
        <w:t>图</w:t>
      </w:r>
      <w:r w:rsidRPr="00DB492A">
        <w:rPr>
          <w:rFonts w:ascii="NEU-BZ-S92" w:hAnsi="NEU-BZ-S92"/>
          <w:sz w:val="21"/>
          <w:szCs w:val="21"/>
        </w:rPr>
        <w:t>2</w:t>
      </w:r>
      <w:r w:rsidRPr="00DB492A">
        <w:rPr>
          <w:sz w:val="21"/>
          <w:szCs w:val="21"/>
        </w:rPr>
        <w:t>中滑动变阻器的滑片应该置于最</w:t>
      </w:r>
      <w:r w:rsidRPr="00DB492A">
        <w:rPr>
          <w:rFonts w:ascii="NEU-BZ-S92" w:hAnsi="NEU-BZ-S92"/>
          <w:sz w:val="21"/>
          <w:szCs w:val="21"/>
          <w:u w:val="single" w:color="000000"/>
        </w:rPr>
        <w:t xml:space="preserve">　　　　</w:t>
      </w:r>
      <w:r w:rsidRPr="00DB492A">
        <w:rPr>
          <w:sz w:val="21"/>
          <w:szCs w:val="21"/>
        </w:rPr>
        <w:t>端。</w:t>
      </w:r>
      <w:r w:rsidRPr="00DB492A">
        <w:rPr>
          <w:rFonts w:ascii="NEU-BZ-S92" w:hAnsi="NEU-BZ-S92"/>
          <w:sz w:val="21"/>
          <w:szCs w:val="21"/>
        </w:rPr>
        <w:t>(</w:t>
      </w:r>
      <w:r w:rsidRPr="00DB492A">
        <w:rPr>
          <w:sz w:val="21"/>
          <w:szCs w:val="21"/>
        </w:rPr>
        <w:t>填</w:t>
      </w:r>
      <w:r w:rsidRPr="00DB492A">
        <w:rPr>
          <w:sz w:val="21"/>
          <w:szCs w:val="21"/>
        </w:rPr>
        <w:t>“</w:t>
      </w:r>
      <w:r w:rsidRPr="00DB492A">
        <w:rPr>
          <w:sz w:val="21"/>
          <w:szCs w:val="21"/>
        </w:rPr>
        <w:t>左</w:t>
      </w:r>
      <w:r w:rsidRPr="00DB492A">
        <w:rPr>
          <w:sz w:val="21"/>
          <w:szCs w:val="21"/>
        </w:rPr>
        <w:t>”</w:t>
      </w:r>
      <w:r w:rsidRPr="00DB492A">
        <w:rPr>
          <w:sz w:val="21"/>
          <w:szCs w:val="21"/>
        </w:rPr>
        <w:t>或</w:t>
      </w:r>
      <w:r w:rsidRPr="00DB492A">
        <w:rPr>
          <w:sz w:val="21"/>
          <w:szCs w:val="21"/>
        </w:rPr>
        <w:t>“</w:t>
      </w:r>
      <w:r w:rsidRPr="00DB492A">
        <w:rPr>
          <w:sz w:val="21"/>
          <w:szCs w:val="21"/>
        </w:rPr>
        <w:t>右</w:t>
      </w:r>
      <w:r w:rsidRPr="00DB492A">
        <w:rPr>
          <w:sz w:val="21"/>
          <w:szCs w:val="21"/>
        </w:rPr>
        <w:t>”</w:t>
      </w:r>
      <w:r w:rsidRPr="00DB492A">
        <w:rPr>
          <w:rFonts w:ascii="NEU-BZ-S92" w:hAnsi="NEU-BZ-S92"/>
          <w:sz w:val="21"/>
          <w:szCs w:val="21"/>
        </w:rPr>
        <w:t>) </w:t>
      </w:r>
    </w:p>
    <w:p w:rsidR="004D51C4" w:rsidRPr="00DB492A" w:rsidRDefault="004D51C4" w:rsidP="004D51C4">
      <w:pPr>
        <w:spacing w:line="276" w:lineRule="auto"/>
        <w:rPr>
          <w:sz w:val="21"/>
          <w:szCs w:val="21"/>
        </w:rPr>
      </w:pPr>
      <w:r w:rsidRPr="00DB492A">
        <w:rPr>
          <w:rFonts w:ascii="NEU-BZ-S92" w:hAnsi="NEU-BZ-S92"/>
          <w:sz w:val="21"/>
          <w:szCs w:val="21"/>
        </w:rPr>
        <w:t>(5)(</w:t>
      </w:r>
      <w:r w:rsidRPr="00DB492A">
        <w:rPr>
          <w:sz w:val="21"/>
          <w:szCs w:val="21"/>
        </w:rPr>
        <w:t>双选</w:t>
      </w:r>
      <w:r w:rsidRPr="00DB492A">
        <w:rPr>
          <w:rFonts w:ascii="NEU-BZ-S92" w:hAnsi="NEU-BZ-S92"/>
          <w:sz w:val="21"/>
          <w:szCs w:val="21"/>
        </w:rPr>
        <w:t>)</w:t>
      </w:r>
      <w:r w:rsidRPr="00DB492A">
        <w:rPr>
          <w:sz w:val="21"/>
          <w:szCs w:val="21"/>
        </w:rPr>
        <w:t>根据图</w:t>
      </w:r>
      <w:r w:rsidRPr="00DB492A">
        <w:rPr>
          <w:rFonts w:ascii="NEU-BZ-S92" w:hAnsi="NEU-BZ-S92"/>
          <w:sz w:val="21"/>
          <w:szCs w:val="21"/>
        </w:rPr>
        <w:t>3</w:t>
      </w:r>
      <w:r w:rsidRPr="00DB492A">
        <w:rPr>
          <w:sz w:val="21"/>
          <w:szCs w:val="21"/>
        </w:rPr>
        <w:t>给出的信息</w:t>
      </w:r>
      <w:r w:rsidRPr="00DB492A">
        <w:rPr>
          <w:rFonts w:ascii="NEU-BZ-S92" w:hAnsi="NEU-BZ-S92"/>
          <w:sz w:val="21"/>
          <w:szCs w:val="21"/>
        </w:rPr>
        <w:t>,</w:t>
      </w:r>
      <w:r w:rsidRPr="00DB492A">
        <w:rPr>
          <w:sz w:val="21"/>
          <w:szCs w:val="21"/>
        </w:rPr>
        <w:t>可以判断图</w:t>
      </w:r>
      <w:r w:rsidRPr="00DB492A">
        <w:rPr>
          <w:rFonts w:ascii="NEU-BZ-S92" w:hAnsi="NEU-BZ-S92"/>
          <w:sz w:val="21"/>
          <w:szCs w:val="21"/>
        </w:rPr>
        <w:t>4</w:t>
      </w:r>
      <w:r w:rsidRPr="00DB492A">
        <w:rPr>
          <w:sz w:val="21"/>
          <w:szCs w:val="21"/>
        </w:rPr>
        <w:t>中正确的是</w:t>
      </w:r>
      <w:r w:rsidRPr="00DB492A">
        <w:rPr>
          <w:rFonts w:ascii="NEU-BZ-S92" w:hAnsi="NEU-BZ-S92"/>
          <w:sz w:val="21"/>
          <w:szCs w:val="21"/>
        </w:rPr>
        <w:t>(</w:t>
      </w:r>
      <w:r w:rsidRPr="00DB492A">
        <w:rPr>
          <w:sz w:val="21"/>
          <w:szCs w:val="21"/>
        </w:rPr>
        <w:t>图中</w:t>
      </w:r>
      <w:r w:rsidRPr="00DB492A">
        <w:rPr>
          <w:rFonts w:ascii="NEU-BZ-S92" w:hAnsi="NEU-BZ-S92"/>
          <w:sz w:val="21"/>
          <w:szCs w:val="21"/>
        </w:rPr>
        <w:t>P</w:t>
      </w:r>
      <w:r w:rsidRPr="00DB492A">
        <w:rPr>
          <w:sz w:val="21"/>
          <w:szCs w:val="21"/>
        </w:rPr>
        <w:t>为小灯泡的功率</w:t>
      </w:r>
      <w:r w:rsidRPr="00DB492A">
        <w:rPr>
          <w:rFonts w:ascii="NEU-BZ-S92" w:hAnsi="NEU-BZ-S92"/>
          <w:sz w:val="21"/>
          <w:szCs w:val="21"/>
        </w:rPr>
        <w:t>)(</w:t>
      </w:r>
      <w:r w:rsidRPr="00DB492A">
        <w:rPr>
          <w:rFonts w:ascii="NEU-BZ-S92" w:hAnsi="NEU-BZ-S92"/>
          <w:sz w:val="21"/>
          <w:szCs w:val="21"/>
        </w:rPr>
        <w:t xml:space="preserve">　　</w:t>
      </w:r>
      <w:r w:rsidRPr="00DB492A">
        <w:rPr>
          <w:rFonts w:ascii="NEU-BZ-S92" w:hAnsi="NEU-BZ-S92"/>
          <w:sz w:val="21"/>
          <w:szCs w:val="21"/>
        </w:rPr>
        <w:t>)</w:t>
      </w:r>
    </w:p>
    <w:p w:rsidR="004D51C4" w:rsidRPr="00DB492A" w:rsidRDefault="004D51C4" w:rsidP="004D51C4">
      <w:pPr>
        <w:spacing w:line="276" w:lineRule="auto"/>
        <w:jc w:val="center"/>
        <w:rPr>
          <w:sz w:val="21"/>
          <w:szCs w:val="21"/>
        </w:rPr>
      </w:pPr>
      <w:r w:rsidRPr="00DB492A">
        <w:rPr>
          <w:noProof/>
          <w:sz w:val="21"/>
          <w:szCs w:val="21"/>
        </w:rPr>
        <w:lastRenderedPageBreak/>
        <w:drawing>
          <wp:inline distT="0" distB="0" distL="0" distR="0">
            <wp:extent cx="1054800" cy="875160"/>
            <wp:effectExtent l="0" t="0" r="0" b="0"/>
            <wp:docPr id="1499" name="16agd3wl295.jpg" descr="id:214749893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00.jpeg"/>
                    <pic:cNvPicPr/>
                  </pic:nvPicPr>
                  <pic:blipFill>
                    <a:blip r:embed="rId12"/>
                    <a:stretch>
                      <a:fillRect/>
                    </a:stretch>
                  </pic:blipFill>
                  <pic:spPr>
                    <a:xfrm>
                      <a:off x="0" y="0"/>
                      <a:ext cx="1054800" cy="875160"/>
                    </a:xfrm>
                    <a:prstGeom prst="rect">
                      <a:avLst/>
                    </a:prstGeom>
                  </pic:spPr>
                </pic:pic>
              </a:graphicData>
            </a:graphic>
          </wp:inline>
        </w:drawing>
      </w:r>
    </w:p>
    <w:p w:rsidR="004D51C4" w:rsidRPr="00DB492A" w:rsidRDefault="004D51C4" w:rsidP="004D51C4">
      <w:pPr>
        <w:spacing w:line="276" w:lineRule="auto"/>
        <w:jc w:val="center"/>
        <w:rPr>
          <w:sz w:val="21"/>
          <w:szCs w:val="21"/>
        </w:rPr>
      </w:pPr>
      <w:r w:rsidRPr="00DB492A">
        <w:rPr>
          <w:sz w:val="21"/>
          <w:szCs w:val="21"/>
        </w:rPr>
        <w:t>图</w:t>
      </w:r>
      <w:r w:rsidRPr="00DB492A">
        <w:rPr>
          <w:rFonts w:ascii="NEU-BZ-S92" w:hAnsi="NEU-BZ-S92"/>
          <w:sz w:val="21"/>
          <w:szCs w:val="21"/>
        </w:rPr>
        <w:t>3</w:t>
      </w:r>
    </w:p>
    <w:p w:rsidR="004D51C4" w:rsidRPr="00DB492A" w:rsidRDefault="004D51C4" w:rsidP="004D51C4">
      <w:pPr>
        <w:spacing w:line="276" w:lineRule="auto"/>
        <w:jc w:val="center"/>
        <w:rPr>
          <w:sz w:val="21"/>
          <w:szCs w:val="21"/>
        </w:rPr>
      </w:pPr>
      <w:r w:rsidRPr="00DB492A">
        <w:rPr>
          <w:noProof/>
          <w:sz w:val="21"/>
          <w:szCs w:val="21"/>
        </w:rPr>
        <w:drawing>
          <wp:inline distT="0" distB="0" distL="0" distR="0">
            <wp:extent cx="2853000" cy="743040"/>
            <wp:effectExtent l="0" t="0" r="0" b="0"/>
            <wp:docPr id="1500" name="16agd3wl296.jpg" descr="id:214749894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01.jpeg"/>
                    <pic:cNvPicPr/>
                  </pic:nvPicPr>
                  <pic:blipFill>
                    <a:blip r:embed="rId13" cstate="print"/>
                    <a:stretch>
                      <a:fillRect/>
                    </a:stretch>
                  </pic:blipFill>
                  <pic:spPr>
                    <a:xfrm>
                      <a:off x="0" y="0"/>
                      <a:ext cx="2853000" cy="743040"/>
                    </a:xfrm>
                    <a:prstGeom prst="rect">
                      <a:avLst/>
                    </a:prstGeom>
                  </pic:spPr>
                </pic:pic>
              </a:graphicData>
            </a:graphic>
          </wp:inline>
        </w:drawing>
      </w:r>
    </w:p>
    <w:p w:rsidR="004D51C4" w:rsidRPr="00DB492A" w:rsidRDefault="004D51C4" w:rsidP="004D51C4">
      <w:pPr>
        <w:spacing w:line="276" w:lineRule="auto"/>
        <w:jc w:val="center"/>
        <w:rPr>
          <w:sz w:val="21"/>
          <w:szCs w:val="21"/>
        </w:rPr>
      </w:pPr>
      <w:r w:rsidRPr="00DB492A">
        <w:rPr>
          <w:sz w:val="21"/>
          <w:szCs w:val="21"/>
        </w:rPr>
        <w:t>图</w:t>
      </w:r>
      <w:r w:rsidRPr="00DB492A">
        <w:rPr>
          <w:rFonts w:ascii="NEU-BZ-S92" w:hAnsi="NEU-BZ-S92"/>
          <w:sz w:val="21"/>
          <w:szCs w:val="21"/>
        </w:rPr>
        <w:t>4</w:t>
      </w:r>
    </w:p>
    <w:p w:rsidR="004D51C4" w:rsidRPr="00DB492A" w:rsidRDefault="004D51C4" w:rsidP="004D51C4">
      <w:pPr>
        <w:spacing w:line="276" w:lineRule="auto"/>
        <w:rPr>
          <w:sz w:val="21"/>
          <w:szCs w:val="21"/>
        </w:rPr>
      </w:pPr>
      <w:r w:rsidRPr="00DB492A">
        <w:rPr>
          <w:rFonts w:ascii="NEU-BZ-S92" w:hAnsi="NEU-BZ-S92"/>
          <w:sz w:val="21"/>
          <w:szCs w:val="21"/>
        </w:rPr>
        <w:t>3.(2014</w:t>
      </w:r>
      <w:r w:rsidRPr="00DB492A">
        <w:rPr>
          <w:rFonts w:eastAsia="方正黑体_GBK"/>
          <w:sz w:val="21"/>
          <w:szCs w:val="21"/>
        </w:rPr>
        <w:t>广东湛江调研</w:t>
      </w:r>
      <w:r w:rsidRPr="00DB492A">
        <w:rPr>
          <w:rFonts w:ascii="NEU-BZ-S92" w:hAnsi="NEU-BZ-S92"/>
          <w:sz w:val="21"/>
          <w:szCs w:val="21"/>
        </w:rPr>
        <w:t>,34)</w:t>
      </w:r>
      <w:r w:rsidRPr="00DB492A">
        <w:rPr>
          <w:sz w:val="21"/>
          <w:szCs w:val="21"/>
        </w:rPr>
        <w:t>在</w:t>
      </w:r>
      <w:r w:rsidRPr="00DB492A">
        <w:rPr>
          <w:sz w:val="21"/>
          <w:szCs w:val="21"/>
        </w:rPr>
        <w:t>“</w:t>
      </w:r>
      <w:r w:rsidRPr="00DB492A">
        <w:rPr>
          <w:sz w:val="21"/>
          <w:szCs w:val="21"/>
        </w:rPr>
        <w:t>测定金属导体的电阻率</w:t>
      </w:r>
      <w:r w:rsidRPr="00DB492A">
        <w:rPr>
          <w:sz w:val="21"/>
          <w:szCs w:val="21"/>
        </w:rPr>
        <w:t>”</w:t>
      </w:r>
      <w:r w:rsidRPr="00DB492A">
        <w:rPr>
          <w:sz w:val="21"/>
          <w:szCs w:val="21"/>
        </w:rPr>
        <w:t>的实验中</w:t>
      </w:r>
      <w:r w:rsidRPr="00DB492A">
        <w:rPr>
          <w:rFonts w:ascii="NEU-BZ-S92" w:hAnsi="NEU-BZ-S92"/>
          <w:sz w:val="21"/>
          <w:szCs w:val="21"/>
        </w:rPr>
        <w:t>,</w:t>
      </w:r>
      <w:r w:rsidRPr="00DB492A">
        <w:rPr>
          <w:sz w:val="21"/>
          <w:szCs w:val="21"/>
        </w:rPr>
        <w:t>待测金属导线的电阻</w:t>
      </w:r>
      <w:r w:rsidRPr="00DB492A">
        <w:rPr>
          <w:rFonts w:ascii="NEU-BZ-S92" w:hAnsi="NEU-BZ-S92"/>
          <w:sz w:val="21"/>
          <w:szCs w:val="21"/>
        </w:rPr>
        <w:t>R</w:t>
      </w:r>
      <w:r w:rsidRPr="00DB492A">
        <w:rPr>
          <w:rFonts w:ascii="NEU-BZ-S92" w:hAnsi="NEU-BZ-S92"/>
          <w:sz w:val="21"/>
          <w:szCs w:val="21"/>
          <w:vertAlign w:val="subscript"/>
        </w:rPr>
        <w:t>x</w:t>
      </w:r>
      <w:r w:rsidRPr="00DB492A">
        <w:rPr>
          <w:sz w:val="21"/>
          <w:szCs w:val="21"/>
        </w:rPr>
        <w:t>约为</w:t>
      </w:r>
      <w:r w:rsidRPr="00DB492A">
        <w:rPr>
          <w:rFonts w:ascii="NEU-BZ-S92" w:hAnsi="NEU-BZ-S92"/>
          <w:sz w:val="21"/>
          <w:szCs w:val="21"/>
        </w:rPr>
        <w:t>3</w:t>
      </w:r>
      <w:r w:rsidRPr="00DB492A">
        <w:rPr>
          <w:sz w:val="21"/>
          <w:szCs w:val="21"/>
        </w:rPr>
        <w:t xml:space="preserve"> </w:t>
      </w:r>
      <w:r w:rsidRPr="00DB492A">
        <w:rPr>
          <w:rFonts w:ascii="NEU-BZ-S92" w:hAnsi="NEU-BZ-S92"/>
          <w:sz w:val="21"/>
          <w:szCs w:val="21"/>
        </w:rPr>
        <w:t>Ω,</w:t>
      </w:r>
    </w:p>
    <w:p w:rsidR="004D51C4" w:rsidRPr="00DB492A" w:rsidRDefault="004D51C4" w:rsidP="004D51C4">
      <w:pPr>
        <w:spacing w:line="276" w:lineRule="auto"/>
        <w:rPr>
          <w:sz w:val="21"/>
          <w:szCs w:val="21"/>
        </w:rPr>
      </w:pPr>
      <w:r w:rsidRPr="00DB492A">
        <w:rPr>
          <w:rFonts w:ascii="NEU-BZ-S92" w:hAnsi="NEU-BZ-S92"/>
          <w:sz w:val="21"/>
          <w:szCs w:val="21"/>
        </w:rPr>
        <w:t>A.</w:t>
      </w:r>
      <w:r w:rsidRPr="00DB492A">
        <w:rPr>
          <w:sz w:val="21"/>
          <w:szCs w:val="21"/>
        </w:rPr>
        <w:t>电压表</w:t>
      </w:r>
      <w:r w:rsidRPr="00DB492A">
        <w:rPr>
          <w:noProof/>
          <w:sz w:val="21"/>
          <w:szCs w:val="21"/>
        </w:rPr>
        <w:drawing>
          <wp:inline distT="0" distB="0" distL="0" distR="0">
            <wp:extent cx="146520" cy="149040"/>
            <wp:effectExtent l="0" t="0" r="0" b="0"/>
            <wp:docPr id="1501" name="v1.jpg" descr="id:214749895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02.jpeg"/>
                    <pic:cNvPicPr/>
                  </pic:nvPicPr>
                  <pic:blipFill>
                    <a:blip r:embed="rId14"/>
                    <a:stretch>
                      <a:fillRect/>
                    </a:stretch>
                  </pic:blipFill>
                  <pic:spPr>
                    <a:xfrm>
                      <a:off x="0" y="0"/>
                      <a:ext cx="146520" cy="149040"/>
                    </a:xfrm>
                    <a:prstGeom prst="rect">
                      <a:avLst/>
                    </a:prstGeom>
                  </pic:spPr>
                </pic:pic>
              </a:graphicData>
            </a:graphic>
          </wp:inline>
        </w:drawing>
      </w:r>
      <w:r w:rsidRPr="00DB492A">
        <w:rPr>
          <w:rFonts w:ascii="NEU-BZ-S92" w:hAnsi="NEU-BZ-S92"/>
          <w:sz w:val="21"/>
          <w:szCs w:val="21"/>
        </w:rPr>
        <w:t>(</w:t>
      </w:r>
      <w:r w:rsidRPr="00DB492A">
        <w:rPr>
          <w:sz w:val="21"/>
          <w:szCs w:val="21"/>
        </w:rPr>
        <w:t>量程</w:t>
      </w:r>
      <w:r w:rsidRPr="00DB492A">
        <w:rPr>
          <w:rFonts w:ascii="NEU-BZ-S92" w:hAnsi="NEU-BZ-S92"/>
          <w:sz w:val="21"/>
          <w:szCs w:val="21"/>
        </w:rPr>
        <w:t>3</w:t>
      </w:r>
      <w:r w:rsidRPr="00DB492A">
        <w:rPr>
          <w:sz w:val="21"/>
          <w:szCs w:val="21"/>
        </w:rPr>
        <w:t xml:space="preserve"> </w:t>
      </w:r>
      <w:r w:rsidRPr="00DB492A">
        <w:rPr>
          <w:rFonts w:ascii="NEU-BZ-S92" w:hAnsi="NEU-BZ-S92"/>
          <w:sz w:val="21"/>
          <w:szCs w:val="21"/>
        </w:rPr>
        <w:t>V,</w:t>
      </w:r>
      <w:r w:rsidRPr="00DB492A">
        <w:rPr>
          <w:sz w:val="21"/>
          <w:szCs w:val="21"/>
        </w:rPr>
        <w:t>内阻约为</w:t>
      </w:r>
      <w:r w:rsidRPr="00DB492A">
        <w:rPr>
          <w:rFonts w:ascii="NEU-BZ-S92" w:hAnsi="NEU-BZ-S92"/>
          <w:sz w:val="21"/>
          <w:szCs w:val="21"/>
        </w:rPr>
        <w:t>3</w:t>
      </w:r>
      <w:r w:rsidRPr="00DB492A">
        <w:rPr>
          <w:sz w:val="21"/>
          <w:szCs w:val="21"/>
        </w:rPr>
        <w:t xml:space="preserve"> </w:t>
      </w:r>
      <w:r w:rsidRPr="00DB492A">
        <w:rPr>
          <w:rFonts w:ascii="NEU-BZ-S92" w:hAnsi="NEU-BZ-S92"/>
          <w:sz w:val="21"/>
          <w:szCs w:val="21"/>
        </w:rPr>
        <w:t>kΩ)</w:t>
      </w:r>
    </w:p>
    <w:p w:rsidR="004D51C4" w:rsidRPr="00DB492A" w:rsidRDefault="004D51C4" w:rsidP="004D51C4">
      <w:pPr>
        <w:spacing w:line="276" w:lineRule="auto"/>
        <w:rPr>
          <w:sz w:val="21"/>
          <w:szCs w:val="21"/>
        </w:rPr>
      </w:pPr>
      <w:r w:rsidRPr="00DB492A">
        <w:rPr>
          <w:rFonts w:ascii="NEU-BZ-S92" w:hAnsi="NEU-BZ-S92"/>
          <w:sz w:val="21"/>
          <w:szCs w:val="21"/>
        </w:rPr>
        <w:t>B.</w:t>
      </w:r>
      <w:r w:rsidRPr="00DB492A">
        <w:rPr>
          <w:sz w:val="21"/>
          <w:szCs w:val="21"/>
        </w:rPr>
        <w:t>电压表</w:t>
      </w:r>
      <w:r w:rsidRPr="00DB492A">
        <w:rPr>
          <w:noProof/>
          <w:sz w:val="21"/>
          <w:szCs w:val="21"/>
        </w:rPr>
        <w:drawing>
          <wp:inline distT="0" distB="0" distL="0" distR="0">
            <wp:extent cx="146520" cy="149040"/>
            <wp:effectExtent l="0" t="0" r="0" b="0"/>
            <wp:docPr id="1502" name="v2.jpg" descr="id:214749895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03.jpeg"/>
                    <pic:cNvPicPr/>
                  </pic:nvPicPr>
                  <pic:blipFill>
                    <a:blip r:embed="rId15"/>
                    <a:stretch>
                      <a:fillRect/>
                    </a:stretch>
                  </pic:blipFill>
                  <pic:spPr>
                    <a:xfrm>
                      <a:off x="0" y="0"/>
                      <a:ext cx="146520" cy="149040"/>
                    </a:xfrm>
                    <a:prstGeom prst="rect">
                      <a:avLst/>
                    </a:prstGeom>
                  </pic:spPr>
                </pic:pic>
              </a:graphicData>
            </a:graphic>
          </wp:inline>
        </w:drawing>
      </w:r>
      <w:r w:rsidRPr="00DB492A">
        <w:rPr>
          <w:rFonts w:ascii="NEU-BZ-S92" w:hAnsi="NEU-BZ-S92"/>
          <w:sz w:val="21"/>
          <w:szCs w:val="21"/>
        </w:rPr>
        <w:t>(</w:t>
      </w:r>
      <w:r w:rsidRPr="00DB492A">
        <w:rPr>
          <w:sz w:val="21"/>
          <w:szCs w:val="21"/>
        </w:rPr>
        <w:t>量程</w:t>
      </w:r>
      <w:r w:rsidRPr="00DB492A">
        <w:rPr>
          <w:rFonts w:ascii="NEU-BZ-S92" w:hAnsi="NEU-BZ-S92"/>
          <w:sz w:val="21"/>
          <w:szCs w:val="21"/>
        </w:rPr>
        <w:t>15</w:t>
      </w:r>
      <w:r w:rsidRPr="00DB492A">
        <w:rPr>
          <w:sz w:val="21"/>
          <w:szCs w:val="21"/>
        </w:rPr>
        <w:t xml:space="preserve"> </w:t>
      </w:r>
      <w:r w:rsidRPr="00DB492A">
        <w:rPr>
          <w:rFonts w:ascii="NEU-BZ-S92" w:hAnsi="NEU-BZ-S92"/>
          <w:sz w:val="21"/>
          <w:szCs w:val="21"/>
        </w:rPr>
        <w:t>V,</w:t>
      </w:r>
      <w:r w:rsidRPr="00DB492A">
        <w:rPr>
          <w:sz w:val="21"/>
          <w:szCs w:val="21"/>
        </w:rPr>
        <w:t>内阻约为</w:t>
      </w:r>
      <w:r w:rsidRPr="00DB492A">
        <w:rPr>
          <w:rFonts w:ascii="NEU-BZ-S92" w:hAnsi="NEU-BZ-S92"/>
          <w:sz w:val="21"/>
          <w:szCs w:val="21"/>
        </w:rPr>
        <w:t>15</w:t>
      </w:r>
      <w:r w:rsidRPr="00DB492A">
        <w:rPr>
          <w:sz w:val="21"/>
          <w:szCs w:val="21"/>
        </w:rPr>
        <w:t xml:space="preserve"> </w:t>
      </w:r>
      <w:r w:rsidRPr="00DB492A">
        <w:rPr>
          <w:rFonts w:ascii="NEU-BZ-S92" w:hAnsi="NEU-BZ-S92"/>
          <w:sz w:val="21"/>
          <w:szCs w:val="21"/>
        </w:rPr>
        <w:t>kΩ)</w:t>
      </w:r>
    </w:p>
    <w:p w:rsidR="004D51C4" w:rsidRPr="00DB492A" w:rsidRDefault="004D51C4" w:rsidP="004D51C4">
      <w:pPr>
        <w:spacing w:line="276" w:lineRule="auto"/>
        <w:rPr>
          <w:sz w:val="21"/>
          <w:szCs w:val="21"/>
        </w:rPr>
      </w:pPr>
      <w:r w:rsidRPr="00DB492A">
        <w:rPr>
          <w:rFonts w:ascii="NEU-BZ-S92" w:hAnsi="NEU-BZ-S92"/>
          <w:sz w:val="21"/>
          <w:szCs w:val="21"/>
        </w:rPr>
        <w:t>C.</w:t>
      </w:r>
      <w:r w:rsidRPr="00DB492A">
        <w:rPr>
          <w:sz w:val="21"/>
          <w:szCs w:val="21"/>
        </w:rPr>
        <w:t>电流表</w:t>
      </w:r>
      <w:r w:rsidRPr="00DB492A">
        <w:rPr>
          <w:noProof/>
          <w:sz w:val="21"/>
          <w:szCs w:val="21"/>
        </w:rPr>
        <w:drawing>
          <wp:inline distT="0" distB="0" distL="0" distR="0">
            <wp:extent cx="146520" cy="149040"/>
            <wp:effectExtent l="0" t="0" r="0" b="0"/>
            <wp:docPr id="1503" name="a1.jpg" descr="id:214749896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04.jpeg"/>
                    <pic:cNvPicPr/>
                  </pic:nvPicPr>
                  <pic:blipFill>
                    <a:blip r:embed="rId16"/>
                    <a:stretch>
                      <a:fillRect/>
                    </a:stretch>
                  </pic:blipFill>
                  <pic:spPr>
                    <a:xfrm>
                      <a:off x="0" y="0"/>
                      <a:ext cx="146520" cy="149040"/>
                    </a:xfrm>
                    <a:prstGeom prst="rect">
                      <a:avLst/>
                    </a:prstGeom>
                  </pic:spPr>
                </pic:pic>
              </a:graphicData>
            </a:graphic>
          </wp:inline>
        </w:drawing>
      </w:r>
      <w:r w:rsidRPr="00DB492A">
        <w:rPr>
          <w:rFonts w:ascii="NEU-BZ-S92" w:hAnsi="NEU-BZ-S92"/>
          <w:sz w:val="21"/>
          <w:szCs w:val="21"/>
        </w:rPr>
        <w:t>(</w:t>
      </w:r>
      <w:r w:rsidRPr="00DB492A">
        <w:rPr>
          <w:sz w:val="21"/>
          <w:szCs w:val="21"/>
        </w:rPr>
        <w:t>量程</w:t>
      </w:r>
      <w:r w:rsidRPr="00DB492A">
        <w:rPr>
          <w:rFonts w:ascii="NEU-BZ-S92" w:hAnsi="NEU-BZ-S92"/>
          <w:sz w:val="21"/>
          <w:szCs w:val="21"/>
        </w:rPr>
        <w:t>3</w:t>
      </w:r>
      <w:r w:rsidRPr="00DB492A">
        <w:rPr>
          <w:sz w:val="21"/>
          <w:szCs w:val="21"/>
        </w:rPr>
        <w:t xml:space="preserve"> </w:t>
      </w:r>
      <w:r w:rsidRPr="00DB492A">
        <w:rPr>
          <w:rFonts w:ascii="NEU-BZ-S92" w:hAnsi="NEU-BZ-S92"/>
          <w:sz w:val="21"/>
          <w:szCs w:val="21"/>
        </w:rPr>
        <w:t>A,</w:t>
      </w:r>
      <w:r w:rsidRPr="00DB492A">
        <w:rPr>
          <w:sz w:val="21"/>
          <w:szCs w:val="21"/>
        </w:rPr>
        <w:t>内阻约为</w:t>
      </w:r>
      <w:r w:rsidRPr="00DB492A">
        <w:rPr>
          <w:rFonts w:ascii="NEU-BZ-S92" w:hAnsi="NEU-BZ-S92"/>
          <w:sz w:val="21"/>
          <w:szCs w:val="21"/>
        </w:rPr>
        <w:t>0.2</w:t>
      </w:r>
      <w:r w:rsidRPr="00DB492A">
        <w:rPr>
          <w:sz w:val="21"/>
          <w:szCs w:val="21"/>
        </w:rPr>
        <w:t xml:space="preserve"> </w:t>
      </w:r>
      <w:r w:rsidRPr="00DB492A">
        <w:rPr>
          <w:rFonts w:ascii="NEU-BZ-S92" w:hAnsi="NEU-BZ-S92"/>
          <w:sz w:val="21"/>
          <w:szCs w:val="21"/>
        </w:rPr>
        <w:t>Ω)</w:t>
      </w:r>
    </w:p>
    <w:p w:rsidR="004D51C4" w:rsidRPr="00DB492A" w:rsidRDefault="004D51C4" w:rsidP="004D51C4">
      <w:pPr>
        <w:spacing w:line="276" w:lineRule="auto"/>
        <w:rPr>
          <w:sz w:val="21"/>
          <w:szCs w:val="21"/>
        </w:rPr>
      </w:pPr>
      <w:r w:rsidRPr="00DB492A">
        <w:rPr>
          <w:rFonts w:ascii="NEU-BZ-S92" w:hAnsi="NEU-BZ-S92"/>
          <w:sz w:val="21"/>
          <w:szCs w:val="21"/>
        </w:rPr>
        <w:t>D.</w:t>
      </w:r>
      <w:r w:rsidRPr="00DB492A">
        <w:rPr>
          <w:sz w:val="21"/>
          <w:szCs w:val="21"/>
        </w:rPr>
        <w:t>电流表</w:t>
      </w:r>
      <w:r w:rsidRPr="00DB492A">
        <w:rPr>
          <w:noProof/>
          <w:sz w:val="21"/>
          <w:szCs w:val="21"/>
        </w:rPr>
        <w:drawing>
          <wp:inline distT="0" distB="0" distL="0" distR="0">
            <wp:extent cx="146520" cy="149040"/>
            <wp:effectExtent l="0" t="0" r="0" b="0"/>
            <wp:docPr id="1536" name="a2.jpg" descr="id:214749897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05.jpeg"/>
                    <pic:cNvPicPr/>
                  </pic:nvPicPr>
                  <pic:blipFill>
                    <a:blip r:embed="rId17"/>
                    <a:stretch>
                      <a:fillRect/>
                    </a:stretch>
                  </pic:blipFill>
                  <pic:spPr>
                    <a:xfrm>
                      <a:off x="0" y="0"/>
                      <a:ext cx="146520" cy="149040"/>
                    </a:xfrm>
                    <a:prstGeom prst="rect">
                      <a:avLst/>
                    </a:prstGeom>
                  </pic:spPr>
                </pic:pic>
              </a:graphicData>
            </a:graphic>
          </wp:inline>
        </w:drawing>
      </w:r>
      <w:r w:rsidRPr="00DB492A">
        <w:rPr>
          <w:rFonts w:ascii="NEU-BZ-S92" w:hAnsi="NEU-BZ-S92"/>
          <w:sz w:val="21"/>
          <w:szCs w:val="21"/>
        </w:rPr>
        <w:t>(</w:t>
      </w:r>
      <w:r w:rsidRPr="00DB492A">
        <w:rPr>
          <w:sz w:val="21"/>
          <w:szCs w:val="21"/>
        </w:rPr>
        <w:t>量程</w:t>
      </w:r>
      <w:r w:rsidRPr="00DB492A">
        <w:rPr>
          <w:rFonts w:ascii="NEU-BZ-S92" w:hAnsi="NEU-BZ-S92"/>
          <w:sz w:val="21"/>
          <w:szCs w:val="21"/>
        </w:rPr>
        <w:t>0.6</w:t>
      </w:r>
      <w:r w:rsidRPr="00DB492A">
        <w:rPr>
          <w:sz w:val="21"/>
          <w:szCs w:val="21"/>
        </w:rPr>
        <w:t xml:space="preserve"> </w:t>
      </w:r>
      <w:r w:rsidRPr="00DB492A">
        <w:rPr>
          <w:rFonts w:ascii="NEU-BZ-S92" w:hAnsi="NEU-BZ-S92"/>
          <w:sz w:val="21"/>
          <w:szCs w:val="21"/>
        </w:rPr>
        <w:t>A,</w:t>
      </w:r>
      <w:r w:rsidRPr="00DB492A">
        <w:rPr>
          <w:sz w:val="21"/>
          <w:szCs w:val="21"/>
        </w:rPr>
        <w:t>内阻约为</w:t>
      </w:r>
      <w:r w:rsidRPr="00DB492A">
        <w:rPr>
          <w:rFonts w:ascii="NEU-BZ-S92" w:hAnsi="NEU-BZ-S92"/>
          <w:sz w:val="21"/>
          <w:szCs w:val="21"/>
        </w:rPr>
        <w:t>1.0</w:t>
      </w:r>
      <w:r w:rsidRPr="00DB492A">
        <w:rPr>
          <w:sz w:val="21"/>
          <w:szCs w:val="21"/>
        </w:rPr>
        <w:t xml:space="preserve"> </w:t>
      </w:r>
      <w:r w:rsidRPr="00DB492A">
        <w:rPr>
          <w:rFonts w:ascii="NEU-BZ-S92" w:hAnsi="NEU-BZ-S92"/>
          <w:sz w:val="21"/>
          <w:szCs w:val="21"/>
        </w:rPr>
        <w:t>Ω)</w:t>
      </w:r>
    </w:p>
    <w:p w:rsidR="004D51C4" w:rsidRPr="00DB492A" w:rsidRDefault="004D51C4" w:rsidP="004D51C4">
      <w:pPr>
        <w:spacing w:line="276" w:lineRule="auto"/>
        <w:rPr>
          <w:sz w:val="21"/>
          <w:szCs w:val="21"/>
        </w:rPr>
      </w:pPr>
      <w:r w:rsidRPr="00DB492A">
        <w:rPr>
          <w:rFonts w:ascii="NEU-BZ-S92" w:hAnsi="NEU-BZ-S92"/>
          <w:sz w:val="21"/>
          <w:szCs w:val="21"/>
        </w:rPr>
        <w:t>E.</w:t>
      </w:r>
      <w:r w:rsidRPr="00DB492A">
        <w:rPr>
          <w:sz w:val="21"/>
          <w:szCs w:val="21"/>
        </w:rPr>
        <w:t>变阻器</w:t>
      </w:r>
      <w:r w:rsidRPr="00DB492A">
        <w:rPr>
          <w:rFonts w:ascii="NEU-BZ-S92" w:hAnsi="NEU-BZ-S92"/>
          <w:sz w:val="21"/>
          <w:szCs w:val="21"/>
        </w:rPr>
        <w:t>R</w:t>
      </w:r>
      <w:r w:rsidRPr="00DB492A">
        <w:rPr>
          <w:rFonts w:ascii="NEU-BZ-S92" w:hAnsi="NEU-BZ-S92"/>
          <w:sz w:val="21"/>
          <w:szCs w:val="21"/>
          <w:vertAlign w:val="subscript"/>
        </w:rPr>
        <w:t>1</w:t>
      </w:r>
      <w:r w:rsidRPr="00DB492A">
        <w:rPr>
          <w:rFonts w:ascii="NEU-BZ-S92" w:hAnsi="NEU-BZ-S92"/>
          <w:sz w:val="21"/>
          <w:szCs w:val="21"/>
        </w:rPr>
        <w:t>(0~100</w:t>
      </w:r>
      <w:r w:rsidRPr="00DB492A">
        <w:rPr>
          <w:sz w:val="21"/>
          <w:szCs w:val="21"/>
        </w:rPr>
        <w:t xml:space="preserve"> </w:t>
      </w:r>
      <w:r w:rsidRPr="00DB492A">
        <w:rPr>
          <w:rFonts w:ascii="NEU-BZ-S92" w:hAnsi="NEU-BZ-S92"/>
          <w:sz w:val="21"/>
          <w:szCs w:val="21"/>
        </w:rPr>
        <w:t>Ω,1.0</w:t>
      </w:r>
      <w:r w:rsidRPr="00DB492A">
        <w:rPr>
          <w:sz w:val="21"/>
          <w:szCs w:val="21"/>
        </w:rPr>
        <w:t xml:space="preserve"> </w:t>
      </w:r>
      <w:r w:rsidRPr="00DB492A">
        <w:rPr>
          <w:rFonts w:ascii="NEU-BZ-S92" w:hAnsi="NEU-BZ-S92"/>
          <w:sz w:val="21"/>
          <w:szCs w:val="21"/>
        </w:rPr>
        <w:t>A)</w:t>
      </w:r>
    </w:p>
    <w:p w:rsidR="004D51C4" w:rsidRPr="00DB492A" w:rsidRDefault="004D51C4" w:rsidP="004D51C4">
      <w:pPr>
        <w:spacing w:line="276" w:lineRule="auto"/>
        <w:rPr>
          <w:sz w:val="21"/>
          <w:szCs w:val="21"/>
        </w:rPr>
      </w:pPr>
      <w:r w:rsidRPr="00DB492A">
        <w:rPr>
          <w:rFonts w:ascii="NEU-BZ-S92" w:hAnsi="NEU-BZ-S92"/>
          <w:sz w:val="21"/>
          <w:szCs w:val="21"/>
        </w:rPr>
        <w:t>F.</w:t>
      </w:r>
      <w:r w:rsidRPr="00DB492A">
        <w:rPr>
          <w:sz w:val="21"/>
          <w:szCs w:val="21"/>
        </w:rPr>
        <w:t>变阻器</w:t>
      </w:r>
      <w:r w:rsidRPr="00DB492A">
        <w:rPr>
          <w:rFonts w:ascii="NEU-BZ-S92" w:hAnsi="NEU-BZ-S92"/>
          <w:sz w:val="21"/>
          <w:szCs w:val="21"/>
        </w:rPr>
        <w:t>R</w:t>
      </w:r>
      <w:r w:rsidRPr="00DB492A">
        <w:rPr>
          <w:rFonts w:ascii="NEU-BZ-S92" w:hAnsi="NEU-BZ-S92"/>
          <w:sz w:val="21"/>
          <w:szCs w:val="21"/>
          <w:vertAlign w:val="subscript"/>
        </w:rPr>
        <w:t>2</w:t>
      </w:r>
      <w:r w:rsidRPr="00DB492A">
        <w:rPr>
          <w:rFonts w:ascii="NEU-BZ-S92" w:hAnsi="NEU-BZ-S92"/>
          <w:sz w:val="21"/>
          <w:szCs w:val="21"/>
        </w:rPr>
        <w:t>(0~2</w:t>
      </w:r>
      <w:r w:rsidRPr="00DB492A">
        <w:rPr>
          <w:sz w:val="21"/>
          <w:szCs w:val="21"/>
        </w:rPr>
        <w:t xml:space="preserve"> </w:t>
      </w:r>
      <w:r w:rsidRPr="00DB492A">
        <w:rPr>
          <w:rFonts w:ascii="NEU-BZ-S92" w:hAnsi="NEU-BZ-S92"/>
          <w:sz w:val="21"/>
          <w:szCs w:val="21"/>
        </w:rPr>
        <w:t>000</w:t>
      </w:r>
      <w:r w:rsidRPr="00DB492A">
        <w:rPr>
          <w:sz w:val="21"/>
          <w:szCs w:val="21"/>
        </w:rPr>
        <w:t xml:space="preserve"> </w:t>
      </w:r>
      <w:r w:rsidRPr="00DB492A">
        <w:rPr>
          <w:rFonts w:ascii="NEU-BZ-S92" w:hAnsi="NEU-BZ-S92"/>
          <w:sz w:val="21"/>
          <w:szCs w:val="21"/>
        </w:rPr>
        <w:t>Ω,0.1</w:t>
      </w:r>
      <w:r w:rsidRPr="00DB492A">
        <w:rPr>
          <w:sz w:val="21"/>
          <w:szCs w:val="21"/>
        </w:rPr>
        <w:t xml:space="preserve"> </w:t>
      </w:r>
      <w:r w:rsidRPr="00DB492A">
        <w:rPr>
          <w:rFonts w:ascii="NEU-BZ-S92" w:hAnsi="NEU-BZ-S92"/>
          <w:sz w:val="21"/>
          <w:szCs w:val="21"/>
        </w:rPr>
        <w:t>A)</w:t>
      </w:r>
    </w:p>
    <w:p w:rsidR="004D51C4" w:rsidRPr="00DB492A" w:rsidRDefault="004D51C4" w:rsidP="004D51C4">
      <w:pPr>
        <w:spacing w:line="276" w:lineRule="auto"/>
        <w:rPr>
          <w:sz w:val="21"/>
          <w:szCs w:val="21"/>
        </w:rPr>
      </w:pPr>
      <w:r w:rsidRPr="00DB492A">
        <w:rPr>
          <w:rFonts w:ascii="NEU-BZ-S92" w:hAnsi="NEU-BZ-S92"/>
          <w:sz w:val="21"/>
          <w:szCs w:val="21"/>
        </w:rPr>
        <w:t>G.</w:t>
      </w:r>
      <w:r w:rsidRPr="00DB492A">
        <w:rPr>
          <w:sz w:val="21"/>
          <w:szCs w:val="21"/>
        </w:rPr>
        <w:t>电池</w:t>
      </w:r>
      <w:r w:rsidRPr="00DB492A">
        <w:rPr>
          <w:rFonts w:ascii="NEU-BZ-S92" w:hAnsi="NEU-BZ-S92"/>
          <w:sz w:val="21"/>
          <w:szCs w:val="21"/>
        </w:rPr>
        <w:t>E(</w:t>
      </w:r>
      <w:r w:rsidRPr="00DB492A">
        <w:rPr>
          <w:sz w:val="21"/>
          <w:szCs w:val="21"/>
        </w:rPr>
        <w:t>电动势为</w:t>
      </w:r>
      <w:r w:rsidRPr="00DB492A">
        <w:rPr>
          <w:rFonts w:ascii="NEU-BZ-S92" w:hAnsi="NEU-BZ-S92"/>
          <w:sz w:val="21"/>
          <w:szCs w:val="21"/>
        </w:rPr>
        <w:t>3</w:t>
      </w:r>
      <w:r w:rsidRPr="00DB492A">
        <w:rPr>
          <w:sz w:val="21"/>
          <w:szCs w:val="21"/>
        </w:rPr>
        <w:t xml:space="preserve"> </w:t>
      </w:r>
      <w:r w:rsidRPr="00DB492A">
        <w:rPr>
          <w:rFonts w:ascii="NEU-BZ-S92" w:hAnsi="NEU-BZ-S92"/>
          <w:sz w:val="21"/>
          <w:szCs w:val="21"/>
        </w:rPr>
        <w:t>V,</w:t>
      </w:r>
      <w:r w:rsidRPr="00DB492A">
        <w:rPr>
          <w:sz w:val="21"/>
          <w:szCs w:val="21"/>
        </w:rPr>
        <w:t>内阻约为</w:t>
      </w:r>
      <w:r w:rsidRPr="00DB492A">
        <w:rPr>
          <w:rFonts w:ascii="NEU-BZ-S92" w:hAnsi="NEU-BZ-S92"/>
          <w:sz w:val="21"/>
          <w:szCs w:val="21"/>
        </w:rPr>
        <w:t>0.3</w:t>
      </w:r>
      <w:r w:rsidRPr="00DB492A">
        <w:rPr>
          <w:sz w:val="21"/>
          <w:szCs w:val="21"/>
        </w:rPr>
        <w:t xml:space="preserve"> </w:t>
      </w:r>
      <w:r w:rsidRPr="00DB492A">
        <w:rPr>
          <w:rFonts w:ascii="NEU-BZ-S92" w:hAnsi="NEU-BZ-S92"/>
          <w:sz w:val="21"/>
          <w:szCs w:val="21"/>
        </w:rPr>
        <w:t>Ω)</w:t>
      </w:r>
    </w:p>
    <w:p w:rsidR="004D51C4" w:rsidRPr="00DB492A" w:rsidRDefault="004D51C4" w:rsidP="004D51C4">
      <w:pPr>
        <w:spacing w:line="276" w:lineRule="auto"/>
        <w:rPr>
          <w:sz w:val="21"/>
          <w:szCs w:val="21"/>
        </w:rPr>
      </w:pPr>
      <w:r w:rsidRPr="00DB492A">
        <w:rPr>
          <w:rFonts w:ascii="NEU-BZ-S92" w:hAnsi="NEU-BZ-S92"/>
          <w:sz w:val="21"/>
          <w:szCs w:val="21"/>
        </w:rPr>
        <w:t>H.</w:t>
      </w:r>
      <w:r w:rsidRPr="00DB492A">
        <w:rPr>
          <w:sz w:val="21"/>
          <w:szCs w:val="21"/>
        </w:rPr>
        <w:t>开关</w:t>
      </w:r>
      <w:r w:rsidRPr="00DB492A">
        <w:rPr>
          <w:rFonts w:ascii="NEU-BZ-S92" w:hAnsi="NEU-BZ-S92"/>
          <w:sz w:val="21"/>
          <w:szCs w:val="21"/>
        </w:rPr>
        <w:t>S,</w:t>
      </w:r>
      <w:r w:rsidRPr="00DB492A">
        <w:rPr>
          <w:sz w:val="21"/>
          <w:szCs w:val="21"/>
        </w:rPr>
        <w:t>导线若干</w:t>
      </w:r>
    </w:p>
    <w:p w:rsidR="004D51C4" w:rsidRPr="00DB492A" w:rsidRDefault="004D51C4" w:rsidP="004D51C4">
      <w:pPr>
        <w:spacing w:line="276" w:lineRule="auto"/>
        <w:rPr>
          <w:sz w:val="21"/>
          <w:szCs w:val="21"/>
        </w:rPr>
      </w:pPr>
      <w:r w:rsidRPr="00DB492A">
        <w:rPr>
          <w:rFonts w:ascii="NEU-BZ-S92" w:hAnsi="NEU-BZ-S92"/>
          <w:sz w:val="21"/>
          <w:szCs w:val="21"/>
        </w:rPr>
        <w:t>(1)</w:t>
      </w:r>
      <w:r w:rsidRPr="00DB492A">
        <w:rPr>
          <w:sz w:val="21"/>
          <w:szCs w:val="21"/>
        </w:rPr>
        <w:t>为减小实验误差</w:t>
      </w:r>
      <w:r w:rsidRPr="00DB492A">
        <w:rPr>
          <w:rFonts w:ascii="NEU-BZ-S92" w:hAnsi="NEU-BZ-S92"/>
          <w:sz w:val="21"/>
          <w:szCs w:val="21"/>
        </w:rPr>
        <w:t>,</w:t>
      </w:r>
      <w:r w:rsidRPr="00DB492A">
        <w:rPr>
          <w:sz w:val="21"/>
          <w:szCs w:val="21"/>
        </w:rPr>
        <w:t>应选用的实验器材有</w:t>
      </w:r>
      <w:r w:rsidRPr="00DB492A">
        <w:rPr>
          <w:rFonts w:ascii="NEU-BZ-S92" w:hAnsi="NEU-BZ-S92"/>
          <w:sz w:val="21"/>
          <w:szCs w:val="21"/>
        </w:rPr>
        <w:t>(</w:t>
      </w:r>
      <w:r w:rsidRPr="00DB492A">
        <w:rPr>
          <w:sz w:val="21"/>
          <w:szCs w:val="21"/>
        </w:rPr>
        <w:t>填选项前的字母代号</w:t>
      </w:r>
      <w:r w:rsidRPr="00DB492A">
        <w:rPr>
          <w:rFonts w:ascii="NEU-BZ-S92" w:hAnsi="NEU-BZ-S92"/>
          <w:sz w:val="21"/>
          <w:szCs w:val="21"/>
        </w:rPr>
        <w:t>)</w:t>
      </w:r>
      <w:r w:rsidRPr="00DB492A">
        <w:rPr>
          <w:rFonts w:ascii="NEU-BZ-S92" w:hAnsi="NEU-BZ-S92"/>
          <w:sz w:val="21"/>
          <w:szCs w:val="21"/>
          <w:u w:val="single" w:color="000000"/>
        </w:rPr>
        <w:t xml:space="preserve">　　　</w:t>
      </w:r>
      <w:r w:rsidRPr="00DB492A">
        <w:rPr>
          <w:sz w:val="21"/>
          <w:szCs w:val="21"/>
        </w:rPr>
        <w:t>。</w:t>
      </w:r>
      <w:r w:rsidRPr="00DB492A">
        <w:rPr>
          <w:sz w:val="21"/>
          <w:szCs w:val="21"/>
        </w:rPr>
        <w:t> </w:t>
      </w:r>
    </w:p>
    <w:p w:rsidR="004D51C4" w:rsidRPr="00DB492A" w:rsidRDefault="004D51C4" w:rsidP="004D51C4">
      <w:pPr>
        <w:spacing w:line="276" w:lineRule="auto"/>
        <w:rPr>
          <w:sz w:val="21"/>
          <w:szCs w:val="21"/>
        </w:rPr>
      </w:pPr>
      <w:r w:rsidRPr="00DB492A">
        <w:rPr>
          <w:rFonts w:ascii="NEU-BZ-S92" w:hAnsi="NEU-BZ-S92"/>
          <w:sz w:val="21"/>
          <w:szCs w:val="21"/>
        </w:rPr>
        <w:t>(2)</w:t>
      </w:r>
      <w:r w:rsidRPr="00DB492A">
        <w:rPr>
          <w:sz w:val="21"/>
          <w:szCs w:val="21"/>
        </w:rPr>
        <w:t>为减小实验误差</w:t>
      </w:r>
      <w:r w:rsidRPr="00DB492A">
        <w:rPr>
          <w:rFonts w:ascii="NEU-BZ-S92" w:hAnsi="NEU-BZ-S92"/>
          <w:sz w:val="21"/>
          <w:szCs w:val="21"/>
        </w:rPr>
        <w:t>,</w:t>
      </w:r>
      <w:r w:rsidRPr="00DB492A">
        <w:rPr>
          <w:sz w:val="21"/>
          <w:szCs w:val="21"/>
        </w:rPr>
        <w:t>应选用甲图中</w:t>
      </w:r>
      <w:r w:rsidRPr="00DB492A">
        <w:rPr>
          <w:rFonts w:ascii="NEU-BZ-S92" w:hAnsi="NEU-BZ-S92"/>
          <w:sz w:val="21"/>
          <w:szCs w:val="21"/>
          <w:u w:val="single" w:color="000000"/>
        </w:rPr>
        <w:t xml:space="preserve">　　　　</w:t>
      </w:r>
      <w:r w:rsidRPr="00DB492A">
        <w:rPr>
          <w:rFonts w:ascii="NEU-BZ-S92" w:hAnsi="NEU-BZ-S92"/>
          <w:sz w:val="21"/>
          <w:szCs w:val="21"/>
        </w:rPr>
        <w:t>[</w:t>
      </w:r>
      <w:r w:rsidRPr="00DB492A">
        <w:rPr>
          <w:sz w:val="21"/>
          <w:szCs w:val="21"/>
        </w:rPr>
        <w:t>填</w:t>
      </w:r>
      <w:r w:rsidRPr="00DB492A">
        <w:rPr>
          <w:sz w:val="21"/>
          <w:szCs w:val="21"/>
        </w:rPr>
        <w:t>“</w:t>
      </w:r>
      <w:r w:rsidRPr="00DB492A">
        <w:rPr>
          <w:rFonts w:ascii="NEU-BZ-S92" w:hAnsi="NEU-BZ-S92"/>
          <w:sz w:val="21"/>
          <w:szCs w:val="21"/>
        </w:rPr>
        <w:t>(a)</w:t>
      </w:r>
      <w:r w:rsidRPr="00DB492A">
        <w:rPr>
          <w:sz w:val="21"/>
          <w:szCs w:val="21"/>
        </w:rPr>
        <w:t>”</w:t>
      </w:r>
      <w:r w:rsidRPr="00DB492A">
        <w:rPr>
          <w:sz w:val="21"/>
          <w:szCs w:val="21"/>
        </w:rPr>
        <w:t>或</w:t>
      </w:r>
      <w:r w:rsidRPr="00DB492A">
        <w:rPr>
          <w:sz w:val="21"/>
          <w:szCs w:val="21"/>
        </w:rPr>
        <w:t>“</w:t>
      </w:r>
      <w:r w:rsidRPr="00DB492A">
        <w:rPr>
          <w:rFonts w:ascii="NEU-BZ-S92" w:hAnsi="NEU-BZ-S92"/>
          <w:sz w:val="21"/>
          <w:szCs w:val="21"/>
        </w:rPr>
        <w:t>(b)</w:t>
      </w:r>
      <w:r w:rsidRPr="00DB492A">
        <w:rPr>
          <w:sz w:val="21"/>
          <w:szCs w:val="21"/>
        </w:rPr>
        <w:t>”</w:t>
      </w:r>
      <w:r w:rsidRPr="00DB492A">
        <w:rPr>
          <w:rFonts w:ascii="NEU-BZ-S92" w:hAnsi="NEU-BZ-S92"/>
          <w:sz w:val="21"/>
          <w:szCs w:val="21"/>
        </w:rPr>
        <w:t>]</w:t>
      </w:r>
      <w:r w:rsidRPr="00DB492A">
        <w:rPr>
          <w:sz w:val="21"/>
          <w:szCs w:val="21"/>
        </w:rPr>
        <w:t>为该实验的电路原理图</w:t>
      </w:r>
      <w:r w:rsidRPr="00DB492A">
        <w:rPr>
          <w:rFonts w:ascii="NEU-BZ-S92" w:hAnsi="NEU-BZ-S92"/>
          <w:sz w:val="21"/>
          <w:szCs w:val="21"/>
        </w:rPr>
        <w:t>,</w:t>
      </w:r>
      <w:r w:rsidRPr="00DB492A">
        <w:rPr>
          <w:sz w:val="21"/>
          <w:szCs w:val="21"/>
        </w:rPr>
        <w:t>并按所选择的电路原理图将乙图中的实物用笔画线代替导线连接起来。</w:t>
      </w:r>
      <w:r w:rsidRPr="00DB492A">
        <w:rPr>
          <w:sz w:val="21"/>
          <w:szCs w:val="21"/>
        </w:rPr>
        <w:t> </w:t>
      </w:r>
    </w:p>
    <w:p w:rsidR="004D51C4" w:rsidRPr="00DB492A" w:rsidRDefault="004D51C4" w:rsidP="004D51C4">
      <w:pPr>
        <w:spacing w:line="276" w:lineRule="auto"/>
        <w:jc w:val="center"/>
        <w:rPr>
          <w:sz w:val="21"/>
          <w:szCs w:val="21"/>
        </w:rPr>
      </w:pPr>
      <w:r w:rsidRPr="00DB492A">
        <w:rPr>
          <w:noProof/>
          <w:sz w:val="21"/>
          <w:szCs w:val="21"/>
        </w:rPr>
        <w:drawing>
          <wp:inline distT="0" distB="0" distL="0" distR="0">
            <wp:extent cx="1975320" cy="889920"/>
            <wp:effectExtent l="0" t="0" r="0" b="0"/>
            <wp:docPr id="1537" name="16agd3wl32a.jpg" descr="id:214749898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06.jpeg"/>
                    <pic:cNvPicPr/>
                  </pic:nvPicPr>
                  <pic:blipFill>
                    <a:blip r:embed="rId18" cstate="print"/>
                    <a:stretch>
                      <a:fillRect/>
                    </a:stretch>
                  </pic:blipFill>
                  <pic:spPr>
                    <a:xfrm>
                      <a:off x="0" y="0"/>
                      <a:ext cx="1975320" cy="889920"/>
                    </a:xfrm>
                    <a:prstGeom prst="rect">
                      <a:avLst/>
                    </a:prstGeom>
                  </pic:spPr>
                </pic:pic>
              </a:graphicData>
            </a:graphic>
          </wp:inline>
        </w:drawing>
      </w:r>
    </w:p>
    <w:p w:rsidR="004D51C4" w:rsidRPr="00DB492A" w:rsidRDefault="004D51C4" w:rsidP="004D51C4">
      <w:pPr>
        <w:spacing w:line="276" w:lineRule="auto"/>
        <w:jc w:val="center"/>
        <w:rPr>
          <w:sz w:val="21"/>
          <w:szCs w:val="21"/>
        </w:rPr>
      </w:pPr>
      <w:r w:rsidRPr="00DB492A">
        <w:rPr>
          <w:noProof/>
          <w:sz w:val="21"/>
          <w:szCs w:val="21"/>
        </w:rPr>
        <w:lastRenderedPageBreak/>
        <w:drawing>
          <wp:inline distT="0" distB="0" distL="0" distR="0">
            <wp:extent cx="1853280" cy="1460160"/>
            <wp:effectExtent l="0" t="0" r="0" b="0"/>
            <wp:docPr id="636" name="16agd3wl32.jpg" descr="id:214749898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07.jpeg"/>
                    <pic:cNvPicPr/>
                  </pic:nvPicPr>
                  <pic:blipFill>
                    <a:blip r:embed="rId19" cstate="print"/>
                    <a:stretch>
                      <a:fillRect/>
                    </a:stretch>
                  </pic:blipFill>
                  <pic:spPr>
                    <a:xfrm>
                      <a:off x="0" y="0"/>
                      <a:ext cx="1853280" cy="1460160"/>
                    </a:xfrm>
                    <a:prstGeom prst="rect">
                      <a:avLst/>
                    </a:prstGeom>
                  </pic:spPr>
                </pic:pic>
              </a:graphicData>
            </a:graphic>
          </wp:inline>
        </w:drawing>
      </w:r>
    </w:p>
    <w:p w:rsidR="004D51C4" w:rsidRPr="00DB492A" w:rsidRDefault="004D51C4" w:rsidP="004D51C4">
      <w:pPr>
        <w:spacing w:line="276" w:lineRule="auto"/>
        <w:jc w:val="center"/>
        <w:rPr>
          <w:sz w:val="21"/>
          <w:szCs w:val="21"/>
        </w:rPr>
      </w:pPr>
      <w:r w:rsidRPr="00DB492A">
        <w:rPr>
          <w:sz w:val="21"/>
          <w:szCs w:val="21"/>
        </w:rPr>
        <w:t>乙</w:t>
      </w:r>
    </w:p>
    <w:p w:rsidR="004D51C4" w:rsidRPr="00DB492A" w:rsidRDefault="004D51C4" w:rsidP="004D51C4">
      <w:pPr>
        <w:spacing w:line="276" w:lineRule="auto"/>
        <w:rPr>
          <w:sz w:val="21"/>
          <w:szCs w:val="21"/>
        </w:rPr>
      </w:pPr>
      <w:r w:rsidRPr="00DB492A">
        <w:rPr>
          <w:rFonts w:ascii="NEU-BZ-S92" w:hAnsi="NEU-BZ-S92"/>
          <w:sz w:val="21"/>
          <w:szCs w:val="21"/>
        </w:rPr>
        <w:t>(3)</w:t>
      </w:r>
      <w:r w:rsidRPr="00DB492A">
        <w:rPr>
          <w:sz w:val="21"/>
          <w:szCs w:val="21"/>
        </w:rPr>
        <w:t>若用刻度尺测得金属导线长度为</w:t>
      </w:r>
      <w:r w:rsidRPr="00DB492A">
        <w:rPr>
          <w:rFonts w:ascii="NEU-BZ-S92" w:hAnsi="NEU-BZ-S92"/>
          <w:sz w:val="21"/>
          <w:szCs w:val="21"/>
        </w:rPr>
        <w:t>60.00</w:t>
      </w:r>
      <w:r w:rsidRPr="00DB492A">
        <w:rPr>
          <w:sz w:val="21"/>
          <w:szCs w:val="21"/>
        </w:rPr>
        <w:t xml:space="preserve"> </w:t>
      </w:r>
      <w:r w:rsidRPr="00DB492A">
        <w:rPr>
          <w:rFonts w:ascii="NEU-BZ-S92" w:hAnsi="NEU-BZ-S92"/>
          <w:sz w:val="21"/>
          <w:szCs w:val="21"/>
        </w:rPr>
        <w:t>cm,</w:t>
      </w:r>
      <w:r w:rsidRPr="00DB492A">
        <w:rPr>
          <w:sz w:val="21"/>
          <w:szCs w:val="21"/>
        </w:rPr>
        <w:t>用螺旋测微器测得金属导线的直径及两电表的示数如图丙所示</w:t>
      </w:r>
      <w:r w:rsidRPr="00DB492A">
        <w:rPr>
          <w:rFonts w:ascii="NEU-BZ-S92" w:hAnsi="NEU-BZ-S92"/>
          <w:sz w:val="21"/>
          <w:szCs w:val="21"/>
        </w:rPr>
        <w:t>,</w:t>
      </w:r>
      <w:r w:rsidRPr="00DB492A">
        <w:rPr>
          <w:sz w:val="21"/>
          <w:szCs w:val="21"/>
        </w:rPr>
        <w:t>则导线的直径为</w:t>
      </w:r>
      <w:r w:rsidRPr="00DB492A">
        <w:rPr>
          <w:rFonts w:ascii="NEU-BZ-S92" w:hAnsi="NEU-BZ-S92"/>
          <w:sz w:val="21"/>
          <w:szCs w:val="21"/>
          <w:u w:val="single" w:color="000000"/>
        </w:rPr>
        <w:t xml:space="preserve">　　　　</w:t>
      </w:r>
      <w:r w:rsidRPr="00DB492A">
        <w:rPr>
          <w:rFonts w:ascii="NEU-BZ-S92" w:hAnsi="NEU-BZ-S92"/>
          <w:sz w:val="21"/>
          <w:szCs w:val="21"/>
        </w:rPr>
        <w:t>mm,</w:t>
      </w:r>
      <w:r w:rsidRPr="00DB492A">
        <w:rPr>
          <w:sz w:val="21"/>
          <w:szCs w:val="21"/>
        </w:rPr>
        <w:t>电阻值为</w:t>
      </w:r>
      <w:r w:rsidRPr="00DB492A">
        <w:rPr>
          <w:rFonts w:ascii="NEU-BZ-S92" w:hAnsi="NEU-BZ-S92"/>
          <w:sz w:val="21"/>
          <w:szCs w:val="21"/>
          <w:u w:val="single" w:color="000000"/>
        </w:rPr>
        <w:t xml:space="preserve">　　　　</w:t>
      </w:r>
      <w:r w:rsidRPr="00DB492A">
        <w:rPr>
          <w:rFonts w:ascii="NEU-BZ-S92" w:hAnsi="NEU-BZ-S92"/>
          <w:sz w:val="21"/>
          <w:szCs w:val="21"/>
        </w:rPr>
        <w:t>Ω</w:t>
      </w:r>
      <w:r w:rsidRPr="00DB492A">
        <w:rPr>
          <w:sz w:val="21"/>
          <w:szCs w:val="21"/>
        </w:rPr>
        <w:t>。</w:t>
      </w:r>
      <w:r w:rsidRPr="00DB492A">
        <w:rPr>
          <w:sz w:val="21"/>
          <w:szCs w:val="21"/>
        </w:rPr>
        <w:t> </w:t>
      </w:r>
    </w:p>
    <w:p w:rsidR="004D51C4" w:rsidRPr="00DB492A" w:rsidRDefault="004D51C4" w:rsidP="004D51C4">
      <w:pPr>
        <w:spacing w:line="276" w:lineRule="auto"/>
        <w:jc w:val="center"/>
        <w:rPr>
          <w:sz w:val="21"/>
          <w:szCs w:val="21"/>
        </w:rPr>
      </w:pPr>
      <w:r w:rsidRPr="00DB492A">
        <w:rPr>
          <w:noProof/>
          <w:sz w:val="21"/>
          <w:szCs w:val="21"/>
        </w:rPr>
        <w:drawing>
          <wp:inline distT="0" distB="0" distL="0" distR="0">
            <wp:extent cx="2883600" cy="734400"/>
            <wp:effectExtent l="0" t="0" r="0" b="0"/>
            <wp:docPr id="637" name="16agd3wl33.jpg" descr="id:214749899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08.jpeg"/>
                    <pic:cNvPicPr/>
                  </pic:nvPicPr>
                  <pic:blipFill>
                    <a:blip r:embed="rId20" cstate="print"/>
                    <a:stretch>
                      <a:fillRect/>
                    </a:stretch>
                  </pic:blipFill>
                  <pic:spPr>
                    <a:xfrm>
                      <a:off x="0" y="0"/>
                      <a:ext cx="2883600" cy="734400"/>
                    </a:xfrm>
                    <a:prstGeom prst="rect">
                      <a:avLst/>
                    </a:prstGeom>
                  </pic:spPr>
                </pic:pic>
              </a:graphicData>
            </a:graphic>
          </wp:inline>
        </w:drawing>
      </w:r>
    </w:p>
    <w:p w:rsidR="004D51C4" w:rsidRPr="00DB492A" w:rsidRDefault="004D51C4" w:rsidP="004D51C4">
      <w:pPr>
        <w:spacing w:line="276" w:lineRule="auto"/>
        <w:jc w:val="center"/>
        <w:rPr>
          <w:sz w:val="21"/>
          <w:szCs w:val="21"/>
        </w:rPr>
      </w:pPr>
      <w:r w:rsidRPr="00DB492A">
        <w:rPr>
          <w:sz w:val="21"/>
          <w:szCs w:val="21"/>
        </w:rPr>
        <w:t>丙</w:t>
      </w:r>
    </w:p>
    <w:p w:rsidR="004D51C4" w:rsidRPr="00DB492A" w:rsidRDefault="004D51C4" w:rsidP="004D51C4">
      <w:pPr>
        <w:spacing w:line="276" w:lineRule="auto"/>
        <w:rPr>
          <w:sz w:val="21"/>
          <w:szCs w:val="21"/>
        </w:rPr>
      </w:pPr>
      <w:r w:rsidRPr="00DB492A">
        <w:rPr>
          <w:rFonts w:ascii="NEU-BZ-S92" w:hAnsi="NEU-BZ-S92"/>
          <w:sz w:val="21"/>
          <w:szCs w:val="21"/>
        </w:rPr>
        <w:t>4.(2014</w:t>
      </w:r>
      <w:r w:rsidRPr="00DB492A">
        <w:rPr>
          <w:rFonts w:eastAsia="方正黑体_GBK"/>
          <w:sz w:val="21"/>
          <w:szCs w:val="21"/>
        </w:rPr>
        <w:t>广东深圳第一次调研</w:t>
      </w:r>
      <w:r w:rsidRPr="00DB492A">
        <w:rPr>
          <w:rFonts w:ascii="NEU-BZ-S92" w:hAnsi="NEU-BZ-S92"/>
          <w:sz w:val="21"/>
          <w:szCs w:val="21"/>
        </w:rPr>
        <w:t>)</w:t>
      </w:r>
      <w:r w:rsidRPr="00DB492A">
        <w:rPr>
          <w:sz w:val="21"/>
          <w:szCs w:val="21"/>
        </w:rPr>
        <w:t>在</w:t>
      </w:r>
      <w:r w:rsidRPr="00DB492A">
        <w:rPr>
          <w:sz w:val="21"/>
          <w:szCs w:val="21"/>
        </w:rPr>
        <w:t>“</w:t>
      </w:r>
      <w:r w:rsidRPr="00DB492A">
        <w:rPr>
          <w:sz w:val="21"/>
          <w:szCs w:val="21"/>
        </w:rPr>
        <w:t>描绘小灯泡的伏安特性曲线</w:t>
      </w:r>
      <w:r w:rsidRPr="00DB492A">
        <w:rPr>
          <w:sz w:val="21"/>
          <w:szCs w:val="21"/>
        </w:rPr>
        <w:t>”</w:t>
      </w:r>
      <w:r w:rsidRPr="00DB492A">
        <w:rPr>
          <w:sz w:val="21"/>
          <w:szCs w:val="21"/>
        </w:rPr>
        <w:t>的实验中</w:t>
      </w:r>
      <w:r w:rsidRPr="00DB492A">
        <w:rPr>
          <w:rFonts w:ascii="NEU-BZ-S92" w:hAnsi="NEU-BZ-S92"/>
          <w:sz w:val="21"/>
          <w:szCs w:val="21"/>
        </w:rPr>
        <w:t>,</w:t>
      </w:r>
      <w:r w:rsidRPr="00DB492A">
        <w:rPr>
          <w:sz w:val="21"/>
          <w:szCs w:val="21"/>
        </w:rPr>
        <w:t>某同学连接了如图甲所示的实物电路图。闭合开关</w:t>
      </w:r>
      <w:r w:rsidRPr="00DB492A">
        <w:rPr>
          <w:rFonts w:ascii="NEU-BZ-S92" w:hAnsi="NEU-BZ-S92"/>
          <w:sz w:val="21"/>
          <w:szCs w:val="21"/>
        </w:rPr>
        <w:t>,</w:t>
      </w:r>
      <w:r w:rsidRPr="00DB492A">
        <w:rPr>
          <w:sz w:val="21"/>
          <w:szCs w:val="21"/>
        </w:rPr>
        <w:t>发现灯泡不亮</w:t>
      </w:r>
      <w:r w:rsidRPr="00DB492A">
        <w:rPr>
          <w:rFonts w:ascii="NEU-BZ-S92" w:hAnsi="NEU-BZ-S92"/>
          <w:sz w:val="21"/>
          <w:szCs w:val="21"/>
        </w:rPr>
        <w:t>,</w:t>
      </w:r>
      <w:r w:rsidRPr="00DB492A">
        <w:rPr>
          <w:sz w:val="21"/>
          <w:szCs w:val="21"/>
        </w:rPr>
        <w:t>电流表的示数为零。</w:t>
      </w:r>
    </w:p>
    <w:p w:rsidR="004D51C4" w:rsidRPr="00DB492A" w:rsidRDefault="004D51C4" w:rsidP="004D51C4">
      <w:pPr>
        <w:spacing w:line="276" w:lineRule="auto"/>
        <w:jc w:val="center"/>
        <w:rPr>
          <w:sz w:val="21"/>
          <w:szCs w:val="21"/>
        </w:rPr>
      </w:pPr>
      <w:r w:rsidRPr="00DB492A">
        <w:rPr>
          <w:noProof/>
          <w:sz w:val="21"/>
          <w:szCs w:val="21"/>
        </w:rPr>
        <w:drawing>
          <wp:inline distT="0" distB="0" distL="0" distR="0">
            <wp:extent cx="1907640" cy="1779480"/>
            <wp:effectExtent l="0" t="0" r="0" b="0"/>
            <wp:docPr id="638" name="16agd3wl35a.jpg" descr="id:214749900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09.jpeg"/>
                    <pic:cNvPicPr/>
                  </pic:nvPicPr>
                  <pic:blipFill>
                    <a:blip r:embed="rId21" cstate="print"/>
                    <a:stretch>
                      <a:fillRect/>
                    </a:stretch>
                  </pic:blipFill>
                  <pic:spPr>
                    <a:xfrm>
                      <a:off x="0" y="0"/>
                      <a:ext cx="1907640" cy="1779480"/>
                    </a:xfrm>
                    <a:prstGeom prst="rect">
                      <a:avLst/>
                    </a:prstGeom>
                  </pic:spPr>
                </pic:pic>
              </a:graphicData>
            </a:graphic>
          </wp:inline>
        </w:drawing>
      </w:r>
    </w:p>
    <w:p w:rsidR="004D51C4" w:rsidRPr="00DB492A" w:rsidRDefault="004D51C4" w:rsidP="004D51C4">
      <w:pPr>
        <w:spacing w:line="276" w:lineRule="auto"/>
        <w:jc w:val="center"/>
        <w:rPr>
          <w:sz w:val="21"/>
          <w:szCs w:val="21"/>
        </w:rPr>
      </w:pPr>
      <w:r w:rsidRPr="00DB492A">
        <w:rPr>
          <w:sz w:val="21"/>
          <w:szCs w:val="21"/>
        </w:rPr>
        <w:t>甲</w:t>
      </w:r>
    </w:p>
    <w:p w:rsidR="004D51C4" w:rsidRPr="00DB492A" w:rsidRDefault="004D51C4" w:rsidP="004D51C4">
      <w:pPr>
        <w:spacing w:line="276" w:lineRule="auto"/>
        <w:jc w:val="center"/>
        <w:rPr>
          <w:sz w:val="21"/>
          <w:szCs w:val="21"/>
        </w:rPr>
      </w:pPr>
      <w:r w:rsidRPr="00DB492A">
        <w:rPr>
          <w:noProof/>
          <w:sz w:val="21"/>
          <w:szCs w:val="21"/>
        </w:rPr>
        <w:drawing>
          <wp:inline distT="0" distB="0" distL="0" distR="0">
            <wp:extent cx="2596680" cy="1621800"/>
            <wp:effectExtent l="0" t="0" r="0" b="0"/>
            <wp:docPr id="639" name="16agd3wl35.jpg" descr="id:214749900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10.jpeg"/>
                    <pic:cNvPicPr/>
                  </pic:nvPicPr>
                  <pic:blipFill>
                    <a:blip r:embed="rId22" cstate="print"/>
                    <a:stretch>
                      <a:fillRect/>
                    </a:stretch>
                  </pic:blipFill>
                  <pic:spPr>
                    <a:xfrm>
                      <a:off x="0" y="0"/>
                      <a:ext cx="2596680" cy="1621800"/>
                    </a:xfrm>
                    <a:prstGeom prst="rect">
                      <a:avLst/>
                    </a:prstGeom>
                  </pic:spPr>
                </pic:pic>
              </a:graphicData>
            </a:graphic>
          </wp:inline>
        </w:drawing>
      </w:r>
    </w:p>
    <w:p w:rsidR="004D51C4" w:rsidRPr="00DB492A" w:rsidRDefault="004D51C4" w:rsidP="004D51C4">
      <w:pPr>
        <w:spacing w:line="276" w:lineRule="auto"/>
        <w:rPr>
          <w:sz w:val="21"/>
          <w:szCs w:val="21"/>
        </w:rPr>
      </w:pPr>
      <w:r w:rsidRPr="00DB492A">
        <w:rPr>
          <w:rFonts w:ascii="NEU-BZ-S92" w:hAnsi="NEU-BZ-S92"/>
          <w:sz w:val="21"/>
          <w:szCs w:val="21"/>
        </w:rPr>
        <w:lastRenderedPageBreak/>
        <w:t>(1)</w:t>
      </w:r>
      <w:r w:rsidRPr="00DB492A">
        <w:rPr>
          <w:sz w:val="21"/>
          <w:szCs w:val="21"/>
        </w:rPr>
        <w:t>他借助多用电表检查小灯泡。先断开开关</w:t>
      </w:r>
      <w:r w:rsidRPr="00DB492A">
        <w:rPr>
          <w:rFonts w:ascii="NEU-BZ-S92" w:hAnsi="NEU-BZ-S92"/>
          <w:sz w:val="21"/>
          <w:szCs w:val="21"/>
        </w:rPr>
        <w:t>,</w:t>
      </w:r>
      <w:r w:rsidRPr="00DB492A">
        <w:rPr>
          <w:sz w:val="21"/>
          <w:szCs w:val="21"/>
        </w:rPr>
        <w:t>把多用电表的选择开关旋到</w:t>
      </w:r>
      <w:r w:rsidRPr="00DB492A">
        <w:rPr>
          <w:sz w:val="21"/>
          <w:szCs w:val="21"/>
        </w:rPr>
        <w:t>“</w:t>
      </w:r>
      <w:r w:rsidRPr="00DB492A">
        <w:rPr>
          <w:rFonts w:ascii="NEU-BZ-S92" w:hAnsi="NEU-BZ-S92"/>
          <w:sz w:val="21"/>
          <w:szCs w:val="21"/>
        </w:rPr>
        <w:t>×1</w:t>
      </w:r>
      <w:r w:rsidRPr="00DB492A">
        <w:rPr>
          <w:sz w:val="21"/>
          <w:szCs w:val="21"/>
        </w:rPr>
        <w:t xml:space="preserve"> </w:t>
      </w:r>
      <w:r w:rsidRPr="00DB492A">
        <w:rPr>
          <w:rFonts w:ascii="NEU-BZ-S92" w:hAnsi="NEU-BZ-S92"/>
          <w:sz w:val="21"/>
          <w:szCs w:val="21"/>
        </w:rPr>
        <w:t>Ω</w:t>
      </w:r>
      <w:r w:rsidRPr="00DB492A">
        <w:rPr>
          <w:sz w:val="21"/>
          <w:szCs w:val="21"/>
        </w:rPr>
        <w:t>”</w:t>
      </w:r>
      <w:r w:rsidRPr="00DB492A">
        <w:rPr>
          <w:sz w:val="21"/>
          <w:szCs w:val="21"/>
        </w:rPr>
        <w:t>挡</w:t>
      </w:r>
      <w:r w:rsidRPr="00DB492A">
        <w:rPr>
          <w:rFonts w:ascii="NEU-BZ-S92" w:hAnsi="NEU-BZ-S92"/>
          <w:sz w:val="21"/>
          <w:szCs w:val="21"/>
        </w:rPr>
        <w:t>,</w:t>
      </w:r>
      <w:r w:rsidRPr="00DB492A">
        <w:rPr>
          <w:sz w:val="21"/>
          <w:szCs w:val="21"/>
        </w:rPr>
        <w:t>再进行</w:t>
      </w:r>
      <w:r w:rsidRPr="00DB492A">
        <w:rPr>
          <w:rFonts w:ascii="NEU-BZ-S92" w:hAnsi="NEU-BZ-S92"/>
          <w:sz w:val="21"/>
          <w:szCs w:val="21"/>
          <w:u w:val="single" w:color="000000"/>
        </w:rPr>
        <w:t xml:space="preserve">　　　　</w:t>
      </w:r>
      <w:r w:rsidRPr="00DB492A">
        <w:rPr>
          <w:sz w:val="21"/>
          <w:szCs w:val="21"/>
        </w:rPr>
        <w:t>调零</w:t>
      </w:r>
      <w:r w:rsidRPr="00DB492A">
        <w:rPr>
          <w:rFonts w:ascii="NEU-BZ-S92" w:hAnsi="NEU-BZ-S92"/>
          <w:sz w:val="21"/>
          <w:szCs w:val="21"/>
        </w:rPr>
        <w:t>;</w:t>
      </w:r>
      <w:r w:rsidRPr="00DB492A">
        <w:rPr>
          <w:sz w:val="21"/>
          <w:szCs w:val="21"/>
        </w:rPr>
        <w:t>又将红、黑表笔分别接触</w:t>
      </w:r>
      <w:r w:rsidRPr="00DB492A">
        <w:rPr>
          <w:rFonts w:ascii="宋体" w:eastAsia="宋体" w:hAnsi="宋体" w:cs="宋体" w:hint="eastAsia"/>
          <w:sz w:val="21"/>
          <w:szCs w:val="21"/>
        </w:rPr>
        <w:t>①</w:t>
      </w:r>
      <w:r w:rsidRPr="00DB492A">
        <w:rPr>
          <w:sz w:val="21"/>
          <w:szCs w:val="21"/>
        </w:rPr>
        <w:t>、</w:t>
      </w:r>
      <w:r w:rsidRPr="00DB492A">
        <w:rPr>
          <w:rFonts w:ascii="宋体" w:eastAsia="宋体" w:hAnsi="宋体" w:cs="宋体" w:hint="eastAsia"/>
          <w:sz w:val="21"/>
          <w:szCs w:val="21"/>
        </w:rPr>
        <w:t>②</w:t>
      </w:r>
      <w:r w:rsidRPr="00DB492A">
        <w:rPr>
          <w:sz w:val="21"/>
          <w:szCs w:val="21"/>
        </w:rPr>
        <w:t>接线柱</w:t>
      </w:r>
      <w:r w:rsidRPr="00DB492A">
        <w:rPr>
          <w:rFonts w:ascii="NEU-BZ-S92" w:hAnsi="NEU-BZ-S92"/>
          <w:sz w:val="21"/>
          <w:szCs w:val="21"/>
        </w:rPr>
        <w:t>,</w:t>
      </w:r>
      <w:r w:rsidRPr="00DB492A">
        <w:rPr>
          <w:sz w:val="21"/>
          <w:szCs w:val="21"/>
        </w:rPr>
        <w:t>多用电表的表盘恰好如图乙所示</w:t>
      </w:r>
      <w:r w:rsidRPr="00DB492A">
        <w:rPr>
          <w:rFonts w:ascii="NEU-BZ-S92" w:hAnsi="NEU-BZ-S92"/>
          <w:sz w:val="21"/>
          <w:szCs w:val="21"/>
        </w:rPr>
        <w:t>,</w:t>
      </w:r>
      <w:r w:rsidRPr="00DB492A">
        <w:rPr>
          <w:sz w:val="21"/>
          <w:szCs w:val="21"/>
        </w:rPr>
        <w:t>说明小灯泡正常</w:t>
      </w:r>
      <w:r w:rsidRPr="00DB492A">
        <w:rPr>
          <w:rFonts w:ascii="NEU-BZ-S92" w:hAnsi="NEU-BZ-S92"/>
          <w:sz w:val="21"/>
          <w:szCs w:val="21"/>
        </w:rPr>
        <w:t>,</w:t>
      </w:r>
      <w:r w:rsidRPr="00DB492A">
        <w:rPr>
          <w:sz w:val="21"/>
          <w:szCs w:val="21"/>
        </w:rPr>
        <w:t>此时的电阻为</w:t>
      </w:r>
      <w:r w:rsidRPr="00DB492A">
        <w:rPr>
          <w:rFonts w:ascii="NEU-BZ-S92" w:hAnsi="NEU-BZ-S92"/>
          <w:sz w:val="21"/>
          <w:szCs w:val="21"/>
          <w:u w:val="single" w:color="000000"/>
        </w:rPr>
        <w:t xml:space="preserve">　　　　</w:t>
      </w:r>
      <w:r w:rsidRPr="00DB492A">
        <w:rPr>
          <w:sz w:val="21"/>
          <w:szCs w:val="21"/>
        </w:rPr>
        <w:t xml:space="preserve"> </w:t>
      </w:r>
      <w:r w:rsidRPr="00DB492A">
        <w:rPr>
          <w:rFonts w:ascii="NEU-BZ-S92" w:hAnsi="NEU-BZ-S92"/>
          <w:sz w:val="21"/>
          <w:szCs w:val="21"/>
        </w:rPr>
        <w:t>Ω</w:t>
      </w:r>
      <w:r w:rsidRPr="00DB492A">
        <w:rPr>
          <w:sz w:val="21"/>
          <w:szCs w:val="21"/>
        </w:rPr>
        <w:t>。</w:t>
      </w:r>
      <w:r w:rsidRPr="00DB492A">
        <w:rPr>
          <w:sz w:val="21"/>
          <w:szCs w:val="21"/>
        </w:rPr>
        <w:t> </w:t>
      </w:r>
    </w:p>
    <w:p w:rsidR="004D51C4" w:rsidRPr="00DB492A" w:rsidRDefault="004D51C4" w:rsidP="004D51C4">
      <w:pPr>
        <w:spacing w:line="276" w:lineRule="auto"/>
        <w:rPr>
          <w:sz w:val="21"/>
          <w:szCs w:val="21"/>
        </w:rPr>
      </w:pPr>
      <w:r w:rsidRPr="00DB492A">
        <w:rPr>
          <w:rFonts w:ascii="NEU-BZ-S92" w:hAnsi="NEU-BZ-S92"/>
          <w:sz w:val="21"/>
          <w:szCs w:val="21"/>
        </w:rPr>
        <w:t>(2)</w:t>
      </w:r>
      <w:r w:rsidRPr="00DB492A">
        <w:rPr>
          <w:sz w:val="21"/>
          <w:szCs w:val="21"/>
        </w:rPr>
        <w:t>他将多用电表选择开关旋于某直流电压挡</w:t>
      </w:r>
      <w:r w:rsidRPr="00DB492A">
        <w:rPr>
          <w:rFonts w:ascii="NEU-BZ-S92" w:hAnsi="NEU-BZ-S92"/>
          <w:sz w:val="21"/>
          <w:szCs w:val="21"/>
        </w:rPr>
        <w:t>,</w:t>
      </w:r>
      <w:r w:rsidRPr="00DB492A">
        <w:rPr>
          <w:sz w:val="21"/>
          <w:szCs w:val="21"/>
        </w:rPr>
        <w:t>将红、黑表笔分别接触</w:t>
      </w:r>
      <w:r w:rsidRPr="00DB492A">
        <w:rPr>
          <w:rFonts w:ascii="宋体" w:eastAsia="宋体" w:hAnsi="宋体" w:cs="宋体" w:hint="eastAsia"/>
          <w:sz w:val="21"/>
          <w:szCs w:val="21"/>
        </w:rPr>
        <w:t>②</w:t>
      </w:r>
      <w:r w:rsidRPr="00DB492A">
        <w:rPr>
          <w:sz w:val="21"/>
          <w:szCs w:val="21"/>
        </w:rPr>
        <w:t>、</w:t>
      </w:r>
      <w:r w:rsidRPr="00DB492A">
        <w:rPr>
          <w:rFonts w:ascii="宋体" w:eastAsia="宋体" w:hAnsi="宋体" w:cs="宋体" w:hint="eastAsia"/>
          <w:sz w:val="21"/>
          <w:szCs w:val="21"/>
        </w:rPr>
        <w:t>③</w:t>
      </w:r>
      <w:r w:rsidRPr="00DB492A">
        <w:rPr>
          <w:sz w:val="21"/>
          <w:szCs w:val="21"/>
        </w:rPr>
        <w:t>接线柱</w:t>
      </w:r>
      <w:r w:rsidRPr="00DB492A">
        <w:rPr>
          <w:rFonts w:ascii="NEU-BZ-S92" w:hAnsi="NEU-BZ-S92"/>
          <w:sz w:val="21"/>
          <w:szCs w:val="21"/>
        </w:rPr>
        <w:t>;</w:t>
      </w:r>
      <w:r w:rsidRPr="00DB492A">
        <w:rPr>
          <w:sz w:val="21"/>
          <w:szCs w:val="21"/>
        </w:rPr>
        <w:t>闭合开关</w:t>
      </w:r>
      <w:r w:rsidRPr="00DB492A">
        <w:rPr>
          <w:rFonts w:ascii="NEU-BZ-S92" w:hAnsi="NEU-BZ-S92"/>
          <w:sz w:val="21"/>
          <w:szCs w:val="21"/>
        </w:rPr>
        <w:t>,</w:t>
      </w:r>
      <w:r w:rsidRPr="00DB492A">
        <w:rPr>
          <w:sz w:val="21"/>
          <w:szCs w:val="21"/>
        </w:rPr>
        <w:t>发现电压表的示数约等于电源电动势</w:t>
      </w:r>
      <w:r w:rsidRPr="00DB492A">
        <w:rPr>
          <w:rFonts w:ascii="NEU-BZ-S92" w:hAnsi="NEU-BZ-S92"/>
          <w:sz w:val="21"/>
          <w:szCs w:val="21"/>
        </w:rPr>
        <w:t>,</w:t>
      </w:r>
      <w:r w:rsidRPr="00DB492A">
        <w:rPr>
          <w:sz w:val="21"/>
          <w:szCs w:val="21"/>
        </w:rPr>
        <w:t>说明</w:t>
      </w:r>
      <w:r w:rsidRPr="00DB492A">
        <w:rPr>
          <w:rFonts w:ascii="宋体" w:eastAsia="宋体" w:hAnsi="宋体" w:cs="宋体" w:hint="eastAsia"/>
          <w:sz w:val="21"/>
          <w:szCs w:val="21"/>
        </w:rPr>
        <w:t>②</w:t>
      </w:r>
      <w:r w:rsidRPr="00DB492A">
        <w:rPr>
          <w:sz w:val="21"/>
          <w:szCs w:val="21"/>
        </w:rPr>
        <w:t>、</w:t>
      </w:r>
      <w:r w:rsidRPr="00DB492A">
        <w:rPr>
          <w:rFonts w:ascii="宋体" w:eastAsia="宋体" w:hAnsi="宋体" w:cs="宋体" w:hint="eastAsia"/>
          <w:sz w:val="21"/>
          <w:szCs w:val="21"/>
        </w:rPr>
        <w:t>③</w:t>
      </w:r>
      <w:r w:rsidRPr="00DB492A">
        <w:rPr>
          <w:sz w:val="21"/>
          <w:szCs w:val="21"/>
        </w:rPr>
        <w:t>接线柱间的导线出现了</w:t>
      </w:r>
      <w:r w:rsidRPr="00DB492A">
        <w:rPr>
          <w:rFonts w:ascii="NEU-BZ-S92" w:hAnsi="NEU-BZ-S92"/>
          <w:sz w:val="21"/>
          <w:szCs w:val="21"/>
          <w:u w:val="single" w:color="000000"/>
        </w:rPr>
        <w:t xml:space="preserve">　　　　</w:t>
      </w:r>
      <w:r w:rsidRPr="00DB492A">
        <w:rPr>
          <w:rFonts w:ascii="NEU-BZ-S92" w:hAnsi="NEU-BZ-S92"/>
          <w:sz w:val="21"/>
          <w:szCs w:val="21"/>
        </w:rPr>
        <w:t>(</w:t>
      </w:r>
      <w:r w:rsidRPr="00DB492A">
        <w:rPr>
          <w:sz w:val="21"/>
          <w:szCs w:val="21"/>
        </w:rPr>
        <w:t>填</w:t>
      </w:r>
      <w:r w:rsidRPr="00DB492A">
        <w:rPr>
          <w:sz w:val="21"/>
          <w:szCs w:val="21"/>
        </w:rPr>
        <w:t>“</w:t>
      </w:r>
      <w:r w:rsidRPr="00DB492A">
        <w:rPr>
          <w:sz w:val="21"/>
          <w:szCs w:val="21"/>
        </w:rPr>
        <w:t>断路</w:t>
      </w:r>
      <w:r w:rsidRPr="00DB492A">
        <w:rPr>
          <w:sz w:val="21"/>
          <w:szCs w:val="21"/>
        </w:rPr>
        <w:t>”</w:t>
      </w:r>
      <w:r w:rsidRPr="00DB492A">
        <w:rPr>
          <w:sz w:val="21"/>
          <w:szCs w:val="21"/>
        </w:rPr>
        <w:t>或</w:t>
      </w:r>
      <w:r w:rsidRPr="00DB492A">
        <w:rPr>
          <w:sz w:val="21"/>
          <w:szCs w:val="21"/>
        </w:rPr>
        <w:t>“</w:t>
      </w:r>
      <w:r w:rsidRPr="00DB492A">
        <w:rPr>
          <w:sz w:val="21"/>
          <w:szCs w:val="21"/>
        </w:rPr>
        <w:t>短路</w:t>
      </w:r>
      <w:r w:rsidRPr="00DB492A">
        <w:rPr>
          <w:sz w:val="21"/>
          <w:szCs w:val="21"/>
        </w:rPr>
        <w:t>”</w:t>
      </w:r>
      <w:r w:rsidRPr="00DB492A">
        <w:rPr>
          <w:rFonts w:ascii="NEU-BZ-S92" w:hAnsi="NEU-BZ-S92"/>
          <w:sz w:val="21"/>
          <w:szCs w:val="21"/>
        </w:rPr>
        <w:t>)</w:t>
      </w:r>
      <w:r w:rsidRPr="00DB492A">
        <w:rPr>
          <w:sz w:val="21"/>
          <w:szCs w:val="21"/>
        </w:rPr>
        <w:t>。</w:t>
      </w:r>
      <w:r w:rsidRPr="00DB492A">
        <w:rPr>
          <w:sz w:val="21"/>
          <w:szCs w:val="21"/>
        </w:rPr>
        <w:t> </w:t>
      </w:r>
    </w:p>
    <w:p w:rsidR="004D51C4" w:rsidRPr="00DB492A" w:rsidRDefault="004D51C4" w:rsidP="004D51C4">
      <w:pPr>
        <w:spacing w:line="276" w:lineRule="auto"/>
        <w:rPr>
          <w:sz w:val="21"/>
          <w:szCs w:val="21"/>
        </w:rPr>
      </w:pPr>
      <w:r w:rsidRPr="00DB492A">
        <w:rPr>
          <w:rFonts w:ascii="NEU-BZ-S92" w:hAnsi="NEU-BZ-S92"/>
          <w:sz w:val="21"/>
          <w:szCs w:val="21"/>
        </w:rPr>
        <w:t>(3)</w:t>
      </w:r>
      <w:r w:rsidRPr="00DB492A">
        <w:rPr>
          <w:sz w:val="21"/>
          <w:szCs w:val="21"/>
        </w:rPr>
        <w:t>故障排除后</w:t>
      </w:r>
      <w:r w:rsidRPr="00DB492A">
        <w:rPr>
          <w:rFonts w:ascii="NEU-BZ-S92" w:hAnsi="NEU-BZ-S92"/>
          <w:sz w:val="21"/>
          <w:szCs w:val="21"/>
        </w:rPr>
        <w:t>,</w:t>
      </w:r>
      <w:r w:rsidRPr="00DB492A">
        <w:rPr>
          <w:sz w:val="21"/>
          <w:szCs w:val="21"/>
        </w:rPr>
        <w:t>为了使电流表的示数能够从零开始连续变化</w:t>
      </w:r>
      <w:r w:rsidRPr="00DB492A">
        <w:rPr>
          <w:rFonts w:ascii="NEU-BZ-S92" w:hAnsi="NEU-BZ-S92"/>
          <w:sz w:val="21"/>
          <w:szCs w:val="21"/>
        </w:rPr>
        <w:t>,</w:t>
      </w:r>
      <w:r w:rsidRPr="00DB492A">
        <w:rPr>
          <w:sz w:val="21"/>
          <w:szCs w:val="21"/>
        </w:rPr>
        <w:t>要在</w:t>
      </w:r>
      <w:r w:rsidRPr="00DB492A">
        <w:rPr>
          <w:rFonts w:ascii="NEU-BZ-S92" w:hAnsi="NEU-BZ-S92"/>
          <w:sz w:val="21"/>
          <w:szCs w:val="21"/>
          <w:u w:val="single" w:color="000000"/>
        </w:rPr>
        <w:t xml:space="preserve">　　　　</w:t>
      </w:r>
      <w:r w:rsidRPr="00DB492A">
        <w:rPr>
          <w:rFonts w:ascii="NEU-BZ-S92" w:hAnsi="NEU-BZ-S92"/>
          <w:sz w:val="21"/>
          <w:szCs w:val="21"/>
        </w:rPr>
        <w:t>(</w:t>
      </w:r>
      <w:r w:rsidRPr="00DB492A">
        <w:rPr>
          <w:sz w:val="21"/>
          <w:szCs w:val="21"/>
        </w:rPr>
        <w:t>填</w:t>
      </w:r>
      <w:r w:rsidRPr="00DB492A">
        <w:rPr>
          <w:sz w:val="21"/>
          <w:szCs w:val="21"/>
        </w:rPr>
        <w:t>“</w:t>
      </w:r>
      <w:r w:rsidRPr="00DB492A">
        <w:rPr>
          <w:rFonts w:ascii="宋体" w:eastAsia="宋体" w:hAnsi="宋体" w:cs="宋体" w:hint="eastAsia"/>
          <w:sz w:val="21"/>
          <w:szCs w:val="21"/>
        </w:rPr>
        <w:t>①</w:t>
      </w:r>
      <w:r w:rsidRPr="00DB492A">
        <w:rPr>
          <w:sz w:val="21"/>
          <w:szCs w:val="21"/>
        </w:rPr>
        <w:t>、</w:t>
      </w:r>
      <w:r w:rsidRPr="00DB492A">
        <w:rPr>
          <w:rFonts w:ascii="宋体" w:eastAsia="宋体" w:hAnsi="宋体" w:cs="宋体" w:hint="eastAsia"/>
          <w:sz w:val="21"/>
          <w:szCs w:val="21"/>
        </w:rPr>
        <w:t>④</w:t>
      </w:r>
      <w:r w:rsidRPr="00DB492A">
        <w:rPr>
          <w:sz w:val="21"/>
          <w:szCs w:val="21"/>
        </w:rPr>
        <w:t>”</w:t>
      </w:r>
      <w:r w:rsidRPr="00DB492A">
        <w:rPr>
          <w:sz w:val="21"/>
          <w:szCs w:val="21"/>
        </w:rPr>
        <w:t>或</w:t>
      </w:r>
      <w:r w:rsidRPr="00DB492A">
        <w:rPr>
          <w:sz w:val="21"/>
          <w:szCs w:val="21"/>
        </w:rPr>
        <w:t>“</w:t>
      </w:r>
      <w:r w:rsidRPr="00DB492A">
        <w:rPr>
          <w:rFonts w:ascii="宋体" w:eastAsia="宋体" w:hAnsi="宋体" w:cs="宋体" w:hint="eastAsia"/>
          <w:sz w:val="21"/>
          <w:szCs w:val="21"/>
        </w:rPr>
        <w:t>③</w:t>
      </w:r>
      <w:r w:rsidRPr="00DB492A">
        <w:rPr>
          <w:sz w:val="21"/>
          <w:szCs w:val="21"/>
        </w:rPr>
        <w:t>、</w:t>
      </w:r>
      <w:r w:rsidRPr="00DB492A">
        <w:rPr>
          <w:rFonts w:ascii="宋体" w:eastAsia="宋体" w:hAnsi="宋体" w:cs="宋体" w:hint="eastAsia"/>
          <w:sz w:val="21"/>
          <w:szCs w:val="21"/>
        </w:rPr>
        <w:t>④</w:t>
      </w:r>
      <w:r w:rsidRPr="00DB492A">
        <w:rPr>
          <w:sz w:val="21"/>
          <w:szCs w:val="21"/>
        </w:rPr>
        <w:t>”</w:t>
      </w:r>
      <w:r w:rsidRPr="00DB492A">
        <w:rPr>
          <w:rFonts w:ascii="NEU-BZ-S92" w:hAnsi="NEU-BZ-S92"/>
          <w:sz w:val="21"/>
          <w:szCs w:val="21"/>
        </w:rPr>
        <w:t>)</w:t>
      </w:r>
      <w:r w:rsidRPr="00DB492A">
        <w:rPr>
          <w:sz w:val="21"/>
          <w:szCs w:val="21"/>
        </w:rPr>
        <w:t>接线柱间再连接一根导线</w:t>
      </w:r>
      <w:r w:rsidRPr="00DB492A">
        <w:rPr>
          <w:rFonts w:ascii="NEU-BZ-S92" w:hAnsi="NEU-BZ-S92"/>
          <w:sz w:val="21"/>
          <w:szCs w:val="21"/>
        </w:rPr>
        <w:t>,</w:t>
      </w:r>
      <w:r w:rsidRPr="00DB492A">
        <w:rPr>
          <w:sz w:val="21"/>
          <w:szCs w:val="21"/>
        </w:rPr>
        <w:t>并在闭合开关前把滑动变阻器的滑片置于最</w:t>
      </w:r>
      <w:r w:rsidRPr="00DB492A">
        <w:rPr>
          <w:rFonts w:ascii="NEU-BZ-S92" w:hAnsi="NEU-BZ-S92"/>
          <w:sz w:val="21"/>
          <w:szCs w:val="21"/>
          <w:u w:val="single" w:color="000000"/>
        </w:rPr>
        <w:t xml:space="preserve">　　　　</w:t>
      </w:r>
      <w:r w:rsidRPr="00DB492A">
        <w:rPr>
          <w:rFonts w:ascii="NEU-BZ-S92" w:hAnsi="NEU-BZ-S92"/>
          <w:sz w:val="21"/>
          <w:szCs w:val="21"/>
        </w:rPr>
        <w:t>(</w:t>
      </w:r>
      <w:r w:rsidRPr="00DB492A">
        <w:rPr>
          <w:sz w:val="21"/>
          <w:szCs w:val="21"/>
        </w:rPr>
        <w:t>填</w:t>
      </w:r>
      <w:r w:rsidRPr="00DB492A">
        <w:rPr>
          <w:sz w:val="21"/>
          <w:szCs w:val="21"/>
        </w:rPr>
        <w:t>“</w:t>
      </w:r>
      <w:r w:rsidRPr="00DB492A">
        <w:rPr>
          <w:sz w:val="21"/>
          <w:szCs w:val="21"/>
        </w:rPr>
        <w:t>左</w:t>
      </w:r>
      <w:r w:rsidRPr="00DB492A">
        <w:rPr>
          <w:sz w:val="21"/>
          <w:szCs w:val="21"/>
        </w:rPr>
        <w:t>”</w:t>
      </w:r>
      <w:r w:rsidRPr="00DB492A">
        <w:rPr>
          <w:sz w:val="21"/>
          <w:szCs w:val="21"/>
        </w:rPr>
        <w:t>和</w:t>
      </w:r>
      <w:r w:rsidRPr="00DB492A">
        <w:rPr>
          <w:sz w:val="21"/>
          <w:szCs w:val="21"/>
        </w:rPr>
        <w:t>“</w:t>
      </w:r>
      <w:r w:rsidRPr="00DB492A">
        <w:rPr>
          <w:sz w:val="21"/>
          <w:szCs w:val="21"/>
        </w:rPr>
        <w:t>右</w:t>
      </w:r>
      <w:r w:rsidRPr="00DB492A">
        <w:rPr>
          <w:sz w:val="21"/>
          <w:szCs w:val="21"/>
        </w:rPr>
        <w:t>”</w:t>
      </w:r>
      <w:r w:rsidRPr="00DB492A">
        <w:rPr>
          <w:rFonts w:ascii="NEU-BZ-S92" w:hAnsi="NEU-BZ-S92"/>
          <w:sz w:val="21"/>
          <w:szCs w:val="21"/>
        </w:rPr>
        <w:t>)</w:t>
      </w:r>
      <w:r w:rsidRPr="00DB492A">
        <w:rPr>
          <w:sz w:val="21"/>
          <w:szCs w:val="21"/>
        </w:rPr>
        <w:t>端。</w:t>
      </w:r>
      <w:r w:rsidRPr="00DB492A">
        <w:rPr>
          <w:sz w:val="21"/>
          <w:szCs w:val="21"/>
        </w:rPr>
        <w:t> </w:t>
      </w:r>
    </w:p>
    <w:p w:rsidR="004D51C4" w:rsidRDefault="004D51C4">
      <w:pPr>
        <w:spacing w:line="240" w:lineRule="auto"/>
      </w:pPr>
      <w:r>
        <w:br w:type="page"/>
      </w:r>
    </w:p>
    <w:p w:rsidR="004D51C4" w:rsidRPr="00CB164C" w:rsidRDefault="004D51C4" w:rsidP="004D51C4">
      <w:pPr>
        <w:spacing w:line="276" w:lineRule="auto"/>
        <w:rPr>
          <w:color w:val="FF0000"/>
          <w:sz w:val="21"/>
          <w:szCs w:val="21"/>
        </w:rPr>
      </w:pPr>
      <w:r w:rsidRPr="00CB164C">
        <w:rPr>
          <w:rFonts w:eastAsia="方正黑体_GBK"/>
          <w:color w:val="FF0000"/>
          <w:sz w:val="21"/>
          <w:szCs w:val="21"/>
        </w:rPr>
        <w:lastRenderedPageBreak/>
        <w:t>非选择题</w:t>
      </w:r>
    </w:p>
    <w:p w:rsidR="004D51C4" w:rsidRPr="00CB164C" w:rsidRDefault="004D51C4" w:rsidP="004D51C4">
      <w:pPr>
        <w:spacing w:line="276" w:lineRule="auto"/>
        <w:rPr>
          <w:color w:val="FF0000"/>
          <w:sz w:val="21"/>
          <w:szCs w:val="21"/>
        </w:rPr>
      </w:pPr>
      <w:r w:rsidRPr="00CB164C">
        <w:rPr>
          <w:rFonts w:ascii="NEU-BZ-S92" w:hAnsi="NEU-BZ-S92"/>
          <w:color w:val="FF0000"/>
          <w:sz w:val="21"/>
          <w:szCs w:val="21"/>
        </w:rPr>
        <w:t>1.</w:t>
      </w:r>
      <w:r w:rsidRPr="00CB164C">
        <w:rPr>
          <w:noProof/>
          <w:color w:val="FF0000"/>
          <w:sz w:val="21"/>
          <w:szCs w:val="21"/>
        </w:rPr>
        <w:drawing>
          <wp:inline distT="0" distB="0" distL="0" distR="0">
            <wp:extent cx="88560" cy="97200"/>
            <wp:effectExtent l="0" t="0" r="0" b="0"/>
            <wp:docPr id="1538" name="灰豆.jpg" descr="id:214749146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23" cstate="print"/>
                    <a:stretch>
                      <a:fillRect/>
                    </a:stretch>
                  </pic:blipFill>
                  <pic:spPr>
                    <a:xfrm>
                      <a:off x="0" y="0"/>
                      <a:ext cx="88560" cy="97200"/>
                    </a:xfrm>
                    <a:prstGeom prst="rect">
                      <a:avLst/>
                    </a:prstGeom>
                  </pic:spPr>
                </pic:pic>
              </a:graphicData>
            </a:graphic>
          </wp:inline>
        </w:drawing>
      </w:r>
      <w:r w:rsidRPr="00CB164C">
        <w:rPr>
          <w:rFonts w:eastAsia="方正黑体_GBK"/>
          <w:color w:val="FF0000"/>
          <w:sz w:val="21"/>
          <w:szCs w:val="21"/>
        </w:rPr>
        <w:t>答案</w:t>
      </w:r>
      <w:r w:rsidRPr="00CB164C">
        <w:rPr>
          <w:rFonts w:ascii="NEU-BZ-S92" w:hAnsi="NEU-BZ-S92"/>
          <w:color w:val="FF0000"/>
          <w:sz w:val="21"/>
          <w:szCs w:val="21"/>
        </w:rPr>
        <w:t xml:space="preserve">　</w:t>
      </w:r>
      <w:r w:rsidRPr="00CB164C">
        <w:rPr>
          <w:rFonts w:ascii="宋体" w:eastAsia="宋体" w:hAnsi="宋体" w:cs="宋体" w:hint="eastAsia"/>
          <w:color w:val="FF0000"/>
          <w:sz w:val="21"/>
          <w:szCs w:val="21"/>
        </w:rPr>
        <w:t>①</w:t>
      </w:r>
      <w:r w:rsidRPr="00CB164C">
        <w:rPr>
          <w:rFonts w:ascii="Times New Roman" w:hAnsi="Times New Roman" w:cs="Times New Roman"/>
          <w:color w:val="FF0000"/>
          <w:sz w:val="21"/>
          <w:szCs w:val="21"/>
        </w:rPr>
        <w:t>2.250</w:t>
      </w:r>
      <w:r w:rsidRPr="00CB164C">
        <w:rPr>
          <w:rFonts w:ascii="NEU-BZ-S92" w:hAnsi="NEU-BZ-S92"/>
          <w:color w:val="FF0000"/>
          <w:sz w:val="21"/>
          <w:szCs w:val="21"/>
        </w:rPr>
        <w:t xml:space="preserve">　</w:t>
      </w:r>
      <w:r w:rsidRPr="00CB164C">
        <w:rPr>
          <w:rFonts w:ascii="宋体" w:eastAsia="宋体" w:hAnsi="宋体" w:cs="宋体" w:hint="eastAsia"/>
          <w:color w:val="FF0000"/>
          <w:sz w:val="21"/>
          <w:szCs w:val="21"/>
        </w:rPr>
        <w:t>②</w:t>
      </w:r>
      <w:r w:rsidRPr="00CB164C">
        <w:rPr>
          <w:color w:val="FF0000"/>
          <w:sz w:val="21"/>
          <w:szCs w:val="21"/>
        </w:rPr>
        <w:t>乙</w:t>
      </w:r>
      <w:r w:rsidRPr="00CB164C">
        <w:rPr>
          <w:rFonts w:ascii="NEU-BZ-S92" w:hAnsi="NEU-BZ-S92"/>
          <w:color w:val="FF0000"/>
          <w:sz w:val="21"/>
          <w:szCs w:val="21"/>
        </w:rPr>
        <w:t xml:space="preserve">　</w:t>
      </w:r>
      <w:r w:rsidRPr="00CB164C">
        <w:rPr>
          <w:rFonts w:ascii="宋体" w:eastAsia="宋体" w:hAnsi="宋体" w:cs="宋体" w:hint="eastAsia"/>
          <w:color w:val="FF0000"/>
          <w:sz w:val="21"/>
          <w:szCs w:val="21"/>
        </w:rPr>
        <w:t>③</w:t>
      </w:r>
      <w:r w:rsidRPr="00CB164C">
        <w:rPr>
          <w:rFonts w:ascii="Times New Roman" w:hAnsi="Times New Roman" w:cs="Times New Roman"/>
          <w:color w:val="FF0000"/>
          <w:sz w:val="21"/>
          <w:szCs w:val="21"/>
        </w:rPr>
        <w:t>10</w:t>
      </w:r>
      <w:r w:rsidRPr="00CB164C">
        <w:rPr>
          <w:rFonts w:ascii="NEU-BZ-S92" w:hAnsi="NEU-BZ-S92"/>
          <w:color w:val="FF0000"/>
          <w:sz w:val="21"/>
          <w:szCs w:val="21"/>
        </w:rPr>
        <w:t xml:space="preserve">　</w:t>
      </w:r>
      <w:r w:rsidRPr="00CB164C">
        <w:rPr>
          <w:rFonts w:ascii="宋体" w:eastAsia="宋体" w:hAnsi="宋体" w:cs="宋体" w:hint="eastAsia"/>
          <w:color w:val="FF0000"/>
          <w:sz w:val="21"/>
          <w:szCs w:val="21"/>
        </w:rPr>
        <w:t>④</w:t>
      </w:r>
      <w:r w:rsidRPr="00CB164C">
        <w:rPr>
          <w:rFonts w:ascii="Times New Roman" w:hAnsi="Times New Roman" w:cs="Times New Roman"/>
          <w:color w:val="FF0000"/>
          <w:sz w:val="21"/>
          <w:szCs w:val="21"/>
        </w:rPr>
        <w:t>3</w:t>
      </w:r>
      <w:r w:rsidRPr="00CB164C">
        <w:rPr>
          <w:rFonts w:ascii="NEU-BZ-S92" w:hAnsi="NEU-BZ-S92"/>
          <w:color w:val="FF0000"/>
          <w:sz w:val="21"/>
          <w:szCs w:val="21"/>
        </w:rPr>
        <w:t xml:space="preserve">　</w:t>
      </w:r>
      <w:r w:rsidRPr="00CB164C">
        <w:rPr>
          <w:rFonts w:ascii="宋体" w:eastAsia="宋体" w:hAnsi="宋体" w:cs="宋体" w:hint="eastAsia"/>
          <w:color w:val="FF0000"/>
          <w:sz w:val="21"/>
          <w:szCs w:val="21"/>
        </w:rPr>
        <w:t>⑤</w:t>
      </w:r>
      <w:r w:rsidRPr="00CB164C">
        <w:rPr>
          <w:rFonts w:ascii="Times New Roman" w:hAnsi="Times New Roman" w:cs="Times New Roman"/>
          <w:color w:val="FF0000"/>
          <w:sz w:val="21"/>
          <w:szCs w:val="21"/>
        </w:rPr>
        <w:t>0.6</w:t>
      </w:r>
    </w:p>
    <w:p w:rsidR="004D51C4" w:rsidRPr="00CB164C" w:rsidRDefault="004D51C4" w:rsidP="004D51C4">
      <w:pPr>
        <w:spacing w:line="276" w:lineRule="auto"/>
        <w:rPr>
          <w:color w:val="FF0000"/>
          <w:sz w:val="21"/>
          <w:szCs w:val="21"/>
        </w:rPr>
      </w:pPr>
      <w:r w:rsidRPr="00CB164C">
        <w:rPr>
          <w:noProof/>
          <w:color w:val="FF0000"/>
          <w:sz w:val="21"/>
          <w:szCs w:val="21"/>
        </w:rPr>
        <w:drawing>
          <wp:inline distT="0" distB="0" distL="0" distR="0">
            <wp:extent cx="88560" cy="97200"/>
            <wp:effectExtent l="0" t="0" r="0" b="0"/>
            <wp:docPr id="1539" name="灰豆.jpg" descr="id:214749146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23" cstate="print"/>
                    <a:stretch>
                      <a:fillRect/>
                    </a:stretch>
                  </pic:blipFill>
                  <pic:spPr>
                    <a:xfrm>
                      <a:off x="0" y="0"/>
                      <a:ext cx="88560" cy="97200"/>
                    </a:xfrm>
                    <a:prstGeom prst="rect">
                      <a:avLst/>
                    </a:prstGeom>
                  </pic:spPr>
                </pic:pic>
              </a:graphicData>
            </a:graphic>
          </wp:inline>
        </w:drawing>
      </w:r>
      <w:r w:rsidRPr="00CB164C">
        <w:rPr>
          <w:rFonts w:eastAsia="方正黑体_GBK"/>
          <w:color w:val="FF0000"/>
          <w:sz w:val="21"/>
          <w:szCs w:val="21"/>
        </w:rPr>
        <w:t>解析</w:t>
      </w:r>
      <w:r w:rsidRPr="00CB164C">
        <w:rPr>
          <w:rFonts w:ascii="NEU-BZ-S92" w:hAnsi="NEU-BZ-S92"/>
          <w:color w:val="FF0000"/>
          <w:sz w:val="21"/>
          <w:szCs w:val="21"/>
        </w:rPr>
        <w:t xml:space="preserve">　</w:t>
      </w:r>
      <w:r w:rsidRPr="00CB164C">
        <w:rPr>
          <w:rFonts w:ascii="宋体" w:eastAsia="宋体" w:hAnsi="宋体" w:cs="宋体" w:hint="eastAsia"/>
          <w:color w:val="FF0000"/>
          <w:sz w:val="21"/>
          <w:szCs w:val="21"/>
        </w:rPr>
        <w:t>①</w:t>
      </w:r>
      <w:r w:rsidRPr="00CB164C">
        <w:rPr>
          <w:rFonts w:eastAsia="方正楷体_GBK"/>
          <w:color w:val="FF0000"/>
          <w:sz w:val="21"/>
          <w:szCs w:val="21"/>
        </w:rPr>
        <w:t>螺旋测微器的读数为</w:t>
      </w:r>
      <w:r w:rsidRPr="00CB164C">
        <w:rPr>
          <w:rFonts w:ascii="NEU-BZ-S92" w:hAnsi="NEU-BZ-S92"/>
          <w:color w:val="FF0000"/>
          <w:sz w:val="21"/>
          <w:szCs w:val="21"/>
        </w:rPr>
        <w:t>d=2.0mm+25.0×0.01mm=2.250mm</w:t>
      </w:r>
      <w:r w:rsidRPr="00CB164C">
        <w:rPr>
          <w:rFonts w:eastAsia="方正楷体_GBK"/>
          <w:color w:val="FF0000"/>
          <w:sz w:val="21"/>
          <w:szCs w:val="21"/>
        </w:rPr>
        <w:t>。</w:t>
      </w:r>
    </w:p>
    <w:p w:rsidR="004D51C4" w:rsidRPr="00CB164C" w:rsidRDefault="004D51C4" w:rsidP="004D51C4">
      <w:pPr>
        <w:spacing w:line="276" w:lineRule="auto"/>
        <w:ind w:firstLineChars="200" w:firstLine="420"/>
        <w:rPr>
          <w:color w:val="FF0000"/>
          <w:sz w:val="21"/>
          <w:szCs w:val="21"/>
        </w:rPr>
      </w:pPr>
      <w:r w:rsidRPr="00CB164C">
        <w:rPr>
          <w:rFonts w:ascii="宋体" w:eastAsia="宋体" w:hAnsi="宋体" w:cs="宋体" w:hint="eastAsia"/>
          <w:color w:val="FF0000"/>
          <w:sz w:val="21"/>
          <w:szCs w:val="21"/>
        </w:rPr>
        <w:t>②</w:t>
      </w:r>
      <w:r w:rsidRPr="00CB164C">
        <w:rPr>
          <w:rFonts w:eastAsia="方正楷体_GBK"/>
          <w:color w:val="FF0000"/>
          <w:sz w:val="21"/>
          <w:szCs w:val="21"/>
        </w:rPr>
        <w:t>由于待测电阻是小电阻</w:t>
      </w:r>
      <w:r w:rsidRPr="00CB164C">
        <w:rPr>
          <w:rFonts w:ascii="NEU-BZ-S92" w:hAnsi="NEU-BZ-S92"/>
          <w:color w:val="FF0000"/>
          <w:sz w:val="21"/>
          <w:szCs w:val="21"/>
        </w:rPr>
        <w:t>,</w:t>
      </w:r>
      <w:r w:rsidRPr="00CB164C">
        <w:rPr>
          <w:rFonts w:eastAsia="方正楷体_GBK"/>
          <w:color w:val="FF0000"/>
          <w:sz w:val="21"/>
          <w:szCs w:val="21"/>
        </w:rPr>
        <w:t>电流表应用外接法</w:t>
      </w:r>
      <w:r w:rsidRPr="00CB164C">
        <w:rPr>
          <w:rFonts w:ascii="NEU-BZ-S92" w:hAnsi="NEU-BZ-S92"/>
          <w:color w:val="FF0000"/>
          <w:sz w:val="21"/>
          <w:szCs w:val="21"/>
        </w:rPr>
        <w:t>,</w:t>
      </w:r>
      <w:r w:rsidRPr="00CB164C">
        <w:rPr>
          <w:rFonts w:eastAsia="方正楷体_GBK"/>
          <w:color w:val="FF0000"/>
          <w:sz w:val="21"/>
          <w:szCs w:val="21"/>
        </w:rPr>
        <w:t>所以应选用乙图所示的电路。</w:t>
      </w:r>
    </w:p>
    <w:p w:rsidR="004D51C4" w:rsidRPr="00CB164C" w:rsidRDefault="004D51C4" w:rsidP="004D51C4">
      <w:pPr>
        <w:spacing w:line="276" w:lineRule="auto"/>
        <w:ind w:firstLineChars="200" w:firstLine="420"/>
        <w:rPr>
          <w:color w:val="FF0000"/>
          <w:sz w:val="21"/>
          <w:szCs w:val="21"/>
        </w:rPr>
      </w:pPr>
      <w:r w:rsidRPr="00CB164C">
        <w:rPr>
          <w:rFonts w:ascii="宋体" w:eastAsia="宋体" w:hAnsi="宋体" w:cs="宋体" w:hint="eastAsia"/>
          <w:color w:val="FF0000"/>
          <w:sz w:val="21"/>
          <w:szCs w:val="21"/>
        </w:rPr>
        <w:t>③</w:t>
      </w:r>
      <w:r w:rsidRPr="00CB164C">
        <w:rPr>
          <w:rFonts w:eastAsia="方正楷体_GBK"/>
          <w:color w:val="FF0000"/>
          <w:sz w:val="21"/>
          <w:szCs w:val="21"/>
        </w:rPr>
        <w:t>由于待测电阻阻值约为</w:t>
      </w:r>
      <w:r w:rsidRPr="00CB164C">
        <w:rPr>
          <w:rFonts w:ascii="NEU-BZ-S92" w:hAnsi="NEU-BZ-S92"/>
          <w:color w:val="FF0000"/>
          <w:sz w:val="21"/>
          <w:szCs w:val="21"/>
        </w:rPr>
        <w:t>3Ω,</w:t>
      </w:r>
      <w:r w:rsidRPr="00CB164C">
        <w:rPr>
          <w:rFonts w:eastAsia="方正楷体_GBK"/>
          <w:color w:val="FF0000"/>
          <w:sz w:val="21"/>
          <w:szCs w:val="21"/>
        </w:rPr>
        <w:t>变阻器采用限流式接法时</w:t>
      </w:r>
      <w:r w:rsidRPr="00CB164C">
        <w:rPr>
          <w:rFonts w:ascii="NEU-BZ-S92" w:hAnsi="NEU-BZ-S92"/>
          <w:color w:val="FF0000"/>
          <w:sz w:val="21"/>
          <w:szCs w:val="21"/>
        </w:rPr>
        <w:t>,</w:t>
      </w:r>
      <w:r w:rsidRPr="00CB164C">
        <w:rPr>
          <w:rFonts w:eastAsia="方正楷体_GBK"/>
          <w:color w:val="FF0000"/>
          <w:sz w:val="21"/>
          <w:szCs w:val="21"/>
        </w:rPr>
        <w:t>所以应选择与待测电阻接近的最大阻值为</w:t>
      </w:r>
      <w:r w:rsidRPr="00CB164C">
        <w:rPr>
          <w:rFonts w:ascii="NEU-BZ-S92" w:hAnsi="NEU-BZ-S92"/>
          <w:color w:val="FF0000"/>
          <w:sz w:val="21"/>
          <w:szCs w:val="21"/>
        </w:rPr>
        <w:t>10Ω</w:t>
      </w:r>
      <w:r w:rsidRPr="00CB164C">
        <w:rPr>
          <w:rFonts w:eastAsia="方正楷体_GBK"/>
          <w:color w:val="FF0000"/>
          <w:sz w:val="21"/>
          <w:szCs w:val="21"/>
        </w:rPr>
        <w:t>的滑动变阻器。</w:t>
      </w:r>
    </w:p>
    <w:p w:rsidR="004D51C4" w:rsidRPr="00CB164C" w:rsidRDefault="004D51C4" w:rsidP="004D51C4">
      <w:pPr>
        <w:spacing w:line="276" w:lineRule="auto"/>
        <w:ind w:firstLineChars="200" w:firstLine="420"/>
        <w:rPr>
          <w:color w:val="FF0000"/>
          <w:sz w:val="21"/>
          <w:szCs w:val="21"/>
        </w:rPr>
      </w:pPr>
      <w:r w:rsidRPr="00CB164C">
        <w:rPr>
          <w:rFonts w:ascii="宋体" w:eastAsia="宋体" w:hAnsi="宋体" w:cs="宋体" w:hint="eastAsia"/>
          <w:color w:val="FF0000"/>
          <w:sz w:val="21"/>
          <w:szCs w:val="21"/>
        </w:rPr>
        <w:t>④</w:t>
      </w:r>
      <w:r w:rsidRPr="00CB164C">
        <w:rPr>
          <w:rFonts w:eastAsia="方正楷体_GBK"/>
          <w:color w:val="FF0000"/>
          <w:sz w:val="21"/>
          <w:szCs w:val="21"/>
        </w:rPr>
        <w:t>由于一节干电池的电动势为</w:t>
      </w:r>
      <w:r w:rsidRPr="00CB164C">
        <w:rPr>
          <w:rFonts w:ascii="NEU-BZ-S92" w:hAnsi="NEU-BZ-S92"/>
          <w:color w:val="FF0000"/>
          <w:sz w:val="21"/>
          <w:szCs w:val="21"/>
        </w:rPr>
        <w:t>1.5V,</w:t>
      </w:r>
      <w:r w:rsidRPr="00CB164C">
        <w:rPr>
          <w:rFonts w:eastAsia="方正楷体_GBK"/>
          <w:color w:val="FF0000"/>
          <w:sz w:val="21"/>
          <w:szCs w:val="21"/>
        </w:rPr>
        <w:t>所以电压表应选择</w:t>
      </w:r>
      <w:r w:rsidRPr="00CB164C">
        <w:rPr>
          <w:rFonts w:ascii="NEU-BZ-S92" w:hAnsi="NEU-BZ-S92"/>
          <w:color w:val="FF0000"/>
          <w:sz w:val="21"/>
          <w:szCs w:val="21"/>
        </w:rPr>
        <w:t>3V</w:t>
      </w:r>
      <w:r w:rsidRPr="00CB164C">
        <w:rPr>
          <w:rFonts w:eastAsia="方正楷体_GBK"/>
          <w:color w:val="FF0000"/>
          <w:sz w:val="21"/>
          <w:szCs w:val="21"/>
        </w:rPr>
        <w:t>的量程。</w:t>
      </w:r>
    </w:p>
    <w:p w:rsidR="004D51C4" w:rsidRPr="00CB164C" w:rsidRDefault="004D51C4" w:rsidP="004D51C4">
      <w:pPr>
        <w:spacing w:line="276" w:lineRule="auto"/>
        <w:ind w:firstLineChars="200" w:firstLine="420"/>
        <w:rPr>
          <w:color w:val="FF0000"/>
          <w:sz w:val="21"/>
          <w:szCs w:val="21"/>
        </w:rPr>
      </w:pPr>
      <w:r w:rsidRPr="00CB164C">
        <w:rPr>
          <w:rFonts w:ascii="宋体" w:eastAsia="宋体" w:hAnsi="宋体" w:cs="宋体" w:hint="eastAsia"/>
          <w:color w:val="FF0000"/>
          <w:sz w:val="21"/>
          <w:szCs w:val="21"/>
        </w:rPr>
        <w:t>⑤</w:t>
      </w:r>
      <w:r w:rsidRPr="00CB164C">
        <w:rPr>
          <w:rFonts w:eastAsia="方正楷体_GBK"/>
          <w:color w:val="FF0000"/>
          <w:sz w:val="21"/>
          <w:szCs w:val="21"/>
        </w:rPr>
        <w:t>根据闭合电路欧姆定律可求出通过待测电阻的最大电流为</w:t>
      </w:r>
      <w:r w:rsidRPr="00CB164C">
        <w:rPr>
          <w:rFonts w:ascii="NEU-BZ-S92" w:hAnsi="NEU-BZ-S92"/>
          <w:color w:val="FF0000"/>
          <w:sz w:val="21"/>
          <w:szCs w:val="21"/>
        </w:rPr>
        <w:t>I</w:t>
      </w:r>
      <w:r w:rsidRPr="00CB164C">
        <w:rPr>
          <w:rFonts w:ascii="NEU-BZ-S92" w:hAnsi="NEU-BZ-S92"/>
          <w:color w:val="FF0000"/>
          <w:sz w:val="21"/>
          <w:szCs w:val="21"/>
          <w:vertAlign w:val="subscript"/>
        </w:rPr>
        <w:t>max</w:t>
      </w:r>
      <w:r w:rsidRPr="00CB164C">
        <w:rPr>
          <w:rFonts w:ascii="NEU-BZ-S92" w:hAnsi="NEU-BZ-S92"/>
          <w:color w:val="FF0000"/>
          <w:sz w:val="21"/>
          <w:szCs w:val="21"/>
        </w:rPr>
        <w:t>=</w:t>
      </w:r>
      <m:oMath>
        <m:f>
          <m:fPr>
            <m:ctrlPr>
              <w:rPr>
                <w:rFonts w:ascii="Cambria Math" w:hAnsi="Cambria Math"/>
                <w:color w:val="FF0000"/>
                <w:sz w:val="21"/>
                <w:szCs w:val="21"/>
              </w:rPr>
            </m:ctrlPr>
          </m:fPr>
          <m:num>
            <m:r>
              <w:rPr>
                <w:rFonts w:ascii="Cambria Math" w:hAnsi="Cambria Math"/>
                <w:color w:val="FF0000"/>
                <w:sz w:val="21"/>
                <w:szCs w:val="21"/>
              </w:rPr>
              <m:t>E</m:t>
            </m:r>
          </m:num>
          <m:den>
            <m:sSub>
              <m:sSubPr>
                <m:ctrlPr>
                  <w:rPr>
                    <w:rFonts w:ascii="Cambria Math" w:hAnsi="Cambria Math"/>
                    <w:color w:val="FF0000"/>
                    <w:sz w:val="21"/>
                    <w:szCs w:val="21"/>
                  </w:rPr>
                </m:ctrlPr>
              </m:sSubPr>
              <m:e>
                <m:r>
                  <w:rPr>
                    <w:rFonts w:ascii="Cambria Math" w:hAnsi="Cambria Math"/>
                    <w:color w:val="FF0000"/>
                    <w:sz w:val="21"/>
                    <w:szCs w:val="21"/>
                  </w:rPr>
                  <m:t>R</m:t>
                </m:r>
              </m:e>
              <m:sub>
                <m:r>
                  <w:rPr>
                    <w:rFonts w:ascii="Cambria Math" w:hAnsi="Cambria Math"/>
                    <w:color w:val="FF0000"/>
                    <w:sz w:val="21"/>
                    <w:szCs w:val="21"/>
                  </w:rPr>
                  <m:t>x</m:t>
                </m:r>
              </m:sub>
            </m:sSub>
          </m:den>
        </m:f>
      </m:oMath>
      <w:r w:rsidRPr="00CB164C">
        <w:rPr>
          <w:rFonts w:ascii="NEU-BZ-S92" w:hAnsi="NEU-BZ-S92"/>
          <w:color w:val="FF0000"/>
          <w:sz w:val="21"/>
          <w:szCs w:val="21"/>
        </w:rPr>
        <w:t>=</w:t>
      </w:r>
      <m:oMath>
        <m:f>
          <m:fPr>
            <m:ctrlPr>
              <w:rPr>
                <w:rFonts w:ascii="Cambria Math" w:hAnsi="Cambria Math"/>
                <w:color w:val="FF0000"/>
                <w:sz w:val="21"/>
                <w:szCs w:val="21"/>
              </w:rPr>
            </m:ctrlPr>
          </m:fPr>
          <m:num>
            <m:r>
              <m:rPr>
                <m:sty m:val="p"/>
              </m:rPr>
              <w:rPr>
                <w:rFonts w:ascii="Cambria Math"/>
                <w:color w:val="FF0000"/>
                <w:sz w:val="21"/>
                <w:szCs w:val="21"/>
              </w:rPr>
              <m:t>1</m:t>
            </m:r>
            <m:r>
              <m:rPr>
                <m:nor/>
              </m:rPr>
              <w:rPr>
                <w:rFonts w:ascii="Cambria Math"/>
                <w:color w:val="FF0000"/>
                <w:sz w:val="21"/>
                <w:szCs w:val="21"/>
              </w:rPr>
              <m:t>.</m:t>
            </m:r>
            <m:r>
              <m:rPr>
                <m:sty m:val="p"/>
              </m:rPr>
              <w:rPr>
                <w:rFonts w:ascii="Cambria Math"/>
                <w:color w:val="FF0000"/>
                <w:sz w:val="21"/>
                <w:szCs w:val="21"/>
              </w:rPr>
              <m:t>5</m:t>
            </m:r>
          </m:num>
          <m:den>
            <m:r>
              <m:rPr>
                <m:sty m:val="p"/>
              </m:rPr>
              <w:rPr>
                <w:rFonts w:ascii="Cambria Math"/>
                <w:color w:val="FF0000"/>
                <w:sz w:val="21"/>
                <w:szCs w:val="21"/>
              </w:rPr>
              <m:t>3</m:t>
            </m:r>
          </m:den>
        </m:f>
      </m:oMath>
      <w:r w:rsidRPr="00CB164C">
        <w:rPr>
          <w:rFonts w:ascii="NEU-BZ-S92" w:hAnsi="NEU-BZ-S92"/>
          <w:color w:val="FF0000"/>
          <w:sz w:val="21"/>
          <w:szCs w:val="21"/>
        </w:rPr>
        <w:t>A=0.5A,</w:t>
      </w:r>
      <w:r w:rsidRPr="00CB164C">
        <w:rPr>
          <w:rFonts w:eastAsia="方正楷体_GBK"/>
          <w:color w:val="FF0000"/>
          <w:sz w:val="21"/>
          <w:szCs w:val="21"/>
        </w:rPr>
        <w:t>所以电流表应选择</w:t>
      </w:r>
      <w:r w:rsidRPr="00CB164C">
        <w:rPr>
          <w:rFonts w:ascii="NEU-BZ-S92" w:hAnsi="NEU-BZ-S92"/>
          <w:color w:val="FF0000"/>
          <w:sz w:val="21"/>
          <w:szCs w:val="21"/>
        </w:rPr>
        <w:t>0.6A</w:t>
      </w:r>
      <w:r w:rsidRPr="00CB164C">
        <w:rPr>
          <w:rFonts w:eastAsia="方正楷体_GBK"/>
          <w:color w:val="FF0000"/>
          <w:sz w:val="21"/>
          <w:szCs w:val="21"/>
        </w:rPr>
        <w:t>的量程。</w:t>
      </w:r>
    </w:p>
    <w:p w:rsidR="004D51C4" w:rsidRPr="00CB164C" w:rsidRDefault="004D51C4" w:rsidP="004D51C4">
      <w:pPr>
        <w:spacing w:line="276" w:lineRule="auto"/>
        <w:rPr>
          <w:color w:val="FF0000"/>
          <w:sz w:val="21"/>
          <w:szCs w:val="21"/>
        </w:rPr>
      </w:pPr>
      <w:r w:rsidRPr="00CB164C">
        <w:rPr>
          <w:rFonts w:ascii="NEU-BZ-S92" w:hAnsi="NEU-BZ-S92"/>
          <w:color w:val="FF0000"/>
          <w:sz w:val="21"/>
          <w:szCs w:val="21"/>
        </w:rPr>
        <w:t>2.</w:t>
      </w:r>
      <w:r w:rsidRPr="00CB164C">
        <w:rPr>
          <w:noProof/>
          <w:color w:val="FF0000"/>
          <w:sz w:val="21"/>
          <w:szCs w:val="21"/>
        </w:rPr>
        <w:drawing>
          <wp:inline distT="0" distB="0" distL="0" distR="0">
            <wp:extent cx="88560" cy="97200"/>
            <wp:effectExtent l="0" t="0" r="0" b="0"/>
            <wp:docPr id="343" name="灰豆.jpg" descr="id:214749147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23" cstate="print"/>
                    <a:stretch>
                      <a:fillRect/>
                    </a:stretch>
                  </pic:blipFill>
                  <pic:spPr>
                    <a:xfrm>
                      <a:off x="0" y="0"/>
                      <a:ext cx="88560" cy="97200"/>
                    </a:xfrm>
                    <a:prstGeom prst="rect">
                      <a:avLst/>
                    </a:prstGeom>
                  </pic:spPr>
                </pic:pic>
              </a:graphicData>
            </a:graphic>
          </wp:inline>
        </w:drawing>
      </w:r>
      <w:r w:rsidRPr="00CB164C">
        <w:rPr>
          <w:rFonts w:eastAsia="方正黑体_GBK"/>
          <w:color w:val="FF0000"/>
          <w:sz w:val="21"/>
          <w:szCs w:val="21"/>
        </w:rPr>
        <w:t>答案</w:t>
      </w:r>
      <w:r w:rsidRPr="00CB164C">
        <w:rPr>
          <w:rFonts w:ascii="NEU-BZ-S92" w:hAnsi="NEU-BZ-S92"/>
          <w:color w:val="FF0000"/>
          <w:sz w:val="21"/>
          <w:szCs w:val="21"/>
        </w:rPr>
        <w:t xml:space="preserve">　</w:t>
      </w:r>
      <w:r w:rsidRPr="00CB164C">
        <w:rPr>
          <w:rFonts w:ascii="NEU-BZ-S92" w:hAnsi="NEU-BZ-S92"/>
          <w:color w:val="FF0000"/>
          <w:sz w:val="21"/>
          <w:szCs w:val="21"/>
        </w:rPr>
        <w:t>(1)A</w:t>
      </w:r>
      <w:r w:rsidRPr="00CB164C">
        <w:rPr>
          <w:rFonts w:ascii="NEU-BZ-S92" w:hAnsi="NEU-BZ-S92"/>
          <w:color w:val="FF0000"/>
          <w:sz w:val="21"/>
          <w:szCs w:val="21"/>
        </w:rPr>
        <w:t xml:space="preserve">　</w:t>
      </w:r>
      <w:r w:rsidRPr="00CB164C">
        <w:rPr>
          <w:rFonts w:ascii="NEU-BZ-S92" w:hAnsi="NEU-BZ-S92"/>
          <w:color w:val="FF0000"/>
          <w:sz w:val="21"/>
          <w:szCs w:val="21"/>
        </w:rPr>
        <w:t>C</w:t>
      </w:r>
      <w:r w:rsidRPr="00CB164C">
        <w:rPr>
          <w:rFonts w:ascii="NEU-BZ-S92" w:hAnsi="NEU-BZ-S92"/>
          <w:color w:val="FF0000"/>
          <w:sz w:val="21"/>
          <w:szCs w:val="21"/>
        </w:rPr>
        <w:t xml:space="preserve">　</w:t>
      </w:r>
      <w:r w:rsidRPr="00CB164C">
        <w:rPr>
          <w:rFonts w:ascii="NEU-BZ-S92" w:hAnsi="NEU-BZ-S92"/>
          <w:color w:val="FF0000"/>
          <w:sz w:val="21"/>
          <w:szCs w:val="21"/>
        </w:rPr>
        <w:t>E</w:t>
      </w:r>
      <w:r w:rsidRPr="00CB164C">
        <w:rPr>
          <w:rFonts w:ascii="NEU-BZ-S92" w:hAnsi="NEU-BZ-S92"/>
          <w:color w:val="FF0000"/>
          <w:sz w:val="21"/>
          <w:szCs w:val="21"/>
        </w:rPr>
        <w:t xml:space="preserve">　</w:t>
      </w:r>
      <w:r w:rsidRPr="00CB164C">
        <w:rPr>
          <w:rFonts w:ascii="NEU-BZ-S92" w:hAnsi="NEU-BZ-S92"/>
          <w:color w:val="FF0000"/>
          <w:sz w:val="21"/>
          <w:szCs w:val="21"/>
        </w:rPr>
        <w:t>(2)</w:t>
      </w:r>
      <w:r w:rsidRPr="00CB164C">
        <w:rPr>
          <w:color w:val="FF0000"/>
          <w:sz w:val="21"/>
          <w:szCs w:val="21"/>
        </w:rPr>
        <w:t>丙</w:t>
      </w:r>
      <w:r w:rsidRPr="00CB164C">
        <w:rPr>
          <w:rFonts w:ascii="NEU-BZ-S92" w:hAnsi="NEU-BZ-S92"/>
          <w:color w:val="FF0000"/>
          <w:sz w:val="21"/>
          <w:szCs w:val="21"/>
        </w:rPr>
        <w:t xml:space="preserve">　</w:t>
      </w:r>
      <w:r w:rsidRPr="00CB164C">
        <w:rPr>
          <w:rFonts w:ascii="NEU-BZ-S92" w:hAnsi="NEU-BZ-S92"/>
          <w:color w:val="FF0000"/>
          <w:sz w:val="21"/>
          <w:szCs w:val="21"/>
        </w:rPr>
        <w:t>(3)</w:t>
      </w:r>
      <w:r w:rsidRPr="00CB164C">
        <w:rPr>
          <w:color w:val="FF0000"/>
          <w:sz w:val="21"/>
          <w:szCs w:val="21"/>
        </w:rPr>
        <w:t>如图所示</w:t>
      </w:r>
      <w:r w:rsidRPr="00CB164C">
        <w:rPr>
          <w:rFonts w:ascii="NEU-BZ-S92" w:hAnsi="NEU-BZ-S92"/>
          <w:color w:val="FF0000"/>
          <w:sz w:val="21"/>
          <w:szCs w:val="21"/>
        </w:rPr>
        <w:t xml:space="preserve">　</w:t>
      </w:r>
      <w:r w:rsidRPr="00CB164C">
        <w:rPr>
          <w:rFonts w:ascii="NEU-BZ-S92" w:hAnsi="NEU-BZ-S92"/>
          <w:color w:val="FF0000"/>
          <w:sz w:val="21"/>
          <w:szCs w:val="21"/>
        </w:rPr>
        <w:t>(4)</w:t>
      </w:r>
      <w:r w:rsidRPr="00CB164C">
        <w:rPr>
          <w:color w:val="FF0000"/>
          <w:sz w:val="21"/>
          <w:szCs w:val="21"/>
        </w:rPr>
        <w:t>左</w:t>
      </w:r>
      <w:r w:rsidRPr="00CB164C">
        <w:rPr>
          <w:rFonts w:ascii="NEU-BZ-S92" w:hAnsi="NEU-BZ-S92"/>
          <w:color w:val="FF0000"/>
          <w:sz w:val="21"/>
          <w:szCs w:val="21"/>
        </w:rPr>
        <w:t xml:space="preserve">　</w:t>
      </w:r>
      <w:r w:rsidRPr="00CB164C">
        <w:rPr>
          <w:rFonts w:ascii="NEU-BZ-S92" w:hAnsi="NEU-BZ-S92"/>
          <w:color w:val="FF0000"/>
          <w:sz w:val="21"/>
          <w:szCs w:val="21"/>
        </w:rPr>
        <w:t>(5)BD</w:t>
      </w:r>
    </w:p>
    <w:p w:rsidR="004D51C4" w:rsidRPr="00CB164C" w:rsidRDefault="004D51C4" w:rsidP="004D51C4">
      <w:pPr>
        <w:spacing w:line="276" w:lineRule="auto"/>
        <w:jc w:val="center"/>
        <w:rPr>
          <w:color w:val="FF0000"/>
          <w:sz w:val="21"/>
          <w:szCs w:val="21"/>
        </w:rPr>
      </w:pPr>
      <w:r w:rsidRPr="00CB164C">
        <w:rPr>
          <w:noProof/>
          <w:color w:val="FF0000"/>
          <w:sz w:val="21"/>
          <w:szCs w:val="21"/>
        </w:rPr>
        <w:drawing>
          <wp:inline distT="0" distB="0" distL="0" distR="0">
            <wp:extent cx="1737720" cy="1545480"/>
            <wp:effectExtent l="0" t="0" r="0" b="0"/>
            <wp:docPr id="344" name="16agd3wl297.jpg" descr="id:214749148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70.jpeg"/>
                    <pic:cNvPicPr/>
                  </pic:nvPicPr>
                  <pic:blipFill>
                    <a:blip r:embed="rId24" cstate="print"/>
                    <a:stretch>
                      <a:fillRect/>
                    </a:stretch>
                  </pic:blipFill>
                  <pic:spPr>
                    <a:xfrm>
                      <a:off x="0" y="0"/>
                      <a:ext cx="1737720" cy="1545480"/>
                    </a:xfrm>
                    <a:prstGeom prst="rect">
                      <a:avLst/>
                    </a:prstGeom>
                  </pic:spPr>
                </pic:pic>
              </a:graphicData>
            </a:graphic>
          </wp:inline>
        </w:drawing>
      </w:r>
    </w:p>
    <w:p w:rsidR="004D51C4" w:rsidRPr="00CB164C" w:rsidRDefault="004D51C4" w:rsidP="004D51C4">
      <w:pPr>
        <w:spacing w:line="276" w:lineRule="auto"/>
        <w:rPr>
          <w:color w:val="FF0000"/>
          <w:sz w:val="21"/>
          <w:szCs w:val="21"/>
        </w:rPr>
      </w:pPr>
      <w:r w:rsidRPr="00CB164C">
        <w:rPr>
          <w:noProof/>
          <w:color w:val="FF0000"/>
          <w:sz w:val="21"/>
          <w:szCs w:val="21"/>
        </w:rPr>
        <w:drawing>
          <wp:inline distT="0" distB="0" distL="0" distR="0">
            <wp:extent cx="88560" cy="97200"/>
            <wp:effectExtent l="0" t="0" r="0" b="0"/>
            <wp:docPr id="345" name="灰豆.jpg" descr="id:214749149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23" cstate="print"/>
                    <a:stretch>
                      <a:fillRect/>
                    </a:stretch>
                  </pic:blipFill>
                  <pic:spPr>
                    <a:xfrm>
                      <a:off x="0" y="0"/>
                      <a:ext cx="88560" cy="97200"/>
                    </a:xfrm>
                    <a:prstGeom prst="rect">
                      <a:avLst/>
                    </a:prstGeom>
                  </pic:spPr>
                </pic:pic>
              </a:graphicData>
            </a:graphic>
          </wp:inline>
        </w:drawing>
      </w:r>
      <w:r w:rsidRPr="00CB164C">
        <w:rPr>
          <w:rFonts w:eastAsia="方正黑体_GBK"/>
          <w:color w:val="FF0000"/>
          <w:sz w:val="21"/>
          <w:szCs w:val="21"/>
        </w:rPr>
        <w:t>解析</w:t>
      </w:r>
      <w:r w:rsidRPr="00CB164C">
        <w:rPr>
          <w:rFonts w:ascii="NEU-BZ-S92" w:hAnsi="NEU-BZ-S92"/>
          <w:color w:val="FF0000"/>
          <w:sz w:val="21"/>
          <w:szCs w:val="21"/>
        </w:rPr>
        <w:t xml:space="preserve">　</w:t>
      </w:r>
      <w:r w:rsidRPr="00CB164C">
        <w:rPr>
          <w:rFonts w:ascii="NEU-BZ-S92" w:hAnsi="NEU-BZ-S92"/>
          <w:color w:val="FF0000"/>
          <w:sz w:val="21"/>
          <w:szCs w:val="21"/>
        </w:rPr>
        <w:t>(1)</w:t>
      </w:r>
      <w:r w:rsidRPr="00CB164C">
        <w:rPr>
          <w:rFonts w:eastAsia="方正楷体_GBK"/>
          <w:color w:val="FF0000"/>
          <w:sz w:val="21"/>
          <w:szCs w:val="21"/>
        </w:rPr>
        <w:t>“</w:t>
      </w:r>
      <w:r w:rsidRPr="00CB164C">
        <w:rPr>
          <w:rFonts w:ascii="NEU-BZ-S92" w:hAnsi="NEU-BZ-S92"/>
          <w:color w:val="FF0000"/>
          <w:sz w:val="21"/>
          <w:szCs w:val="21"/>
        </w:rPr>
        <w:t>4V</w:t>
      </w:r>
      <w:r w:rsidRPr="00CB164C">
        <w:rPr>
          <w:rFonts w:ascii="NEU-BZ-S92" w:hAnsi="NEU-BZ-S92"/>
          <w:color w:val="FF0000"/>
          <w:sz w:val="21"/>
          <w:szCs w:val="21"/>
        </w:rPr>
        <w:t xml:space="preserve">　</w:t>
      </w:r>
      <w:r w:rsidRPr="00CB164C">
        <w:rPr>
          <w:rFonts w:ascii="NEU-BZ-S92" w:hAnsi="NEU-BZ-S92"/>
          <w:color w:val="FF0000"/>
          <w:sz w:val="21"/>
          <w:szCs w:val="21"/>
        </w:rPr>
        <w:t>2W</w:t>
      </w:r>
      <w:r w:rsidRPr="00CB164C">
        <w:rPr>
          <w:rFonts w:eastAsia="方正楷体_GBK"/>
          <w:color w:val="FF0000"/>
          <w:sz w:val="21"/>
          <w:szCs w:val="21"/>
        </w:rPr>
        <w:t>”</w:t>
      </w:r>
      <w:r w:rsidRPr="00CB164C">
        <w:rPr>
          <w:rFonts w:eastAsia="方正楷体_GBK"/>
          <w:color w:val="FF0000"/>
          <w:sz w:val="21"/>
          <w:szCs w:val="21"/>
        </w:rPr>
        <w:t>的小灯泡的额定电流</w:t>
      </w:r>
      <w:r w:rsidRPr="00CB164C">
        <w:rPr>
          <w:rFonts w:ascii="NEU-BZ-S92" w:hAnsi="NEU-BZ-S92"/>
          <w:color w:val="FF0000"/>
          <w:sz w:val="21"/>
          <w:szCs w:val="21"/>
        </w:rPr>
        <w:t>I=</w:t>
      </w:r>
      <m:oMath>
        <m:f>
          <m:fPr>
            <m:ctrlPr>
              <w:rPr>
                <w:rFonts w:ascii="Cambria Math" w:hAnsi="Cambria Math"/>
                <w:color w:val="FF0000"/>
                <w:sz w:val="21"/>
                <w:szCs w:val="21"/>
              </w:rPr>
            </m:ctrlPr>
          </m:fPr>
          <m:num>
            <m:r>
              <m:rPr>
                <m:sty m:val="p"/>
              </m:rPr>
              <w:rPr>
                <w:rFonts w:ascii="Cambria Math"/>
                <w:color w:val="FF0000"/>
                <w:sz w:val="21"/>
                <w:szCs w:val="21"/>
              </w:rPr>
              <m:t>2</m:t>
            </m:r>
          </m:num>
          <m:den>
            <m:r>
              <m:rPr>
                <m:sty m:val="p"/>
              </m:rPr>
              <w:rPr>
                <w:rFonts w:ascii="Cambria Math"/>
                <w:color w:val="FF0000"/>
                <w:sz w:val="21"/>
                <w:szCs w:val="21"/>
              </w:rPr>
              <m:t>4</m:t>
            </m:r>
          </m:den>
        </m:f>
      </m:oMath>
      <w:r w:rsidRPr="00CB164C">
        <w:rPr>
          <w:rFonts w:ascii="NEU-BZ-S92" w:hAnsi="NEU-BZ-S92"/>
          <w:color w:val="FF0000"/>
          <w:sz w:val="21"/>
          <w:szCs w:val="21"/>
        </w:rPr>
        <w:t>A=0.5A,</w:t>
      </w:r>
      <w:r w:rsidRPr="00CB164C">
        <w:rPr>
          <w:rFonts w:eastAsia="方正楷体_GBK"/>
          <w:color w:val="FF0000"/>
          <w:sz w:val="21"/>
          <w:szCs w:val="21"/>
        </w:rPr>
        <w:t>电流表选</w:t>
      </w:r>
      <w:r w:rsidRPr="00CB164C">
        <w:rPr>
          <w:rFonts w:ascii="NEU-BZ-S92" w:hAnsi="NEU-BZ-S92"/>
          <w:color w:val="FF0000"/>
          <w:sz w:val="21"/>
          <w:szCs w:val="21"/>
        </w:rPr>
        <w:t>A</w:t>
      </w:r>
      <w:r w:rsidRPr="00CB164C">
        <w:rPr>
          <w:rFonts w:eastAsia="方正楷体_GBK"/>
          <w:color w:val="FF0000"/>
          <w:sz w:val="21"/>
          <w:szCs w:val="21"/>
        </w:rPr>
        <w:t>项</w:t>
      </w:r>
      <w:r w:rsidRPr="00CB164C">
        <w:rPr>
          <w:rFonts w:ascii="NEU-BZ-S92" w:hAnsi="NEU-BZ-S92"/>
          <w:color w:val="FF0000"/>
          <w:sz w:val="21"/>
          <w:szCs w:val="21"/>
        </w:rPr>
        <w:t>,</w:t>
      </w:r>
      <w:r w:rsidRPr="00CB164C">
        <w:rPr>
          <w:rFonts w:eastAsia="方正楷体_GBK"/>
          <w:color w:val="FF0000"/>
          <w:sz w:val="21"/>
          <w:szCs w:val="21"/>
        </w:rPr>
        <w:t>电压表选</w:t>
      </w:r>
      <w:r w:rsidRPr="00CB164C">
        <w:rPr>
          <w:rFonts w:ascii="NEU-BZ-S92" w:hAnsi="NEU-BZ-S92"/>
          <w:color w:val="FF0000"/>
          <w:sz w:val="21"/>
          <w:szCs w:val="21"/>
        </w:rPr>
        <w:t>C</w:t>
      </w:r>
      <w:r w:rsidRPr="00CB164C">
        <w:rPr>
          <w:rFonts w:eastAsia="方正楷体_GBK"/>
          <w:color w:val="FF0000"/>
          <w:sz w:val="21"/>
          <w:szCs w:val="21"/>
        </w:rPr>
        <w:t>项</w:t>
      </w:r>
      <w:r w:rsidRPr="00CB164C">
        <w:rPr>
          <w:rFonts w:ascii="NEU-BZ-S92" w:hAnsi="NEU-BZ-S92"/>
          <w:color w:val="FF0000"/>
          <w:sz w:val="21"/>
          <w:szCs w:val="21"/>
        </w:rPr>
        <w:t>;</w:t>
      </w:r>
      <w:r w:rsidRPr="00CB164C">
        <w:rPr>
          <w:rFonts w:eastAsia="方正楷体_GBK"/>
          <w:color w:val="FF0000"/>
          <w:sz w:val="21"/>
          <w:szCs w:val="21"/>
        </w:rPr>
        <w:t>再由电压从</w:t>
      </w:r>
      <w:r w:rsidRPr="00CB164C">
        <w:rPr>
          <w:rFonts w:ascii="NEU-BZ-S92" w:hAnsi="NEU-BZ-S92"/>
          <w:color w:val="FF0000"/>
          <w:sz w:val="21"/>
          <w:szCs w:val="21"/>
        </w:rPr>
        <w:t>0</w:t>
      </w:r>
      <w:r w:rsidRPr="00CB164C">
        <w:rPr>
          <w:rFonts w:eastAsia="方正楷体_GBK"/>
          <w:color w:val="FF0000"/>
          <w:sz w:val="21"/>
          <w:szCs w:val="21"/>
        </w:rPr>
        <w:t>开始增大</w:t>
      </w:r>
      <w:r w:rsidRPr="00CB164C">
        <w:rPr>
          <w:rFonts w:ascii="NEU-BZ-S92" w:hAnsi="NEU-BZ-S92"/>
          <w:color w:val="FF0000"/>
          <w:sz w:val="21"/>
          <w:szCs w:val="21"/>
        </w:rPr>
        <w:t>,</w:t>
      </w:r>
      <w:r w:rsidRPr="00CB164C">
        <w:rPr>
          <w:rFonts w:eastAsia="方正楷体_GBK"/>
          <w:color w:val="FF0000"/>
          <w:sz w:val="21"/>
          <w:szCs w:val="21"/>
        </w:rPr>
        <w:t>滑动变阻器使用分压式接法</w:t>
      </w:r>
      <w:r w:rsidRPr="00CB164C">
        <w:rPr>
          <w:rFonts w:ascii="NEU-BZ-S92" w:hAnsi="NEU-BZ-S92"/>
          <w:color w:val="FF0000"/>
          <w:sz w:val="21"/>
          <w:szCs w:val="21"/>
        </w:rPr>
        <w:t>,</w:t>
      </w:r>
      <w:r w:rsidRPr="00CB164C">
        <w:rPr>
          <w:rFonts w:eastAsia="方正楷体_GBK"/>
          <w:color w:val="FF0000"/>
          <w:sz w:val="21"/>
          <w:szCs w:val="21"/>
        </w:rPr>
        <w:t>选</w:t>
      </w:r>
      <w:r w:rsidRPr="00CB164C">
        <w:rPr>
          <w:rFonts w:ascii="NEU-BZ-S92" w:hAnsi="NEU-BZ-S92"/>
          <w:color w:val="FF0000"/>
          <w:sz w:val="21"/>
          <w:szCs w:val="21"/>
        </w:rPr>
        <w:t>E</w:t>
      </w:r>
      <w:r w:rsidRPr="00CB164C">
        <w:rPr>
          <w:rFonts w:eastAsia="方正楷体_GBK"/>
          <w:color w:val="FF0000"/>
          <w:sz w:val="21"/>
          <w:szCs w:val="21"/>
        </w:rPr>
        <w:t>项。</w:t>
      </w:r>
    </w:p>
    <w:p w:rsidR="004D51C4" w:rsidRPr="00CB164C" w:rsidRDefault="004D51C4" w:rsidP="004D51C4">
      <w:pPr>
        <w:spacing w:line="276" w:lineRule="auto"/>
        <w:ind w:firstLineChars="200" w:firstLine="420"/>
        <w:rPr>
          <w:color w:val="FF0000"/>
          <w:sz w:val="21"/>
          <w:szCs w:val="21"/>
        </w:rPr>
      </w:pPr>
      <w:r w:rsidRPr="00CB164C">
        <w:rPr>
          <w:rFonts w:ascii="NEU-BZ-S92" w:hAnsi="NEU-BZ-S92"/>
          <w:color w:val="FF0000"/>
          <w:sz w:val="21"/>
          <w:szCs w:val="21"/>
        </w:rPr>
        <w:t>(2)</w:t>
      </w:r>
      <w:r w:rsidRPr="00CB164C">
        <w:rPr>
          <w:rFonts w:eastAsia="方正楷体_GBK"/>
          <w:color w:val="FF0000"/>
          <w:sz w:val="21"/>
          <w:szCs w:val="21"/>
        </w:rPr>
        <w:t>由</w:t>
      </w:r>
      <w:r w:rsidRPr="00CB164C">
        <w:rPr>
          <w:rFonts w:ascii="NEU-BZ-S92" w:hAnsi="NEU-BZ-S92"/>
          <w:color w:val="FF0000"/>
          <w:sz w:val="21"/>
          <w:szCs w:val="21"/>
        </w:rPr>
        <w:t>R</w:t>
      </w:r>
      <w:r w:rsidRPr="00CB164C">
        <w:rPr>
          <w:rFonts w:ascii="NEU-BZ-S92" w:hAnsi="NEU-BZ-S92"/>
          <w:color w:val="FF0000"/>
          <w:sz w:val="21"/>
          <w:szCs w:val="21"/>
          <w:vertAlign w:val="subscript"/>
        </w:rPr>
        <w:t>x</w:t>
      </w:r>
      <w:r w:rsidRPr="00CB164C">
        <w:rPr>
          <w:rFonts w:ascii="NEU-BZ-S92" w:hAnsi="NEU-BZ-S92"/>
          <w:color w:val="FF0000"/>
          <w:sz w:val="21"/>
          <w:szCs w:val="21"/>
        </w:rPr>
        <w:t>=</w:t>
      </w:r>
      <m:oMath>
        <m:f>
          <m:fPr>
            <m:ctrlPr>
              <w:rPr>
                <w:rFonts w:ascii="Cambria Math" w:hAnsi="Cambria Math"/>
                <w:color w:val="FF0000"/>
                <w:sz w:val="21"/>
                <w:szCs w:val="21"/>
              </w:rPr>
            </m:ctrlPr>
          </m:fPr>
          <m:num>
            <m:sSup>
              <m:sSupPr>
                <m:ctrlPr>
                  <w:rPr>
                    <w:rFonts w:ascii="Cambria Math" w:hAnsi="Cambria Math"/>
                    <w:color w:val="FF0000"/>
                    <w:sz w:val="21"/>
                    <w:szCs w:val="21"/>
                  </w:rPr>
                </m:ctrlPr>
              </m:sSupPr>
              <m:e>
                <m:r>
                  <m:rPr>
                    <m:sty m:val="p"/>
                  </m:rPr>
                  <w:rPr>
                    <w:rFonts w:ascii="Cambria Math"/>
                    <w:color w:val="FF0000"/>
                    <w:sz w:val="21"/>
                    <w:szCs w:val="21"/>
                  </w:rPr>
                  <m:t>4</m:t>
                </m:r>
              </m:e>
              <m:sup>
                <m:r>
                  <m:rPr>
                    <m:sty m:val="p"/>
                  </m:rPr>
                  <w:rPr>
                    <w:rFonts w:ascii="Cambria Math"/>
                    <w:color w:val="FF0000"/>
                    <w:sz w:val="21"/>
                    <w:szCs w:val="21"/>
                  </w:rPr>
                  <m:t>2</m:t>
                </m:r>
              </m:sup>
            </m:sSup>
          </m:num>
          <m:den>
            <m:r>
              <m:rPr>
                <m:sty m:val="p"/>
              </m:rPr>
              <w:rPr>
                <w:rFonts w:ascii="Cambria Math"/>
                <w:color w:val="FF0000"/>
                <w:sz w:val="21"/>
                <w:szCs w:val="21"/>
              </w:rPr>
              <m:t>2</m:t>
            </m:r>
          </m:den>
        </m:f>
      </m:oMath>
      <w:r w:rsidRPr="00CB164C">
        <w:rPr>
          <w:rFonts w:ascii="NEU-BZ-S92" w:hAnsi="NEU-BZ-S92"/>
          <w:color w:val="FF0000"/>
          <w:sz w:val="21"/>
          <w:szCs w:val="21"/>
        </w:rPr>
        <w:t>Ω=8Ω&lt;</w:t>
      </w:r>
      <m:oMath>
        <m:rad>
          <m:radPr>
            <m:degHide m:val="on"/>
            <m:ctrlPr>
              <w:rPr>
                <w:rFonts w:ascii="Cambria Math" w:hAnsi="Cambria Math"/>
                <w:color w:val="FF0000"/>
                <w:sz w:val="21"/>
                <w:szCs w:val="21"/>
              </w:rPr>
            </m:ctrlPr>
          </m:radPr>
          <m:deg/>
          <m:e>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hAnsi="Cambria Math"/>
                    <w:color w:val="FF0000"/>
                    <w:sz w:val="21"/>
                    <w:szCs w:val="21"/>
                  </w:rPr>
                  <m:t>V</m:t>
                </m:r>
              </m:sub>
            </m:sSub>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hAnsi="Cambria Math"/>
                    <w:color w:val="FF0000"/>
                    <w:sz w:val="21"/>
                    <w:szCs w:val="21"/>
                  </w:rPr>
                  <m:t>A</m:t>
                </m:r>
              </m:sub>
            </m:sSub>
          </m:e>
        </m:rad>
      </m:oMath>
      <w:r w:rsidRPr="00CB164C">
        <w:rPr>
          <w:rFonts w:ascii="NEU-BZ-S92" w:hAnsi="NEU-BZ-S92"/>
          <w:color w:val="FF0000"/>
          <w:sz w:val="21"/>
          <w:szCs w:val="21"/>
        </w:rPr>
        <w:t>=</w:t>
      </w:r>
      <m:oMath>
        <m:rad>
          <m:radPr>
            <m:degHide m:val="on"/>
            <m:ctrlPr>
              <w:rPr>
                <w:rFonts w:ascii="Cambria Math" w:hAnsi="Cambria Math"/>
                <w:color w:val="FF0000"/>
                <w:sz w:val="21"/>
                <w:szCs w:val="21"/>
              </w:rPr>
            </m:ctrlPr>
          </m:radPr>
          <m:deg/>
          <m:e>
            <m:r>
              <m:rPr>
                <m:sty m:val="p"/>
              </m:rPr>
              <w:rPr>
                <w:rFonts w:ascii="Cambria Math"/>
                <w:color w:val="FF0000"/>
                <w:sz w:val="21"/>
                <w:szCs w:val="21"/>
              </w:rPr>
              <m:t>5000</m:t>
            </m:r>
          </m:e>
        </m:rad>
      </m:oMath>
      <w:r w:rsidRPr="00CB164C">
        <w:rPr>
          <w:rFonts w:ascii="NEU-BZ-S92" w:hAnsi="NEU-BZ-S92"/>
          <w:color w:val="FF0000"/>
          <w:sz w:val="21"/>
          <w:szCs w:val="21"/>
        </w:rPr>
        <w:t>Ω</w:t>
      </w:r>
      <w:r w:rsidRPr="00CB164C">
        <w:rPr>
          <w:rFonts w:eastAsia="方正楷体_GBK"/>
          <w:color w:val="FF0000"/>
          <w:sz w:val="21"/>
          <w:szCs w:val="21"/>
        </w:rPr>
        <w:t>可知</w:t>
      </w:r>
      <w:r w:rsidRPr="00CB164C">
        <w:rPr>
          <w:rFonts w:ascii="NEU-BZ-S92" w:hAnsi="NEU-BZ-S92"/>
          <w:color w:val="FF0000"/>
          <w:sz w:val="21"/>
          <w:szCs w:val="21"/>
        </w:rPr>
        <w:t>,</w:t>
      </w:r>
      <w:r w:rsidRPr="00CB164C">
        <w:rPr>
          <w:rFonts w:eastAsia="方正楷体_GBK"/>
          <w:color w:val="FF0000"/>
          <w:sz w:val="21"/>
          <w:szCs w:val="21"/>
        </w:rPr>
        <w:t>电流表外接</w:t>
      </w:r>
      <w:r w:rsidRPr="00CB164C">
        <w:rPr>
          <w:rFonts w:ascii="NEU-BZ-S92" w:hAnsi="NEU-BZ-S92"/>
          <w:color w:val="FF0000"/>
          <w:sz w:val="21"/>
          <w:szCs w:val="21"/>
        </w:rPr>
        <w:t>,</w:t>
      </w:r>
      <w:r w:rsidRPr="00CB164C">
        <w:rPr>
          <w:rFonts w:eastAsia="方正楷体_GBK"/>
          <w:color w:val="FF0000"/>
          <w:sz w:val="21"/>
          <w:szCs w:val="21"/>
        </w:rPr>
        <w:t>故选丙。</w:t>
      </w:r>
    </w:p>
    <w:p w:rsidR="004D51C4" w:rsidRPr="00CB164C" w:rsidRDefault="004D51C4" w:rsidP="004D51C4">
      <w:pPr>
        <w:spacing w:line="276" w:lineRule="auto"/>
        <w:ind w:firstLineChars="200" w:firstLine="420"/>
        <w:rPr>
          <w:color w:val="FF0000"/>
          <w:sz w:val="21"/>
          <w:szCs w:val="21"/>
        </w:rPr>
      </w:pPr>
      <w:r w:rsidRPr="00CB164C">
        <w:rPr>
          <w:rFonts w:ascii="NEU-BZ-S92" w:hAnsi="NEU-BZ-S92"/>
          <w:color w:val="FF0000"/>
          <w:sz w:val="21"/>
          <w:szCs w:val="21"/>
        </w:rPr>
        <w:t>(3)</w:t>
      </w:r>
      <w:r w:rsidRPr="00CB164C">
        <w:rPr>
          <w:rFonts w:eastAsia="方正楷体_GBK"/>
          <w:color w:val="FF0000"/>
          <w:sz w:val="21"/>
          <w:szCs w:val="21"/>
        </w:rPr>
        <w:t>实物连接见答案。</w:t>
      </w:r>
    </w:p>
    <w:p w:rsidR="004D51C4" w:rsidRPr="00CB164C" w:rsidRDefault="004D51C4" w:rsidP="004D51C4">
      <w:pPr>
        <w:spacing w:line="276" w:lineRule="auto"/>
        <w:ind w:firstLineChars="200" w:firstLine="420"/>
        <w:rPr>
          <w:color w:val="FF0000"/>
          <w:sz w:val="21"/>
          <w:szCs w:val="21"/>
        </w:rPr>
      </w:pPr>
      <w:r w:rsidRPr="00CB164C">
        <w:rPr>
          <w:rFonts w:ascii="NEU-BZ-S92" w:hAnsi="NEU-BZ-S92"/>
          <w:color w:val="FF0000"/>
          <w:sz w:val="21"/>
          <w:szCs w:val="21"/>
        </w:rPr>
        <w:t>(4)</w:t>
      </w:r>
      <w:r w:rsidRPr="00CB164C">
        <w:rPr>
          <w:rFonts w:eastAsia="方正楷体_GBK"/>
          <w:color w:val="FF0000"/>
          <w:sz w:val="21"/>
          <w:szCs w:val="21"/>
        </w:rPr>
        <w:t>为了保护电路</w:t>
      </w:r>
      <w:r w:rsidRPr="00CB164C">
        <w:rPr>
          <w:rFonts w:ascii="NEU-BZ-S92" w:hAnsi="NEU-BZ-S92"/>
          <w:color w:val="FF0000"/>
          <w:sz w:val="21"/>
          <w:szCs w:val="21"/>
        </w:rPr>
        <w:t>,</w:t>
      </w:r>
      <w:r w:rsidRPr="00CB164C">
        <w:rPr>
          <w:rFonts w:eastAsia="方正楷体_GBK"/>
          <w:color w:val="FF0000"/>
          <w:sz w:val="21"/>
          <w:szCs w:val="21"/>
        </w:rPr>
        <w:t>开关闭合前滑片应滑至最左端。</w:t>
      </w:r>
    </w:p>
    <w:p w:rsidR="004D51C4" w:rsidRPr="00CB164C" w:rsidRDefault="004D51C4" w:rsidP="004D51C4">
      <w:pPr>
        <w:spacing w:line="276" w:lineRule="auto"/>
        <w:ind w:firstLineChars="200" w:firstLine="420"/>
        <w:rPr>
          <w:color w:val="FF0000"/>
          <w:sz w:val="21"/>
          <w:szCs w:val="21"/>
        </w:rPr>
      </w:pPr>
      <w:r w:rsidRPr="00CB164C">
        <w:rPr>
          <w:rFonts w:ascii="NEU-BZ-S92" w:hAnsi="NEU-BZ-S92"/>
          <w:color w:val="FF0000"/>
          <w:sz w:val="21"/>
          <w:szCs w:val="21"/>
        </w:rPr>
        <w:t>(5)</w:t>
      </w:r>
      <w:r w:rsidRPr="00CB164C">
        <w:rPr>
          <w:rFonts w:eastAsia="方正楷体_GBK"/>
          <w:color w:val="FF0000"/>
          <w:sz w:val="21"/>
          <w:szCs w:val="21"/>
        </w:rPr>
        <w:t>由</w:t>
      </w:r>
      <w:r w:rsidRPr="00CB164C">
        <w:rPr>
          <w:rFonts w:ascii="NEU-BZ-S92" w:hAnsi="NEU-BZ-S92"/>
          <w:color w:val="FF0000"/>
          <w:sz w:val="21"/>
          <w:szCs w:val="21"/>
        </w:rPr>
        <w:t>I-U</w:t>
      </w:r>
      <w:r w:rsidRPr="00CB164C">
        <w:rPr>
          <w:rFonts w:eastAsia="方正楷体_GBK"/>
          <w:color w:val="FF0000"/>
          <w:sz w:val="21"/>
          <w:szCs w:val="21"/>
        </w:rPr>
        <w:t>图像可知灯泡电阻随温度的升高而增大</w:t>
      </w:r>
      <w:r w:rsidRPr="00CB164C">
        <w:rPr>
          <w:rFonts w:ascii="NEU-BZ-S92" w:hAnsi="NEU-BZ-S92"/>
          <w:color w:val="FF0000"/>
          <w:sz w:val="21"/>
          <w:szCs w:val="21"/>
        </w:rPr>
        <w:t>,</w:t>
      </w:r>
      <w:r w:rsidRPr="00CB164C">
        <w:rPr>
          <w:rFonts w:eastAsia="方正楷体_GBK"/>
          <w:color w:val="FF0000"/>
          <w:sz w:val="21"/>
          <w:szCs w:val="21"/>
        </w:rPr>
        <w:t>所以</w:t>
      </w:r>
      <w:r w:rsidRPr="00CB164C">
        <w:rPr>
          <w:rFonts w:ascii="NEU-BZ-S92" w:hAnsi="NEU-BZ-S92"/>
          <w:color w:val="FF0000"/>
          <w:sz w:val="21"/>
          <w:szCs w:val="21"/>
        </w:rPr>
        <w:t>P-U</w:t>
      </w:r>
      <w:r w:rsidRPr="00CB164C">
        <w:rPr>
          <w:rFonts w:ascii="NEU-BZ-S92" w:hAnsi="NEU-BZ-S92"/>
          <w:color w:val="FF0000"/>
          <w:sz w:val="21"/>
          <w:szCs w:val="21"/>
          <w:vertAlign w:val="superscript"/>
        </w:rPr>
        <w:t>2</w:t>
      </w:r>
      <w:r w:rsidRPr="00CB164C">
        <w:rPr>
          <w:rFonts w:eastAsia="方正楷体_GBK"/>
          <w:color w:val="FF0000"/>
          <w:sz w:val="21"/>
          <w:szCs w:val="21"/>
        </w:rPr>
        <w:t>和</w:t>
      </w:r>
      <w:r w:rsidRPr="00CB164C">
        <w:rPr>
          <w:rFonts w:ascii="NEU-BZ-S92" w:hAnsi="NEU-BZ-S92"/>
          <w:color w:val="FF0000"/>
          <w:sz w:val="21"/>
          <w:szCs w:val="21"/>
        </w:rPr>
        <w:t>P-I</w:t>
      </w:r>
      <w:r w:rsidRPr="00CB164C">
        <w:rPr>
          <w:rFonts w:ascii="NEU-BZ-S92" w:hAnsi="NEU-BZ-S92"/>
          <w:color w:val="FF0000"/>
          <w:sz w:val="21"/>
          <w:szCs w:val="21"/>
          <w:vertAlign w:val="superscript"/>
        </w:rPr>
        <w:t>2</w:t>
      </w:r>
      <w:r w:rsidRPr="00CB164C">
        <w:rPr>
          <w:rFonts w:eastAsia="方正楷体_GBK"/>
          <w:color w:val="FF0000"/>
          <w:sz w:val="21"/>
          <w:szCs w:val="21"/>
        </w:rPr>
        <w:t>图像均为曲线</w:t>
      </w:r>
      <w:r w:rsidRPr="00CB164C">
        <w:rPr>
          <w:rFonts w:ascii="NEU-BZ-S92" w:hAnsi="NEU-BZ-S92"/>
          <w:color w:val="FF0000"/>
          <w:sz w:val="21"/>
          <w:szCs w:val="21"/>
        </w:rPr>
        <w:t>,</w:t>
      </w:r>
      <w:r w:rsidRPr="00CB164C">
        <w:rPr>
          <w:rFonts w:eastAsia="方正楷体_GBK"/>
          <w:color w:val="FF0000"/>
          <w:sz w:val="21"/>
          <w:szCs w:val="21"/>
        </w:rPr>
        <w:t>故</w:t>
      </w:r>
      <w:r w:rsidRPr="00CB164C">
        <w:rPr>
          <w:rFonts w:ascii="NEU-BZ-S92" w:hAnsi="NEU-BZ-S92"/>
          <w:color w:val="FF0000"/>
          <w:sz w:val="21"/>
          <w:szCs w:val="21"/>
        </w:rPr>
        <w:t>B</w:t>
      </w:r>
      <w:r w:rsidRPr="00CB164C">
        <w:rPr>
          <w:rFonts w:eastAsia="方正楷体_GBK"/>
          <w:color w:val="FF0000"/>
          <w:sz w:val="21"/>
          <w:szCs w:val="21"/>
        </w:rPr>
        <w:t>、</w:t>
      </w:r>
      <w:r w:rsidRPr="00CB164C">
        <w:rPr>
          <w:rFonts w:ascii="NEU-BZ-S92" w:hAnsi="NEU-BZ-S92"/>
          <w:color w:val="FF0000"/>
          <w:sz w:val="21"/>
          <w:szCs w:val="21"/>
        </w:rPr>
        <w:t>D</w:t>
      </w:r>
      <w:r w:rsidRPr="00CB164C">
        <w:rPr>
          <w:rFonts w:eastAsia="方正楷体_GBK"/>
          <w:color w:val="FF0000"/>
          <w:sz w:val="21"/>
          <w:szCs w:val="21"/>
        </w:rPr>
        <w:t>项正确。</w:t>
      </w:r>
    </w:p>
    <w:p w:rsidR="004D51C4" w:rsidRPr="00CB164C" w:rsidRDefault="004D51C4" w:rsidP="004D51C4">
      <w:pPr>
        <w:spacing w:line="276" w:lineRule="auto"/>
        <w:rPr>
          <w:color w:val="FF0000"/>
          <w:sz w:val="21"/>
          <w:szCs w:val="21"/>
        </w:rPr>
      </w:pPr>
      <w:r w:rsidRPr="00CB164C">
        <w:rPr>
          <w:rFonts w:ascii="NEU-BZ-S92" w:hAnsi="NEU-BZ-S92"/>
          <w:color w:val="FF0000"/>
          <w:sz w:val="21"/>
          <w:szCs w:val="21"/>
        </w:rPr>
        <w:t>3.</w:t>
      </w:r>
      <w:r w:rsidRPr="00CB164C">
        <w:rPr>
          <w:noProof/>
          <w:color w:val="FF0000"/>
          <w:sz w:val="21"/>
          <w:szCs w:val="21"/>
        </w:rPr>
        <w:drawing>
          <wp:inline distT="0" distB="0" distL="0" distR="0">
            <wp:extent cx="88560" cy="97200"/>
            <wp:effectExtent l="0" t="0" r="0" b="0"/>
            <wp:docPr id="346" name="灰豆.jpg" descr="id:214749149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23" cstate="print"/>
                    <a:stretch>
                      <a:fillRect/>
                    </a:stretch>
                  </pic:blipFill>
                  <pic:spPr>
                    <a:xfrm>
                      <a:off x="0" y="0"/>
                      <a:ext cx="88560" cy="97200"/>
                    </a:xfrm>
                    <a:prstGeom prst="rect">
                      <a:avLst/>
                    </a:prstGeom>
                  </pic:spPr>
                </pic:pic>
              </a:graphicData>
            </a:graphic>
          </wp:inline>
        </w:drawing>
      </w:r>
      <w:r w:rsidRPr="00CB164C">
        <w:rPr>
          <w:rFonts w:eastAsia="方正黑体_GBK"/>
          <w:color w:val="FF0000"/>
          <w:sz w:val="21"/>
          <w:szCs w:val="21"/>
        </w:rPr>
        <w:t>答案</w:t>
      </w:r>
      <w:r w:rsidRPr="00CB164C">
        <w:rPr>
          <w:rFonts w:ascii="NEU-BZ-S92" w:hAnsi="NEU-BZ-S92"/>
          <w:color w:val="FF0000"/>
          <w:sz w:val="21"/>
          <w:szCs w:val="21"/>
        </w:rPr>
        <w:t xml:space="preserve">　</w:t>
      </w:r>
      <w:r w:rsidRPr="00CB164C">
        <w:rPr>
          <w:rFonts w:ascii="NEU-BZ-S92" w:hAnsi="NEU-BZ-S92"/>
          <w:color w:val="FF0000"/>
          <w:sz w:val="21"/>
          <w:szCs w:val="21"/>
        </w:rPr>
        <w:t>(1)ADEGH</w:t>
      </w:r>
      <w:r w:rsidRPr="00CB164C">
        <w:rPr>
          <w:rFonts w:ascii="NEU-BZ-S92" w:hAnsi="NEU-BZ-S92"/>
          <w:color w:val="FF0000"/>
          <w:sz w:val="21"/>
          <w:szCs w:val="21"/>
        </w:rPr>
        <w:t xml:space="preserve">　</w:t>
      </w:r>
      <w:r w:rsidRPr="00CB164C">
        <w:rPr>
          <w:rFonts w:ascii="NEU-BZ-S92" w:hAnsi="NEU-BZ-S92"/>
          <w:color w:val="FF0000"/>
          <w:sz w:val="21"/>
          <w:szCs w:val="21"/>
        </w:rPr>
        <w:t>(2)(a)</w:t>
      </w:r>
      <w:r w:rsidRPr="00CB164C">
        <w:rPr>
          <w:rFonts w:ascii="NEU-BZ-S92" w:hAnsi="NEU-BZ-S92"/>
          <w:color w:val="FF0000"/>
          <w:sz w:val="21"/>
          <w:szCs w:val="21"/>
        </w:rPr>
        <w:t xml:space="preserve">　</w:t>
      </w:r>
      <w:r w:rsidRPr="00CB164C">
        <w:rPr>
          <w:color w:val="FF0000"/>
          <w:sz w:val="21"/>
          <w:szCs w:val="21"/>
        </w:rPr>
        <w:t>实物连接如图</w:t>
      </w:r>
      <w:r w:rsidRPr="00CB164C">
        <w:rPr>
          <w:rFonts w:ascii="NEU-BZ-S92" w:hAnsi="NEU-BZ-S92"/>
          <w:color w:val="FF0000"/>
          <w:sz w:val="21"/>
          <w:szCs w:val="21"/>
        </w:rPr>
        <w:t xml:space="preserve">　</w:t>
      </w:r>
      <w:r w:rsidRPr="00CB164C">
        <w:rPr>
          <w:rFonts w:ascii="NEU-BZ-S92" w:hAnsi="NEU-BZ-S92"/>
          <w:color w:val="FF0000"/>
          <w:sz w:val="21"/>
          <w:szCs w:val="21"/>
        </w:rPr>
        <w:t>(3)0.701~0.703</w:t>
      </w:r>
      <w:r w:rsidRPr="00CB164C">
        <w:rPr>
          <w:rFonts w:ascii="NEU-BZ-S92" w:hAnsi="NEU-BZ-S92"/>
          <w:color w:val="FF0000"/>
          <w:sz w:val="21"/>
          <w:szCs w:val="21"/>
        </w:rPr>
        <w:t xml:space="preserve">　</w:t>
      </w:r>
      <w:r w:rsidRPr="00CB164C">
        <w:rPr>
          <w:rFonts w:ascii="NEU-BZ-S92" w:hAnsi="NEU-BZ-S92"/>
          <w:color w:val="FF0000"/>
          <w:sz w:val="21"/>
          <w:szCs w:val="21"/>
        </w:rPr>
        <w:t>2.4</w:t>
      </w:r>
    </w:p>
    <w:p w:rsidR="004D51C4" w:rsidRPr="00CB164C" w:rsidRDefault="004D51C4" w:rsidP="004D51C4">
      <w:pPr>
        <w:spacing w:line="276" w:lineRule="auto"/>
        <w:jc w:val="center"/>
        <w:rPr>
          <w:color w:val="FF0000"/>
          <w:sz w:val="21"/>
          <w:szCs w:val="21"/>
        </w:rPr>
      </w:pPr>
      <w:r w:rsidRPr="00CB164C">
        <w:rPr>
          <w:noProof/>
          <w:color w:val="FF0000"/>
          <w:sz w:val="21"/>
          <w:szCs w:val="21"/>
        </w:rPr>
        <w:drawing>
          <wp:inline distT="0" distB="0" distL="0" distR="0">
            <wp:extent cx="1929960" cy="1462680"/>
            <wp:effectExtent l="0" t="0" r="0" b="0"/>
            <wp:docPr id="347" name="16agd3wl34.jpg" descr="id:214749150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71.jpeg"/>
                    <pic:cNvPicPr/>
                  </pic:nvPicPr>
                  <pic:blipFill>
                    <a:blip r:embed="rId25" cstate="print"/>
                    <a:stretch>
                      <a:fillRect/>
                    </a:stretch>
                  </pic:blipFill>
                  <pic:spPr>
                    <a:xfrm>
                      <a:off x="0" y="0"/>
                      <a:ext cx="1929960" cy="1462680"/>
                    </a:xfrm>
                    <a:prstGeom prst="rect">
                      <a:avLst/>
                    </a:prstGeom>
                  </pic:spPr>
                </pic:pic>
              </a:graphicData>
            </a:graphic>
          </wp:inline>
        </w:drawing>
      </w:r>
    </w:p>
    <w:p w:rsidR="004D51C4" w:rsidRPr="00CB164C" w:rsidRDefault="004D51C4" w:rsidP="004D51C4">
      <w:pPr>
        <w:spacing w:line="276" w:lineRule="auto"/>
        <w:rPr>
          <w:color w:val="FF0000"/>
          <w:sz w:val="21"/>
          <w:szCs w:val="21"/>
        </w:rPr>
      </w:pPr>
      <w:r w:rsidRPr="00CB164C">
        <w:rPr>
          <w:noProof/>
          <w:color w:val="FF0000"/>
          <w:sz w:val="21"/>
          <w:szCs w:val="21"/>
        </w:rPr>
        <w:lastRenderedPageBreak/>
        <w:drawing>
          <wp:inline distT="0" distB="0" distL="0" distR="0">
            <wp:extent cx="88560" cy="97200"/>
            <wp:effectExtent l="0" t="0" r="0" b="0"/>
            <wp:docPr id="348" name="灰豆.jpg" descr="id:214749151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23" cstate="print"/>
                    <a:stretch>
                      <a:fillRect/>
                    </a:stretch>
                  </pic:blipFill>
                  <pic:spPr>
                    <a:xfrm>
                      <a:off x="0" y="0"/>
                      <a:ext cx="88560" cy="97200"/>
                    </a:xfrm>
                    <a:prstGeom prst="rect">
                      <a:avLst/>
                    </a:prstGeom>
                  </pic:spPr>
                </pic:pic>
              </a:graphicData>
            </a:graphic>
          </wp:inline>
        </w:drawing>
      </w:r>
      <w:r w:rsidRPr="00CB164C">
        <w:rPr>
          <w:rFonts w:eastAsia="方正黑体_GBK"/>
          <w:color w:val="FF0000"/>
          <w:sz w:val="21"/>
          <w:szCs w:val="21"/>
        </w:rPr>
        <w:t>解析</w:t>
      </w:r>
      <w:r w:rsidRPr="00CB164C">
        <w:rPr>
          <w:rFonts w:ascii="NEU-BZ-S92" w:hAnsi="NEU-BZ-S92"/>
          <w:color w:val="FF0000"/>
          <w:sz w:val="21"/>
          <w:szCs w:val="21"/>
        </w:rPr>
        <w:t xml:space="preserve">　</w:t>
      </w:r>
      <w:r w:rsidRPr="00CB164C">
        <w:rPr>
          <w:rFonts w:ascii="NEU-BZ-S92" w:hAnsi="NEU-BZ-S92"/>
          <w:color w:val="FF0000"/>
          <w:sz w:val="21"/>
          <w:szCs w:val="21"/>
        </w:rPr>
        <w:t>(1)</w:t>
      </w:r>
      <w:r w:rsidRPr="00CB164C">
        <w:rPr>
          <w:rFonts w:eastAsia="方正楷体_GBK"/>
          <w:color w:val="FF0000"/>
          <w:sz w:val="21"/>
          <w:szCs w:val="21"/>
        </w:rPr>
        <w:t>已知电源的电动势为</w:t>
      </w:r>
      <w:r w:rsidRPr="00CB164C">
        <w:rPr>
          <w:rFonts w:ascii="NEU-BZ-S92" w:hAnsi="NEU-BZ-S92"/>
          <w:color w:val="FF0000"/>
          <w:sz w:val="21"/>
          <w:szCs w:val="21"/>
        </w:rPr>
        <w:t>3V,</w:t>
      </w:r>
      <w:r w:rsidRPr="00CB164C">
        <w:rPr>
          <w:rFonts w:eastAsia="方正楷体_GBK"/>
          <w:color w:val="FF0000"/>
          <w:sz w:val="21"/>
          <w:szCs w:val="21"/>
        </w:rPr>
        <w:t>故电压表选用量程为</w:t>
      </w:r>
      <w:r w:rsidRPr="00CB164C">
        <w:rPr>
          <w:rFonts w:ascii="NEU-BZ-S92" w:hAnsi="NEU-BZ-S92"/>
          <w:color w:val="FF0000"/>
          <w:sz w:val="21"/>
          <w:szCs w:val="21"/>
        </w:rPr>
        <w:t>3V</w:t>
      </w:r>
      <w:r w:rsidRPr="00CB164C">
        <w:rPr>
          <w:rFonts w:eastAsia="方正楷体_GBK"/>
          <w:color w:val="FF0000"/>
          <w:sz w:val="21"/>
          <w:szCs w:val="21"/>
        </w:rPr>
        <w:t>的电压表</w:t>
      </w:r>
      <w:r w:rsidRPr="00CB164C">
        <w:rPr>
          <w:noProof/>
          <w:color w:val="FF0000"/>
          <w:sz w:val="21"/>
          <w:szCs w:val="21"/>
        </w:rPr>
        <w:drawing>
          <wp:inline distT="0" distB="0" distL="0" distR="0">
            <wp:extent cx="146520" cy="149040"/>
            <wp:effectExtent l="0" t="0" r="0" b="0"/>
            <wp:docPr id="349" name="v1.jpg" descr="id:214749151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72.jpeg"/>
                    <pic:cNvPicPr/>
                  </pic:nvPicPr>
                  <pic:blipFill>
                    <a:blip r:embed="rId14"/>
                    <a:stretch>
                      <a:fillRect/>
                    </a:stretch>
                  </pic:blipFill>
                  <pic:spPr>
                    <a:xfrm>
                      <a:off x="0" y="0"/>
                      <a:ext cx="146520" cy="149040"/>
                    </a:xfrm>
                    <a:prstGeom prst="rect">
                      <a:avLst/>
                    </a:prstGeom>
                  </pic:spPr>
                </pic:pic>
              </a:graphicData>
            </a:graphic>
          </wp:inline>
        </w:drawing>
      </w:r>
      <w:r w:rsidRPr="00CB164C">
        <w:rPr>
          <w:rFonts w:ascii="NEU-BZ-S92" w:hAnsi="NEU-BZ-S92"/>
          <w:color w:val="FF0000"/>
          <w:sz w:val="21"/>
          <w:szCs w:val="21"/>
        </w:rPr>
        <w:t>,</w:t>
      </w:r>
      <w:r w:rsidRPr="00CB164C">
        <w:rPr>
          <w:rFonts w:eastAsia="方正楷体_GBK"/>
          <w:color w:val="FF0000"/>
          <w:sz w:val="21"/>
          <w:szCs w:val="21"/>
        </w:rPr>
        <w:t>根据欧姆定律</w:t>
      </w:r>
      <w:r w:rsidRPr="00CB164C">
        <w:rPr>
          <w:rFonts w:ascii="NEU-BZ-S92" w:hAnsi="NEU-BZ-S92"/>
          <w:color w:val="FF0000"/>
          <w:sz w:val="21"/>
          <w:szCs w:val="21"/>
        </w:rPr>
        <w:t>,</w:t>
      </w:r>
      <w:r w:rsidRPr="00CB164C">
        <w:rPr>
          <w:rFonts w:eastAsia="方正楷体_GBK"/>
          <w:color w:val="FF0000"/>
          <w:sz w:val="21"/>
          <w:szCs w:val="21"/>
        </w:rPr>
        <w:t>电路中出现的最大电流为</w:t>
      </w:r>
      <w:r w:rsidRPr="00CB164C">
        <w:rPr>
          <w:rFonts w:ascii="NEU-BZ-S92" w:hAnsi="NEU-BZ-S92"/>
          <w:color w:val="FF0000"/>
          <w:sz w:val="21"/>
          <w:szCs w:val="21"/>
        </w:rPr>
        <w:t>0.9A,</w:t>
      </w:r>
      <w:r w:rsidRPr="00CB164C">
        <w:rPr>
          <w:rFonts w:eastAsia="方正楷体_GBK"/>
          <w:color w:val="FF0000"/>
          <w:sz w:val="21"/>
          <w:szCs w:val="21"/>
        </w:rPr>
        <w:t>故电流表选用量程为</w:t>
      </w:r>
      <w:r w:rsidRPr="00CB164C">
        <w:rPr>
          <w:rFonts w:ascii="NEU-BZ-S92" w:hAnsi="NEU-BZ-S92"/>
          <w:color w:val="FF0000"/>
          <w:sz w:val="21"/>
          <w:szCs w:val="21"/>
        </w:rPr>
        <w:t>0.6A</w:t>
      </w:r>
      <w:r w:rsidRPr="00CB164C">
        <w:rPr>
          <w:rFonts w:eastAsia="方正楷体_GBK"/>
          <w:color w:val="FF0000"/>
          <w:sz w:val="21"/>
          <w:szCs w:val="21"/>
        </w:rPr>
        <w:t>的电流表</w:t>
      </w:r>
      <w:r w:rsidRPr="00CB164C">
        <w:rPr>
          <w:noProof/>
          <w:color w:val="FF0000"/>
          <w:sz w:val="21"/>
          <w:szCs w:val="21"/>
        </w:rPr>
        <w:drawing>
          <wp:inline distT="0" distB="0" distL="0" distR="0">
            <wp:extent cx="146520" cy="149040"/>
            <wp:effectExtent l="0" t="0" r="0" b="0"/>
            <wp:docPr id="350" name="a2.jpg" descr="id:214749152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73.jpeg"/>
                    <pic:cNvPicPr/>
                  </pic:nvPicPr>
                  <pic:blipFill>
                    <a:blip r:embed="rId17"/>
                    <a:stretch>
                      <a:fillRect/>
                    </a:stretch>
                  </pic:blipFill>
                  <pic:spPr>
                    <a:xfrm>
                      <a:off x="0" y="0"/>
                      <a:ext cx="146520" cy="149040"/>
                    </a:xfrm>
                    <a:prstGeom prst="rect">
                      <a:avLst/>
                    </a:prstGeom>
                  </pic:spPr>
                </pic:pic>
              </a:graphicData>
            </a:graphic>
          </wp:inline>
        </w:drawing>
      </w:r>
      <w:r w:rsidRPr="00CB164C">
        <w:rPr>
          <w:rFonts w:ascii="NEU-BZ-S92" w:hAnsi="NEU-BZ-S92"/>
          <w:color w:val="FF0000"/>
          <w:sz w:val="21"/>
          <w:szCs w:val="21"/>
        </w:rPr>
        <w:t>,</w:t>
      </w:r>
      <w:r w:rsidRPr="00CB164C">
        <w:rPr>
          <w:rFonts w:eastAsia="方正楷体_GBK"/>
          <w:color w:val="FF0000"/>
          <w:sz w:val="21"/>
          <w:szCs w:val="21"/>
        </w:rPr>
        <w:t>滑动变阻器采用</w:t>
      </w:r>
      <w:r w:rsidRPr="00CB164C">
        <w:rPr>
          <w:rFonts w:ascii="NEU-BZ-S92" w:hAnsi="NEU-BZ-S92"/>
          <w:color w:val="FF0000"/>
          <w:sz w:val="21"/>
          <w:szCs w:val="21"/>
        </w:rPr>
        <w:t>R</w:t>
      </w:r>
      <w:r w:rsidRPr="00CB164C">
        <w:rPr>
          <w:rFonts w:ascii="NEU-BZ-S92" w:hAnsi="NEU-BZ-S92"/>
          <w:color w:val="FF0000"/>
          <w:sz w:val="21"/>
          <w:szCs w:val="21"/>
          <w:vertAlign w:val="subscript"/>
        </w:rPr>
        <w:t>1</w:t>
      </w:r>
      <w:r w:rsidRPr="00CB164C">
        <w:rPr>
          <w:rFonts w:ascii="NEU-BZ-S92" w:hAnsi="NEU-BZ-S92"/>
          <w:color w:val="FF0000"/>
          <w:sz w:val="21"/>
          <w:szCs w:val="21"/>
        </w:rPr>
        <w:t>,</w:t>
      </w:r>
      <w:r w:rsidRPr="00CB164C">
        <w:rPr>
          <w:rFonts w:eastAsia="方正楷体_GBK"/>
          <w:color w:val="FF0000"/>
          <w:sz w:val="21"/>
          <w:szCs w:val="21"/>
        </w:rPr>
        <w:t>故所选用器材为</w:t>
      </w:r>
      <w:r w:rsidRPr="00CB164C">
        <w:rPr>
          <w:rFonts w:ascii="NEU-BZ-S92" w:hAnsi="NEU-BZ-S92"/>
          <w:color w:val="FF0000"/>
          <w:sz w:val="21"/>
          <w:szCs w:val="21"/>
        </w:rPr>
        <w:t>ADEGH</w:t>
      </w:r>
      <w:r w:rsidRPr="00CB164C">
        <w:rPr>
          <w:rFonts w:eastAsia="方正楷体_GBK"/>
          <w:color w:val="FF0000"/>
          <w:sz w:val="21"/>
          <w:szCs w:val="21"/>
        </w:rPr>
        <w:t>。</w:t>
      </w:r>
      <w:r w:rsidRPr="00CB164C">
        <w:rPr>
          <w:rFonts w:ascii="NEU-BZ-S92" w:hAnsi="NEU-BZ-S92"/>
          <w:color w:val="FF0000"/>
          <w:sz w:val="21"/>
          <w:szCs w:val="21"/>
        </w:rPr>
        <w:t>(2)</w:t>
      </w:r>
      <w:r w:rsidRPr="00CB164C">
        <w:rPr>
          <w:rFonts w:eastAsia="方正楷体_GBK"/>
          <w:color w:val="FF0000"/>
          <w:sz w:val="21"/>
          <w:szCs w:val="21"/>
        </w:rPr>
        <w:t>因为</w:t>
      </w:r>
      <w:r w:rsidRPr="00CB164C">
        <w:rPr>
          <w:rFonts w:ascii="NEU-BZ-S92" w:hAnsi="NEU-BZ-S92"/>
          <w:color w:val="FF0000"/>
          <w:sz w:val="21"/>
          <w:szCs w:val="21"/>
        </w:rPr>
        <w:t>R</w:t>
      </w:r>
      <w:r w:rsidRPr="00CB164C">
        <w:rPr>
          <w:rFonts w:ascii="NEU-BZ-S92" w:hAnsi="NEU-BZ-S92"/>
          <w:color w:val="FF0000"/>
          <w:sz w:val="21"/>
          <w:szCs w:val="21"/>
          <w:vertAlign w:val="subscript"/>
        </w:rPr>
        <w:t>x</w:t>
      </w:r>
      <w:r w:rsidRPr="00CB164C">
        <w:rPr>
          <w:rFonts w:eastAsia="方正楷体_GBK"/>
          <w:color w:val="FF0000"/>
          <w:sz w:val="21"/>
          <w:szCs w:val="21"/>
        </w:rPr>
        <w:t>为小电阻</w:t>
      </w:r>
      <w:r w:rsidRPr="00CB164C">
        <w:rPr>
          <w:rFonts w:ascii="NEU-BZ-S92" w:hAnsi="NEU-BZ-S92"/>
          <w:color w:val="FF0000"/>
          <w:sz w:val="21"/>
          <w:szCs w:val="21"/>
        </w:rPr>
        <w:t>,</w:t>
      </w:r>
      <w:r w:rsidRPr="00CB164C">
        <w:rPr>
          <w:rFonts w:eastAsia="方正楷体_GBK"/>
          <w:color w:val="FF0000"/>
          <w:sz w:val="21"/>
          <w:szCs w:val="21"/>
        </w:rPr>
        <w:t>即</w:t>
      </w:r>
      <w:r w:rsidRPr="00CB164C">
        <w:rPr>
          <w:rFonts w:ascii="NEU-BZ-S92" w:hAnsi="NEU-BZ-S92"/>
          <w:color w:val="FF0000"/>
          <w:sz w:val="21"/>
          <w:szCs w:val="21"/>
        </w:rPr>
        <w:t>R</w:t>
      </w:r>
      <w:r w:rsidRPr="00CB164C">
        <w:rPr>
          <w:rFonts w:ascii="NEU-BZ-S92" w:hAnsi="NEU-BZ-S92"/>
          <w:color w:val="FF0000"/>
          <w:sz w:val="21"/>
          <w:szCs w:val="21"/>
          <w:vertAlign w:val="subscript"/>
        </w:rPr>
        <w:t>x</w:t>
      </w:r>
      <w:r w:rsidRPr="00CB164C">
        <w:rPr>
          <w:rFonts w:ascii="NEU-BZ-S92" w:hAnsi="NEU-BZ-S92"/>
          <w:color w:val="FF0000"/>
          <w:sz w:val="21"/>
          <w:szCs w:val="21"/>
        </w:rPr>
        <w:t>&lt;</w:t>
      </w:r>
      <m:oMath>
        <m:rad>
          <m:radPr>
            <m:degHide m:val="on"/>
            <m:ctrlPr>
              <w:rPr>
                <w:rFonts w:ascii="Cambria Math" w:hAnsi="Cambria Math"/>
                <w:color w:val="FF0000"/>
                <w:sz w:val="21"/>
                <w:szCs w:val="21"/>
              </w:rPr>
            </m:ctrlPr>
          </m:radPr>
          <m:deg/>
          <m:e>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hAnsi="Cambria Math"/>
                    <w:color w:val="FF0000"/>
                    <w:sz w:val="21"/>
                    <w:szCs w:val="21"/>
                  </w:rPr>
                  <m:t>V</m:t>
                </m:r>
              </m:sub>
            </m:sSub>
            <m:r>
              <m:rPr>
                <m:sty m:val="p"/>
              </m:rPr>
              <w:rPr>
                <w:rFonts w:ascii="Cambria Math"/>
                <w:color w:val="FF0000"/>
                <w:sz w:val="21"/>
                <w:szCs w:val="21"/>
              </w:rPr>
              <m:t>×</m:t>
            </m:r>
            <m:sSub>
              <m:sSubPr>
                <m:ctrlPr>
                  <w:rPr>
                    <w:rFonts w:ascii="Cambria Math" w:hAnsi="Cambria Math"/>
                    <w:color w:val="FF0000"/>
                    <w:sz w:val="21"/>
                    <w:szCs w:val="21"/>
                  </w:rPr>
                </m:ctrlPr>
              </m:sSubPr>
              <m:e>
                <m:r>
                  <w:rPr>
                    <w:rFonts w:ascii="Cambria Math" w:hAnsi="Cambria Math"/>
                    <w:color w:val="FF0000"/>
                    <w:sz w:val="21"/>
                    <w:szCs w:val="21"/>
                  </w:rPr>
                  <m:t>R</m:t>
                </m:r>
              </m:e>
              <m:sub>
                <m:r>
                  <m:rPr>
                    <m:sty m:val="p"/>
                  </m:rPr>
                  <w:rPr>
                    <w:rFonts w:ascii="Cambria Math" w:hAnsi="Cambria Math"/>
                    <w:color w:val="FF0000"/>
                    <w:sz w:val="21"/>
                    <w:szCs w:val="21"/>
                  </w:rPr>
                  <m:t>A</m:t>
                </m:r>
              </m:sub>
            </m:sSub>
          </m:e>
        </m:rad>
      </m:oMath>
      <w:r w:rsidRPr="00CB164C">
        <w:rPr>
          <w:rFonts w:ascii="NEU-BZ-S92" w:hAnsi="NEU-BZ-S92"/>
          <w:color w:val="FF0000"/>
          <w:sz w:val="21"/>
          <w:szCs w:val="21"/>
        </w:rPr>
        <w:t>,</w:t>
      </w:r>
      <w:r w:rsidRPr="00CB164C">
        <w:rPr>
          <w:rFonts w:eastAsia="方正楷体_GBK"/>
          <w:color w:val="FF0000"/>
          <w:sz w:val="21"/>
          <w:szCs w:val="21"/>
        </w:rPr>
        <w:t>故电流表采用外接法</w:t>
      </w:r>
      <w:r w:rsidRPr="00CB164C">
        <w:rPr>
          <w:rFonts w:ascii="NEU-BZ-S92" w:hAnsi="NEU-BZ-S92"/>
          <w:color w:val="FF0000"/>
          <w:sz w:val="21"/>
          <w:szCs w:val="21"/>
        </w:rPr>
        <w:t>,</w:t>
      </w:r>
      <w:r w:rsidRPr="00CB164C">
        <w:rPr>
          <w:rFonts w:eastAsia="方正楷体_GBK"/>
          <w:color w:val="FF0000"/>
          <w:sz w:val="21"/>
          <w:szCs w:val="21"/>
        </w:rPr>
        <w:t>选用</w:t>
      </w:r>
      <w:r w:rsidRPr="00CB164C">
        <w:rPr>
          <w:rFonts w:ascii="NEU-BZ-S92" w:hAnsi="NEU-BZ-S92"/>
          <w:color w:val="FF0000"/>
          <w:sz w:val="21"/>
          <w:szCs w:val="21"/>
        </w:rPr>
        <w:t>(a)</w:t>
      </w:r>
      <w:r w:rsidRPr="00CB164C">
        <w:rPr>
          <w:rFonts w:eastAsia="方正楷体_GBK"/>
          <w:color w:val="FF0000"/>
          <w:sz w:val="21"/>
          <w:szCs w:val="21"/>
        </w:rPr>
        <w:t>电路。依据电路图</w:t>
      </w:r>
      <w:r w:rsidRPr="00CB164C">
        <w:rPr>
          <w:rFonts w:ascii="NEU-BZ-S92" w:hAnsi="NEU-BZ-S92"/>
          <w:color w:val="FF0000"/>
          <w:sz w:val="21"/>
          <w:szCs w:val="21"/>
        </w:rPr>
        <w:t>,</w:t>
      </w:r>
      <w:r w:rsidRPr="00CB164C">
        <w:rPr>
          <w:rFonts w:eastAsia="方正楷体_GBK"/>
          <w:color w:val="FF0000"/>
          <w:sz w:val="21"/>
          <w:szCs w:val="21"/>
        </w:rPr>
        <w:t>本着</w:t>
      </w:r>
      <w:r w:rsidRPr="00CB164C">
        <w:rPr>
          <w:rFonts w:eastAsia="方正楷体_GBK"/>
          <w:color w:val="FF0000"/>
          <w:sz w:val="21"/>
          <w:szCs w:val="21"/>
        </w:rPr>
        <w:t>“</w:t>
      </w:r>
      <w:r w:rsidRPr="00CB164C">
        <w:rPr>
          <w:rFonts w:eastAsia="方正楷体_GBK"/>
          <w:color w:val="FF0000"/>
          <w:sz w:val="21"/>
          <w:szCs w:val="21"/>
        </w:rPr>
        <w:t>先串后并</w:t>
      </w:r>
      <w:r w:rsidRPr="00CB164C">
        <w:rPr>
          <w:rFonts w:eastAsia="方正楷体_GBK"/>
          <w:color w:val="FF0000"/>
          <w:sz w:val="21"/>
          <w:szCs w:val="21"/>
        </w:rPr>
        <w:t>”</w:t>
      </w:r>
      <w:r w:rsidRPr="00CB164C">
        <w:rPr>
          <w:rFonts w:eastAsia="方正楷体_GBK"/>
          <w:color w:val="FF0000"/>
          <w:sz w:val="21"/>
          <w:szCs w:val="21"/>
        </w:rPr>
        <w:t>进行实物图连线。</w:t>
      </w:r>
      <w:r w:rsidRPr="00CB164C">
        <w:rPr>
          <w:rFonts w:ascii="NEU-BZ-S92" w:hAnsi="NEU-BZ-S92"/>
          <w:color w:val="FF0000"/>
          <w:sz w:val="21"/>
          <w:szCs w:val="21"/>
        </w:rPr>
        <w:t>(3)</w:t>
      </w:r>
      <w:r w:rsidRPr="00CB164C">
        <w:rPr>
          <w:rFonts w:eastAsia="方正楷体_GBK"/>
          <w:color w:val="FF0000"/>
          <w:sz w:val="21"/>
          <w:szCs w:val="21"/>
        </w:rPr>
        <w:t>导线的直径</w:t>
      </w:r>
      <w:r w:rsidRPr="00CB164C">
        <w:rPr>
          <w:rFonts w:ascii="NEU-BZ-S92" w:hAnsi="NEU-BZ-S92"/>
          <w:color w:val="FF0000"/>
          <w:sz w:val="21"/>
          <w:szCs w:val="21"/>
        </w:rPr>
        <w:t>d=0.5mm+20.2×0.01mm=0.702mm;</w:t>
      </w:r>
      <w:r w:rsidRPr="00CB164C">
        <w:rPr>
          <w:rFonts w:eastAsia="方正楷体_GBK"/>
          <w:color w:val="FF0000"/>
          <w:sz w:val="21"/>
          <w:szCs w:val="21"/>
        </w:rPr>
        <w:t>电压表的读数</w:t>
      </w:r>
      <w:r w:rsidRPr="00CB164C">
        <w:rPr>
          <w:rFonts w:ascii="NEU-BZ-S92" w:hAnsi="NEU-BZ-S92"/>
          <w:color w:val="FF0000"/>
          <w:sz w:val="21"/>
          <w:szCs w:val="21"/>
        </w:rPr>
        <w:t>U=1.20V,</w:t>
      </w:r>
      <w:r w:rsidRPr="00CB164C">
        <w:rPr>
          <w:rFonts w:eastAsia="方正楷体_GBK"/>
          <w:color w:val="FF0000"/>
          <w:sz w:val="21"/>
          <w:szCs w:val="21"/>
        </w:rPr>
        <w:t>电流表的读数</w:t>
      </w:r>
      <w:r w:rsidRPr="00CB164C">
        <w:rPr>
          <w:rFonts w:ascii="NEU-BZ-S92" w:hAnsi="NEU-BZ-S92"/>
          <w:color w:val="FF0000"/>
          <w:sz w:val="21"/>
          <w:szCs w:val="21"/>
        </w:rPr>
        <w:t>I=0.50A,</w:t>
      </w:r>
      <w:r w:rsidRPr="00CB164C">
        <w:rPr>
          <w:rFonts w:eastAsia="方正楷体_GBK"/>
          <w:color w:val="FF0000"/>
          <w:sz w:val="21"/>
          <w:szCs w:val="21"/>
        </w:rPr>
        <w:t>根据欧姆定律可得</w:t>
      </w:r>
      <w:r w:rsidRPr="00CB164C">
        <w:rPr>
          <w:rFonts w:ascii="NEU-BZ-S92" w:hAnsi="NEU-BZ-S92"/>
          <w:color w:val="FF0000"/>
          <w:sz w:val="21"/>
          <w:szCs w:val="21"/>
        </w:rPr>
        <w:t>R</w:t>
      </w:r>
      <w:r w:rsidRPr="00CB164C">
        <w:rPr>
          <w:rFonts w:ascii="NEU-BZ-S92" w:hAnsi="NEU-BZ-S92"/>
          <w:color w:val="FF0000"/>
          <w:sz w:val="21"/>
          <w:szCs w:val="21"/>
          <w:vertAlign w:val="subscript"/>
        </w:rPr>
        <w:t>x</w:t>
      </w:r>
      <w:r w:rsidRPr="00CB164C">
        <w:rPr>
          <w:rFonts w:ascii="NEU-BZ-S92" w:hAnsi="NEU-BZ-S92"/>
          <w:color w:val="FF0000"/>
          <w:sz w:val="21"/>
          <w:szCs w:val="21"/>
        </w:rPr>
        <w:t>=</w:t>
      </w:r>
      <m:oMath>
        <m:f>
          <m:fPr>
            <m:ctrlPr>
              <w:rPr>
                <w:rFonts w:ascii="Cambria Math" w:hAnsi="Cambria Math"/>
                <w:color w:val="FF0000"/>
                <w:sz w:val="21"/>
                <w:szCs w:val="21"/>
              </w:rPr>
            </m:ctrlPr>
          </m:fPr>
          <m:num>
            <m:r>
              <w:rPr>
                <w:rFonts w:ascii="Cambria Math" w:hAnsi="Cambria Math"/>
                <w:color w:val="FF0000"/>
                <w:sz w:val="21"/>
                <w:szCs w:val="21"/>
              </w:rPr>
              <m:t>U</m:t>
            </m:r>
          </m:num>
          <m:den>
            <m:r>
              <w:rPr>
                <w:rFonts w:ascii="Cambria Math" w:hAnsi="Cambria Math"/>
                <w:color w:val="FF0000"/>
                <w:sz w:val="21"/>
                <w:szCs w:val="21"/>
              </w:rPr>
              <m:t>I</m:t>
            </m:r>
          </m:den>
        </m:f>
      </m:oMath>
      <w:r w:rsidRPr="00CB164C">
        <w:rPr>
          <w:rFonts w:ascii="NEU-BZ-S92" w:hAnsi="NEU-BZ-S92"/>
          <w:color w:val="FF0000"/>
          <w:sz w:val="21"/>
          <w:szCs w:val="21"/>
        </w:rPr>
        <w:t>=2.4Ω</w:t>
      </w:r>
      <w:r w:rsidRPr="00CB164C">
        <w:rPr>
          <w:rFonts w:eastAsia="方正楷体_GBK"/>
          <w:color w:val="FF0000"/>
          <w:sz w:val="21"/>
          <w:szCs w:val="21"/>
        </w:rPr>
        <w:t>。</w:t>
      </w:r>
    </w:p>
    <w:p w:rsidR="004D51C4" w:rsidRPr="00CB164C" w:rsidRDefault="004D51C4" w:rsidP="004D51C4">
      <w:pPr>
        <w:spacing w:line="276" w:lineRule="auto"/>
        <w:rPr>
          <w:color w:val="FF0000"/>
          <w:sz w:val="21"/>
          <w:szCs w:val="21"/>
        </w:rPr>
      </w:pPr>
      <w:r w:rsidRPr="00CB164C">
        <w:rPr>
          <w:rFonts w:ascii="NEU-BZ-S92" w:hAnsi="NEU-BZ-S92"/>
          <w:color w:val="FF0000"/>
          <w:sz w:val="21"/>
          <w:szCs w:val="21"/>
        </w:rPr>
        <w:t>4.</w:t>
      </w:r>
      <w:r w:rsidRPr="00CB164C">
        <w:rPr>
          <w:noProof/>
          <w:color w:val="FF0000"/>
          <w:sz w:val="21"/>
          <w:szCs w:val="21"/>
        </w:rPr>
        <w:drawing>
          <wp:inline distT="0" distB="0" distL="0" distR="0">
            <wp:extent cx="88560" cy="97560"/>
            <wp:effectExtent l="0" t="0" r="0" b="0"/>
            <wp:docPr id="351" name="灰豆.jpg" descr="id:214749153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23" cstate="print"/>
                    <a:stretch>
                      <a:fillRect/>
                    </a:stretch>
                  </pic:blipFill>
                  <pic:spPr>
                    <a:xfrm>
                      <a:off x="0" y="0"/>
                      <a:ext cx="88560" cy="97560"/>
                    </a:xfrm>
                    <a:prstGeom prst="rect">
                      <a:avLst/>
                    </a:prstGeom>
                  </pic:spPr>
                </pic:pic>
              </a:graphicData>
            </a:graphic>
          </wp:inline>
        </w:drawing>
      </w:r>
      <w:r w:rsidRPr="00CB164C">
        <w:rPr>
          <w:rFonts w:eastAsia="方正黑体_GBK"/>
          <w:color w:val="FF0000"/>
          <w:sz w:val="21"/>
          <w:szCs w:val="21"/>
        </w:rPr>
        <w:t>答案</w:t>
      </w:r>
      <w:r w:rsidRPr="00CB164C">
        <w:rPr>
          <w:rFonts w:ascii="NEU-BZ-S92" w:hAnsi="NEU-BZ-S92"/>
          <w:color w:val="FF0000"/>
          <w:sz w:val="21"/>
          <w:szCs w:val="21"/>
        </w:rPr>
        <w:t xml:space="preserve">　</w:t>
      </w:r>
      <w:r w:rsidRPr="00CB164C">
        <w:rPr>
          <w:rFonts w:ascii="NEU-BZ-S92" w:hAnsi="NEU-BZ-S92"/>
          <w:color w:val="FF0000"/>
          <w:sz w:val="21"/>
          <w:szCs w:val="21"/>
        </w:rPr>
        <w:t>(1)</w:t>
      </w:r>
      <w:r w:rsidRPr="00CB164C">
        <w:rPr>
          <w:color w:val="FF0000"/>
          <w:sz w:val="21"/>
          <w:szCs w:val="21"/>
        </w:rPr>
        <w:t>欧姆</w:t>
      </w:r>
      <w:r w:rsidRPr="00CB164C">
        <w:rPr>
          <w:rFonts w:ascii="NEU-BZ-S92" w:hAnsi="NEU-BZ-S92"/>
          <w:color w:val="FF0000"/>
          <w:sz w:val="21"/>
          <w:szCs w:val="21"/>
        </w:rPr>
        <w:t xml:space="preserve">　</w:t>
      </w:r>
      <w:r w:rsidRPr="00CB164C">
        <w:rPr>
          <w:rFonts w:ascii="NEU-BZ-S92" w:hAnsi="NEU-BZ-S92"/>
          <w:color w:val="FF0000"/>
          <w:sz w:val="21"/>
          <w:szCs w:val="21"/>
        </w:rPr>
        <w:t>6(</w:t>
      </w:r>
      <w:r w:rsidRPr="00CB164C">
        <w:rPr>
          <w:color w:val="FF0000"/>
          <w:sz w:val="21"/>
          <w:szCs w:val="21"/>
        </w:rPr>
        <w:t>或</w:t>
      </w:r>
      <w:r w:rsidRPr="00CB164C">
        <w:rPr>
          <w:rFonts w:ascii="NEU-BZ-S92" w:hAnsi="NEU-BZ-S92"/>
          <w:color w:val="FF0000"/>
          <w:sz w:val="21"/>
          <w:szCs w:val="21"/>
        </w:rPr>
        <w:t>6.0)</w:t>
      </w:r>
      <w:r w:rsidRPr="00CB164C">
        <w:rPr>
          <w:rFonts w:ascii="NEU-BZ-S92" w:hAnsi="NEU-BZ-S92"/>
          <w:color w:val="FF0000"/>
          <w:sz w:val="21"/>
          <w:szCs w:val="21"/>
        </w:rPr>
        <w:t xml:space="preserve">　</w:t>
      </w:r>
      <w:r w:rsidRPr="00CB164C">
        <w:rPr>
          <w:rFonts w:ascii="NEU-BZ-S92" w:hAnsi="NEU-BZ-S92"/>
          <w:color w:val="FF0000"/>
          <w:sz w:val="21"/>
          <w:szCs w:val="21"/>
        </w:rPr>
        <w:t>(2)</w:t>
      </w:r>
      <w:r w:rsidRPr="00CB164C">
        <w:rPr>
          <w:color w:val="FF0000"/>
          <w:sz w:val="21"/>
          <w:szCs w:val="21"/>
        </w:rPr>
        <w:t>断路</w:t>
      </w:r>
      <w:r w:rsidRPr="00CB164C">
        <w:rPr>
          <w:rFonts w:ascii="NEU-BZ-S92" w:hAnsi="NEU-BZ-S92"/>
          <w:color w:val="FF0000"/>
          <w:sz w:val="21"/>
          <w:szCs w:val="21"/>
        </w:rPr>
        <w:t xml:space="preserve">　</w:t>
      </w:r>
      <w:r w:rsidRPr="00CB164C">
        <w:rPr>
          <w:rFonts w:ascii="NEU-BZ-S92" w:hAnsi="NEU-BZ-S92"/>
          <w:color w:val="FF0000"/>
          <w:sz w:val="21"/>
          <w:szCs w:val="21"/>
        </w:rPr>
        <w:t>(3)</w:t>
      </w:r>
      <w:r w:rsidRPr="00CB164C">
        <w:rPr>
          <w:rFonts w:ascii="宋体" w:eastAsia="宋体" w:hAnsi="宋体" w:cs="宋体" w:hint="eastAsia"/>
          <w:color w:val="FF0000"/>
          <w:sz w:val="21"/>
          <w:szCs w:val="21"/>
        </w:rPr>
        <w:t>③</w:t>
      </w:r>
      <w:r w:rsidRPr="00CB164C">
        <w:rPr>
          <w:color w:val="FF0000"/>
          <w:sz w:val="21"/>
          <w:szCs w:val="21"/>
        </w:rPr>
        <w:t>、</w:t>
      </w:r>
      <w:r w:rsidRPr="00CB164C">
        <w:rPr>
          <w:rFonts w:ascii="宋体" w:eastAsia="宋体" w:hAnsi="宋体" w:cs="宋体" w:hint="eastAsia"/>
          <w:color w:val="FF0000"/>
          <w:sz w:val="21"/>
          <w:szCs w:val="21"/>
        </w:rPr>
        <w:t>④</w:t>
      </w:r>
      <w:r w:rsidRPr="00CB164C">
        <w:rPr>
          <w:rFonts w:ascii="NEU-BZ-S92" w:hAnsi="NEU-BZ-S92"/>
          <w:color w:val="FF0000"/>
          <w:sz w:val="21"/>
          <w:szCs w:val="21"/>
        </w:rPr>
        <w:t xml:space="preserve">　</w:t>
      </w:r>
      <w:r w:rsidRPr="00CB164C">
        <w:rPr>
          <w:color w:val="FF0000"/>
          <w:sz w:val="21"/>
          <w:szCs w:val="21"/>
        </w:rPr>
        <w:t>左</w:t>
      </w:r>
    </w:p>
    <w:p w:rsidR="00484E83" w:rsidRPr="004D51C4" w:rsidRDefault="004D51C4" w:rsidP="004D51C4">
      <w:pPr>
        <w:spacing w:line="276" w:lineRule="auto"/>
        <w:rPr>
          <w:color w:val="FF0000"/>
          <w:sz w:val="21"/>
          <w:szCs w:val="21"/>
        </w:rPr>
      </w:pPr>
      <w:r w:rsidRPr="00CB164C">
        <w:rPr>
          <w:noProof/>
          <w:color w:val="FF0000"/>
          <w:sz w:val="21"/>
          <w:szCs w:val="21"/>
        </w:rPr>
        <w:drawing>
          <wp:inline distT="0" distB="0" distL="0" distR="0">
            <wp:extent cx="88560" cy="97560"/>
            <wp:effectExtent l="0" t="0" r="0" b="0"/>
            <wp:docPr id="1540" name="灰豆.jpg" descr="id:214749153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23" cstate="print"/>
                    <a:stretch>
                      <a:fillRect/>
                    </a:stretch>
                  </pic:blipFill>
                  <pic:spPr>
                    <a:xfrm>
                      <a:off x="0" y="0"/>
                      <a:ext cx="88560" cy="97560"/>
                    </a:xfrm>
                    <a:prstGeom prst="rect">
                      <a:avLst/>
                    </a:prstGeom>
                  </pic:spPr>
                </pic:pic>
              </a:graphicData>
            </a:graphic>
          </wp:inline>
        </w:drawing>
      </w:r>
      <w:r w:rsidRPr="00CB164C">
        <w:rPr>
          <w:rFonts w:eastAsia="方正黑体_GBK"/>
          <w:color w:val="FF0000"/>
          <w:sz w:val="21"/>
          <w:szCs w:val="21"/>
        </w:rPr>
        <w:t>解析</w:t>
      </w:r>
      <w:r w:rsidRPr="00CB164C">
        <w:rPr>
          <w:rFonts w:ascii="NEU-BZ-S92" w:hAnsi="NEU-BZ-S92"/>
          <w:color w:val="FF0000"/>
          <w:sz w:val="21"/>
          <w:szCs w:val="21"/>
        </w:rPr>
        <w:t xml:space="preserve">　</w:t>
      </w:r>
      <w:r w:rsidRPr="00CB164C">
        <w:rPr>
          <w:rFonts w:ascii="NEU-BZ-S92" w:hAnsi="NEU-BZ-S92"/>
          <w:color w:val="FF0000"/>
          <w:sz w:val="21"/>
          <w:szCs w:val="21"/>
        </w:rPr>
        <w:t>(1)</w:t>
      </w:r>
      <w:r w:rsidRPr="00CB164C">
        <w:rPr>
          <w:rFonts w:eastAsia="方正楷体_GBK"/>
          <w:color w:val="FF0000"/>
          <w:sz w:val="21"/>
          <w:szCs w:val="21"/>
        </w:rPr>
        <w:t>选好挡位后先进行欧姆调零</w:t>
      </w:r>
      <w:r w:rsidRPr="00CB164C">
        <w:rPr>
          <w:rFonts w:ascii="NEU-BZ-S92" w:hAnsi="NEU-BZ-S92"/>
          <w:color w:val="FF0000"/>
          <w:sz w:val="21"/>
          <w:szCs w:val="21"/>
        </w:rPr>
        <w:t>,</w:t>
      </w:r>
      <w:r w:rsidRPr="00CB164C">
        <w:rPr>
          <w:rFonts w:eastAsia="方正楷体_GBK"/>
          <w:color w:val="FF0000"/>
          <w:sz w:val="21"/>
          <w:szCs w:val="21"/>
        </w:rPr>
        <w:t>表盘示数为</w:t>
      </w:r>
      <w:r w:rsidRPr="00CB164C">
        <w:rPr>
          <w:rFonts w:ascii="NEU-BZ-S92" w:hAnsi="NEU-BZ-S92"/>
          <w:color w:val="FF0000"/>
          <w:sz w:val="21"/>
          <w:szCs w:val="21"/>
        </w:rPr>
        <w:t>6</w:t>
      </w:r>
      <w:r w:rsidRPr="00CB164C">
        <w:rPr>
          <w:rFonts w:eastAsia="方正楷体_GBK"/>
          <w:color w:val="FF0000"/>
          <w:sz w:val="21"/>
          <w:szCs w:val="21"/>
        </w:rPr>
        <w:t>乘所选挡位</w:t>
      </w:r>
      <w:r w:rsidRPr="00CB164C">
        <w:rPr>
          <w:rFonts w:ascii="NEU-BZ-S92" w:hAnsi="NEU-BZ-S92"/>
          <w:color w:val="FF0000"/>
          <w:sz w:val="21"/>
          <w:szCs w:val="21"/>
        </w:rPr>
        <w:t>1,</w:t>
      </w:r>
      <w:r w:rsidRPr="00CB164C">
        <w:rPr>
          <w:rFonts w:eastAsia="方正楷体_GBK"/>
          <w:color w:val="FF0000"/>
          <w:sz w:val="21"/>
          <w:szCs w:val="21"/>
        </w:rPr>
        <w:t>故灯泡的电阻为</w:t>
      </w:r>
      <w:r w:rsidRPr="00CB164C">
        <w:rPr>
          <w:rFonts w:ascii="NEU-BZ-S92" w:hAnsi="NEU-BZ-S92"/>
          <w:color w:val="FF0000"/>
          <w:sz w:val="21"/>
          <w:szCs w:val="21"/>
        </w:rPr>
        <w:t>6Ω;(2)</w:t>
      </w:r>
      <w:r w:rsidRPr="00CB164C">
        <w:rPr>
          <w:rFonts w:eastAsia="方正楷体_GBK"/>
          <w:color w:val="FF0000"/>
          <w:sz w:val="21"/>
          <w:szCs w:val="21"/>
        </w:rPr>
        <w:t>“</w:t>
      </w:r>
      <w:r w:rsidRPr="00CB164C">
        <w:rPr>
          <w:rFonts w:ascii="宋体" w:eastAsia="宋体" w:hAnsi="宋体" w:cs="宋体" w:hint="eastAsia"/>
          <w:color w:val="FF0000"/>
          <w:sz w:val="21"/>
          <w:szCs w:val="21"/>
        </w:rPr>
        <w:t>②</w:t>
      </w:r>
      <w:r w:rsidRPr="00CB164C">
        <w:rPr>
          <w:rFonts w:eastAsia="方正楷体_GBK"/>
          <w:color w:val="FF0000"/>
          <w:sz w:val="21"/>
          <w:szCs w:val="21"/>
        </w:rPr>
        <w:t>、</w:t>
      </w:r>
      <w:r w:rsidRPr="00CB164C">
        <w:rPr>
          <w:rFonts w:ascii="宋体" w:eastAsia="宋体" w:hAnsi="宋体" w:cs="宋体" w:hint="eastAsia"/>
          <w:color w:val="FF0000"/>
          <w:sz w:val="21"/>
          <w:szCs w:val="21"/>
        </w:rPr>
        <w:t>③</w:t>
      </w:r>
      <w:r w:rsidRPr="00CB164C">
        <w:rPr>
          <w:rFonts w:eastAsia="方正楷体_GBK"/>
          <w:color w:val="FF0000"/>
          <w:sz w:val="21"/>
          <w:szCs w:val="21"/>
        </w:rPr>
        <w:t>”</w:t>
      </w:r>
      <w:r w:rsidRPr="00CB164C">
        <w:rPr>
          <w:rFonts w:eastAsia="方正楷体_GBK"/>
          <w:color w:val="FF0000"/>
          <w:sz w:val="21"/>
          <w:szCs w:val="21"/>
        </w:rPr>
        <w:t>导线间的电压等于电源电动势</w:t>
      </w:r>
      <w:r w:rsidRPr="00CB164C">
        <w:rPr>
          <w:rFonts w:ascii="NEU-BZ-S92" w:hAnsi="NEU-BZ-S92"/>
          <w:color w:val="FF0000"/>
          <w:sz w:val="21"/>
          <w:szCs w:val="21"/>
        </w:rPr>
        <w:t>,</w:t>
      </w:r>
      <w:r w:rsidRPr="00CB164C">
        <w:rPr>
          <w:rFonts w:eastAsia="方正楷体_GBK"/>
          <w:color w:val="FF0000"/>
          <w:sz w:val="21"/>
          <w:szCs w:val="21"/>
        </w:rPr>
        <w:t>说明</w:t>
      </w:r>
      <w:r w:rsidRPr="00CB164C">
        <w:rPr>
          <w:rFonts w:eastAsia="方正楷体_GBK"/>
          <w:color w:val="FF0000"/>
          <w:sz w:val="21"/>
          <w:szCs w:val="21"/>
        </w:rPr>
        <w:t>“</w:t>
      </w:r>
      <w:r w:rsidRPr="00CB164C">
        <w:rPr>
          <w:rFonts w:ascii="宋体" w:eastAsia="宋体" w:hAnsi="宋体" w:cs="宋体" w:hint="eastAsia"/>
          <w:color w:val="FF0000"/>
          <w:sz w:val="21"/>
          <w:szCs w:val="21"/>
        </w:rPr>
        <w:t>②</w:t>
      </w:r>
      <w:r w:rsidRPr="00CB164C">
        <w:rPr>
          <w:rFonts w:eastAsia="方正楷体_GBK"/>
          <w:color w:val="FF0000"/>
          <w:sz w:val="21"/>
          <w:szCs w:val="21"/>
        </w:rPr>
        <w:t>、</w:t>
      </w:r>
      <w:r w:rsidRPr="00CB164C">
        <w:rPr>
          <w:rFonts w:ascii="宋体" w:eastAsia="宋体" w:hAnsi="宋体" w:cs="宋体" w:hint="eastAsia"/>
          <w:color w:val="FF0000"/>
          <w:sz w:val="21"/>
          <w:szCs w:val="21"/>
        </w:rPr>
        <w:t>③</w:t>
      </w:r>
      <w:r w:rsidRPr="00CB164C">
        <w:rPr>
          <w:rFonts w:eastAsia="方正楷体_GBK"/>
          <w:color w:val="FF0000"/>
          <w:sz w:val="21"/>
          <w:szCs w:val="21"/>
        </w:rPr>
        <w:t>”</w:t>
      </w:r>
      <w:r w:rsidRPr="00CB164C">
        <w:rPr>
          <w:rFonts w:eastAsia="方正楷体_GBK"/>
          <w:color w:val="FF0000"/>
          <w:sz w:val="21"/>
          <w:szCs w:val="21"/>
        </w:rPr>
        <w:t>两点间发生了断路</w:t>
      </w:r>
      <w:r w:rsidRPr="00CB164C">
        <w:rPr>
          <w:rFonts w:ascii="NEU-BZ-S92" w:hAnsi="NEU-BZ-S92"/>
          <w:color w:val="FF0000"/>
          <w:sz w:val="21"/>
          <w:szCs w:val="21"/>
        </w:rPr>
        <w:t>;(3)</w:t>
      </w:r>
      <w:r w:rsidRPr="00CB164C">
        <w:rPr>
          <w:rFonts w:eastAsia="方正楷体_GBK"/>
          <w:color w:val="FF0000"/>
          <w:sz w:val="21"/>
          <w:szCs w:val="21"/>
        </w:rPr>
        <w:t>灯泡两端的电压要从零开始调节</w:t>
      </w:r>
      <w:r w:rsidRPr="00CB164C">
        <w:rPr>
          <w:rFonts w:ascii="NEU-BZ-S92" w:hAnsi="NEU-BZ-S92"/>
          <w:color w:val="FF0000"/>
          <w:sz w:val="21"/>
          <w:szCs w:val="21"/>
        </w:rPr>
        <w:t>,</w:t>
      </w:r>
      <w:r w:rsidRPr="00CB164C">
        <w:rPr>
          <w:rFonts w:eastAsia="方正楷体_GBK"/>
          <w:color w:val="FF0000"/>
          <w:sz w:val="21"/>
          <w:szCs w:val="21"/>
        </w:rPr>
        <w:t>需要用分压法</w:t>
      </w:r>
      <w:r w:rsidRPr="00CB164C">
        <w:rPr>
          <w:rFonts w:ascii="NEU-BZ-S92" w:hAnsi="NEU-BZ-S92"/>
          <w:color w:val="FF0000"/>
          <w:sz w:val="21"/>
          <w:szCs w:val="21"/>
        </w:rPr>
        <w:t>,</w:t>
      </w:r>
      <w:r w:rsidRPr="00CB164C">
        <w:rPr>
          <w:rFonts w:eastAsia="方正楷体_GBK"/>
          <w:color w:val="FF0000"/>
          <w:sz w:val="21"/>
          <w:szCs w:val="21"/>
        </w:rPr>
        <w:t>根据分压法的连接特点知</w:t>
      </w:r>
      <w:r w:rsidRPr="00CB164C">
        <w:rPr>
          <w:rFonts w:ascii="NEU-BZ-S92" w:hAnsi="NEU-BZ-S92"/>
          <w:color w:val="FF0000"/>
          <w:sz w:val="21"/>
          <w:szCs w:val="21"/>
        </w:rPr>
        <w:t>:</w:t>
      </w:r>
      <w:r w:rsidRPr="00CB164C">
        <w:rPr>
          <w:rFonts w:eastAsia="方正楷体_GBK"/>
          <w:color w:val="FF0000"/>
          <w:sz w:val="21"/>
          <w:szCs w:val="21"/>
        </w:rPr>
        <w:t>应将</w:t>
      </w:r>
      <w:r w:rsidRPr="00CB164C">
        <w:rPr>
          <w:rFonts w:eastAsia="方正楷体_GBK"/>
          <w:color w:val="FF0000"/>
          <w:sz w:val="21"/>
          <w:szCs w:val="21"/>
        </w:rPr>
        <w:t>“</w:t>
      </w:r>
      <w:r w:rsidRPr="00CB164C">
        <w:rPr>
          <w:rFonts w:ascii="宋体" w:eastAsia="宋体" w:hAnsi="宋体" w:cs="宋体" w:hint="eastAsia"/>
          <w:color w:val="FF0000"/>
          <w:sz w:val="21"/>
          <w:szCs w:val="21"/>
        </w:rPr>
        <w:t>③</w:t>
      </w:r>
      <w:r w:rsidRPr="00CB164C">
        <w:rPr>
          <w:rFonts w:eastAsia="方正楷体_GBK"/>
          <w:color w:val="FF0000"/>
          <w:sz w:val="21"/>
          <w:szCs w:val="21"/>
        </w:rPr>
        <w:t>、</w:t>
      </w:r>
      <w:r w:rsidRPr="00CB164C">
        <w:rPr>
          <w:rFonts w:ascii="宋体" w:eastAsia="宋体" w:hAnsi="宋体" w:cs="宋体" w:hint="eastAsia"/>
          <w:color w:val="FF0000"/>
          <w:sz w:val="21"/>
          <w:szCs w:val="21"/>
        </w:rPr>
        <w:t>④</w:t>
      </w:r>
      <w:r w:rsidRPr="00CB164C">
        <w:rPr>
          <w:rFonts w:eastAsia="方正楷体_GBK"/>
          <w:color w:val="FF0000"/>
          <w:sz w:val="21"/>
          <w:szCs w:val="21"/>
        </w:rPr>
        <w:t>”</w:t>
      </w:r>
      <w:r w:rsidRPr="00CB164C">
        <w:rPr>
          <w:rFonts w:eastAsia="方正楷体_GBK"/>
          <w:color w:val="FF0000"/>
          <w:sz w:val="21"/>
          <w:szCs w:val="21"/>
        </w:rPr>
        <w:t>连接</w:t>
      </w:r>
      <w:r w:rsidRPr="00CB164C">
        <w:rPr>
          <w:rFonts w:ascii="NEU-BZ-S92" w:hAnsi="NEU-BZ-S92"/>
          <w:color w:val="FF0000"/>
          <w:sz w:val="21"/>
          <w:szCs w:val="21"/>
        </w:rPr>
        <w:t>;</w:t>
      </w:r>
      <w:r w:rsidRPr="00CB164C">
        <w:rPr>
          <w:rFonts w:eastAsia="方正楷体_GBK"/>
          <w:color w:val="FF0000"/>
          <w:sz w:val="21"/>
          <w:szCs w:val="21"/>
        </w:rPr>
        <w:t>开始时要使灯泡两端的电压为零</w:t>
      </w:r>
      <w:r w:rsidRPr="00CB164C">
        <w:rPr>
          <w:rFonts w:ascii="NEU-BZ-S92" w:hAnsi="NEU-BZ-S92"/>
          <w:color w:val="FF0000"/>
          <w:sz w:val="21"/>
          <w:szCs w:val="21"/>
        </w:rPr>
        <w:t>,</w:t>
      </w:r>
      <w:r w:rsidRPr="00CB164C">
        <w:rPr>
          <w:rFonts w:eastAsia="方正楷体_GBK"/>
          <w:color w:val="FF0000"/>
          <w:sz w:val="21"/>
          <w:szCs w:val="21"/>
        </w:rPr>
        <w:t>滑片应置于最左端。</w:t>
      </w:r>
    </w:p>
    <w:sectPr w:rsidR="00484E83" w:rsidRPr="004D51C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4E83" w:rsidRDefault="00484E83" w:rsidP="004D51C4">
      <w:pPr>
        <w:spacing w:line="240" w:lineRule="auto"/>
      </w:pPr>
      <w:r>
        <w:separator/>
      </w:r>
    </w:p>
  </w:endnote>
  <w:endnote w:type="continuationSeparator" w:id="1">
    <w:p w:rsidR="00484E83" w:rsidRDefault="00484E83" w:rsidP="004D51C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NEU-BZ">
    <w:altName w:val="Arial Unicode MS"/>
    <w:charset w:val="86"/>
    <w:family w:val="script"/>
    <w:pitch w:val="variable"/>
    <w:sig w:usb0="00000000" w:usb1="AB1E0800" w:usb2="000A005E" w:usb3="00000000" w:csb0="003C0041" w:csb1="00000000"/>
  </w:font>
  <w:font w:name="方正书宋_GBK">
    <w:panose1 w:val="03000509000000000000"/>
    <w:charset w:val="86"/>
    <w:family w:val="script"/>
    <w:pitch w:val="fixed"/>
    <w:sig w:usb0="00000001" w:usb1="080E0000" w:usb2="00000010" w:usb3="00000000" w:csb0="00040000" w:csb1="00000000"/>
  </w:font>
  <w:font w:name="方正正黑_GBK">
    <w:panose1 w:val="02000000000000000000"/>
    <w:charset w:val="86"/>
    <w:family w:val="auto"/>
    <w:pitch w:val="variable"/>
    <w:sig w:usb0="00000001" w:usb1="080E0000" w:usb2="00000010" w:usb3="00000000" w:csb0="00040000" w:csb1="00000000"/>
  </w:font>
  <w:font w:name="NEU-BZ-S92">
    <w:altName w:val="Times New Roman"/>
    <w:panose1 w:val="00000000000000000000"/>
    <w:charset w:val="00"/>
    <w:family w:val="roman"/>
    <w:notTrueType/>
    <w:pitch w:val="default"/>
    <w:sig w:usb0="00000000" w:usb1="00000000" w:usb2="00000000" w:usb3="00000000" w:csb0="00000000" w:csb1="00000000"/>
  </w:font>
  <w:font w:name="方正楷体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4E83" w:rsidRDefault="00484E83" w:rsidP="004D51C4">
      <w:pPr>
        <w:spacing w:line="240" w:lineRule="auto"/>
      </w:pPr>
      <w:r>
        <w:separator/>
      </w:r>
    </w:p>
  </w:footnote>
  <w:footnote w:type="continuationSeparator" w:id="1">
    <w:p w:rsidR="00484E83" w:rsidRDefault="00484E83" w:rsidP="004D51C4">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D51C4"/>
    <w:rsid w:val="00484E83"/>
    <w:rsid w:val="004D51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51C4"/>
    <w:pPr>
      <w:spacing w:line="270" w:lineRule="exact"/>
    </w:pPr>
    <w:rPr>
      <w:rFonts w:ascii="NEU-BZ" w:eastAsia="方正书宋_GBK" w:hAnsi="NEU-BZ"/>
      <w:color w:val="000000"/>
      <w:kern w:val="0"/>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D51C4"/>
    <w:pPr>
      <w:widowControl w:val="0"/>
      <w:pBdr>
        <w:bottom w:val="single" w:sz="6" w:space="1" w:color="auto"/>
      </w:pBdr>
      <w:tabs>
        <w:tab w:val="center" w:pos="4153"/>
        <w:tab w:val="right" w:pos="8306"/>
      </w:tabs>
      <w:snapToGrid w:val="0"/>
      <w:spacing w:line="240" w:lineRule="auto"/>
      <w:jc w:val="center"/>
    </w:pPr>
    <w:rPr>
      <w:rFonts w:asciiTheme="minorHAnsi" w:eastAsiaTheme="minorEastAsia" w:hAnsiTheme="minorHAnsi"/>
      <w:color w:val="auto"/>
      <w:kern w:val="2"/>
      <w:szCs w:val="18"/>
    </w:rPr>
  </w:style>
  <w:style w:type="character" w:customStyle="1" w:styleId="Char">
    <w:name w:val="页眉 Char"/>
    <w:basedOn w:val="a0"/>
    <w:link w:val="a3"/>
    <w:uiPriority w:val="99"/>
    <w:semiHidden/>
    <w:rsid w:val="004D51C4"/>
    <w:rPr>
      <w:sz w:val="18"/>
      <w:szCs w:val="18"/>
    </w:rPr>
  </w:style>
  <w:style w:type="paragraph" w:styleId="a4">
    <w:name w:val="footer"/>
    <w:basedOn w:val="a"/>
    <w:link w:val="Char0"/>
    <w:uiPriority w:val="99"/>
    <w:semiHidden/>
    <w:unhideWhenUsed/>
    <w:rsid w:val="004D51C4"/>
    <w:pPr>
      <w:widowControl w:val="0"/>
      <w:tabs>
        <w:tab w:val="center" w:pos="4153"/>
        <w:tab w:val="right" w:pos="8306"/>
      </w:tabs>
      <w:snapToGrid w:val="0"/>
      <w:spacing w:line="240" w:lineRule="auto"/>
    </w:pPr>
    <w:rPr>
      <w:rFonts w:asciiTheme="minorHAnsi" w:eastAsiaTheme="minorEastAsia" w:hAnsiTheme="minorHAnsi"/>
      <w:color w:val="auto"/>
      <w:kern w:val="2"/>
      <w:szCs w:val="18"/>
    </w:rPr>
  </w:style>
  <w:style w:type="character" w:customStyle="1" w:styleId="Char0">
    <w:name w:val="页脚 Char"/>
    <w:basedOn w:val="a0"/>
    <w:link w:val="a4"/>
    <w:uiPriority w:val="99"/>
    <w:semiHidden/>
    <w:rsid w:val="004D51C4"/>
    <w:rPr>
      <w:sz w:val="18"/>
      <w:szCs w:val="18"/>
    </w:rPr>
  </w:style>
  <w:style w:type="paragraph" w:styleId="a5">
    <w:name w:val="Balloon Text"/>
    <w:basedOn w:val="a"/>
    <w:link w:val="Char1"/>
    <w:uiPriority w:val="99"/>
    <w:semiHidden/>
    <w:unhideWhenUsed/>
    <w:rsid w:val="004D51C4"/>
    <w:pPr>
      <w:spacing w:line="240" w:lineRule="auto"/>
    </w:pPr>
    <w:rPr>
      <w:szCs w:val="18"/>
    </w:rPr>
  </w:style>
  <w:style w:type="character" w:customStyle="1" w:styleId="Char1">
    <w:name w:val="批注框文本 Char"/>
    <w:basedOn w:val="a0"/>
    <w:link w:val="a5"/>
    <w:uiPriority w:val="99"/>
    <w:semiHidden/>
    <w:rsid w:val="004D51C4"/>
    <w:rPr>
      <w:rFonts w:ascii="NEU-BZ" w:eastAsia="方正书宋_GBK" w:hAnsi="NEU-BZ"/>
      <w:color w:val="000000"/>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415</Words>
  <Characters>2368</Characters>
  <Application>Microsoft Office Word</Application>
  <DocSecurity>0</DocSecurity>
  <Lines>19</Lines>
  <Paragraphs>5</Paragraphs>
  <ScaleCrop>false</ScaleCrop>
  <Company>www.xjghost.com</Company>
  <LinksUpToDate>false</LinksUpToDate>
  <CharactersWithSpaces>2778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先进技术论坛</dc:creator>
  <cp:keywords/>
  <dc:description/>
  <cp:lastModifiedBy>先进技术论坛</cp:lastModifiedBy>
  <cp:revision>2</cp:revision>
  <dcterms:created xsi:type="dcterms:W3CDTF">2015-05-07T02:12:00Z</dcterms:created>
  <dcterms:modified xsi:type="dcterms:W3CDTF">2015-05-07T02:14:00Z</dcterms:modified>
</cp:coreProperties>
</file>