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E9" w:rsidRPr="003F10E9" w:rsidRDefault="003F10E9" w:rsidP="003F10E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3F10E9">
        <w:rPr>
          <w:rFonts w:ascii="Times New Roman" w:eastAsiaTheme="minorEastAsia" w:hAnsi="Times New Roman" w:cs="Times New Roman" w:hint="eastAsia"/>
          <w:b/>
          <w:sz w:val="28"/>
        </w:rPr>
        <w:t>高二生物周五培优试题</w:t>
      </w:r>
      <w:r w:rsidR="004B1999">
        <w:rPr>
          <w:rFonts w:ascii="Times New Roman" w:eastAsiaTheme="minorEastAsia" w:hAnsi="Times New Roman" w:cs="Times New Roman" w:hint="eastAsia"/>
          <w:b/>
          <w:sz w:val="28"/>
        </w:rPr>
        <w:t>(9.30)</w:t>
      </w:r>
    </w:p>
    <w:p w:rsidR="00036297" w:rsidRPr="00036297" w:rsidRDefault="00036297" w:rsidP="0003629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1</w:t>
      </w:r>
      <w:r w:rsidRPr="00036297">
        <w:rPr>
          <w:rFonts w:ascii="Times New Roman" w:eastAsiaTheme="minorEastAsia" w:hAnsi="Times New Roman" w:cs="Times New Roman"/>
        </w:rPr>
        <w:t>．下列物质，在血浆中都能找到的有</w:t>
      </w:r>
    </w:p>
    <w:p w:rsidR="00036297" w:rsidRPr="00036297" w:rsidRDefault="00036297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A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．甲状腺激素、氧、尿素、血浆蛋</w:t>
      </w:r>
      <w:r w:rsidRPr="00A61BA3">
        <w:rPr>
          <w:rFonts w:ascii="Times New Roman" w:eastAsiaTheme="minorEastAsia" w:hAnsi="Times New Roman" w:cs="Times New Roman"/>
          <w:color w:val="FF0000"/>
        </w:rPr>
        <w:t>白</w:t>
      </w:r>
      <w:r w:rsidRPr="00036297">
        <w:rPr>
          <w:rFonts w:ascii="Times New Roman" w:eastAsiaTheme="minorEastAsia" w:hAnsi="Times New Roman" w:cs="Times New Roman"/>
        </w:rPr>
        <w:t xml:space="preserve">   B</w:t>
      </w:r>
      <w:r w:rsidRPr="00036297">
        <w:rPr>
          <w:rFonts w:ascii="Times New Roman" w:eastAsiaTheme="minorEastAsia" w:hAnsi="Times New Roman" w:cs="Times New Roman"/>
        </w:rPr>
        <w:t>．氨基酸、麦芽糖、二氧化碳、钠离子</w:t>
      </w:r>
    </w:p>
    <w:p w:rsidR="00036297" w:rsidRPr="00036297" w:rsidRDefault="00036297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C</w:t>
      </w:r>
      <w:r w:rsidRPr="00036297">
        <w:rPr>
          <w:rFonts w:ascii="Times New Roman" w:eastAsiaTheme="minorEastAsia" w:hAnsi="Times New Roman" w:cs="Times New Roman"/>
        </w:rPr>
        <w:t>．蛋白酶、钙离子、脂肪、葡萄糖</w:t>
      </w:r>
      <w:r w:rsidRPr="00036297">
        <w:rPr>
          <w:rFonts w:ascii="Times New Roman" w:eastAsiaTheme="minorEastAsia" w:hAnsi="Times New Roman" w:cs="Times New Roman"/>
        </w:rPr>
        <w:t xml:space="preserve">     D</w:t>
      </w:r>
      <w:r w:rsidRPr="00036297">
        <w:rPr>
          <w:rFonts w:ascii="Times New Roman" w:eastAsiaTheme="minorEastAsia" w:hAnsi="Times New Roman" w:cs="Times New Roman"/>
        </w:rPr>
        <w:t>．呼吸酶、脂肪酸、载体、胆固醇</w:t>
      </w:r>
    </w:p>
    <w:p w:rsidR="00036297" w:rsidRPr="00036297" w:rsidRDefault="00036297" w:rsidP="0003629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2</w:t>
      </w:r>
      <w:r w:rsidRPr="00036297">
        <w:rPr>
          <w:rFonts w:ascii="Times New Roman" w:eastAsiaTheme="minorEastAsia" w:hAnsi="Times New Roman" w:cs="Times New Roman"/>
        </w:rPr>
        <w:t>．组织液生成增多，大量积累在细胞间隙就会导致组织水肿，下列不能引起组织水肿的是</w:t>
      </w:r>
    </w:p>
    <w:p w:rsidR="00036297" w:rsidRPr="00036297" w:rsidRDefault="00036297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A</w:t>
      </w:r>
      <w:r w:rsidRPr="00036297">
        <w:rPr>
          <w:rFonts w:ascii="Times New Roman" w:eastAsiaTheme="minorEastAsia" w:hAnsi="Times New Roman" w:cs="Times New Roman"/>
        </w:rPr>
        <w:t>．营养不良，血浆蛋白含量减少</w:t>
      </w:r>
      <w:r w:rsidR="00EB5372">
        <w:rPr>
          <w:rFonts w:ascii="Times New Roman" w:eastAsiaTheme="minorEastAsia" w:hAnsi="Times New Roman" w:cs="Times New Roman" w:hint="eastAsia"/>
        </w:rPr>
        <w:t xml:space="preserve">    </w:t>
      </w:r>
      <w:r w:rsidRPr="00036297">
        <w:rPr>
          <w:rFonts w:ascii="Times New Roman" w:eastAsiaTheme="minorEastAsia" w:hAnsi="Times New Roman" w:cs="Times New Roman"/>
        </w:rPr>
        <w:t>B</w:t>
      </w:r>
      <w:r w:rsidRPr="00036297">
        <w:rPr>
          <w:rFonts w:ascii="Times New Roman" w:eastAsiaTheme="minorEastAsia" w:hAnsi="Times New Roman" w:cs="Times New Roman"/>
        </w:rPr>
        <w:t>．花粉过敏，使毛细血管通透性增大</w:t>
      </w:r>
    </w:p>
    <w:p w:rsidR="00036297" w:rsidRPr="00036297" w:rsidRDefault="00036297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C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．大量饮水，尿量增加</w:t>
      </w:r>
      <w:r w:rsidR="00EB5372">
        <w:rPr>
          <w:rFonts w:ascii="Times New Roman" w:eastAsiaTheme="minorEastAsia" w:hAnsi="Times New Roman" w:cs="Times New Roman" w:hint="eastAsia"/>
        </w:rPr>
        <w:t xml:space="preserve">            </w:t>
      </w:r>
      <w:r w:rsidRPr="00036297">
        <w:rPr>
          <w:rFonts w:ascii="Times New Roman" w:eastAsiaTheme="minorEastAsia" w:hAnsi="Times New Roman" w:cs="Times New Roman"/>
        </w:rPr>
        <w:t>D</w:t>
      </w:r>
      <w:r w:rsidRPr="00036297">
        <w:rPr>
          <w:rFonts w:ascii="Times New Roman" w:eastAsiaTheme="minorEastAsia" w:hAnsi="Times New Roman" w:cs="Times New Roman"/>
        </w:rPr>
        <w:t>．淋巴结发炎，淋巴回流受阻</w:t>
      </w:r>
    </w:p>
    <w:p w:rsidR="00036297" w:rsidRPr="00036297" w:rsidRDefault="00EB5372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D7E911" wp14:editId="1A15399F">
            <wp:simplePos x="0" y="0"/>
            <wp:positionH relativeFrom="column">
              <wp:posOffset>3486150</wp:posOffset>
            </wp:positionH>
            <wp:positionV relativeFrom="paragraph">
              <wp:posOffset>281940</wp:posOffset>
            </wp:positionV>
            <wp:extent cx="2828925" cy="1123950"/>
            <wp:effectExtent l="0" t="0" r="9525" b="0"/>
            <wp:wrapSquare wrapText="bothSides"/>
            <wp:docPr id="1" name="图片 1" descr="E:\USER\Desktop\名师一号\3C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名师一号\3C2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0E9">
        <w:rPr>
          <w:rFonts w:ascii="Times New Roman" w:eastAsiaTheme="minorEastAsia" w:hAnsi="Times New Roman" w:cs="Times New Roman" w:hint="eastAsia"/>
        </w:rPr>
        <w:t>3</w:t>
      </w:r>
      <w:r w:rsidR="00036297" w:rsidRPr="00036297">
        <w:rPr>
          <w:rFonts w:ascii="Times New Roman" w:eastAsiaTheme="minorEastAsia" w:hAnsi="Times New Roman" w:cs="Times New Roman"/>
        </w:rPr>
        <w:t>．如图是人体某组织内各种结构示意图，</w:t>
      </w:r>
      <w:r w:rsidR="00036297" w:rsidRPr="00036297">
        <w:rPr>
          <w:rFonts w:ascii="Times New Roman" w:eastAsiaTheme="minorEastAsia" w:hAnsi="Times New Roman" w:cs="Times New Roman"/>
        </w:rPr>
        <w:t>A</w:t>
      </w:r>
      <w:r w:rsidR="00036297" w:rsidRPr="00036297">
        <w:rPr>
          <w:rFonts w:ascii="Times New Roman" w:eastAsiaTheme="minorEastAsia" w:hAnsi="Times New Roman" w:cs="Times New Roman"/>
        </w:rPr>
        <w:t>、</w:t>
      </w:r>
      <w:r w:rsidR="00036297" w:rsidRPr="00036297">
        <w:rPr>
          <w:rFonts w:ascii="Times New Roman" w:eastAsiaTheme="minorEastAsia" w:hAnsi="Times New Roman" w:cs="Times New Roman"/>
        </w:rPr>
        <w:t>B</w:t>
      </w:r>
      <w:r w:rsidR="00036297" w:rsidRPr="00036297">
        <w:rPr>
          <w:rFonts w:ascii="Times New Roman" w:eastAsiaTheme="minorEastAsia" w:hAnsi="Times New Roman" w:cs="Times New Roman"/>
        </w:rPr>
        <w:t>、</w:t>
      </w:r>
      <w:r w:rsidR="00036297" w:rsidRPr="00036297">
        <w:rPr>
          <w:rFonts w:ascii="Times New Roman" w:eastAsiaTheme="minorEastAsia" w:hAnsi="Times New Roman" w:cs="Times New Roman"/>
        </w:rPr>
        <w:t>C</w:t>
      </w:r>
      <w:r w:rsidR="00036297" w:rsidRPr="00036297">
        <w:rPr>
          <w:rFonts w:ascii="Times New Roman" w:eastAsiaTheme="minorEastAsia" w:hAnsi="Times New Roman" w:cs="Times New Roman"/>
        </w:rPr>
        <w:t>、</w:t>
      </w:r>
      <w:r w:rsidR="00036297" w:rsidRPr="00036297">
        <w:rPr>
          <w:rFonts w:ascii="Times New Roman" w:eastAsiaTheme="minorEastAsia" w:hAnsi="Times New Roman" w:cs="Times New Roman"/>
        </w:rPr>
        <w:t>D</w:t>
      </w:r>
      <w:r w:rsidR="00036297" w:rsidRPr="00036297">
        <w:rPr>
          <w:rFonts w:ascii="Times New Roman" w:eastAsiaTheme="minorEastAsia" w:hAnsi="Times New Roman" w:cs="Times New Roman"/>
        </w:rPr>
        <w:t>表示的是结构，</w:t>
      </w:r>
      <w:r w:rsidR="00036297" w:rsidRPr="00036297">
        <w:rPr>
          <w:rFonts w:hAnsi="宋体" w:cs="宋体" w:hint="eastAsia"/>
        </w:rPr>
        <w:t>①②③④</w:t>
      </w:r>
      <w:r w:rsidR="00036297" w:rsidRPr="00036297">
        <w:rPr>
          <w:rFonts w:ascii="Times New Roman" w:eastAsiaTheme="minorEastAsia" w:hAnsi="Times New Roman" w:cs="Times New Roman"/>
        </w:rPr>
        <w:t>表示的是液体，有关此图叙述不正确的是</w:t>
      </w:r>
    </w:p>
    <w:p w:rsidR="00036297" w:rsidRPr="00036297" w:rsidRDefault="00036297" w:rsidP="00036297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A</w:t>
      </w:r>
      <w:r w:rsidRPr="00036297">
        <w:rPr>
          <w:rFonts w:ascii="Times New Roman" w:eastAsiaTheme="minorEastAsia" w:hAnsi="Times New Roman" w:cs="Times New Roman"/>
        </w:rPr>
        <w:t>．</w:t>
      </w:r>
      <w:r w:rsidRPr="00036297">
        <w:rPr>
          <w:rFonts w:hAnsi="宋体" w:cs="宋体" w:hint="eastAsia"/>
        </w:rPr>
        <w:t>②</w:t>
      </w:r>
      <w:r w:rsidRPr="00036297">
        <w:rPr>
          <w:rFonts w:ascii="Times New Roman" w:eastAsiaTheme="minorEastAsia" w:hAnsi="Times New Roman" w:cs="Times New Roman"/>
        </w:rPr>
        <w:t>可以进入</w:t>
      </w:r>
      <w:r w:rsidRPr="00036297">
        <w:rPr>
          <w:rFonts w:ascii="Times New Roman" w:eastAsiaTheme="minorEastAsia" w:hAnsi="Times New Roman" w:cs="Times New Roman"/>
        </w:rPr>
        <w:t>A</w:t>
      </w:r>
      <w:r w:rsidRPr="00036297">
        <w:rPr>
          <w:rFonts w:ascii="Times New Roman" w:eastAsiaTheme="minorEastAsia" w:hAnsi="Times New Roman" w:cs="Times New Roman"/>
        </w:rPr>
        <w:t>、</w:t>
      </w:r>
      <w:r w:rsidRPr="00036297">
        <w:rPr>
          <w:rFonts w:ascii="Times New Roman" w:eastAsiaTheme="minorEastAsia" w:hAnsi="Times New Roman" w:cs="Times New Roman"/>
        </w:rPr>
        <w:t>C</w:t>
      </w:r>
      <w:r w:rsidRPr="00036297">
        <w:rPr>
          <w:rFonts w:ascii="Times New Roman" w:eastAsiaTheme="minorEastAsia" w:hAnsi="Times New Roman" w:cs="Times New Roman"/>
        </w:rPr>
        <w:t>、</w:t>
      </w:r>
      <w:r w:rsidRPr="00036297">
        <w:rPr>
          <w:rFonts w:ascii="Times New Roman" w:eastAsiaTheme="minorEastAsia" w:hAnsi="Times New Roman" w:cs="Times New Roman"/>
        </w:rPr>
        <w:t>D</w:t>
      </w:r>
    </w:p>
    <w:p w:rsidR="00036297" w:rsidRPr="00A61BA3" w:rsidRDefault="00036297" w:rsidP="00036297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FF0000"/>
          <w:u w:val="single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B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CO</w:t>
      </w:r>
      <w:r w:rsidRPr="00A61BA3">
        <w:rPr>
          <w:rFonts w:ascii="Times New Roman" w:eastAsiaTheme="minorEastAsia" w:hAnsi="Times New Roman" w:cs="Times New Roman"/>
          <w:color w:val="FF0000"/>
          <w:u w:val="single"/>
          <w:vertAlign w:val="subscript"/>
        </w:rPr>
        <w:t>2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浓度最高的液体是</w:t>
      </w:r>
      <w:r w:rsidRPr="00A61BA3">
        <w:rPr>
          <w:rFonts w:hAnsi="宋体" w:cs="宋体" w:hint="eastAsia"/>
          <w:color w:val="FF0000"/>
          <w:u w:val="single"/>
        </w:rPr>
        <w:t>②</w:t>
      </w:r>
    </w:p>
    <w:p w:rsidR="00036297" w:rsidRPr="00036297" w:rsidRDefault="00036297" w:rsidP="00036297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C</w:t>
      </w:r>
      <w:r w:rsidRPr="00036297">
        <w:rPr>
          <w:rFonts w:ascii="Times New Roman" w:eastAsiaTheme="minorEastAsia" w:hAnsi="Times New Roman" w:cs="Times New Roman"/>
        </w:rPr>
        <w:t>．图中</w:t>
      </w:r>
      <w:r w:rsidRPr="00036297">
        <w:rPr>
          <w:rFonts w:ascii="Times New Roman" w:eastAsiaTheme="minorEastAsia" w:hAnsi="Times New Roman" w:cs="Times New Roman"/>
        </w:rPr>
        <w:t>O</w:t>
      </w:r>
      <w:r w:rsidRPr="00036297">
        <w:rPr>
          <w:rFonts w:ascii="Times New Roman" w:eastAsiaTheme="minorEastAsia" w:hAnsi="Times New Roman" w:cs="Times New Roman"/>
          <w:vertAlign w:val="subscript"/>
        </w:rPr>
        <w:t>2</w:t>
      </w:r>
      <w:r w:rsidRPr="00036297">
        <w:rPr>
          <w:rFonts w:ascii="Times New Roman" w:eastAsiaTheme="minorEastAsia" w:hAnsi="Times New Roman" w:cs="Times New Roman"/>
        </w:rPr>
        <w:t>浓度最低的液体是</w:t>
      </w:r>
      <w:r w:rsidRPr="00036297">
        <w:rPr>
          <w:rFonts w:hAnsi="宋体" w:cs="宋体" w:hint="eastAsia"/>
        </w:rPr>
        <w:t>③</w:t>
      </w:r>
    </w:p>
    <w:p w:rsidR="00036297" w:rsidRPr="00036297" w:rsidRDefault="00036297" w:rsidP="00036297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D</w:t>
      </w:r>
      <w:r w:rsidRPr="00036297">
        <w:rPr>
          <w:rFonts w:ascii="Times New Roman" w:eastAsiaTheme="minorEastAsia" w:hAnsi="Times New Roman" w:cs="Times New Roman"/>
        </w:rPr>
        <w:t>．</w:t>
      </w:r>
      <w:r w:rsidRPr="00036297">
        <w:rPr>
          <w:rFonts w:hAnsi="宋体" w:cs="宋体" w:hint="eastAsia"/>
        </w:rPr>
        <w:t>①②③④</w:t>
      </w:r>
      <w:r w:rsidRPr="00036297">
        <w:rPr>
          <w:rFonts w:ascii="Times New Roman" w:eastAsiaTheme="minorEastAsia" w:hAnsi="Times New Roman" w:cs="Times New Roman"/>
        </w:rPr>
        <w:t>组成了体液，其中</w:t>
      </w:r>
      <w:r w:rsidRPr="00036297">
        <w:rPr>
          <w:rFonts w:hAnsi="宋体" w:cs="宋体" w:hint="eastAsia"/>
        </w:rPr>
        <w:t>①②④</w:t>
      </w:r>
      <w:r w:rsidRPr="00036297">
        <w:rPr>
          <w:rFonts w:ascii="Times New Roman" w:eastAsiaTheme="minorEastAsia" w:hAnsi="Times New Roman" w:cs="Times New Roman"/>
        </w:rPr>
        <w:t>构成了内环境</w:t>
      </w:r>
    </w:p>
    <w:p w:rsidR="00036297" w:rsidRPr="00036297" w:rsidRDefault="003F10E9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4</w:t>
      </w:r>
      <w:r w:rsidR="00036297" w:rsidRPr="00036297">
        <w:rPr>
          <w:rFonts w:ascii="Times New Roman" w:eastAsiaTheme="minorEastAsia" w:hAnsi="Times New Roman" w:cs="Times New Roman"/>
        </w:rPr>
        <w:t>．某人由于外伤大出血，并导致脱水，但病人无口渴现象，尿量也有增无减，这种情况的治疗方法除了作外伤处理、输血外，还应</w:t>
      </w:r>
    </w:p>
    <w:p w:rsidR="00036297" w:rsidRPr="00A61BA3" w:rsidRDefault="00036297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FF0000"/>
        </w:rPr>
      </w:pPr>
      <w:r w:rsidRPr="00036297">
        <w:rPr>
          <w:rFonts w:ascii="Times New Roman" w:eastAsiaTheme="minorEastAsia" w:hAnsi="Times New Roman" w:cs="Times New Roman"/>
        </w:rPr>
        <w:t>A</w:t>
      </w:r>
      <w:r w:rsidRPr="00036297">
        <w:rPr>
          <w:rFonts w:ascii="Times New Roman" w:eastAsiaTheme="minorEastAsia" w:hAnsi="Times New Roman" w:cs="Times New Roman"/>
        </w:rPr>
        <w:t>．向患者滴注质量分数为</w:t>
      </w:r>
      <w:r w:rsidRPr="00036297">
        <w:rPr>
          <w:rFonts w:ascii="Times New Roman" w:eastAsiaTheme="minorEastAsia" w:hAnsi="Times New Roman" w:cs="Times New Roman"/>
        </w:rPr>
        <w:t>5%</w:t>
      </w:r>
      <w:r w:rsidRPr="00036297">
        <w:rPr>
          <w:rFonts w:ascii="Times New Roman" w:eastAsiaTheme="minorEastAsia" w:hAnsi="Times New Roman" w:cs="Times New Roman"/>
        </w:rPr>
        <w:t>的葡萄糖溶液</w:t>
      </w:r>
      <w:r w:rsidR="00EB5372">
        <w:rPr>
          <w:rFonts w:ascii="Times New Roman" w:eastAsiaTheme="minorEastAsia" w:hAnsi="Times New Roman" w:cs="Times New Roman" w:hint="eastAsia"/>
        </w:rPr>
        <w:t xml:space="preserve">     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B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．向患者输入生理盐水</w:t>
      </w:r>
    </w:p>
    <w:p w:rsidR="00036297" w:rsidRPr="00036297" w:rsidRDefault="00036297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C</w:t>
      </w:r>
      <w:r w:rsidRPr="00036297">
        <w:rPr>
          <w:rFonts w:ascii="Times New Roman" w:eastAsiaTheme="minorEastAsia" w:hAnsi="Times New Roman" w:cs="Times New Roman"/>
        </w:rPr>
        <w:t>．向患者输入</w:t>
      </w:r>
      <w:r w:rsidRPr="00036297">
        <w:rPr>
          <w:rFonts w:ascii="Times New Roman" w:eastAsiaTheme="minorEastAsia" w:hAnsi="Times New Roman" w:cs="Times New Roman"/>
        </w:rPr>
        <w:t>5%</w:t>
      </w:r>
      <w:r w:rsidRPr="00036297">
        <w:rPr>
          <w:rFonts w:ascii="Times New Roman" w:eastAsiaTheme="minorEastAsia" w:hAnsi="Times New Roman" w:cs="Times New Roman"/>
        </w:rPr>
        <w:t>葡萄糖溶液和生理盐水</w:t>
      </w:r>
      <w:r w:rsidR="00EB5372">
        <w:rPr>
          <w:rFonts w:ascii="Times New Roman" w:eastAsiaTheme="minorEastAsia" w:hAnsi="Times New Roman" w:cs="Times New Roman" w:hint="eastAsia"/>
        </w:rPr>
        <w:t xml:space="preserve">       </w:t>
      </w:r>
      <w:r w:rsidRPr="00036297">
        <w:rPr>
          <w:rFonts w:ascii="Times New Roman" w:eastAsiaTheme="minorEastAsia" w:hAnsi="Times New Roman" w:cs="Times New Roman"/>
        </w:rPr>
        <w:t>D</w:t>
      </w:r>
      <w:r w:rsidRPr="00036297">
        <w:rPr>
          <w:rFonts w:ascii="Times New Roman" w:eastAsiaTheme="minorEastAsia" w:hAnsi="Times New Roman" w:cs="Times New Roman"/>
        </w:rPr>
        <w:t>．向患者输入经严格消毒后的纯净水</w:t>
      </w:r>
    </w:p>
    <w:p w:rsidR="00036297" w:rsidRPr="00A61BA3" w:rsidRDefault="003F10E9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  <w:color w:val="FF0000"/>
          <w:u w:val="single"/>
        </w:rPr>
      </w:pPr>
      <w:r>
        <w:rPr>
          <w:rFonts w:ascii="Times New Roman" w:eastAsiaTheme="minorEastAsia" w:hAnsi="Times New Roman" w:cs="Times New Roman" w:hint="eastAsia"/>
        </w:rPr>
        <w:t>5</w:t>
      </w:r>
      <w:r w:rsidR="00036297" w:rsidRPr="00036297">
        <w:rPr>
          <w:rFonts w:ascii="Times New Roman" w:eastAsiaTheme="minorEastAsia" w:hAnsi="Times New Roman" w:cs="Times New Roman"/>
        </w:rPr>
        <w:t>．下列各项表示内环境成分间的关系，其中正确的是</w:t>
      </w:r>
      <w:r w:rsidR="00EB5372" w:rsidRPr="00A61BA3">
        <w:rPr>
          <w:rFonts w:ascii="Times New Roman" w:eastAsiaTheme="minorEastAsia" w:hAnsi="Times New Roman" w:cs="Times New Roman" w:hint="eastAsia"/>
          <w:color w:val="FF0000"/>
          <w:u w:val="single"/>
        </w:rPr>
        <w:t xml:space="preserve"> </w:t>
      </w:r>
      <w:r w:rsidR="00EB5372" w:rsidRPr="00A61BA3">
        <w:rPr>
          <w:rFonts w:ascii="Times New Roman" w:eastAsiaTheme="minorEastAsia" w:hAnsi="Times New Roman" w:cs="Times New Roman"/>
          <w:color w:val="FF0000"/>
          <w:u w:val="single"/>
        </w:rPr>
        <w:t>C</w:t>
      </w:r>
    </w:p>
    <w:p w:rsidR="00036297" w:rsidRPr="00036297" w:rsidRDefault="00036297" w:rsidP="00036297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jc w:val="center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3625969" wp14:editId="6F0CBFAC">
            <wp:extent cx="4067175" cy="2486025"/>
            <wp:effectExtent l="0" t="0" r="9525" b="9525"/>
            <wp:docPr id="2" name="图片 2" descr="E:\USER\Desktop\名师一号\血浆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\Desktop\名师一号\血浆11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97" w:rsidRPr="00036297" w:rsidRDefault="003F10E9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6</w:t>
      </w:r>
      <w:r w:rsidR="00036297" w:rsidRPr="00036297">
        <w:rPr>
          <w:rFonts w:ascii="Times New Roman" w:eastAsiaTheme="minorEastAsia" w:hAnsi="Times New Roman" w:cs="Times New Roman"/>
        </w:rPr>
        <w:t>．下列关于人体内环境的叙述，错误的是</w:t>
      </w:r>
    </w:p>
    <w:p w:rsidR="00036297" w:rsidRPr="00036297" w:rsidRDefault="00036297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A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．血浆的主要成分包括水、葡萄糖、血红蛋白和激素等</w:t>
      </w:r>
      <w:r w:rsidR="00EB5372">
        <w:rPr>
          <w:rFonts w:ascii="Times New Roman" w:eastAsiaTheme="minorEastAsia" w:hAnsi="Times New Roman" w:cs="Times New Roman" w:hint="eastAsia"/>
        </w:rPr>
        <w:t xml:space="preserve">   </w:t>
      </w:r>
      <w:r w:rsidRPr="00036297">
        <w:rPr>
          <w:rFonts w:ascii="Times New Roman" w:eastAsiaTheme="minorEastAsia" w:hAnsi="Times New Roman" w:cs="Times New Roman"/>
        </w:rPr>
        <w:t>B</w:t>
      </w:r>
      <w:r w:rsidRPr="00036297">
        <w:rPr>
          <w:rFonts w:ascii="Times New Roman" w:eastAsiaTheme="minorEastAsia" w:hAnsi="Times New Roman" w:cs="Times New Roman"/>
        </w:rPr>
        <w:t>．免疫对内环境稳态具有重要作用</w:t>
      </w:r>
    </w:p>
    <w:p w:rsidR="00036297" w:rsidRPr="00036297" w:rsidRDefault="00036297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036297">
        <w:rPr>
          <w:rFonts w:ascii="Times New Roman" w:eastAsiaTheme="minorEastAsia" w:hAnsi="Times New Roman" w:cs="Times New Roman"/>
        </w:rPr>
        <w:t>C</w:t>
      </w:r>
      <w:r w:rsidRPr="00036297">
        <w:rPr>
          <w:rFonts w:ascii="Times New Roman" w:eastAsiaTheme="minorEastAsia" w:hAnsi="Times New Roman" w:cs="Times New Roman"/>
        </w:rPr>
        <w:t>．</w:t>
      </w:r>
      <w:r w:rsidRPr="00036297">
        <w:rPr>
          <w:rFonts w:ascii="Times New Roman" w:eastAsiaTheme="minorEastAsia" w:hAnsi="Times New Roman" w:cs="Times New Roman"/>
        </w:rPr>
        <w:t>HCO</w:t>
      </w:r>
      <w:r w:rsidRPr="00036297">
        <w:rPr>
          <w:rFonts w:ascii="Times New Roman" w:eastAsiaTheme="minorEastAsia" w:hAnsi="Times New Roman" w:cs="Times New Roman"/>
        </w:rPr>
        <w:fldChar w:fldCharType="begin"/>
      </w:r>
      <w:r w:rsidRPr="00036297">
        <w:rPr>
          <w:rFonts w:ascii="Times New Roman" w:eastAsiaTheme="minorEastAsia" w:hAnsi="Times New Roman" w:cs="Times New Roman"/>
        </w:rPr>
        <w:instrText>eq \o\al(</w:instrText>
      </w:r>
      <w:r w:rsidRPr="00036297">
        <w:rPr>
          <w:rFonts w:ascii="Times New Roman" w:eastAsiaTheme="minorEastAsia" w:hAnsi="Times New Roman" w:cs="Times New Roman"/>
          <w:vertAlign w:val="superscript"/>
        </w:rPr>
        <w:instrText>－</w:instrText>
      </w:r>
      <w:r w:rsidRPr="00036297">
        <w:rPr>
          <w:rFonts w:ascii="Times New Roman" w:eastAsiaTheme="minorEastAsia" w:hAnsi="Times New Roman" w:cs="Times New Roman"/>
        </w:rPr>
        <w:instrText>,</w:instrText>
      </w:r>
      <w:r w:rsidRPr="00036297">
        <w:rPr>
          <w:rFonts w:ascii="Times New Roman" w:eastAsiaTheme="minorEastAsia" w:hAnsi="Times New Roman" w:cs="Times New Roman"/>
          <w:vertAlign w:val="subscript"/>
        </w:rPr>
        <w:instrText>3</w:instrText>
      </w:r>
      <w:r w:rsidRPr="00036297">
        <w:rPr>
          <w:rFonts w:ascii="Times New Roman" w:eastAsiaTheme="minorEastAsia" w:hAnsi="Times New Roman" w:cs="Times New Roman"/>
        </w:rPr>
        <w:instrText>)</w:instrText>
      </w:r>
      <w:r w:rsidRPr="00036297">
        <w:rPr>
          <w:rFonts w:ascii="Times New Roman" w:eastAsiaTheme="minorEastAsia" w:hAnsi="Times New Roman" w:cs="Times New Roman"/>
        </w:rPr>
        <w:fldChar w:fldCharType="end"/>
      </w:r>
      <w:r w:rsidRPr="00036297">
        <w:rPr>
          <w:rFonts w:ascii="Times New Roman" w:eastAsiaTheme="minorEastAsia" w:hAnsi="Times New Roman" w:cs="Times New Roman"/>
        </w:rPr>
        <w:t>、</w:t>
      </w:r>
      <w:r w:rsidRPr="00036297">
        <w:rPr>
          <w:rFonts w:ascii="Times New Roman" w:eastAsiaTheme="minorEastAsia" w:hAnsi="Times New Roman" w:cs="Times New Roman"/>
        </w:rPr>
        <w:t>HPO</w:t>
      </w:r>
      <w:r w:rsidRPr="00036297">
        <w:rPr>
          <w:rFonts w:ascii="Times New Roman" w:eastAsiaTheme="minorEastAsia" w:hAnsi="Times New Roman" w:cs="Times New Roman"/>
        </w:rPr>
        <w:fldChar w:fldCharType="begin"/>
      </w:r>
      <w:r w:rsidRPr="00036297">
        <w:rPr>
          <w:rFonts w:ascii="Times New Roman" w:eastAsiaTheme="minorEastAsia" w:hAnsi="Times New Roman" w:cs="Times New Roman"/>
        </w:rPr>
        <w:instrText>eq \o\al(</w:instrText>
      </w:r>
      <w:r w:rsidRPr="00036297">
        <w:rPr>
          <w:rFonts w:ascii="Times New Roman" w:eastAsiaTheme="minorEastAsia" w:hAnsi="Times New Roman" w:cs="Times New Roman"/>
          <w:vertAlign w:val="superscript"/>
        </w:rPr>
        <w:instrText>2</w:instrText>
      </w:r>
      <w:r w:rsidRPr="00036297">
        <w:rPr>
          <w:rFonts w:ascii="Times New Roman" w:eastAsiaTheme="minorEastAsia" w:hAnsi="Times New Roman" w:cs="Times New Roman"/>
          <w:vertAlign w:val="superscript"/>
        </w:rPr>
        <w:instrText>－</w:instrText>
      </w:r>
      <w:r w:rsidRPr="00036297">
        <w:rPr>
          <w:rFonts w:ascii="Times New Roman" w:eastAsiaTheme="minorEastAsia" w:hAnsi="Times New Roman" w:cs="Times New Roman"/>
        </w:rPr>
        <w:instrText>,</w:instrText>
      </w:r>
      <w:r w:rsidRPr="00036297">
        <w:rPr>
          <w:rFonts w:ascii="Times New Roman" w:eastAsiaTheme="minorEastAsia" w:hAnsi="Times New Roman" w:cs="Times New Roman"/>
          <w:vertAlign w:val="subscript"/>
        </w:rPr>
        <w:instrText>4</w:instrText>
      </w:r>
      <w:r w:rsidRPr="00036297">
        <w:rPr>
          <w:rFonts w:ascii="Times New Roman" w:eastAsiaTheme="minorEastAsia" w:hAnsi="Times New Roman" w:cs="Times New Roman"/>
        </w:rPr>
        <w:instrText>)</w:instrText>
      </w:r>
      <w:r w:rsidRPr="00036297">
        <w:rPr>
          <w:rFonts w:ascii="Times New Roman" w:eastAsiaTheme="minorEastAsia" w:hAnsi="Times New Roman" w:cs="Times New Roman"/>
        </w:rPr>
        <w:fldChar w:fldCharType="end"/>
      </w:r>
      <w:r w:rsidRPr="00036297">
        <w:rPr>
          <w:rFonts w:ascii="Times New Roman" w:eastAsiaTheme="minorEastAsia" w:hAnsi="Times New Roman" w:cs="Times New Roman"/>
        </w:rPr>
        <w:t>等参与维持血浆</w:t>
      </w:r>
      <w:r w:rsidRPr="00036297">
        <w:rPr>
          <w:rFonts w:ascii="Times New Roman" w:eastAsiaTheme="minorEastAsia" w:hAnsi="Times New Roman" w:cs="Times New Roman"/>
        </w:rPr>
        <w:t>pH</w:t>
      </w:r>
      <w:r w:rsidRPr="00036297">
        <w:rPr>
          <w:rFonts w:ascii="Times New Roman" w:eastAsiaTheme="minorEastAsia" w:hAnsi="Times New Roman" w:cs="Times New Roman"/>
        </w:rPr>
        <w:t>相对稳定</w:t>
      </w:r>
      <w:r w:rsidR="00EB5372">
        <w:rPr>
          <w:rFonts w:ascii="Times New Roman" w:eastAsiaTheme="minorEastAsia" w:hAnsi="Times New Roman" w:cs="Times New Roman" w:hint="eastAsia"/>
        </w:rPr>
        <w:t xml:space="preserve">   </w:t>
      </w:r>
      <w:r w:rsidRPr="00036297">
        <w:rPr>
          <w:rFonts w:ascii="Times New Roman" w:eastAsiaTheme="minorEastAsia" w:hAnsi="Times New Roman" w:cs="Times New Roman"/>
        </w:rPr>
        <w:t>D</w:t>
      </w:r>
      <w:r w:rsidRPr="00036297">
        <w:rPr>
          <w:rFonts w:ascii="Times New Roman" w:eastAsiaTheme="minorEastAsia" w:hAnsi="Times New Roman" w:cs="Times New Roman"/>
        </w:rPr>
        <w:t>．淋巴细胞生活的液体环境是淋巴、血浆等</w:t>
      </w:r>
    </w:p>
    <w:p w:rsidR="003906BE" w:rsidRDefault="00EB5372" w:rsidP="00EB5372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A3C4C20" wp14:editId="5641424A">
            <wp:simplePos x="0" y="0"/>
            <wp:positionH relativeFrom="column">
              <wp:posOffset>4124325</wp:posOffset>
            </wp:positionH>
            <wp:positionV relativeFrom="paragraph">
              <wp:posOffset>50165</wp:posOffset>
            </wp:positionV>
            <wp:extent cx="1624965" cy="695325"/>
            <wp:effectExtent l="0" t="0" r="0" b="9525"/>
            <wp:wrapSquare wrapText="bothSides"/>
            <wp:docPr id="3" name="图片 3" descr="\\常贝\f\PPT原件\（广东）人教版\B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常贝\f\PPT原件\（广东）人教版\B24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0E9">
        <w:rPr>
          <w:rFonts w:ascii="Times New Roman" w:hAnsi="Times New Roman" w:cs="Times New Roman" w:hint="eastAsia"/>
        </w:rPr>
        <w:t>7</w:t>
      </w:r>
      <w:r w:rsidR="003906BE">
        <w:rPr>
          <w:rFonts w:ascii="Times New Roman" w:hAnsi="Times New Roman" w:cs="Times New Roman"/>
        </w:rPr>
        <w:t>．</w:t>
      </w:r>
      <w:r w:rsidR="003906BE" w:rsidRPr="00984A59">
        <w:rPr>
          <w:rFonts w:ascii="Times New Roman" w:hAnsi="Times New Roman" w:cs="Times New Roman"/>
        </w:rPr>
        <w:t>下图为人体体液进行物质交换的示意图</w:t>
      </w:r>
      <w:r w:rsidR="003906BE">
        <w:rPr>
          <w:rFonts w:ascii="Times New Roman" w:hAnsi="Times New Roman" w:cs="Times New Roman"/>
        </w:rPr>
        <w:t>，</w:t>
      </w:r>
      <w:r w:rsidR="003906BE" w:rsidRPr="00984A59">
        <w:rPr>
          <w:rFonts w:ascii="Times New Roman" w:hAnsi="Times New Roman" w:cs="Times New Roman"/>
        </w:rPr>
        <w:t>其中叙述正确的是</w:t>
      </w:r>
    </w:p>
    <w:p w:rsidR="003906BE" w:rsidRDefault="003906BE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hAnsi="宋体" w:cs="Times New Roman"/>
        </w:rPr>
        <w:t>①</w:t>
      </w: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D</w:t>
      </w:r>
      <w:r w:rsidRPr="00984A59">
        <w:rPr>
          <w:rFonts w:ascii="Times New Roman" w:hAnsi="Times New Roman" w:cs="Times New Roman"/>
        </w:rPr>
        <w:t>依次为淋巴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血浆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组织液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细胞内液</w:t>
      </w:r>
    </w:p>
    <w:p w:rsidR="003906BE" w:rsidRDefault="003906BE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hAnsi="宋体" w:cs="Times New Roman"/>
        </w:rPr>
        <w:lastRenderedPageBreak/>
        <w:t>②</w:t>
      </w:r>
      <w:r w:rsidRPr="00984A59">
        <w:rPr>
          <w:rFonts w:ascii="Times New Roman" w:hAnsi="Times New Roman" w:cs="Times New Roman"/>
        </w:rPr>
        <w:t>神经递质可以存在于</w:t>
      </w:r>
      <w:r w:rsidRPr="00984A59">
        <w:rPr>
          <w:rFonts w:ascii="Times New Roman" w:hAnsi="Times New Roman" w:cs="Times New Roman"/>
        </w:rPr>
        <w:t>C</w:t>
      </w:r>
      <w:r w:rsidRPr="00984A59">
        <w:rPr>
          <w:rFonts w:ascii="Times New Roman" w:hAnsi="Times New Roman" w:cs="Times New Roman"/>
        </w:rPr>
        <w:t>中</w:t>
      </w:r>
    </w:p>
    <w:p w:rsidR="003906BE" w:rsidRDefault="003906BE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hAnsi="宋体" w:cs="Times New Roman"/>
        </w:rPr>
        <w:t>③</w:t>
      </w:r>
      <w:r w:rsidRPr="00984A59">
        <w:rPr>
          <w:rFonts w:ascii="Times New Roman" w:hAnsi="Times New Roman" w:cs="Times New Roman"/>
        </w:rPr>
        <w:t>A</w:t>
      </w:r>
      <w:r w:rsidRPr="00984A59">
        <w:rPr>
          <w:rFonts w:ascii="Times New Roman" w:hAnsi="Times New Roman" w:cs="Times New Roman"/>
        </w:rPr>
        <w:t>中的脂类物质含量相对较高</w:t>
      </w:r>
    </w:p>
    <w:p w:rsidR="003906BE" w:rsidRDefault="003906BE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hAnsi="宋体" w:cs="Times New Roman"/>
        </w:rPr>
        <w:t>④</w:t>
      </w:r>
      <w:r w:rsidRPr="00984A59">
        <w:rPr>
          <w:rFonts w:ascii="Times New Roman" w:hAnsi="Times New Roman" w:cs="Times New Roman"/>
        </w:rPr>
        <w:t>DNA</w:t>
      </w:r>
      <w:r w:rsidRPr="00984A59">
        <w:rPr>
          <w:rFonts w:ascii="Times New Roman" w:hAnsi="Times New Roman" w:cs="Times New Roman"/>
        </w:rPr>
        <w:t>解旋酶可以存在于</w:t>
      </w:r>
      <w:r w:rsidRPr="00984A59">
        <w:rPr>
          <w:rFonts w:ascii="Times New Roman" w:hAnsi="Times New Roman" w:cs="Times New Roman"/>
        </w:rPr>
        <w:t>B</w:t>
      </w:r>
      <w:r w:rsidRPr="00984A59">
        <w:rPr>
          <w:rFonts w:ascii="Times New Roman" w:hAnsi="Times New Roman" w:cs="Times New Roman"/>
        </w:rPr>
        <w:t>内</w:t>
      </w:r>
    </w:p>
    <w:p w:rsidR="003906BE" w:rsidRPr="00A61BA3" w:rsidRDefault="003F10E9" w:rsidP="00EB5372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 w:rsidRPr="00482E3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B2EEC16" wp14:editId="7223D158">
            <wp:simplePos x="0" y="0"/>
            <wp:positionH relativeFrom="column">
              <wp:posOffset>5059045</wp:posOffset>
            </wp:positionH>
            <wp:positionV relativeFrom="paragraph">
              <wp:posOffset>187960</wp:posOffset>
            </wp:positionV>
            <wp:extent cx="1085850" cy="829945"/>
            <wp:effectExtent l="0" t="0" r="0" b="8255"/>
            <wp:wrapTight wrapText="bothSides">
              <wp:wrapPolygon edited="0">
                <wp:start x="0" y="0"/>
                <wp:lineTo x="0" y="21319"/>
                <wp:lineTo x="21221" y="21319"/>
                <wp:lineTo x="21221" y="0"/>
                <wp:lineTo x="0" y="0"/>
              </wp:wrapPolygon>
            </wp:wrapTight>
            <wp:docPr id="5" name="图片 5" descr="说明: E:\常贝  2015\ppt\一轮\生物\广东\A9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说明: E:\常贝  2015\ppt\一轮\生物\广东\A94a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6BE" w:rsidRPr="00984A59">
        <w:rPr>
          <w:rFonts w:ascii="Times New Roman" w:hAnsi="Times New Roman" w:cs="Times New Roman"/>
        </w:rPr>
        <w:t>A</w:t>
      </w:r>
      <w:r w:rsidR="003906BE">
        <w:rPr>
          <w:rFonts w:ascii="Times New Roman" w:hAnsi="Times New Roman" w:cs="Times New Roman"/>
        </w:rPr>
        <w:t>．</w:t>
      </w:r>
      <w:r w:rsidR="003906BE" w:rsidRPr="00984A59">
        <w:rPr>
          <w:rFonts w:hAnsi="宋体" w:cs="Times New Roman"/>
        </w:rPr>
        <w:t>②③</w:t>
      </w:r>
      <w:r w:rsidR="003906BE">
        <w:rPr>
          <w:rFonts w:ascii="Times New Roman" w:hAnsi="Times New Roman" w:cs="Times New Roman"/>
        </w:rPr>
        <w:t xml:space="preserve">  </w:t>
      </w:r>
      <w:r w:rsidR="00EB5372">
        <w:rPr>
          <w:rFonts w:ascii="Times New Roman" w:hAnsi="Times New Roman" w:cs="Times New Roman" w:hint="eastAsia"/>
        </w:rPr>
        <w:t xml:space="preserve"> </w:t>
      </w:r>
      <w:r w:rsidR="003906BE" w:rsidRPr="00984A59">
        <w:rPr>
          <w:rFonts w:ascii="Times New Roman" w:hAnsi="Times New Roman" w:cs="Times New Roman"/>
        </w:rPr>
        <w:t>B</w:t>
      </w:r>
      <w:r w:rsidR="003906BE">
        <w:rPr>
          <w:rFonts w:ascii="Times New Roman" w:hAnsi="Times New Roman" w:cs="Times New Roman"/>
        </w:rPr>
        <w:t>．</w:t>
      </w:r>
      <w:r w:rsidR="003906BE" w:rsidRPr="00984A59">
        <w:rPr>
          <w:rFonts w:hAnsi="宋体" w:cs="Times New Roman"/>
        </w:rPr>
        <w:t>①④</w:t>
      </w:r>
      <w:r w:rsidR="00EB5372">
        <w:rPr>
          <w:rFonts w:ascii="Times New Roman" w:hAnsi="Times New Roman" w:cs="Times New Roman" w:hint="eastAsia"/>
        </w:rPr>
        <w:t xml:space="preserve">    </w:t>
      </w:r>
      <w:r w:rsidR="003906BE" w:rsidRPr="00984A59">
        <w:rPr>
          <w:rFonts w:ascii="Times New Roman" w:hAnsi="Times New Roman" w:cs="Times New Roman"/>
        </w:rPr>
        <w:t>C</w:t>
      </w:r>
      <w:r w:rsidR="003906BE">
        <w:rPr>
          <w:rFonts w:ascii="Times New Roman" w:hAnsi="Times New Roman" w:cs="Times New Roman"/>
        </w:rPr>
        <w:t>．</w:t>
      </w:r>
      <w:r w:rsidR="003906BE" w:rsidRPr="00984A59">
        <w:rPr>
          <w:rFonts w:hAnsi="宋体" w:cs="Times New Roman"/>
        </w:rPr>
        <w:t>①②③</w:t>
      </w:r>
      <w:r w:rsidR="003906BE">
        <w:rPr>
          <w:rFonts w:ascii="Times New Roman" w:hAnsi="Times New Roman" w:cs="Times New Roman"/>
        </w:rPr>
        <w:t xml:space="preserve"> </w:t>
      </w:r>
      <w:r w:rsidR="00EB5372">
        <w:rPr>
          <w:rFonts w:ascii="Times New Roman" w:hAnsi="Times New Roman" w:cs="Times New Roman" w:hint="eastAsia"/>
        </w:rPr>
        <w:t xml:space="preserve"> </w:t>
      </w:r>
      <w:r w:rsidR="003906BE">
        <w:rPr>
          <w:rFonts w:ascii="Times New Roman" w:hAnsi="Times New Roman" w:cs="Times New Roman"/>
        </w:rPr>
        <w:t xml:space="preserve"> </w:t>
      </w:r>
      <w:r w:rsidR="003906BE" w:rsidRPr="00A61BA3">
        <w:rPr>
          <w:rFonts w:ascii="Times New Roman" w:hAnsi="Times New Roman" w:cs="Times New Roman"/>
          <w:color w:val="FF0000"/>
          <w:u w:val="single"/>
        </w:rPr>
        <w:t>D</w:t>
      </w:r>
      <w:r w:rsidR="003906BE" w:rsidRPr="00A61BA3">
        <w:rPr>
          <w:rFonts w:ascii="Times New Roman" w:hAnsi="Times New Roman" w:cs="Times New Roman"/>
          <w:color w:val="FF0000"/>
          <w:u w:val="single"/>
        </w:rPr>
        <w:t>．</w:t>
      </w:r>
      <w:r w:rsidR="003906BE" w:rsidRPr="00A61BA3">
        <w:rPr>
          <w:rFonts w:hAnsi="宋体" w:cs="Times New Roman"/>
          <w:color w:val="FF0000"/>
          <w:u w:val="single"/>
        </w:rPr>
        <w:t>②③④</w:t>
      </w:r>
    </w:p>
    <w:p w:rsidR="003F10E9" w:rsidRPr="003F10E9" w:rsidRDefault="003F10E9" w:rsidP="003F10E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8</w:t>
      </w:r>
      <w:r w:rsidR="003906BE" w:rsidRPr="00482E30">
        <w:rPr>
          <w:rFonts w:ascii="Times New Roman" w:eastAsiaTheme="minorEastAsia" w:hAnsi="Times New Roman" w:cs="Times New Roman"/>
        </w:rPr>
        <w:t>．将记录仪</w:t>
      </w:r>
      <w:r w:rsidR="003906BE" w:rsidRPr="00482E30">
        <w:rPr>
          <w:rFonts w:ascii="Times New Roman" w:eastAsiaTheme="minorEastAsia" w:hAnsi="Times New Roman" w:cs="Times New Roman"/>
        </w:rPr>
        <w:t>(R)</w:t>
      </w:r>
      <w:r w:rsidR="003906BE" w:rsidRPr="00482E30">
        <w:rPr>
          <w:rFonts w:ascii="Times New Roman" w:eastAsiaTheme="minorEastAsia" w:hAnsi="Times New Roman" w:cs="Times New Roman"/>
        </w:rPr>
        <w:t>的两个电极置于某一条结构和功能完好的神经纤维表面，如图，给该神经纤维一个适宜的刺激使其产生兴奋，可在</w:t>
      </w:r>
      <w:r w:rsidR="003906BE" w:rsidRPr="00482E30">
        <w:rPr>
          <w:rFonts w:ascii="Times New Roman" w:eastAsiaTheme="minorEastAsia" w:hAnsi="Times New Roman" w:cs="Times New Roman"/>
        </w:rPr>
        <w:t>R</w:t>
      </w:r>
      <w:r w:rsidR="003906BE" w:rsidRPr="00482E30">
        <w:rPr>
          <w:rFonts w:ascii="Times New Roman" w:eastAsiaTheme="minorEastAsia" w:hAnsi="Times New Roman" w:cs="Times New Roman"/>
        </w:rPr>
        <w:t>上记录到电位的变化。能正确反映从刺激开始到兴奋完成这段过程中电位变化的曲线是</w:t>
      </w:r>
      <w:r w:rsidR="00EB5372">
        <w:rPr>
          <w:rFonts w:ascii="Times New Roman" w:eastAsiaTheme="minorEastAsia" w:hAnsi="Times New Roman" w:cs="Times New Roman" w:hint="eastAsia"/>
        </w:rPr>
        <w:t xml:space="preserve"> </w:t>
      </w:r>
      <w:r w:rsidR="00EB5372" w:rsidRPr="00A61BA3">
        <w:rPr>
          <w:rFonts w:ascii="Times New Roman" w:eastAsiaTheme="minorEastAsia" w:hAnsi="Times New Roman" w:cs="Times New Roman"/>
          <w:color w:val="FF0000"/>
          <w:u w:val="single"/>
        </w:rPr>
        <w:t>D</w:t>
      </w:r>
      <w:r w:rsidR="00EB5372">
        <w:rPr>
          <w:rFonts w:ascii="Times New Roman" w:eastAsiaTheme="minorEastAsia" w:hAnsi="Times New Roman" w:cs="Times New Roman" w:hint="eastAsia"/>
        </w:rPr>
        <w:t xml:space="preserve"> </w:t>
      </w:r>
    </w:p>
    <w:p w:rsidR="003F10E9" w:rsidRPr="003F10E9" w:rsidRDefault="003F10E9" w:rsidP="003F10E9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01615" wp14:editId="0ADBFF92">
            <wp:extent cx="2513934" cy="1076325"/>
            <wp:effectExtent l="0" t="0" r="1270" b="0"/>
            <wp:docPr id="13" name="图片 13" descr="C:\Users\USER\AppData\Roaming\Tencent\Users\39292915\QQ\WinTemp\RichOle\5~3HMW0410DKZ5HRBI1Y2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Roaming\Tencent\Users\39292915\QQ\WinTemp\RichOle\5~3HMW0410DKZ5HRBI1Y2%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3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4469" cy="1104900"/>
            <wp:effectExtent l="0" t="0" r="8255" b="0"/>
            <wp:docPr id="14" name="图片 14" descr="C:\Users\USER\AppData\Roaming\Tencent\Users\39292915\QQ\WinTemp\RichOle\EH3I9%)S4Y~U4[{G30IR_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Roaming\Tencent\Users\39292915\QQ\WinTemp\RichOle\EH3I9%)S4Y~U4[{G30IR_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69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BE" w:rsidRPr="00482E30" w:rsidRDefault="003F10E9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9</w:t>
      </w:r>
      <w:r w:rsidR="003906BE" w:rsidRPr="00482E30">
        <w:rPr>
          <w:rFonts w:ascii="Times New Roman" w:eastAsiaTheme="minorEastAsia" w:hAnsi="Times New Roman" w:cs="Times New Roman"/>
        </w:rPr>
        <w:t>．下列关于神经肌肉</w:t>
      </w:r>
      <w:r w:rsidR="003906BE" w:rsidRPr="00482E30">
        <w:rPr>
          <w:rFonts w:ascii="Times New Roman" w:eastAsiaTheme="minorEastAsia" w:hAnsi="Times New Roman" w:cs="Times New Roman"/>
        </w:rPr>
        <w:t>(</w:t>
      </w:r>
      <w:r w:rsidR="003906BE" w:rsidRPr="00482E30">
        <w:rPr>
          <w:rFonts w:ascii="Times New Roman" w:eastAsiaTheme="minorEastAsia" w:hAnsi="Times New Roman" w:cs="Times New Roman"/>
        </w:rPr>
        <w:t>肌肉指骨骼肌</w:t>
      </w:r>
      <w:r w:rsidR="003906BE" w:rsidRPr="00482E30">
        <w:rPr>
          <w:rFonts w:ascii="Times New Roman" w:eastAsiaTheme="minorEastAsia" w:hAnsi="Times New Roman" w:cs="Times New Roman"/>
        </w:rPr>
        <w:t>)</w:t>
      </w:r>
      <w:r w:rsidR="003906BE" w:rsidRPr="00482E30">
        <w:rPr>
          <w:rFonts w:ascii="Times New Roman" w:eastAsiaTheme="minorEastAsia" w:hAnsi="Times New Roman" w:cs="Times New Roman"/>
        </w:rPr>
        <w:t>接点及其相关结构和功能的叙述，正确的是</w:t>
      </w:r>
    </w:p>
    <w:p w:rsidR="003906BE" w:rsidRPr="00482E30" w:rsidRDefault="003906BE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A</w:t>
      </w:r>
      <w:r w:rsidRPr="00482E30">
        <w:rPr>
          <w:rFonts w:ascii="Times New Roman" w:eastAsiaTheme="minorEastAsia" w:hAnsi="Times New Roman" w:cs="Times New Roman"/>
        </w:rPr>
        <w:t>．一个骨骼肌细胞中只有一个细胞核</w:t>
      </w:r>
      <w:r w:rsidR="00EB5372">
        <w:rPr>
          <w:rFonts w:ascii="Times New Roman" w:eastAsiaTheme="minorEastAsia" w:hAnsi="Times New Roman" w:cs="Times New Roman" w:hint="eastAsia"/>
        </w:rPr>
        <w:t xml:space="preserve">    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B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．神经肌肉接点的突触间隙中有组织液</w:t>
      </w:r>
    </w:p>
    <w:p w:rsidR="003906BE" w:rsidRPr="00482E30" w:rsidRDefault="003906BE" w:rsidP="00EB537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C</w:t>
      </w:r>
      <w:r w:rsidRPr="00482E30">
        <w:rPr>
          <w:rFonts w:ascii="Times New Roman" w:eastAsiaTheme="minorEastAsia" w:hAnsi="Times New Roman" w:cs="Times New Roman"/>
        </w:rPr>
        <w:t>．突触后膜的表面积与突触前膜的相同</w:t>
      </w:r>
      <w:r w:rsidR="00EB5372">
        <w:rPr>
          <w:rFonts w:ascii="Times New Roman" w:eastAsiaTheme="minorEastAsia" w:hAnsi="Times New Roman" w:cs="Times New Roman" w:hint="eastAsia"/>
        </w:rPr>
        <w:t xml:space="preserve">  </w:t>
      </w:r>
      <w:r w:rsidRPr="00482E30">
        <w:rPr>
          <w:rFonts w:ascii="Times New Roman" w:eastAsiaTheme="minorEastAsia" w:hAnsi="Times New Roman" w:cs="Times New Roman"/>
        </w:rPr>
        <w:t>D</w:t>
      </w:r>
      <w:r w:rsidRPr="00482E30">
        <w:rPr>
          <w:rFonts w:ascii="Times New Roman" w:eastAsiaTheme="minorEastAsia" w:hAnsi="Times New Roman" w:cs="Times New Roman"/>
        </w:rPr>
        <w:t>．一个乙酰胆碱分子可使突触后膜产生动作电位</w:t>
      </w:r>
    </w:p>
    <w:p w:rsidR="003906BE" w:rsidRPr="00482E30" w:rsidRDefault="003F10E9" w:rsidP="00EB5372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10</w:t>
      </w:r>
      <w:r w:rsidR="003906BE" w:rsidRPr="00482E30">
        <w:rPr>
          <w:rFonts w:ascii="Times New Roman" w:eastAsiaTheme="minorEastAsia" w:hAnsi="Times New Roman" w:cs="Times New Roman"/>
        </w:rPr>
        <w:t>．某同学正在跑步，参与调节这一过程的神经结构有</w:t>
      </w:r>
    </w:p>
    <w:p w:rsidR="003906BE" w:rsidRPr="00482E30" w:rsidRDefault="003906BE" w:rsidP="00482E30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hAnsi="宋体" w:cs="宋体" w:hint="eastAsia"/>
        </w:rPr>
        <w:t>①</w:t>
      </w:r>
      <w:r w:rsidRPr="00482E30">
        <w:rPr>
          <w:rFonts w:ascii="Times New Roman" w:eastAsiaTheme="minorEastAsia" w:hAnsi="Times New Roman" w:cs="Times New Roman"/>
        </w:rPr>
        <w:t xml:space="preserve">大脑皮层　</w:t>
      </w:r>
      <w:r w:rsidRPr="00482E30">
        <w:rPr>
          <w:rFonts w:hAnsi="宋体" w:cs="宋体" w:hint="eastAsia"/>
        </w:rPr>
        <w:t>②</w:t>
      </w:r>
      <w:r w:rsidRPr="00482E30">
        <w:rPr>
          <w:rFonts w:ascii="Times New Roman" w:eastAsiaTheme="minorEastAsia" w:hAnsi="Times New Roman" w:cs="Times New Roman"/>
        </w:rPr>
        <w:t xml:space="preserve">小脑　</w:t>
      </w:r>
      <w:r w:rsidRPr="00482E30">
        <w:rPr>
          <w:rFonts w:hAnsi="宋体" w:cs="宋体" w:hint="eastAsia"/>
        </w:rPr>
        <w:t>③</w:t>
      </w:r>
      <w:r w:rsidRPr="00482E30">
        <w:rPr>
          <w:rFonts w:ascii="Times New Roman" w:eastAsiaTheme="minorEastAsia" w:hAnsi="Times New Roman" w:cs="Times New Roman"/>
        </w:rPr>
        <w:t xml:space="preserve">下丘脑　</w:t>
      </w:r>
      <w:r w:rsidRPr="00482E30">
        <w:rPr>
          <w:rFonts w:hAnsi="宋体" w:cs="宋体" w:hint="eastAsia"/>
        </w:rPr>
        <w:t>④</w:t>
      </w:r>
      <w:r w:rsidRPr="00482E30">
        <w:rPr>
          <w:rFonts w:ascii="Times New Roman" w:eastAsiaTheme="minorEastAsia" w:hAnsi="Times New Roman" w:cs="Times New Roman"/>
        </w:rPr>
        <w:t xml:space="preserve">脑干　</w:t>
      </w:r>
      <w:r w:rsidRPr="00482E30">
        <w:rPr>
          <w:rFonts w:hAnsi="宋体" w:cs="宋体" w:hint="eastAsia"/>
        </w:rPr>
        <w:t>⑤</w:t>
      </w:r>
      <w:r w:rsidRPr="00482E30">
        <w:rPr>
          <w:rFonts w:ascii="Times New Roman" w:eastAsiaTheme="minorEastAsia" w:hAnsi="Times New Roman" w:cs="Times New Roman"/>
        </w:rPr>
        <w:t>脊髓</w:t>
      </w:r>
    </w:p>
    <w:p w:rsidR="003906BE" w:rsidRPr="00482E30" w:rsidRDefault="003906BE" w:rsidP="003F10E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A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hAnsi="宋体" w:cs="宋体" w:hint="eastAsia"/>
        </w:rPr>
        <w:t>①②③④</w:t>
      </w:r>
      <w:r w:rsidRPr="00482E30">
        <w:rPr>
          <w:rFonts w:ascii="Times New Roman" w:eastAsiaTheme="minorEastAsia" w:hAnsi="Times New Roman" w:cs="Times New Roman"/>
        </w:rPr>
        <w:t xml:space="preserve"> </w:t>
      </w:r>
      <w:r w:rsidR="003F10E9">
        <w:rPr>
          <w:rFonts w:ascii="Times New Roman" w:eastAsiaTheme="minorEastAsia" w:hAnsi="Times New Roman" w:cs="Times New Roman" w:hint="eastAsia"/>
        </w:rPr>
        <w:t xml:space="preserve">   </w:t>
      </w:r>
      <w:r w:rsidRPr="00482E30">
        <w:rPr>
          <w:rFonts w:ascii="Times New Roman" w:eastAsiaTheme="minorEastAsia" w:hAnsi="Times New Roman" w:cs="Times New Roman"/>
        </w:rPr>
        <w:t xml:space="preserve"> B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hAnsi="宋体" w:cs="宋体" w:hint="eastAsia"/>
        </w:rPr>
        <w:t>①③④⑤</w:t>
      </w:r>
      <w:r w:rsidR="003F10E9">
        <w:rPr>
          <w:rFonts w:ascii="Times New Roman" w:eastAsiaTheme="minorEastAsia" w:hAnsi="Times New Roman" w:cs="Times New Roman" w:hint="eastAsia"/>
        </w:rPr>
        <w:t xml:space="preserve">     </w:t>
      </w:r>
      <w:r w:rsidRPr="00482E30">
        <w:rPr>
          <w:rFonts w:ascii="Times New Roman" w:eastAsiaTheme="minorEastAsia" w:hAnsi="Times New Roman" w:cs="Times New Roman"/>
        </w:rPr>
        <w:t>C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hAnsi="宋体" w:cs="宋体" w:hint="eastAsia"/>
        </w:rPr>
        <w:t>①②④⑤</w:t>
      </w:r>
      <w:r w:rsidRPr="00482E30">
        <w:rPr>
          <w:rFonts w:ascii="Times New Roman" w:eastAsiaTheme="minorEastAsia" w:hAnsi="Times New Roman" w:cs="Times New Roman"/>
        </w:rPr>
        <w:t xml:space="preserve"> </w:t>
      </w:r>
      <w:r w:rsidR="003F10E9">
        <w:rPr>
          <w:rFonts w:ascii="Times New Roman" w:eastAsiaTheme="minorEastAsia" w:hAnsi="Times New Roman" w:cs="Times New Roman" w:hint="eastAsia"/>
        </w:rPr>
        <w:t xml:space="preserve">   </w:t>
      </w:r>
      <w:r w:rsidRPr="00482E30">
        <w:rPr>
          <w:rFonts w:ascii="Times New Roman" w:eastAsiaTheme="minorEastAsia" w:hAnsi="Times New Roman" w:cs="Times New Roman"/>
        </w:rPr>
        <w:t xml:space="preserve"> 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D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</w:t>
      </w:r>
      <w:r w:rsidRPr="00A61BA3">
        <w:rPr>
          <w:rFonts w:hAnsi="宋体" w:cs="宋体" w:hint="eastAsia"/>
          <w:color w:val="FF0000"/>
          <w:u w:val="single"/>
        </w:rPr>
        <w:t>①②③④⑤</w:t>
      </w:r>
    </w:p>
    <w:p w:rsidR="003906BE" w:rsidRPr="00482E30" w:rsidRDefault="003F10E9" w:rsidP="003F10E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11</w:t>
      </w:r>
      <w:r w:rsidR="003906BE" w:rsidRPr="00482E30">
        <w:rPr>
          <w:rFonts w:ascii="Times New Roman" w:eastAsiaTheme="minorEastAsia" w:hAnsi="Times New Roman" w:cs="Times New Roman"/>
        </w:rPr>
        <w:t>．当快速牵拉骨骼肌时，会在</w:t>
      </w:r>
      <w:r w:rsidR="003906BE" w:rsidRPr="00482E30">
        <w:rPr>
          <w:rFonts w:ascii="Times New Roman" w:eastAsiaTheme="minorEastAsia" w:hAnsi="Times New Roman" w:cs="Times New Roman"/>
        </w:rPr>
        <w:t>d</w:t>
      </w:r>
      <w:proofErr w:type="gramStart"/>
      <w:r w:rsidR="003906BE" w:rsidRPr="00482E30">
        <w:rPr>
          <w:rFonts w:ascii="Times New Roman" w:eastAsiaTheme="minorEastAsia" w:hAnsi="Times New Roman" w:cs="Times New Roman"/>
        </w:rPr>
        <w:t>处记录</w:t>
      </w:r>
      <w:proofErr w:type="gramEnd"/>
      <w:r w:rsidR="003906BE" w:rsidRPr="00482E30">
        <w:rPr>
          <w:rFonts w:ascii="Times New Roman" w:eastAsiaTheme="minorEastAsia" w:hAnsi="Times New Roman" w:cs="Times New Roman"/>
        </w:rPr>
        <w:t>到电位变化过程。据图判断下列相关叙述，错误的是</w:t>
      </w:r>
    </w:p>
    <w:p w:rsidR="003906BE" w:rsidRPr="00482E30" w:rsidRDefault="003F10E9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D895C1D" wp14:editId="399F7B75">
            <wp:simplePos x="0" y="0"/>
            <wp:positionH relativeFrom="column">
              <wp:posOffset>3676650</wp:posOffset>
            </wp:positionH>
            <wp:positionV relativeFrom="paragraph">
              <wp:posOffset>29845</wp:posOffset>
            </wp:positionV>
            <wp:extent cx="1819275" cy="992505"/>
            <wp:effectExtent l="0" t="0" r="9525" b="0"/>
            <wp:wrapSquare wrapText="bothSides"/>
            <wp:docPr id="6" name="图片 6" descr="\\常贝\f\PPT原件\（广东）人教版\A3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常贝\f\PPT原件\（广东）人教版\A37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6BE" w:rsidRPr="00482E30">
        <w:rPr>
          <w:rFonts w:ascii="Times New Roman" w:eastAsiaTheme="minorEastAsia" w:hAnsi="Times New Roman" w:cs="Times New Roman"/>
        </w:rPr>
        <w:t>A</w:t>
      </w:r>
      <w:r w:rsidR="003906BE" w:rsidRPr="00482E30">
        <w:rPr>
          <w:rFonts w:ascii="Times New Roman" w:eastAsiaTheme="minorEastAsia" w:hAnsi="Times New Roman" w:cs="Times New Roman"/>
        </w:rPr>
        <w:t>．感受器位于骨骼肌中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B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ascii="Times New Roman" w:eastAsiaTheme="minorEastAsia" w:hAnsi="Times New Roman" w:cs="Times New Roman"/>
        </w:rPr>
        <w:t>d</w:t>
      </w:r>
      <w:r w:rsidRPr="00482E30">
        <w:rPr>
          <w:rFonts w:ascii="Times New Roman" w:eastAsiaTheme="minorEastAsia" w:hAnsi="Times New Roman" w:cs="Times New Roman"/>
        </w:rPr>
        <w:t>处位于传出神经上</w:t>
      </w:r>
    </w:p>
    <w:p w:rsidR="003906BE" w:rsidRPr="00A61BA3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FF0000"/>
          <w:u w:val="single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C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．从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a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到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d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构成一个完整的反射弧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D</w:t>
      </w:r>
      <w:r w:rsidRPr="00482E30">
        <w:rPr>
          <w:rFonts w:ascii="Times New Roman" w:eastAsiaTheme="minorEastAsia" w:hAnsi="Times New Roman" w:cs="Times New Roman"/>
        </w:rPr>
        <w:t>．牵拉骨骼肌时，</w:t>
      </w:r>
      <w:r w:rsidRPr="00482E30">
        <w:rPr>
          <w:rFonts w:ascii="Times New Roman" w:eastAsiaTheme="minorEastAsia" w:hAnsi="Times New Roman" w:cs="Times New Roman"/>
        </w:rPr>
        <w:t>c</w:t>
      </w:r>
      <w:r w:rsidRPr="00482E30">
        <w:rPr>
          <w:rFonts w:ascii="Times New Roman" w:eastAsiaTheme="minorEastAsia" w:hAnsi="Times New Roman" w:cs="Times New Roman"/>
        </w:rPr>
        <w:t>处可检测到神经递质</w:t>
      </w:r>
    </w:p>
    <w:p w:rsidR="003906BE" w:rsidRPr="00482E30" w:rsidRDefault="003F10E9" w:rsidP="003F10E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12</w:t>
      </w:r>
      <w:r w:rsidR="003906BE" w:rsidRPr="00482E30">
        <w:rPr>
          <w:rFonts w:ascii="Times New Roman" w:eastAsiaTheme="minorEastAsia" w:hAnsi="Times New Roman" w:cs="Times New Roman"/>
        </w:rPr>
        <w:t>．下图</w:t>
      </w:r>
      <w:r w:rsidR="003906BE" w:rsidRPr="00482E30">
        <w:rPr>
          <w:rFonts w:ascii="Times New Roman" w:eastAsiaTheme="minorEastAsia" w:hAnsi="Times New Roman" w:cs="Times New Roman"/>
        </w:rPr>
        <w:t>1</w:t>
      </w:r>
      <w:r w:rsidR="003906BE" w:rsidRPr="00482E30">
        <w:rPr>
          <w:rFonts w:ascii="Times New Roman" w:eastAsiaTheme="minorEastAsia" w:hAnsi="Times New Roman" w:cs="Times New Roman"/>
        </w:rPr>
        <w:t>表示信息在神经细胞中的传递规律，图</w:t>
      </w:r>
      <w:r w:rsidR="003906BE" w:rsidRPr="00482E30">
        <w:rPr>
          <w:rFonts w:ascii="Times New Roman" w:eastAsiaTheme="minorEastAsia" w:hAnsi="Times New Roman" w:cs="Times New Roman"/>
        </w:rPr>
        <w:t>2</w:t>
      </w:r>
      <w:r w:rsidR="003906BE" w:rsidRPr="00482E30">
        <w:rPr>
          <w:rFonts w:ascii="Times New Roman" w:eastAsiaTheme="minorEastAsia" w:hAnsi="Times New Roman" w:cs="Times New Roman"/>
        </w:rPr>
        <w:t>是图</w:t>
      </w:r>
      <w:r w:rsidR="003906BE" w:rsidRPr="00482E30">
        <w:rPr>
          <w:rFonts w:ascii="Times New Roman" w:eastAsiaTheme="minorEastAsia" w:hAnsi="Times New Roman" w:cs="Times New Roman"/>
        </w:rPr>
        <w:t>1</w:t>
      </w:r>
      <w:r w:rsidR="003906BE" w:rsidRPr="00482E30">
        <w:rPr>
          <w:rFonts w:ascii="Times New Roman" w:eastAsiaTheme="minorEastAsia" w:hAnsi="Times New Roman" w:cs="Times New Roman"/>
        </w:rPr>
        <w:t>中</w:t>
      </w:r>
      <w:proofErr w:type="gramStart"/>
      <w:r w:rsidR="003906BE" w:rsidRPr="00482E30">
        <w:rPr>
          <w:rFonts w:ascii="Times New Roman" w:eastAsiaTheme="minorEastAsia" w:hAnsi="Times New Roman" w:cs="Times New Roman"/>
        </w:rPr>
        <w:t>某结构</w:t>
      </w:r>
      <w:proofErr w:type="gramEnd"/>
      <w:r w:rsidR="003906BE" w:rsidRPr="00482E30">
        <w:rPr>
          <w:rFonts w:ascii="Times New Roman" w:eastAsiaTheme="minorEastAsia" w:hAnsi="Times New Roman" w:cs="Times New Roman"/>
        </w:rPr>
        <w:t>的放大图。对其中的认识错误的是</w:t>
      </w:r>
    </w:p>
    <w:p w:rsidR="003906BE" w:rsidRPr="00482E30" w:rsidRDefault="003F10E9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0757E50" wp14:editId="567B7F4E">
            <wp:simplePos x="0" y="0"/>
            <wp:positionH relativeFrom="column">
              <wp:posOffset>3982720</wp:posOffset>
            </wp:positionH>
            <wp:positionV relativeFrom="paragraph">
              <wp:posOffset>73025</wp:posOffset>
            </wp:positionV>
            <wp:extent cx="2163445" cy="925195"/>
            <wp:effectExtent l="0" t="0" r="8255" b="8255"/>
            <wp:wrapSquare wrapText="bothSides"/>
            <wp:docPr id="7" name="图片 7" descr="\\常贝\f\PPT原件\（广东）人教版\X8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常贝\f\PPT原件\（广东）人教版\X807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6BE" w:rsidRPr="00482E30">
        <w:rPr>
          <w:rFonts w:ascii="Times New Roman" w:eastAsiaTheme="minorEastAsia" w:hAnsi="Times New Roman" w:cs="Times New Roman"/>
        </w:rPr>
        <w:t>A</w:t>
      </w:r>
      <w:r w:rsidR="003906BE" w:rsidRPr="00482E30">
        <w:rPr>
          <w:rFonts w:ascii="Times New Roman" w:eastAsiaTheme="minorEastAsia" w:hAnsi="Times New Roman" w:cs="Times New Roman"/>
        </w:rPr>
        <w:t>．结构</w:t>
      </w:r>
      <w:r w:rsidR="003906BE" w:rsidRPr="00482E30">
        <w:rPr>
          <w:rFonts w:hAnsi="宋体" w:cs="宋体" w:hint="eastAsia"/>
        </w:rPr>
        <w:t>①</w:t>
      </w:r>
      <w:r w:rsidR="003906BE" w:rsidRPr="00482E30">
        <w:rPr>
          <w:rFonts w:ascii="Times New Roman" w:eastAsiaTheme="minorEastAsia" w:hAnsi="Times New Roman" w:cs="Times New Roman"/>
        </w:rPr>
        <w:t>是树突，结构</w:t>
      </w:r>
      <w:r w:rsidR="003906BE" w:rsidRPr="00482E30">
        <w:rPr>
          <w:rFonts w:hAnsi="宋体" w:cs="宋体" w:hint="eastAsia"/>
        </w:rPr>
        <w:t>②</w:t>
      </w:r>
      <w:r w:rsidR="003906BE" w:rsidRPr="00482E30">
        <w:rPr>
          <w:rFonts w:ascii="Times New Roman" w:eastAsiaTheme="minorEastAsia" w:hAnsi="Times New Roman" w:cs="Times New Roman"/>
        </w:rPr>
        <w:t>也可能是树突的膜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B</w:t>
      </w:r>
      <w:r w:rsidRPr="00482E30">
        <w:rPr>
          <w:rFonts w:ascii="Times New Roman" w:eastAsiaTheme="minorEastAsia" w:hAnsi="Times New Roman" w:cs="Times New Roman"/>
        </w:rPr>
        <w:t>．结构</w:t>
      </w:r>
      <w:r w:rsidRPr="00482E30">
        <w:rPr>
          <w:rFonts w:hAnsi="宋体" w:cs="宋体" w:hint="eastAsia"/>
        </w:rPr>
        <w:t>④</w:t>
      </w:r>
      <w:r w:rsidRPr="00482E30">
        <w:rPr>
          <w:rFonts w:ascii="Times New Roman" w:eastAsiaTheme="minorEastAsia" w:hAnsi="Times New Roman" w:cs="Times New Roman"/>
        </w:rPr>
        <w:t>中所含物质释放的方式是胞吐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C</w:t>
      </w:r>
      <w:r w:rsidRPr="00482E30">
        <w:rPr>
          <w:rFonts w:ascii="Times New Roman" w:eastAsiaTheme="minorEastAsia" w:hAnsi="Times New Roman" w:cs="Times New Roman"/>
        </w:rPr>
        <w:t>．在</w:t>
      </w:r>
      <w:r w:rsidRPr="00482E30">
        <w:rPr>
          <w:rFonts w:ascii="Times New Roman" w:eastAsiaTheme="minorEastAsia" w:hAnsi="Times New Roman" w:cs="Times New Roman"/>
        </w:rPr>
        <w:t>X</w:t>
      </w:r>
      <w:r w:rsidRPr="00482E30">
        <w:rPr>
          <w:rFonts w:ascii="Times New Roman" w:eastAsiaTheme="minorEastAsia" w:hAnsi="Times New Roman" w:cs="Times New Roman"/>
        </w:rPr>
        <w:t>处给予一个强刺激后，出现</w:t>
      </w:r>
      <w:r w:rsidRPr="00482E30">
        <w:rPr>
          <w:rFonts w:ascii="Times New Roman" w:eastAsiaTheme="minorEastAsia" w:hAnsi="Times New Roman" w:cs="Times New Roman"/>
        </w:rPr>
        <w:t>Na</w:t>
      </w:r>
      <w:r w:rsidRPr="00482E30">
        <w:rPr>
          <w:rFonts w:ascii="Times New Roman" w:eastAsiaTheme="minorEastAsia" w:hAnsi="Times New Roman" w:cs="Times New Roman"/>
          <w:vertAlign w:val="superscript"/>
        </w:rPr>
        <w:t>＋</w:t>
      </w:r>
      <w:r w:rsidRPr="00482E30">
        <w:rPr>
          <w:rFonts w:ascii="Times New Roman" w:eastAsiaTheme="minorEastAsia" w:hAnsi="Times New Roman" w:cs="Times New Roman"/>
        </w:rPr>
        <w:t>内流</w:t>
      </w:r>
    </w:p>
    <w:p w:rsidR="003906BE" w:rsidRPr="00A61BA3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FF0000"/>
          <w:u w:val="single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D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．结构</w:t>
      </w:r>
      <w:r w:rsidRPr="00A61BA3">
        <w:rPr>
          <w:rFonts w:hAnsi="宋体" w:cs="宋体" w:hint="eastAsia"/>
          <w:color w:val="FF0000"/>
          <w:u w:val="single"/>
        </w:rPr>
        <w:t>③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中的信号变化是电信号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→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化学信号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→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电信号</w:t>
      </w:r>
    </w:p>
    <w:p w:rsidR="003906BE" w:rsidRPr="00482E30" w:rsidRDefault="003F10E9" w:rsidP="003F10E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A26A6AB" wp14:editId="67D4EBA0">
            <wp:simplePos x="0" y="0"/>
            <wp:positionH relativeFrom="column">
              <wp:posOffset>4076700</wp:posOffset>
            </wp:positionH>
            <wp:positionV relativeFrom="paragraph">
              <wp:posOffset>297815</wp:posOffset>
            </wp:positionV>
            <wp:extent cx="2019300" cy="1169670"/>
            <wp:effectExtent l="0" t="0" r="0" b="0"/>
            <wp:wrapSquare wrapText="bothSides"/>
            <wp:docPr id="8" name="图片 8" descr="\\常贝\f\PPT原件\（广东）人教版\X7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常贝\f\PPT原件\（广东）人教版\X794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 w:hint="eastAsia"/>
        </w:rPr>
        <w:t>1</w:t>
      </w:r>
      <w:r w:rsidR="003906BE" w:rsidRPr="00482E30">
        <w:rPr>
          <w:rFonts w:ascii="Times New Roman" w:eastAsiaTheme="minorEastAsia" w:hAnsi="Times New Roman" w:cs="Times New Roman"/>
        </w:rPr>
        <w:t>3</w:t>
      </w:r>
      <w:r w:rsidR="003906BE" w:rsidRPr="00482E30">
        <w:rPr>
          <w:rFonts w:ascii="Times New Roman" w:eastAsiaTheme="minorEastAsia" w:hAnsi="Times New Roman" w:cs="Times New Roman"/>
        </w:rPr>
        <w:t>．科学家在研究大脑皮层某些区域</w:t>
      </w:r>
      <w:r w:rsidR="003906BE" w:rsidRPr="00482E30">
        <w:rPr>
          <w:rFonts w:ascii="Times New Roman" w:eastAsiaTheme="minorEastAsia" w:hAnsi="Times New Roman" w:cs="Times New Roman"/>
        </w:rPr>
        <w:t>(</w:t>
      </w:r>
      <w:r w:rsidR="003906BE" w:rsidRPr="00482E30">
        <w:rPr>
          <w:rFonts w:ascii="Times New Roman" w:eastAsiaTheme="minorEastAsia" w:hAnsi="Times New Roman" w:cs="Times New Roman"/>
        </w:rPr>
        <w:t>如图</w:t>
      </w:r>
      <w:r w:rsidR="003906BE" w:rsidRPr="00482E30">
        <w:rPr>
          <w:rFonts w:ascii="Times New Roman" w:eastAsiaTheme="minorEastAsia" w:hAnsi="Times New Roman" w:cs="Times New Roman"/>
        </w:rPr>
        <w:t>)</w:t>
      </w:r>
      <w:r w:rsidR="003906BE" w:rsidRPr="00482E30">
        <w:rPr>
          <w:rFonts w:ascii="Times New Roman" w:eastAsiaTheme="minorEastAsia" w:hAnsi="Times New Roman" w:cs="Times New Roman"/>
        </w:rPr>
        <w:t>时，发现它与躯体运动和语言活动功能有密切的联系，下列有关叙述科学的是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A</w:t>
      </w:r>
      <w:r w:rsidRPr="00482E30">
        <w:rPr>
          <w:rFonts w:ascii="Times New Roman" w:eastAsiaTheme="minorEastAsia" w:hAnsi="Times New Roman" w:cs="Times New Roman"/>
        </w:rPr>
        <w:t>．小脑内存在许多维持生命必要的中枢，如呼吸中枢</w:t>
      </w:r>
    </w:p>
    <w:p w:rsidR="003906BE" w:rsidRPr="003F10E9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u w:val="single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B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．大脑皮层是调节机体活动的最高级中枢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C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ascii="Times New Roman" w:eastAsiaTheme="minorEastAsia" w:hAnsi="Times New Roman" w:cs="Times New Roman"/>
        </w:rPr>
        <w:t>S</w:t>
      </w:r>
      <w:r w:rsidRPr="00482E30">
        <w:rPr>
          <w:rFonts w:ascii="Times New Roman" w:eastAsiaTheme="minorEastAsia" w:hAnsi="Times New Roman" w:cs="Times New Roman"/>
        </w:rPr>
        <w:t>区受损，患者会得听觉性失语症</w:t>
      </w:r>
    </w:p>
    <w:p w:rsidR="003906BE" w:rsidRPr="00482E30" w:rsidRDefault="003906BE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482E30">
        <w:rPr>
          <w:rFonts w:ascii="Times New Roman" w:eastAsiaTheme="minorEastAsia" w:hAnsi="Times New Roman" w:cs="Times New Roman"/>
        </w:rPr>
        <w:t>D</w:t>
      </w:r>
      <w:r w:rsidRPr="00482E30">
        <w:rPr>
          <w:rFonts w:ascii="Times New Roman" w:eastAsiaTheme="minorEastAsia" w:hAnsi="Times New Roman" w:cs="Times New Roman"/>
        </w:rPr>
        <w:t>．</w:t>
      </w:r>
      <w:r w:rsidRPr="00482E30">
        <w:rPr>
          <w:rFonts w:ascii="Times New Roman" w:eastAsiaTheme="minorEastAsia" w:hAnsi="Times New Roman" w:cs="Times New Roman"/>
        </w:rPr>
        <w:t>H</w:t>
      </w:r>
      <w:r w:rsidRPr="00482E30">
        <w:rPr>
          <w:rFonts w:ascii="Times New Roman" w:eastAsiaTheme="minorEastAsia" w:hAnsi="Times New Roman" w:cs="Times New Roman"/>
        </w:rPr>
        <w:t>区受损，患者会得</w:t>
      </w:r>
      <w:r w:rsidR="00482E30" w:rsidRPr="00482E30">
        <w:rPr>
          <w:rFonts w:ascii="Times New Roman" w:eastAsiaTheme="minorEastAsia" w:hAnsi="Times New Roman" w:cs="Times New Roman"/>
        </w:rPr>
        <w:t>运动性</w:t>
      </w:r>
      <w:r w:rsidRPr="00482E30">
        <w:rPr>
          <w:rFonts w:ascii="Times New Roman" w:eastAsiaTheme="minorEastAsia" w:hAnsi="Times New Roman" w:cs="Times New Roman"/>
        </w:rPr>
        <w:t>失语症</w:t>
      </w:r>
    </w:p>
    <w:p w:rsidR="00482E30" w:rsidRPr="00984A59" w:rsidRDefault="003F10E9" w:rsidP="00482E3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14</w:t>
      </w:r>
      <w:r w:rsidR="00482E30">
        <w:rPr>
          <w:rFonts w:ascii="Times New Roman" w:hAnsi="Times New Roman" w:cs="Times New Roman"/>
        </w:rPr>
        <w:t>．</w:t>
      </w:r>
      <w:r w:rsidR="00482E30" w:rsidRPr="00984A59">
        <w:rPr>
          <w:rFonts w:ascii="Times New Roman" w:hAnsi="Times New Roman" w:cs="Times New Roman"/>
        </w:rPr>
        <w:t>科研人员分别给三只大白鼠注射了</w:t>
      </w:r>
      <w:r w:rsidR="00482E30" w:rsidRPr="00984A59">
        <w:rPr>
          <w:rFonts w:hAnsi="宋体" w:cs="Times New Roman"/>
        </w:rPr>
        <w:t>Ⅰ</w:t>
      </w:r>
      <w:r w:rsidR="00482E30">
        <w:rPr>
          <w:rFonts w:ascii="Times New Roman" w:hAnsi="Times New Roman" w:cs="Times New Roman"/>
        </w:rPr>
        <w:t>、</w:t>
      </w:r>
      <w:r w:rsidR="00482E30" w:rsidRPr="00984A59">
        <w:rPr>
          <w:rFonts w:hAnsi="宋体" w:cs="Times New Roman"/>
        </w:rPr>
        <w:t>Ⅱ</w:t>
      </w:r>
      <w:r w:rsidR="00482E30">
        <w:rPr>
          <w:rFonts w:ascii="Times New Roman" w:hAnsi="Times New Roman" w:cs="Times New Roman"/>
        </w:rPr>
        <w:t>、</w:t>
      </w:r>
      <w:r w:rsidR="00482E30" w:rsidRPr="00984A59">
        <w:rPr>
          <w:rFonts w:hAnsi="宋体" w:cs="Times New Roman"/>
        </w:rPr>
        <w:t>Ⅲ</w:t>
      </w:r>
      <w:r w:rsidR="00482E30" w:rsidRPr="00984A59">
        <w:rPr>
          <w:rFonts w:ascii="Times New Roman" w:hAnsi="Times New Roman" w:cs="Times New Roman"/>
        </w:rPr>
        <w:t>三种激素</w:t>
      </w:r>
      <w:r w:rsidR="00482E30">
        <w:rPr>
          <w:rFonts w:ascii="Times New Roman" w:hAnsi="Times New Roman" w:cs="Times New Roman"/>
        </w:rPr>
        <w:t>，</w:t>
      </w:r>
      <w:r w:rsidR="00482E30" w:rsidRPr="00984A59">
        <w:rPr>
          <w:rFonts w:ascii="Times New Roman" w:hAnsi="Times New Roman" w:cs="Times New Roman"/>
        </w:rPr>
        <w:t>下表表示的是注射相应激素一段时间后出现的生理反应</w:t>
      </w:r>
      <w:r w:rsidR="00482E30">
        <w:rPr>
          <w:rFonts w:ascii="Times New Roman" w:hAnsi="Times New Roman" w:cs="Times New Roma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3546"/>
      </w:tblGrid>
      <w:tr w:rsidR="00482E30" w:rsidRPr="00984A59" w:rsidTr="000D0B15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ascii="Times New Roman" w:hAnsi="Times New Roman" w:cs="Times New Roman"/>
              </w:rPr>
              <w:t>注射的激素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ascii="Times New Roman" w:hAnsi="Times New Roman" w:cs="Times New Roman"/>
              </w:rPr>
              <w:t>生理反应</w:t>
            </w:r>
          </w:p>
        </w:tc>
      </w:tr>
      <w:tr w:rsidR="00482E30" w:rsidRPr="00984A59" w:rsidTr="000D0B15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hAnsi="宋体" w:cs="Times New Roman"/>
              </w:rPr>
              <w:t>Ⅰ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ascii="Times New Roman" w:hAnsi="Times New Roman" w:cs="Times New Roman"/>
              </w:rPr>
              <w:t>出现低血糖症状，甚至昏迷</w:t>
            </w:r>
          </w:p>
        </w:tc>
      </w:tr>
      <w:tr w:rsidR="00482E30" w:rsidRPr="00984A59" w:rsidTr="000D0B15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hAnsi="宋体" w:cs="Times New Roman"/>
              </w:rPr>
              <w:t>Ⅱ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ascii="Times New Roman" w:hAnsi="Times New Roman" w:cs="Times New Roman"/>
              </w:rPr>
              <w:t>蛋白质合成加快，软骨生长明显</w:t>
            </w:r>
          </w:p>
        </w:tc>
      </w:tr>
      <w:tr w:rsidR="00482E30" w:rsidTr="000D0B15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482E30" w:rsidRPr="00984A59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hAnsi="宋体" w:cs="Times New Roman"/>
              </w:rPr>
              <w:t>Ⅲ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482E30" w:rsidRDefault="00482E30" w:rsidP="000D0B15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A59">
              <w:rPr>
                <w:rFonts w:ascii="Times New Roman" w:hAnsi="Times New Roman" w:cs="Times New Roman"/>
              </w:rPr>
              <w:t>呼吸、心率加快，体内产热量增加</w:t>
            </w:r>
          </w:p>
        </w:tc>
      </w:tr>
    </w:tbl>
    <w:p w:rsidR="00482E30" w:rsidRDefault="00482E30" w:rsidP="00482E3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据此判断</w:t>
      </w:r>
      <w:r w:rsidRPr="00984A59"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、</w:t>
      </w:r>
      <w:r w:rsidRPr="00984A59"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、</w:t>
      </w:r>
      <w:r w:rsidRPr="00984A59">
        <w:rPr>
          <w:rFonts w:hAnsi="宋体" w:cs="Times New Roman"/>
        </w:rPr>
        <w:t>Ⅲ</w:t>
      </w:r>
      <w:r w:rsidRPr="00984A59">
        <w:rPr>
          <w:rFonts w:ascii="Times New Roman" w:hAnsi="Times New Roman" w:cs="Times New Roman"/>
        </w:rPr>
        <w:t>三种激素的化学名称分别是</w:t>
      </w:r>
    </w:p>
    <w:p w:rsidR="00482E30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A</w:t>
      </w:r>
      <w:r w:rsidRPr="00A61BA3">
        <w:rPr>
          <w:rFonts w:ascii="Times New Roman" w:hAnsi="Times New Roman" w:cs="Times New Roman"/>
          <w:color w:val="FF0000"/>
          <w:u w:val="single"/>
        </w:rPr>
        <w:t>．胰岛素、生长激素、甲状腺激素</w:t>
      </w:r>
      <w:r w:rsidR="003F10E9">
        <w:rPr>
          <w:rFonts w:ascii="Times New Roman" w:hAnsi="Times New Roman" w:cs="Times New Roman" w:hint="eastAsia"/>
        </w:rPr>
        <w:t xml:space="preserve">      </w:t>
      </w: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生长激素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胰岛素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甲状腺激素</w:t>
      </w:r>
    </w:p>
    <w:p w:rsidR="00482E30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甲状腺激素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胰岛素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生长激素</w:t>
      </w:r>
      <w:r w:rsidR="003F10E9">
        <w:rPr>
          <w:rFonts w:ascii="Times New Roman" w:hAnsi="Times New Roman" w:cs="Times New Roman" w:hint="eastAsia"/>
        </w:rPr>
        <w:t xml:space="preserve">      </w:t>
      </w: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胰高血糖素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生长激素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甲状腺激素</w:t>
      </w:r>
    </w:p>
    <w:p w:rsidR="00482E30" w:rsidRDefault="003F10E9" w:rsidP="00482E3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 w:rsidR="00482E30">
        <w:rPr>
          <w:rFonts w:ascii="Times New Roman" w:hAnsi="Times New Roman" w:cs="Times New Roman"/>
        </w:rPr>
        <w:t>．</w:t>
      </w:r>
      <w:r w:rsidR="00482E30" w:rsidRPr="00984A59">
        <w:rPr>
          <w:rFonts w:ascii="Times New Roman" w:hAnsi="Times New Roman" w:cs="Times New Roman"/>
        </w:rPr>
        <w:t>斯他林和贝利斯在研究胰液分泌过程中发现了动物激素</w:t>
      </w:r>
      <w:r w:rsidR="00482E30" w:rsidRPr="00984A59">
        <w:rPr>
          <w:rFonts w:ascii="Times New Roman" w:hAnsi="Times New Roman" w:cs="Times New Roman"/>
        </w:rPr>
        <w:t>——</w:t>
      </w:r>
      <w:r w:rsidR="00482E30" w:rsidRPr="00984A59">
        <w:rPr>
          <w:rFonts w:ascii="Times New Roman" w:hAnsi="Times New Roman" w:cs="Times New Roman"/>
        </w:rPr>
        <w:t>促胰液素</w:t>
      </w:r>
      <w:r w:rsidR="00482E30">
        <w:rPr>
          <w:rFonts w:ascii="Times New Roman" w:hAnsi="Times New Roman" w:cs="Times New Roman"/>
        </w:rPr>
        <w:t>，</w:t>
      </w:r>
      <w:r w:rsidR="00482E30" w:rsidRPr="00984A59">
        <w:rPr>
          <w:rFonts w:ascii="Times New Roman" w:hAnsi="Times New Roman" w:cs="Times New Roman"/>
        </w:rPr>
        <w:t>他们的实验设计中</w:t>
      </w:r>
      <w:proofErr w:type="gramStart"/>
      <w:r w:rsidR="00482E30" w:rsidRPr="00984A59">
        <w:rPr>
          <w:rFonts w:ascii="Times New Roman" w:hAnsi="Times New Roman" w:cs="Times New Roman"/>
        </w:rPr>
        <w:t>最</w:t>
      </w:r>
      <w:proofErr w:type="gramEnd"/>
      <w:r w:rsidR="00482E30" w:rsidRPr="00984A59">
        <w:rPr>
          <w:rFonts w:ascii="Times New Roman" w:hAnsi="Times New Roman" w:cs="Times New Roman"/>
        </w:rPr>
        <w:t>关键的是</w:t>
      </w:r>
    </w:p>
    <w:p w:rsidR="00482E30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将稀盐酸注射到狗的小肠腔中</w:t>
      </w:r>
    </w:p>
    <w:p w:rsidR="00482E30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将稀盐酸注射到狗的血液中</w:t>
      </w:r>
    </w:p>
    <w:p w:rsidR="00482E30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将狗的小肠的神经剔除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然后将稀盐酸注射到狗的小肠中</w:t>
      </w:r>
    </w:p>
    <w:p w:rsidR="00482E30" w:rsidRPr="00A61BA3" w:rsidRDefault="00482E30" w:rsidP="003F10E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D</w:t>
      </w:r>
      <w:r w:rsidRPr="00A61BA3">
        <w:rPr>
          <w:rFonts w:ascii="Times New Roman" w:hAnsi="Times New Roman" w:cs="Times New Roman"/>
          <w:color w:val="FF0000"/>
          <w:u w:val="single"/>
        </w:rPr>
        <w:t>．将狗的小肠黏膜和稀盐酸在体外研磨，然后将提取液注射到同一条狗的静脉中</w:t>
      </w:r>
    </w:p>
    <w:p w:rsidR="00482E30" w:rsidRDefault="00482E30" w:rsidP="00482E3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1</w:t>
      </w:r>
      <w:r w:rsidR="003F10E9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下图为血糖的三个来源和三个去路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以及血糖浓度的正常范围</w:t>
      </w:r>
      <w:r>
        <w:rPr>
          <w:rFonts w:ascii="Times New Roman" w:hAnsi="Times New Roman" w:cs="Times New Roman"/>
        </w:rPr>
        <w:t>。</w:t>
      </w:r>
      <w:r w:rsidRPr="00984A59">
        <w:rPr>
          <w:rFonts w:ascii="Times New Roman" w:hAnsi="Times New Roman" w:cs="Times New Roman"/>
        </w:rPr>
        <w:t>下列相关叙述中错误的是</w:t>
      </w:r>
    </w:p>
    <w:p w:rsidR="00482E30" w:rsidRDefault="00482E30" w:rsidP="00482E3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600" cy="978622"/>
            <wp:effectExtent l="0" t="0" r="0" b="0"/>
            <wp:docPr id="9" name="图片 9" descr="\\常贝\f\PPT原件\（广东）人教版\X8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常贝\f\PPT原件\（广东）人教版\X817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25" cy="9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糖尿病患者体内由于血糖的去路发生了障碍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导致了血糖浓度高于正常值</w:t>
      </w:r>
    </w:p>
    <w:p w:rsidR="00482E30" w:rsidRPr="003F10E9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B</w:t>
      </w:r>
      <w:r w:rsidRPr="00A61BA3">
        <w:rPr>
          <w:rFonts w:ascii="Times New Roman" w:hAnsi="Times New Roman" w:cs="Times New Roman"/>
          <w:color w:val="FF0000"/>
          <w:u w:val="single"/>
        </w:rPr>
        <w:t>．人体在进食后</w:t>
      </w:r>
      <w:r w:rsidRPr="00A61BA3">
        <w:rPr>
          <w:rFonts w:ascii="Times New Roman" w:hAnsi="Times New Roman" w:cs="Times New Roman"/>
          <w:color w:val="FF0000"/>
          <w:u w:val="single"/>
        </w:rPr>
        <w:t>4</w:t>
      </w:r>
      <w:r w:rsidRPr="00A61BA3">
        <w:rPr>
          <w:rFonts w:ascii="Times New Roman" w:hAnsi="Times New Roman" w:cs="Times New Roman"/>
          <w:color w:val="FF0000"/>
          <w:u w:val="single"/>
        </w:rPr>
        <w:t>个小时左右的时候，血糖的主要来源是肌糖原和肝糖原的分解</w:t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在三个血糖去路中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糖的氧化分解是主要去向</w:t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血糖浓度过高时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转化成的氨基酸为</w:t>
      </w:r>
      <w:r>
        <w:rPr>
          <w:rFonts w:ascii="Times New Roman" w:hAnsi="Times New Roman" w:cs="Times New Roman" w:hint="eastAsia"/>
        </w:rPr>
        <w:t>非</w:t>
      </w:r>
      <w:r w:rsidRPr="00984A59">
        <w:rPr>
          <w:rFonts w:ascii="Times New Roman" w:hAnsi="Times New Roman" w:cs="Times New Roman"/>
        </w:rPr>
        <w:t>必需氨基酸</w:t>
      </w:r>
    </w:p>
    <w:p w:rsidR="00482E30" w:rsidRPr="003F10E9" w:rsidRDefault="003F10E9" w:rsidP="0061432D">
      <w:pPr>
        <w:pStyle w:val="a3"/>
        <w:tabs>
          <w:tab w:val="left" w:pos="3402"/>
        </w:tabs>
        <w:snapToGrid w:val="0"/>
        <w:spacing w:line="3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9E1432A" wp14:editId="31DA992C">
            <wp:simplePos x="0" y="0"/>
            <wp:positionH relativeFrom="column">
              <wp:posOffset>3495675</wp:posOffset>
            </wp:positionH>
            <wp:positionV relativeFrom="paragraph">
              <wp:posOffset>13335</wp:posOffset>
            </wp:positionV>
            <wp:extent cx="2686685" cy="514350"/>
            <wp:effectExtent l="0" t="0" r="0" b="0"/>
            <wp:wrapSquare wrapText="bothSides"/>
            <wp:docPr id="10" name="图片 10" descr="\\常贝\f\PPT原件\（广东）人教版\X8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常贝\f\PPT原件\（广东）人教版\X818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17</w:t>
      </w:r>
      <w:r w:rsidR="00482E30">
        <w:rPr>
          <w:rFonts w:ascii="Times New Roman" w:hAnsi="Times New Roman" w:cs="Times New Roman"/>
        </w:rPr>
        <w:t>．</w:t>
      </w:r>
      <w:r w:rsidR="00482E30" w:rsidRPr="00984A59">
        <w:rPr>
          <w:rFonts w:ascii="Times New Roman" w:hAnsi="Times New Roman" w:cs="Times New Roman"/>
        </w:rPr>
        <w:t>如图为血糖调节模型</w:t>
      </w:r>
      <w:r w:rsidR="00482E30">
        <w:rPr>
          <w:rFonts w:ascii="Times New Roman" w:hAnsi="Times New Roman" w:cs="Times New Roman"/>
        </w:rPr>
        <w:t>，</w:t>
      </w:r>
      <w:r w:rsidR="00482E30" w:rsidRPr="00984A59">
        <w:rPr>
          <w:rFonts w:ascii="Times New Roman" w:hAnsi="Times New Roman" w:cs="Times New Roman"/>
        </w:rPr>
        <w:t>相关说法错误的是</w:t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甲能接受血糖浓度升高和下丘脑发出的信号</w:t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胰岛素作用的效果会反过来影响胰岛素的分泌</w:t>
      </w:r>
    </w:p>
    <w:p w:rsidR="00482E30" w:rsidRPr="00A61BA3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C</w:t>
      </w:r>
      <w:r w:rsidRPr="00A61BA3">
        <w:rPr>
          <w:rFonts w:ascii="Times New Roman" w:hAnsi="Times New Roman" w:cs="Times New Roman"/>
          <w:color w:val="FF0000"/>
          <w:u w:val="single"/>
        </w:rPr>
        <w:t>．胰岛素分泌过多，会反馈抑制下丘脑和垂体的活动</w:t>
      </w:r>
    </w:p>
    <w:p w:rsidR="00482E30" w:rsidRDefault="00482E30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血糖调节方式为神经</w:t>
      </w:r>
      <w:r w:rsidRPr="00984A59">
        <w:rPr>
          <w:rFonts w:ascii="Times New Roman" w:hAnsi="Times New Roman" w:cs="Times New Roman"/>
        </w:rPr>
        <w:t>—</w:t>
      </w:r>
      <w:r w:rsidRPr="00984A59">
        <w:rPr>
          <w:rFonts w:ascii="Times New Roman" w:hAnsi="Times New Roman" w:cs="Times New Roman"/>
        </w:rPr>
        <w:t>体液调节</w:t>
      </w:r>
    </w:p>
    <w:p w:rsidR="0088798B" w:rsidRDefault="0088798B" w:rsidP="0061432D">
      <w:pPr>
        <w:pStyle w:val="a3"/>
        <w:tabs>
          <w:tab w:val="left" w:pos="3402"/>
        </w:tabs>
        <w:snapToGrid w:val="0"/>
        <w:spacing w:line="380" w:lineRule="exact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1</w:t>
      </w:r>
      <w:r w:rsidR="003F10E9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下列哪项不属于神经递质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激素和淋巴因子共有的特性</w:t>
      </w:r>
    </w:p>
    <w:p w:rsidR="0088798B" w:rsidRDefault="0088798B" w:rsidP="0061432D">
      <w:pPr>
        <w:pStyle w:val="a3"/>
        <w:tabs>
          <w:tab w:val="left" w:pos="3402"/>
        </w:tabs>
        <w:snapToGrid w:val="0"/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都可作用于靶细胞</w:t>
      </w:r>
      <w:r>
        <w:rPr>
          <w:rFonts w:ascii="Times New Roman" w:hAnsi="Times New Roman" w:cs="Times New Roman"/>
        </w:rPr>
        <w:t xml:space="preserve">  </w:t>
      </w:r>
      <w:r w:rsidR="003F10E9">
        <w:rPr>
          <w:rFonts w:ascii="Times New Roman" w:hAnsi="Times New Roman" w:cs="Times New Roman" w:hint="eastAsia"/>
        </w:rPr>
        <w:t xml:space="preserve">   </w:t>
      </w: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都</w:t>
      </w:r>
      <w:proofErr w:type="gramStart"/>
      <w:r w:rsidRPr="00984A59">
        <w:rPr>
          <w:rFonts w:ascii="Times New Roman" w:hAnsi="Times New Roman" w:cs="Times New Roman"/>
        </w:rPr>
        <w:t>可由活细胞</w:t>
      </w:r>
      <w:proofErr w:type="gramEnd"/>
      <w:r w:rsidRPr="00984A59">
        <w:rPr>
          <w:rFonts w:ascii="Times New Roman" w:hAnsi="Times New Roman" w:cs="Times New Roman"/>
        </w:rPr>
        <w:t>产生</w:t>
      </w:r>
      <w:r w:rsidR="003F10E9">
        <w:rPr>
          <w:rFonts w:ascii="Times New Roman" w:hAnsi="Times New Roman" w:cs="Times New Roman" w:hint="eastAsia"/>
        </w:rPr>
        <w:t xml:space="preserve">  </w:t>
      </w:r>
      <w:r w:rsidR="003F10E9" w:rsidRPr="00A61BA3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Pr="00A61BA3">
        <w:rPr>
          <w:rFonts w:ascii="Times New Roman" w:hAnsi="Times New Roman" w:cs="Times New Roman"/>
          <w:color w:val="FF0000"/>
          <w:u w:val="single"/>
        </w:rPr>
        <w:t>C</w:t>
      </w:r>
      <w:r w:rsidRPr="00A61BA3">
        <w:rPr>
          <w:rFonts w:ascii="Times New Roman" w:hAnsi="Times New Roman" w:cs="Times New Roman"/>
          <w:color w:val="FF0000"/>
          <w:u w:val="single"/>
        </w:rPr>
        <w:t>．都只存在于动物体内</w:t>
      </w:r>
      <w:r w:rsidRPr="00A61BA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F10E9">
        <w:rPr>
          <w:rFonts w:ascii="Times New Roman" w:hAnsi="Times New Roman" w:cs="Times New Roman" w:hint="eastAsia"/>
        </w:rPr>
        <w:t xml:space="preserve">  </w:t>
      </w: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都属于信号分子</w:t>
      </w:r>
    </w:p>
    <w:p w:rsidR="0061432D" w:rsidRPr="003F10E9" w:rsidRDefault="0061432D" w:rsidP="0061432D">
      <w:pPr>
        <w:pStyle w:val="a3"/>
        <w:tabs>
          <w:tab w:val="left" w:pos="4620"/>
        </w:tabs>
        <w:snapToGrid w:val="0"/>
        <w:spacing w:line="38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19</w:t>
      </w:r>
      <w:r w:rsidRPr="003F10E9">
        <w:rPr>
          <w:rFonts w:ascii="Times New Roman" w:eastAsiaTheme="minorEastAsia" w:hAnsi="Times New Roman" w:cs="Times New Roman"/>
        </w:rPr>
        <w:t>．摘除大白鼠的胰腺，将胰腺的一部分再植入大白鼠的皮下，该动物未出现糖尿病的症状；一段时间后，将皮下的移植物</w:t>
      </w:r>
      <w:r w:rsidRPr="003F10E9">
        <w:rPr>
          <w:rFonts w:ascii="Times New Roman" w:eastAsiaTheme="minorEastAsia" w:hAnsi="Times New Roman" w:cs="Times New Roman"/>
        </w:rPr>
        <w:t>(</w:t>
      </w:r>
      <w:r w:rsidRPr="003F10E9">
        <w:rPr>
          <w:rFonts w:ascii="Times New Roman" w:eastAsiaTheme="minorEastAsia" w:hAnsi="Times New Roman" w:cs="Times New Roman"/>
        </w:rPr>
        <w:t>胰腺组织</w:t>
      </w:r>
      <w:r w:rsidRPr="003F10E9">
        <w:rPr>
          <w:rFonts w:ascii="Times New Roman" w:eastAsiaTheme="minorEastAsia" w:hAnsi="Times New Roman" w:cs="Times New Roman"/>
        </w:rPr>
        <w:t>)</w:t>
      </w:r>
      <w:r w:rsidRPr="003F10E9">
        <w:rPr>
          <w:rFonts w:ascii="Times New Roman" w:eastAsiaTheme="minorEastAsia" w:hAnsi="Times New Roman" w:cs="Times New Roman"/>
        </w:rPr>
        <w:t>除去，该大白鼠血糖浓度立即升高并出现了糖尿病症状；随后注射一定量的胰岛素，该大白鼠血糖水平恢复正常，且糖尿病症状消失，该实验不能说明</w:t>
      </w:r>
    </w:p>
    <w:p w:rsidR="0061432D" w:rsidRDefault="0061432D" w:rsidP="0061432D">
      <w:pPr>
        <w:pStyle w:val="a3"/>
        <w:tabs>
          <w:tab w:val="left" w:pos="4620"/>
        </w:tabs>
        <w:snapToGrid w:val="0"/>
        <w:spacing w:line="380" w:lineRule="exact"/>
        <w:ind w:firstLineChars="200" w:firstLine="420"/>
        <w:rPr>
          <w:rFonts w:ascii="Times New Roman" w:eastAsiaTheme="minorEastAsia" w:hAnsi="Times New Roman" w:cs="Times New Roman"/>
        </w:rPr>
      </w:pPr>
      <w:r w:rsidRPr="003F10E9">
        <w:rPr>
          <w:rFonts w:ascii="Times New Roman" w:eastAsiaTheme="minorEastAsia" w:hAnsi="Times New Roman" w:cs="Times New Roman"/>
        </w:rPr>
        <w:t>A</w:t>
      </w:r>
      <w:r w:rsidRPr="003F10E9">
        <w:rPr>
          <w:rFonts w:ascii="Times New Roman" w:eastAsiaTheme="minorEastAsia" w:hAnsi="Times New Roman" w:cs="Times New Roman"/>
        </w:rPr>
        <w:t>．胰岛素的产生与胰腺有关</w:t>
      </w:r>
      <w:r>
        <w:rPr>
          <w:rFonts w:ascii="Times New Roman" w:eastAsiaTheme="minorEastAsia" w:hAnsi="Times New Roman" w:cs="Times New Roman" w:hint="eastAsia"/>
        </w:rPr>
        <w:t xml:space="preserve">       </w:t>
      </w:r>
      <w:r w:rsidRPr="003F10E9">
        <w:rPr>
          <w:rFonts w:ascii="Times New Roman" w:eastAsiaTheme="minorEastAsia" w:hAnsi="Times New Roman" w:cs="Times New Roman"/>
        </w:rPr>
        <w:t>B</w:t>
      </w:r>
      <w:r w:rsidRPr="003F10E9">
        <w:rPr>
          <w:rFonts w:ascii="Times New Roman" w:eastAsiaTheme="minorEastAsia" w:hAnsi="Times New Roman" w:cs="Times New Roman"/>
        </w:rPr>
        <w:t>．胰岛素能降低血糖浓度</w:t>
      </w:r>
    </w:p>
    <w:p w:rsidR="0061432D" w:rsidRPr="003F10E9" w:rsidRDefault="0061432D" w:rsidP="0061432D">
      <w:pPr>
        <w:pStyle w:val="a3"/>
        <w:tabs>
          <w:tab w:val="left" w:pos="4620"/>
        </w:tabs>
        <w:snapToGrid w:val="0"/>
        <w:spacing w:line="380" w:lineRule="exact"/>
        <w:ind w:firstLineChars="200" w:firstLine="420"/>
        <w:rPr>
          <w:rFonts w:ascii="Times New Roman" w:eastAsiaTheme="minorEastAsia" w:hAnsi="Times New Roman" w:cs="Times New Roman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C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．胰岛素是蛋白质类激素</w:t>
      </w:r>
      <w:r w:rsidRPr="00A61BA3">
        <w:rPr>
          <w:rFonts w:ascii="Times New Roman" w:eastAsiaTheme="minorEastAsia" w:hAnsi="Times New Roman" w:cs="Times New Roman" w:hint="eastAsia"/>
          <w:color w:val="FF0000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 xml:space="preserve">      </w:t>
      </w:r>
      <w:r w:rsidRPr="003F10E9">
        <w:rPr>
          <w:rFonts w:ascii="Times New Roman" w:eastAsiaTheme="minorEastAsia" w:hAnsi="Times New Roman" w:cs="Times New Roman"/>
        </w:rPr>
        <w:t>D</w:t>
      </w:r>
      <w:r w:rsidRPr="003F10E9">
        <w:rPr>
          <w:rFonts w:ascii="Times New Roman" w:eastAsiaTheme="minorEastAsia" w:hAnsi="Times New Roman" w:cs="Times New Roman"/>
        </w:rPr>
        <w:t>．胰岛素能治疗糖尿病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20</w:t>
      </w:r>
      <w:r w:rsidRPr="0061432D">
        <w:rPr>
          <w:rFonts w:ascii="Times New Roman" w:eastAsiaTheme="minorEastAsia" w:hAnsi="Times New Roman" w:cs="Times New Roman"/>
        </w:rPr>
        <w:t>．下列有关特异性免疫的叙述，正确的是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A</w:t>
      </w:r>
      <w:r w:rsidRPr="0061432D">
        <w:rPr>
          <w:rFonts w:ascii="Times New Roman" w:eastAsiaTheme="minorEastAsia" w:hAnsi="Times New Roman" w:cs="Times New Roman"/>
        </w:rPr>
        <w:t>．当抗原侵入宿主细胞时，细胞免疫才开始发挥作用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B</w:t>
      </w:r>
      <w:r w:rsidRPr="0061432D">
        <w:rPr>
          <w:rFonts w:ascii="Times New Roman" w:eastAsiaTheme="minorEastAsia" w:hAnsi="Times New Roman" w:cs="Times New Roman"/>
        </w:rPr>
        <w:t>．浆细胞的产生，需要</w:t>
      </w:r>
      <w:r w:rsidRPr="0061432D">
        <w:rPr>
          <w:rFonts w:ascii="Times New Roman" w:eastAsiaTheme="minorEastAsia" w:hAnsi="Times New Roman" w:cs="Times New Roman"/>
        </w:rPr>
        <w:t>T</w:t>
      </w:r>
      <w:r w:rsidRPr="0061432D">
        <w:rPr>
          <w:rFonts w:ascii="Times New Roman" w:eastAsiaTheme="minorEastAsia" w:hAnsi="Times New Roman" w:cs="Times New Roman"/>
        </w:rPr>
        <w:t>细胞和抗原的共同刺激</w:t>
      </w:r>
    </w:p>
    <w:p w:rsidR="0061432D" w:rsidRPr="00A61BA3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FF0000"/>
          <w:u w:val="single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C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．在体液免疫过程中，每个浆细胞只分泌</w:t>
      </w:r>
      <w:proofErr w:type="gramStart"/>
      <w:r w:rsidRPr="00A61BA3">
        <w:rPr>
          <w:rFonts w:ascii="Times New Roman" w:eastAsiaTheme="minorEastAsia" w:hAnsi="Times New Roman" w:cs="Times New Roman"/>
          <w:color w:val="FF0000"/>
          <w:u w:val="single"/>
        </w:rPr>
        <w:t>一</w:t>
      </w:r>
      <w:proofErr w:type="gramEnd"/>
      <w:r w:rsidRPr="00A61BA3">
        <w:rPr>
          <w:rFonts w:ascii="Times New Roman" w:eastAsiaTheme="minorEastAsia" w:hAnsi="Times New Roman" w:cs="Times New Roman"/>
          <w:color w:val="FF0000"/>
          <w:u w:val="single"/>
        </w:rPr>
        <w:t>种特异性抗体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D</w:t>
      </w:r>
      <w:r w:rsidRPr="0061432D">
        <w:rPr>
          <w:rFonts w:ascii="Times New Roman" w:eastAsiaTheme="minorEastAsia" w:hAnsi="Times New Roman" w:cs="Times New Roman"/>
        </w:rPr>
        <w:t>．当同一种抗原再次进入机体时，产生的浆细胞均来自记忆细胞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21</w:t>
      </w:r>
      <w:r w:rsidRPr="0061432D">
        <w:rPr>
          <w:rFonts w:ascii="Times New Roman" w:eastAsiaTheme="minorEastAsia" w:hAnsi="Times New Roman" w:cs="Times New Roman"/>
        </w:rPr>
        <w:t>．研究人员培育了一种称为</w:t>
      </w:r>
      <w:r w:rsidRPr="0061432D">
        <w:rPr>
          <w:rFonts w:ascii="Times New Roman" w:eastAsiaTheme="minorEastAsia" w:hAnsi="Times New Roman" w:cs="Times New Roman"/>
        </w:rPr>
        <w:t>“</w:t>
      </w:r>
      <w:r w:rsidRPr="0061432D">
        <w:rPr>
          <w:rFonts w:ascii="Times New Roman" w:eastAsiaTheme="minorEastAsia" w:hAnsi="Times New Roman" w:cs="Times New Roman"/>
        </w:rPr>
        <w:t>裸鼠</w:t>
      </w:r>
      <w:r w:rsidRPr="0061432D">
        <w:rPr>
          <w:rFonts w:ascii="Times New Roman" w:eastAsiaTheme="minorEastAsia" w:hAnsi="Times New Roman" w:cs="Times New Roman"/>
        </w:rPr>
        <w:t>”</w:t>
      </w:r>
      <w:r w:rsidRPr="0061432D">
        <w:rPr>
          <w:rFonts w:ascii="Times New Roman" w:eastAsiaTheme="minorEastAsia" w:hAnsi="Times New Roman" w:cs="Times New Roman"/>
        </w:rPr>
        <w:t>的实验动物，这种鼠缺少胸腺，关于免疫功能表述错误的是</w:t>
      </w:r>
    </w:p>
    <w:p w:rsid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A</w:t>
      </w:r>
      <w:r w:rsidRPr="0061432D">
        <w:rPr>
          <w:rFonts w:ascii="Times New Roman" w:eastAsiaTheme="minorEastAsia" w:hAnsi="Times New Roman" w:cs="Times New Roman"/>
        </w:rPr>
        <w:t>．体内淋巴细胞的种类减少</w:t>
      </w:r>
      <w:r>
        <w:rPr>
          <w:rFonts w:ascii="Times New Roman" w:eastAsiaTheme="minorEastAsia" w:hAnsi="Times New Roman" w:cs="Times New Roman" w:hint="eastAsia"/>
        </w:rPr>
        <w:t xml:space="preserve">         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B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．体液免疫功能维持正常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C</w:t>
      </w:r>
      <w:r w:rsidRPr="0061432D">
        <w:rPr>
          <w:rFonts w:ascii="Times New Roman" w:eastAsiaTheme="minorEastAsia" w:hAnsi="Times New Roman" w:cs="Times New Roman"/>
        </w:rPr>
        <w:t>．进入体内的细菌仍能被裂解</w:t>
      </w:r>
      <w:r>
        <w:rPr>
          <w:rFonts w:ascii="Times New Roman" w:eastAsiaTheme="minorEastAsia" w:hAnsi="Times New Roman" w:cs="Times New Roman" w:hint="eastAsia"/>
        </w:rPr>
        <w:t xml:space="preserve">       </w:t>
      </w:r>
      <w:r w:rsidRPr="0061432D">
        <w:rPr>
          <w:rFonts w:ascii="Times New Roman" w:eastAsiaTheme="minorEastAsia" w:hAnsi="Times New Roman" w:cs="Times New Roman"/>
        </w:rPr>
        <w:t>D</w:t>
      </w:r>
      <w:r w:rsidRPr="0061432D">
        <w:rPr>
          <w:rFonts w:ascii="Times New Roman" w:eastAsiaTheme="minorEastAsia" w:hAnsi="Times New Roman" w:cs="Times New Roman"/>
        </w:rPr>
        <w:t>．机体仍能产生浆细胞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22</w:t>
      </w:r>
      <w:r w:rsidRPr="0061432D">
        <w:rPr>
          <w:rFonts w:ascii="Times New Roman" w:eastAsiaTheme="minorEastAsia" w:hAnsi="Times New Roman" w:cs="Times New Roman"/>
        </w:rPr>
        <w:t>．重症肌无力患者由于体内存在某种抗体，该抗体与神经</w:t>
      </w:r>
      <w:r w:rsidRPr="0061432D">
        <w:rPr>
          <w:rFonts w:ascii="Times New Roman" w:eastAsiaTheme="minorEastAsia" w:hAnsi="Times New Roman" w:cs="Times New Roman"/>
        </w:rPr>
        <w:t>—</w:t>
      </w:r>
      <w:r w:rsidRPr="0061432D">
        <w:rPr>
          <w:rFonts w:ascii="Times New Roman" w:eastAsiaTheme="minorEastAsia" w:hAnsi="Times New Roman" w:cs="Times New Roman"/>
        </w:rPr>
        <w:t>肌肉突触的受体特异性结合，使该受体失去功能，最终导致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A61BA3">
        <w:rPr>
          <w:rFonts w:ascii="Times New Roman" w:eastAsiaTheme="minorEastAsia" w:hAnsi="Times New Roman" w:cs="Times New Roman"/>
          <w:color w:val="FF0000"/>
          <w:u w:val="single"/>
        </w:rPr>
        <w:t>A</w:t>
      </w:r>
      <w:r w:rsidRPr="00A61BA3">
        <w:rPr>
          <w:rFonts w:ascii="Times New Roman" w:eastAsiaTheme="minorEastAsia" w:hAnsi="Times New Roman" w:cs="Times New Roman"/>
          <w:color w:val="FF0000"/>
          <w:u w:val="single"/>
        </w:rPr>
        <w:t>．刺激神经不能引起肌肉收缩</w:t>
      </w:r>
      <w:r w:rsidRPr="00A61BA3">
        <w:rPr>
          <w:rFonts w:ascii="Times New Roman" w:eastAsiaTheme="minorEastAsia" w:hAnsi="Times New Roman" w:cs="Times New Roman" w:hint="eastAsia"/>
          <w:color w:val="FF0000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 xml:space="preserve">    </w:t>
      </w:r>
      <w:r w:rsidRPr="0061432D">
        <w:rPr>
          <w:rFonts w:ascii="Times New Roman" w:eastAsiaTheme="minorEastAsia" w:hAnsi="Times New Roman" w:cs="Times New Roman"/>
        </w:rPr>
        <w:t>B</w:t>
      </w:r>
      <w:r w:rsidRPr="0061432D">
        <w:rPr>
          <w:rFonts w:ascii="Times New Roman" w:eastAsiaTheme="minorEastAsia" w:hAnsi="Times New Roman" w:cs="Times New Roman"/>
        </w:rPr>
        <w:t>．全身出现过敏反应</w:t>
      </w:r>
    </w:p>
    <w:p w:rsidR="0061432D" w:rsidRPr="0061432D" w:rsidRDefault="0061432D" w:rsidP="0061432D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</w:rPr>
      </w:pPr>
      <w:r w:rsidRPr="0061432D">
        <w:rPr>
          <w:rFonts w:ascii="Times New Roman" w:eastAsiaTheme="minorEastAsia" w:hAnsi="Times New Roman" w:cs="Times New Roman"/>
        </w:rPr>
        <w:t>C</w:t>
      </w:r>
      <w:r w:rsidRPr="0061432D">
        <w:rPr>
          <w:rFonts w:ascii="Times New Roman" w:eastAsiaTheme="minorEastAsia" w:hAnsi="Times New Roman" w:cs="Times New Roman"/>
        </w:rPr>
        <w:t>．肌肉对神经递质的反应性提高</w:t>
      </w:r>
      <w:r>
        <w:rPr>
          <w:rFonts w:ascii="Times New Roman" w:eastAsiaTheme="minorEastAsia" w:hAnsi="Times New Roman" w:cs="Times New Roman" w:hint="eastAsia"/>
        </w:rPr>
        <w:t xml:space="preserve">    </w:t>
      </w:r>
      <w:r w:rsidRPr="0061432D">
        <w:rPr>
          <w:rFonts w:ascii="Times New Roman" w:eastAsiaTheme="minorEastAsia" w:hAnsi="Times New Roman" w:cs="Times New Roman"/>
        </w:rPr>
        <w:t>D</w:t>
      </w:r>
      <w:r w:rsidRPr="0061432D">
        <w:rPr>
          <w:rFonts w:ascii="Times New Roman" w:eastAsiaTheme="minorEastAsia" w:hAnsi="Times New Roman" w:cs="Times New Roman"/>
        </w:rPr>
        <w:t>．机体对病原体的反应能力提高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如图表示免疫反应过程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其中</w:t>
      </w:r>
      <w:r w:rsidRPr="00984A59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～</w:t>
      </w:r>
      <w:r w:rsidRPr="00984A59">
        <w:rPr>
          <w:rFonts w:hAnsi="宋体" w:cs="Times New Roman"/>
        </w:rPr>
        <w:t>⑦</w:t>
      </w:r>
      <w:r w:rsidRPr="00984A59">
        <w:rPr>
          <w:rFonts w:ascii="Times New Roman" w:hAnsi="Times New Roman" w:cs="Times New Roman"/>
        </w:rPr>
        <w:t>表示相关物质或细胞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不正确的叙述是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7DEF656" wp14:editId="5F9CF0AC">
            <wp:simplePos x="0" y="0"/>
            <wp:positionH relativeFrom="column">
              <wp:posOffset>3790315</wp:posOffset>
            </wp:positionH>
            <wp:positionV relativeFrom="paragraph">
              <wp:posOffset>17780</wp:posOffset>
            </wp:positionV>
            <wp:extent cx="2122805" cy="1114425"/>
            <wp:effectExtent l="0" t="0" r="0" b="9525"/>
            <wp:wrapSquare wrapText="bothSides"/>
            <wp:docPr id="15" name="图片 15" descr="\\常贝\f\PPT原件\（广东）人教版\+X8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常贝\f\PPT原件\（广东）人教版\+X862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hAnsi="宋体" w:cs="Times New Roman"/>
        </w:rPr>
        <w:t>①</w:t>
      </w:r>
      <w:r w:rsidRPr="00984A59">
        <w:rPr>
          <w:rFonts w:ascii="Times New Roman" w:hAnsi="Times New Roman" w:cs="Times New Roman"/>
        </w:rPr>
        <w:t>和</w:t>
      </w:r>
      <w:r w:rsidRPr="00984A59">
        <w:rPr>
          <w:rFonts w:hAnsi="宋体" w:cs="Times New Roman"/>
        </w:rPr>
        <w:t>⑤</w:t>
      </w:r>
      <w:r w:rsidRPr="00984A59">
        <w:rPr>
          <w:rFonts w:ascii="Times New Roman" w:hAnsi="Times New Roman" w:cs="Times New Roman"/>
        </w:rPr>
        <w:t>都属于免疫活性物质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图示中有</w:t>
      </w:r>
      <w:r w:rsidRPr="00984A59">
        <w:rPr>
          <w:rFonts w:ascii="Times New Roman" w:hAnsi="Times New Roman" w:cs="Times New Roman"/>
        </w:rPr>
        <w:t>3</w:t>
      </w:r>
      <w:r w:rsidRPr="00984A59">
        <w:rPr>
          <w:rFonts w:ascii="Times New Roman" w:hAnsi="Times New Roman" w:cs="Times New Roman"/>
        </w:rPr>
        <w:t>种细胞具有增殖分化能力</w:t>
      </w:r>
    </w:p>
    <w:p w:rsidR="00120CEF" w:rsidRPr="00A61BA3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C</w:t>
      </w:r>
      <w:r w:rsidRPr="00A61BA3">
        <w:rPr>
          <w:rFonts w:ascii="Times New Roman" w:hAnsi="Times New Roman" w:cs="Times New Roman"/>
          <w:color w:val="FF0000"/>
          <w:u w:val="single"/>
        </w:rPr>
        <w:t>．二次免疫时，</w:t>
      </w:r>
      <w:r w:rsidRPr="00A61BA3">
        <w:rPr>
          <w:rFonts w:hAnsi="宋体" w:cs="Times New Roman"/>
          <w:color w:val="FF0000"/>
          <w:u w:val="single"/>
        </w:rPr>
        <w:t>③</w:t>
      </w:r>
      <w:r w:rsidRPr="00A61BA3">
        <w:rPr>
          <w:rFonts w:ascii="Times New Roman" w:hAnsi="Times New Roman" w:cs="Times New Roman"/>
          <w:color w:val="FF0000"/>
          <w:u w:val="single"/>
        </w:rPr>
        <w:t>只能由</w:t>
      </w:r>
      <w:r w:rsidRPr="00A61BA3">
        <w:rPr>
          <w:rFonts w:hAnsi="宋体" w:cs="Times New Roman"/>
          <w:color w:val="FF0000"/>
          <w:u w:val="single"/>
        </w:rPr>
        <w:t>②</w:t>
      </w:r>
      <w:r w:rsidRPr="00A61BA3">
        <w:rPr>
          <w:rFonts w:ascii="Times New Roman" w:hAnsi="Times New Roman" w:cs="Times New Roman"/>
          <w:color w:val="FF0000"/>
          <w:u w:val="single"/>
        </w:rPr>
        <w:t>增殖分化而来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hAnsi="宋体" w:cs="Times New Roman"/>
        </w:rPr>
        <w:t>⑤</w:t>
      </w:r>
      <w:r w:rsidRPr="00984A59">
        <w:rPr>
          <w:rFonts w:ascii="Times New Roman" w:hAnsi="Times New Roman" w:cs="Times New Roman"/>
        </w:rPr>
        <w:t>有可能与机体自身物质结合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引起免疫失调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神经递质乙酰胆碱与突触后膜的乙酰胆碱受体</w:t>
      </w:r>
      <w:r>
        <w:rPr>
          <w:rFonts w:ascii="Times New Roman" w:hAnsi="Times New Roman" w:cs="Times New Roman"/>
        </w:rPr>
        <w:t>(</w:t>
      </w:r>
      <w:proofErr w:type="spellStart"/>
      <w:r w:rsidRPr="00984A59">
        <w:rPr>
          <w:rFonts w:ascii="Times New Roman" w:hAnsi="Times New Roman" w:cs="Times New Roman"/>
        </w:rPr>
        <w:t>AChR</w:t>
      </w:r>
      <w:proofErr w:type="spellEnd"/>
      <w:r>
        <w:rPr>
          <w:rFonts w:ascii="Times New Roman" w:hAnsi="Times New Roman" w:cs="Times New Roman"/>
        </w:rPr>
        <w:t>)</w:t>
      </w:r>
      <w:r w:rsidRPr="00984A59">
        <w:rPr>
          <w:rFonts w:ascii="Times New Roman" w:hAnsi="Times New Roman" w:cs="Times New Roman"/>
        </w:rPr>
        <w:t>结合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突触后膜兴奋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引起肌肉收缩</w:t>
      </w:r>
      <w:r>
        <w:rPr>
          <w:rFonts w:ascii="Times New Roman" w:hAnsi="Times New Roman" w:cs="Times New Roman"/>
        </w:rPr>
        <w:t>。</w:t>
      </w:r>
      <w:r w:rsidRPr="00984A59">
        <w:rPr>
          <w:rFonts w:ascii="Times New Roman" w:hAnsi="Times New Roman" w:cs="Times New Roman"/>
        </w:rPr>
        <w:t>重症肌无力患者体内该过程出现异常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其发病机理示意图如下</w:t>
      </w:r>
      <w:r>
        <w:rPr>
          <w:rFonts w:ascii="Times New Roman" w:hAnsi="Times New Roman" w:cs="Times New Roman"/>
        </w:rPr>
        <w:t>。</w:t>
      </w:r>
      <w:r w:rsidRPr="00984A59">
        <w:rPr>
          <w:rFonts w:ascii="Times New Roman" w:hAnsi="Times New Roman" w:cs="Times New Roman"/>
        </w:rPr>
        <w:t>下列叙述错误的是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9875" cy="714375"/>
            <wp:effectExtent l="0" t="0" r="9525" b="9525"/>
            <wp:docPr id="16" name="图片 16" descr="\\常贝\f\PPT原件\（广东）人教版\++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常贝\f\PPT原件\（广东）人教版\++A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物质</w:t>
      </w:r>
      <w:r w:rsidRPr="00984A59">
        <w:rPr>
          <w:rFonts w:ascii="Times New Roman" w:hAnsi="Times New Roman" w:cs="Times New Roman"/>
        </w:rPr>
        <w:t>a</w:t>
      </w:r>
      <w:r w:rsidRPr="00984A59">
        <w:rPr>
          <w:rFonts w:ascii="Times New Roman" w:hAnsi="Times New Roman" w:cs="Times New Roman"/>
        </w:rPr>
        <w:t>作为抗原能激活</w:t>
      </w:r>
      <w:r w:rsidRPr="00984A59">
        <w:rPr>
          <w:rFonts w:ascii="Times New Roman" w:hAnsi="Times New Roman" w:cs="Times New Roman"/>
        </w:rPr>
        <w:t>B</w:t>
      </w:r>
      <w:r w:rsidRPr="00984A59">
        <w:rPr>
          <w:rFonts w:ascii="Times New Roman" w:hAnsi="Times New Roman" w:cs="Times New Roman"/>
        </w:rPr>
        <w:t>细胞增殖分化为浆细胞</w:t>
      </w:r>
    </w:p>
    <w:p w:rsidR="00120CEF" w:rsidRPr="00A61BA3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B</w:t>
      </w:r>
      <w:r w:rsidRPr="00A61BA3">
        <w:rPr>
          <w:rFonts w:ascii="Times New Roman" w:hAnsi="Times New Roman" w:cs="Times New Roman"/>
          <w:color w:val="FF0000"/>
          <w:u w:val="single"/>
        </w:rPr>
        <w:t>．抗</w:t>
      </w:r>
      <w:r w:rsidRPr="00A61BA3">
        <w:rPr>
          <w:rFonts w:ascii="Times New Roman" w:hAnsi="Times New Roman" w:cs="Times New Roman"/>
          <w:color w:val="FF0000"/>
          <w:u w:val="single"/>
        </w:rPr>
        <w:t>a</w:t>
      </w:r>
      <w:r w:rsidRPr="00A61BA3">
        <w:rPr>
          <w:rFonts w:ascii="Times New Roman" w:hAnsi="Times New Roman" w:cs="Times New Roman"/>
          <w:color w:val="FF0000"/>
          <w:u w:val="single"/>
        </w:rPr>
        <w:t>抗体与物质</w:t>
      </w:r>
      <w:r w:rsidRPr="00A61BA3">
        <w:rPr>
          <w:rFonts w:ascii="Times New Roman" w:hAnsi="Times New Roman" w:cs="Times New Roman"/>
          <w:color w:val="FF0000"/>
          <w:u w:val="single"/>
        </w:rPr>
        <w:t>a</w:t>
      </w:r>
      <w:r w:rsidRPr="00A61BA3">
        <w:rPr>
          <w:rFonts w:ascii="Times New Roman" w:hAnsi="Times New Roman" w:cs="Times New Roman"/>
          <w:color w:val="FF0000"/>
          <w:u w:val="single"/>
        </w:rPr>
        <w:t>的结合物不能被吞噬细胞清除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物质</w:t>
      </w:r>
      <w:r w:rsidRPr="00984A59">
        <w:rPr>
          <w:rFonts w:ascii="Times New Roman" w:hAnsi="Times New Roman" w:cs="Times New Roman"/>
        </w:rPr>
        <w:t>a</w:t>
      </w:r>
      <w:r w:rsidRPr="00984A59">
        <w:rPr>
          <w:rFonts w:ascii="Times New Roman" w:hAnsi="Times New Roman" w:cs="Times New Roman"/>
        </w:rPr>
        <w:t>引发的上述免疫过程属于体液免疫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患者体内乙酰胆碱与突触后膜的</w:t>
      </w:r>
      <w:proofErr w:type="spellStart"/>
      <w:r w:rsidRPr="00984A59">
        <w:rPr>
          <w:rFonts w:ascii="Times New Roman" w:hAnsi="Times New Roman" w:cs="Times New Roman"/>
        </w:rPr>
        <w:t>AChR</w:t>
      </w:r>
      <w:proofErr w:type="spellEnd"/>
      <w:r w:rsidRPr="00984A59">
        <w:rPr>
          <w:rFonts w:ascii="Times New Roman" w:hAnsi="Times New Roman" w:cs="Times New Roman"/>
        </w:rPr>
        <w:t>特异性结合减少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少数人注射青霉素后出现胸闷</w:t>
      </w:r>
      <w:r>
        <w:rPr>
          <w:rFonts w:ascii="Times New Roman" w:hAnsi="Times New Roman" w:cs="Times New Roman"/>
        </w:rPr>
        <w:t>、</w:t>
      </w:r>
      <w:r w:rsidRPr="00984A59">
        <w:rPr>
          <w:rFonts w:ascii="Times New Roman" w:hAnsi="Times New Roman" w:cs="Times New Roman"/>
        </w:rPr>
        <w:t>气急和呼吸困难等过敏</w:t>
      </w:r>
      <w:r>
        <w:rPr>
          <w:rFonts w:ascii="Times New Roman" w:hAnsi="Times New Roman" w:cs="Times New Roman"/>
        </w:rPr>
        <w:t>(</w:t>
      </w:r>
      <w:r w:rsidRPr="00984A59">
        <w:rPr>
          <w:rFonts w:ascii="Times New Roman" w:hAnsi="Times New Roman" w:cs="Times New Roman"/>
        </w:rPr>
        <w:t>超敏</w:t>
      </w:r>
      <w:r>
        <w:rPr>
          <w:rFonts w:ascii="Times New Roman" w:hAnsi="Times New Roman" w:cs="Times New Roman"/>
        </w:rPr>
        <w:t>)</w:t>
      </w:r>
      <w:r w:rsidRPr="00984A59">
        <w:rPr>
          <w:rFonts w:ascii="Times New Roman" w:hAnsi="Times New Roman" w:cs="Times New Roman"/>
        </w:rPr>
        <w:t>反应症状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严重者发生休克</w:t>
      </w:r>
      <w:r>
        <w:rPr>
          <w:rFonts w:ascii="Times New Roman" w:hAnsi="Times New Roman" w:cs="Times New Roman"/>
        </w:rPr>
        <w:t>。</w:t>
      </w:r>
      <w:r w:rsidRPr="00984A59">
        <w:rPr>
          <w:rFonts w:ascii="Times New Roman" w:hAnsi="Times New Roman" w:cs="Times New Roman"/>
        </w:rPr>
        <w:t>以下有关叙述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正确的是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青霉素过敏反应的主要原因是机体免疫防御功能低下</w:t>
      </w:r>
    </w:p>
    <w:p w:rsidR="00120CEF" w:rsidRPr="00A61BA3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 w:rsidRPr="00A61BA3">
        <w:rPr>
          <w:rFonts w:ascii="Times New Roman" w:hAnsi="Times New Roman" w:cs="Times New Roman"/>
          <w:color w:val="FF0000"/>
          <w:u w:val="single"/>
        </w:rPr>
        <w:t>B</w:t>
      </w:r>
      <w:r w:rsidRPr="00A61BA3">
        <w:rPr>
          <w:rFonts w:ascii="Times New Roman" w:hAnsi="Times New Roman" w:cs="Times New Roman"/>
          <w:color w:val="FF0000"/>
          <w:u w:val="single"/>
        </w:rPr>
        <w:t>．青霉素引起的病理性免疫反应，具有特异性和记忆性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机体初次接触青霉素后</w:t>
      </w:r>
      <w:r>
        <w:rPr>
          <w:rFonts w:ascii="Times New Roman" w:hAnsi="Times New Roman" w:cs="Times New Roman"/>
        </w:rPr>
        <w:t>，</w:t>
      </w:r>
      <w:r w:rsidRPr="00984A59">
        <w:rPr>
          <w:rFonts w:ascii="Times New Roman" w:hAnsi="Times New Roman" w:cs="Times New Roman"/>
        </w:rPr>
        <w:t>活化的浆细胞分泌淋巴因子</w:t>
      </w:r>
    </w:p>
    <w:p w:rsidR="00120CEF" w:rsidRDefault="00120CEF" w:rsidP="00120CE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84A5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984A59">
        <w:rPr>
          <w:rFonts w:ascii="Times New Roman" w:hAnsi="Times New Roman" w:cs="Times New Roman"/>
        </w:rPr>
        <w:t>已免疫的机体再次接触青霉素后会发生自身免疫反应</w:t>
      </w:r>
    </w:p>
    <w:p w:rsidR="0061432D" w:rsidRDefault="0061432D" w:rsidP="0061432D">
      <w:pPr>
        <w:rPr>
          <w:rFonts w:hint="eastAsia"/>
        </w:rPr>
      </w:pPr>
    </w:p>
    <w:p w:rsidR="00A61BA3" w:rsidRPr="00A61BA3" w:rsidRDefault="00A61BA3" w:rsidP="00A61BA3">
      <w:pPr>
        <w:spacing w:line="960" w:lineRule="auto"/>
        <w:rPr>
          <w:rFonts w:hint="eastAsia"/>
          <w:b/>
          <w:sz w:val="44"/>
        </w:rPr>
      </w:pPr>
      <w:r w:rsidRPr="00A61BA3">
        <w:rPr>
          <w:rFonts w:hint="eastAsia"/>
          <w:b/>
          <w:sz w:val="44"/>
        </w:rPr>
        <w:lastRenderedPageBreak/>
        <w:t>试卷答案：</w:t>
      </w:r>
    </w:p>
    <w:p w:rsidR="00A61BA3" w:rsidRPr="00A61BA3" w:rsidRDefault="00A61BA3" w:rsidP="00A61BA3">
      <w:pPr>
        <w:spacing w:line="960" w:lineRule="auto"/>
        <w:rPr>
          <w:rFonts w:hint="eastAsia"/>
          <w:b/>
          <w:sz w:val="44"/>
        </w:rPr>
      </w:pPr>
      <w:r w:rsidRPr="00A61BA3">
        <w:rPr>
          <w:rFonts w:hint="eastAsia"/>
          <w:b/>
          <w:sz w:val="44"/>
        </w:rPr>
        <w:t>1-5 ACBBC</w:t>
      </w:r>
      <w:bookmarkStart w:id="0" w:name="_GoBack"/>
      <w:bookmarkEnd w:id="0"/>
      <w:r w:rsidRPr="00A61BA3">
        <w:rPr>
          <w:rFonts w:hint="eastAsia"/>
          <w:b/>
          <w:sz w:val="44"/>
        </w:rPr>
        <w:t xml:space="preserve">   6-10 ADDBD    </w:t>
      </w:r>
    </w:p>
    <w:p w:rsidR="00A61BA3" w:rsidRPr="00A61BA3" w:rsidRDefault="00A61BA3" w:rsidP="00A61BA3">
      <w:pPr>
        <w:spacing w:line="960" w:lineRule="auto"/>
        <w:rPr>
          <w:rFonts w:hint="eastAsia"/>
          <w:b/>
          <w:sz w:val="44"/>
        </w:rPr>
      </w:pPr>
      <w:r w:rsidRPr="00A61BA3">
        <w:rPr>
          <w:rFonts w:hint="eastAsia"/>
          <w:b/>
          <w:sz w:val="44"/>
        </w:rPr>
        <w:t>11-15 CDBAD    16-20 BCCCC</w:t>
      </w:r>
    </w:p>
    <w:p w:rsidR="00A61BA3" w:rsidRPr="00A61BA3" w:rsidRDefault="00A61BA3" w:rsidP="00A61BA3">
      <w:pPr>
        <w:spacing w:line="960" w:lineRule="auto"/>
        <w:rPr>
          <w:b/>
          <w:sz w:val="44"/>
        </w:rPr>
      </w:pPr>
      <w:r w:rsidRPr="00A61BA3">
        <w:rPr>
          <w:rFonts w:hint="eastAsia"/>
          <w:b/>
          <w:sz w:val="44"/>
        </w:rPr>
        <w:t>21-25 BACBB</w:t>
      </w:r>
    </w:p>
    <w:sectPr w:rsidR="00A61BA3" w:rsidRPr="00A61BA3" w:rsidSect="00036297">
      <w:headerReference w:type="default" r:id="rId22"/>
      <w:footerReference w:type="default" r:id="rId2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90" w:rsidRDefault="00157490" w:rsidP="009B54A0">
      <w:r>
        <w:separator/>
      </w:r>
    </w:p>
  </w:endnote>
  <w:endnote w:type="continuationSeparator" w:id="0">
    <w:p w:rsidR="00157490" w:rsidRDefault="00157490" w:rsidP="009B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0203855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:rsidR="009B54A0" w:rsidRPr="009B54A0" w:rsidRDefault="009B54A0">
            <w:pPr>
              <w:pStyle w:val="a6"/>
              <w:jc w:val="center"/>
              <w:rPr>
                <w:b/>
              </w:rPr>
            </w:pPr>
            <w:r>
              <w:rPr>
                <w:lang w:val="zh-CN"/>
              </w:rPr>
              <w:t xml:space="preserve"> </w:t>
            </w:r>
            <w:r w:rsidRPr="009B54A0">
              <w:rPr>
                <w:b/>
                <w:bCs/>
                <w:sz w:val="24"/>
                <w:szCs w:val="24"/>
              </w:rPr>
              <w:fldChar w:fldCharType="begin"/>
            </w:r>
            <w:r w:rsidRPr="009B54A0">
              <w:rPr>
                <w:b/>
                <w:bCs/>
              </w:rPr>
              <w:instrText>PAGE</w:instrText>
            </w:r>
            <w:r w:rsidRPr="009B54A0">
              <w:rPr>
                <w:b/>
                <w:bCs/>
                <w:sz w:val="24"/>
                <w:szCs w:val="24"/>
              </w:rPr>
              <w:fldChar w:fldCharType="separate"/>
            </w:r>
            <w:r w:rsidR="00A61BA3">
              <w:rPr>
                <w:b/>
                <w:bCs/>
                <w:noProof/>
              </w:rPr>
              <w:t>5</w:t>
            </w:r>
            <w:r w:rsidRPr="009B54A0">
              <w:rPr>
                <w:b/>
                <w:bCs/>
                <w:sz w:val="24"/>
                <w:szCs w:val="24"/>
              </w:rPr>
              <w:fldChar w:fldCharType="end"/>
            </w:r>
            <w:r w:rsidRPr="009B54A0">
              <w:rPr>
                <w:b/>
                <w:lang w:val="zh-CN"/>
              </w:rPr>
              <w:t xml:space="preserve"> / </w:t>
            </w:r>
            <w:r w:rsidRPr="009B54A0">
              <w:rPr>
                <w:b/>
                <w:bCs/>
                <w:sz w:val="24"/>
                <w:szCs w:val="24"/>
              </w:rPr>
              <w:fldChar w:fldCharType="begin"/>
            </w:r>
            <w:r w:rsidRPr="009B54A0">
              <w:rPr>
                <w:b/>
                <w:bCs/>
              </w:rPr>
              <w:instrText>NUMPAGES</w:instrText>
            </w:r>
            <w:r w:rsidRPr="009B54A0">
              <w:rPr>
                <w:b/>
                <w:bCs/>
                <w:sz w:val="24"/>
                <w:szCs w:val="24"/>
              </w:rPr>
              <w:fldChar w:fldCharType="separate"/>
            </w:r>
            <w:r w:rsidR="00A61BA3">
              <w:rPr>
                <w:b/>
                <w:bCs/>
                <w:noProof/>
              </w:rPr>
              <w:t>5</w:t>
            </w:r>
            <w:r w:rsidRPr="009B54A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54A0" w:rsidRDefault="009B54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90" w:rsidRDefault="00157490" w:rsidP="009B54A0">
      <w:r>
        <w:separator/>
      </w:r>
    </w:p>
  </w:footnote>
  <w:footnote w:type="continuationSeparator" w:id="0">
    <w:p w:rsidR="00157490" w:rsidRDefault="00157490" w:rsidP="009B5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4A0" w:rsidRPr="009B54A0" w:rsidRDefault="009B54A0" w:rsidP="009B54A0">
    <w:pPr>
      <w:pStyle w:val="a5"/>
      <w:jc w:val="right"/>
      <w:rPr>
        <w:rFonts w:ascii="Times New Roman" w:eastAsia="楷体" w:hAnsi="Times New Roman" w:cs="Times New Roman"/>
        <w:b/>
      </w:rPr>
    </w:pPr>
    <w:r w:rsidRPr="009B54A0">
      <w:rPr>
        <w:rFonts w:ascii="Times New Roman" w:eastAsia="楷体" w:hAnsi="Times New Roman" w:cs="Times New Roman"/>
        <w:b/>
      </w:rPr>
      <w:t>高二生物培优试题</w:t>
    </w:r>
    <w:r w:rsidRPr="009B54A0">
      <w:rPr>
        <w:rFonts w:ascii="Times New Roman" w:eastAsia="楷体" w:hAnsi="Times New Roman" w:cs="Times New Roman"/>
        <w:b/>
      </w:rPr>
      <w:t>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97"/>
    <w:rsid w:val="00036297"/>
    <w:rsid w:val="00120CEF"/>
    <w:rsid w:val="00157490"/>
    <w:rsid w:val="003906BE"/>
    <w:rsid w:val="003F10E9"/>
    <w:rsid w:val="00482E30"/>
    <w:rsid w:val="004B1999"/>
    <w:rsid w:val="00606A41"/>
    <w:rsid w:val="0061432D"/>
    <w:rsid w:val="0088798B"/>
    <w:rsid w:val="009B54A0"/>
    <w:rsid w:val="00A61BA3"/>
    <w:rsid w:val="00EB5372"/>
    <w:rsid w:val="00F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3629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3629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36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297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B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B54A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B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B5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3629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3629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36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297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B5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B54A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B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B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USER\Desktop\&#21517;&#24072;&#19968;&#21495;\3C24.t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file:///E:\USER\Desktop\&#21517;&#24072;&#19968;&#21495;\&#34880;&#27974;11.ti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491</Words>
  <Characters>2804</Characters>
  <Application>Microsoft Office Word</Application>
  <DocSecurity>0</DocSecurity>
  <Lines>23</Lines>
  <Paragraphs>6</Paragraphs>
  <ScaleCrop>false</ScaleCrop>
  <Company>Lenovo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2016-09-28T03:13:00Z</dcterms:created>
  <dcterms:modified xsi:type="dcterms:W3CDTF">2016-10-08T00:12:00Z</dcterms:modified>
</cp:coreProperties>
</file>