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8CEFE" w14:textId="77777777" w:rsidR="001B6EFD" w:rsidRPr="00A70D79" w:rsidRDefault="00130090">
      <w:pPr>
        <w:jc w:val="center"/>
        <w:rPr>
          <w:rFonts w:ascii="宋体" w:hAnsi="宋体"/>
          <w:sz w:val="30"/>
          <w:szCs w:val="30"/>
        </w:rPr>
      </w:pPr>
      <w:r w:rsidRPr="00A70D79">
        <w:rPr>
          <w:rFonts w:ascii="宋体" w:hAnsi="宋体" w:hint="eastAsia"/>
          <w:sz w:val="30"/>
          <w:szCs w:val="30"/>
        </w:rPr>
        <w:t>深圳实验学校高中部20</w:t>
      </w:r>
      <w:r w:rsidR="00405788">
        <w:rPr>
          <w:rFonts w:ascii="宋体" w:hAnsi="宋体" w:hint="eastAsia"/>
          <w:sz w:val="30"/>
          <w:szCs w:val="30"/>
        </w:rPr>
        <w:t>1</w:t>
      </w:r>
      <w:r w:rsidR="00B0554F">
        <w:rPr>
          <w:rFonts w:ascii="宋体" w:hAnsi="宋体" w:hint="eastAsia"/>
          <w:sz w:val="30"/>
          <w:szCs w:val="30"/>
        </w:rPr>
        <w:t>6</w:t>
      </w:r>
      <w:r w:rsidRPr="00A70D79">
        <w:rPr>
          <w:rFonts w:ascii="宋体" w:hAnsi="宋体" w:hint="eastAsia"/>
          <w:sz w:val="30"/>
          <w:szCs w:val="30"/>
        </w:rPr>
        <w:t>-20</w:t>
      </w:r>
      <w:r w:rsidR="00A70D79" w:rsidRPr="00A70D79">
        <w:rPr>
          <w:rFonts w:ascii="宋体" w:hAnsi="宋体" w:hint="eastAsia"/>
          <w:sz w:val="30"/>
          <w:szCs w:val="30"/>
        </w:rPr>
        <w:t>1</w:t>
      </w:r>
      <w:r w:rsidR="00B0554F">
        <w:rPr>
          <w:rFonts w:ascii="宋体" w:hAnsi="宋体" w:hint="eastAsia"/>
          <w:sz w:val="30"/>
          <w:szCs w:val="30"/>
        </w:rPr>
        <w:t>7学年</w:t>
      </w:r>
      <w:r w:rsidRPr="00A70D79">
        <w:rPr>
          <w:rFonts w:ascii="宋体" w:hAnsi="宋体" w:hint="eastAsia"/>
          <w:sz w:val="30"/>
          <w:szCs w:val="30"/>
        </w:rPr>
        <w:t>第</w:t>
      </w:r>
      <w:r w:rsidR="00B0554F">
        <w:rPr>
          <w:rFonts w:ascii="宋体" w:hAnsi="宋体" w:hint="eastAsia"/>
          <w:sz w:val="30"/>
          <w:szCs w:val="30"/>
        </w:rPr>
        <w:t>一</w:t>
      </w:r>
      <w:r w:rsidR="00A70D79" w:rsidRPr="00A70D79">
        <w:rPr>
          <w:rFonts w:ascii="宋体" w:hAnsi="宋体" w:hint="eastAsia"/>
          <w:sz w:val="30"/>
          <w:szCs w:val="30"/>
        </w:rPr>
        <w:t>学期</w:t>
      </w:r>
      <w:r w:rsidR="00405788">
        <w:rPr>
          <w:rFonts w:ascii="宋体" w:hAnsi="宋体" w:hint="eastAsia"/>
          <w:sz w:val="30"/>
          <w:szCs w:val="30"/>
        </w:rPr>
        <w:t>第</w:t>
      </w:r>
      <w:r w:rsidR="00F51B9D">
        <w:rPr>
          <w:rFonts w:ascii="宋体" w:hAnsi="宋体" w:hint="eastAsia"/>
          <w:sz w:val="30"/>
          <w:szCs w:val="30"/>
        </w:rPr>
        <w:t>一</w:t>
      </w:r>
      <w:r w:rsidR="00405788">
        <w:rPr>
          <w:rFonts w:ascii="宋体" w:hAnsi="宋体" w:hint="eastAsia"/>
          <w:sz w:val="30"/>
          <w:szCs w:val="30"/>
        </w:rPr>
        <w:t>阶段考试</w:t>
      </w:r>
    </w:p>
    <w:p w14:paraId="01F9A1B2" w14:textId="77777777" w:rsidR="00130090" w:rsidRPr="001B6EFD" w:rsidRDefault="00405788">
      <w:pPr>
        <w:jc w:val="center"/>
        <w:rPr>
          <w:b/>
          <w:bCs/>
          <w:color w:val="FF0000"/>
          <w:sz w:val="44"/>
          <w:vertAlign w:val="subscript"/>
        </w:rPr>
      </w:pPr>
      <w:r>
        <w:rPr>
          <w:rFonts w:ascii="宋体" w:hAnsi="宋体" w:hint="eastAsia"/>
          <w:b/>
          <w:bCs/>
          <w:sz w:val="44"/>
        </w:rPr>
        <w:t>高</w:t>
      </w:r>
      <w:r w:rsidR="00B156F2">
        <w:rPr>
          <w:rFonts w:ascii="宋体" w:hAnsi="宋体" w:hint="eastAsia"/>
          <w:b/>
          <w:bCs/>
          <w:sz w:val="44"/>
        </w:rPr>
        <w:t>二</w:t>
      </w:r>
      <w:r w:rsidR="0024218B">
        <w:rPr>
          <w:rFonts w:ascii="宋体" w:hAnsi="宋体" w:hint="eastAsia"/>
          <w:b/>
          <w:bCs/>
          <w:sz w:val="44"/>
        </w:rPr>
        <w:t>生物</w:t>
      </w:r>
    </w:p>
    <w:p w14:paraId="60BCDEB6" w14:textId="77777777" w:rsidR="00130090" w:rsidRDefault="00130090" w:rsidP="0032722D">
      <w:pPr>
        <w:jc w:val="center"/>
        <w:rPr>
          <w:b/>
          <w:bCs/>
          <w:sz w:val="32"/>
          <w:vertAlign w:val="subscript"/>
        </w:rPr>
      </w:pPr>
      <w:r>
        <w:rPr>
          <w:rFonts w:hint="eastAsia"/>
          <w:sz w:val="24"/>
        </w:rPr>
        <w:t>时间：</w:t>
      </w:r>
      <w:r w:rsidR="0024218B">
        <w:rPr>
          <w:rFonts w:hint="eastAsia"/>
          <w:sz w:val="24"/>
        </w:rPr>
        <w:t>9</w:t>
      </w:r>
      <w:r w:rsidR="00405788">
        <w:rPr>
          <w:rFonts w:hint="eastAsia"/>
          <w:sz w:val="24"/>
        </w:rPr>
        <w:t>0</w:t>
      </w:r>
      <w:r w:rsidR="00405788">
        <w:rPr>
          <w:rFonts w:hint="eastAsia"/>
          <w:sz w:val="24"/>
        </w:rPr>
        <w:t>分钟</w:t>
      </w:r>
      <w:r>
        <w:rPr>
          <w:rFonts w:hint="eastAsia"/>
          <w:sz w:val="24"/>
        </w:rPr>
        <w:t xml:space="preserve">    </w:t>
      </w:r>
      <w:r w:rsidR="00D44079">
        <w:rPr>
          <w:rFonts w:hint="eastAsia"/>
          <w:sz w:val="24"/>
        </w:rPr>
        <w:t xml:space="preserve">       </w:t>
      </w:r>
      <w:r>
        <w:rPr>
          <w:rFonts w:hint="eastAsia"/>
          <w:sz w:val="24"/>
        </w:rPr>
        <w:t xml:space="preserve"> </w:t>
      </w:r>
      <w:r>
        <w:rPr>
          <w:rFonts w:hint="eastAsia"/>
          <w:sz w:val="24"/>
        </w:rPr>
        <w:t>满分：</w:t>
      </w:r>
      <w:r w:rsidR="00405788">
        <w:rPr>
          <w:rFonts w:hint="eastAsia"/>
          <w:sz w:val="24"/>
        </w:rPr>
        <w:t>1</w:t>
      </w:r>
      <w:r w:rsidR="0024218B">
        <w:rPr>
          <w:rFonts w:hint="eastAsia"/>
          <w:sz w:val="24"/>
        </w:rPr>
        <w:t>0</w:t>
      </w:r>
      <w:r w:rsidR="00405788">
        <w:rPr>
          <w:rFonts w:hint="eastAsia"/>
          <w:sz w:val="24"/>
        </w:rPr>
        <w:t>0</w:t>
      </w:r>
      <w:r w:rsidR="00405788">
        <w:rPr>
          <w:rFonts w:hint="eastAsia"/>
          <w:sz w:val="24"/>
        </w:rPr>
        <w:t>分</w:t>
      </w:r>
      <w:r w:rsidR="00A25BD0">
        <w:rPr>
          <w:rFonts w:hint="eastAsia"/>
          <w:sz w:val="24"/>
        </w:rPr>
        <w:t xml:space="preserve">  </w:t>
      </w:r>
      <w:r w:rsidR="009D1366">
        <w:rPr>
          <w:rFonts w:hint="eastAsia"/>
          <w:sz w:val="24"/>
        </w:rPr>
        <w:t xml:space="preserve"> </w:t>
      </w:r>
    </w:p>
    <w:p w14:paraId="48B8DD09" w14:textId="77777777" w:rsidR="00130090" w:rsidRDefault="00130090" w:rsidP="001B6EFD">
      <w:pPr>
        <w:jc w:val="center"/>
        <w:rPr>
          <w:rFonts w:ascii="宋体" w:hAnsi="宋体"/>
          <w:b/>
          <w:bCs/>
          <w:sz w:val="24"/>
        </w:rPr>
      </w:pPr>
      <w:r w:rsidRPr="00691FB4">
        <w:rPr>
          <w:rFonts w:ascii="宋体" w:hAnsi="宋体" w:hint="eastAsia"/>
          <w:b/>
          <w:bCs/>
          <w:sz w:val="24"/>
        </w:rPr>
        <w:t>第一卷</w:t>
      </w:r>
    </w:p>
    <w:p w14:paraId="770488D8" w14:textId="77777777" w:rsidR="00B156F2" w:rsidRPr="006915DF" w:rsidRDefault="00B156F2" w:rsidP="002F7EF8">
      <w:pPr>
        <w:rPr>
          <w:rFonts w:ascii="宋体" w:hAnsi="宋体" w:cs="宋体"/>
          <w:b/>
          <w:szCs w:val="21"/>
        </w:rPr>
      </w:pPr>
      <w:r w:rsidRPr="0066116B">
        <w:rPr>
          <w:rFonts w:ascii="宋体" w:hAnsi="宋体" w:cs="宋体" w:hint="eastAsia"/>
          <w:b/>
          <w:szCs w:val="21"/>
        </w:rPr>
        <w:t>一</w:t>
      </w:r>
      <w:r w:rsidRPr="006915DF">
        <w:rPr>
          <w:rFonts w:ascii="宋体" w:hAnsi="宋体" w:cs="宋体" w:hint="eastAsia"/>
          <w:b/>
          <w:szCs w:val="21"/>
        </w:rPr>
        <w:t>、单项选择题（共40题，每小题1.5分，满分60分。每小题只有一个选项最符合题意。）</w:t>
      </w:r>
    </w:p>
    <w:p w14:paraId="0402B9DD" w14:textId="77777777" w:rsidR="00B0554F" w:rsidRPr="006915DF" w:rsidRDefault="00B0554F" w:rsidP="00136CA5">
      <w:pPr>
        <w:tabs>
          <w:tab w:val="left" w:pos="3402"/>
        </w:tabs>
        <w:snapToGrid w:val="0"/>
        <w:rPr>
          <w:rFonts w:ascii="宋体" w:hAnsi="宋体"/>
          <w:szCs w:val="21"/>
        </w:rPr>
      </w:pPr>
      <w:r w:rsidRPr="006915DF">
        <w:rPr>
          <w:rFonts w:ascii="宋体" w:hAnsi="宋体"/>
          <w:szCs w:val="21"/>
        </w:rPr>
        <w:t>1．如图表示人体中部分体液的关系图，则下列叙述正确的是</w:t>
      </w:r>
    </w:p>
    <w:p w14:paraId="77A0FC45" w14:textId="77777777" w:rsidR="00B0554F" w:rsidRPr="006915DF" w:rsidRDefault="005E0A45" w:rsidP="00136CA5">
      <w:pPr>
        <w:tabs>
          <w:tab w:val="left" w:pos="3402"/>
        </w:tabs>
        <w:snapToGrid w:val="0"/>
        <w:jc w:val="center"/>
        <w:rPr>
          <w:rFonts w:ascii="宋体" w:hAnsi="宋体"/>
          <w:szCs w:val="21"/>
        </w:rPr>
      </w:pPr>
      <w:r w:rsidRPr="006915DF">
        <w:rPr>
          <w:rFonts w:ascii="宋体" w:hAnsi="宋体"/>
          <w:noProof/>
          <w:szCs w:val="21"/>
        </w:rPr>
        <w:drawing>
          <wp:inline distT="0" distB="0" distL="0" distR="0" wp14:anchorId="689646CE" wp14:editId="682738BB">
            <wp:extent cx="1266825" cy="1200150"/>
            <wp:effectExtent l="19050" t="0" r="9525" b="0"/>
            <wp:docPr id="1" name="图片 1" descr="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5"/>
                    <pic:cNvPicPr>
                      <a:picLocks noChangeAspect="1" noChangeArrowheads="1"/>
                    </pic:cNvPicPr>
                  </pic:nvPicPr>
                  <pic:blipFill>
                    <a:blip r:embed="rId8" cstate="print"/>
                    <a:srcRect/>
                    <a:stretch>
                      <a:fillRect/>
                    </a:stretch>
                  </pic:blipFill>
                  <pic:spPr bwMode="auto">
                    <a:xfrm>
                      <a:off x="0" y="0"/>
                      <a:ext cx="1266825" cy="1200150"/>
                    </a:xfrm>
                    <a:prstGeom prst="rect">
                      <a:avLst/>
                    </a:prstGeom>
                    <a:noFill/>
                    <a:ln w="9525">
                      <a:noFill/>
                      <a:miter lim="800000"/>
                      <a:headEnd/>
                      <a:tailEnd/>
                    </a:ln>
                  </pic:spPr>
                </pic:pic>
              </a:graphicData>
            </a:graphic>
          </wp:inline>
        </w:drawing>
      </w:r>
    </w:p>
    <w:p w14:paraId="75FACA9D" w14:textId="77777777" w:rsidR="00B0554F" w:rsidRPr="006915DF" w:rsidRDefault="00B0554F" w:rsidP="00136CA5">
      <w:pPr>
        <w:tabs>
          <w:tab w:val="left" w:pos="3402"/>
        </w:tabs>
        <w:snapToGrid w:val="0"/>
        <w:ind w:firstLineChars="200" w:firstLine="420"/>
        <w:rPr>
          <w:rFonts w:ascii="宋体" w:hAnsi="宋体"/>
          <w:szCs w:val="21"/>
        </w:rPr>
      </w:pPr>
      <w:r w:rsidRPr="006915DF">
        <w:rPr>
          <w:rFonts w:ascii="宋体" w:hAnsi="宋体"/>
          <w:szCs w:val="21"/>
        </w:rPr>
        <w:t>A．乙表示细胞内液</w:t>
      </w:r>
    </w:p>
    <w:p w14:paraId="313BEA70" w14:textId="77777777" w:rsidR="0005338C" w:rsidRPr="006915DF" w:rsidRDefault="00B0554F" w:rsidP="00136CA5">
      <w:pPr>
        <w:tabs>
          <w:tab w:val="left" w:pos="3402"/>
        </w:tabs>
        <w:snapToGrid w:val="0"/>
        <w:ind w:firstLineChars="200" w:firstLine="420"/>
        <w:rPr>
          <w:rFonts w:ascii="宋体" w:hAnsi="宋体"/>
          <w:szCs w:val="21"/>
        </w:rPr>
      </w:pPr>
      <w:r w:rsidRPr="006915DF">
        <w:rPr>
          <w:rFonts w:ascii="宋体" w:hAnsi="宋体"/>
          <w:szCs w:val="21"/>
        </w:rPr>
        <w:t>B．</w:t>
      </w:r>
      <w:r w:rsidR="0005338C" w:rsidRPr="006915DF">
        <w:rPr>
          <w:rFonts w:ascii="宋体" w:hAnsi="宋体" w:hint="eastAsia"/>
          <w:szCs w:val="21"/>
        </w:rPr>
        <w:t>丁的渗透压高低主要由Na</w:t>
      </w:r>
      <w:r w:rsidR="0005338C" w:rsidRPr="006915DF">
        <w:rPr>
          <w:rFonts w:ascii="宋体" w:hAnsi="宋体" w:hint="eastAsia"/>
          <w:szCs w:val="21"/>
          <w:vertAlign w:val="superscript"/>
        </w:rPr>
        <w:t>＋</w:t>
      </w:r>
      <w:r w:rsidR="0005338C" w:rsidRPr="006915DF">
        <w:rPr>
          <w:rFonts w:ascii="宋体" w:hAnsi="宋体" w:hint="eastAsia"/>
          <w:szCs w:val="21"/>
        </w:rPr>
        <w:t>、</w:t>
      </w:r>
      <w:proofErr w:type="spellStart"/>
      <w:r w:rsidR="0005338C" w:rsidRPr="006915DF">
        <w:rPr>
          <w:rFonts w:ascii="宋体" w:hAnsi="宋体" w:hint="eastAsia"/>
          <w:szCs w:val="21"/>
        </w:rPr>
        <w:t>Cl</w:t>
      </w:r>
      <w:proofErr w:type="spellEnd"/>
      <w:r w:rsidR="0005338C" w:rsidRPr="006915DF">
        <w:rPr>
          <w:rFonts w:ascii="宋体" w:hAnsi="宋体" w:hint="eastAsia"/>
          <w:szCs w:val="21"/>
          <w:vertAlign w:val="superscript"/>
        </w:rPr>
        <w:t>－</w:t>
      </w:r>
      <w:r w:rsidR="0005338C" w:rsidRPr="006915DF">
        <w:rPr>
          <w:rFonts w:ascii="宋体" w:hAnsi="宋体" w:hint="eastAsia"/>
          <w:szCs w:val="21"/>
        </w:rPr>
        <w:t>决定</w:t>
      </w:r>
    </w:p>
    <w:p w14:paraId="629D98D6" w14:textId="77777777" w:rsidR="00B0554F" w:rsidRPr="006915DF" w:rsidRDefault="00B0554F" w:rsidP="00136CA5">
      <w:pPr>
        <w:tabs>
          <w:tab w:val="left" w:pos="3402"/>
        </w:tabs>
        <w:snapToGrid w:val="0"/>
        <w:ind w:firstLineChars="200" w:firstLine="420"/>
        <w:rPr>
          <w:rFonts w:ascii="宋体" w:hAnsi="宋体"/>
          <w:szCs w:val="21"/>
        </w:rPr>
      </w:pPr>
      <w:r w:rsidRPr="006915DF">
        <w:rPr>
          <w:rFonts w:ascii="宋体" w:hAnsi="宋体"/>
          <w:szCs w:val="21"/>
        </w:rPr>
        <w:t>C．T细胞、B细胞可以存在</w:t>
      </w:r>
      <w:proofErr w:type="gramStart"/>
      <w:r w:rsidRPr="006915DF">
        <w:rPr>
          <w:rFonts w:ascii="宋体" w:hAnsi="宋体"/>
          <w:szCs w:val="21"/>
        </w:rPr>
        <w:t>于丙液中</w:t>
      </w:r>
      <w:proofErr w:type="gramEnd"/>
    </w:p>
    <w:p w14:paraId="52FD34E4" w14:textId="77777777" w:rsidR="00B0554F" w:rsidRPr="006915DF" w:rsidRDefault="00B0554F" w:rsidP="00136CA5">
      <w:pPr>
        <w:tabs>
          <w:tab w:val="left" w:pos="3402"/>
        </w:tabs>
        <w:snapToGrid w:val="0"/>
        <w:ind w:firstLineChars="200" w:firstLine="420"/>
        <w:rPr>
          <w:rFonts w:ascii="宋体" w:hAnsi="宋体"/>
          <w:szCs w:val="21"/>
        </w:rPr>
      </w:pPr>
      <w:r w:rsidRPr="006915DF">
        <w:rPr>
          <w:rFonts w:ascii="宋体" w:hAnsi="宋体"/>
          <w:szCs w:val="21"/>
        </w:rPr>
        <w:t>D．</w:t>
      </w:r>
      <w:proofErr w:type="gramStart"/>
      <w:r w:rsidRPr="006915DF">
        <w:rPr>
          <w:rFonts w:ascii="宋体" w:hAnsi="宋体"/>
          <w:szCs w:val="21"/>
        </w:rPr>
        <w:t>丁液中</w:t>
      </w:r>
      <w:proofErr w:type="gramEnd"/>
      <w:r w:rsidRPr="006915DF">
        <w:rPr>
          <w:rFonts w:ascii="宋体" w:hAnsi="宋体"/>
          <w:szCs w:val="21"/>
        </w:rPr>
        <w:t>O</w:t>
      </w:r>
      <w:r w:rsidRPr="006915DF">
        <w:rPr>
          <w:rFonts w:ascii="宋体" w:hAnsi="宋体"/>
          <w:szCs w:val="21"/>
          <w:vertAlign w:val="subscript"/>
        </w:rPr>
        <w:t>2</w:t>
      </w:r>
      <w:r w:rsidRPr="006915DF">
        <w:rPr>
          <w:rFonts w:ascii="宋体" w:hAnsi="宋体"/>
          <w:szCs w:val="21"/>
        </w:rPr>
        <w:t>浓度</w:t>
      </w:r>
      <w:proofErr w:type="gramStart"/>
      <w:r w:rsidRPr="006915DF">
        <w:rPr>
          <w:rFonts w:ascii="宋体" w:hAnsi="宋体"/>
          <w:szCs w:val="21"/>
        </w:rPr>
        <w:t>比甲液中</w:t>
      </w:r>
      <w:proofErr w:type="gramEnd"/>
      <w:r w:rsidRPr="006915DF">
        <w:rPr>
          <w:rFonts w:ascii="宋体" w:hAnsi="宋体"/>
          <w:szCs w:val="21"/>
        </w:rPr>
        <w:t>高</w:t>
      </w:r>
    </w:p>
    <w:p w14:paraId="56E2DEED" w14:textId="77777777" w:rsidR="00A83441" w:rsidRPr="006915DF" w:rsidRDefault="006C2CF5" w:rsidP="00A83441">
      <w:pPr>
        <w:autoSpaceDE w:val="0"/>
        <w:autoSpaceDN w:val="0"/>
        <w:jc w:val="left"/>
        <w:rPr>
          <w:rFonts w:asciiTheme="minorEastAsia" w:eastAsiaTheme="minorEastAsia" w:hAnsiTheme="minorEastAsia"/>
          <w:szCs w:val="21"/>
        </w:rPr>
      </w:pPr>
      <w:r w:rsidRPr="006915DF">
        <w:rPr>
          <w:rFonts w:asciiTheme="minorEastAsia" w:eastAsiaTheme="minorEastAsia" w:hAnsiTheme="minorEastAsia" w:hint="eastAsia"/>
        </w:rPr>
        <w:t>2</w:t>
      </w:r>
      <w:r w:rsidRPr="006915DF">
        <w:rPr>
          <w:rFonts w:asciiTheme="minorEastAsia" w:eastAsiaTheme="minorEastAsia" w:hAnsiTheme="minorEastAsia"/>
        </w:rPr>
        <w:t>．</w:t>
      </w:r>
      <w:r w:rsidR="00A83441" w:rsidRPr="006915DF">
        <w:rPr>
          <w:rFonts w:asciiTheme="minorEastAsia" w:eastAsiaTheme="minorEastAsia" w:hAnsiTheme="minorEastAsia"/>
          <w:szCs w:val="21"/>
        </w:rPr>
        <w:t>下列关于人体内环境的描述中，错误的是</w:t>
      </w:r>
    </w:p>
    <w:p w14:paraId="588F0A9B" w14:textId="77777777" w:rsidR="00A83441" w:rsidRPr="006915DF" w:rsidRDefault="00A83441" w:rsidP="00A83441">
      <w:pPr>
        <w:autoSpaceDE w:val="0"/>
        <w:autoSpaceDN w:val="0"/>
        <w:jc w:val="left"/>
        <w:rPr>
          <w:rFonts w:ascii="宋体" w:hAnsi="宋体"/>
          <w:szCs w:val="21"/>
        </w:rPr>
      </w:pPr>
      <w:r w:rsidRPr="006915DF">
        <w:rPr>
          <w:rFonts w:ascii="宋体" w:hAnsi="宋体"/>
          <w:szCs w:val="21"/>
        </w:rPr>
        <w:t xml:space="preserve">  </w:t>
      </w:r>
      <w:r w:rsidRPr="006915DF">
        <w:rPr>
          <w:rFonts w:ascii="宋体" w:hAnsi="宋体" w:hint="eastAsia"/>
          <w:szCs w:val="21"/>
        </w:rPr>
        <w:t xml:space="preserve">  </w:t>
      </w:r>
      <w:r w:rsidRPr="006915DF">
        <w:rPr>
          <w:rFonts w:ascii="宋体" w:hAnsi="宋体"/>
          <w:szCs w:val="21"/>
        </w:rPr>
        <w:t xml:space="preserve">A．血浆的主要成分包括水、葡萄糖、血红蛋白和激素等 </w:t>
      </w:r>
    </w:p>
    <w:p w14:paraId="0296B45A" w14:textId="77777777" w:rsidR="00A83441" w:rsidRPr="006915DF" w:rsidRDefault="00A83441" w:rsidP="00A83441">
      <w:pPr>
        <w:autoSpaceDE w:val="0"/>
        <w:autoSpaceDN w:val="0"/>
        <w:jc w:val="left"/>
        <w:rPr>
          <w:rFonts w:ascii="宋体" w:hAnsi="宋体"/>
          <w:szCs w:val="21"/>
        </w:rPr>
      </w:pPr>
      <w:r w:rsidRPr="006915DF">
        <w:rPr>
          <w:rFonts w:ascii="宋体" w:hAnsi="宋体" w:hint="eastAsia"/>
          <w:szCs w:val="21"/>
        </w:rPr>
        <w:t xml:space="preserve">    </w:t>
      </w:r>
      <w:r w:rsidRPr="006915DF">
        <w:rPr>
          <w:rFonts w:ascii="宋体" w:hAnsi="宋体"/>
          <w:szCs w:val="21"/>
        </w:rPr>
        <w:t>B．免疫对内环境稳态具有重要作用</w:t>
      </w:r>
    </w:p>
    <w:p w14:paraId="6A91A494" w14:textId="77777777" w:rsidR="00A83441" w:rsidRPr="006915DF" w:rsidRDefault="00A83441" w:rsidP="00A83441">
      <w:pPr>
        <w:autoSpaceDE w:val="0"/>
        <w:autoSpaceDN w:val="0"/>
        <w:jc w:val="left"/>
        <w:rPr>
          <w:rFonts w:ascii="宋体" w:hAnsi="宋体"/>
          <w:szCs w:val="21"/>
        </w:rPr>
      </w:pPr>
      <w:r w:rsidRPr="006915DF">
        <w:rPr>
          <w:rFonts w:ascii="宋体" w:hAnsi="宋体"/>
          <w:szCs w:val="21"/>
        </w:rPr>
        <w:t xml:space="preserve">  </w:t>
      </w:r>
      <w:r w:rsidRPr="006915DF">
        <w:rPr>
          <w:rFonts w:ascii="宋体" w:hAnsi="宋体" w:hint="eastAsia"/>
          <w:szCs w:val="21"/>
        </w:rPr>
        <w:t xml:space="preserve">  </w:t>
      </w:r>
      <w:r w:rsidRPr="006915DF">
        <w:rPr>
          <w:rFonts w:ascii="宋体" w:hAnsi="宋体"/>
          <w:szCs w:val="21"/>
        </w:rPr>
        <w:t>C．HCO</w:t>
      </w:r>
      <w:r w:rsidRPr="006915DF">
        <w:rPr>
          <w:rFonts w:ascii="宋体" w:hAnsi="宋体"/>
          <w:szCs w:val="21"/>
          <w:vertAlign w:val="subscript"/>
        </w:rPr>
        <w:t>3</w:t>
      </w:r>
      <w:r w:rsidRPr="006915DF">
        <w:rPr>
          <w:rFonts w:ascii="宋体" w:hAnsi="宋体"/>
          <w:szCs w:val="21"/>
          <w:vertAlign w:val="superscript"/>
        </w:rPr>
        <w:t>-</w:t>
      </w:r>
      <w:r w:rsidRPr="006915DF">
        <w:rPr>
          <w:rFonts w:ascii="宋体" w:hAnsi="宋体"/>
          <w:szCs w:val="21"/>
        </w:rPr>
        <w:t>、HPO</w:t>
      </w:r>
      <w:r w:rsidRPr="006915DF">
        <w:rPr>
          <w:rFonts w:ascii="宋体" w:hAnsi="宋体"/>
          <w:szCs w:val="21"/>
          <w:vertAlign w:val="subscript"/>
        </w:rPr>
        <w:t>2</w:t>
      </w:r>
      <w:r w:rsidRPr="006915DF">
        <w:rPr>
          <w:rFonts w:ascii="宋体" w:hAnsi="宋体"/>
          <w:szCs w:val="21"/>
          <w:vertAlign w:val="superscript"/>
        </w:rPr>
        <w:t>2一</w:t>
      </w:r>
      <w:r w:rsidRPr="006915DF">
        <w:rPr>
          <w:rFonts w:ascii="宋体" w:hAnsi="宋体"/>
          <w:szCs w:val="21"/>
        </w:rPr>
        <w:t xml:space="preserve">等参与维持血浆pH相对稳定  </w:t>
      </w:r>
    </w:p>
    <w:p w14:paraId="7063B155" w14:textId="77777777" w:rsidR="00A83441" w:rsidRPr="006915DF" w:rsidRDefault="00A83441" w:rsidP="00A83441">
      <w:pPr>
        <w:autoSpaceDE w:val="0"/>
        <w:autoSpaceDN w:val="0"/>
        <w:jc w:val="left"/>
        <w:rPr>
          <w:rFonts w:ascii="宋体" w:hAnsi="宋体"/>
          <w:szCs w:val="21"/>
        </w:rPr>
      </w:pPr>
      <w:r w:rsidRPr="006915DF">
        <w:rPr>
          <w:rFonts w:ascii="宋体" w:hAnsi="宋体" w:hint="eastAsia"/>
          <w:szCs w:val="21"/>
        </w:rPr>
        <w:t xml:space="preserve">    </w:t>
      </w:r>
      <w:r w:rsidRPr="006915DF">
        <w:rPr>
          <w:rFonts w:ascii="宋体" w:hAnsi="宋体"/>
          <w:szCs w:val="21"/>
        </w:rPr>
        <w:t>D．淋巴细胞生活的液体环境是淋巴、血浆等</w:t>
      </w:r>
    </w:p>
    <w:p w14:paraId="3B970C7B" w14:textId="77777777" w:rsidR="006C2CF5" w:rsidRPr="006915DF" w:rsidRDefault="006C2CF5" w:rsidP="00A83441">
      <w:pPr>
        <w:pStyle w:val="a5"/>
        <w:tabs>
          <w:tab w:val="left" w:pos="3402"/>
        </w:tabs>
        <w:snapToGrid w:val="0"/>
        <w:rPr>
          <w:rFonts w:hAnsi="宋体" w:cs="Times New Roman"/>
        </w:rPr>
      </w:pPr>
      <w:r w:rsidRPr="006915DF">
        <w:rPr>
          <w:rFonts w:hAnsi="宋体" w:cs="Times New Roman" w:hint="eastAsia"/>
        </w:rPr>
        <w:t>3</w:t>
      </w:r>
      <w:r w:rsidRPr="006915DF">
        <w:rPr>
          <w:rFonts w:hAnsi="宋体" w:cs="Times New Roman"/>
        </w:rPr>
        <w:t>．下面为机体调节示意图。下列叙述正确的是</w:t>
      </w:r>
    </w:p>
    <w:p w14:paraId="2CC6953D" w14:textId="77777777" w:rsidR="006C2CF5" w:rsidRPr="006915DF" w:rsidRDefault="005E0A45" w:rsidP="00136CA5">
      <w:pPr>
        <w:pStyle w:val="a5"/>
        <w:tabs>
          <w:tab w:val="left" w:pos="3402"/>
        </w:tabs>
        <w:snapToGrid w:val="0"/>
        <w:jc w:val="center"/>
        <w:rPr>
          <w:rFonts w:hAnsi="宋体" w:cs="Times New Roman"/>
        </w:rPr>
      </w:pPr>
      <w:r w:rsidRPr="006915DF">
        <w:rPr>
          <w:rFonts w:hAnsi="宋体" w:cs="Times New Roman"/>
          <w:noProof/>
        </w:rPr>
        <w:drawing>
          <wp:inline distT="0" distB="0" distL="0" distR="0" wp14:anchorId="43B84D5A" wp14:editId="107C535C">
            <wp:extent cx="2647950" cy="1524000"/>
            <wp:effectExtent l="19050" t="0" r="0" b="0"/>
            <wp:docPr id="2" name="图片 2" descr="B10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10教"/>
                    <pic:cNvPicPr>
                      <a:picLocks noChangeAspect="1" noChangeArrowheads="1"/>
                    </pic:cNvPicPr>
                  </pic:nvPicPr>
                  <pic:blipFill>
                    <a:blip r:embed="rId9" cstate="print"/>
                    <a:srcRect/>
                    <a:stretch>
                      <a:fillRect/>
                    </a:stretch>
                  </pic:blipFill>
                  <pic:spPr bwMode="auto">
                    <a:xfrm>
                      <a:off x="0" y="0"/>
                      <a:ext cx="2647950" cy="1524000"/>
                    </a:xfrm>
                    <a:prstGeom prst="rect">
                      <a:avLst/>
                    </a:prstGeom>
                    <a:noFill/>
                    <a:ln w="9525">
                      <a:noFill/>
                      <a:miter lim="800000"/>
                      <a:headEnd/>
                      <a:tailEnd/>
                    </a:ln>
                  </pic:spPr>
                </pic:pic>
              </a:graphicData>
            </a:graphic>
          </wp:inline>
        </w:drawing>
      </w:r>
    </w:p>
    <w:p w14:paraId="595814BC"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A．人体清除衰老细胞体现的是图中②免疫系统的清除功能</w:t>
      </w:r>
    </w:p>
    <w:p w14:paraId="23204664"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B．图中③神经系统均直接控制内分泌腺的活动</w:t>
      </w:r>
    </w:p>
    <w:p w14:paraId="283938DB"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C．坎农提出人体内环境稳态的维持是神经—体液—免疫调节的结果</w:t>
      </w:r>
    </w:p>
    <w:p w14:paraId="3646EAD2"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D．血糖调节的主要途径是①③⑤</w:t>
      </w:r>
    </w:p>
    <w:p w14:paraId="59AB5C25" w14:textId="77777777" w:rsidR="006C2CF5" w:rsidRPr="006915DF" w:rsidRDefault="006C2CF5" w:rsidP="00136CA5">
      <w:pPr>
        <w:pStyle w:val="a5"/>
        <w:tabs>
          <w:tab w:val="left" w:pos="3402"/>
        </w:tabs>
        <w:snapToGrid w:val="0"/>
        <w:rPr>
          <w:rFonts w:hAnsi="宋体" w:cs="Times New Roman"/>
        </w:rPr>
      </w:pPr>
      <w:r w:rsidRPr="006915DF">
        <w:rPr>
          <w:rFonts w:hAnsi="宋体" w:cs="Times New Roman" w:hint="eastAsia"/>
        </w:rPr>
        <w:t>4</w:t>
      </w:r>
      <w:r w:rsidRPr="006915DF">
        <w:rPr>
          <w:rFonts w:hAnsi="宋体" w:cs="Times New Roman"/>
        </w:rPr>
        <w:t>．组织液生成增多，大量积累在细胞间隙就会导致组织水肿，下列不能引起组织水肿的是</w:t>
      </w:r>
    </w:p>
    <w:p w14:paraId="1DFAD9D3"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A．营养不良，血浆蛋白含量减少</w:t>
      </w:r>
    </w:p>
    <w:p w14:paraId="3B833A16"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B．花粉过敏，使毛细血管通透性增大</w:t>
      </w:r>
    </w:p>
    <w:p w14:paraId="34582DF1"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C．大量饮水，尿量增加</w:t>
      </w:r>
    </w:p>
    <w:p w14:paraId="35E7491F"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D．淋巴结发炎，淋巴回流受阻</w:t>
      </w:r>
    </w:p>
    <w:p w14:paraId="04ED0A8C" w14:textId="77777777" w:rsidR="00904995" w:rsidRPr="006915DF" w:rsidRDefault="00E90E6F" w:rsidP="00136CA5">
      <w:pPr>
        <w:rPr>
          <w:rFonts w:ascii="宋体" w:hAnsi="宋体"/>
          <w:szCs w:val="21"/>
        </w:rPr>
      </w:pPr>
      <w:r w:rsidRPr="006915DF">
        <w:rPr>
          <w:rFonts w:ascii="宋体" w:hAnsi="宋体" w:hint="eastAsia"/>
          <w:szCs w:val="21"/>
        </w:rPr>
        <w:lastRenderedPageBreak/>
        <w:t>5</w:t>
      </w:r>
      <w:r w:rsidR="006C2CF5" w:rsidRPr="006915DF">
        <w:rPr>
          <w:rFonts w:ascii="宋体" w:hAnsi="宋体"/>
          <w:szCs w:val="21"/>
        </w:rPr>
        <w:t>．</w:t>
      </w:r>
      <w:r w:rsidR="00904995" w:rsidRPr="006915DF">
        <w:rPr>
          <w:rFonts w:ascii="宋体" w:hAnsi="宋体" w:hint="eastAsia"/>
          <w:szCs w:val="21"/>
        </w:rPr>
        <w:t>人体内环境相对稳定是健康的保障。由于人体内环境成分发生明显变化而引起的病症是</w:t>
      </w:r>
    </w:p>
    <w:p w14:paraId="14BA6000" w14:textId="77777777" w:rsidR="00904995" w:rsidRPr="006915DF" w:rsidRDefault="00904995" w:rsidP="00136CA5">
      <w:pPr>
        <w:rPr>
          <w:rFonts w:ascii="宋体" w:hAnsi="宋体"/>
          <w:szCs w:val="21"/>
        </w:rPr>
      </w:pPr>
      <w:r w:rsidRPr="006915DF">
        <w:rPr>
          <w:rFonts w:ascii="宋体" w:hAnsi="宋体" w:hint="eastAsia"/>
          <w:szCs w:val="21"/>
        </w:rPr>
        <w:t>①小腿抽搐</w:t>
      </w:r>
      <w:r w:rsidRPr="006915DF">
        <w:rPr>
          <w:rFonts w:ascii="宋体" w:hAnsi="宋体" w:hint="eastAsia"/>
          <w:szCs w:val="21"/>
        </w:rPr>
        <w:tab/>
      </w:r>
      <w:r w:rsidRPr="006915DF">
        <w:rPr>
          <w:rFonts w:ascii="宋体" w:hAnsi="宋体" w:hint="eastAsia"/>
          <w:szCs w:val="21"/>
        </w:rPr>
        <w:tab/>
        <w:t>②镰刀型细胞贫血症     ③尿毒症</w:t>
      </w:r>
      <w:r w:rsidRPr="006915DF">
        <w:rPr>
          <w:rFonts w:ascii="宋体" w:hAnsi="宋体" w:hint="eastAsia"/>
          <w:szCs w:val="21"/>
        </w:rPr>
        <w:tab/>
      </w:r>
      <w:r w:rsidRPr="006915DF">
        <w:rPr>
          <w:rFonts w:ascii="宋体" w:hAnsi="宋体" w:hint="eastAsia"/>
          <w:szCs w:val="21"/>
        </w:rPr>
        <w:tab/>
        <w:t>④组织水肿</w:t>
      </w:r>
    </w:p>
    <w:p w14:paraId="4D0189E2" w14:textId="77777777" w:rsidR="006C2CF5" w:rsidRPr="006915DF" w:rsidRDefault="00904995" w:rsidP="00136CA5">
      <w:pPr>
        <w:ind w:firstLineChars="200" w:firstLine="420"/>
        <w:rPr>
          <w:rFonts w:ascii="宋体" w:hAnsi="宋体"/>
          <w:szCs w:val="21"/>
        </w:rPr>
      </w:pPr>
      <w:r w:rsidRPr="006915DF">
        <w:rPr>
          <w:rFonts w:ascii="宋体" w:hAnsi="宋体" w:hint="eastAsia"/>
          <w:szCs w:val="21"/>
        </w:rPr>
        <w:t>A．①②③</w:t>
      </w:r>
      <w:r w:rsidRPr="006915DF">
        <w:rPr>
          <w:rFonts w:ascii="宋体" w:hAnsi="宋体" w:hint="eastAsia"/>
          <w:szCs w:val="21"/>
        </w:rPr>
        <w:tab/>
      </w:r>
      <w:r w:rsidRPr="006915DF">
        <w:rPr>
          <w:rFonts w:ascii="宋体" w:hAnsi="宋体" w:hint="eastAsia"/>
          <w:szCs w:val="21"/>
        </w:rPr>
        <w:tab/>
        <w:t>B．①③④</w:t>
      </w:r>
      <w:r w:rsidRPr="006915DF">
        <w:rPr>
          <w:rFonts w:ascii="宋体" w:hAnsi="宋体" w:hint="eastAsia"/>
          <w:szCs w:val="21"/>
        </w:rPr>
        <w:tab/>
      </w:r>
      <w:r w:rsidRPr="006915DF">
        <w:rPr>
          <w:rFonts w:ascii="宋体" w:hAnsi="宋体" w:hint="eastAsia"/>
          <w:szCs w:val="21"/>
        </w:rPr>
        <w:tab/>
        <w:t>C．①②④</w:t>
      </w:r>
      <w:r w:rsidRPr="006915DF">
        <w:rPr>
          <w:rFonts w:ascii="宋体" w:hAnsi="宋体" w:hint="eastAsia"/>
          <w:szCs w:val="21"/>
        </w:rPr>
        <w:tab/>
      </w:r>
      <w:r w:rsidRPr="006915DF">
        <w:rPr>
          <w:rFonts w:ascii="宋体" w:hAnsi="宋体" w:hint="eastAsia"/>
          <w:szCs w:val="21"/>
        </w:rPr>
        <w:tab/>
        <w:t>D．②③④</w:t>
      </w:r>
      <w:r w:rsidRPr="006915DF">
        <w:rPr>
          <w:rFonts w:ascii="宋体" w:hAnsi="宋体"/>
          <w:szCs w:val="21"/>
        </w:rPr>
        <w:t xml:space="preserve"> </w:t>
      </w:r>
    </w:p>
    <w:p w14:paraId="4F13918C" w14:textId="77777777" w:rsidR="00D315B6" w:rsidRPr="006915DF" w:rsidRDefault="005E0A45" w:rsidP="00136CA5">
      <w:pPr>
        <w:pStyle w:val="a5"/>
        <w:tabs>
          <w:tab w:val="left" w:pos="3402"/>
        </w:tabs>
        <w:snapToGrid w:val="0"/>
        <w:rPr>
          <w:rFonts w:hAnsi="宋体" w:cs="Times New Roman"/>
        </w:rPr>
      </w:pPr>
      <w:r w:rsidRPr="006915DF">
        <w:rPr>
          <w:rFonts w:hAnsi="宋体"/>
          <w:noProof/>
        </w:rPr>
        <w:drawing>
          <wp:anchor distT="0" distB="0" distL="114300" distR="114300" simplePos="0" relativeHeight="251657728" behindDoc="0" locked="0" layoutInCell="1" allowOverlap="1" wp14:anchorId="0C96A5D9" wp14:editId="0A653CDE">
            <wp:simplePos x="0" y="0"/>
            <wp:positionH relativeFrom="column">
              <wp:posOffset>2769870</wp:posOffset>
            </wp:positionH>
            <wp:positionV relativeFrom="paragraph">
              <wp:posOffset>92075</wp:posOffset>
            </wp:positionV>
            <wp:extent cx="1263015" cy="845820"/>
            <wp:effectExtent l="19050" t="0" r="0" b="0"/>
            <wp:wrapSquare wrapText="bothSides"/>
            <wp:docPr id="26" name="图片 11" descr="\\常贝\f\PPT原件\（广东）人教版\3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常贝\f\PPT原件\（广东）人教版\324.TIF"/>
                    <pic:cNvPicPr>
                      <a:picLocks noChangeAspect="1" noChangeArrowheads="1"/>
                    </pic:cNvPicPr>
                  </pic:nvPicPr>
                  <pic:blipFill>
                    <a:blip r:embed="rId10" r:link="rId11" cstate="print"/>
                    <a:srcRect/>
                    <a:stretch>
                      <a:fillRect/>
                    </a:stretch>
                  </pic:blipFill>
                  <pic:spPr bwMode="auto">
                    <a:xfrm>
                      <a:off x="0" y="0"/>
                      <a:ext cx="1263015" cy="845820"/>
                    </a:xfrm>
                    <a:prstGeom prst="rect">
                      <a:avLst/>
                    </a:prstGeom>
                    <a:noFill/>
                    <a:ln w="9525">
                      <a:noFill/>
                      <a:miter lim="800000"/>
                      <a:headEnd/>
                      <a:tailEnd/>
                    </a:ln>
                  </pic:spPr>
                </pic:pic>
              </a:graphicData>
            </a:graphic>
          </wp:anchor>
        </w:drawing>
      </w:r>
      <w:r w:rsidR="00E90E6F" w:rsidRPr="006915DF">
        <w:rPr>
          <w:rFonts w:hAnsi="宋体" w:cs="Times New Roman" w:hint="eastAsia"/>
        </w:rPr>
        <w:t>6</w:t>
      </w:r>
      <w:r w:rsidR="00D315B6" w:rsidRPr="006915DF">
        <w:rPr>
          <w:rFonts w:hAnsi="宋体" w:cs="Times New Roman"/>
        </w:rPr>
        <w:t>．下列有关内环境和稳态的叙述，正确的是</w:t>
      </w:r>
    </w:p>
    <w:p w14:paraId="3CC377A9" w14:textId="77777777" w:rsidR="00136CA5" w:rsidRPr="006915DF" w:rsidRDefault="00136CA5" w:rsidP="00136CA5">
      <w:pPr>
        <w:pStyle w:val="a5"/>
        <w:tabs>
          <w:tab w:val="left" w:pos="3402"/>
        </w:tabs>
        <w:snapToGrid w:val="0"/>
        <w:rPr>
          <w:rFonts w:hAnsi="宋体" w:cs="Times New Roman"/>
        </w:rPr>
      </w:pPr>
    </w:p>
    <w:p w14:paraId="31D25308" w14:textId="77777777" w:rsidR="00136CA5" w:rsidRPr="006915DF" w:rsidRDefault="00136CA5" w:rsidP="00136CA5">
      <w:pPr>
        <w:pStyle w:val="a5"/>
        <w:tabs>
          <w:tab w:val="left" w:pos="3402"/>
        </w:tabs>
        <w:snapToGrid w:val="0"/>
        <w:rPr>
          <w:rFonts w:hAnsi="宋体" w:cs="Times New Roman"/>
        </w:rPr>
      </w:pPr>
    </w:p>
    <w:p w14:paraId="6CC81C11" w14:textId="77777777" w:rsidR="00136CA5" w:rsidRPr="006915DF" w:rsidRDefault="00136CA5" w:rsidP="00136CA5">
      <w:pPr>
        <w:pStyle w:val="a5"/>
        <w:tabs>
          <w:tab w:val="left" w:pos="3402"/>
        </w:tabs>
        <w:snapToGrid w:val="0"/>
        <w:rPr>
          <w:rFonts w:hAnsi="宋体" w:cs="Times New Roman"/>
        </w:rPr>
      </w:pPr>
    </w:p>
    <w:p w14:paraId="53E9A0ED" w14:textId="77777777" w:rsidR="00136CA5" w:rsidRPr="006915DF" w:rsidRDefault="00136CA5" w:rsidP="00136CA5">
      <w:pPr>
        <w:pStyle w:val="a5"/>
        <w:tabs>
          <w:tab w:val="left" w:pos="3402"/>
        </w:tabs>
        <w:snapToGrid w:val="0"/>
        <w:rPr>
          <w:rFonts w:hAnsi="宋体" w:cs="Times New Roman"/>
        </w:rPr>
      </w:pPr>
    </w:p>
    <w:p w14:paraId="44CF7B8A" w14:textId="77777777" w:rsidR="00136CA5" w:rsidRPr="006915DF" w:rsidRDefault="00136CA5" w:rsidP="00136CA5">
      <w:pPr>
        <w:pStyle w:val="a5"/>
        <w:tabs>
          <w:tab w:val="left" w:pos="3402"/>
        </w:tabs>
        <w:snapToGrid w:val="0"/>
        <w:rPr>
          <w:rFonts w:hAnsi="宋体" w:cs="Times New Roman"/>
        </w:rPr>
      </w:pPr>
    </w:p>
    <w:p w14:paraId="66C335FF"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A．</w:t>
      </w:r>
      <w:r w:rsidR="00121C3D" w:rsidRPr="006915DF">
        <w:rPr>
          <w:rFonts w:hAnsi="宋体" w:cs="Times New Roman"/>
        </w:rPr>
        <w:t>若②为肌肉细胞，则a处的葡萄糖浓度</w:t>
      </w:r>
      <w:r w:rsidR="00121C3D" w:rsidRPr="006915DF">
        <w:rPr>
          <w:rFonts w:hAnsi="宋体" w:cs="Times New Roman" w:hint="eastAsia"/>
        </w:rPr>
        <w:t>低</w:t>
      </w:r>
      <w:r w:rsidR="00121C3D" w:rsidRPr="006915DF">
        <w:rPr>
          <w:rFonts w:hAnsi="宋体" w:cs="Times New Roman"/>
        </w:rPr>
        <w:t>于b处</w:t>
      </w:r>
    </w:p>
    <w:p w14:paraId="69FB61CF"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B．内环境的稳态就是指①③④中温度、渗透压及pH的相对稳定</w:t>
      </w:r>
    </w:p>
    <w:p w14:paraId="6BE42ACC" w14:textId="77777777" w:rsidR="00121C3D"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C．①中的蛋白质含量高于④中的，其最终汇入血浆参与血液循环</w:t>
      </w:r>
    </w:p>
    <w:p w14:paraId="2B4AC3D4"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D．若②为脑细胞，则a处的氧气浓度高于b</w:t>
      </w:r>
      <w:r w:rsidR="00121C3D" w:rsidRPr="006915DF">
        <w:rPr>
          <w:rFonts w:hAnsi="宋体" w:cs="Times New Roman"/>
        </w:rPr>
        <w:t>处</w:t>
      </w:r>
    </w:p>
    <w:p w14:paraId="6E476F42" w14:textId="77777777" w:rsidR="000A769B" w:rsidRPr="006915DF" w:rsidRDefault="00121C3D" w:rsidP="00136CA5">
      <w:pPr>
        <w:rPr>
          <w:rFonts w:ascii="宋体" w:hAnsi="宋体"/>
          <w:szCs w:val="21"/>
        </w:rPr>
      </w:pPr>
      <w:r w:rsidRPr="006915DF">
        <w:rPr>
          <w:rFonts w:ascii="宋体" w:hAnsi="宋体" w:hint="eastAsia"/>
          <w:szCs w:val="21"/>
        </w:rPr>
        <w:t>7</w:t>
      </w:r>
      <w:r w:rsidR="00E4382E" w:rsidRPr="006915DF">
        <w:rPr>
          <w:rFonts w:ascii="宋体" w:hAnsi="宋体"/>
          <w:szCs w:val="21"/>
        </w:rPr>
        <w:t>．</w:t>
      </w:r>
      <w:r w:rsidR="000A769B" w:rsidRPr="006915DF">
        <w:rPr>
          <w:rFonts w:ascii="宋体" w:hAnsi="宋体"/>
          <w:szCs w:val="21"/>
        </w:rPr>
        <w:t>α-银环蛇毒能与突触后膜上的乙酰胆碱受体牢固结合；有机磷农药能抑制胆碱酯酶的活性，而乙酰胆碱酯酶的作用是清除与突触后膜上受体结合的乙酰胆碱。因此，α-银环蛇毒与有机磷农药中毒的症状分别是</w:t>
      </w:r>
    </w:p>
    <w:p w14:paraId="45842F9C" w14:textId="77777777" w:rsidR="000A769B" w:rsidRPr="006915DF" w:rsidRDefault="000A769B" w:rsidP="00136CA5">
      <w:pPr>
        <w:ind w:firstLineChars="200" w:firstLine="420"/>
        <w:rPr>
          <w:rFonts w:ascii="宋体" w:hAnsi="宋体"/>
          <w:szCs w:val="21"/>
        </w:rPr>
      </w:pPr>
      <w:r w:rsidRPr="006915DF">
        <w:rPr>
          <w:rFonts w:ascii="宋体" w:hAnsi="宋体"/>
          <w:szCs w:val="21"/>
        </w:rPr>
        <w:t xml:space="preserve">A．肌肉松弛、肌肉僵直   </w:t>
      </w:r>
      <w:r w:rsidR="00136CA5" w:rsidRPr="006915DF">
        <w:rPr>
          <w:rFonts w:ascii="宋体" w:hAnsi="宋体" w:hint="eastAsia"/>
          <w:szCs w:val="21"/>
        </w:rPr>
        <w:t xml:space="preserve">    </w:t>
      </w:r>
      <w:r w:rsidRPr="006915DF">
        <w:rPr>
          <w:rFonts w:ascii="宋体" w:hAnsi="宋体"/>
          <w:szCs w:val="21"/>
        </w:rPr>
        <w:t>B</w:t>
      </w:r>
      <w:r w:rsidRPr="006915DF">
        <w:rPr>
          <w:rStyle w:val="msgbodytext"/>
          <w:rFonts w:ascii="宋体" w:hAnsi="宋体"/>
          <w:szCs w:val="21"/>
        </w:rPr>
        <w:t>．</w:t>
      </w:r>
      <w:r w:rsidRPr="006915DF">
        <w:rPr>
          <w:rFonts w:ascii="宋体" w:hAnsi="宋体"/>
          <w:szCs w:val="21"/>
        </w:rPr>
        <w:t>肌肉僵直、肌肉松弛</w:t>
      </w:r>
      <w:r w:rsidRPr="006915DF">
        <w:rPr>
          <w:rFonts w:ascii="宋体" w:hAnsi="宋体" w:hint="eastAsia"/>
          <w:szCs w:val="21"/>
        </w:rPr>
        <w:t xml:space="preserve">   </w:t>
      </w:r>
    </w:p>
    <w:p w14:paraId="7B235E97" w14:textId="77777777" w:rsidR="000A769B" w:rsidRPr="006915DF" w:rsidRDefault="000A769B" w:rsidP="00136CA5">
      <w:pPr>
        <w:ind w:firstLineChars="200" w:firstLine="420"/>
        <w:rPr>
          <w:rFonts w:ascii="宋体" w:hAnsi="宋体"/>
          <w:szCs w:val="21"/>
        </w:rPr>
      </w:pPr>
      <w:r w:rsidRPr="006915DF">
        <w:rPr>
          <w:rFonts w:ascii="宋体" w:hAnsi="宋体"/>
          <w:szCs w:val="21"/>
        </w:rPr>
        <w:t>C．肌肉松弛、肌肉松弛</w:t>
      </w:r>
      <w:r w:rsidRPr="006915DF">
        <w:rPr>
          <w:rFonts w:ascii="宋体" w:hAnsi="宋体" w:hint="eastAsia"/>
          <w:szCs w:val="21"/>
        </w:rPr>
        <w:t xml:space="preserve">  </w:t>
      </w:r>
      <w:r w:rsidRPr="006915DF">
        <w:rPr>
          <w:rFonts w:ascii="宋体" w:hAnsi="宋体"/>
          <w:szCs w:val="21"/>
        </w:rPr>
        <w:t xml:space="preserve"> </w:t>
      </w:r>
      <w:r w:rsidR="00136CA5" w:rsidRPr="006915DF">
        <w:rPr>
          <w:rFonts w:ascii="宋体" w:hAnsi="宋体" w:hint="eastAsia"/>
          <w:szCs w:val="21"/>
        </w:rPr>
        <w:t xml:space="preserve">    </w:t>
      </w:r>
      <w:r w:rsidRPr="006915DF">
        <w:rPr>
          <w:rFonts w:ascii="宋体" w:hAnsi="宋体"/>
          <w:szCs w:val="21"/>
        </w:rPr>
        <w:t>D</w:t>
      </w:r>
      <w:r w:rsidRPr="006915DF">
        <w:rPr>
          <w:rStyle w:val="msgbodytext"/>
          <w:rFonts w:ascii="宋体" w:hAnsi="宋体"/>
          <w:szCs w:val="21"/>
        </w:rPr>
        <w:t>．</w:t>
      </w:r>
      <w:r w:rsidRPr="006915DF">
        <w:rPr>
          <w:rFonts w:ascii="宋体" w:hAnsi="宋体"/>
          <w:szCs w:val="21"/>
        </w:rPr>
        <w:t>肌肉僵直、肌肉僵直</w:t>
      </w:r>
    </w:p>
    <w:p w14:paraId="16F0CEC7" w14:textId="77777777" w:rsidR="00E4382E" w:rsidRPr="006915DF" w:rsidRDefault="00121C3D" w:rsidP="00136CA5">
      <w:pPr>
        <w:pStyle w:val="a5"/>
        <w:tabs>
          <w:tab w:val="left" w:pos="3402"/>
        </w:tabs>
        <w:snapToGrid w:val="0"/>
        <w:rPr>
          <w:rFonts w:hAnsi="宋体" w:cs="Times New Roman"/>
        </w:rPr>
      </w:pPr>
      <w:r w:rsidRPr="006915DF">
        <w:rPr>
          <w:rFonts w:hAnsi="宋体" w:cs="Times New Roman" w:hint="eastAsia"/>
        </w:rPr>
        <w:t>8</w:t>
      </w:r>
      <w:r w:rsidR="00E4382E" w:rsidRPr="006915DF">
        <w:rPr>
          <w:rFonts w:hAnsi="宋体" w:cs="Times New Roman"/>
        </w:rPr>
        <w:t>．如图为某反射弧的模式图。为了验证某药物只能阻断兴奋在神经元之间的传递，而不能阻断兴奋在神经纤维上的传导，下列实验操作中不需要做的是</w:t>
      </w:r>
    </w:p>
    <w:p w14:paraId="2F396EF4" w14:textId="77777777" w:rsidR="00E4382E" w:rsidRPr="006915DF" w:rsidRDefault="005E0A45" w:rsidP="00136CA5">
      <w:pPr>
        <w:pStyle w:val="a5"/>
        <w:tabs>
          <w:tab w:val="left" w:pos="3402"/>
        </w:tabs>
        <w:snapToGrid w:val="0"/>
        <w:jc w:val="center"/>
        <w:rPr>
          <w:rFonts w:hAnsi="宋体" w:cs="Times New Roman"/>
        </w:rPr>
      </w:pPr>
      <w:r w:rsidRPr="006915DF">
        <w:rPr>
          <w:rFonts w:hAnsi="宋体" w:cs="Times New Roman"/>
          <w:noProof/>
        </w:rPr>
        <w:drawing>
          <wp:inline distT="0" distB="0" distL="0" distR="0" wp14:anchorId="68DCCB9D" wp14:editId="797C445C">
            <wp:extent cx="1349375" cy="902448"/>
            <wp:effectExtent l="0" t="0" r="0" b="0"/>
            <wp:docPr id="3" name="图片 3" descr="X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777"/>
                    <pic:cNvPicPr>
                      <a:picLocks noChangeAspect="1" noChangeArrowheads="1"/>
                    </pic:cNvPicPr>
                  </pic:nvPicPr>
                  <pic:blipFill>
                    <a:blip r:embed="rId12" cstate="print"/>
                    <a:srcRect/>
                    <a:stretch>
                      <a:fillRect/>
                    </a:stretch>
                  </pic:blipFill>
                  <pic:spPr bwMode="auto">
                    <a:xfrm>
                      <a:off x="0" y="0"/>
                      <a:ext cx="1349375" cy="902448"/>
                    </a:xfrm>
                    <a:prstGeom prst="rect">
                      <a:avLst/>
                    </a:prstGeom>
                    <a:noFill/>
                    <a:ln w="9525">
                      <a:noFill/>
                      <a:miter lim="800000"/>
                      <a:headEnd/>
                      <a:tailEnd/>
                    </a:ln>
                  </pic:spPr>
                </pic:pic>
              </a:graphicData>
            </a:graphic>
          </wp:inline>
        </w:drawing>
      </w:r>
    </w:p>
    <w:p w14:paraId="49624521" w14:textId="77777777" w:rsidR="00E4382E" w:rsidRPr="006915DF" w:rsidRDefault="00E4382E" w:rsidP="00136CA5">
      <w:pPr>
        <w:pStyle w:val="a5"/>
        <w:tabs>
          <w:tab w:val="left" w:pos="3402"/>
        </w:tabs>
        <w:snapToGrid w:val="0"/>
        <w:ind w:firstLineChars="200" w:firstLine="420"/>
        <w:rPr>
          <w:rFonts w:hAnsi="宋体" w:cs="Times New Roman"/>
        </w:rPr>
      </w:pPr>
      <w:r w:rsidRPr="006915DF">
        <w:rPr>
          <w:rFonts w:hAnsi="宋体" w:cs="Times New Roman"/>
        </w:rPr>
        <w:t>A</w:t>
      </w:r>
      <w:r w:rsidRPr="006915DF">
        <w:rPr>
          <w:rFonts w:ascii="Times New Roman" w:hAnsi="Times New Roman" w:cs="Times New Roman"/>
        </w:rPr>
        <w:t>．</w:t>
      </w:r>
      <w:r w:rsidRPr="006915DF">
        <w:rPr>
          <w:rFonts w:hAnsi="宋体" w:cs="Times New Roman"/>
        </w:rPr>
        <w:t>不放药物时，刺激B处，观察现象</w:t>
      </w:r>
    </w:p>
    <w:p w14:paraId="5A02EF8F" w14:textId="77777777" w:rsidR="00E4382E" w:rsidRPr="006915DF" w:rsidRDefault="00E4382E" w:rsidP="00136CA5">
      <w:pPr>
        <w:pStyle w:val="a5"/>
        <w:tabs>
          <w:tab w:val="left" w:pos="3402"/>
        </w:tabs>
        <w:snapToGrid w:val="0"/>
        <w:ind w:firstLineChars="200" w:firstLine="420"/>
        <w:rPr>
          <w:rFonts w:hAnsi="宋体" w:cs="Times New Roman"/>
        </w:rPr>
      </w:pPr>
      <w:r w:rsidRPr="006915DF">
        <w:rPr>
          <w:rFonts w:hAnsi="宋体" w:cs="Times New Roman"/>
        </w:rPr>
        <w:t>B．药物放在A处，刺激B处，观察现象</w:t>
      </w:r>
    </w:p>
    <w:p w14:paraId="3DAD225B" w14:textId="77777777" w:rsidR="00E4382E" w:rsidRPr="006915DF" w:rsidRDefault="00E4382E" w:rsidP="00136CA5">
      <w:pPr>
        <w:pStyle w:val="a5"/>
        <w:tabs>
          <w:tab w:val="left" w:pos="3402"/>
        </w:tabs>
        <w:snapToGrid w:val="0"/>
        <w:ind w:firstLineChars="200" w:firstLine="420"/>
        <w:rPr>
          <w:rFonts w:hAnsi="宋体" w:cs="Times New Roman"/>
        </w:rPr>
      </w:pPr>
      <w:r w:rsidRPr="006915DF">
        <w:rPr>
          <w:rFonts w:hAnsi="宋体" w:cs="Times New Roman"/>
        </w:rPr>
        <w:t>C．药物放在B处，刺激C处，观察现象</w:t>
      </w:r>
    </w:p>
    <w:p w14:paraId="360BDBFE" w14:textId="77777777" w:rsidR="00E4382E" w:rsidRPr="006915DF" w:rsidRDefault="005E0A45" w:rsidP="00136CA5">
      <w:pPr>
        <w:pStyle w:val="a5"/>
        <w:tabs>
          <w:tab w:val="left" w:pos="3402"/>
        </w:tabs>
        <w:snapToGrid w:val="0"/>
        <w:ind w:firstLineChars="200" w:firstLine="420"/>
        <w:rPr>
          <w:rFonts w:hAnsi="宋体" w:cs="Times New Roman"/>
        </w:rPr>
      </w:pPr>
      <w:r w:rsidRPr="006915DF">
        <w:rPr>
          <w:rFonts w:hAnsi="宋体"/>
          <w:noProof/>
        </w:rPr>
        <w:drawing>
          <wp:anchor distT="0" distB="0" distL="114300" distR="114300" simplePos="0" relativeHeight="251658752" behindDoc="0" locked="0" layoutInCell="1" allowOverlap="1" wp14:anchorId="2F578711" wp14:editId="4BE56494">
            <wp:simplePos x="0" y="0"/>
            <wp:positionH relativeFrom="column">
              <wp:posOffset>3400425</wp:posOffset>
            </wp:positionH>
            <wp:positionV relativeFrom="paragraph">
              <wp:posOffset>18415</wp:posOffset>
            </wp:positionV>
            <wp:extent cx="1844675" cy="1104900"/>
            <wp:effectExtent l="19050" t="0" r="3175" b="0"/>
            <wp:wrapSquare wrapText="bothSides"/>
            <wp:docPr id="25" name="图片 12" descr="\\常贝\f\PPT原件\（广东）人教版\X78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常贝\f\PPT原件\（广东）人教版\X782.TIF"/>
                    <pic:cNvPicPr>
                      <a:picLocks noChangeAspect="1" noChangeArrowheads="1"/>
                    </pic:cNvPicPr>
                  </pic:nvPicPr>
                  <pic:blipFill>
                    <a:blip r:embed="rId13" r:link="rId14" cstate="print"/>
                    <a:srcRect/>
                    <a:stretch>
                      <a:fillRect/>
                    </a:stretch>
                  </pic:blipFill>
                  <pic:spPr bwMode="auto">
                    <a:xfrm>
                      <a:off x="0" y="0"/>
                      <a:ext cx="1844675" cy="1104900"/>
                    </a:xfrm>
                    <a:prstGeom prst="rect">
                      <a:avLst/>
                    </a:prstGeom>
                    <a:noFill/>
                    <a:ln w="9525">
                      <a:noFill/>
                      <a:miter lim="800000"/>
                      <a:headEnd/>
                      <a:tailEnd/>
                    </a:ln>
                  </pic:spPr>
                </pic:pic>
              </a:graphicData>
            </a:graphic>
          </wp:anchor>
        </w:drawing>
      </w:r>
      <w:r w:rsidR="00E4382E" w:rsidRPr="006915DF">
        <w:rPr>
          <w:rFonts w:hAnsi="宋体" w:cs="Times New Roman"/>
        </w:rPr>
        <w:t>D．药物放在C处，刺激B处，观察现象</w:t>
      </w:r>
    </w:p>
    <w:p w14:paraId="00037E70" w14:textId="77777777" w:rsidR="00F411D0" w:rsidRPr="006915DF" w:rsidRDefault="00F411D0" w:rsidP="00F411D0">
      <w:pPr>
        <w:pStyle w:val="a5"/>
        <w:tabs>
          <w:tab w:val="left" w:pos="3402"/>
        </w:tabs>
        <w:snapToGrid w:val="0"/>
        <w:rPr>
          <w:rFonts w:hAnsi="宋体" w:cs="Times New Roman"/>
        </w:rPr>
      </w:pPr>
      <w:r w:rsidRPr="006915DF">
        <w:rPr>
          <w:rFonts w:hAnsi="宋体" w:cs="Times New Roman" w:hint="eastAsia"/>
        </w:rPr>
        <w:t>9</w:t>
      </w:r>
      <w:r w:rsidRPr="006915DF">
        <w:rPr>
          <w:rFonts w:hAnsi="宋体" w:cs="Times New Roman"/>
        </w:rPr>
        <w:t>．如图显示的是正常神经元和受到一种药物处理后的神经元膜电位变化，则</w:t>
      </w:r>
      <w:proofErr w:type="gramStart"/>
      <w:r w:rsidRPr="006915DF">
        <w:rPr>
          <w:rFonts w:hAnsi="宋体" w:cs="Times New Roman"/>
        </w:rPr>
        <w:t>此药物</w:t>
      </w:r>
      <w:proofErr w:type="gramEnd"/>
      <w:r w:rsidRPr="006915DF">
        <w:rPr>
          <w:rFonts w:hAnsi="宋体" w:cs="Times New Roman"/>
        </w:rPr>
        <w:t>的作用可能是</w:t>
      </w:r>
    </w:p>
    <w:p w14:paraId="21163607" w14:textId="77777777" w:rsidR="00F411D0" w:rsidRPr="006915DF" w:rsidRDefault="00F411D0" w:rsidP="00F411D0">
      <w:pPr>
        <w:pStyle w:val="a5"/>
        <w:tabs>
          <w:tab w:val="left" w:pos="3402"/>
        </w:tabs>
        <w:snapToGrid w:val="0"/>
        <w:ind w:firstLineChars="200" w:firstLine="420"/>
        <w:rPr>
          <w:rFonts w:hAnsi="宋体" w:cs="Times New Roman"/>
        </w:rPr>
      </w:pPr>
      <w:r w:rsidRPr="006915DF">
        <w:rPr>
          <w:rFonts w:hAnsi="宋体" w:cs="Times New Roman"/>
        </w:rPr>
        <w:t>A．阻断了部分Na</w:t>
      </w:r>
      <w:r w:rsidRPr="006915DF">
        <w:rPr>
          <w:rFonts w:hAnsi="宋体" w:cs="Times New Roman"/>
          <w:vertAlign w:val="superscript"/>
        </w:rPr>
        <w:t>＋</w:t>
      </w:r>
      <w:r w:rsidRPr="006915DF">
        <w:rPr>
          <w:rFonts w:hAnsi="宋体" w:cs="Times New Roman"/>
        </w:rPr>
        <w:t>通道</w:t>
      </w:r>
    </w:p>
    <w:p w14:paraId="6C236BE1" w14:textId="77777777" w:rsidR="00F411D0" w:rsidRPr="006915DF" w:rsidRDefault="00F411D0" w:rsidP="00F411D0">
      <w:pPr>
        <w:pStyle w:val="a5"/>
        <w:tabs>
          <w:tab w:val="left" w:pos="3402"/>
        </w:tabs>
        <w:snapToGrid w:val="0"/>
        <w:ind w:firstLineChars="200" w:firstLine="420"/>
        <w:rPr>
          <w:rFonts w:hAnsi="宋体" w:cs="Times New Roman"/>
        </w:rPr>
      </w:pPr>
      <w:r w:rsidRPr="006915DF">
        <w:rPr>
          <w:rFonts w:hAnsi="宋体" w:cs="Times New Roman"/>
        </w:rPr>
        <w:t>B．阻断了部分K</w:t>
      </w:r>
      <w:r w:rsidRPr="006915DF">
        <w:rPr>
          <w:rFonts w:hAnsi="宋体" w:cs="Times New Roman"/>
          <w:vertAlign w:val="superscript"/>
        </w:rPr>
        <w:t>＋</w:t>
      </w:r>
      <w:r w:rsidRPr="006915DF">
        <w:rPr>
          <w:rFonts w:hAnsi="宋体" w:cs="Times New Roman"/>
        </w:rPr>
        <w:t>通道</w:t>
      </w:r>
    </w:p>
    <w:p w14:paraId="25EE8D64" w14:textId="77777777" w:rsidR="00F411D0" w:rsidRPr="006915DF" w:rsidRDefault="00F411D0" w:rsidP="00F411D0">
      <w:pPr>
        <w:pStyle w:val="a5"/>
        <w:tabs>
          <w:tab w:val="left" w:pos="3402"/>
        </w:tabs>
        <w:snapToGrid w:val="0"/>
        <w:ind w:firstLineChars="200" w:firstLine="420"/>
        <w:rPr>
          <w:rFonts w:hAnsi="宋体" w:cs="Times New Roman"/>
        </w:rPr>
      </w:pPr>
      <w:r w:rsidRPr="006915DF">
        <w:rPr>
          <w:rFonts w:hAnsi="宋体" w:cs="Times New Roman"/>
        </w:rPr>
        <w:t>C．阻断了部分神经递质的释放</w:t>
      </w:r>
    </w:p>
    <w:p w14:paraId="4BB2EDC0" w14:textId="77777777" w:rsidR="00F411D0" w:rsidRPr="006915DF" w:rsidRDefault="00F411D0" w:rsidP="00F411D0">
      <w:pPr>
        <w:pStyle w:val="a5"/>
        <w:tabs>
          <w:tab w:val="left" w:pos="3402"/>
        </w:tabs>
        <w:snapToGrid w:val="0"/>
        <w:ind w:firstLineChars="200" w:firstLine="420"/>
        <w:rPr>
          <w:rFonts w:hAnsi="宋体" w:cs="Times New Roman"/>
        </w:rPr>
      </w:pPr>
      <w:r w:rsidRPr="006915DF">
        <w:rPr>
          <w:rFonts w:hAnsi="宋体" w:cs="Times New Roman"/>
        </w:rPr>
        <w:t>D．阻断了部分神经递质酶的作用</w:t>
      </w:r>
    </w:p>
    <w:p w14:paraId="2A57AFF9" w14:textId="77777777" w:rsidR="001032FB" w:rsidRPr="006915DF" w:rsidRDefault="00F411D0" w:rsidP="001032FB">
      <w:pPr>
        <w:rPr>
          <w:rFonts w:asciiTheme="minorEastAsia" w:eastAsiaTheme="minorEastAsia" w:hAnsiTheme="minorEastAsia"/>
          <w:szCs w:val="21"/>
        </w:rPr>
      </w:pPr>
      <w:r w:rsidRPr="006915DF">
        <w:rPr>
          <w:rFonts w:asciiTheme="minorEastAsia" w:eastAsiaTheme="minorEastAsia" w:hAnsiTheme="minorEastAsia" w:hint="eastAsia"/>
        </w:rPr>
        <w:t>10</w:t>
      </w:r>
      <w:r w:rsidR="00E4382E" w:rsidRPr="006915DF">
        <w:rPr>
          <w:rFonts w:asciiTheme="minorEastAsia" w:eastAsiaTheme="minorEastAsia" w:hAnsiTheme="minorEastAsia"/>
        </w:rPr>
        <w:t>．</w:t>
      </w:r>
      <w:r w:rsidR="001032FB" w:rsidRPr="006915DF">
        <w:rPr>
          <w:rFonts w:asciiTheme="minorEastAsia" w:eastAsiaTheme="minorEastAsia" w:hAnsiTheme="minorEastAsia"/>
          <w:szCs w:val="21"/>
        </w:rPr>
        <w:t>某患儿胸腺先天性缺失，与正常儿童相比，该患儿</w:t>
      </w:r>
    </w:p>
    <w:p w14:paraId="0106B967" w14:textId="77777777" w:rsidR="001032FB" w:rsidRPr="006915DF" w:rsidRDefault="001032FB" w:rsidP="001032FB">
      <w:pPr>
        <w:ind w:firstLine="420"/>
        <w:rPr>
          <w:rFonts w:asciiTheme="minorEastAsia" w:eastAsiaTheme="minorEastAsia" w:hAnsiTheme="minorEastAsia"/>
          <w:szCs w:val="21"/>
        </w:rPr>
      </w:pPr>
      <w:r w:rsidRPr="006915DF">
        <w:rPr>
          <w:rFonts w:asciiTheme="minorEastAsia" w:eastAsiaTheme="minorEastAsia" w:hAnsiTheme="minorEastAsia"/>
          <w:szCs w:val="21"/>
        </w:rPr>
        <w:t>A</w:t>
      </w:r>
      <w:r w:rsidRPr="006915DF">
        <w:rPr>
          <w:rFonts w:asciiTheme="minorEastAsia" w:eastAsiaTheme="minorEastAsia" w:hAnsiTheme="minorEastAsia" w:hint="eastAsia"/>
          <w:szCs w:val="21"/>
        </w:rPr>
        <w:t>．</w:t>
      </w:r>
      <w:r w:rsidRPr="006915DF">
        <w:rPr>
          <w:rFonts w:asciiTheme="minorEastAsia" w:eastAsiaTheme="minorEastAsia" w:hAnsiTheme="minorEastAsia"/>
          <w:szCs w:val="21"/>
        </w:rPr>
        <w:t xml:space="preserve">仍有部分细胞免疫功能  </w:t>
      </w:r>
      <w:r w:rsidRPr="006915DF">
        <w:rPr>
          <w:rFonts w:asciiTheme="minorEastAsia" w:eastAsiaTheme="minorEastAsia" w:hAnsiTheme="minorEastAsia" w:hint="eastAsia"/>
          <w:szCs w:val="21"/>
        </w:rPr>
        <w:t xml:space="preserve">                     </w:t>
      </w:r>
    </w:p>
    <w:p w14:paraId="7A036501" w14:textId="77777777" w:rsidR="001032FB" w:rsidRPr="006915DF" w:rsidRDefault="001032FB" w:rsidP="001032FB">
      <w:pPr>
        <w:ind w:firstLine="420"/>
        <w:rPr>
          <w:rFonts w:asciiTheme="minorEastAsia" w:eastAsiaTheme="minorEastAsia" w:hAnsiTheme="minorEastAsia"/>
          <w:szCs w:val="21"/>
        </w:rPr>
      </w:pPr>
      <w:r w:rsidRPr="006915DF">
        <w:rPr>
          <w:rFonts w:asciiTheme="minorEastAsia" w:eastAsiaTheme="minorEastAsia" w:hAnsiTheme="minorEastAsia"/>
          <w:szCs w:val="21"/>
        </w:rPr>
        <w:t>B</w:t>
      </w:r>
      <w:r w:rsidRPr="006915DF">
        <w:rPr>
          <w:rFonts w:asciiTheme="minorEastAsia" w:eastAsiaTheme="minorEastAsia" w:hAnsiTheme="minorEastAsia" w:hint="eastAsia"/>
          <w:szCs w:val="21"/>
        </w:rPr>
        <w:t>．</w:t>
      </w:r>
      <w:r w:rsidRPr="006915DF">
        <w:rPr>
          <w:rFonts w:asciiTheme="minorEastAsia" w:eastAsiaTheme="minorEastAsia" w:hAnsiTheme="minorEastAsia"/>
          <w:szCs w:val="21"/>
        </w:rPr>
        <w:t>仍有部分体液免疫功能</w:t>
      </w:r>
    </w:p>
    <w:p w14:paraId="6F46C73B" w14:textId="77777777" w:rsidR="001032FB" w:rsidRPr="006915DF" w:rsidRDefault="001032FB" w:rsidP="001032FB">
      <w:pPr>
        <w:ind w:firstLine="420"/>
        <w:rPr>
          <w:rFonts w:asciiTheme="minorEastAsia" w:eastAsiaTheme="minorEastAsia" w:hAnsiTheme="minorEastAsia"/>
          <w:szCs w:val="21"/>
        </w:rPr>
      </w:pPr>
      <w:r w:rsidRPr="006915DF">
        <w:rPr>
          <w:rFonts w:asciiTheme="minorEastAsia" w:eastAsiaTheme="minorEastAsia" w:hAnsiTheme="minorEastAsia"/>
          <w:szCs w:val="21"/>
        </w:rPr>
        <w:t>C</w:t>
      </w:r>
      <w:r w:rsidRPr="006915DF">
        <w:rPr>
          <w:rFonts w:asciiTheme="minorEastAsia" w:eastAsiaTheme="minorEastAsia" w:hAnsiTheme="minorEastAsia" w:hint="eastAsia"/>
          <w:szCs w:val="21"/>
        </w:rPr>
        <w:t>．</w:t>
      </w:r>
      <w:r w:rsidRPr="006915DF">
        <w:rPr>
          <w:rFonts w:asciiTheme="minorEastAsia" w:eastAsiaTheme="minorEastAsia" w:hAnsiTheme="minorEastAsia"/>
          <w:szCs w:val="21"/>
        </w:rPr>
        <w:t>体内的B淋巴细胞数目显著减少</w:t>
      </w:r>
      <w:r w:rsidRPr="006915DF">
        <w:rPr>
          <w:rFonts w:asciiTheme="minorEastAsia" w:eastAsiaTheme="minorEastAsia" w:hAnsiTheme="minorEastAsia" w:hint="eastAsia"/>
          <w:szCs w:val="21"/>
        </w:rPr>
        <w:t xml:space="preserve">               </w:t>
      </w:r>
    </w:p>
    <w:p w14:paraId="09560F29" w14:textId="77777777" w:rsidR="001032FB" w:rsidRPr="006915DF" w:rsidRDefault="001032FB" w:rsidP="001032FB">
      <w:pPr>
        <w:ind w:firstLine="420"/>
        <w:rPr>
          <w:rFonts w:asciiTheme="minorEastAsia" w:eastAsiaTheme="minorEastAsia" w:hAnsiTheme="minorEastAsia"/>
          <w:szCs w:val="21"/>
        </w:rPr>
      </w:pPr>
      <w:r w:rsidRPr="006915DF">
        <w:rPr>
          <w:rFonts w:asciiTheme="minorEastAsia" w:eastAsiaTheme="minorEastAsia" w:hAnsiTheme="minorEastAsia"/>
          <w:szCs w:val="21"/>
        </w:rPr>
        <w:t>D</w:t>
      </w:r>
      <w:r w:rsidRPr="006915DF">
        <w:rPr>
          <w:rFonts w:asciiTheme="minorEastAsia" w:eastAsiaTheme="minorEastAsia" w:hAnsiTheme="minorEastAsia" w:hint="eastAsia"/>
          <w:szCs w:val="21"/>
        </w:rPr>
        <w:t>．</w:t>
      </w:r>
      <w:r w:rsidRPr="006915DF">
        <w:rPr>
          <w:rFonts w:asciiTheme="minorEastAsia" w:eastAsiaTheme="minorEastAsia" w:hAnsiTheme="minorEastAsia"/>
          <w:szCs w:val="21"/>
        </w:rPr>
        <w:t>体内的T淋巴细胞数目增加</w:t>
      </w:r>
    </w:p>
    <w:p w14:paraId="45903A96" w14:textId="77777777" w:rsidR="00F411D0" w:rsidRPr="006915DF" w:rsidRDefault="00121C3D" w:rsidP="001032FB">
      <w:pPr>
        <w:pStyle w:val="a5"/>
        <w:tabs>
          <w:tab w:val="left" w:pos="3402"/>
        </w:tabs>
        <w:snapToGrid w:val="0"/>
        <w:rPr>
          <w:rFonts w:hAnsi="宋体"/>
        </w:rPr>
      </w:pPr>
      <w:r w:rsidRPr="006915DF">
        <w:rPr>
          <w:rFonts w:hAnsi="宋体" w:hint="eastAsia"/>
        </w:rPr>
        <w:t>11</w:t>
      </w:r>
      <w:r w:rsidR="00A90C2E" w:rsidRPr="006915DF">
        <w:rPr>
          <w:rFonts w:hAnsi="宋体"/>
        </w:rPr>
        <w:t>．</w:t>
      </w:r>
      <w:r w:rsidR="001032FB" w:rsidRPr="006915DF">
        <w:rPr>
          <w:rFonts w:hAnsi="宋体" w:hint="eastAsia"/>
        </w:rPr>
        <w:t>某</w:t>
      </w:r>
      <w:r w:rsidR="00F411D0" w:rsidRPr="006915DF">
        <w:rPr>
          <w:rFonts w:hAnsi="宋体" w:hint="eastAsia"/>
        </w:rPr>
        <w:t>人的手掌触到裸露电线(110V)会立即反射性地握紧电线，被解救后他再次看到裸露的电线，会立即反射性地把手缩回，这两种反射的正确叙述是</w:t>
      </w:r>
    </w:p>
    <w:p w14:paraId="49246A27" w14:textId="77777777" w:rsidR="00F411D0" w:rsidRPr="006915DF" w:rsidRDefault="00F411D0" w:rsidP="001032FB">
      <w:pPr>
        <w:rPr>
          <w:rFonts w:ascii="宋体" w:hAnsi="宋体"/>
          <w:szCs w:val="21"/>
        </w:rPr>
      </w:pPr>
      <w:r w:rsidRPr="006915DF">
        <w:rPr>
          <w:rFonts w:ascii="宋体" w:hAnsi="宋体" w:hint="eastAsia"/>
          <w:szCs w:val="21"/>
        </w:rPr>
        <w:lastRenderedPageBreak/>
        <w:t xml:space="preserve">    A．两种反射中枢都在脊髓</w:t>
      </w:r>
    </w:p>
    <w:p w14:paraId="150935F5" w14:textId="77777777" w:rsidR="00F411D0" w:rsidRPr="006915DF" w:rsidRDefault="00F411D0" w:rsidP="001032FB">
      <w:pPr>
        <w:rPr>
          <w:rFonts w:ascii="宋体" w:hAnsi="宋体"/>
          <w:szCs w:val="21"/>
        </w:rPr>
      </w:pPr>
      <w:r w:rsidRPr="006915DF">
        <w:rPr>
          <w:rFonts w:ascii="宋体" w:hAnsi="宋体" w:hint="eastAsia"/>
          <w:szCs w:val="21"/>
        </w:rPr>
        <w:t xml:space="preserve">    B．两种反射中枢都在大脑</w:t>
      </w:r>
    </w:p>
    <w:p w14:paraId="1D67BF0A" w14:textId="77777777" w:rsidR="00F411D0" w:rsidRPr="006915DF" w:rsidRDefault="00F411D0" w:rsidP="001032FB">
      <w:pPr>
        <w:rPr>
          <w:rFonts w:ascii="宋体" w:hAnsi="宋体"/>
          <w:szCs w:val="21"/>
        </w:rPr>
      </w:pPr>
      <w:r w:rsidRPr="006915DF">
        <w:rPr>
          <w:rFonts w:ascii="宋体" w:hAnsi="宋体" w:hint="eastAsia"/>
          <w:szCs w:val="21"/>
        </w:rPr>
        <w:t xml:space="preserve">    C．前一种反射中枢在脊髓，后一种反射中枢在大脑</w:t>
      </w:r>
    </w:p>
    <w:p w14:paraId="30189D9A" w14:textId="77777777" w:rsidR="00F411D0" w:rsidRPr="006915DF" w:rsidRDefault="00F411D0" w:rsidP="001032FB">
      <w:pPr>
        <w:rPr>
          <w:rFonts w:ascii="宋体" w:hAnsi="宋体"/>
          <w:szCs w:val="21"/>
        </w:rPr>
      </w:pPr>
      <w:r w:rsidRPr="006915DF">
        <w:rPr>
          <w:rFonts w:ascii="宋体" w:hAnsi="宋体" w:hint="eastAsia"/>
          <w:szCs w:val="21"/>
        </w:rPr>
        <w:t xml:space="preserve">    D．前一种反射中枢在大脑，后一种反射中枢在脊髓</w:t>
      </w:r>
    </w:p>
    <w:p w14:paraId="3B62F4E9" w14:textId="77777777" w:rsidR="00A90C2E" w:rsidRPr="006915DF" w:rsidRDefault="005E0A45" w:rsidP="00136CA5">
      <w:pPr>
        <w:pStyle w:val="a5"/>
        <w:tabs>
          <w:tab w:val="left" w:pos="3402"/>
        </w:tabs>
        <w:snapToGrid w:val="0"/>
        <w:rPr>
          <w:rFonts w:hAnsi="宋体" w:cs="Times New Roman"/>
        </w:rPr>
      </w:pPr>
      <w:r w:rsidRPr="006915DF">
        <w:rPr>
          <w:rFonts w:hAnsi="宋体"/>
          <w:noProof/>
        </w:rPr>
        <w:drawing>
          <wp:anchor distT="0" distB="0" distL="114300" distR="114300" simplePos="0" relativeHeight="251654656" behindDoc="0" locked="0" layoutInCell="1" allowOverlap="1" wp14:anchorId="3A504D98" wp14:editId="35BD932A">
            <wp:simplePos x="0" y="0"/>
            <wp:positionH relativeFrom="column">
              <wp:posOffset>2867025</wp:posOffset>
            </wp:positionH>
            <wp:positionV relativeFrom="paragraph">
              <wp:posOffset>231140</wp:posOffset>
            </wp:positionV>
            <wp:extent cx="2167255" cy="819150"/>
            <wp:effectExtent l="19050" t="0" r="4445" b="0"/>
            <wp:wrapSquare wrapText="bothSides"/>
            <wp:docPr id="24" name="图片 7" descr="\\常贝\f\PPT原件\（广东）人教版\X78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常贝\f\PPT原件\（广东）人教版\X784.TIF"/>
                    <pic:cNvPicPr>
                      <a:picLocks noChangeAspect="1" noChangeArrowheads="1"/>
                    </pic:cNvPicPr>
                  </pic:nvPicPr>
                  <pic:blipFill>
                    <a:blip r:embed="rId15" r:link="rId16" cstate="print"/>
                    <a:srcRect/>
                    <a:stretch>
                      <a:fillRect/>
                    </a:stretch>
                  </pic:blipFill>
                  <pic:spPr bwMode="auto">
                    <a:xfrm>
                      <a:off x="0" y="0"/>
                      <a:ext cx="2167255" cy="819150"/>
                    </a:xfrm>
                    <a:prstGeom prst="rect">
                      <a:avLst/>
                    </a:prstGeom>
                    <a:noFill/>
                    <a:ln w="9525">
                      <a:noFill/>
                      <a:miter lim="800000"/>
                      <a:headEnd/>
                      <a:tailEnd/>
                    </a:ln>
                  </pic:spPr>
                </pic:pic>
              </a:graphicData>
            </a:graphic>
          </wp:anchor>
        </w:drawing>
      </w:r>
      <w:r w:rsidR="00121C3D" w:rsidRPr="006915DF">
        <w:rPr>
          <w:rFonts w:hAnsi="宋体" w:cs="Times New Roman" w:hint="eastAsia"/>
        </w:rPr>
        <w:t>12</w:t>
      </w:r>
      <w:r w:rsidR="00A90C2E" w:rsidRPr="006915DF">
        <w:rPr>
          <w:rFonts w:hAnsi="宋体" w:cs="Times New Roman"/>
        </w:rPr>
        <w:t>．</w:t>
      </w:r>
      <w:r w:rsidR="00121C3D" w:rsidRPr="006915DF">
        <w:rPr>
          <w:rFonts w:hAnsi="宋体" w:cs="Times New Roman" w:hint="eastAsia"/>
        </w:rPr>
        <w:t>右</w:t>
      </w:r>
      <w:r w:rsidR="00A90C2E" w:rsidRPr="006915DF">
        <w:rPr>
          <w:rFonts w:hAnsi="宋体" w:cs="Times New Roman"/>
        </w:rPr>
        <w:t>图甲、乙是膜电位的测量示意图，</w:t>
      </w:r>
      <w:r w:rsidR="002F7EF8" w:rsidRPr="006915DF">
        <w:rPr>
          <w:rFonts w:hAnsi="宋体" w:cs="Times New Roman" w:hint="eastAsia"/>
        </w:rPr>
        <w:t>其中图甲可以用下列哪些说法描述</w:t>
      </w:r>
    </w:p>
    <w:p w14:paraId="5E5A71EC" w14:textId="77777777" w:rsidR="00A90C2E" w:rsidRPr="006915DF" w:rsidRDefault="00A90C2E" w:rsidP="00136CA5">
      <w:pPr>
        <w:pStyle w:val="a5"/>
        <w:tabs>
          <w:tab w:val="left" w:pos="3402"/>
        </w:tabs>
        <w:snapToGrid w:val="0"/>
        <w:rPr>
          <w:rFonts w:hAnsi="宋体" w:cs="Times New Roman"/>
        </w:rPr>
      </w:pPr>
      <w:r w:rsidRPr="006915DF">
        <w:rPr>
          <w:rFonts w:hAnsi="宋体" w:cs="Times New Roman"/>
        </w:rPr>
        <w:t>①可以测量神经纤维的动作电位</w:t>
      </w:r>
    </w:p>
    <w:p w14:paraId="4ED15E6C" w14:textId="77777777" w:rsidR="00A90C2E" w:rsidRPr="006915DF" w:rsidRDefault="00A90C2E" w:rsidP="00136CA5">
      <w:pPr>
        <w:pStyle w:val="a5"/>
        <w:tabs>
          <w:tab w:val="left" w:pos="3402"/>
        </w:tabs>
        <w:snapToGrid w:val="0"/>
        <w:rPr>
          <w:rFonts w:hAnsi="宋体" w:cs="Times New Roman"/>
        </w:rPr>
      </w:pPr>
      <w:r w:rsidRPr="006915DF">
        <w:rPr>
          <w:rFonts w:hAnsi="宋体" w:cs="Times New Roman"/>
        </w:rPr>
        <w:t>②可以测量神经纤维的静息电位</w:t>
      </w:r>
    </w:p>
    <w:p w14:paraId="51204075" w14:textId="77777777" w:rsidR="00A90C2E" w:rsidRPr="006915DF" w:rsidRDefault="00A90C2E" w:rsidP="00136CA5">
      <w:pPr>
        <w:pStyle w:val="a5"/>
        <w:tabs>
          <w:tab w:val="left" w:pos="3402"/>
        </w:tabs>
        <w:snapToGrid w:val="0"/>
        <w:rPr>
          <w:rFonts w:hAnsi="宋体" w:cs="Times New Roman"/>
        </w:rPr>
      </w:pPr>
      <w:r w:rsidRPr="006915DF">
        <w:rPr>
          <w:rFonts w:hAnsi="宋体" w:cs="Times New Roman"/>
        </w:rPr>
        <w:t>③只观察到指针发生一次偏转</w:t>
      </w:r>
    </w:p>
    <w:p w14:paraId="5D559F92" w14:textId="77777777" w:rsidR="00A90C2E" w:rsidRPr="006915DF" w:rsidRDefault="00A90C2E" w:rsidP="00136CA5">
      <w:pPr>
        <w:pStyle w:val="a5"/>
        <w:tabs>
          <w:tab w:val="left" w:pos="3402"/>
        </w:tabs>
        <w:snapToGrid w:val="0"/>
        <w:rPr>
          <w:rFonts w:hAnsi="宋体" w:cs="Times New Roman"/>
        </w:rPr>
      </w:pPr>
      <w:r w:rsidRPr="006915DF">
        <w:rPr>
          <w:rFonts w:hAnsi="宋体" w:cs="Times New Roman"/>
        </w:rPr>
        <w:t>④可观察到指针发生两次方向相反的偏转</w:t>
      </w:r>
    </w:p>
    <w:p w14:paraId="38D7806D"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 xml:space="preserve">A．①④  </w:t>
      </w:r>
      <w:r w:rsidRPr="006915DF">
        <w:rPr>
          <w:rFonts w:hAnsi="宋体" w:cs="Times New Roman" w:hint="eastAsia"/>
        </w:rPr>
        <w:tab/>
      </w:r>
      <w:r w:rsidRPr="006915DF">
        <w:rPr>
          <w:rFonts w:hAnsi="宋体" w:cs="Times New Roman"/>
        </w:rPr>
        <w:t>B．②③</w:t>
      </w:r>
    </w:p>
    <w:p w14:paraId="3E66AE03"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 xml:space="preserve">C．①③  </w:t>
      </w:r>
      <w:r w:rsidRPr="006915DF">
        <w:rPr>
          <w:rFonts w:hAnsi="宋体" w:cs="Times New Roman" w:hint="eastAsia"/>
        </w:rPr>
        <w:tab/>
      </w:r>
      <w:r w:rsidRPr="006915DF">
        <w:rPr>
          <w:rFonts w:hAnsi="宋体" w:cs="Times New Roman"/>
        </w:rPr>
        <w:t>D．②④</w:t>
      </w:r>
    </w:p>
    <w:p w14:paraId="042E8FD2" w14:textId="77777777" w:rsidR="002F7EF8" w:rsidRPr="006915DF" w:rsidRDefault="00121C3D" w:rsidP="002F7EF8">
      <w:pPr>
        <w:pStyle w:val="a5"/>
        <w:tabs>
          <w:tab w:val="left" w:pos="5040"/>
        </w:tabs>
        <w:snapToGrid w:val="0"/>
        <w:ind w:leftChars="1" w:left="315" w:hangingChars="149" w:hanging="313"/>
        <w:rPr>
          <w:rFonts w:asciiTheme="minorEastAsia" w:eastAsiaTheme="minorEastAsia" w:hAnsiTheme="minorEastAsia" w:cs="Times New Roman"/>
        </w:rPr>
      </w:pPr>
      <w:r w:rsidRPr="006915DF">
        <w:rPr>
          <w:rFonts w:asciiTheme="minorEastAsia" w:eastAsiaTheme="minorEastAsia" w:hAnsiTheme="minorEastAsia" w:cs="Times New Roman" w:hint="eastAsia"/>
        </w:rPr>
        <w:t>13</w:t>
      </w:r>
      <w:r w:rsidR="00A90C2E" w:rsidRPr="006915DF">
        <w:rPr>
          <w:rFonts w:asciiTheme="minorEastAsia" w:eastAsiaTheme="minorEastAsia" w:hAnsiTheme="minorEastAsia" w:cs="Times New Roman"/>
        </w:rPr>
        <w:t>．</w:t>
      </w:r>
      <w:r w:rsidR="002F7EF8" w:rsidRPr="006915DF">
        <w:rPr>
          <w:rFonts w:asciiTheme="minorEastAsia" w:eastAsiaTheme="minorEastAsia" w:hAnsiTheme="minorEastAsia" w:cs="Times New Roman"/>
        </w:rPr>
        <w:t>与人体高级神经中枢无直接联系的活动是</w:t>
      </w:r>
    </w:p>
    <w:p w14:paraId="09501FE4" w14:textId="77777777" w:rsidR="002F7EF8" w:rsidRPr="006915DF" w:rsidRDefault="002F7EF8" w:rsidP="002F7EF8">
      <w:pPr>
        <w:pStyle w:val="a5"/>
        <w:tabs>
          <w:tab w:val="left" w:pos="5040"/>
        </w:tabs>
        <w:snapToGrid w:val="0"/>
        <w:ind w:leftChars="171" w:left="359"/>
        <w:rPr>
          <w:rFonts w:asciiTheme="minorEastAsia" w:eastAsiaTheme="minorEastAsia" w:hAnsiTheme="minorEastAsia" w:cs="Times New Roman"/>
        </w:rPr>
      </w:pPr>
      <w:r w:rsidRPr="006915DF">
        <w:rPr>
          <w:rFonts w:asciiTheme="minorEastAsia" w:eastAsiaTheme="minorEastAsia" w:hAnsiTheme="minorEastAsia" w:cs="Times New Roman"/>
        </w:rPr>
        <w:t>A．上课时边</w:t>
      </w:r>
      <w:proofErr w:type="gramStart"/>
      <w:r w:rsidRPr="006915DF">
        <w:rPr>
          <w:rFonts w:asciiTheme="minorEastAsia" w:eastAsiaTheme="minorEastAsia" w:hAnsiTheme="minorEastAsia" w:cs="Times New Roman"/>
        </w:rPr>
        <w:t>听讲边</w:t>
      </w:r>
      <w:proofErr w:type="gramEnd"/>
      <w:r w:rsidRPr="006915DF">
        <w:rPr>
          <w:rFonts w:asciiTheme="minorEastAsia" w:eastAsiaTheme="minorEastAsia" w:hAnsiTheme="minorEastAsia" w:cs="Times New Roman"/>
        </w:rPr>
        <w:t>记笔记</w:t>
      </w:r>
    </w:p>
    <w:p w14:paraId="61E434EF" w14:textId="77777777" w:rsidR="002F7EF8" w:rsidRPr="006915DF" w:rsidRDefault="002F7EF8" w:rsidP="002F7EF8">
      <w:pPr>
        <w:pStyle w:val="a5"/>
        <w:tabs>
          <w:tab w:val="left" w:pos="5040"/>
        </w:tabs>
        <w:snapToGrid w:val="0"/>
        <w:ind w:leftChars="171" w:left="359"/>
        <w:rPr>
          <w:rFonts w:asciiTheme="minorEastAsia" w:eastAsiaTheme="minorEastAsia" w:hAnsiTheme="minorEastAsia" w:cs="Times New Roman"/>
        </w:rPr>
      </w:pPr>
      <w:r w:rsidRPr="006915DF">
        <w:rPr>
          <w:rFonts w:asciiTheme="minorEastAsia" w:eastAsiaTheme="minorEastAsia" w:hAnsiTheme="minorEastAsia" w:cs="Times New Roman"/>
        </w:rPr>
        <w:t>B．听到老师提问后举手</w:t>
      </w:r>
    </w:p>
    <w:p w14:paraId="0ACF9D21" w14:textId="77777777" w:rsidR="002F7EF8" w:rsidRPr="006915DF" w:rsidRDefault="002F7EF8" w:rsidP="002F7EF8">
      <w:pPr>
        <w:pStyle w:val="a5"/>
        <w:tabs>
          <w:tab w:val="left" w:pos="5040"/>
        </w:tabs>
        <w:snapToGrid w:val="0"/>
        <w:ind w:leftChars="171" w:left="359"/>
        <w:rPr>
          <w:rFonts w:asciiTheme="minorEastAsia" w:eastAsiaTheme="minorEastAsia" w:hAnsiTheme="minorEastAsia" w:cs="Times New Roman"/>
        </w:rPr>
      </w:pPr>
      <w:r w:rsidRPr="006915DF">
        <w:rPr>
          <w:rFonts w:asciiTheme="minorEastAsia" w:eastAsiaTheme="minorEastAsia" w:hAnsiTheme="minorEastAsia" w:cs="Times New Roman"/>
        </w:rPr>
        <w:t>C．某位打瞌睡同学的大腿被同桌用牙签刺了一下后猛的一抖</w:t>
      </w:r>
    </w:p>
    <w:p w14:paraId="59CBA878" w14:textId="77777777" w:rsidR="002F7EF8" w:rsidRPr="006915DF" w:rsidRDefault="002F7EF8" w:rsidP="002F7EF8">
      <w:pPr>
        <w:pStyle w:val="a5"/>
        <w:tabs>
          <w:tab w:val="left" w:pos="5040"/>
        </w:tabs>
        <w:snapToGrid w:val="0"/>
        <w:ind w:leftChars="171" w:left="359"/>
        <w:rPr>
          <w:rFonts w:asciiTheme="minorEastAsia" w:eastAsiaTheme="minorEastAsia" w:hAnsiTheme="minorEastAsia" w:cs="Times New Roman"/>
        </w:rPr>
      </w:pPr>
      <w:r w:rsidRPr="006915DF">
        <w:rPr>
          <w:rFonts w:asciiTheme="minorEastAsia" w:eastAsiaTheme="minorEastAsia" w:hAnsiTheme="minorEastAsia" w:cs="Times New Roman"/>
        </w:rPr>
        <w:t>D．遇到多年不见的老朋友一时想不起对方的姓名</w:t>
      </w:r>
    </w:p>
    <w:p w14:paraId="750AE73F" w14:textId="77777777" w:rsidR="00A90C2E" w:rsidRPr="006915DF" w:rsidRDefault="00020A2F" w:rsidP="002F7EF8">
      <w:pPr>
        <w:pStyle w:val="a5"/>
        <w:tabs>
          <w:tab w:val="left" w:pos="3402"/>
        </w:tabs>
        <w:snapToGrid w:val="0"/>
        <w:rPr>
          <w:rFonts w:hAnsi="宋体" w:cs="Times New Roman"/>
        </w:rPr>
      </w:pPr>
      <w:r w:rsidRPr="006915DF">
        <w:rPr>
          <w:rFonts w:hAnsi="宋体" w:cs="Times New Roman" w:hint="eastAsia"/>
        </w:rPr>
        <w:t>14</w:t>
      </w:r>
      <w:r w:rsidR="00A90C2E" w:rsidRPr="006915DF">
        <w:rPr>
          <w:rFonts w:hAnsi="宋体" w:cs="Times New Roman"/>
        </w:rPr>
        <w:t>．如图表示人体神经元的结构。以下相关叙述中，正确的是</w:t>
      </w:r>
    </w:p>
    <w:p w14:paraId="3E564C0E" w14:textId="77777777" w:rsidR="00A90C2E" w:rsidRPr="006915DF" w:rsidRDefault="005E0A45" w:rsidP="00136CA5">
      <w:pPr>
        <w:pStyle w:val="a5"/>
        <w:tabs>
          <w:tab w:val="left" w:pos="3402"/>
        </w:tabs>
        <w:snapToGrid w:val="0"/>
        <w:jc w:val="center"/>
        <w:rPr>
          <w:rFonts w:hAnsi="宋体" w:cs="Times New Roman"/>
        </w:rPr>
      </w:pPr>
      <w:r w:rsidRPr="006915DF">
        <w:rPr>
          <w:rFonts w:hAnsi="宋体" w:cs="Times New Roman"/>
          <w:noProof/>
        </w:rPr>
        <w:drawing>
          <wp:inline distT="0" distB="0" distL="0" distR="0" wp14:anchorId="44C38F05" wp14:editId="1D5287B6">
            <wp:extent cx="1619250" cy="704850"/>
            <wp:effectExtent l="19050" t="0" r="0" b="0"/>
            <wp:docPr id="5" name="图片 5" descr="X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788"/>
                    <pic:cNvPicPr>
                      <a:picLocks noChangeAspect="1" noChangeArrowheads="1"/>
                    </pic:cNvPicPr>
                  </pic:nvPicPr>
                  <pic:blipFill>
                    <a:blip r:embed="rId17" cstate="print"/>
                    <a:srcRect/>
                    <a:stretch>
                      <a:fillRect/>
                    </a:stretch>
                  </pic:blipFill>
                  <pic:spPr bwMode="auto">
                    <a:xfrm>
                      <a:off x="0" y="0"/>
                      <a:ext cx="1619250" cy="704850"/>
                    </a:xfrm>
                    <a:prstGeom prst="rect">
                      <a:avLst/>
                    </a:prstGeom>
                    <a:noFill/>
                    <a:ln w="9525">
                      <a:noFill/>
                      <a:miter lim="800000"/>
                      <a:headEnd/>
                      <a:tailEnd/>
                    </a:ln>
                  </pic:spPr>
                </pic:pic>
              </a:graphicData>
            </a:graphic>
          </wp:inline>
        </w:drawing>
      </w:r>
    </w:p>
    <w:p w14:paraId="0FB08BC8"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A．突触一般</w:t>
      </w:r>
      <w:proofErr w:type="gramStart"/>
      <w:r w:rsidRPr="006915DF">
        <w:rPr>
          <w:rFonts w:hAnsi="宋体" w:cs="Times New Roman"/>
        </w:rPr>
        <w:t>不</w:t>
      </w:r>
      <w:proofErr w:type="gramEnd"/>
      <w:r w:rsidRPr="006915DF">
        <w:rPr>
          <w:rFonts w:hAnsi="宋体" w:cs="Times New Roman"/>
        </w:rPr>
        <w:t>含有Ⅰ部位的结构</w:t>
      </w:r>
    </w:p>
    <w:p w14:paraId="02EF3135"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B．发生反射时，神经冲动在Ⅱ上以局部电流的形式双向传导</w:t>
      </w:r>
    </w:p>
    <w:p w14:paraId="2D3F5E8D"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C．只有兴奋时，</w:t>
      </w:r>
      <w:proofErr w:type="gramStart"/>
      <w:r w:rsidRPr="006915DF">
        <w:rPr>
          <w:rFonts w:hAnsi="宋体" w:cs="Times New Roman"/>
        </w:rPr>
        <w:t>Ⅲ才能</w:t>
      </w:r>
      <w:proofErr w:type="gramEnd"/>
      <w:r w:rsidRPr="006915DF">
        <w:rPr>
          <w:rFonts w:hAnsi="宋体" w:cs="Times New Roman"/>
        </w:rPr>
        <w:t>合成神经递质</w:t>
      </w:r>
    </w:p>
    <w:p w14:paraId="731B05B6"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D．神经冲动传到Ⅲ部位时，电信号转变为化学信号</w:t>
      </w:r>
    </w:p>
    <w:p w14:paraId="6EB71AB0" w14:textId="77777777" w:rsidR="00DA13A8" w:rsidRPr="006915DF" w:rsidRDefault="00020A2F" w:rsidP="00136CA5">
      <w:pPr>
        <w:pStyle w:val="a5"/>
        <w:tabs>
          <w:tab w:val="left" w:pos="3402"/>
        </w:tabs>
        <w:snapToGrid w:val="0"/>
        <w:rPr>
          <w:rFonts w:hAnsi="宋体" w:cs="Times New Roman"/>
        </w:rPr>
      </w:pPr>
      <w:r w:rsidRPr="006915DF">
        <w:rPr>
          <w:rFonts w:hAnsi="宋体" w:cs="Times New Roman" w:hint="eastAsia"/>
        </w:rPr>
        <w:t>15</w:t>
      </w:r>
      <w:r w:rsidR="00DA13A8" w:rsidRPr="006915DF">
        <w:rPr>
          <w:rFonts w:hAnsi="宋体" w:cs="Times New Roman"/>
        </w:rPr>
        <w:t>．动物细胞膜两侧存在着由多种离子组成的电解质溶液。各类细胞膜内、外离子分布的共同特点是膜内K</w:t>
      </w:r>
      <w:r w:rsidR="00DA13A8" w:rsidRPr="006915DF">
        <w:rPr>
          <w:rFonts w:hAnsi="宋体" w:cs="Times New Roman"/>
          <w:vertAlign w:val="superscript"/>
        </w:rPr>
        <w:t>＋</w:t>
      </w:r>
      <w:r w:rsidR="00DA13A8" w:rsidRPr="006915DF">
        <w:rPr>
          <w:rFonts w:hAnsi="宋体" w:cs="Times New Roman"/>
        </w:rPr>
        <w:t>浓度</w:t>
      </w:r>
      <w:proofErr w:type="gramStart"/>
      <w:r w:rsidR="00DA13A8" w:rsidRPr="006915DF">
        <w:rPr>
          <w:rFonts w:hAnsi="宋体" w:cs="Times New Roman"/>
        </w:rPr>
        <w:t>大约比膜外</w:t>
      </w:r>
      <w:proofErr w:type="gramEnd"/>
      <w:r w:rsidR="00DA13A8" w:rsidRPr="006915DF">
        <w:rPr>
          <w:rFonts w:hAnsi="宋体" w:cs="Times New Roman"/>
        </w:rPr>
        <w:t>K</w:t>
      </w:r>
      <w:r w:rsidR="00DA13A8" w:rsidRPr="006915DF">
        <w:rPr>
          <w:rFonts w:hAnsi="宋体" w:cs="Times New Roman"/>
          <w:vertAlign w:val="superscript"/>
        </w:rPr>
        <w:t>＋</w:t>
      </w:r>
      <w:r w:rsidR="00DA13A8" w:rsidRPr="006915DF">
        <w:rPr>
          <w:rFonts w:hAnsi="宋体" w:cs="Times New Roman"/>
        </w:rPr>
        <w:t>浓度大20～40倍，膜外Na</w:t>
      </w:r>
      <w:r w:rsidR="00DA13A8" w:rsidRPr="006915DF">
        <w:rPr>
          <w:rFonts w:hAnsi="宋体" w:cs="Times New Roman"/>
          <w:vertAlign w:val="superscript"/>
        </w:rPr>
        <w:t>＋</w:t>
      </w:r>
      <w:r w:rsidR="00DA13A8" w:rsidRPr="006915DF">
        <w:rPr>
          <w:rFonts w:hAnsi="宋体" w:cs="Times New Roman"/>
        </w:rPr>
        <w:t>浓度大约比膜内Na</w:t>
      </w:r>
      <w:r w:rsidR="00DA13A8" w:rsidRPr="006915DF">
        <w:rPr>
          <w:rFonts w:hAnsi="宋体" w:cs="Times New Roman"/>
          <w:vertAlign w:val="superscript"/>
        </w:rPr>
        <w:t>＋</w:t>
      </w:r>
      <w:r w:rsidR="00DA13A8" w:rsidRPr="006915DF">
        <w:rPr>
          <w:rFonts w:hAnsi="宋体" w:cs="Times New Roman"/>
        </w:rPr>
        <w:t>浓度大7～12倍。下列叙述错误的是</w:t>
      </w:r>
    </w:p>
    <w:p w14:paraId="0187D0A5" w14:textId="77777777" w:rsidR="00DA13A8" w:rsidRPr="006915DF" w:rsidRDefault="00DA13A8" w:rsidP="00136CA5">
      <w:pPr>
        <w:pStyle w:val="a5"/>
        <w:tabs>
          <w:tab w:val="left" w:pos="3402"/>
        </w:tabs>
        <w:snapToGrid w:val="0"/>
        <w:ind w:firstLineChars="200" w:firstLine="420"/>
        <w:rPr>
          <w:rFonts w:hAnsi="宋体" w:cs="Times New Roman"/>
        </w:rPr>
      </w:pPr>
      <w:r w:rsidRPr="006915DF">
        <w:rPr>
          <w:rFonts w:hAnsi="宋体" w:cs="Times New Roman"/>
        </w:rPr>
        <w:t>A．细胞内外离子分布不均，特别是Na</w:t>
      </w:r>
      <w:r w:rsidRPr="006915DF">
        <w:rPr>
          <w:rFonts w:hAnsi="宋体" w:cs="Times New Roman"/>
          <w:vertAlign w:val="superscript"/>
        </w:rPr>
        <w:t>＋</w:t>
      </w:r>
      <w:r w:rsidRPr="006915DF">
        <w:rPr>
          <w:rFonts w:hAnsi="宋体" w:cs="Times New Roman"/>
        </w:rPr>
        <w:t>、K</w:t>
      </w:r>
      <w:r w:rsidRPr="006915DF">
        <w:rPr>
          <w:rFonts w:hAnsi="宋体" w:cs="Times New Roman"/>
          <w:vertAlign w:val="superscript"/>
        </w:rPr>
        <w:t>＋</w:t>
      </w:r>
      <w:r w:rsidRPr="006915DF">
        <w:rPr>
          <w:rFonts w:hAnsi="宋体" w:cs="Times New Roman"/>
        </w:rPr>
        <w:t>分布不均是产生兴奋的基础</w:t>
      </w:r>
    </w:p>
    <w:p w14:paraId="525C0369" w14:textId="77777777" w:rsidR="00DA13A8" w:rsidRPr="006915DF" w:rsidRDefault="00DA13A8" w:rsidP="00136CA5">
      <w:pPr>
        <w:pStyle w:val="a5"/>
        <w:tabs>
          <w:tab w:val="left" w:pos="3402"/>
        </w:tabs>
        <w:snapToGrid w:val="0"/>
        <w:ind w:firstLineChars="200" w:firstLine="420"/>
        <w:rPr>
          <w:rFonts w:hAnsi="宋体" w:cs="Times New Roman"/>
        </w:rPr>
      </w:pPr>
      <w:r w:rsidRPr="006915DF">
        <w:rPr>
          <w:rFonts w:hAnsi="宋体" w:cs="Times New Roman"/>
        </w:rPr>
        <w:t>B．适当提高神经细胞膜外Na</w:t>
      </w:r>
      <w:r w:rsidRPr="006915DF">
        <w:rPr>
          <w:rFonts w:hAnsi="宋体" w:cs="Times New Roman"/>
          <w:vertAlign w:val="superscript"/>
        </w:rPr>
        <w:t>＋</w:t>
      </w:r>
      <w:r w:rsidRPr="006915DF">
        <w:rPr>
          <w:rFonts w:hAnsi="宋体" w:cs="Times New Roman"/>
        </w:rPr>
        <w:t>浓度，则动作电位的峰值将上升</w:t>
      </w:r>
    </w:p>
    <w:p w14:paraId="2EFBB933" w14:textId="77777777" w:rsidR="00DA13A8" w:rsidRPr="006915DF" w:rsidRDefault="00DA13A8" w:rsidP="00136CA5">
      <w:pPr>
        <w:pStyle w:val="a5"/>
        <w:tabs>
          <w:tab w:val="left" w:pos="3402"/>
        </w:tabs>
        <w:snapToGrid w:val="0"/>
        <w:ind w:firstLineChars="200" w:firstLine="420"/>
        <w:rPr>
          <w:rFonts w:hAnsi="宋体" w:cs="Times New Roman"/>
        </w:rPr>
      </w:pPr>
      <w:r w:rsidRPr="006915DF">
        <w:rPr>
          <w:rFonts w:hAnsi="宋体" w:cs="Times New Roman"/>
        </w:rPr>
        <w:t>C．刺激蛙的离体神经肌肉标本，肌肉出现收缩活动，该反应属于非条件反射</w:t>
      </w:r>
    </w:p>
    <w:p w14:paraId="09FCA79B" w14:textId="77777777" w:rsidR="00DA13A8" w:rsidRPr="006915DF" w:rsidRDefault="00DA13A8" w:rsidP="00136CA5">
      <w:pPr>
        <w:pStyle w:val="a5"/>
        <w:tabs>
          <w:tab w:val="left" w:pos="3402"/>
        </w:tabs>
        <w:snapToGrid w:val="0"/>
        <w:ind w:firstLineChars="200" w:firstLine="420"/>
        <w:rPr>
          <w:rFonts w:hAnsi="宋体" w:cs="Times New Roman"/>
        </w:rPr>
      </w:pPr>
      <w:r w:rsidRPr="006915DF">
        <w:rPr>
          <w:rFonts w:hAnsi="宋体" w:cs="Times New Roman"/>
        </w:rPr>
        <w:t>D．兴奋在神经纤维上传导时，细胞膜内外的局部电流方向不同</w:t>
      </w:r>
    </w:p>
    <w:p w14:paraId="3CB6A320" w14:textId="77777777" w:rsidR="000A769B" w:rsidRPr="006915DF" w:rsidRDefault="00020A2F" w:rsidP="00136CA5">
      <w:pPr>
        <w:rPr>
          <w:rFonts w:ascii="宋体" w:hAnsi="宋体"/>
          <w:szCs w:val="21"/>
        </w:rPr>
      </w:pPr>
      <w:r w:rsidRPr="006915DF">
        <w:rPr>
          <w:rFonts w:ascii="宋体" w:hAnsi="宋体" w:hint="eastAsia"/>
          <w:szCs w:val="21"/>
        </w:rPr>
        <w:t>16</w:t>
      </w:r>
      <w:r w:rsidR="00DA13A8" w:rsidRPr="006915DF">
        <w:rPr>
          <w:rFonts w:ascii="宋体" w:hAnsi="宋体"/>
          <w:szCs w:val="21"/>
        </w:rPr>
        <w:t>．</w:t>
      </w:r>
      <w:r w:rsidR="000A769B" w:rsidRPr="006915DF">
        <w:rPr>
          <w:rFonts w:ascii="宋体" w:hAnsi="宋体"/>
          <w:szCs w:val="21"/>
        </w:rPr>
        <w:t>当你专心作答试题时，参与的高级中枢主要有</w:t>
      </w:r>
    </w:p>
    <w:p w14:paraId="459CD6D8" w14:textId="77777777" w:rsidR="000A769B" w:rsidRPr="006915DF" w:rsidRDefault="000A769B" w:rsidP="00136CA5">
      <w:pPr>
        <w:rPr>
          <w:rFonts w:ascii="宋体" w:hAnsi="宋体"/>
          <w:szCs w:val="21"/>
        </w:rPr>
      </w:pPr>
      <w:r w:rsidRPr="006915DF">
        <w:rPr>
          <w:rFonts w:ascii="宋体" w:hAnsi="宋体"/>
          <w:szCs w:val="21"/>
        </w:rPr>
        <w:t xml:space="preserve">  ①下丘脑 ②大脑皮层H区（听觉性语言中枢）③大脑皮层S区（运动性语言中枢）④大脑皮层V区（视觉性语言中枢）  ⑤大脑皮层W区（书写性语言中枢）</w:t>
      </w:r>
    </w:p>
    <w:p w14:paraId="2CEAFC9A" w14:textId="77777777" w:rsidR="000A769B" w:rsidRPr="006915DF" w:rsidRDefault="000A769B" w:rsidP="00136CA5">
      <w:pPr>
        <w:ind w:firstLineChars="200" w:firstLine="420"/>
        <w:rPr>
          <w:rFonts w:ascii="宋体" w:hAnsi="宋体"/>
          <w:szCs w:val="21"/>
        </w:rPr>
      </w:pPr>
      <w:r w:rsidRPr="006915DF">
        <w:rPr>
          <w:rFonts w:ascii="宋体" w:hAnsi="宋体"/>
          <w:szCs w:val="21"/>
        </w:rPr>
        <w:t>A</w:t>
      </w:r>
      <w:r w:rsidRPr="006915DF">
        <w:rPr>
          <w:rFonts w:ascii="宋体" w:hAnsi="宋体" w:hint="eastAsia"/>
          <w:szCs w:val="21"/>
        </w:rPr>
        <w:t>．</w:t>
      </w:r>
      <w:r w:rsidRPr="006915DF">
        <w:rPr>
          <w:rFonts w:ascii="宋体" w:hAnsi="宋体"/>
          <w:szCs w:val="21"/>
        </w:rPr>
        <w:t xml:space="preserve">①③    </w:t>
      </w:r>
      <w:r w:rsidRPr="006915DF">
        <w:rPr>
          <w:rFonts w:ascii="宋体" w:hAnsi="宋体" w:hint="eastAsia"/>
          <w:szCs w:val="21"/>
        </w:rPr>
        <w:t xml:space="preserve">       </w:t>
      </w:r>
      <w:r w:rsidRPr="006915DF">
        <w:rPr>
          <w:rFonts w:ascii="宋体" w:hAnsi="宋体"/>
          <w:szCs w:val="21"/>
        </w:rPr>
        <w:t>B</w:t>
      </w:r>
      <w:r w:rsidRPr="006915DF">
        <w:rPr>
          <w:rFonts w:ascii="宋体" w:hAnsi="宋体" w:hint="eastAsia"/>
          <w:szCs w:val="21"/>
        </w:rPr>
        <w:t>．</w:t>
      </w:r>
      <w:r w:rsidRPr="006915DF">
        <w:rPr>
          <w:rFonts w:ascii="宋体" w:hAnsi="宋体"/>
          <w:szCs w:val="21"/>
        </w:rPr>
        <w:t xml:space="preserve">②③   </w:t>
      </w:r>
      <w:r w:rsidRPr="006915DF">
        <w:rPr>
          <w:rFonts w:ascii="宋体" w:hAnsi="宋体" w:hint="eastAsia"/>
          <w:szCs w:val="21"/>
        </w:rPr>
        <w:t xml:space="preserve">         </w:t>
      </w:r>
      <w:r w:rsidRPr="006915DF">
        <w:rPr>
          <w:rFonts w:ascii="宋体" w:hAnsi="宋体"/>
          <w:szCs w:val="21"/>
        </w:rPr>
        <w:t>C</w:t>
      </w:r>
      <w:r w:rsidRPr="006915DF">
        <w:rPr>
          <w:rFonts w:ascii="宋体" w:hAnsi="宋体" w:hint="eastAsia"/>
          <w:szCs w:val="21"/>
        </w:rPr>
        <w:t>．</w:t>
      </w:r>
      <w:r w:rsidRPr="006915DF">
        <w:rPr>
          <w:rFonts w:ascii="宋体" w:hAnsi="宋体"/>
          <w:szCs w:val="21"/>
        </w:rPr>
        <w:t xml:space="preserve">②④    </w:t>
      </w:r>
      <w:r w:rsidRPr="006915DF">
        <w:rPr>
          <w:rFonts w:ascii="宋体" w:hAnsi="宋体" w:hint="eastAsia"/>
          <w:szCs w:val="21"/>
        </w:rPr>
        <w:t xml:space="preserve">          </w:t>
      </w:r>
      <w:r w:rsidRPr="006915DF">
        <w:rPr>
          <w:rFonts w:ascii="宋体" w:hAnsi="宋体"/>
          <w:szCs w:val="21"/>
        </w:rPr>
        <w:t>D</w:t>
      </w:r>
      <w:r w:rsidRPr="006915DF">
        <w:rPr>
          <w:rFonts w:ascii="宋体" w:hAnsi="宋体" w:hint="eastAsia"/>
          <w:szCs w:val="21"/>
        </w:rPr>
        <w:t>．</w:t>
      </w:r>
      <w:r w:rsidRPr="006915DF">
        <w:rPr>
          <w:rFonts w:ascii="宋体" w:hAnsi="宋体"/>
          <w:szCs w:val="21"/>
        </w:rPr>
        <w:t>④⑤</w:t>
      </w:r>
    </w:p>
    <w:p w14:paraId="4DE97B82" w14:textId="77777777" w:rsidR="00A90C2E" w:rsidRPr="006915DF" w:rsidRDefault="00020A2F" w:rsidP="00136CA5">
      <w:pPr>
        <w:pStyle w:val="a5"/>
        <w:tabs>
          <w:tab w:val="left" w:pos="3402"/>
        </w:tabs>
        <w:snapToGrid w:val="0"/>
        <w:rPr>
          <w:rFonts w:hAnsi="宋体" w:cs="Times New Roman"/>
        </w:rPr>
      </w:pPr>
      <w:r w:rsidRPr="006915DF">
        <w:rPr>
          <w:rFonts w:hAnsi="宋体" w:cs="Times New Roman" w:hint="eastAsia"/>
        </w:rPr>
        <w:t>17</w:t>
      </w:r>
      <w:r w:rsidR="00A90C2E" w:rsidRPr="006915DF">
        <w:rPr>
          <w:rFonts w:hAnsi="宋体" w:cs="Times New Roman"/>
        </w:rPr>
        <w:t>．下列实例能够说明神经系统中的高级中枢对低级中枢有控制作用的是</w:t>
      </w:r>
    </w:p>
    <w:p w14:paraId="113402B8"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A．针刺指尖引起缩手反射</w:t>
      </w:r>
    </w:p>
    <w:p w14:paraId="1359142E"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B．短期记忆的多次重复可形成长期记忆</w:t>
      </w:r>
    </w:p>
    <w:p w14:paraId="5B67D930"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C．大脑皮层语言H区损伤，导致人不能听懂别人讲话</w:t>
      </w:r>
    </w:p>
    <w:p w14:paraId="3A03F448" w14:textId="77777777" w:rsidR="00A90C2E" w:rsidRPr="006915DF" w:rsidRDefault="00A90C2E" w:rsidP="00136CA5">
      <w:pPr>
        <w:pStyle w:val="a5"/>
        <w:tabs>
          <w:tab w:val="left" w:pos="3402"/>
        </w:tabs>
        <w:snapToGrid w:val="0"/>
        <w:ind w:firstLineChars="200" w:firstLine="420"/>
        <w:rPr>
          <w:rFonts w:hAnsi="宋体" w:cs="Times New Roman"/>
        </w:rPr>
      </w:pPr>
      <w:r w:rsidRPr="006915DF">
        <w:rPr>
          <w:rFonts w:hAnsi="宋体" w:cs="Times New Roman"/>
        </w:rPr>
        <w:t>D．意识丧失的病人能</w:t>
      </w:r>
      <w:proofErr w:type="gramStart"/>
      <w:r w:rsidRPr="006915DF">
        <w:rPr>
          <w:rFonts w:hAnsi="宋体" w:cs="Times New Roman"/>
        </w:rPr>
        <w:t>排尿但</w:t>
      </w:r>
      <w:proofErr w:type="gramEnd"/>
      <w:r w:rsidRPr="006915DF">
        <w:rPr>
          <w:rFonts w:hAnsi="宋体" w:cs="Times New Roman"/>
        </w:rPr>
        <w:t>不能控制，意识恢复后可控制</w:t>
      </w:r>
    </w:p>
    <w:p w14:paraId="7ADD806C" w14:textId="77777777" w:rsidR="00B86D16" w:rsidRPr="006915DF" w:rsidRDefault="00020A2F" w:rsidP="00B86D16">
      <w:pPr>
        <w:pStyle w:val="a5"/>
        <w:tabs>
          <w:tab w:val="left" w:pos="3402"/>
        </w:tabs>
        <w:snapToGrid w:val="0"/>
        <w:rPr>
          <w:rFonts w:hAnsi="宋体" w:cs="Times New Roman"/>
        </w:rPr>
      </w:pPr>
      <w:r w:rsidRPr="006915DF">
        <w:rPr>
          <w:rFonts w:hAnsi="宋体" w:cs="Times New Roman" w:hint="eastAsia"/>
        </w:rPr>
        <w:t>18</w:t>
      </w:r>
      <w:r w:rsidR="00D01E29" w:rsidRPr="006915DF">
        <w:rPr>
          <w:rFonts w:hAnsi="宋体" w:cs="Times New Roman"/>
        </w:rPr>
        <w:t>．</w:t>
      </w:r>
      <w:r w:rsidR="00B86D16" w:rsidRPr="006915DF">
        <w:rPr>
          <w:rFonts w:hAnsi="宋体" w:cs="Times New Roman"/>
        </w:rPr>
        <w:t>下图中乙图是甲图中方框内结构的放大示意图，丙图是乙图中方框内结构的放大示意图。下列相关叙述中，</w:t>
      </w:r>
      <w:r w:rsidR="00B86D16" w:rsidRPr="006915DF">
        <w:rPr>
          <w:rFonts w:hAnsi="宋体" w:cs="Times New Roman" w:hint="eastAsia"/>
        </w:rPr>
        <w:t>错误</w:t>
      </w:r>
      <w:r w:rsidR="00B86D16" w:rsidRPr="006915DF">
        <w:rPr>
          <w:rFonts w:hAnsi="宋体" w:cs="Times New Roman"/>
        </w:rPr>
        <w:t>的是</w:t>
      </w:r>
    </w:p>
    <w:p w14:paraId="2D84937D" w14:textId="77777777" w:rsidR="003260A8" w:rsidRPr="006915DF" w:rsidRDefault="003260A8" w:rsidP="00B86D16">
      <w:pPr>
        <w:pStyle w:val="a5"/>
        <w:tabs>
          <w:tab w:val="left" w:pos="3402"/>
        </w:tabs>
        <w:snapToGrid w:val="0"/>
        <w:rPr>
          <w:rFonts w:hAnsi="宋体" w:cs="Times New Roman"/>
        </w:rPr>
      </w:pPr>
    </w:p>
    <w:p w14:paraId="1E94BB21" w14:textId="77777777" w:rsidR="00B86D16" w:rsidRPr="006915DF" w:rsidRDefault="005E0A45" w:rsidP="00B86D16">
      <w:pPr>
        <w:pStyle w:val="a5"/>
        <w:tabs>
          <w:tab w:val="left" w:pos="3402"/>
        </w:tabs>
        <w:snapToGrid w:val="0"/>
        <w:rPr>
          <w:rFonts w:hAnsi="宋体" w:cs="Times New Roman"/>
        </w:rPr>
      </w:pPr>
      <w:r w:rsidRPr="006915DF">
        <w:rPr>
          <w:noProof/>
        </w:rPr>
        <w:lastRenderedPageBreak/>
        <w:drawing>
          <wp:anchor distT="0" distB="0" distL="114300" distR="114300" simplePos="0" relativeHeight="251659776" behindDoc="0" locked="0" layoutInCell="1" allowOverlap="1" wp14:anchorId="022D233E" wp14:editId="18ADB800">
            <wp:simplePos x="0" y="0"/>
            <wp:positionH relativeFrom="column">
              <wp:posOffset>1200150</wp:posOffset>
            </wp:positionH>
            <wp:positionV relativeFrom="paragraph">
              <wp:posOffset>77470</wp:posOffset>
            </wp:positionV>
            <wp:extent cx="2880360" cy="1080770"/>
            <wp:effectExtent l="19050" t="0" r="0" b="0"/>
            <wp:wrapSquare wrapText="bothSides"/>
            <wp:docPr id="23" name="图片 13" descr="\\常贝\f\PPT原件\（广东）人教版\X78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常贝\f\PPT原件\（广东）人教版\X785.TIF"/>
                    <pic:cNvPicPr>
                      <a:picLocks noChangeAspect="1" noChangeArrowheads="1"/>
                    </pic:cNvPicPr>
                  </pic:nvPicPr>
                  <pic:blipFill>
                    <a:blip r:embed="rId18" r:link="rId19" cstate="print"/>
                    <a:srcRect/>
                    <a:stretch>
                      <a:fillRect/>
                    </a:stretch>
                  </pic:blipFill>
                  <pic:spPr bwMode="auto">
                    <a:xfrm>
                      <a:off x="0" y="0"/>
                      <a:ext cx="2880360" cy="1080770"/>
                    </a:xfrm>
                    <a:prstGeom prst="rect">
                      <a:avLst/>
                    </a:prstGeom>
                    <a:noFill/>
                    <a:ln w="9525">
                      <a:noFill/>
                      <a:miter lim="800000"/>
                      <a:headEnd/>
                      <a:tailEnd/>
                    </a:ln>
                  </pic:spPr>
                </pic:pic>
              </a:graphicData>
            </a:graphic>
          </wp:anchor>
        </w:drawing>
      </w:r>
    </w:p>
    <w:p w14:paraId="4ADB9942" w14:textId="77777777" w:rsidR="00B86D16" w:rsidRPr="006915DF" w:rsidRDefault="00B86D16" w:rsidP="00B86D16">
      <w:pPr>
        <w:pStyle w:val="a5"/>
        <w:tabs>
          <w:tab w:val="left" w:pos="3402"/>
        </w:tabs>
        <w:snapToGrid w:val="0"/>
        <w:jc w:val="center"/>
        <w:rPr>
          <w:rFonts w:hAnsi="宋体" w:cs="Times New Roman"/>
        </w:rPr>
      </w:pPr>
    </w:p>
    <w:p w14:paraId="659362A0" w14:textId="77777777" w:rsidR="00B86D16" w:rsidRPr="006915DF" w:rsidRDefault="00B86D16" w:rsidP="00B86D16">
      <w:pPr>
        <w:pStyle w:val="a5"/>
        <w:tabs>
          <w:tab w:val="left" w:pos="3402"/>
        </w:tabs>
        <w:snapToGrid w:val="0"/>
        <w:jc w:val="center"/>
        <w:rPr>
          <w:rFonts w:hAnsi="宋体" w:cs="Times New Roman"/>
        </w:rPr>
      </w:pPr>
    </w:p>
    <w:p w14:paraId="623B724F" w14:textId="77777777" w:rsidR="00B86D16" w:rsidRPr="006915DF" w:rsidRDefault="00B86D16" w:rsidP="00B86D16">
      <w:pPr>
        <w:pStyle w:val="a5"/>
        <w:tabs>
          <w:tab w:val="left" w:pos="3402"/>
        </w:tabs>
        <w:snapToGrid w:val="0"/>
        <w:jc w:val="center"/>
        <w:rPr>
          <w:rFonts w:hAnsi="宋体" w:cs="Times New Roman"/>
        </w:rPr>
      </w:pPr>
    </w:p>
    <w:p w14:paraId="1D9D26E7" w14:textId="77777777" w:rsidR="00B86D16" w:rsidRPr="006915DF" w:rsidRDefault="00B86D16" w:rsidP="00B86D16">
      <w:pPr>
        <w:pStyle w:val="a5"/>
        <w:tabs>
          <w:tab w:val="left" w:pos="3402"/>
        </w:tabs>
        <w:snapToGrid w:val="0"/>
        <w:jc w:val="center"/>
        <w:rPr>
          <w:rFonts w:hAnsi="宋体" w:cs="Times New Roman"/>
        </w:rPr>
      </w:pPr>
    </w:p>
    <w:p w14:paraId="30EA3C78" w14:textId="77777777" w:rsidR="00B86D16" w:rsidRPr="006915DF" w:rsidRDefault="00B86D16" w:rsidP="00B86D16">
      <w:pPr>
        <w:pStyle w:val="a5"/>
        <w:tabs>
          <w:tab w:val="left" w:pos="3402"/>
        </w:tabs>
        <w:snapToGrid w:val="0"/>
        <w:jc w:val="center"/>
        <w:rPr>
          <w:rFonts w:hAnsi="宋体" w:cs="Times New Roman"/>
        </w:rPr>
      </w:pPr>
    </w:p>
    <w:p w14:paraId="251E8530" w14:textId="77777777" w:rsidR="00B86D16" w:rsidRPr="006915DF" w:rsidRDefault="00B86D16" w:rsidP="00B86D16">
      <w:pPr>
        <w:pStyle w:val="a5"/>
        <w:tabs>
          <w:tab w:val="left" w:pos="3402"/>
        </w:tabs>
        <w:snapToGrid w:val="0"/>
        <w:jc w:val="center"/>
        <w:rPr>
          <w:rFonts w:hAnsi="宋体" w:cs="Times New Roman"/>
        </w:rPr>
      </w:pPr>
    </w:p>
    <w:p w14:paraId="1EE841C1" w14:textId="77777777" w:rsidR="00B86D16" w:rsidRPr="006915DF" w:rsidRDefault="00B86D16" w:rsidP="00B86D16">
      <w:pPr>
        <w:pStyle w:val="a5"/>
        <w:tabs>
          <w:tab w:val="left" w:pos="3402"/>
        </w:tabs>
        <w:snapToGrid w:val="0"/>
        <w:rPr>
          <w:rFonts w:hAnsi="宋体" w:cs="Times New Roman"/>
        </w:rPr>
      </w:pPr>
      <w:r w:rsidRPr="006915DF">
        <w:rPr>
          <w:rFonts w:hAnsi="宋体" w:cs="Times New Roman" w:hint="eastAsia"/>
        </w:rPr>
        <w:t xml:space="preserve">    </w:t>
      </w:r>
      <w:r w:rsidRPr="006915DF">
        <w:rPr>
          <w:rFonts w:hAnsi="宋体" w:cs="Times New Roman"/>
        </w:rPr>
        <w:t>A．甲图中兴奋的传递方向是A→B</w:t>
      </w:r>
    </w:p>
    <w:p w14:paraId="4F2F4F3F" w14:textId="77777777" w:rsidR="00B86D16" w:rsidRPr="006915DF" w:rsidRDefault="00B86D16" w:rsidP="00B86D16">
      <w:pPr>
        <w:pStyle w:val="a5"/>
        <w:tabs>
          <w:tab w:val="left" w:pos="3402"/>
        </w:tabs>
        <w:snapToGrid w:val="0"/>
        <w:rPr>
          <w:rFonts w:hAnsi="宋体" w:cs="Times New Roman"/>
        </w:rPr>
      </w:pPr>
      <w:r w:rsidRPr="006915DF">
        <w:rPr>
          <w:rFonts w:hAnsi="宋体" w:cs="Times New Roman" w:hint="eastAsia"/>
        </w:rPr>
        <w:t xml:space="preserve">    </w:t>
      </w:r>
      <w:r w:rsidRPr="006915DF">
        <w:rPr>
          <w:rFonts w:hAnsi="宋体" w:cs="Times New Roman"/>
        </w:rPr>
        <w:t>B．C处，细胞膜外电流的方向与兴奋的传导方向相</w:t>
      </w:r>
      <w:r w:rsidRPr="006915DF">
        <w:rPr>
          <w:rFonts w:hAnsi="宋体" w:cs="Times New Roman" w:hint="eastAsia"/>
        </w:rPr>
        <w:t>反</w:t>
      </w:r>
    </w:p>
    <w:p w14:paraId="64FFFE53" w14:textId="77777777" w:rsidR="00B86D16" w:rsidRPr="006915DF" w:rsidRDefault="00B86D16" w:rsidP="00B86D16">
      <w:pPr>
        <w:pStyle w:val="a5"/>
        <w:tabs>
          <w:tab w:val="left" w:pos="3402"/>
        </w:tabs>
        <w:snapToGrid w:val="0"/>
        <w:rPr>
          <w:rFonts w:hAnsi="宋体" w:cs="Times New Roman"/>
        </w:rPr>
      </w:pPr>
      <w:r w:rsidRPr="006915DF">
        <w:rPr>
          <w:rFonts w:hAnsi="宋体" w:cs="Times New Roman" w:hint="eastAsia"/>
        </w:rPr>
        <w:t xml:space="preserve">    </w:t>
      </w:r>
      <w:r w:rsidRPr="006915DF">
        <w:rPr>
          <w:rFonts w:hAnsi="宋体" w:cs="Times New Roman"/>
        </w:rPr>
        <w:t>C．丙图中物质a的分泌与高尔基体和线粒体有关</w:t>
      </w:r>
    </w:p>
    <w:p w14:paraId="4BCC9935" w14:textId="77777777" w:rsidR="00B86D16" w:rsidRPr="006915DF" w:rsidRDefault="00B86D16" w:rsidP="00B86D16">
      <w:pPr>
        <w:pStyle w:val="a5"/>
        <w:tabs>
          <w:tab w:val="left" w:pos="3402"/>
        </w:tabs>
        <w:snapToGrid w:val="0"/>
        <w:rPr>
          <w:rFonts w:hAnsi="宋体" w:cs="Times New Roman"/>
        </w:rPr>
      </w:pPr>
      <w:r w:rsidRPr="006915DF">
        <w:rPr>
          <w:rFonts w:hAnsi="宋体" w:cs="Times New Roman" w:hint="eastAsia"/>
        </w:rPr>
        <w:t xml:space="preserve">    </w:t>
      </w:r>
      <w:r w:rsidRPr="006915DF">
        <w:rPr>
          <w:rFonts w:hAnsi="宋体" w:cs="Times New Roman"/>
        </w:rPr>
        <w:t>D．丙图的b如果不能与a结合，则会引起突触后神经元抑制</w:t>
      </w:r>
    </w:p>
    <w:p w14:paraId="031E650B" w14:textId="77777777" w:rsidR="006C2CF5" w:rsidRPr="006915DF" w:rsidRDefault="00020A2F" w:rsidP="00B86D16">
      <w:pPr>
        <w:pStyle w:val="a5"/>
        <w:tabs>
          <w:tab w:val="left" w:pos="3402"/>
        </w:tabs>
        <w:snapToGrid w:val="0"/>
        <w:rPr>
          <w:rFonts w:hAnsi="宋体" w:cs="Times New Roman"/>
        </w:rPr>
      </w:pPr>
      <w:r w:rsidRPr="006915DF">
        <w:rPr>
          <w:rFonts w:hAnsi="宋体" w:cs="Times New Roman" w:hint="eastAsia"/>
        </w:rPr>
        <w:t>19</w:t>
      </w:r>
      <w:r w:rsidR="006C2CF5" w:rsidRPr="006915DF">
        <w:rPr>
          <w:rFonts w:hAnsi="宋体" w:cs="Times New Roman"/>
        </w:rPr>
        <w:t>．如图是人体体温调节的曲线图，</w:t>
      </w:r>
      <w:proofErr w:type="gramStart"/>
      <w:r w:rsidR="006C2CF5" w:rsidRPr="006915DF">
        <w:rPr>
          <w:rFonts w:hAnsi="宋体" w:cs="Times New Roman"/>
        </w:rPr>
        <w:t>请据图</w:t>
      </w:r>
      <w:proofErr w:type="gramEnd"/>
      <w:r w:rsidR="006C2CF5" w:rsidRPr="006915DF">
        <w:rPr>
          <w:rFonts w:hAnsi="宋体" w:cs="Times New Roman"/>
        </w:rPr>
        <w:t>分析，下列说法错误的是</w:t>
      </w:r>
    </w:p>
    <w:p w14:paraId="401701DB" w14:textId="77777777" w:rsidR="006C2CF5" w:rsidRPr="006915DF" w:rsidRDefault="005E0A45" w:rsidP="00136CA5">
      <w:pPr>
        <w:pStyle w:val="a5"/>
        <w:tabs>
          <w:tab w:val="left" w:pos="3402"/>
        </w:tabs>
        <w:snapToGrid w:val="0"/>
        <w:jc w:val="center"/>
        <w:rPr>
          <w:rFonts w:hAnsi="宋体" w:cs="Times New Roman"/>
        </w:rPr>
      </w:pPr>
      <w:r w:rsidRPr="006915DF">
        <w:rPr>
          <w:rFonts w:hAnsi="宋体" w:cs="Times New Roman"/>
          <w:noProof/>
        </w:rPr>
        <w:drawing>
          <wp:inline distT="0" distB="0" distL="0" distR="0" wp14:anchorId="5B788D80" wp14:editId="3AD94C81">
            <wp:extent cx="1590675" cy="990600"/>
            <wp:effectExtent l="19050" t="0" r="9525" b="0"/>
            <wp:docPr id="6" name="图片 6" descr="A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519"/>
                    <pic:cNvPicPr>
                      <a:picLocks noChangeAspect="1" noChangeArrowheads="1"/>
                    </pic:cNvPicPr>
                  </pic:nvPicPr>
                  <pic:blipFill>
                    <a:blip r:embed="rId20" cstate="print"/>
                    <a:srcRect/>
                    <a:stretch>
                      <a:fillRect/>
                    </a:stretch>
                  </pic:blipFill>
                  <pic:spPr bwMode="auto">
                    <a:xfrm>
                      <a:off x="0" y="0"/>
                      <a:ext cx="1590675" cy="990600"/>
                    </a:xfrm>
                    <a:prstGeom prst="rect">
                      <a:avLst/>
                    </a:prstGeom>
                    <a:noFill/>
                    <a:ln w="9525">
                      <a:noFill/>
                      <a:miter lim="800000"/>
                      <a:headEnd/>
                      <a:tailEnd/>
                    </a:ln>
                  </pic:spPr>
                </pic:pic>
              </a:graphicData>
            </a:graphic>
          </wp:inline>
        </w:drawing>
      </w:r>
    </w:p>
    <w:p w14:paraId="4DAF0481"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A．人体热量的来源主要是细胞中有机物的</w:t>
      </w:r>
      <w:proofErr w:type="gramStart"/>
      <w:r w:rsidRPr="006915DF">
        <w:rPr>
          <w:rFonts w:hAnsi="宋体" w:cs="Times New Roman"/>
        </w:rPr>
        <w:t>氧化放能</w:t>
      </w:r>
      <w:proofErr w:type="gramEnd"/>
    </w:p>
    <w:p w14:paraId="4E4CA074"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B．时间t</w:t>
      </w:r>
      <w:r w:rsidRPr="006915DF">
        <w:rPr>
          <w:rFonts w:hAnsi="宋体" w:cs="Times New Roman"/>
          <w:vertAlign w:val="subscript"/>
        </w:rPr>
        <w:t>1</w:t>
      </w:r>
      <w:r w:rsidRPr="006915DF">
        <w:rPr>
          <w:rFonts w:hAnsi="宋体" w:cs="Times New Roman"/>
        </w:rPr>
        <w:t>～t</w:t>
      </w:r>
      <w:r w:rsidRPr="006915DF">
        <w:rPr>
          <w:rFonts w:hAnsi="宋体" w:cs="Times New Roman"/>
          <w:vertAlign w:val="subscript"/>
        </w:rPr>
        <w:t>2</w:t>
      </w:r>
      <w:r w:rsidRPr="006915DF">
        <w:rPr>
          <w:rFonts w:hAnsi="宋体" w:cs="Times New Roman"/>
        </w:rPr>
        <w:t>，散热量增加产热量也增加</w:t>
      </w:r>
    </w:p>
    <w:p w14:paraId="6CB468F1"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C．时间t</w:t>
      </w:r>
      <w:r w:rsidRPr="006915DF">
        <w:rPr>
          <w:rFonts w:hAnsi="宋体" w:cs="Times New Roman"/>
          <w:vertAlign w:val="subscript"/>
        </w:rPr>
        <w:t>2</w:t>
      </w:r>
      <w:r w:rsidRPr="006915DF">
        <w:rPr>
          <w:rFonts w:hAnsi="宋体" w:cs="Times New Roman"/>
        </w:rPr>
        <w:t>～t</w:t>
      </w:r>
      <w:r w:rsidRPr="006915DF">
        <w:rPr>
          <w:rFonts w:hAnsi="宋体" w:cs="Times New Roman"/>
          <w:vertAlign w:val="subscript"/>
        </w:rPr>
        <w:t>3</w:t>
      </w:r>
      <w:r w:rsidRPr="006915DF">
        <w:rPr>
          <w:rFonts w:hAnsi="宋体" w:cs="Times New Roman"/>
        </w:rPr>
        <w:t>，散热量减少是体温调节的结果</w:t>
      </w:r>
    </w:p>
    <w:p w14:paraId="602AC77B" w14:textId="77777777" w:rsidR="006C2CF5" w:rsidRPr="006915DF" w:rsidRDefault="006C2CF5" w:rsidP="00136CA5">
      <w:pPr>
        <w:pStyle w:val="a5"/>
        <w:tabs>
          <w:tab w:val="left" w:pos="3402"/>
        </w:tabs>
        <w:snapToGrid w:val="0"/>
        <w:ind w:firstLineChars="200" w:firstLine="420"/>
        <w:rPr>
          <w:rFonts w:hAnsi="宋体" w:cs="Times New Roman"/>
        </w:rPr>
      </w:pPr>
      <w:r w:rsidRPr="006915DF">
        <w:rPr>
          <w:rFonts w:hAnsi="宋体" w:cs="Times New Roman"/>
        </w:rPr>
        <w:t>D．时间t</w:t>
      </w:r>
      <w:r w:rsidRPr="006915DF">
        <w:rPr>
          <w:rFonts w:hAnsi="宋体" w:cs="Times New Roman"/>
          <w:vertAlign w:val="subscript"/>
        </w:rPr>
        <w:t>3</w:t>
      </w:r>
      <w:r w:rsidRPr="006915DF">
        <w:rPr>
          <w:rFonts w:hAnsi="宋体" w:cs="Times New Roman"/>
        </w:rPr>
        <w:t>以后，产热量小于散热量</w:t>
      </w:r>
    </w:p>
    <w:p w14:paraId="6433A31B" w14:textId="77777777" w:rsidR="00D315B6" w:rsidRPr="006915DF" w:rsidRDefault="005E0A45" w:rsidP="00136CA5">
      <w:pPr>
        <w:pStyle w:val="a5"/>
        <w:tabs>
          <w:tab w:val="left" w:pos="3402"/>
        </w:tabs>
        <w:snapToGrid w:val="0"/>
        <w:rPr>
          <w:rFonts w:hAnsi="宋体" w:cs="Times New Roman"/>
        </w:rPr>
      </w:pPr>
      <w:r w:rsidRPr="006915DF">
        <w:rPr>
          <w:rFonts w:hAnsi="宋体"/>
          <w:noProof/>
        </w:rPr>
        <w:drawing>
          <wp:anchor distT="0" distB="0" distL="114300" distR="114300" simplePos="0" relativeHeight="251656704" behindDoc="0" locked="0" layoutInCell="1" allowOverlap="1" wp14:anchorId="3D58C502" wp14:editId="118AB6E5">
            <wp:simplePos x="0" y="0"/>
            <wp:positionH relativeFrom="column">
              <wp:posOffset>2359660</wp:posOffset>
            </wp:positionH>
            <wp:positionV relativeFrom="paragraph">
              <wp:posOffset>259080</wp:posOffset>
            </wp:positionV>
            <wp:extent cx="1363980" cy="1453515"/>
            <wp:effectExtent l="19050" t="0" r="7620" b="0"/>
            <wp:wrapSquare wrapText="bothSides"/>
            <wp:docPr id="22" name="图片 10" descr="\\常贝\f\PPT原件\（广东）人教版\X7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常贝\f\PPT原件\（广东）人教版\X768.TIF"/>
                    <pic:cNvPicPr>
                      <a:picLocks noChangeAspect="1" noChangeArrowheads="1"/>
                    </pic:cNvPicPr>
                  </pic:nvPicPr>
                  <pic:blipFill>
                    <a:blip r:embed="rId21" r:link="rId22" cstate="print"/>
                    <a:srcRect/>
                    <a:stretch>
                      <a:fillRect/>
                    </a:stretch>
                  </pic:blipFill>
                  <pic:spPr bwMode="auto">
                    <a:xfrm>
                      <a:off x="0" y="0"/>
                      <a:ext cx="1363980" cy="1453515"/>
                    </a:xfrm>
                    <a:prstGeom prst="rect">
                      <a:avLst/>
                    </a:prstGeom>
                    <a:noFill/>
                    <a:ln w="9525">
                      <a:noFill/>
                      <a:miter lim="800000"/>
                      <a:headEnd/>
                      <a:tailEnd/>
                    </a:ln>
                  </pic:spPr>
                </pic:pic>
              </a:graphicData>
            </a:graphic>
          </wp:anchor>
        </w:drawing>
      </w:r>
      <w:r w:rsidR="0027555D" w:rsidRPr="006915DF">
        <w:rPr>
          <w:rFonts w:hAnsi="宋体" w:cs="Times New Roman" w:hint="eastAsia"/>
        </w:rPr>
        <w:t>2</w:t>
      </w:r>
      <w:r w:rsidR="000748E2" w:rsidRPr="006915DF">
        <w:rPr>
          <w:rFonts w:hAnsi="宋体" w:cs="Times New Roman" w:hint="eastAsia"/>
        </w:rPr>
        <w:t>0</w:t>
      </w:r>
      <w:r w:rsidR="00D315B6" w:rsidRPr="006915DF">
        <w:rPr>
          <w:rFonts w:hAnsi="宋体" w:cs="Times New Roman"/>
        </w:rPr>
        <w:t>．如图是人体体温调节部分示意图。冬天，</w:t>
      </w:r>
      <w:proofErr w:type="gramStart"/>
      <w:r w:rsidR="00D315B6" w:rsidRPr="006915DF">
        <w:rPr>
          <w:rFonts w:hAnsi="宋体" w:cs="Times New Roman"/>
        </w:rPr>
        <w:t>一</w:t>
      </w:r>
      <w:proofErr w:type="gramEnd"/>
      <w:r w:rsidR="00D315B6" w:rsidRPr="006915DF">
        <w:rPr>
          <w:rFonts w:hAnsi="宋体" w:cs="Times New Roman"/>
        </w:rPr>
        <w:t>健康男子在室外静静地等车，下列有关其体温调节的说法不正确的是</w:t>
      </w:r>
    </w:p>
    <w:p w14:paraId="2C053274" w14:textId="77777777" w:rsidR="00136CA5" w:rsidRPr="006915DF" w:rsidRDefault="00136CA5" w:rsidP="00136CA5">
      <w:pPr>
        <w:pStyle w:val="a5"/>
        <w:tabs>
          <w:tab w:val="left" w:pos="3402"/>
        </w:tabs>
        <w:snapToGrid w:val="0"/>
        <w:rPr>
          <w:rFonts w:hAnsi="宋体" w:cs="Times New Roman"/>
        </w:rPr>
      </w:pPr>
    </w:p>
    <w:p w14:paraId="5E6D5857" w14:textId="77777777" w:rsidR="00136CA5" w:rsidRPr="006915DF" w:rsidRDefault="00136CA5" w:rsidP="00136CA5">
      <w:pPr>
        <w:pStyle w:val="a5"/>
        <w:tabs>
          <w:tab w:val="left" w:pos="3402"/>
        </w:tabs>
        <w:snapToGrid w:val="0"/>
        <w:rPr>
          <w:rFonts w:hAnsi="宋体" w:cs="Times New Roman"/>
        </w:rPr>
      </w:pPr>
    </w:p>
    <w:p w14:paraId="23E2F765" w14:textId="77777777" w:rsidR="00136CA5" w:rsidRPr="006915DF" w:rsidRDefault="00136CA5" w:rsidP="00136CA5">
      <w:pPr>
        <w:pStyle w:val="a5"/>
        <w:tabs>
          <w:tab w:val="left" w:pos="3402"/>
        </w:tabs>
        <w:snapToGrid w:val="0"/>
        <w:rPr>
          <w:rFonts w:hAnsi="宋体" w:cs="Times New Roman"/>
        </w:rPr>
      </w:pPr>
    </w:p>
    <w:p w14:paraId="5539A5D9" w14:textId="77777777" w:rsidR="00136CA5" w:rsidRPr="006915DF" w:rsidRDefault="00136CA5" w:rsidP="00136CA5">
      <w:pPr>
        <w:pStyle w:val="a5"/>
        <w:tabs>
          <w:tab w:val="left" w:pos="3402"/>
        </w:tabs>
        <w:snapToGrid w:val="0"/>
        <w:rPr>
          <w:rFonts w:hAnsi="宋体" w:cs="Times New Roman"/>
        </w:rPr>
      </w:pPr>
    </w:p>
    <w:p w14:paraId="1F9C4C9A" w14:textId="77777777" w:rsidR="00136CA5" w:rsidRPr="006915DF" w:rsidRDefault="00136CA5" w:rsidP="00136CA5">
      <w:pPr>
        <w:pStyle w:val="a5"/>
        <w:tabs>
          <w:tab w:val="left" w:pos="3402"/>
        </w:tabs>
        <w:snapToGrid w:val="0"/>
        <w:rPr>
          <w:rFonts w:hAnsi="宋体" w:cs="Times New Roman"/>
        </w:rPr>
      </w:pPr>
    </w:p>
    <w:p w14:paraId="4A337075" w14:textId="77777777" w:rsidR="00136CA5" w:rsidRPr="006915DF" w:rsidRDefault="00136CA5" w:rsidP="00136CA5">
      <w:pPr>
        <w:pStyle w:val="a5"/>
        <w:tabs>
          <w:tab w:val="left" w:pos="3402"/>
        </w:tabs>
        <w:snapToGrid w:val="0"/>
        <w:rPr>
          <w:rFonts w:hAnsi="宋体" w:cs="Times New Roman"/>
        </w:rPr>
      </w:pPr>
    </w:p>
    <w:p w14:paraId="326E2168" w14:textId="77777777" w:rsidR="00136CA5" w:rsidRPr="006915DF" w:rsidRDefault="00136CA5" w:rsidP="00136CA5">
      <w:pPr>
        <w:pStyle w:val="a5"/>
        <w:tabs>
          <w:tab w:val="left" w:pos="3402"/>
        </w:tabs>
        <w:snapToGrid w:val="0"/>
        <w:rPr>
          <w:rFonts w:hAnsi="宋体" w:cs="Times New Roman"/>
        </w:rPr>
      </w:pPr>
    </w:p>
    <w:p w14:paraId="460451A5" w14:textId="77777777" w:rsidR="00136CA5" w:rsidRPr="006915DF" w:rsidRDefault="00136CA5" w:rsidP="00136CA5">
      <w:pPr>
        <w:pStyle w:val="a5"/>
        <w:tabs>
          <w:tab w:val="left" w:pos="3402"/>
        </w:tabs>
        <w:snapToGrid w:val="0"/>
        <w:rPr>
          <w:rFonts w:hAnsi="宋体" w:cs="Times New Roman"/>
        </w:rPr>
      </w:pPr>
    </w:p>
    <w:p w14:paraId="2EBD0FFE"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A．该男子体温调节中枢一直处于调节体温稳定的较兴奋状态</w:t>
      </w:r>
    </w:p>
    <w:p w14:paraId="261B5014"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B．该男子体内热量主要来自④⑤的产热</w:t>
      </w:r>
    </w:p>
    <w:p w14:paraId="00DBC9B7"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C．②③、②⑤均属于神经调节</w:t>
      </w:r>
    </w:p>
    <w:p w14:paraId="0AD618AC"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D．⑦⑧的活动增强，会引起③④⑤⑥的活动相应增强</w:t>
      </w:r>
    </w:p>
    <w:p w14:paraId="527D31E3" w14:textId="77777777" w:rsidR="00754403" w:rsidRPr="006915DF" w:rsidRDefault="000748E2" w:rsidP="00754403">
      <w:pPr>
        <w:rPr>
          <w:rFonts w:asciiTheme="minorEastAsia" w:eastAsiaTheme="minorEastAsia" w:hAnsiTheme="minorEastAsia"/>
          <w:szCs w:val="21"/>
        </w:rPr>
      </w:pPr>
      <w:r w:rsidRPr="006915DF">
        <w:rPr>
          <w:rFonts w:asciiTheme="minorEastAsia" w:eastAsiaTheme="minorEastAsia" w:hAnsiTheme="minorEastAsia" w:hint="eastAsia"/>
        </w:rPr>
        <w:t>21</w:t>
      </w:r>
      <w:r w:rsidRPr="006915DF">
        <w:rPr>
          <w:rFonts w:asciiTheme="minorEastAsia" w:eastAsiaTheme="minorEastAsia" w:hAnsiTheme="minorEastAsia"/>
        </w:rPr>
        <w:t>．</w:t>
      </w:r>
      <w:r w:rsidR="00754403" w:rsidRPr="006915DF">
        <w:rPr>
          <w:rFonts w:asciiTheme="minorEastAsia" w:eastAsiaTheme="minorEastAsia" w:hAnsiTheme="minorEastAsia" w:hint="eastAsia"/>
          <w:szCs w:val="21"/>
        </w:rPr>
        <w:t>阻断下丘脑与垂体的联系后，受影响最小的内分泌腺是</w:t>
      </w:r>
    </w:p>
    <w:p w14:paraId="27EFA7AC" w14:textId="77777777" w:rsidR="00754403" w:rsidRPr="006915DF" w:rsidRDefault="00754403" w:rsidP="00754403">
      <w:pPr>
        <w:ind w:firstLine="420"/>
        <w:rPr>
          <w:rFonts w:asciiTheme="minorEastAsia" w:eastAsiaTheme="minorEastAsia" w:hAnsiTheme="minorEastAsia"/>
          <w:szCs w:val="21"/>
        </w:rPr>
      </w:pPr>
      <w:r w:rsidRPr="006915DF">
        <w:rPr>
          <w:rFonts w:asciiTheme="minorEastAsia" w:eastAsiaTheme="minorEastAsia" w:hAnsiTheme="minorEastAsia" w:hint="eastAsia"/>
          <w:szCs w:val="21"/>
        </w:rPr>
        <w:t>A．肾上腺    B．甲状腺    C.胰岛    D.性腺</w:t>
      </w:r>
    </w:p>
    <w:p w14:paraId="30003752" w14:textId="77777777" w:rsidR="000748E2" w:rsidRPr="006915DF" w:rsidRDefault="000748E2" w:rsidP="000748E2">
      <w:pPr>
        <w:spacing w:line="0" w:lineRule="atLeast"/>
        <w:rPr>
          <w:rFonts w:ascii="宋体" w:hAnsi="宋体"/>
          <w:szCs w:val="21"/>
        </w:rPr>
      </w:pPr>
      <w:r w:rsidRPr="006915DF">
        <w:rPr>
          <w:rFonts w:ascii="宋体" w:hAnsi="宋体" w:hint="eastAsia"/>
          <w:szCs w:val="21"/>
        </w:rPr>
        <w:t>22．19世纪，世界上很多著名的科学家试图通过研碎胰腺的方法来获得其中的胰岛素，但都没有获得成功，后来有科学家通过结扎胰管让胰腺退化然后单独研碎胰岛的方法成功获得了其中的胰岛素。下列关于直接研碎胰腺不能成功获得胰岛素的原因分析中，最可能的是</w:t>
      </w:r>
    </w:p>
    <w:p w14:paraId="1357035B" w14:textId="77777777" w:rsidR="000748E2" w:rsidRPr="006915DF" w:rsidRDefault="000748E2" w:rsidP="000748E2">
      <w:pPr>
        <w:spacing w:line="0" w:lineRule="atLeast"/>
        <w:ind w:firstLineChars="200" w:firstLine="420"/>
        <w:rPr>
          <w:rFonts w:ascii="宋体" w:hAnsi="宋体"/>
          <w:szCs w:val="21"/>
        </w:rPr>
      </w:pPr>
      <w:r w:rsidRPr="006915DF">
        <w:rPr>
          <w:rFonts w:ascii="宋体" w:hAnsi="宋体" w:hint="eastAsia"/>
          <w:szCs w:val="21"/>
        </w:rPr>
        <w:t>A．当时研磨技术比较落后，研磨不充分</w:t>
      </w:r>
    </w:p>
    <w:p w14:paraId="0C28873D" w14:textId="77777777" w:rsidR="000748E2" w:rsidRPr="006915DF" w:rsidRDefault="000748E2" w:rsidP="000748E2">
      <w:pPr>
        <w:spacing w:line="0" w:lineRule="atLeast"/>
        <w:ind w:firstLineChars="200" w:firstLine="420"/>
        <w:rPr>
          <w:rFonts w:ascii="宋体" w:hAnsi="宋体"/>
          <w:szCs w:val="21"/>
        </w:rPr>
      </w:pPr>
      <w:r w:rsidRPr="006915DF">
        <w:rPr>
          <w:rFonts w:ascii="宋体" w:hAnsi="宋体" w:hint="eastAsia"/>
          <w:szCs w:val="21"/>
        </w:rPr>
        <w:t>B．研磨时选取的胰腺部分正好</w:t>
      </w:r>
      <w:proofErr w:type="gramStart"/>
      <w:r w:rsidRPr="006915DF">
        <w:rPr>
          <w:rFonts w:ascii="宋体" w:hAnsi="宋体" w:hint="eastAsia"/>
          <w:szCs w:val="21"/>
        </w:rPr>
        <w:t>不</w:t>
      </w:r>
      <w:proofErr w:type="gramEnd"/>
      <w:r w:rsidRPr="006915DF">
        <w:rPr>
          <w:rFonts w:ascii="宋体" w:hAnsi="宋体" w:hint="eastAsia"/>
          <w:szCs w:val="21"/>
        </w:rPr>
        <w:t>含有胰岛</w:t>
      </w:r>
    </w:p>
    <w:p w14:paraId="09D8E616" w14:textId="77777777" w:rsidR="000748E2" w:rsidRPr="006915DF" w:rsidRDefault="000748E2" w:rsidP="000748E2">
      <w:pPr>
        <w:spacing w:line="0" w:lineRule="atLeast"/>
        <w:ind w:firstLineChars="200" w:firstLine="420"/>
        <w:rPr>
          <w:rFonts w:ascii="宋体" w:hAnsi="宋体"/>
          <w:szCs w:val="21"/>
        </w:rPr>
      </w:pPr>
      <w:r w:rsidRPr="006915DF">
        <w:rPr>
          <w:rFonts w:ascii="宋体" w:hAnsi="宋体" w:hint="eastAsia"/>
          <w:szCs w:val="21"/>
        </w:rPr>
        <w:t>C．研磨过程中，胰腺中的消化酶把胰岛素分解了</w:t>
      </w:r>
    </w:p>
    <w:p w14:paraId="60FF92F0" w14:textId="77777777" w:rsidR="000748E2" w:rsidRPr="006915DF" w:rsidRDefault="000748E2" w:rsidP="000748E2">
      <w:pPr>
        <w:spacing w:line="0" w:lineRule="atLeast"/>
        <w:ind w:firstLineChars="200" w:firstLine="420"/>
        <w:rPr>
          <w:rFonts w:ascii="宋体" w:hAnsi="宋体"/>
          <w:szCs w:val="21"/>
        </w:rPr>
      </w:pPr>
      <w:r w:rsidRPr="006915DF">
        <w:rPr>
          <w:rFonts w:ascii="宋体" w:hAnsi="宋体" w:hint="eastAsia"/>
          <w:szCs w:val="21"/>
        </w:rPr>
        <w:lastRenderedPageBreak/>
        <w:t>D．胰岛素和胰腺内的其他物质紧密结合，不容易分离</w:t>
      </w:r>
    </w:p>
    <w:p w14:paraId="2C7EFB0D" w14:textId="77777777" w:rsidR="000E3FDA" w:rsidRPr="006915DF" w:rsidRDefault="0027555D" w:rsidP="000E3FDA">
      <w:pPr>
        <w:rPr>
          <w:rFonts w:ascii="宋体" w:hAnsi="宋体"/>
          <w:szCs w:val="21"/>
        </w:rPr>
      </w:pPr>
      <w:r w:rsidRPr="006915DF">
        <w:rPr>
          <w:rFonts w:ascii="宋体" w:hAnsi="宋体" w:hint="eastAsia"/>
          <w:szCs w:val="21"/>
        </w:rPr>
        <w:t>23</w:t>
      </w:r>
      <w:r w:rsidR="00161873" w:rsidRPr="006915DF">
        <w:rPr>
          <w:rFonts w:ascii="宋体" w:hAnsi="宋体"/>
          <w:szCs w:val="21"/>
        </w:rPr>
        <w:t>．</w:t>
      </w:r>
      <w:r w:rsidR="000E3FDA" w:rsidRPr="006915DF">
        <w:rPr>
          <w:rFonts w:ascii="宋体" w:hAnsi="宋体"/>
          <w:szCs w:val="21"/>
        </w:rPr>
        <w:t>参与“植物人”生命活动调节的神经结构主要有</w:t>
      </w:r>
    </w:p>
    <w:p w14:paraId="1E71F5DF" w14:textId="77777777" w:rsidR="000E3FDA" w:rsidRPr="006915DF" w:rsidRDefault="000E3FDA" w:rsidP="000E3FDA">
      <w:pPr>
        <w:rPr>
          <w:rFonts w:ascii="宋体" w:hAnsi="宋体"/>
          <w:szCs w:val="21"/>
        </w:rPr>
      </w:pPr>
      <w:r w:rsidRPr="006915DF">
        <w:rPr>
          <w:rFonts w:ascii="宋体" w:hAnsi="宋体"/>
          <w:szCs w:val="21"/>
        </w:rPr>
        <w:t xml:space="preserve">    ①大脑皮层</w:t>
      </w:r>
      <w:r w:rsidRPr="006915DF">
        <w:rPr>
          <w:rFonts w:ascii="宋体" w:hAnsi="宋体" w:hint="eastAsia"/>
          <w:szCs w:val="21"/>
        </w:rPr>
        <w:t xml:space="preserve">    </w:t>
      </w:r>
      <w:r w:rsidRPr="006915DF">
        <w:rPr>
          <w:rFonts w:ascii="宋体" w:hAnsi="宋体"/>
          <w:szCs w:val="21"/>
        </w:rPr>
        <w:t>②小脑</w:t>
      </w:r>
      <w:r w:rsidRPr="006915DF">
        <w:rPr>
          <w:rFonts w:ascii="宋体" w:hAnsi="宋体" w:hint="eastAsia"/>
          <w:szCs w:val="21"/>
        </w:rPr>
        <w:t xml:space="preserve">    </w:t>
      </w:r>
      <w:r w:rsidRPr="006915DF">
        <w:rPr>
          <w:rFonts w:ascii="宋体" w:hAnsi="宋体"/>
          <w:szCs w:val="21"/>
        </w:rPr>
        <w:t>③下丘脑</w:t>
      </w:r>
      <w:r w:rsidRPr="006915DF">
        <w:rPr>
          <w:rFonts w:ascii="宋体" w:hAnsi="宋体" w:hint="eastAsia"/>
          <w:szCs w:val="21"/>
        </w:rPr>
        <w:t xml:space="preserve">     </w:t>
      </w:r>
      <w:r w:rsidRPr="006915DF">
        <w:rPr>
          <w:rFonts w:ascii="宋体" w:hAnsi="宋体"/>
          <w:szCs w:val="21"/>
        </w:rPr>
        <w:t>④脑干</w:t>
      </w:r>
      <w:r w:rsidRPr="006915DF">
        <w:rPr>
          <w:rFonts w:ascii="宋体" w:hAnsi="宋体" w:hint="eastAsia"/>
          <w:szCs w:val="21"/>
        </w:rPr>
        <w:t xml:space="preserve">     </w:t>
      </w:r>
      <w:r w:rsidRPr="006915DF">
        <w:rPr>
          <w:rFonts w:ascii="宋体" w:hAnsi="宋体"/>
          <w:szCs w:val="21"/>
        </w:rPr>
        <w:t>⑤垂体</w:t>
      </w:r>
    </w:p>
    <w:p w14:paraId="14F21ED1" w14:textId="77777777" w:rsidR="000E3FDA" w:rsidRPr="006915DF" w:rsidRDefault="000E3FDA" w:rsidP="000E3FDA">
      <w:pPr>
        <w:ind w:firstLineChars="200" w:firstLine="420"/>
        <w:rPr>
          <w:rFonts w:ascii="宋体" w:hAnsi="宋体"/>
          <w:szCs w:val="21"/>
        </w:rPr>
      </w:pPr>
      <w:r w:rsidRPr="006915DF">
        <w:rPr>
          <w:rFonts w:ascii="宋体" w:hAnsi="宋体"/>
          <w:szCs w:val="21"/>
        </w:rPr>
        <w:t>A</w:t>
      </w:r>
      <w:r w:rsidRPr="006915DF">
        <w:rPr>
          <w:rFonts w:ascii="宋体" w:hAnsi="宋体" w:hint="eastAsia"/>
        </w:rPr>
        <w:t>．</w:t>
      </w:r>
      <w:r w:rsidRPr="006915DF">
        <w:rPr>
          <w:rFonts w:ascii="宋体" w:hAnsi="宋体"/>
          <w:szCs w:val="21"/>
        </w:rPr>
        <w:t xml:space="preserve">①②③   </w:t>
      </w:r>
      <w:r w:rsidRPr="006915DF">
        <w:rPr>
          <w:rFonts w:ascii="宋体" w:hAnsi="宋体" w:hint="eastAsia"/>
          <w:szCs w:val="21"/>
        </w:rPr>
        <w:t xml:space="preserve">         </w:t>
      </w:r>
      <w:r w:rsidRPr="006915DF">
        <w:rPr>
          <w:rFonts w:ascii="宋体" w:hAnsi="宋体"/>
          <w:szCs w:val="21"/>
        </w:rPr>
        <w:t>B</w:t>
      </w:r>
      <w:r w:rsidRPr="006915DF">
        <w:rPr>
          <w:rFonts w:ascii="宋体" w:hAnsi="宋体" w:hint="eastAsia"/>
        </w:rPr>
        <w:t>．</w:t>
      </w:r>
      <w:r w:rsidRPr="006915DF">
        <w:rPr>
          <w:rFonts w:ascii="宋体" w:hAnsi="宋体"/>
          <w:szCs w:val="21"/>
        </w:rPr>
        <w:t xml:space="preserve">②③④   </w:t>
      </w:r>
      <w:r w:rsidRPr="006915DF">
        <w:rPr>
          <w:rFonts w:ascii="宋体" w:hAnsi="宋体" w:hint="eastAsia"/>
          <w:szCs w:val="21"/>
        </w:rPr>
        <w:t xml:space="preserve">          </w:t>
      </w:r>
      <w:r w:rsidRPr="006915DF">
        <w:rPr>
          <w:rFonts w:ascii="宋体" w:hAnsi="宋体"/>
          <w:szCs w:val="21"/>
        </w:rPr>
        <w:t>C</w:t>
      </w:r>
      <w:r w:rsidRPr="006915DF">
        <w:rPr>
          <w:rFonts w:ascii="宋体" w:hAnsi="宋体" w:hint="eastAsia"/>
        </w:rPr>
        <w:t>．</w:t>
      </w:r>
      <w:r w:rsidRPr="006915DF">
        <w:rPr>
          <w:rFonts w:ascii="宋体" w:hAnsi="宋体"/>
          <w:szCs w:val="21"/>
        </w:rPr>
        <w:t xml:space="preserve">③④⑤   </w:t>
      </w:r>
      <w:r w:rsidRPr="006915DF">
        <w:rPr>
          <w:rFonts w:ascii="宋体" w:hAnsi="宋体" w:hint="eastAsia"/>
          <w:szCs w:val="21"/>
        </w:rPr>
        <w:t xml:space="preserve">           </w:t>
      </w:r>
      <w:r w:rsidRPr="006915DF">
        <w:rPr>
          <w:rFonts w:ascii="宋体" w:hAnsi="宋体"/>
          <w:szCs w:val="21"/>
        </w:rPr>
        <w:t>D</w:t>
      </w:r>
      <w:r w:rsidRPr="006915DF">
        <w:rPr>
          <w:rFonts w:ascii="宋体" w:hAnsi="宋体" w:hint="eastAsia"/>
        </w:rPr>
        <w:t>．</w:t>
      </w:r>
      <w:r w:rsidRPr="006915DF">
        <w:rPr>
          <w:rFonts w:ascii="宋体" w:hAnsi="宋体"/>
          <w:szCs w:val="21"/>
        </w:rPr>
        <w:t>①④⑤</w:t>
      </w:r>
    </w:p>
    <w:p w14:paraId="31BF7F9B" w14:textId="73C3757C" w:rsidR="00161873" w:rsidRPr="006915DF" w:rsidRDefault="00161873" w:rsidP="000E3FDA">
      <w:pPr>
        <w:rPr>
          <w:rFonts w:ascii="宋体" w:hAnsi="宋体"/>
          <w:szCs w:val="21"/>
        </w:rPr>
      </w:pPr>
      <w:r w:rsidRPr="006915DF">
        <w:rPr>
          <w:rFonts w:ascii="宋体" w:hAnsi="宋体"/>
          <w:szCs w:val="21"/>
        </w:rPr>
        <w:t>2</w:t>
      </w:r>
      <w:r w:rsidR="0027555D" w:rsidRPr="006915DF">
        <w:rPr>
          <w:rFonts w:ascii="宋体" w:hAnsi="宋体" w:hint="eastAsia"/>
          <w:szCs w:val="21"/>
        </w:rPr>
        <w:t>4</w:t>
      </w:r>
      <w:r w:rsidRPr="006915DF">
        <w:rPr>
          <w:rFonts w:ascii="宋体" w:hAnsi="宋体"/>
          <w:szCs w:val="21"/>
        </w:rPr>
        <w:t>．如图所示为神经系统</w:t>
      </w:r>
      <w:bookmarkStart w:id="0" w:name="_GoBack"/>
      <w:bookmarkEnd w:id="0"/>
      <w:r w:rsidRPr="006915DF">
        <w:rPr>
          <w:rFonts w:ascii="宋体" w:hAnsi="宋体"/>
          <w:szCs w:val="21"/>
        </w:rPr>
        <w:t>和内分泌系统之间的联系，①、②、③、④代表相关激素，则下列说法正确的是</w:t>
      </w:r>
    </w:p>
    <w:p w14:paraId="1A8F2CC6" w14:textId="77777777" w:rsidR="00161873" w:rsidRPr="006915DF" w:rsidRDefault="005E0A45" w:rsidP="00136CA5">
      <w:pPr>
        <w:tabs>
          <w:tab w:val="left" w:pos="3402"/>
        </w:tabs>
        <w:snapToGrid w:val="0"/>
        <w:jc w:val="center"/>
        <w:rPr>
          <w:rFonts w:ascii="宋体" w:hAnsi="宋体"/>
          <w:szCs w:val="21"/>
        </w:rPr>
      </w:pPr>
      <w:r w:rsidRPr="006915DF">
        <w:rPr>
          <w:rFonts w:ascii="宋体" w:hAnsi="宋体"/>
          <w:noProof/>
          <w:szCs w:val="21"/>
        </w:rPr>
        <w:drawing>
          <wp:inline distT="0" distB="0" distL="0" distR="0" wp14:anchorId="11972884" wp14:editId="6EFA01B4">
            <wp:extent cx="1666875" cy="1181100"/>
            <wp:effectExtent l="19050" t="0" r="9525" b="0"/>
            <wp:docPr id="9" name="图片 9" descr="X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831"/>
                    <pic:cNvPicPr>
                      <a:picLocks noChangeAspect="1" noChangeArrowheads="1"/>
                    </pic:cNvPicPr>
                  </pic:nvPicPr>
                  <pic:blipFill>
                    <a:blip r:embed="rId23" cstate="print"/>
                    <a:srcRect/>
                    <a:stretch>
                      <a:fillRect/>
                    </a:stretch>
                  </pic:blipFill>
                  <pic:spPr bwMode="auto">
                    <a:xfrm>
                      <a:off x="0" y="0"/>
                      <a:ext cx="1666875" cy="1181100"/>
                    </a:xfrm>
                    <a:prstGeom prst="rect">
                      <a:avLst/>
                    </a:prstGeom>
                    <a:noFill/>
                    <a:ln w="9525">
                      <a:noFill/>
                      <a:miter lim="800000"/>
                      <a:headEnd/>
                      <a:tailEnd/>
                    </a:ln>
                  </pic:spPr>
                </pic:pic>
              </a:graphicData>
            </a:graphic>
          </wp:inline>
        </w:drawing>
      </w:r>
    </w:p>
    <w:p w14:paraId="01B56064"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A．图中激素②能促进甲状腺的分泌，抑制下丘脑的分泌</w:t>
      </w:r>
    </w:p>
    <w:p w14:paraId="263F9DDB"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B．寒冷环境中血液中激素①②③④的量均增加</w:t>
      </w:r>
    </w:p>
    <w:p w14:paraId="71979B42"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C．机体内激素的分泌既有分级调节也有反馈调节</w:t>
      </w:r>
    </w:p>
    <w:p w14:paraId="602C311E"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D．激素②能促进激素③的分泌，激素③能抑制激素②的分泌，所以说②③具有拮抗作用</w:t>
      </w:r>
    </w:p>
    <w:p w14:paraId="11F1B24D" w14:textId="4C0D74A9" w:rsidR="002833C3" w:rsidRPr="006915DF" w:rsidRDefault="002833C3" w:rsidP="002833C3">
      <w:pPr>
        <w:pStyle w:val="a5"/>
        <w:tabs>
          <w:tab w:val="left" w:pos="4140"/>
        </w:tabs>
        <w:snapToGrid w:val="0"/>
        <w:ind w:leftChars="-150" w:hangingChars="150" w:hanging="315"/>
        <w:rPr>
          <w:rFonts w:asciiTheme="minorEastAsia" w:eastAsiaTheme="minorEastAsia" w:hAnsiTheme="minorEastAsia" w:cs="Times New Roman"/>
        </w:rPr>
      </w:pPr>
      <w:r w:rsidRPr="006915DF">
        <w:rPr>
          <w:rFonts w:asciiTheme="minorEastAsia" w:eastAsiaTheme="minorEastAsia" w:hAnsiTheme="minorEastAsia" w:hint="eastAsia"/>
        </w:rPr>
        <w:t xml:space="preserve">   </w:t>
      </w:r>
      <w:r w:rsidR="0027555D" w:rsidRPr="006915DF">
        <w:rPr>
          <w:rFonts w:asciiTheme="minorEastAsia" w:eastAsiaTheme="minorEastAsia" w:hAnsiTheme="minorEastAsia" w:hint="eastAsia"/>
        </w:rPr>
        <w:t>25</w:t>
      </w:r>
      <w:r w:rsidR="00161873" w:rsidRPr="006915DF">
        <w:rPr>
          <w:rFonts w:asciiTheme="minorEastAsia" w:eastAsiaTheme="minorEastAsia" w:hAnsiTheme="minorEastAsia"/>
        </w:rPr>
        <w:t>．</w:t>
      </w:r>
      <w:r w:rsidRPr="006915DF">
        <w:rPr>
          <w:rFonts w:asciiTheme="minorEastAsia" w:eastAsiaTheme="minorEastAsia" w:hAnsiTheme="minorEastAsia" w:cs="Times New Roman"/>
        </w:rPr>
        <w:t>甲图和乙</w:t>
      </w:r>
      <w:proofErr w:type="gramStart"/>
      <w:r w:rsidRPr="006915DF">
        <w:rPr>
          <w:rFonts w:asciiTheme="minorEastAsia" w:eastAsiaTheme="minorEastAsia" w:hAnsiTheme="minorEastAsia" w:cs="Times New Roman"/>
        </w:rPr>
        <w:t>图分别</w:t>
      </w:r>
      <w:proofErr w:type="gramEnd"/>
      <w:r w:rsidRPr="006915DF">
        <w:rPr>
          <w:rFonts w:asciiTheme="minorEastAsia" w:eastAsiaTheme="minorEastAsia" w:hAnsiTheme="minorEastAsia" w:cs="Times New Roman"/>
        </w:rPr>
        <w:t>表示参与人体生命活动调节的两种细胞的一部分，下列对它们参与的相关调节过程的描述不正确的是</w:t>
      </w:r>
      <w:r w:rsidRPr="006915DF">
        <w:rPr>
          <w:rFonts w:asciiTheme="minorEastAsia" w:eastAsiaTheme="minorEastAsia" w:hAnsiTheme="minorEastAsia" w:cs="Times New Roman" w:hint="eastAsia"/>
        </w:rPr>
        <w:tab/>
      </w:r>
      <w:r w:rsidRPr="006915DF">
        <w:rPr>
          <w:rFonts w:asciiTheme="minorEastAsia" w:eastAsiaTheme="minorEastAsia" w:hAnsiTheme="minorEastAsia" w:cs="Times New Roman" w:hint="eastAsia"/>
        </w:rPr>
        <w:tab/>
      </w:r>
      <w:r w:rsidRPr="006915DF">
        <w:rPr>
          <w:rFonts w:asciiTheme="minorEastAsia" w:eastAsiaTheme="minorEastAsia" w:hAnsiTheme="minorEastAsia" w:cs="Times New Roman" w:hint="eastAsia"/>
        </w:rPr>
        <w:tab/>
      </w:r>
      <w:r w:rsidRPr="006915DF">
        <w:rPr>
          <w:rFonts w:asciiTheme="minorEastAsia" w:eastAsiaTheme="minorEastAsia" w:hAnsiTheme="minorEastAsia" w:cs="Times New Roman" w:hint="eastAsia"/>
        </w:rPr>
        <w:tab/>
      </w:r>
      <w:r w:rsidRPr="006915DF">
        <w:rPr>
          <w:rFonts w:asciiTheme="minorEastAsia" w:eastAsiaTheme="minorEastAsia" w:hAnsiTheme="minorEastAsia" w:cs="Times New Roman" w:hint="eastAsia"/>
        </w:rPr>
        <w:tab/>
      </w:r>
      <w:r w:rsidRPr="006915DF">
        <w:rPr>
          <w:rFonts w:asciiTheme="minorEastAsia" w:eastAsiaTheme="minorEastAsia" w:hAnsiTheme="minorEastAsia" w:cs="Times New Roman" w:hint="eastAsia"/>
        </w:rPr>
        <w:tab/>
      </w:r>
    </w:p>
    <w:p w14:paraId="0051F457" w14:textId="01F71F42" w:rsidR="002833C3" w:rsidRPr="006915DF" w:rsidRDefault="002833C3" w:rsidP="002833C3">
      <w:pPr>
        <w:pStyle w:val="a5"/>
        <w:tabs>
          <w:tab w:val="left" w:pos="4140"/>
        </w:tabs>
        <w:snapToGrid w:val="0"/>
        <w:ind w:firstLineChars="200" w:firstLine="420"/>
        <w:jc w:val="center"/>
        <w:rPr>
          <w:rFonts w:asciiTheme="minorEastAsia" w:eastAsiaTheme="minorEastAsia" w:hAnsiTheme="minorEastAsia" w:cs="Times New Roman"/>
        </w:rPr>
      </w:pPr>
      <w:r w:rsidRPr="006915DF">
        <w:rPr>
          <w:rFonts w:asciiTheme="minorEastAsia" w:eastAsiaTheme="minorEastAsia" w:hAnsiTheme="minorEastAsia" w:cs="Times New Roman"/>
          <w:noProof/>
        </w:rPr>
        <w:drawing>
          <wp:inline distT="0" distB="0" distL="0" distR="0" wp14:anchorId="7B94AE5A" wp14:editId="4BEDEF03">
            <wp:extent cx="2011680" cy="817880"/>
            <wp:effectExtent l="0" t="0" r="0" b="0"/>
            <wp:docPr id="27"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680" cy="817880"/>
                    </a:xfrm>
                    <a:prstGeom prst="rect">
                      <a:avLst/>
                    </a:prstGeom>
                    <a:noFill/>
                    <a:ln>
                      <a:noFill/>
                    </a:ln>
                  </pic:spPr>
                </pic:pic>
              </a:graphicData>
            </a:graphic>
          </wp:inline>
        </w:drawing>
      </w:r>
    </w:p>
    <w:p w14:paraId="63176234" w14:textId="77777777" w:rsidR="002833C3" w:rsidRPr="006915DF" w:rsidRDefault="002833C3" w:rsidP="002833C3">
      <w:pPr>
        <w:pStyle w:val="a5"/>
        <w:tabs>
          <w:tab w:val="left" w:pos="4140"/>
        </w:tabs>
        <w:snapToGrid w:val="0"/>
        <w:ind w:firstLineChars="150" w:firstLine="315"/>
        <w:rPr>
          <w:rFonts w:asciiTheme="minorEastAsia" w:eastAsiaTheme="minorEastAsia" w:hAnsiTheme="minorEastAsia" w:cs="Times New Roman"/>
        </w:rPr>
      </w:pPr>
      <w:r w:rsidRPr="006915DF">
        <w:rPr>
          <w:rFonts w:asciiTheme="minorEastAsia" w:eastAsiaTheme="minorEastAsia" w:hAnsiTheme="minorEastAsia" w:cs="Times New Roman"/>
        </w:rPr>
        <w:t>A．甲图中1→2→3和乙图中①→②→③都有ATP的水解</w:t>
      </w:r>
    </w:p>
    <w:p w14:paraId="131F525E" w14:textId="77777777" w:rsidR="002833C3" w:rsidRPr="006915DF" w:rsidRDefault="002833C3" w:rsidP="002833C3">
      <w:pPr>
        <w:pStyle w:val="a5"/>
        <w:tabs>
          <w:tab w:val="left" w:pos="4140"/>
        </w:tabs>
        <w:snapToGrid w:val="0"/>
        <w:ind w:firstLineChars="150" w:firstLine="315"/>
        <w:rPr>
          <w:rFonts w:asciiTheme="minorEastAsia" w:eastAsiaTheme="minorEastAsia" w:hAnsiTheme="minorEastAsia" w:cs="Times New Roman"/>
        </w:rPr>
      </w:pPr>
      <w:r w:rsidRPr="006915DF">
        <w:rPr>
          <w:rFonts w:asciiTheme="minorEastAsia" w:eastAsiaTheme="minorEastAsia" w:hAnsiTheme="minorEastAsia" w:cs="Times New Roman"/>
        </w:rPr>
        <w:t>B．甲</w:t>
      </w:r>
      <w:proofErr w:type="gramStart"/>
      <w:r w:rsidRPr="006915DF">
        <w:rPr>
          <w:rFonts w:asciiTheme="minorEastAsia" w:eastAsiaTheme="minorEastAsia" w:hAnsiTheme="minorEastAsia" w:cs="Times New Roman"/>
        </w:rPr>
        <w:t>图如果</w:t>
      </w:r>
      <w:proofErr w:type="gramEnd"/>
      <w:r w:rsidRPr="006915DF">
        <w:rPr>
          <w:rFonts w:asciiTheme="minorEastAsia" w:eastAsiaTheme="minorEastAsia" w:hAnsiTheme="minorEastAsia" w:cs="Times New Roman"/>
        </w:rPr>
        <w:t>是突触小体，3一定能引起突触后膜发生如乙图中①→②的变化</w:t>
      </w:r>
    </w:p>
    <w:p w14:paraId="33A78A1C" w14:textId="77777777" w:rsidR="002833C3" w:rsidRPr="006915DF" w:rsidRDefault="002833C3" w:rsidP="002833C3">
      <w:pPr>
        <w:pStyle w:val="a5"/>
        <w:tabs>
          <w:tab w:val="left" w:pos="4140"/>
        </w:tabs>
        <w:snapToGrid w:val="0"/>
        <w:ind w:firstLineChars="150" w:firstLine="315"/>
        <w:rPr>
          <w:rFonts w:asciiTheme="minorEastAsia" w:eastAsiaTheme="minorEastAsia" w:hAnsiTheme="minorEastAsia" w:cs="Times New Roman"/>
        </w:rPr>
      </w:pPr>
      <w:r w:rsidRPr="006915DF">
        <w:rPr>
          <w:rFonts w:asciiTheme="minorEastAsia" w:eastAsiaTheme="minorEastAsia" w:hAnsiTheme="minorEastAsia" w:cs="Times New Roman"/>
        </w:rPr>
        <w:t>C．如果甲图是胰岛B细胞，则3可以促进血糖进入肝脏细胞</w:t>
      </w:r>
    </w:p>
    <w:p w14:paraId="3D6A2339" w14:textId="3B41446C" w:rsidR="002833C3" w:rsidRPr="006915DF" w:rsidRDefault="002833C3" w:rsidP="002833C3">
      <w:pPr>
        <w:pStyle w:val="a5"/>
        <w:tabs>
          <w:tab w:val="left" w:pos="5040"/>
        </w:tabs>
        <w:snapToGrid w:val="0"/>
        <w:rPr>
          <w:rFonts w:asciiTheme="minorEastAsia" w:eastAsiaTheme="minorEastAsia" w:hAnsiTheme="minorEastAsia" w:cs="Times New Roman"/>
        </w:rPr>
      </w:pPr>
      <w:r w:rsidRPr="006915DF">
        <w:rPr>
          <w:rFonts w:asciiTheme="minorEastAsia" w:eastAsiaTheme="minorEastAsia" w:hAnsiTheme="minorEastAsia" w:cs="Times New Roman" w:hint="eastAsia"/>
        </w:rPr>
        <w:t xml:space="preserve">   </w:t>
      </w:r>
      <w:r w:rsidRPr="006915DF">
        <w:rPr>
          <w:rFonts w:asciiTheme="minorEastAsia" w:eastAsiaTheme="minorEastAsia" w:hAnsiTheme="minorEastAsia" w:cs="Times New Roman"/>
        </w:rPr>
        <w:t>D．血液中适当浓度的CO</w:t>
      </w:r>
      <w:r w:rsidRPr="006915DF">
        <w:rPr>
          <w:rFonts w:asciiTheme="minorEastAsia" w:eastAsiaTheme="minorEastAsia" w:hAnsiTheme="minorEastAsia" w:cs="Times New Roman"/>
          <w:vertAlign w:val="subscript"/>
        </w:rPr>
        <w:t>2</w:t>
      </w:r>
      <w:r w:rsidRPr="006915DF">
        <w:rPr>
          <w:rFonts w:asciiTheme="minorEastAsia" w:eastAsiaTheme="minorEastAsia" w:hAnsiTheme="minorEastAsia" w:cs="Times New Roman"/>
        </w:rPr>
        <w:t>可以使呼吸中枢产生如乙图的电位变化</w:t>
      </w:r>
    </w:p>
    <w:p w14:paraId="2417E4F2" w14:textId="74DA73AD" w:rsidR="00D315B6" w:rsidRPr="006915DF" w:rsidRDefault="0027555D" w:rsidP="002833C3">
      <w:pPr>
        <w:pStyle w:val="a5"/>
        <w:snapToGrid w:val="0"/>
        <w:rPr>
          <w:rFonts w:hAnsi="宋体"/>
        </w:rPr>
      </w:pPr>
      <w:r w:rsidRPr="006915DF">
        <w:rPr>
          <w:rFonts w:hAnsi="宋体" w:hint="eastAsia"/>
        </w:rPr>
        <w:t>26</w:t>
      </w:r>
      <w:r w:rsidR="00D315B6" w:rsidRPr="006915DF">
        <w:rPr>
          <w:rFonts w:hAnsi="宋体"/>
        </w:rPr>
        <w:t>．人的体温保持相对稳定是产热与散热过程平衡的结果，下图表示人体内热平衡过程。下列有关叙述不正确的是</w:t>
      </w:r>
    </w:p>
    <w:p w14:paraId="43B6DEDF" w14:textId="77777777" w:rsidR="00D315B6" w:rsidRPr="006915DF" w:rsidRDefault="005E0A45" w:rsidP="00136CA5">
      <w:pPr>
        <w:pStyle w:val="a5"/>
        <w:tabs>
          <w:tab w:val="left" w:pos="3402"/>
        </w:tabs>
        <w:snapToGrid w:val="0"/>
        <w:jc w:val="center"/>
        <w:rPr>
          <w:rFonts w:hAnsi="宋体" w:cs="Times New Roman"/>
        </w:rPr>
      </w:pPr>
      <w:r w:rsidRPr="006915DF">
        <w:rPr>
          <w:rFonts w:hAnsi="宋体" w:cs="Times New Roman"/>
          <w:noProof/>
        </w:rPr>
        <w:drawing>
          <wp:inline distT="0" distB="0" distL="0" distR="0" wp14:anchorId="0820479C" wp14:editId="5967F0D4">
            <wp:extent cx="2619375" cy="1009650"/>
            <wp:effectExtent l="19050" t="0" r="9525" b="0"/>
            <wp:docPr id="11" name="图片 11" descr="X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769"/>
                    <pic:cNvPicPr>
                      <a:picLocks noChangeAspect="1" noChangeArrowheads="1"/>
                    </pic:cNvPicPr>
                  </pic:nvPicPr>
                  <pic:blipFill>
                    <a:blip r:embed="rId25" cstate="print"/>
                    <a:srcRect/>
                    <a:stretch>
                      <a:fillRect/>
                    </a:stretch>
                  </pic:blipFill>
                  <pic:spPr bwMode="auto">
                    <a:xfrm>
                      <a:off x="0" y="0"/>
                      <a:ext cx="2619375" cy="1009650"/>
                    </a:xfrm>
                    <a:prstGeom prst="rect">
                      <a:avLst/>
                    </a:prstGeom>
                    <a:noFill/>
                    <a:ln w="9525">
                      <a:noFill/>
                      <a:miter lim="800000"/>
                      <a:headEnd/>
                      <a:tailEnd/>
                    </a:ln>
                  </pic:spPr>
                </pic:pic>
              </a:graphicData>
            </a:graphic>
          </wp:inline>
        </w:drawing>
      </w:r>
    </w:p>
    <w:p w14:paraId="5990EB60"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A．人体的产热部位主要是骨骼肌和肝脏</w:t>
      </w:r>
    </w:p>
    <w:p w14:paraId="27A29DF7"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B．当环境温度高于体温时，主要通过汗液的蒸发散热</w:t>
      </w:r>
    </w:p>
    <w:p w14:paraId="2492C946"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C．机体在炎热环境中产热与散热的比值比寒冷环境中产热与散热的比值大</w:t>
      </w:r>
    </w:p>
    <w:p w14:paraId="2E405347" w14:textId="77777777" w:rsidR="00D315B6" w:rsidRPr="006915DF" w:rsidRDefault="00D315B6" w:rsidP="00136CA5">
      <w:pPr>
        <w:pStyle w:val="a5"/>
        <w:tabs>
          <w:tab w:val="left" w:pos="3402"/>
        </w:tabs>
        <w:snapToGrid w:val="0"/>
        <w:ind w:firstLineChars="200" w:firstLine="420"/>
        <w:rPr>
          <w:rFonts w:hAnsi="宋体" w:cs="Times New Roman"/>
        </w:rPr>
      </w:pPr>
      <w:r w:rsidRPr="006915DF">
        <w:rPr>
          <w:rFonts w:hAnsi="宋体" w:cs="Times New Roman"/>
        </w:rPr>
        <w:t>D．</w:t>
      </w:r>
      <w:r w:rsidRPr="006915DF">
        <w:rPr>
          <w:rFonts w:hAnsi="宋体" w:cs="Times New Roman" w:hint="eastAsia"/>
        </w:rPr>
        <w:t>寒冷环境中立毛肌收缩</w:t>
      </w:r>
    </w:p>
    <w:p w14:paraId="74C7A441" w14:textId="77777777" w:rsidR="009B1668" w:rsidRPr="006915DF" w:rsidRDefault="0027555D" w:rsidP="009B1668">
      <w:pPr>
        <w:rPr>
          <w:rFonts w:ascii="宋体" w:hAnsi="宋体"/>
          <w:szCs w:val="21"/>
        </w:rPr>
      </w:pPr>
      <w:r w:rsidRPr="006915DF">
        <w:rPr>
          <w:rFonts w:ascii="宋体" w:hAnsi="宋体" w:hint="eastAsia"/>
          <w:szCs w:val="21"/>
        </w:rPr>
        <w:t>27</w:t>
      </w:r>
      <w:r w:rsidR="00161873" w:rsidRPr="006915DF">
        <w:rPr>
          <w:rFonts w:ascii="宋体" w:hAnsi="宋体"/>
          <w:szCs w:val="21"/>
        </w:rPr>
        <w:t>．</w:t>
      </w:r>
      <w:r w:rsidR="009B1668" w:rsidRPr="006915DF">
        <w:rPr>
          <w:rFonts w:ascii="宋体" w:hAnsi="宋体" w:hint="eastAsia"/>
          <w:szCs w:val="21"/>
        </w:rPr>
        <w:t>红细胞、白细胞和血小板的内环境是</w:t>
      </w:r>
    </w:p>
    <w:p w14:paraId="29F54D2C" w14:textId="77777777" w:rsidR="009B1668" w:rsidRPr="006915DF" w:rsidRDefault="009B1668" w:rsidP="009B1668">
      <w:pPr>
        <w:ind w:firstLine="420"/>
        <w:rPr>
          <w:rFonts w:ascii="宋体" w:hAnsi="宋体"/>
          <w:szCs w:val="21"/>
        </w:rPr>
      </w:pPr>
      <w:r w:rsidRPr="006915DF">
        <w:rPr>
          <w:rFonts w:ascii="宋体" w:hAnsi="宋体"/>
          <w:szCs w:val="21"/>
        </w:rPr>
        <w:t>A．血浆和组织液</w:t>
      </w:r>
      <w:r w:rsidRPr="006915DF">
        <w:rPr>
          <w:rFonts w:ascii="宋体" w:hAnsi="宋体" w:hint="eastAsia"/>
          <w:szCs w:val="21"/>
        </w:rPr>
        <w:t xml:space="preserve">      </w:t>
      </w:r>
      <w:r w:rsidRPr="006915DF">
        <w:rPr>
          <w:rFonts w:ascii="宋体" w:hAnsi="宋体"/>
          <w:szCs w:val="21"/>
        </w:rPr>
        <w:t>B．血浆和淋巴</w:t>
      </w:r>
      <w:r w:rsidRPr="006915DF">
        <w:rPr>
          <w:rFonts w:ascii="宋体" w:hAnsi="宋体" w:hint="eastAsia"/>
          <w:szCs w:val="21"/>
        </w:rPr>
        <w:t xml:space="preserve">    </w:t>
      </w:r>
      <w:r w:rsidRPr="006915DF">
        <w:rPr>
          <w:rFonts w:ascii="宋体" w:hAnsi="宋体"/>
          <w:szCs w:val="21"/>
        </w:rPr>
        <w:t>C．组织液和淋巴</w:t>
      </w:r>
      <w:r w:rsidRPr="006915DF">
        <w:rPr>
          <w:rFonts w:ascii="宋体" w:hAnsi="宋体" w:hint="eastAsia"/>
          <w:szCs w:val="21"/>
        </w:rPr>
        <w:t xml:space="preserve">      </w:t>
      </w:r>
      <w:r w:rsidRPr="006915DF">
        <w:rPr>
          <w:rFonts w:ascii="宋体" w:hAnsi="宋体"/>
          <w:szCs w:val="21"/>
        </w:rPr>
        <w:t xml:space="preserve"> D．只有血浆</w:t>
      </w:r>
    </w:p>
    <w:p w14:paraId="521AE7F1" w14:textId="77777777" w:rsidR="003260A8" w:rsidRPr="006915DF" w:rsidRDefault="003260A8" w:rsidP="009B1668">
      <w:pPr>
        <w:tabs>
          <w:tab w:val="left" w:pos="420"/>
          <w:tab w:val="left" w:pos="2310"/>
          <w:tab w:val="left" w:pos="2517"/>
          <w:tab w:val="left" w:pos="4200"/>
          <w:tab w:val="left" w:pos="4615"/>
          <w:tab w:val="left" w:pos="6090"/>
          <w:tab w:val="left" w:pos="6712"/>
          <w:tab w:val="left" w:pos="8181"/>
        </w:tabs>
        <w:ind w:left="420" w:hangingChars="200" w:hanging="420"/>
        <w:rPr>
          <w:rFonts w:ascii="宋体" w:hAnsi="宋体"/>
          <w:szCs w:val="21"/>
        </w:rPr>
      </w:pPr>
    </w:p>
    <w:p w14:paraId="429E58B1" w14:textId="77777777" w:rsidR="00161873" w:rsidRPr="006915DF" w:rsidRDefault="0027555D" w:rsidP="009B1668">
      <w:pPr>
        <w:tabs>
          <w:tab w:val="left" w:pos="420"/>
          <w:tab w:val="left" w:pos="2310"/>
          <w:tab w:val="left" w:pos="2517"/>
          <w:tab w:val="left" w:pos="4200"/>
          <w:tab w:val="left" w:pos="4615"/>
          <w:tab w:val="left" w:pos="6090"/>
          <w:tab w:val="left" w:pos="6712"/>
          <w:tab w:val="left" w:pos="8181"/>
        </w:tabs>
        <w:ind w:left="420" w:hangingChars="200" w:hanging="420"/>
        <w:rPr>
          <w:rFonts w:ascii="宋体" w:hAnsi="宋体"/>
          <w:szCs w:val="21"/>
        </w:rPr>
      </w:pPr>
      <w:r w:rsidRPr="006915DF">
        <w:rPr>
          <w:rFonts w:ascii="宋体" w:hAnsi="宋体" w:hint="eastAsia"/>
          <w:szCs w:val="21"/>
        </w:rPr>
        <w:lastRenderedPageBreak/>
        <w:t>28</w:t>
      </w:r>
      <w:r w:rsidR="00161873" w:rsidRPr="006915DF">
        <w:rPr>
          <w:rFonts w:ascii="宋体" w:hAnsi="宋体"/>
          <w:szCs w:val="21"/>
        </w:rPr>
        <w:t>．下列关于人体主要内分泌腺所分泌激素的</w:t>
      </w:r>
      <w:r w:rsidR="009B1668" w:rsidRPr="006915DF">
        <w:rPr>
          <w:rFonts w:ascii="宋体" w:hAnsi="宋体" w:hint="eastAsia"/>
          <w:szCs w:val="21"/>
        </w:rPr>
        <w:t>相关</w:t>
      </w:r>
      <w:r w:rsidR="00161873" w:rsidRPr="006915DF">
        <w:rPr>
          <w:rFonts w:ascii="宋体" w:hAnsi="宋体"/>
          <w:szCs w:val="21"/>
        </w:rPr>
        <w:t>叙述，错误的是</w:t>
      </w:r>
    </w:p>
    <w:p w14:paraId="4FBD519F" w14:textId="3B92260C"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A．下丘脑分泌的促激素影响内分泌系统的功能</w:t>
      </w:r>
    </w:p>
    <w:p w14:paraId="2CF11A01"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B．甲状腺激素可以提高神经系统的兴奋性</w:t>
      </w:r>
    </w:p>
    <w:p w14:paraId="387F58A7"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C．垂体分泌的促甲状腺激素可促进甲状腺的生长发育</w:t>
      </w:r>
    </w:p>
    <w:p w14:paraId="0878D2AB" w14:textId="77777777" w:rsidR="00161873" w:rsidRPr="006915DF" w:rsidRDefault="00161873" w:rsidP="00136CA5">
      <w:pPr>
        <w:tabs>
          <w:tab w:val="left" w:pos="3402"/>
        </w:tabs>
        <w:snapToGrid w:val="0"/>
        <w:ind w:firstLineChars="200" w:firstLine="420"/>
        <w:rPr>
          <w:rFonts w:ascii="宋体" w:hAnsi="宋体"/>
          <w:szCs w:val="21"/>
        </w:rPr>
      </w:pPr>
      <w:r w:rsidRPr="006915DF">
        <w:rPr>
          <w:rFonts w:ascii="宋体" w:hAnsi="宋体"/>
          <w:szCs w:val="21"/>
        </w:rPr>
        <w:t>D．</w:t>
      </w:r>
      <w:r w:rsidR="0027555D" w:rsidRPr="006915DF">
        <w:rPr>
          <w:rFonts w:ascii="宋体" w:hAnsi="宋体" w:hint="eastAsia"/>
          <w:szCs w:val="21"/>
        </w:rPr>
        <w:t>合成</w:t>
      </w:r>
      <w:r w:rsidRPr="006915DF">
        <w:rPr>
          <w:rFonts w:ascii="宋体" w:hAnsi="宋体"/>
          <w:szCs w:val="21"/>
        </w:rPr>
        <w:t>性激素</w:t>
      </w:r>
      <w:r w:rsidR="0027555D" w:rsidRPr="006915DF">
        <w:rPr>
          <w:rFonts w:ascii="宋体" w:hAnsi="宋体" w:hint="eastAsia"/>
          <w:szCs w:val="21"/>
        </w:rPr>
        <w:t>的细胞器是</w:t>
      </w:r>
      <w:r w:rsidR="009B1668" w:rsidRPr="006915DF">
        <w:rPr>
          <w:rFonts w:ascii="宋体" w:hAnsi="宋体" w:hint="eastAsia"/>
          <w:szCs w:val="21"/>
        </w:rPr>
        <w:t>内质网</w:t>
      </w:r>
    </w:p>
    <w:p w14:paraId="1E368EFD" w14:textId="77777777" w:rsidR="0034171D" w:rsidRPr="006915DF" w:rsidRDefault="0027555D" w:rsidP="00136CA5">
      <w:pPr>
        <w:tabs>
          <w:tab w:val="left" w:pos="3402"/>
        </w:tabs>
        <w:snapToGrid w:val="0"/>
        <w:rPr>
          <w:rFonts w:ascii="宋体" w:hAnsi="宋体"/>
          <w:szCs w:val="21"/>
        </w:rPr>
      </w:pPr>
      <w:r w:rsidRPr="006915DF">
        <w:rPr>
          <w:rFonts w:ascii="宋体" w:hAnsi="宋体" w:hint="eastAsia"/>
          <w:szCs w:val="21"/>
        </w:rPr>
        <w:t>29</w:t>
      </w:r>
      <w:r w:rsidR="0034171D" w:rsidRPr="006915DF">
        <w:rPr>
          <w:rFonts w:ascii="宋体" w:hAnsi="宋体"/>
          <w:szCs w:val="21"/>
        </w:rPr>
        <w:t>．如图是靶细胞与特定激素结合的方式示例。下列相关叙述正确的是</w:t>
      </w:r>
    </w:p>
    <w:p w14:paraId="2E184179" w14:textId="77777777" w:rsidR="0034171D" w:rsidRPr="006915DF" w:rsidRDefault="005E0A45" w:rsidP="00136CA5">
      <w:pPr>
        <w:tabs>
          <w:tab w:val="left" w:pos="3402"/>
        </w:tabs>
        <w:snapToGrid w:val="0"/>
        <w:jc w:val="center"/>
        <w:rPr>
          <w:rFonts w:ascii="宋体" w:hAnsi="宋体"/>
          <w:szCs w:val="21"/>
        </w:rPr>
      </w:pPr>
      <w:r w:rsidRPr="006915DF">
        <w:rPr>
          <w:rFonts w:ascii="宋体" w:hAnsi="宋体"/>
          <w:noProof/>
          <w:szCs w:val="21"/>
        </w:rPr>
        <w:drawing>
          <wp:inline distT="0" distB="0" distL="0" distR="0" wp14:anchorId="038EE7F6" wp14:editId="1C656DE9">
            <wp:extent cx="1504950" cy="904875"/>
            <wp:effectExtent l="19050" t="0" r="0" b="0"/>
            <wp:docPr id="12" name="图片 12" descr="X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840"/>
                    <pic:cNvPicPr>
                      <a:picLocks noChangeAspect="1" noChangeArrowheads="1"/>
                    </pic:cNvPicPr>
                  </pic:nvPicPr>
                  <pic:blipFill>
                    <a:blip r:embed="rId26" cstate="print"/>
                    <a:srcRect/>
                    <a:stretch>
                      <a:fillRect/>
                    </a:stretch>
                  </pic:blipFill>
                  <pic:spPr bwMode="auto">
                    <a:xfrm>
                      <a:off x="0" y="0"/>
                      <a:ext cx="1504950" cy="904875"/>
                    </a:xfrm>
                    <a:prstGeom prst="rect">
                      <a:avLst/>
                    </a:prstGeom>
                    <a:noFill/>
                    <a:ln w="9525">
                      <a:noFill/>
                      <a:miter lim="800000"/>
                      <a:headEnd/>
                      <a:tailEnd/>
                    </a:ln>
                  </pic:spPr>
                </pic:pic>
              </a:graphicData>
            </a:graphic>
          </wp:inline>
        </w:drawing>
      </w:r>
    </w:p>
    <w:p w14:paraId="73949652" w14:textId="77777777" w:rsidR="0034171D" w:rsidRPr="006915DF" w:rsidRDefault="0034171D" w:rsidP="00136CA5">
      <w:pPr>
        <w:tabs>
          <w:tab w:val="left" w:pos="3402"/>
        </w:tabs>
        <w:snapToGrid w:val="0"/>
        <w:ind w:firstLineChars="200" w:firstLine="420"/>
        <w:rPr>
          <w:rFonts w:ascii="宋体" w:hAnsi="宋体"/>
          <w:szCs w:val="21"/>
        </w:rPr>
      </w:pPr>
      <w:r w:rsidRPr="006915DF">
        <w:rPr>
          <w:rFonts w:ascii="宋体" w:hAnsi="宋体"/>
          <w:szCs w:val="21"/>
        </w:rPr>
        <w:t>A．甲为激素，乙为靶细胞表面的受体，它们都是蛋白质</w:t>
      </w:r>
    </w:p>
    <w:p w14:paraId="2657C00D" w14:textId="77777777" w:rsidR="0034171D" w:rsidRPr="006915DF" w:rsidRDefault="0034171D" w:rsidP="00136CA5">
      <w:pPr>
        <w:tabs>
          <w:tab w:val="left" w:pos="3402"/>
        </w:tabs>
        <w:snapToGrid w:val="0"/>
        <w:ind w:firstLineChars="200" w:firstLine="420"/>
        <w:rPr>
          <w:rFonts w:ascii="宋体" w:hAnsi="宋体"/>
          <w:szCs w:val="21"/>
        </w:rPr>
      </w:pPr>
      <w:r w:rsidRPr="006915DF">
        <w:rPr>
          <w:rFonts w:ascii="宋体" w:hAnsi="宋体"/>
          <w:szCs w:val="21"/>
        </w:rPr>
        <w:t>B．若甲是甲状腺激素，则乙不可能位于下丘脑和垂体细胞表面</w:t>
      </w:r>
    </w:p>
    <w:p w14:paraId="0F6F7ABB" w14:textId="77777777" w:rsidR="0034171D" w:rsidRPr="006915DF" w:rsidRDefault="0034171D" w:rsidP="00136CA5">
      <w:pPr>
        <w:tabs>
          <w:tab w:val="left" w:pos="3402"/>
        </w:tabs>
        <w:snapToGrid w:val="0"/>
        <w:ind w:firstLineChars="200" w:firstLine="420"/>
        <w:rPr>
          <w:rFonts w:ascii="宋体" w:hAnsi="宋体"/>
          <w:szCs w:val="21"/>
        </w:rPr>
      </w:pPr>
      <w:r w:rsidRPr="006915DF">
        <w:rPr>
          <w:rFonts w:ascii="宋体" w:hAnsi="宋体"/>
          <w:szCs w:val="21"/>
        </w:rPr>
        <w:t>C．乙与载体蛋白一样，具有特异性</w:t>
      </w:r>
    </w:p>
    <w:p w14:paraId="42C420C4" w14:textId="77777777" w:rsidR="0034171D" w:rsidRPr="006915DF" w:rsidRDefault="0034171D" w:rsidP="00136CA5">
      <w:pPr>
        <w:tabs>
          <w:tab w:val="left" w:pos="3402"/>
        </w:tabs>
        <w:snapToGrid w:val="0"/>
        <w:ind w:firstLineChars="200" w:firstLine="420"/>
        <w:rPr>
          <w:rFonts w:ascii="宋体" w:hAnsi="宋体"/>
          <w:szCs w:val="21"/>
        </w:rPr>
      </w:pPr>
      <w:r w:rsidRPr="006915DF">
        <w:rPr>
          <w:rFonts w:ascii="宋体" w:hAnsi="宋体"/>
          <w:szCs w:val="21"/>
        </w:rPr>
        <w:t>D．图中分泌细胞分泌激素的方式</w:t>
      </w:r>
      <w:r w:rsidR="0027555D" w:rsidRPr="006915DF">
        <w:rPr>
          <w:rFonts w:ascii="宋体" w:hAnsi="宋体" w:hint="eastAsia"/>
          <w:szCs w:val="21"/>
        </w:rPr>
        <w:t>不需要消耗能量</w:t>
      </w:r>
    </w:p>
    <w:p w14:paraId="7929C7F5" w14:textId="77777777" w:rsidR="00692688" w:rsidRPr="006915DF" w:rsidRDefault="00776BD5" w:rsidP="003F689F">
      <w:pPr>
        <w:pStyle w:val="a5"/>
        <w:tabs>
          <w:tab w:val="left" w:pos="5040"/>
        </w:tabs>
        <w:snapToGrid w:val="0"/>
        <w:ind w:leftChars="1" w:left="315" w:hangingChars="149" w:hanging="313"/>
        <w:rPr>
          <w:rFonts w:hAnsi="宋体" w:cs="Times New Roman"/>
        </w:rPr>
      </w:pPr>
      <w:r w:rsidRPr="006915DF">
        <w:rPr>
          <w:rFonts w:hAnsi="宋体" w:hint="eastAsia"/>
        </w:rPr>
        <w:t>30</w:t>
      </w:r>
      <w:r w:rsidR="0034171D" w:rsidRPr="006915DF">
        <w:rPr>
          <w:rFonts w:hAnsi="宋体"/>
        </w:rPr>
        <w:t>．</w:t>
      </w:r>
      <w:r w:rsidR="00692688" w:rsidRPr="006915DF">
        <w:rPr>
          <w:rFonts w:hAnsi="宋体" w:cs="Times New Roman"/>
        </w:rPr>
        <w:t>下图表示人体通过体液免疫消灭破伤风杆菌外毒素的过程，下列相关叙述错误的是</w:t>
      </w:r>
    </w:p>
    <w:p w14:paraId="52E8EA27" w14:textId="77777777" w:rsidR="00692688" w:rsidRPr="006915DF" w:rsidRDefault="005E0A45" w:rsidP="003F689F">
      <w:pPr>
        <w:pStyle w:val="a5"/>
        <w:tabs>
          <w:tab w:val="left" w:pos="5040"/>
        </w:tabs>
        <w:snapToGrid w:val="0"/>
        <w:ind w:leftChars="171" w:left="359"/>
        <w:jc w:val="center"/>
        <w:rPr>
          <w:rFonts w:hAnsi="宋体" w:cs="Times New Roman"/>
        </w:rPr>
      </w:pPr>
      <w:r w:rsidRPr="006915DF">
        <w:rPr>
          <w:rFonts w:hAnsi="宋体" w:cs="Times New Roman"/>
          <w:noProof/>
        </w:rPr>
        <w:drawing>
          <wp:inline distT="0" distB="0" distL="0" distR="0" wp14:anchorId="7A363731" wp14:editId="0CF051CF">
            <wp:extent cx="2628900" cy="561975"/>
            <wp:effectExtent l="19050" t="0" r="0" b="0"/>
            <wp:docPr id="13" name="图片 13" descr="C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406"/>
                    <pic:cNvPicPr>
                      <a:picLocks noChangeAspect="1" noChangeArrowheads="1"/>
                    </pic:cNvPicPr>
                  </pic:nvPicPr>
                  <pic:blipFill>
                    <a:blip r:embed="rId27" cstate="print"/>
                    <a:srcRect/>
                    <a:stretch>
                      <a:fillRect/>
                    </a:stretch>
                  </pic:blipFill>
                  <pic:spPr bwMode="auto">
                    <a:xfrm>
                      <a:off x="0" y="0"/>
                      <a:ext cx="2628900" cy="561975"/>
                    </a:xfrm>
                    <a:prstGeom prst="rect">
                      <a:avLst/>
                    </a:prstGeom>
                    <a:noFill/>
                    <a:ln w="9525">
                      <a:noFill/>
                      <a:miter lim="800000"/>
                      <a:headEnd/>
                      <a:tailEnd/>
                    </a:ln>
                  </pic:spPr>
                </pic:pic>
              </a:graphicData>
            </a:graphic>
          </wp:inline>
        </w:drawing>
      </w:r>
    </w:p>
    <w:p w14:paraId="4C6BC697" w14:textId="77777777" w:rsidR="00692688" w:rsidRPr="006915DF" w:rsidRDefault="00692688" w:rsidP="003F689F">
      <w:pPr>
        <w:pStyle w:val="a5"/>
        <w:tabs>
          <w:tab w:val="left" w:pos="5040"/>
        </w:tabs>
        <w:snapToGrid w:val="0"/>
        <w:ind w:leftChars="171" w:left="359"/>
        <w:rPr>
          <w:rFonts w:hAnsi="宋体" w:cs="Times New Roman"/>
        </w:rPr>
      </w:pPr>
      <w:r w:rsidRPr="006915DF">
        <w:rPr>
          <w:rFonts w:hAnsi="宋体" w:cs="Times New Roman"/>
        </w:rPr>
        <w:t>A．细胞2、细胞3均起源于造血干细胞</w:t>
      </w:r>
    </w:p>
    <w:p w14:paraId="5DAE6253" w14:textId="77777777" w:rsidR="00692688" w:rsidRPr="006915DF" w:rsidRDefault="00692688" w:rsidP="003F689F">
      <w:pPr>
        <w:pStyle w:val="a5"/>
        <w:tabs>
          <w:tab w:val="left" w:pos="5040"/>
        </w:tabs>
        <w:snapToGrid w:val="0"/>
        <w:ind w:leftChars="171" w:left="359"/>
        <w:rPr>
          <w:rFonts w:hAnsi="宋体" w:cs="Times New Roman"/>
        </w:rPr>
      </w:pPr>
      <w:r w:rsidRPr="006915DF">
        <w:rPr>
          <w:rFonts w:hAnsi="宋体" w:cs="Times New Roman"/>
        </w:rPr>
        <w:t>B．仅细胞4中含有合成物质a的基因</w:t>
      </w:r>
    </w:p>
    <w:p w14:paraId="05FEF155" w14:textId="77777777" w:rsidR="00692688" w:rsidRPr="006915DF" w:rsidRDefault="00692688" w:rsidP="003F689F">
      <w:pPr>
        <w:pStyle w:val="a5"/>
        <w:tabs>
          <w:tab w:val="left" w:pos="5040"/>
        </w:tabs>
        <w:snapToGrid w:val="0"/>
        <w:ind w:leftChars="171" w:left="359"/>
        <w:rPr>
          <w:rFonts w:hAnsi="宋体" w:cs="Times New Roman"/>
        </w:rPr>
      </w:pPr>
      <w:r w:rsidRPr="006915DF">
        <w:rPr>
          <w:rFonts w:hAnsi="宋体" w:cs="Times New Roman"/>
        </w:rPr>
        <w:t>C．②、③过程与细胞膜上蛋白质有关</w:t>
      </w:r>
    </w:p>
    <w:p w14:paraId="207D01ED" w14:textId="77777777" w:rsidR="00692688" w:rsidRPr="006915DF" w:rsidRDefault="00692688" w:rsidP="003F689F">
      <w:pPr>
        <w:pStyle w:val="a5"/>
        <w:tabs>
          <w:tab w:val="left" w:pos="5040"/>
        </w:tabs>
        <w:snapToGrid w:val="0"/>
        <w:ind w:leftChars="171" w:left="359"/>
        <w:rPr>
          <w:rFonts w:hAnsi="宋体" w:cs="Times New Roman"/>
        </w:rPr>
      </w:pPr>
      <w:r w:rsidRPr="006915DF">
        <w:rPr>
          <w:rFonts w:hAnsi="宋体" w:cs="Times New Roman"/>
        </w:rPr>
        <w:t>D．细胞5属于保留分裂能力的细胞</w:t>
      </w:r>
    </w:p>
    <w:p w14:paraId="76BFB5D7" w14:textId="77777777" w:rsidR="00A9309C" w:rsidRPr="006915DF" w:rsidRDefault="00776BD5" w:rsidP="00692688">
      <w:pPr>
        <w:tabs>
          <w:tab w:val="left" w:pos="3402"/>
        </w:tabs>
        <w:snapToGrid w:val="0"/>
        <w:rPr>
          <w:rFonts w:ascii="宋体" w:hAnsi="宋体"/>
        </w:rPr>
      </w:pPr>
      <w:r w:rsidRPr="006915DF">
        <w:rPr>
          <w:rFonts w:ascii="宋体" w:hAnsi="宋体" w:hint="eastAsia"/>
          <w:szCs w:val="21"/>
        </w:rPr>
        <w:t>31</w:t>
      </w:r>
      <w:r w:rsidR="0034171D" w:rsidRPr="006915DF">
        <w:rPr>
          <w:rFonts w:ascii="宋体" w:hAnsi="宋体"/>
          <w:szCs w:val="21"/>
        </w:rPr>
        <w:t>．</w:t>
      </w:r>
      <w:r w:rsidR="00A9309C" w:rsidRPr="006915DF">
        <w:rPr>
          <w:rFonts w:ascii="宋体" w:hAnsi="宋体"/>
        </w:rPr>
        <w:t>下图表示人体内化学物质传输信息的3种方式。神经递质和性激素的传输方式依次是</w:t>
      </w:r>
    </w:p>
    <w:p w14:paraId="33AFE3A8" w14:textId="77777777" w:rsidR="00A9309C" w:rsidRPr="006915DF" w:rsidRDefault="005E0A45" w:rsidP="00A9309C">
      <w:pPr>
        <w:ind w:left="420" w:hangingChars="200" w:hanging="420"/>
        <w:jc w:val="center"/>
        <w:rPr>
          <w:rFonts w:ascii="宋体" w:hAnsi="宋体"/>
        </w:rPr>
      </w:pPr>
      <w:r w:rsidRPr="006915DF">
        <w:rPr>
          <w:rFonts w:ascii="宋体" w:hAnsi="宋体"/>
          <w:noProof/>
        </w:rPr>
        <w:drawing>
          <wp:inline distT="0" distB="0" distL="0" distR="0" wp14:anchorId="7A7F212D" wp14:editId="7A28B747">
            <wp:extent cx="5143500" cy="619125"/>
            <wp:effectExtent l="19050" t="0" r="0" b="0"/>
            <wp:docPr id="14" name="图片 1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28" cstate="print"/>
                    <a:srcRect/>
                    <a:stretch>
                      <a:fillRect/>
                    </a:stretch>
                  </pic:blipFill>
                  <pic:spPr bwMode="auto">
                    <a:xfrm>
                      <a:off x="0" y="0"/>
                      <a:ext cx="5143500" cy="619125"/>
                    </a:xfrm>
                    <a:prstGeom prst="rect">
                      <a:avLst/>
                    </a:prstGeom>
                    <a:noFill/>
                    <a:ln w="9525">
                      <a:noFill/>
                      <a:miter lim="800000"/>
                      <a:headEnd/>
                      <a:tailEnd/>
                    </a:ln>
                  </pic:spPr>
                </pic:pic>
              </a:graphicData>
            </a:graphic>
          </wp:inline>
        </w:drawing>
      </w:r>
    </w:p>
    <w:p w14:paraId="7DBD62E5" w14:textId="77777777" w:rsidR="00A9309C" w:rsidRPr="006915DF" w:rsidRDefault="00A9309C" w:rsidP="00A9309C">
      <w:pPr>
        <w:ind w:leftChars="200" w:left="420"/>
        <w:rPr>
          <w:rFonts w:ascii="宋体" w:hAnsi="宋体"/>
        </w:rPr>
      </w:pPr>
      <w:r w:rsidRPr="006915DF">
        <w:rPr>
          <w:rFonts w:ascii="宋体" w:hAnsi="宋体"/>
        </w:rPr>
        <w:t>A．①②            B</w:t>
      </w:r>
      <w:r w:rsidRPr="006915DF">
        <w:rPr>
          <w:rStyle w:val="msgbodytext"/>
          <w:rFonts w:ascii="宋体" w:hAnsi="宋体"/>
          <w:szCs w:val="21"/>
        </w:rPr>
        <w:t>．</w:t>
      </w:r>
      <w:r w:rsidRPr="006915DF">
        <w:rPr>
          <w:rFonts w:ascii="宋体" w:hAnsi="宋体"/>
        </w:rPr>
        <w:t>②③</w:t>
      </w:r>
      <w:r w:rsidRPr="006915DF">
        <w:rPr>
          <w:rFonts w:ascii="宋体" w:hAnsi="宋体" w:hint="eastAsia"/>
        </w:rPr>
        <w:t xml:space="preserve">            </w:t>
      </w:r>
      <w:r w:rsidRPr="006915DF">
        <w:rPr>
          <w:rFonts w:ascii="宋体" w:hAnsi="宋体"/>
        </w:rPr>
        <w:t>C．①③              D</w:t>
      </w:r>
      <w:r w:rsidRPr="006915DF">
        <w:rPr>
          <w:rStyle w:val="msgbodytext"/>
          <w:rFonts w:ascii="宋体" w:hAnsi="宋体"/>
          <w:szCs w:val="21"/>
        </w:rPr>
        <w:t>．</w:t>
      </w:r>
      <w:r w:rsidRPr="006915DF">
        <w:rPr>
          <w:rFonts w:ascii="宋体" w:hAnsi="宋体"/>
        </w:rPr>
        <w:t>②①</w:t>
      </w:r>
    </w:p>
    <w:p w14:paraId="6587D43D" w14:textId="77777777" w:rsidR="00F411D0" w:rsidRPr="006915DF" w:rsidRDefault="00776BD5" w:rsidP="00F411D0">
      <w:pPr>
        <w:pStyle w:val="a5"/>
        <w:snapToGrid w:val="0"/>
        <w:ind w:left="315" w:hangingChars="150" w:hanging="315"/>
        <w:rPr>
          <w:rFonts w:hAnsi="宋体" w:cs="Times New Roman"/>
        </w:rPr>
      </w:pPr>
      <w:r w:rsidRPr="006915DF">
        <w:rPr>
          <w:rFonts w:hAnsi="宋体" w:hint="eastAsia"/>
        </w:rPr>
        <w:t>32</w:t>
      </w:r>
      <w:r w:rsidR="0034171D" w:rsidRPr="006915DF">
        <w:rPr>
          <w:rFonts w:hAnsi="宋体"/>
        </w:rPr>
        <w:t>．</w:t>
      </w:r>
      <w:r w:rsidR="00F411D0" w:rsidRPr="006915DF">
        <w:rPr>
          <w:rFonts w:hAnsi="宋体" w:cs="Times New Roman"/>
        </w:rPr>
        <w:t>下列生物或结构中，既能刺激机体产生抗体或效应细胞，又能与相应的抗体或效应细胞发生特异性结合的是</w:t>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r w:rsidR="00F411D0" w:rsidRPr="006915DF">
        <w:rPr>
          <w:rFonts w:hAnsi="宋体" w:cs="Times New Roman" w:hint="eastAsia"/>
        </w:rPr>
        <w:tab/>
      </w:r>
    </w:p>
    <w:p w14:paraId="26E61B7A" w14:textId="77777777" w:rsidR="00F411D0" w:rsidRPr="006915DF" w:rsidRDefault="00F411D0" w:rsidP="00F411D0">
      <w:pPr>
        <w:pStyle w:val="a5"/>
        <w:snapToGrid w:val="0"/>
        <w:ind w:firstLineChars="150" w:firstLine="315"/>
        <w:rPr>
          <w:rFonts w:hAnsi="宋体" w:cs="Times New Roman"/>
        </w:rPr>
      </w:pPr>
      <w:r w:rsidRPr="006915DF">
        <w:rPr>
          <w:rFonts w:hAnsi="宋体" w:cs="Times New Roman"/>
        </w:rPr>
        <w:t>①细菌　②病毒　③花粉　④癌细胞</w:t>
      </w:r>
    </w:p>
    <w:p w14:paraId="64B8DFB3" w14:textId="77777777" w:rsidR="00F411D0" w:rsidRPr="006915DF" w:rsidRDefault="00F411D0" w:rsidP="00F411D0">
      <w:pPr>
        <w:pStyle w:val="a5"/>
        <w:snapToGrid w:val="0"/>
        <w:rPr>
          <w:rFonts w:hAnsi="宋体" w:cs="Times New Roman"/>
        </w:rPr>
      </w:pPr>
      <w:r w:rsidRPr="006915DF">
        <w:rPr>
          <w:rFonts w:hAnsi="宋体" w:cs="Times New Roman" w:hint="eastAsia"/>
        </w:rPr>
        <w:t xml:space="preserve">    </w:t>
      </w:r>
      <w:r w:rsidRPr="006915DF">
        <w:rPr>
          <w:rFonts w:hAnsi="宋体" w:cs="Times New Roman"/>
        </w:rPr>
        <w:t>A．③④</w:t>
      </w:r>
      <w:proofErr w:type="gramStart"/>
      <w:r w:rsidRPr="006915DF">
        <w:rPr>
          <w:rFonts w:hAnsi="宋体" w:cs="Times New Roman"/>
        </w:rPr>
        <w:t xml:space="preserve">　　　　　　　　</w:t>
      </w:r>
      <w:proofErr w:type="gramEnd"/>
      <w:r w:rsidRPr="006915DF">
        <w:rPr>
          <w:rFonts w:hAnsi="宋体" w:cs="Times New Roman" w:hint="eastAsia"/>
        </w:rPr>
        <w:tab/>
      </w:r>
      <w:r w:rsidRPr="006915DF">
        <w:rPr>
          <w:rFonts w:hAnsi="宋体" w:cs="Times New Roman" w:hint="eastAsia"/>
        </w:rPr>
        <w:tab/>
      </w:r>
      <w:r w:rsidRPr="006915DF">
        <w:rPr>
          <w:rFonts w:hAnsi="宋体" w:cs="Times New Roman" w:hint="eastAsia"/>
        </w:rPr>
        <w:tab/>
      </w:r>
      <w:r w:rsidRPr="006915DF">
        <w:rPr>
          <w:rFonts w:hAnsi="宋体" w:cs="Times New Roman" w:hint="eastAsia"/>
        </w:rPr>
        <w:tab/>
      </w:r>
      <w:r w:rsidR="008A71C9" w:rsidRPr="006915DF">
        <w:rPr>
          <w:rFonts w:hAnsi="宋体" w:cs="Times New Roman" w:hint="eastAsia"/>
        </w:rPr>
        <w:t xml:space="preserve">  </w:t>
      </w:r>
      <w:r w:rsidRPr="006915DF">
        <w:rPr>
          <w:rFonts w:hAnsi="宋体" w:cs="Times New Roman"/>
        </w:rPr>
        <w:t>B．①②</w:t>
      </w:r>
    </w:p>
    <w:p w14:paraId="236AC1B4" w14:textId="77777777" w:rsidR="00F411D0" w:rsidRPr="006915DF" w:rsidRDefault="00F411D0" w:rsidP="00F411D0">
      <w:pPr>
        <w:pStyle w:val="a5"/>
        <w:tabs>
          <w:tab w:val="left" w:pos="5040"/>
        </w:tabs>
        <w:snapToGrid w:val="0"/>
        <w:rPr>
          <w:rFonts w:hAnsi="宋体" w:cs="Times New Roman"/>
        </w:rPr>
      </w:pPr>
      <w:r w:rsidRPr="006915DF">
        <w:rPr>
          <w:rFonts w:hAnsi="宋体" w:cs="Times New Roman" w:hint="eastAsia"/>
        </w:rPr>
        <w:t xml:space="preserve">    </w:t>
      </w:r>
      <w:r w:rsidRPr="006915DF">
        <w:rPr>
          <w:rFonts w:hAnsi="宋体" w:cs="Times New Roman"/>
        </w:rPr>
        <w:t xml:space="preserve">C．①②③  </w:t>
      </w:r>
      <w:r w:rsidR="008A71C9" w:rsidRPr="006915DF">
        <w:rPr>
          <w:rFonts w:hAnsi="宋体" w:cs="Times New Roman" w:hint="eastAsia"/>
        </w:rPr>
        <w:t xml:space="preserve">                           </w:t>
      </w:r>
      <w:r w:rsidRPr="006915DF">
        <w:rPr>
          <w:rFonts w:hAnsi="宋体" w:cs="Times New Roman"/>
        </w:rPr>
        <w:t>D．①②③④</w:t>
      </w:r>
    </w:p>
    <w:p w14:paraId="5195CA8A" w14:textId="77777777" w:rsidR="0034171D" w:rsidRPr="006915DF" w:rsidRDefault="0034171D" w:rsidP="00F411D0">
      <w:pPr>
        <w:tabs>
          <w:tab w:val="left" w:pos="3402"/>
        </w:tabs>
        <w:snapToGrid w:val="0"/>
        <w:rPr>
          <w:rFonts w:ascii="宋体" w:hAnsi="宋体"/>
          <w:szCs w:val="21"/>
        </w:rPr>
      </w:pPr>
      <w:r w:rsidRPr="006915DF">
        <w:rPr>
          <w:rFonts w:ascii="宋体" w:hAnsi="宋体"/>
          <w:szCs w:val="21"/>
        </w:rPr>
        <w:t>3</w:t>
      </w:r>
      <w:r w:rsidR="00776BD5" w:rsidRPr="006915DF">
        <w:rPr>
          <w:rFonts w:ascii="宋体" w:hAnsi="宋体" w:hint="eastAsia"/>
          <w:szCs w:val="21"/>
        </w:rPr>
        <w:t>3</w:t>
      </w:r>
      <w:r w:rsidRPr="006915DF">
        <w:rPr>
          <w:rFonts w:ascii="宋体" w:hAnsi="宋体"/>
          <w:szCs w:val="21"/>
        </w:rPr>
        <w:t>．研究发现两种现象：①动物体内的B细胞受到抗原刺激后，在物质甲的作用下，可增殖、分化为浆细胞；②给动物注射从某种细菌获得的物质乙后，此动物对这种细菌具有了免疫能力。则这两种物质中</w:t>
      </w:r>
    </w:p>
    <w:p w14:paraId="7A87FA27" w14:textId="77777777" w:rsidR="0034171D" w:rsidRPr="006915DF" w:rsidRDefault="0034171D" w:rsidP="00A9309C">
      <w:pPr>
        <w:tabs>
          <w:tab w:val="left" w:pos="3402"/>
        </w:tabs>
        <w:snapToGrid w:val="0"/>
        <w:ind w:firstLineChars="200" w:firstLine="420"/>
        <w:rPr>
          <w:rFonts w:ascii="宋体" w:hAnsi="宋体"/>
          <w:szCs w:val="21"/>
        </w:rPr>
      </w:pPr>
      <w:r w:rsidRPr="006915DF">
        <w:rPr>
          <w:rFonts w:ascii="宋体" w:hAnsi="宋体"/>
          <w:szCs w:val="21"/>
        </w:rPr>
        <w:t>A．甲是抗体，乙是抗原</w:t>
      </w:r>
      <w:r w:rsidR="00CE4F54" w:rsidRPr="006915DF">
        <w:rPr>
          <w:rFonts w:ascii="宋体" w:hAnsi="宋体" w:hint="eastAsia"/>
          <w:szCs w:val="21"/>
        </w:rPr>
        <w:t xml:space="preserve">                </w:t>
      </w:r>
      <w:r w:rsidRPr="006915DF">
        <w:rPr>
          <w:rFonts w:ascii="宋体" w:hAnsi="宋体"/>
          <w:szCs w:val="21"/>
        </w:rPr>
        <w:t>B．甲是抗体，乙是淋巴因子</w:t>
      </w:r>
    </w:p>
    <w:p w14:paraId="4D94AB32" w14:textId="77777777" w:rsidR="0034171D" w:rsidRPr="006915DF" w:rsidRDefault="0034171D" w:rsidP="00A9309C">
      <w:pPr>
        <w:tabs>
          <w:tab w:val="left" w:pos="3402"/>
        </w:tabs>
        <w:snapToGrid w:val="0"/>
        <w:ind w:firstLineChars="200" w:firstLine="420"/>
        <w:rPr>
          <w:rFonts w:ascii="宋体" w:hAnsi="宋体"/>
          <w:szCs w:val="21"/>
        </w:rPr>
      </w:pPr>
      <w:r w:rsidRPr="006915DF">
        <w:rPr>
          <w:rFonts w:ascii="宋体" w:hAnsi="宋体"/>
          <w:szCs w:val="21"/>
        </w:rPr>
        <w:t>C．甲是淋巴因子，乙是抗原</w:t>
      </w:r>
      <w:r w:rsidR="00CE4F54" w:rsidRPr="006915DF">
        <w:rPr>
          <w:rFonts w:ascii="宋体" w:hAnsi="宋体" w:hint="eastAsia"/>
          <w:szCs w:val="21"/>
        </w:rPr>
        <w:t xml:space="preserve">            </w:t>
      </w:r>
      <w:r w:rsidRPr="006915DF">
        <w:rPr>
          <w:rFonts w:ascii="宋体" w:hAnsi="宋体"/>
          <w:szCs w:val="21"/>
        </w:rPr>
        <w:t>D．甲是淋巴因子，乙是抗体</w:t>
      </w:r>
    </w:p>
    <w:p w14:paraId="25D05055" w14:textId="470E8780" w:rsidR="000E3FDA" w:rsidRPr="006915DF" w:rsidRDefault="00776BD5" w:rsidP="000E3FDA">
      <w:pPr>
        <w:rPr>
          <w:rFonts w:ascii="宋体" w:hAnsi="宋体"/>
          <w:szCs w:val="21"/>
        </w:rPr>
      </w:pPr>
      <w:r w:rsidRPr="006915DF">
        <w:rPr>
          <w:rFonts w:ascii="宋体" w:hAnsi="宋体" w:hint="eastAsia"/>
          <w:szCs w:val="21"/>
        </w:rPr>
        <w:t>34</w:t>
      </w:r>
      <w:r w:rsidR="0034171D" w:rsidRPr="006915DF">
        <w:rPr>
          <w:rFonts w:ascii="宋体" w:hAnsi="宋体"/>
          <w:szCs w:val="21"/>
        </w:rPr>
        <w:t>．</w:t>
      </w:r>
      <w:r w:rsidR="000E3FDA" w:rsidRPr="006915DF">
        <w:rPr>
          <w:rFonts w:ascii="宋体" w:hAnsi="宋体" w:hint="eastAsia"/>
          <w:szCs w:val="21"/>
        </w:rPr>
        <w:t>受抗原刺激后的淋巴细胞</w:t>
      </w:r>
    </w:p>
    <w:p w14:paraId="43A69CFA" w14:textId="77777777" w:rsidR="000E3FDA" w:rsidRPr="0066116B" w:rsidRDefault="000E3FDA" w:rsidP="000E3FDA">
      <w:pPr>
        <w:ind w:firstLine="420"/>
        <w:rPr>
          <w:rFonts w:ascii="宋体" w:hAnsi="宋体"/>
          <w:szCs w:val="21"/>
        </w:rPr>
      </w:pPr>
      <w:r w:rsidRPr="0066116B">
        <w:rPr>
          <w:rFonts w:ascii="宋体" w:hAnsi="宋体"/>
          <w:szCs w:val="21"/>
        </w:rPr>
        <w:t xml:space="preserve">A. </w:t>
      </w:r>
      <w:r w:rsidRPr="0066116B">
        <w:rPr>
          <w:rFonts w:ascii="宋体" w:hAnsi="宋体" w:hint="eastAsia"/>
          <w:szCs w:val="21"/>
        </w:rPr>
        <w:t>细胞周期变长，核糖体活动增强</w:t>
      </w:r>
      <w:r w:rsidRPr="0066116B">
        <w:rPr>
          <w:rFonts w:ascii="宋体" w:hAnsi="宋体"/>
          <w:szCs w:val="21"/>
        </w:rPr>
        <w:t xml:space="preserve">   </w:t>
      </w:r>
      <w:r w:rsidRPr="0066116B">
        <w:rPr>
          <w:rFonts w:ascii="宋体" w:hAnsi="宋体" w:hint="eastAsia"/>
          <w:szCs w:val="21"/>
        </w:rPr>
        <w:t xml:space="preserve">    </w:t>
      </w:r>
    </w:p>
    <w:p w14:paraId="69E10353" w14:textId="77777777" w:rsidR="000E3FDA" w:rsidRPr="0066116B" w:rsidRDefault="000E3FDA" w:rsidP="000E3FDA">
      <w:pPr>
        <w:ind w:firstLine="420"/>
        <w:rPr>
          <w:rFonts w:ascii="宋体" w:hAnsi="宋体"/>
          <w:szCs w:val="21"/>
        </w:rPr>
      </w:pPr>
      <w:r w:rsidRPr="0066116B">
        <w:rPr>
          <w:rFonts w:ascii="宋体" w:hAnsi="宋体"/>
          <w:szCs w:val="21"/>
        </w:rPr>
        <w:t>B</w:t>
      </w:r>
      <w:r w:rsidRPr="0066116B">
        <w:rPr>
          <w:rFonts w:ascii="宋体" w:hAnsi="宋体" w:hint="eastAsia"/>
          <w:szCs w:val="21"/>
        </w:rPr>
        <w:t>．细胞周期变长，核糖体活动减弱</w:t>
      </w:r>
    </w:p>
    <w:p w14:paraId="7849858E" w14:textId="77777777" w:rsidR="000E3FDA" w:rsidRPr="0066116B" w:rsidRDefault="000E3FDA" w:rsidP="000E3FDA">
      <w:pPr>
        <w:ind w:rightChars="-3" w:right="-6" w:firstLineChars="196" w:firstLine="412"/>
        <w:rPr>
          <w:rFonts w:ascii="宋体" w:hAnsi="宋体"/>
          <w:color w:val="FF0000"/>
          <w:szCs w:val="21"/>
        </w:rPr>
      </w:pPr>
      <w:r w:rsidRPr="0066116B">
        <w:rPr>
          <w:rFonts w:ascii="宋体" w:hAnsi="宋体"/>
          <w:szCs w:val="21"/>
        </w:rPr>
        <w:t xml:space="preserve">C. </w:t>
      </w:r>
      <w:r w:rsidRPr="0066116B">
        <w:rPr>
          <w:rFonts w:ascii="宋体" w:hAnsi="宋体" w:hint="eastAsia"/>
          <w:szCs w:val="21"/>
        </w:rPr>
        <w:t>细胞周期变短，核糖体活动减弱</w:t>
      </w:r>
      <w:r w:rsidRPr="0066116B">
        <w:rPr>
          <w:rFonts w:ascii="宋体" w:hAnsi="宋体"/>
          <w:szCs w:val="21"/>
        </w:rPr>
        <w:t xml:space="preserve">   </w:t>
      </w:r>
      <w:r w:rsidRPr="0066116B">
        <w:rPr>
          <w:rFonts w:ascii="宋体" w:hAnsi="宋体" w:hint="eastAsia"/>
          <w:szCs w:val="21"/>
        </w:rPr>
        <w:t xml:space="preserve">   </w:t>
      </w:r>
      <w:r w:rsidRPr="0066116B">
        <w:rPr>
          <w:rFonts w:ascii="宋体" w:hAnsi="宋体" w:hint="eastAsia"/>
          <w:color w:val="FF0000"/>
          <w:szCs w:val="21"/>
        </w:rPr>
        <w:t xml:space="preserve"> </w:t>
      </w:r>
    </w:p>
    <w:p w14:paraId="379582D6" w14:textId="77777777" w:rsidR="000E3FDA" w:rsidRPr="006915DF" w:rsidRDefault="000E3FDA" w:rsidP="000E3FDA">
      <w:pPr>
        <w:ind w:rightChars="-3" w:right="-6" w:firstLineChars="196" w:firstLine="412"/>
        <w:rPr>
          <w:rFonts w:ascii="宋体" w:hAnsi="宋体"/>
          <w:szCs w:val="21"/>
        </w:rPr>
      </w:pPr>
      <w:r w:rsidRPr="006915DF">
        <w:rPr>
          <w:rFonts w:ascii="宋体" w:hAnsi="宋体"/>
          <w:szCs w:val="21"/>
        </w:rPr>
        <w:lastRenderedPageBreak/>
        <w:t>D</w:t>
      </w:r>
      <w:r w:rsidRPr="006915DF">
        <w:rPr>
          <w:rFonts w:ascii="宋体" w:hAnsi="宋体" w:hint="eastAsia"/>
          <w:szCs w:val="21"/>
        </w:rPr>
        <w:t>．细胞周期变短，核糖体活动增强</w:t>
      </w:r>
    </w:p>
    <w:p w14:paraId="5B786EE9" w14:textId="2E99A8DF" w:rsidR="0034171D" w:rsidRPr="006915DF" w:rsidRDefault="000E3FDA" w:rsidP="00136CA5">
      <w:pPr>
        <w:tabs>
          <w:tab w:val="left" w:pos="3402"/>
        </w:tabs>
        <w:snapToGrid w:val="0"/>
        <w:rPr>
          <w:rFonts w:ascii="宋体" w:hAnsi="宋体"/>
          <w:szCs w:val="21"/>
        </w:rPr>
      </w:pPr>
      <w:r w:rsidRPr="006915DF">
        <w:rPr>
          <w:rFonts w:ascii="宋体" w:hAnsi="宋体"/>
          <w:noProof/>
          <w:szCs w:val="21"/>
        </w:rPr>
        <w:drawing>
          <wp:anchor distT="0" distB="0" distL="114300" distR="114300" simplePos="0" relativeHeight="251655680" behindDoc="0" locked="0" layoutInCell="1" allowOverlap="1" wp14:anchorId="070C096B" wp14:editId="41D4F662">
            <wp:simplePos x="0" y="0"/>
            <wp:positionH relativeFrom="column">
              <wp:posOffset>1600200</wp:posOffset>
            </wp:positionH>
            <wp:positionV relativeFrom="paragraph">
              <wp:posOffset>297180</wp:posOffset>
            </wp:positionV>
            <wp:extent cx="2135505" cy="1578610"/>
            <wp:effectExtent l="0" t="0" r="0" b="0"/>
            <wp:wrapSquare wrapText="bothSides"/>
            <wp:docPr id="21" name="图片 8" descr="\\常贝\f\PPT原件\（广东）人教版\X853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常贝\f\PPT原件\（广东）人教版\X853教.TIF"/>
                    <pic:cNvPicPr>
                      <a:picLocks noChangeAspect="1" noChangeArrowheads="1"/>
                    </pic:cNvPicPr>
                  </pic:nvPicPr>
                  <pic:blipFill>
                    <a:blip r:embed="rId29" r:link="rId30" cstate="print"/>
                    <a:srcRect/>
                    <a:stretch>
                      <a:fillRect/>
                    </a:stretch>
                  </pic:blipFill>
                  <pic:spPr bwMode="auto">
                    <a:xfrm>
                      <a:off x="0" y="0"/>
                      <a:ext cx="2135505" cy="1578610"/>
                    </a:xfrm>
                    <a:prstGeom prst="rect">
                      <a:avLst/>
                    </a:prstGeom>
                    <a:noFill/>
                    <a:ln w="9525">
                      <a:noFill/>
                      <a:miter lim="800000"/>
                      <a:headEnd/>
                      <a:tailEnd/>
                    </a:ln>
                  </pic:spPr>
                </pic:pic>
              </a:graphicData>
            </a:graphic>
          </wp:anchor>
        </w:drawing>
      </w:r>
      <w:r w:rsidRPr="006915DF">
        <w:rPr>
          <w:rFonts w:ascii="宋体" w:hAnsi="宋体" w:hint="eastAsia"/>
          <w:szCs w:val="21"/>
        </w:rPr>
        <w:t>35.</w:t>
      </w:r>
      <w:r w:rsidR="0034171D" w:rsidRPr="006915DF">
        <w:rPr>
          <w:rFonts w:ascii="宋体" w:hAnsi="宋体"/>
          <w:szCs w:val="21"/>
        </w:rPr>
        <w:t>如图表示特异性免疫反应的某些过程，下列对a、b、c、d四种细胞的判断，不正确的是</w:t>
      </w:r>
    </w:p>
    <w:p w14:paraId="3643C101" w14:textId="77777777" w:rsidR="00A9309C" w:rsidRPr="006915DF" w:rsidRDefault="00A9309C" w:rsidP="00136CA5">
      <w:pPr>
        <w:tabs>
          <w:tab w:val="left" w:pos="3402"/>
        </w:tabs>
        <w:snapToGrid w:val="0"/>
        <w:rPr>
          <w:rFonts w:ascii="宋体" w:hAnsi="宋体"/>
          <w:szCs w:val="21"/>
        </w:rPr>
      </w:pPr>
    </w:p>
    <w:p w14:paraId="60500D77" w14:textId="77777777" w:rsidR="00A9309C" w:rsidRPr="006915DF" w:rsidRDefault="00A9309C" w:rsidP="00136CA5">
      <w:pPr>
        <w:tabs>
          <w:tab w:val="left" w:pos="3402"/>
        </w:tabs>
        <w:snapToGrid w:val="0"/>
        <w:rPr>
          <w:rFonts w:ascii="宋体" w:hAnsi="宋体"/>
          <w:szCs w:val="21"/>
        </w:rPr>
      </w:pPr>
    </w:p>
    <w:p w14:paraId="7A2180B8" w14:textId="77777777" w:rsidR="00A9309C" w:rsidRPr="006915DF" w:rsidRDefault="00A9309C" w:rsidP="00136CA5">
      <w:pPr>
        <w:tabs>
          <w:tab w:val="left" w:pos="3402"/>
        </w:tabs>
        <w:snapToGrid w:val="0"/>
        <w:rPr>
          <w:rFonts w:ascii="宋体" w:hAnsi="宋体"/>
          <w:szCs w:val="21"/>
        </w:rPr>
      </w:pPr>
    </w:p>
    <w:p w14:paraId="725401A9" w14:textId="77777777" w:rsidR="00A9309C" w:rsidRPr="006915DF" w:rsidRDefault="00A9309C" w:rsidP="00136CA5">
      <w:pPr>
        <w:tabs>
          <w:tab w:val="left" w:pos="3402"/>
        </w:tabs>
        <w:snapToGrid w:val="0"/>
        <w:rPr>
          <w:rFonts w:ascii="宋体" w:hAnsi="宋体"/>
          <w:szCs w:val="21"/>
        </w:rPr>
      </w:pPr>
    </w:p>
    <w:p w14:paraId="1BD0A31D" w14:textId="77777777" w:rsidR="00A9309C" w:rsidRPr="006915DF" w:rsidRDefault="00A9309C" w:rsidP="00136CA5">
      <w:pPr>
        <w:tabs>
          <w:tab w:val="left" w:pos="3402"/>
        </w:tabs>
        <w:snapToGrid w:val="0"/>
        <w:rPr>
          <w:rFonts w:ascii="宋体" w:hAnsi="宋体"/>
          <w:szCs w:val="21"/>
        </w:rPr>
      </w:pPr>
    </w:p>
    <w:p w14:paraId="2E0E469C" w14:textId="77777777" w:rsidR="00A9309C" w:rsidRPr="006915DF" w:rsidRDefault="00A9309C" w:rsidP="00136CA5">
      <w:pPr>
        <w:tabs>
          <w:tab w:val="left" w:pos="3402"/>
        </w:tabs>
        <w:snapToGrid w:val="0"/>
        <w:rPr>
          <w:rFonts w:ascii="宋体" w:hAnsi="宋体"/>
          <w:szCs w:val="21"/>
        </w:rPr>
      </w:pPr>
    </w:p>
    <w:p w14:paraId="74B7958D" w14:textId="77777777" w:rsidR="00A9309C" w:rsidRPr="006915DF" w:rsidRDefault="00A9309C" w:rsidP="00136CA5">
      <w:pPr>
        <w:tabs>
          <w:tab w:val="left" w:pos="3402"/>
        </w:tabs>
        <w:snapToGrid w:val="0"/>
        <w:rPr>
          <w:rFonts w:ascii="宋体" w:hAnsi="宋体"/>
          <w:szCs w:val="21"/>
        </w:rPr>
      </w:pPr>
    </w:p>
    <w:p w14:paraId="41F13BFB" w14:textId="77777777" w:rsidR="00A9309C" w:rsidRPr="006915DF" w:rsidRDefault="00A9309C" w:rsidP="00136CA5">
      <w:pPr>
        <w:tabs>
          <w:tab w:val="left" w:pos="3402"/>
        </w:tabs>
        <w:snapToGrid w:val="0"/>
        <w:rPr>
          <w:rFonts w:ascii="宋体" w:hAnsi="宋体"/>
          <w:szCs w:val="21"/>
        </w:rPr>
      </w:pPr>
    </w:p>
    <w:p w14:paraId="5E96EC77" w14:textId="77777777" w:rsidR="00A9309C" w:rsidRPr="006915DF" w:rsidRDefault="00A9309C" w:rsidP="00136CA5">
      <w:pPr>
        <w:tabs>
          <w:tab w:val="left" w:pos="3402"/>
        </w:tabs>
        <w:snapToGrid w:val="0"/>
        <w:rPr>
          <w:rFonts w:ascii="宋体" w:hAnsi="宋体"/>
          <w:szCs w:val="21"/>
        </w:rPr>
      </w:pPr>
    </w:p>
    <w:p w14:paraId="4A43282E" w14:textId="77777777" w:rsidR="0034171D" w:rsidRPr="006915DF" w:rsidRDefault="0034171D" w:rsidP="00A9309C">
      <w:pPr>
        <w:tabs>
          <w:tab w:val="left" w:pos="3402"/>
        </w:tabs>
        <w:snapToGrid w:val="0"/>
        <w:ind w:firstLineChars="200" w:firstLine="420"/>
        <w:rPr>
          <w:rFonts w:ascii="宋体" w:hAnsi="宋体"/>
          <w:szCs w:val="21"/>
        </w:rPr>
      </w:pPr>
      <w:r w:rsidRPr="006915DF">
        <w:rPr>
          <w:rFonts w:ascii="宋体" w:hAnsi="宋体"/>
          <w:szCs w:val="21"/>
        </w:rPr>
        <w:t>A．a细胞具有吞噬、传递抗原的作用</w:t>
      </w:r>
    </w:p>
    <w:p w14:paraId="0D695B29" w14:textId="77777777" w:rsidR="0034171D" w:rsidRPr="006915DF" w:rsidRDefault="0034171D" w:rsidP="00A9309C">
      <w:pPr>
        <w:tabs>
          <w:tab w:val="left" w:pos="3402"/>
        </w:tabs>
        <w:snapToGrid w:val="0"/>
        <w:ind w:firstLineChars="200" w:firstLine="420"/>
        <w:rPr>
          <w:rFonts w:ascii="宋体" w:hAnsi="宋体"/>
          <w:szCs w:val="21"/>
        </w:rPr>
      </w:pPr>
      <w:r w:rsidRPr="006915DF">
        <w:rPr>
          <w:rFonts w:ascii="宋体" w:hAnsi="宋体"/>
          <w:szCs w:val="21"/>
        </w:rPr>
        <w:t>B．b细胞增殖分化后产生抗体直接分解抗原</w:t>
      </w:r>
    </w:p>
    <w:p w14:paraId="1DDADD55" w14:textId="77777777" w:rsidR="0034171D" w:rsidRPr="006915DF" w:rsidRDefault="0034171D" w:rsidP="00A9309C">
      <w:pPr>
        <w:tabs>
          <w:tab w:val="left" w:pos="3402"/>
        </w:tabs>
        <w:snapToGrid w:val="0"/>
        <w:ind w:firstLineChars="200" w:firstLine="420"/>
        <w:rPr>
          <w:rFonts w:ascii="宋体" w:hAnsi="宋体"/>
          <w:szCs w:val="21"/>
        </w:rPr>
      </w:pPr>
      <w:r w:rsidRPr="006915DF">
        <w:rPr>
          <w:rFonts w:ascii="宋体" w:hAnsi="宋体"/>
          <w:szCs w:val="21"/>
        </w:rPr>
        <w:t>C．c细胞膜上的蛋白质发生了变化</w:t>
      </w:r>
    </w:p>
    <w:p w14:paraId="7069CA83" w14:textId="0D3601C4" w:rsidR="0034171D" w:rsidRPr="006915DF" w:rsidRDefault="0034171D" w:rsidP="00A9309C">
      <w:pPr>
        <w:tabs>
          <w:tab w:val="left" w:pos="3402"/>
        </w:tabs>
        <w:snapToGrid w:val="0"/>
        <w:ind w:firstLineChars="200" w:firstLine="420"/>
        <w:rPr>
          <w:rFonts w:ascii="宋体" w:hAnsi="宋体"/>
          <w:szCs w:val="21"/>
        </w:rPr>
      </w:pPr>
      <w:r w:rsidRPr="006915DF">
        <w:rPr>
          <w:rFonts w:ascii="宋体" w:hAnsi="宋体"/>
          <w:szCs w:val="21"/>
        </w:rPr>
        <w:t>D．d细胞</w:t>
      </w:r>
      <w:r w:rsidR="000E3FDA" w:rsidRPr="006915DF">
        <w:rPr>
          <w:rFonts w:ascii="宋体" w:hAnsi="宋体" w:hint="eastAsia"/>
          <w:szCs w:val="21"/>
        </w:rPr>
        <w:t>使</w:t>
      </w:r>
      <w:r w:rsidR="000E3FDA" w:rsidRPr="006915DF">
        <w:rPr>
          <w:rFonts w:ascii="宋体" w:hAnsi="宋体"/>
          <w:szCs w:val="21"/>
        </w:rPr>
        <w:t>靶细胞</w:t>
      </w:r>
      <w:r w:rsidR="000E3FDA" w:rsidRPr="006915DF">
        <w:rPr>
          <w:rFonts w:ascii="宋体" w:hAnsi="宋体" w:hint="eastAsia"/>
          <w:szCs w:val="21"/>
        </w:rPr>
        <w:t>裂解死亡属于细胞凋亡</w:t>
      </w:r>
    </w:p>
    <w:p w14:paraId="7D37CCDE" w14:textId="77777777" w:rsidR="00776BD5" w:rsidRPr="006915DF" w:rsidRDefault="00776BD5" w:rsidP="00136CA5">
      <w:pPr>
        <w:tabs>
          <w:tab w:val="left" w:pos="3402"/>
        </w:tabs>
        <w:snapToGrid w:val="0"/>
        <w:rPr>
          <w:rFonts w:ascii="宋体" w:hAnsi="宋体"/>
          <w:szCs w:val="21"/>
        </w:rPr>
      </w:pPr>
      <w:r w:rsidRPr="006915DF">
        <w:rPr>
          <w:rFonts w:ascii="宋体" w:hAnsi="宋体" w:hint="eastAsia"/>
          <w:szCs w:val="21"/>
        </w:rPr>
        <w:t>36</w:t>
      </w:r>
      <w:r w:rsidRPr="006915DF">
        <w:rPr>
          <w:rFonts w:ascii="宋体" w:hAnsi="宋体"/>
          <w:szCs w:val="21"/>
        </w:rPr>
        <w:t>．下列有关T细胞的叙述，错误的是</w:t>
      </w:r>
    </w:p>
    <w:p w14:paraId="60BB693E" w14:textId="77777777" w:rsidR="00776BD5" w:rsidRPr="006915DF" w:rsidRDefault="00776BD5" w:rsidP="00A9309C">
      <w:pPr>
        <w:tabs>
          <w:tab w:val="left" w:pos="3402"/>
        </w:tabs>
        <w:snapToGrid w:val="0"/>
        <w:ind w:firstLineChars="200" w:firstLine="420"/>
        <w:rPr>
          <w:rFonts w:ascii="宋体" w:hAnsi="宋体"/>
          <w:szCs w:val="21"/>
        </w:rPr>
      </w:pPr>
      <w:r w:rsidRPr="006915DF">
        <w:rPr>
          <w:rFonts w:ascii="宋体" w:hAnsi="宋体"/>
          <w:szCs w:val="21"/>
        </w:rPr>
        <w:t>A．T细胞在胸腺中成熟，主要分布在淋巴和血液中</w:t>
      </w:r>
    </w:p>
    <w:p w14:paraId="10C14E76" w14:textId="77777777" w:rsidR="00776BD5" w:rsidRPr="006915DF" w:rsidRDefault="00776BD5" w:rsidP="00A9309C">
      <w:pPr>
        <w:tabs>
          <w:tab w:val="left" w:pos="3402"/>
        </w:tabs>
        <w:snapToGrid w:val="0"/>
        <w:ind w:firstLineChars="200" w:firstLine="420"/>
        <w:rPr>
          <w:rFonts w:ascii="宋体" w:hAnsi="宋体"/>
          <w:szCs w:val="21"/>
        </w:rPr>
      </w:pPr>
      <w:r w:rsidRPr="006915DF">
        <w:rPr>
          <w:rFonts w:ascii="宋体" w:hAnsi="宋体"/>
          <w:szCs w:val="21"/>
        </w:rPr>
        <w:t>B．T细胞受抗原刺激后，分化为记忆T细胞和效应T细胞</w:t>
      </w:r>
    </w:p>
    <w:p w14:paraId="62EBBDA9" w14:textId="77777777" w:rsidR="00776BD5" w:rsidRPr="006915DF" w:rsidRDefault="00776BD5" w:rsidP="00A9309C">
      <w:pPr>
        <w:tabs>
          <w:tab w:val="left" w:pos="3402"/>
        </w:tabs>
        <w:snapToGrid w:val="0"/>
        <w:ind w:firstLineChars="200" w:firstLine="420"/>
        <w:rPr>
          <w:rFonts w:ascii="宋体" w:hAnsi="宋体"/>
          <w:szCs w:val="21"/>
        </w:rPr>
      </w:pPr>
      <w:r w:rsidRPr="006915DF">
        <w:rPr>
          <w:rFonts w:ascii="宋体" w:hAnsi="宋体"/>
          <w:szCs w:val="21"/>
        </w:rPr>
        <w:t>C．大多数T细胞必须依靠B细胞的帮助才能增殖、分化</w:t>
      </w:r>
    </w:p>
    <w:p w14:paraId="08D7F076" w14:textId="13678295" w:rsidR="00776BD5" w:rsidRPr="006915DF" w:rsidRDefault="00776BD5" w:rsidP="00A9309C">
      <w:pPr>
        <w:tabs>
          <w:tab w:val="left" w:pos="3402"/>
        </w:tabs>
        <w:snapToGrid w:val="0"/>
        <w:ind w:firstLineChars="200" w:firstLine="420"/>
        <w:rPr>
          <w:rFonts w:ascii="宋体" w:hAnsi="宋体"/>
          <w:szCs w:val="21"/>
        </w:rPr>
      </w:pPr>
      <w:r w:rsidRPr="006915DF">
        <w:rPr>
          <w:rFonts w:ascii="宋体" w:hAnsi="宋体"/>
          <w:szCs w:val="21"/>
        </w:rPr>
        <w:t>D．</w:t>
      </w:r>
      <w:r w:rsidR="002833C3" w:rsidRPr="006915DF">
        <w:rPr>
          <w:rFonts w:ascii="宋体" w:hAnsi="宋体" w:hint="eastAsia"/>
          <w:szCs w:val="21"/>
        </w:rPr>
        <w:t>免疫细胞包括</w:t>
      </w:r>
      <w:r w:rsidRPr="006915DF">
        <w:rPr>
          <w:rFonts w:ascii="宋体" w:hAnsi="宋体"/>
          <w:szCs w:val="21"/>
        </w:rPr>
        <w:t>T细胞</w:t>
      </w:r>
      <w:r w:rsidR="002833C3" w:rsidRPr="006915DF">
        <w:rPr>
          <w:rFonts w:ascii="宋体" w:hAnsi="宋体" w:hint="eastAsia"/>
          <w:szCs w:val="21"/>
        </w:rPr>
        <w:t>和</w:t>
      </w:r>
      <w:r w:rsidR="000E3FDA" w:rsidRPr="006915DF">
        <w:rPr>
          <w:rFonts w:ascii="宋体" w:hAnsi="宋体" w:hint="eastAsia"/>
          <w:szCs w:val="21"/>
        </w:rPr>
        <w:t>B细胞</w:t>
      </w:r>
    </w:p>
    <w:p w14:paraId="5F30A034" w14:textId="77777777" w:rsidR="00776BD5" w:rsidRPr="006915DF" w:rsidRDefault="00776BD5" w:rsidP="00136CA5">
      <w:pPr>
        <w:tabs>
          <w:tab w:val="left" w:pos="3402"/>
        </w:tabs>
        <w:snapToGrid w:val="0"/>
        <w:rPr>
          <w:rFonts w:ascii="宋体" w:hAnsi="宋体"/>
          <w:szCs w:val="21"/>
        </w:rPr>
      </w:pPr>
      <w:r w:rsidRPr="006915DF">
        <w:rPr>
          <w:rFonts w:ascii="宋体" w:hAnsi="宋体" w:hint="eastAsia"/>
          <w:szCs w:val="21"/>
        </w:rPr>
        <w:t>37</w:t>
      </w:r>
      <w:r w:rsidRPr="006915DF">
        <w:rPr>
          <w:rFonts w:ascii="宋体" w:hAnsi="宋体"/>
          <w:szCs w:val="21"/>
        </w:rPr>
        <w:t>．环</w:t>
      </w:r>
      <w:proofErr w:type="gramStart"/>
      <w:r w:rsidRPr="006915DF">
        <w:rPr>
          <w:rFonts w:ascii="宋体" w:hAnsi="宋体"/>
          <w:szCs w:val="21"/>
        </w:rPr>
        <w:t>孢</w:t>
      </w:r>
      <w:proofErr w:type="gramEnd"/>
      <w:r w:rsidRPr="006915DF">
        <w:rPr>
          <w:rFonts w:ascii="宋体" w:hAnsi="宋体"/>
          <w:szCs w:val="21"/>
        </w:rPr>
        <w:t>霉素A是一种能抑制T细胞增殖的药物，它能使人体免疫系统处于无应答或弱应答状态，因此环</w:t>
      </w:r>
      <w:proofErr w:type="gramStart"/>
      <w:r w:rsidRPr="006915DF">
        <w:rPr>
          <w:rFonts w:ascii="宋体" w:hAnsi="宋体"/>
          <w:szCs w:val="21"/>
        </w:rPr>
        <w:t>孢</w:t>
      </w:r>
      <w:proofErr w:type="gramEnd"/>
      <w:r w:rsidRPr="006915DF">
        <w:rPr>
          <w:rFonts w:ascii="宋体" w:hAnsi="宋体"/>
          <w:szCs w:val="21"/>
        </w:rPr>
        <w:t>霉素A可用于</w:t>
      </w:r>
    </w:p>
    <w:p w14:paraId="078CF1BE" w14:textId="33D1E5AE" w:rsidR="00776BD5" w:rsidRPr="006915DF" w:rsidRDefault="00776BD5" w:rsidP="002833C3">
      <w:pPr>
        <w:tabs>
          <w:tab w:val="left" w:pos="3402"/>
        </w:tabs>
        <w:snapToGrid w:val="0"/>
        <w:ind w:firstLineChars="200" w:firstLine="420"/>
        <w:rPr>
          <w:rFonts w:ascii="宋体" w:hAnsi="宋体"/>
          <w:szCs w:val="21"/>
        </w:rPr>
      </w:pPr>
      <w:r w:rsidRPr="006915DF">
        <w:rPr>
          <w:rFonts w:ascii="宋体" w:hAnsi="宋体"/>
          <w:szCs w:val="21"/>
        </w:rPr>
        <w:t>A．提高器官移植的成活率</w:t>
      </w:r>
      <w:r w:rsidR="002833C3" w:rsidRPr="006915DF">
        <w:rPr>
          <w:rFonts w:ascii="宋体" w:hAnsi="宋体" w:hint="eastAsia"/>
          <w:szCs w:val="21"/>
        </w:rPr>
        <w:t xml:space="preserve">             </w:t>
      </w:r>
      <w:r w:rsidRPr="006915DF">
        <w:rPr>
          <w:rFonts w:ascii="宋体" w:hAnsi="宋体"/>
          <w:szCs w:val="21"/>
        </w:rPr>
        <w:t>B．清除宿主细胞内的结核杆菌</w:t>
      </w:r>
    </w:p>
    <w:p w14:paraId="6318D3CE" w14:textId="4066E896" w:rsidR="00776BD5" w:rsidRPr="006915DF" w:rsidRDefault="00776BD5" w:rsidP="002833C3">
      <w:pPr>
        <w:tabs>
          <w:tab w:val="left" w:pos="3402"/>
        </w:tabs>
        <w:snapToGrid w:val="0"/>
        <w:ind w:firstLineChars="200" w:firstLine="420"/>
        <w:rPr>
          <w:rFonts w:ascii="宋体" w:hAnsi="宋体"/>
          <w:szCs w:val="21"/>
        </w:rPr>
      </w:pPr>
      <w:r w:rsidRPr="006915DF">
        <w:rPr>
          <w:rFonts w:ascii="宋体" w:hAnsi="宋体"/>
          <w:szCs w:val="21"/>
        </w:rPr>
        <w:t>C．降低恶性肿瘤的发病率</w:t>
      </w:r>
      <w:r w:rsidR="002833C3" w:rsidRPr="006915DF">
        <w:rPr>
          <w:rFonts w:ascii="宋体" w:hAnsi="宋体" w:hint="eastAsia"/>
          <w:szCs w:val="21"/>
        </w:rPr>
        <w:t xml:space="preserve">             </w:t>
      </w:r>
      <w:r w:rsidRPr="006915DF">
        <w:rPr>
          <w:rFonts w:ascii="宋体" w:hAnsi="宋体"/>
          <w:szCs w:val="21"/>
        </w:rPr>
        <w:t>D．治疗艾滋病</w:t>
      </w:r>
    </w:p>
    <w:p w14:paraId="4A826A2A" w14:textId="77777777" w:rsidR="000A769B" w:rsidRPr="006915DF" w:rsidRDefault="000A769B" w:rsidP="00136CA5">
      <w:pPr>
        <w:rPr>
          <w:rFonts w:ascii="宋体" w:hAnsi="宋体"/>
          <w:szCs w:val="21"/>
        </w:rPr>
      </w:pPr>
      <w:r w:rsidRPr="006915DF">
        <w:rPr>
          <w:rFonts w:ascii="宋体" w:hAnsi="宋体" w:hint="eastAsia"/>
          <w:szCs w:val="21"/>
        </w:rPr>
        <w:t>38.以下免疫过程包含非特异性的是</w:t>
      </w:r>
    </w:p>
    <w:p w14:paraId="082FAF6B" w14:textId="77777777" w:rsidR="000A769B" w:rsidRPr="006915DF" w:rsidRDefault="000A769B" w:rsidP="00136CA5">
      <w:pPr>
        <w:ind w:leftChars="200" w:left="420" w:firstLineChars="2" w:firstLine="4"/>
        <w:rPr>
          <w:rFonts w:ascii="宋体" w:hAnsi="宋体"/>
          <w:szCs w:val="21"/>
        </w:rPr>
      </w:pPr>
      <w:r w:rsidRPr="006915DF">
        <w:rPr>
          <w:rFonts w:ascii="宋体" w:hAnsi="宋体"/>
          <w:szCs w:val="21"/>
        </w:rPr>
        <w:t>A</w:t>
      </w:r>
      <w:r w:rsidRPr="006915DF">
        <w:rPr>
          <w:rFonts w:ascii="宋体" w:hAnsi="宋体" w:hint="eastAsia"/>
          <w:szCs w:val="21"/>
        </w:rPr>
        <w:t>．吞噬细胞的吞噬作用</w:t>
      </w:r>
      <w:proofErr w:type="gramStart"/>
      <w:r w:rsidRPr="006915DF">
        <w:rPr>
          <w:rFonts w:ascii="宋体" w:hAnsi="宋体" w:hint="eastAsia"/>
          <w:szCs w:val="21"/>
        </w:rPr>
        <w:t xml:space="preserve">　　　　　　　　</w:t>
      </w:r>
      <w:proofErr w:type="gramEnd"/>
      <w:r w:rsidRPr="006915DF">
        <w:rPr>
          <w:rFonts w:ascii="宋体" w:hAnsi="宋体"/>
          <w:szCs w:val="21"/>
        </w:rPr>
        <w:t>B</w:t>
      </w:r>
      <w:r w:rsidRPr="006915DF">
        <w:rPr>
          <w:rFonts w:ascii="宋体" w:hAnsi="宋体" w:hint="eastAsia"/>
          <w:szCs w:val="21"/>
        </w:rPr>
        <w:t>．皮下注射狂犬病疫苗</w:t>
      </w:r>
    </w:p>
    <w:p w14:paraId="28694D67" w14:textId="77777777" w:rsidR="000A769B" w:rsidRPr="006915DF" w:rsidRDefault="000A769B" w:rsidP="00136CA5">
      <w:pPr>
        <w:ind w:leftChars="200" w:left="420" w:firstLineChars="2" w:firstLine="4"/>
        <w:rPr>
          <w:rFonts w:ascii="宋体" w:hAnsi="宋体"/>
          <w:szCs w:val="21"/>
        </w:rPr>
      </w:pPr>
      <w:r w:rsidRPr="006915DF">
        <w:rPr>
          <w:rFonts w:ascii="宋体" w:hAnsi="宋体"/>
          <w:szCs w:val="21"/>
        </w:rPr>
        <w:t>C</w:t>
      </w:r>
      <w:r w:rsidRPr="006915DF">
        <w:rPr>
          <w:rFonts w:ascii="宋体" w:hAnsi="宋体" w:hint="eastAsia"/>
          <w:szCs w:val="21"/>
        </w:rPr>
        <w:t>．胎儿通过胎盘从母体获得抗体</w:t>
      </w:r>
      <w:proofErr w:type="gramStart"/>
      <w:r w:rsidRPr="006915DF">
        <w:rPr>
          <w:rFonts w:ascii="宋体" w:hAnsi="宋体" w:hint="eastAsia"/>
          <w:szCs w:val="21"/>
        </w:rPr>
        <w:t xml:space="preserve">　　　　</w:t>
      </w:r>
      <w:proofErr w:type="gramEnd"/>
      <w:r w:rsidRPr="006915DF">
        <w:rPr>
          <w:rFonts w:ascii="宋体" w:hAnsi="宋体"/>
          <w:szCs w:val="21"/>
        </w:rPr>
        <w:t>D</w:t>
      </w:r>
      <w:r w:rsidRPr="006915DF">
        <w:rPr>
          <w:rFonts w:ascii="宋体" w:hAnsi="宋体" w:hint="eastAsia"/>
          <w:szCs w:val="21"/>
        </w:rPr>
        <w:t>．静脉注射抗狂犬病抗体</w:t>
      </w:r>
    </w:p>
    <w:p w14:paraId="6ACB1E5D" w14:textId="77777777" w:rsidR="000A769B" w:rsidRPr="006915DF" w:rsidRDefault="00904995" w:rsidP="00136CA5">
      <w:pPr>
        <w:adjustRightInd w:val="0"/>
        <w:snapToGrid w:val="0"/>
        <w:rPr>
          <w:rFonts w:ascii="宋体" w:hAnsi="宋体"/>
          <w:szCs w:val="21"/>
        </w:rPr>
      </w:pPr>
      <w:r w:rsidRPr="006915DF">
        <w:rPr>
          <w:rFonts w:ascii="宋体" w:hAnsi="宋体" w:hint="eastAsia"/>
          <w:szCs w:val="21"/>
        </w:rPr>
        <w:t>39.</w:t>
      </w:r>
      <w:r w:rsidR="000A769B" w:rsidRPr="006915DF">
        <w:rPr>
          <w:rFonts w:ascii="宋体" w:hAnsi="宋体"/>
          <w:szCs w:val="21"/>
        </w:rPr>
        <w:t>以下关于艾滋病(AIDS)的叙述，错误的是</w:t>
      </w:r>
    </w:p>
    <w:p w14:paraId="0D58CD99" w14:textId="77777777" w:rsidR="000A769B" w:rsidRPr="006915DF" w:rsidRDefault="000A769B" w:rsidP="00136CA5">
      <w:pPr>
        <w:adjustRightInd w:val="0"/>
        <w:snapToGrid w:val="0"/>
        <w:rPr>
          <w:rFonts w:ascii="宋体" w:hAnsi="宋体"/>
          <w:szCs w:val="21"/>
        </w:rPr>
      </w:pPr>
      <w:r w:rsidRPr="006915DF">
        <w:rPr>
          <w:rFonts w:ascii="宋体" w:hAnsi="宋体"/>
          <w:szCs w:val="21"/>
        </w:rPr>
        <w:t>①AIDS患者出现病症的直接原因是其它病原体感染</w:t>
      </w:r>
    </w:p>
    <w:p w14:paraId="22D42B25" w14:textId="77777777" w:rsidR="000A769B" w:rsidRPr="006915DF" w:rsidRDefault="000A769B" w:rsidP="00136CA5">
      <w:pPr>
        <w:adjustRightInd w:val="0"/>
        <w:snapToGrid w:val="0"/>
        <w:rPr>
          <w:rFonts w:ascii="宋体" w:hAnsi="宋体"/>
          <w:szCs w:val="21"/>
        </w:rPr>
      </w:pPr>
      <w:r w:rsidRPr="006915DF">
        <w:rPr>
          <w:rFonts w:ascii="宋体" w:hAnsi="宋体"/>
          <w:szCs w:val="21"/>
        </w:rPr>
        <w:t>②HIV攻击人体免疫系统，特别是B淋巴细胞</w:t>
      </w:r>
    </w:p>
    <w:p w14:paraId="4087E5A3" w14:textId="77777777" w:rsidR="000A769B" w:rsidRPr="006915DF" w:rsidRDefault="000A769B" w:rsidP="00136CA5">
      <w:pPr>
        <w:adjustRightInd w:val="0"/>
        <w:snapToGrid w:val="0"/>
        <w:rPr>
          <w:rFonts w:ascii="宋体" w:hAnsi="宋体"/>
          <w:szCs w:val="21"/>
        </w:rPr>
      </w:pPr>
      <w:r w:rsidRPr="006915DF">
        <w:rPr>
          <w:rFonts w:ascii="宋体" w:hAnsi="宋体"/>
          <w:szCs w:val="21"/>
        </w:rPr>
        <w:t>③HIV侵入人体后存在潜伏期，原因是潜伏期HIV复制能力较弱</w:t>
      </w:r>
    </w:p>
    <w:p w14:paraId="388164B9" w14:textId="77777777" w:rsidR="000A769B" w:rsidRPr="006915DF" w:rsidRDefault="000A769B" w:rsidP="00136CA5">
      <w:pPr>
        <w:adjustRightInd w:val="0"/>
        <w:snapToGrid w:val="0"/>
        <w:rPr>
          <w:rFonts w:ascii="宋体" w:hAnsi="宋体"/>
          <w:szCs w:val="21"/>
        </w:rPr>
      </w:pPr>
      <w:r w:rsidRPr="006915DF">
        <w:rPr>
          <w:rFonts w:ascii="宋体" w:hAnsi="宋体"/>
          <w:szCs w:val="21"/>
        </w:rPr>
        <w:t>④感染HIV的人称为AIDS患者，应尽快治疗</w:t>
      </w:r>
    </w:p>
    <w:p w14:paraId="5701E41F" w14:textId="77777777" w:rsidR="000A769B" w:rsidRPr="006915DF" w:rsidRDefault="000A769B" w:rsidP="00136CA5">
      <w:pPr>
        <w:adjustRightInd w:val="0"/>
        <w:snapToGrid w:val="0"/>
        <w:rPr>
          <w:rFonts w:ascii="宋体" w:hAnsi="宋体"/>
          <w:szCs w:val="21"/>
        </w:rPr>
      </w:pPr>
      <w:r w:rsidRPr="006915DF">
        <w:rPr>
          <w:rFonts w:ascii="宋体" w:hAnsi="宋体"/>
          <w:szCs w:val="21"/>
        </w:rPr>
        <w:t>⑤目前还没有根治AIDS的特效药</w:t>
      </w:r>
    </w:p>
    <w:p w14:paraId="7E996E12" w14:textId="77777777" w:rsidR="000A769B" w:rsidRPr="006915DF" w:rsidRDefault="000A769B" w:rsidP="00136CA5">
      <w:pPr>
        <w:adjustRightInd w:val="0"/>
        <w:snapToGrid w:val="0"/>
        <w:ind w:firstLineChars="200" w:firstLine="420"/>
        <w:rPr>
          <w:rFonts w:ascii="宋体" w:hAnsi="宋体"/>
          <w:szCs w:val="21"/>
        </w:rPr>
      </w:pPr>
      <w:r w:rsidRPr="006915DF">
        <w:rPr>
          <w:rFonts w:ascii="宋体" w:hAnsi="宋体"/>
          <w:szCs w:val="21"/>
        </w:rPr>
        <w:t>A</w:t>
      </w:r>
      <w:r w:rsidRPr="006915DF">
        <w:rPr>
          <w:rFonts w:ascii="宋体" w:hAnsi="宋体" w:hint="eastAsia"/>
          <w:szCs w:val="21"/>
        </w:rPr>
        <w:t>．</w:t>
      </w:r>
      <w:r w:rsidRPr="006915DF">
        <w:rPr>
          <w:rFonts w:ascii="宋体" w:hAnsi="宋体"/>
          <w:szCs w:val="21"/>
        </w:rPr>
        <w:t>②③⑤      B</w:t>
      </w:r>
      <w:r w:rsidRPr="006915DF">
        <w:rPr>
          <w:rFonts w:ascii="宋体" w:hAnsi="宋体" w:hint="eastAsia"/>
          <w:szCs w:val="21"/>
        </w:rPr>
        <w:t>．</w:t>
      </w:r>
      <w:r w:rsidRPr="006915DF">
        <w:rPr>
          <w:rFonts w:ascii="宋体" w:hAnsi="宋体"/>
          <w:szCs w:val="21"/>
        </w:rPr>
        <w:t>①④⑤          C</w:t>
      </w:r>
      <w:r w:rsidRPr="006915DF">
        <w:rPr>
          <w:rFonts w:ascii="宋体" w:hAnsi="宋体" w:hint="eastAsia"/>
          <w:szCs w:val="21"/>
        </w:rPr>
        <w:t>．</w:t>
      </w:r>
      <w:r w:rsidRPr="006915DF">
        <w:rPr>
          <w:rFonts w:ascii="宋体" w:hAnsi="宋体"/>
          <w:szCs w:val="21"/>
        </w:rPr>
        <w:t>②③④       D</w:t>
      </w:r>
      <w:r w:rsidRPr="006915DF">
        <w:rPr>
          <w:rFonts w:ascii="宋体" w:hAnsi="宋体" w:hint="eastAsia"/>
          <w:szCs w:val="21"/>
        </w:rPr>
        <w:t>．</w:t>
      </w:r>
      <w:r w:rsidRPr="006915DF">
        <w:rPr>
          <w:rFonts w:ascii="宋体" w:hAnsi="宋体"/>
          <w:szCs w:val="21"/>
        </w:rPr>
        <w:t>①②③</w:t>
      </w:r>
    </w:p>
    <w:p w14:paraId="5F20AF8F" w14:textId="77777777" w:rsidR="000A769B" w:rsidRPr="006915DF" w:rsidRDefault="00904995" w:rsidP="00136CA5">
      <w:pPr>
        <w:rPr>
          <w:rFonts w:ascii="宋体" w:hAnsi="宋体"/>
          <w:szCs w:val="21"/>
        </w:rPr>
      </w:pPr>
      <w:r w:rsidRPr="006915DF">
        <w:rPr>
          <w:rFonts w:ascii="宋体" w:hAnsi="宋体" w:hint="eastAsia"/>
          <w:szCs w:val="21"/>
        </w:rPr>
        <w:t>40.</w:t>
      </w:r>
      <w:r w:rsidR="000A769B" w:rsidRPr="006915DF">
        <w:rPr>
          <w:rFonts w:ascii="宋体" w:hAnsi="宋体" w:hint="eastAsia"/>
          <w:szCs w:val="21"/>
        </w:rPr>
        <w:t>有的人吃了某种海鲜会腹痛．腹泻．呕吐，有的人吸入某种花粉便打喷嚏．鼻塞等，这些都是过敏反应症状。下列有关过敏反应的叙述，正确的是</w:t>
      </w:r>
    </w:p>
    <w:p w14:paraId="03FBE715" w14:textId="77777777" w:rsidR="00904995" w:rsidRPr="006915DF" w:rsidRDefault="000A769B" w:rsidP="00A9309C">
      <w:pPr>
        <w:ind w:firstLineChars="197" w:firstLine="414"/>
        <w:rPr>
          <w:rFonts w:ascii="宋体" w:hAnsi="宋体"/>
          <w:szCs w:val="21"/>
        </w:rPr>
      </w:pPr>
      <w:r w:rsidRPr="006915DF">
        <w:rPr>
          <w:rFonts w:ascii="宋体" w:hAnsi="宋体" w:hint="eastAsia"/>
          <w:szCs w:val="21"/>
        </w:rPr>
        <w:t xml:space="preserve">A．过敏反应没有淋巴细胞参与                     </w:t>
      </w:r>
    </w:p>
    <w:p w14:paraId="71DCB3D8" w14:textId="77777777" w:rsidR="000A769B" w:rsidRPr="006915DF" w:rsidRDefault="000A769B" w:rsidP="00A9309C">
      <w:pPr>
        <w:ind w:firstLineChars="197" w:firstLine="414"/>
        <w:rPr>
          <w:rFonts w:ascii="宋体" w:hAnsi="宋体"/>
          <w:szCs w:val="21"/>
        </w:rPr>
      </w:pPr>
      <w:r w:rsidRPr="006915DF">
        <w:rPr>
          <w:rFonts w:ascii="宋体" w:hAnsi="宋体" w:hint="eastAsia"/>
          <w:szCs w:val="21"/>
        </w:rPr>
        <w:t>B．过敏反应疾病是免疫系统功能的正常反应</w:t>
      </w:r>
    </w:p>
    <w:p w14:paraId="3AEC4D8B" w14:textId="77777777" w:rsidR="000A769B" w:rsidRPr="006915DF" w:rsidRDefault="000A769B" w:rsidP="00A9309C">
      <w:pPr>
        <w:ind w:firstLineChars="197" w:firstLine="414"/>
        <w:rPr>
          <w:rFonts w:ascii="宋体" w:hAnsi="宋体"/>
          <w:szCs w:val="21"/>
        </w:rPr>
      </w:pPr>
      <w:r w:rsidRPr="006915DF">
        <w:rPr>
          <w:rFonts w:ascii="宋体" w:hAnsi="宋体" w:hint="eastAsia"/>
          <w:szCs w:val="21"/>
        </w:rPr>
        <w:t>C．过敏反应中产生抗体的细胞来源于骨髓中的造血干细胞</w:t>
      </w:r>
    </w:p>
    <w:p w14:paraId="1667B2E0" w14:textId="77777777" w:rsidR="000A769B" w:rsidRPr="006915DF" w:rsidRDefault="000A769B" w:rsidP="00A9309C">
      <w:pPr>
        <w:ind w:firstLineChars="197" w:firstLine="414"/>
        <w:rPr>
          <w:rFonts w:ascii="宋体" w:hAnsi="宋体"/>
          <w:szCs w:val="21"/>
        </w:rPr>
      </w:pPr>
      <w:r w:rsidRPr="006915DF">
        <w:rPr>
          <w:rFonts w:ascii="宋体" w:hAnsi="宋体" w:hint="eastAsia"/>
          <w:szCs w:val="21"/>
        </w:rPr>
        <w:t>D．机体首次接触过敏原即产生适应性免疫应答以保护自身</w:t>
      </w:r>
    </w:p>
    <w:p w14:paraId="23460C00" w14:textId="77777777" w:rsidR="00A9309C" w:rsidRPr="006915DF" w:rsidRDefault="00A9309C" w:rsidP="00136CA5">
      <w:pPr>
        <w:jc w:val="center"/>
        <w:rPr>
          <w:rFonts w:ascii="宋体" w:hAnsi="宋体"/>
          <w:b/>
          <w:bCs/>
          <w:szCs w:val="21"/>
          <w:vertAlign w:val="subscript"/>
        </w:rPr>
      </w:pPr>
    </w:p>
    <w:p w14:paraId="13521105" w14:textId="77777777" w:rsidR="00C34CA5" w:rsidRPr="00C34CA5" w:rsidRDefault="00C34CA5" w:rsidP="006915DF">
      <w:pPr>
        <w:rPr>
          <w:rFonts w:ascii="宋体" w:hAnsi="宋体"/>
          <w:b/>
          <w:bCs/>
          <w:color w:val="FF0000"/>
          <w:szCs w:val="21"/>
          <w:vertAlign w:val="subscript"/>
        </w:rPr>
      </w:pPr>
    </w:p>
    <w:p w14:paraId="2355FD1C" w14:textId="77777777" w:rsidR="0024218B" w:rsidRPr="0066116B" w:rsidRDefault="0024218B" w:rsidP="00136CA5">
      <w:pPr>
        <w:jc w:val="center"/>
        <w:rPr>
          <w:rFonts w:ascii="宋体" w:hAnsi="宋体"/>
          <w:b/>
          <w:bCs/>
          <w:color w:val="FF0000"/>
          <w:szCs w:val="21"/>
          <w:vertAlign w:val="subscript"/>
        </w:rPr>
      </w:pPr>
      <w:r w:rsidRPr="0066116B">
        <w:rPr>
          <w:rFonts w:ascii="宋体" w:hAnsi="宋体" w:hint="eastAsia"/>
          <w:b/>
          <w:bCs/>
          <w:szCs w:val="21"/>
        </w:rPr>
        <w:lastRenderedPageBreak/>
        <w:t>第二卷</w:t>
      </w:r>
    </w:p>
    <w:p w14:paraId="34DBDB76" w14:textId="77777777" w:rsidR="00B156F2" w:rsidRPr="0066116B" w:rsidRDefault="00B156F2" w:rsidP="00136CA5">
      <w:pPr>
        <w:jc w:val="left"/>
        <w:rPr>
          <w:rFonts w:ascii="宋体" w:hAnsi="宋体" w:cs="宋体"/>
          <w:b/>
          <w:bCs/>
          <w:color w:val="FF0000"/>
          <w:szCs w:val="21"/>
          <w:vertAlign w:val="subscript"/>
        </w:rPr>
      </w:pPr>
      <w:r w:rsidRPr="0066116B">
        <w:rPr>
          <w:rFonts w:ascii="宋体" w:hAnsi="宋体" w:cs="宋体" w:hint="eastAsia"/>
          <w:b/>
          <w:szCs w:val="21"/>
        </w:rPr>
        <w:t>二、简答题（40分）</w:t>
      </w:r>
    </w:p>
    <w:p w14:paraId="717F11DC" w14:textId="77777777" w:rsidR="007B530A" w:rsidRPr="0066116B" w:rsidRDefault="008C7935" w:rsidP="00136CA5">
      <w:pPr>
        <w:tabs>
          <w:tab w:val="left" w:pos="3402"/>
        </w:tabs>
        <w:snapToGrid w:val="0"/>
        <w:rPr>
          <w:rFonts w:ascii="宋体" w:hAnsi="宋体"/>
          <w:szCs w:val="21"/>
        </w:rPr>
      </w:pPr>
      <w:r w:rsidRPr="0066116B">
        <w:rPr>
          <w:rFonts w:ascii="宋体" w:hAnsi="宋体" w:hint="eastAsia"/>
          <w:szCs w:val="21"/>
        </w:rPr>
        <w:t>41</w:t>
      </w:r>
      <w:r w:rsidR="007B530A" w:rsidRPr="0066116B">
        <w:rPr>
          <w:rFonts w:ascii="宋体" w:hAnsi="宋体"/>
          <w:szCs w:val="21"/>
        </w:rPr>
        <w:t>．</w:t>
      </w:r>
      <w:r w:rsidRPr="0066116B">
        <w:rPr>
          <w:rFonts w:ascii="宋体" w:hAnsi="宋体" w:hint="eastAsia"/>
          <w:szCs w:val="21"/>
        </w:rPr>
        <w:t>（10分）</w:t>
      </w:r>
      <w:r w:rsidR="007B530A" w:rsidRPr="0066116B">
        <w:rPr>
          <w:rFonts w:ascii="宋体" w:hAnsi="宋体"/>
          <w:szCs w:val="21"/>
        </w:rPr>
        <w:t>突触前抑制是指通过改变突触前膜的活动，使其下一个神经元兴奋性降低，递质释放减少，从而引起抑制的现象。下图甲中A～D表示相应神经元，①～③构成突触；图乙表示相关神经元受到刺激后在神经元D上所测得的膜内电位变化情况。分析回答：</w:t>
      </w:r>
    </w:p>
    <w:p w14:paraId="32DD1684" w14:textId="77777777" w:rsidR="007B530A"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5D47E572" wp14:editId="2A3A3E3A">
            <wp:extent cx="1343025" cy="1171575"/>
            <wp:effectExtent l="19050" t="0" r="9525" b="0"/>
            <wp:docPr id="15" name="图片 15" descr="X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810"/>
                    <pic:cNvPicPr>
                      <a:picLocks noChangeAspect="1" noChangeArrowheads="1"/>
                    </pic:cNvPicPr>
                  </pic:nvPicPr>
                  <pic:blipFill>
                    <a:blip r:embed="rId31" cstate="print"/>
                    <a:srcRect/>
                    <a:stretch>
                      <a:fillRect/>
                    </a:stretch>
                  </pic:blipFill>
                  <pic:spPr bwMode="auto">
                    <a:xfrm>
                      <a:off x="0" y="0"/>
                      <a:ext cx="1343025" cy="1171575"/>
                    </a:xfrm>
                    <a:prstGeom prst="rect">
                      <a:avLst/>
                    </a:prstGeom>
                    <a:noFill/>
                    <a:ln w="9525">
                      <a:noFill/>
                      <a:miter lim="800000"/>
                      <a:headEnd/>
                      <a:tailEnd/>
                    </a:ln>
                  </pic:spPr>
                </pic:pic>
              </a:graphicData>
            </a:graphic>
          </wp:inline>
        </w:drawing>
      </w:r>
    </w:p>
    <w:p w14:paraId="66B58783" w14:textId="77777777" w:rsidR="007B530A"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1771FB8F" wp14:editId="0ACC512E">
            <wp:extent cx="2905125" cy="1495425"/>
            <wp:effectExtent l="19050" t="0" r="9525" b="0"/>
            <wp:docPr id="16" name="图片 16" descr="X81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811A"/>
                    <pic:cNvPicPr>
                      <a:picLocks noChangeAspect="1" noChangeArrowheads="1"/>
                    </pic:cNvPicPr>
                  </pic:nvPicPr>
                  <pic:blipFill>
                    <a:blip r:embed="rId32" cstate="print"/>
                    <a:srcRect/>
                    <a:stretch>
                      <a:fillRect/>
                    </a:stretch>
                  </pic:blipFill>
                  <pic:spPr bwMode="auto">
                    <a:xfrm>
                      <a:off x="0" y="0"/>
                      <a:ext cx="2905125" cy="1495425"/>
                    </a:xfrm>
                    <a:prstGeom prst="rect">
                      <a:avLst/>
                    </a:prstGeom>
                    <a:noFill/>
                    <a:ln w="9525">
                      <a:noFill/>
                      <a:miter lim="800000"/>
                      <a:headEnd/>
                      <a:tailEnd/>
                    </a:ln>
                  </pic:spPr>
                </pic:pic>
              </a:graphicData>
            </a:graphic>
          </wp:inline>
        </w:drawing>
      </w:r>
    </w:p>
    <w:p w14:paraId="5D1CAA51" w14:textId="77777777" w:rsidR="007B530A" w:rsidRPr="0066116B" w:rsidRDefault="007B530A" w:rsidP="00136CA5">
      <w:pPr>
        <w:tabs>
          <w:tab w:val="left" w:pos="3402"/>
        </w:tabs>
        <w:snapToGrid w:val="0"/>
        <w:rPr>
          <w:rFonts w:ascii="宋体" w:hAnsi="宋体"/>
          <w:szCs w:val="21"/>
        </w:rPr>
      </w:pPr>
      <w:r w:rsidRPr="0066116B">
        <w:rPr>
          <w:rFonts w:ascii="宋体" w:hAnsi="宋体"/>
          <w:szCs w:val="21"/>
        </w:rPr>
        <w:t>(1)图甲中结构③称为</w:t>
      </w:r>
      <w:r w:rsidR="00A9309C" w:rsidRPr="0066116B">
        <w:rPr>
          <w:rFonts w:ascii="宋体" w:hAnsi="宋体" w:hint="eastAsia"/>
          <w:szCs w:val="21"/>
          <w:u w:val="single"/>
        </w:rPr>
        <w:t xml:space="preserve">                  </w:t>
      </w:r>
      <w:r w:rsidRPr="0066116B">
        <w:rPr>
          <w:rFonts w:ascii="宋体" w:hAnsi="宋体"/>
          <w:szCs w:val="21"/>
        </w:rPr>
        <w:t>，结构②处的液体为</w:t>
      </w:r>
      <w:r w:rsidR="00A9309C" w:rsidRPr="0066116B">
        <w:rPr>
          <w:rFonts w:ascii="宋体" w:hAnsi="宋体" w:hint="eastAsia"/>
          <w:szCs w:val="21"/>
          <w:u w:val="single"/>
        </w:rPr>
        <w:t xml:space="preserve">                     </w:t>
      </w:r>
      <w:r w:rsidRPr="0066116B">
        <w:rPr>
          <w:rFonts w:ascii="宋体" w:hAnsi="宋体"/>
          <w:szCs w:val="21"/>
        </w:rPr>
        <w:t>。</w:t>
      </w:r>
    </w:p>
    <w:p w14:paraId="2FBEDDB0" w14:textId="77777777" w:rsidR="00A9309C" w:rsidRPr="0066116B" w:rsidRDefault="007B530A" w:rsidP="00136CA5">
      <w:pPr>
        <w:tabs>
          <w:tab w:val="left" w:pos="3402"/>
        </w:tabs>
        <w:snapToGrid w:val="0"/>
        <w:rPr>
          <w:rFonts w:ascii="宋体" w:hAnsi="宋体"/>
          <w:szCs w:val="21"/>
          <w:u w:val="single"/>
        </w:rPr>
      </w:pPr>
      <w:r w:rsidRPr="0066116B">
        <w:rPr>
          <w:rFonts w:ascii="宋体" w:hAnsi="宋体"/>
          <w:szCs w:val="21"/>
        </w:rPr>
        <w:t>(2)在图甲箭头处给予一次适宜的刺激，则刺激部位膜外的电位变化是</w:t>
      </w:r>
      <w:r w:rsidR="00A9309C" w:rsidRPr="0066116B">
        <w:rPr>
          <w:rFonts w:ascii="宋体" w:hAnsi="宋体" w:hint="eastAsia"/>
          <w:szCs w:val="21"/>
          <w:u w:val="single"/>
        </w:rPr>
        <w:t xml:space="preserve">                                                      </w:t>
      </w:r>
    </w:p>
    <w:p w14:paraId="484B70DE" w14:textId="77777777" w:rsidR="007B530A" w:rsidRPr="0066116B" w:rsidRDefault="00A9309C" w:rsidP="00136CA5">
      <w:pPr>
        <w:tabs>
          <w:tab w:val="left" w:pos="3402"/>
        </w:tabs>
        <w:snapToGrid w:val="0"/>
        <w:rPr>
          <w:rFonts w:ascii="宋体" w:hAnsi="宋体"/>
          <w:szCs w:val="21"/>
        </w:rPr>
      </w:pPr>
      <w:r w:rsidRPr="0066116B">
        <w:rPr>
          <w:rFonts w:ascii="宋体" w:hAnsi="宋体"/>
          <w:szCs w:val="21"/>
        </w:rPr>
        <w:t xml:space="preserve"> </w:t>
      </w:r>
      <w:r w:rsidR="007B530A" w:rsidRPr="0066116B">
        <w:rPr>
          <w:rFonts w:ascii="宋体" w:hAnsi="宋体"/>
          <w:szCs w:val="21"/>
        </w:rPr>
        <w:t>(用文字和箭头表示)。此兴奋可传导到神经元D，但不能由神经元D传导到神经元C，这是因为</w:t>
      </w:r>
      <w:r w:rsidRPr="0066116B">
        <w:rPr>
          <w:rFonts w:ascii="宋体" w:hAnsi="宋体" w:hint="eastAsia"/>
          <w:szCs w:val="21"/>
          <w:u w:val="single"/>
        </w:rPr>
        <w:t xml:space="preserve">                                                      </w:t>
      </w:r>
      <w:r w:rsidR="007B530A" w:rsidRPr="0066116B">
        <w:rPr>
          <w:rFonts w:ascii="宋体" w:hAnsi="宋体"/>
          <w:szCs w:val="21"/>
        </w:rPr>
        <w:t>。</w:t>
      </w:r>
    </w:p>
    <w:p w14:paraId="1135DCE0" w14:textId="77777777" w:rsidR="007B530A" w:rsidRPr="0066116B" w:rsidRDefault="007B530A" w:rsidP="00136CA5">
      <w:pPr>
        <w:tabs>
          <w:tab w:val="left" w:pos="3402"/>
        </w:tabs>
        <w:snapToGrid w:val="0"/>
        <w:rPr>
          <w:rFonts w:ascii="宋体" w:hAnsi="宋体"/>
          <w:szCs w:val="21"/>
        </w:rPr>
      </w:pPr>
      <w:r w:rsidRPr="0066116B">
        <w:rPr>
          <w:rFonts w:ascii="宋体" w:hAnsi="宋体"/>
          <w:szCs w:val="21"/>
        </w:rPr>
        <w:t>(3)从图乙可知，同时刺激神经元B和C比单独刺激神经元C在神经元D微电极处测得的膜内电位变化峰值低，这是由于</w:t>
      </w:r>
      <w:r w:rsidR="00A9309C" w:rsidRPr="0066116B">
        <w:rPr>
          <w:rFonts w:ascii="宋体" w:hAnsi="宋体" w:hint="eastAsia"/>
          <w:szCs w:val="21"/>
          <w:u w:val="single"/>
        </w:rPr>
        <w:t xml:space="preserve">                                                 </w:t>
      </w:r>
      <w:r w:rsidRPr="0066116B">
        <w:rPr>
          <w:rFonts w:ascii="宋体" w:hAnsi="宋体"/>
          <w:szCs w:val="21"/>
        </w:rPr>
        <w:t>。</w:t>
      </w:r>
    </w:p>
    <w:p w14:paraId="5A674A40" w14:textId="77777777" w:rsidR="00A9309C" w:rsidRPr="0066116B" w:rsidRDefault="007B530A" w:rsidP="00136CA5">
      <w:pPr>
        <w:tabs>
          <w:tab w:val="left" w:pos="3402"/>
        </w:tabs>
        <w:snapToGrid w:val="0"/>
        <w:rPr>
          <w:rFonts w:ascii="宋体" w:hAnsi="宋体"/>
          <w:szCs w:val="21"/>
        </w:rPr>
      </w:pPr>
      <w:r w:rsidRPr="0066116B">
        <w:rPr>
          <w:rFonts w:ascii="宋体" w:hAnsi="宋体"/>
          <w:szCs w:val="21"/>
        </w:rPr>
        <w:t>(4)</w:t>
      </w:r>
      <w:r w:rsidR="008C7935" w:rsidRPr="0066116B">
        <w:rPr>
          <w:rFonts w:ascii="宋体" w:hAnsi="宋体"/>
          <w:szCs w:val="21"/>
        </w:rPr>
        <w:t>兴奋传递过程中，突触后膜上的信号转换是</w:t>
      </w:r>
      <w:r w:rsidR="00A9309C" w:rsidRPr="0066116B">
        <w:rPr>
          <w:rFonts w:ascii="宋体" w:hAnsi="宋体" w:hint="eastAsia"/>
          <w:szCs w:val="21"/>
          <w:u w:val="single"/>
        </w:rPr>
        <w:t xml:space="preserve">                             </w:t>
      </w:r>
      <w:r w:rsidR="002F7EF8" w:rsidRPr="0066116B">
        <w:rPr>
          <w:rFonts w:ascii="宋体" w:hAnsi="宋体"/>
          <w:szCs w:val="21"/>
        </w:rPr>
        <w:t>(用文字和箭头表示)</w:t>
      </w:r>
      <w:r w:rsidR="008C7935" w:rsidRPr="0066116B">
        <w:rPr>
          <w:rFonts w:ascii="宋体" w:hAnsi="宋体" w:hint="eastAsia"/>
          <w:szCs w:val="21"/>
        </w:rPr>
        <w:t>。</w:t>
      </w:r>
    </w:p>
    <w:p w14:paraId="47986107" w14:textId="77777777" w:rsidR="002F7EF8" w:rsidRDefault="002F7EF8" w:rsidP="00136CA5">
      <w:pPr>
        <w:tabs>
          <w:tab w:val="left" w:pos="3402"/>
        </w:tabs>
        <w:snapToGrid w:val="0"/>
        <w:rPr>
          <w:rFonts w:ascii="宋体" w:hAnsi="宋体"/>
          <w:szCs w:val="21"/>
        </w:rPr>
      </w:pPr>
    </w:p>
    <w:p w14:paraId="3BCF12F9" w14:textId="77777777" w:rsidR="0034171D" w:rsidRPr="0066116B" w:rsidRDefault="008C7935" w:rsidP="00136CA5">
      <w:pPr>
        <w:tabs>
          <w:tab w:val="left" w:pos="3402"/>
        </w:tabs>
        <w:snapToGrid w:val="0"/>
        <w:rPr>
          <w:rFonts w:ascii="宋体" w:hAnsi="宋体"/>
          <w:szCs w:val="21"/>
        </w:rPr>
      </w:pPr>
      <w:r w:rsidRPr="0066116B">
        <w:rPr>
          <w:rFonts w:ascii="宋体" w:hAnsi="宋体" w:hint="eastAsia"/>
          <w:szCs w:val="21"/>
        </w:rPr>
        <w:t>42</w:t>
      </w:r>
      <w:r w:rsidRPr="0066116B">
        <w:rPr>
          <w:rFonts w:ascii="宋体" w:hAnsi="宋体"/>
          <w:szCs w:val="21"/>
        </w:rPr>
        <w:t>．</w:t>
      </w:r>
      <w:r w:rsidRPr="0066116B">
        <w:rPr>
          <w:rFonts w:ascii="宋体" w:hAnsi="宋体" w:hint="eastAsia"/>
          <w:szCs w:val="21"/>
        </w:rPr>
        <w:t>（10分）</w:t>
      </w:r>
      <w:r w:rsidR="0034171D" w:rsidRPr="0066116B">
        <w:rPr>
          <w:rFonts w:ascii="宋体" w:hAnsi="宋体"/>
          <w:szCs w:val="21"/>
        </w:rPr>
        <w:t>如图表示机体内生命活动调节的途径。请分析并回答下列问题：</w:t>
      </w:r>
    </w:p>
    <w:p w14:paraId="1217B499" w14:textId="77777777" w:rsidR="0034171D"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5B52F5FA" wp14:editId="617F4557">
            <wp:extent cx="3789741" cy="790575"/>
            <wp:effectExtent l="0" t="0" r="0" b="0"/>
            <wp:docPr id="17" name="图片 17" descr="X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841"/>
                    <pic:cNvPicPr>
                      <a:picLocks noChangeAspect="1" noChangeArrowheads="1"/>
                    </pic:cNvPicPr>
                  </pic:nvPicPr>
                  <pic:blipFill>
                    <a:blip r:embed="rId33" cstate="print"/>
                    <a:srcRect/>
                    <a:stretch>
                      <a:fillRect/>
                    </a:stretch>
                  </pic:blipFill>
                  <pic:spPr bwMode="auto">
                    <a:xfrm>
                      <a:off x="0" y="0"/>
                      <a:ext cx="3789741" cy="790575"/>
                    </a:xfrm>
                    <a:prstGeom prst="rect">
                      <a:avLst/>
                    </a:prstGeom>
                    <a:noFill/>
                    <a:ln w="9525">
                      <a:noFill/>
                      <a:miter lim="800000"/>
                      <a:headEnd/>
                      <a:tailEnd/>
                    </a:ln>
                  </pic:spPr>
                </pic:pic>
              </a:graphicData>
            </a:graphic>
          </wp:inline>
        </w:drawing>
      </w:r>
    </w:p>
    <w:p w14:paraId="327818C4" w14:textId="77777777" w:rsidR="00A9309C" w:rsidRPr="0066116B" w:rsidRDefault="007E3164" w:rsidP="00136CA5">
      <w:pPr>
        <w:tabs>
          <w:tab w:val="left" w:pos="3402"/>
        </w:tabs>
        <w:snapToGrid w:val="0"/>
        <w:rPr>
          <w:rFonts w:ascii="宋体" w:hAnsi="宋体"/>
          <w:szCs w:val="21"/>
          <w:u w:val="single"/>
        </w:rPr>
      </w:pPr>
      <w:r w:rsidRPr="0066116B">
        <w:rPr>
          <w:rFonts w:ascii="宋体" w:hAnsi="宋体"/>
          <w:szCs w:val="21"/>
        </w:rPr>
        <w:t>(1)</w:t>
      </w:r>
      <w:r w:rsidR="0034171D" w:rsidRPr="0066116B">
        <w:rPr>
          <w:rFonts w:ascii="宋体" w:hAnsi="宋体"/>
          <w:szCs w:val="21"/>
        </w:rPr>
        <w:t>若图中内分泌腺为甲状腺，则当体内缺碘时，④⑥含量的变化情况分别是</w:t>
      </w:r>
      <w:r w:rsidR="00A9309C" w:rsidRPr="0066116B">
        <w:rPr>
          <w:rFonts w:ascii="宋体" w:hAnsi="宋体" w:hint="eastAsia"/>
          <w:szCs w:val="21"/>
          <w:u w:val="single"/>
        </w:rPr>
        <w:t xml:space="preserve">        </w:t>
      </w:r>
      <w:r w:rsidR="0034171D" w:rsidRPr="0066116B">
        <w:rPr>
          <w:rFonts w:ascii="宋体" w:hAnsi="宋体"/>
          <w:szCs w:val="21"/>
        </w:rPr>
        <w:t>和</w:t>
      </w:r>
    </w:p>
    <w:p w14:paraId="445AE01C" w14:textId="77777777" w:rsidR="0034171D" w:rsidRPr="0066116B" w:rsidRDefault="00A9309C" w:rsidP="00136CA5">
      <w:pPr>
        <w:tabs>
          <w:tab w:val="left" w:pos="3402"/>
        </w:tabs>
        <w:snapToGrid w:val="0"/>
        <w:rPr>
          <w:rFonts w:ascii="宋体" w:hAnsi="宋体"/>
          <w:szCs w:val="21"/>
        </w:rPr>
      </w:pPr>
      <w:r w:rsidRPr="0066116B">
        <w:rPr>
          <w:rFonts w:ascii="宋体" w:hAnsi="宋体" w:hint="eastAsia"/>
          <w:szCs w:val="21"/>
          <w:u w:val="single"/>
        </w:rPr>
        <w:t xml:space="preserve">          </w:t>
      </w:r>
      <w:r w:rsidR="0034171D" w:rsidRPr="0066116B">
        <w:rPr>
          <w:rFonts w:ascii="宋体" w:hAnsi="宋体"/>
          <w:szCs w:val="21"/>
        </w:rPr>
        <w:t>。</w:t>
      </w:r>
    </w:p>
    <w:p w14:paraId="6D5461E5" w14:textId="77777777" w:rsidR="0034171D" w:rsidRPr="0066116B" w:rsidRDefault="007E3164" w:rsidP="00136CA5">
      <w:pPr>
        <w:tabs>
          <w:tab w:val="left" w:pos="3402"/>
        </w:tabs>
        <w:snapToGrid w:val="0"/>
        <w:rPr>
          <w:rFonts w:ascii="宋体" w:hAnsi="宋体"/>
          <w:szCs w:val="21"/>
        </w:rPr>
      </w:pPr>
      <w:r w:rsidRPr="0066116B">
        <w:rPr>
          <w:rFonts w:ascii="宋体" w:hAnsi="宋体"/>
          <w:szCs w:val="21"/>
        </w:rPr>
        <w:t>(2)</w:t>
      </w:r>
      <w:r w:rsidR="0034171D" w:rsidRPr="0066116B">
        <w:rPr>
          <w:rFonts w:ascii="宋体" w:hAnsi="宋体"/>
          <w:szCs w:val="21"/>
        </w:rPr>
        <w:t>吃的食物过咸，刺激</w:t>
      </w:r>
      <w:r w:rsidR="00A9309C" w:rsidRPr="0066116B">
        <w:rPr>
          <w:rFonts w:ascii="宋体" w:hAnsi="宋体" w:hint="eastAsia"/>
          <w:szCs w:val="21"/>
          <w:u w:val="single"/>
        </w:rPr>
        <w:t xml:space="preserve">             </w:t>
      </w:r>
      <w:r w:rsidR="0034171D" w:rsidRPr="0066116B">
        <w:rPr>
          <w:rFonts w:ascii="宋体" w:hAnsi="宋体"/>
          <w:szCs w:val="21"/>
        </w:rPr>
        <w:t>感受器，通过下丘脑和垂体的相关活动，最终导致尿量减少，利于细胞外液渗透压恢复正常水平。</w:t>
      </w:r>
      <w:r w:rsidRPr="0066116B">
        <w:rPr>
          <w:rFonts w:ascii="宋体" w:hAnsi="宋体"/>
          <w:szCs w:val="21"/>
        </w:rPr>
        <w:t>与神经调节相比，写出</w:t>
      </w:r>
      <w:r w:rsidR="002F7EF8">
        <w:rPr>
          <w:rFonts w:ascii="宋体" w:hAnsi="宋体" w:hint="eastAsia"/>
          <w:szCs w:val="21"/>
        </w:rPr>
        <w:t>体液调节</w:t>
      </w:r>
      <w:r w:rsidRPr="0066116B">
        <w:rPr>
          <w:rFonts w:ascii="宋体" w:hAnsi="宋体"/>
          <w:szCs w:val="21"/>
        </w:rPr>
        <w:t>生理活动的两个特点：</w:t>
      </w:r>
      <w:r w:rsidR="00A9309C" w:rsidRPr="0066116B">
        <w:rPr>
          <w:rFonts w:ascii="宋体" w:hAnsi="宋体" w:hint="eastAsia"/>
          <w:szCs w:val="21"/>
          <w:u w:val="single"/>
        </w:rPr>
        <w:t xml:space="preserve">                                             </w:t>
      </w:r>
      <w:r w:rsidRPr="0066116B">
        <w:rPr>
          <w:rFonts w:ascii="宋体" w:hAnsi="宋体"/>
          <w:szCs w:val="21"/>
        </w:rPr>
        <w:t>。</w:t>
      </w:r>
    </w:p>
    <w:p w14:paraId="593C7238" w14:textId="77777777" w:rsidR="0034171D" w:rsidRPr="0066116B" w:rsidRDefault="007E3164" w:rsidP="00136CA5">
      <w:pPr>
        <w:tabs>
          <w:tab w:val="left" w:pos="3402"/>
        </w:tabs>
        <w:snapToGrid w:val="0"/>
        <w:rPr>
          <w:rFonts w:ascii="宋体" w:hAnsi="宋体"/>
          <w:szCs w:val="21"/>
        </w:rPr>
      </w:pPr>
      <w:r w:rsidRPr="0066116B">
        <w:rPr>
          <w:rFonts w:ascii="宋体" w:hAnsi="宋体"/>
          <w:szCs w:val="21"/>
        </w:rPr>
        <w:t>(3)</w:t>
      </w:r>
      <w:r w:rsidR="0034171D" w:rsidRPr="0066116B">
        <w:rPr>
          <w:rFonts w:ascii="宋体" w:hAnsi="宋体"/>
          <w:szCs w:val="21"/>
        </w:rPr>
        <w:t>若图中内分泌腺为胰岛</w:t>
      </w:r>
      <w:r w:rsidRPr="0066116B">
        <w:rPr>
          <w:rFonts w:ascii="宋体" w:hAnsi="宋体" w:hint="eastAsia"/>
          <w:szCs w:val="21"/>
        </w:rPr>
        <w:t>B细胞</w:t>
      </w:r>
      <w:r w:rsidR="0034171D" w:rsidRPr="0066116B">
        <w:rPr>
          <w:rFonts w:ascii="宋体" w:hAnsi="宋体"/>
          <w:szCs w:val="21"/>
        </w:rPr>
        <w:t>，则其分泌的激素</w:t>
      </w:r>
      <w:r w:rsidRPr="0066116B">
        <w:rPr>
          <w:rFonts w:ascii="宋体" w:hAnsi="宋体" w:hint="eastAsia"/>
          <w:szCs w:val="21"/>
        </w:rPr>
        <w:t>的生理作用是</w:t>
      </w:r>
      <w:r w:rsidR="00A9309C" w:rsidRPr="0066116B">
        <w:rPr>
          <w:rFonts w:ascii="宋体" w:hAnsi="宋体" w:hint="eastAsia"/>
          <w:szCs w:val="21"/>
          <w:u w:val="single"/>
        </w:rPr>
        <w:t xml:space="preserve">                   </w:t>
      </w:r>
      <w:r w:rsidR="0034171D" w:rsidRPr="0066116B">
        <w:rPr>
          <w:rFonts w:ascii="宋体" w:hAnsi="宋体"/>
          <w:szCs w:val="21"/>
        </w:rPr>
        <w:t>。</w:t>
      </w:r>
    </w:p>
    <w:p w14:paraId="7EF6BB10" w14:textId="77777777" w:rsidR="0034171D" w:rsidRPr="0066116B" w:rsidRDefault="007E3164" w:rsidP="00136CA5">
      <w:pPr>
        <w:tabs>
          <w:tab w:val="left" w:pos="3402"/>
        </w:tabs>
        <w:snapToGrid w:val="0"/>
        <w:rPr>
          <w:rFonts w:ascii="宋体" w:hAnsi="宋体"/>
          <w:szCs w:val="21"/>
        </w:rPr>
      </w:pPr>
      <w:r w:rsidRPr="0066116B">
        <w:rPr>
          <w:rFonts w:ascii="宋体" w:hAnsi="宋体"/>
          <w:szCs w:val="21"/>
        </w:rPr>
        <w:t>(4)</w:t>
      </w:r>
      <w:r w:rsidR="0034171D" w:rsidRPr="0066116B">
        <w:rPr>
          <w:rFonts w:ascii="宋体" w:hAnsi="宋体"/>
          <w:szCs w:val="21"/>
        </w:rPr>
        <w:t>机体内血糖平衡调节、甲状腺激素分泌调节的过程都具有</w:t>
      </w:r>
      <w:r w:rsidR="00A9309C" w:rsidRPr="0066116B">
        <w:rPr>
          <w:rFonts w:ascii="宋体" w:hAnsi="宋体" w:hint="eastAsia"/>
          <w:szCs w:val="21"/>
          <w:u w:val="single"/>
        </w:rPr>
        <w:t xml:space="preserve">               </w:t>
      </w:r>
      <w:r w:rsidR="0034171D" w:rsidRPr="0066116B">
        <w:rPr>
          <w:rFonts w:ascii="宋体" w:hAnsi="宋体"/>
          <w:szCs w:val="21"/>
        </w:rPr>
        <w:t>调节机制，从而维持机体的稳态。</w:t>
      </w:r>
    </w:p>
    <w:p w14:paraId="5A734428" w14:textId="77777777" w:rsidR="00A9309C" w:rsidRPr="0066116B" w:rsidRDefault="00A9309C" w:rsidP="00136CA5">
      <w:pPr>
        <w:tabs>
          <w:tab w:val="left" w:pos="3402"/>
        </w:tabs>
        <w:snapToGrid w:val="0"/>
        <w:rPr>
          <w:rFonts w:ascii="宋体" w:hAnsi="宋体"/>
          <w:szCs w:val="21"/>
        </w:rPr>
      </w:pPr>
    </w:p>
    <w:p w14:paraId="1644EF5C" w14:textId="77777777" w:rsidR="00A9309C" w:rsidRPr="0066116B" w:rsidRDefault="00A9309C" w:rsidP="00136CA5">
      <w:pPr>
        <w:tabs>
          <w:tab w:val="left" w:pos="3402"/>
        </w:tabs>
        <w:snapToGrid w:val="0"/>
        <w:rPr>
          <w:rFonts w:ascii="宋体" w:hAnsi="宋体"/>
          <w:szCs w:val="21"/>
        </w:rPr>
      </w:pPr>
    </w:p>
    <w:p w14:paraId="6D9F5AD6" w14:textId="77777777" w:rsidR="0034171D" w:rsidRPr="0066116B" w:rsidRDefault="00D11C7B" w:rsidP="00136CA5">
      <w:pPr>
        <w:tabs>
          <w:tab w:val="left" w:pos="3402"/>
        </w:tabs>
        <w:snapToGrid w:val="0"/>
        <w:rPr>
          <w:rFonts w:ascii="宋体" w:hAnsi="宋体"/>
          <w:szCs w:val="21"/>
        </w:rPr>
      </w:pPr>
      <w:r w:rsidRPr="0066116B">
        <w:rPr>
          <w:rFonts w:ascii="宋体" w:hAnsi="宋体" w:hint="eastAsia"/>
          <w:szCs w:val="21"/>
        </w:rPr>
        <w:lastRenderedPageBreak/>
        <w:t>4</w:t>
      </w:r>
      <w:r w:rsidR="0034171D" w:rsidRPr="0066116B">
        <w:rPr>
          <w:rFonts w:ascii="宋体" w:hAnsi="宋体"/>
          <w:szCs w:val="21"/>
        </w:rPr>
        <w:t>3．</w:t>
      </w:r>
      <w:r w:rsidR="00FC6B26" w:rsidRPr="0066116B">
        <w:rPr>
          <w:rFonts w:ascii="宋体" w:hAnsi="宋体" w:hint="eastAsia"/>
          <w:szCs w:val="21"/>
        </w:rPr>
        <w:t>（10分）</w:t>
      </w:r>
      <w:r w:rsidR="0034171D" w:rsidRPr="0066116B">
        <w:rPr>
          <w:rFonts w:ascii="宋体" w:hAnsi="宋体"/>
          <w:szCs w:val="21"/>
        </w:rPr>
        <w:t>图甲为影响血糖调节的因素及激素发挥作用的过程，图乙为人体内某些信息分子作用的示意图，a、b、c、d表示信息分子。</w:t>
      </w:r>
    </w:p>
    <w:p w14:paraId="156CA959" w14:textId="77777777" w:rsidR="0034171D"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31D217C2" wp14:editId="63E63C60">
            <wp:extent cx="2733675" cy="962025"/>
            <wp:effectExtent l="19050" t="0" r="9525" b="0"/>
            <wp:docPr id="18" name="图片 18" descr="X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842"/>
                    <pic:cNvPicPr>
                      <a:picLocks noChangeAspect="1" noChangeArrowheads="1"/>
                    </pic:cNvPicPr>
                  </pic:nvPicPr>
                  <pic:blipFill>
                    <a:blip r:embed="rId34" cstate="print"/>
                    <a:srcRect/>
                    <a:stretch>
                      <a:fillRect/>
                    </a:stretch>
                  </pic:blipFill>
                  <pic:spPr bwMode="auto">
                    <a:xfrm>
                      <a:off x="0" y="0"/>
                      <a:ext cx="2733675" cy="962025"/>
                    </a:xfrm>
                    <a:prstGeom prst="rect">
                      <a:avLst/>
                    </a:prstGeom>
                    <a:noFill/>
                    <a:ln w="9525">
                      <a:noFill/>
                      <a:miter lim="800000"/>
                      <a:headEnd/>
                      <a:tailEnd/>
                    </a:ln>
                  </pic:spPr>
                </pic:pic>
              </a:graphicData>
            </a:graphic>
          </wp:inline>
        </w:drawing>
      </w:r>
    </w:p>
    <w:p w14:paraId="04A97A80" w14:textId="77777777" w:rsidR="0034171D"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12A712FB" wp14:editId="2E8FF470">
            <wp:extent cx="2705100" cy="933450"/>
            <wp:effectExtent l="19050" t="0" r="0" b="0"/>
            <wp:docPr id="19" name="图片 19" descr="X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843"/>
                    <pic:cNvPicPr>
                      <a:picLocks noChangeAspect="1" noChangeArrowheads="1"/>
                    </pic:cNvPicPr>
                  </pic:nvPicPr>
                  <pic:blipFill>
                    <a:blip r:embed="rId35" cstate="print"/>
                    <a:srcRect/>
                    <a:stretch>
                      <a:fillRect/>
                    </a:stretch>
                  </pic:blipFill>
                  <pic:spPr bwMode="auto">
                    <a:xfrm>
                      <a:off x="0" y="0"/>
                      <a:ext cx="2705100" cy="933450"/>
                    </a:xfrm>
                    <a:prstGeom prst="rect">
                      <a:avLst/>
                    </a:prstGeom>
                    <a:noFill/>
                    <a:ln w="9525">
                      <a:noFill/>
                      <a:miter lim="800000"/>
                      <a:headEnd/>
                      <a:tailEnd/>
                    </a:ln>
                  </pic:spPr>
                </pic:pic>
              </a:graphicData>
            </a:graphic>
          </wp:inline>
        </w:drawing>
      </w:r>
    </w:p>
    <w:p w14:paraId="74CD38B1" w14:textId="77777777" w:rsidR="0034171D" w:rsidRPr="0066116B" w:rsidRDefault="0034171D" w:rsidP="00136CA5">
      <w:pPr>
        <w:tabs>
          <w:tab w:val="left" w:pos="3402"/>
        </w:tabs>
        <w:snapToGrid w:val="0"/>
        <w:rPr>
          <w:rFonts w:ascii="宋体" w:hAnsi="宋体"/>
          <w:szCs w:val="21"/>
        </w:rPr>
      </w:pPr>
      <w:r w:rsidRPr="0066116B">
        <w:rPr>
          <w:rFonts w:ascii="宋体" w:hAnsi="宋体"/>
          <w:szCs w:val="21"/>
        </w:rPr>
        <w:t>请据图回答下列问题：</w:t>
      </w:r>
    </w:p>
    <w:p w14:paraId="0004E759" w14:textId="77777777" w:rsidR="0034171D" w:rsidRPr="0066116B" w:rsidRDefault="0034171D" w:rsidP="00136CA5">
      <w:pPr>
        <w:tabs>
          <w:tab w:val="left" w:pos="3402"/>
        </w:tabs>
        <w:snapToGrid w:val="0"/>
        <w:rPr>
          <w:rFonts w:ascii="宋体" w:hAnsi="宋体"/>
          <w:szCs w:val="21"/>
        </w:rPr>
      </w:pPr>
      <w:r w:rsidRPr="0066116B">
        <w:rPr>
          <w:rFonts w:ascii="宋体" w:hAnsi="宋体"/>
          <w:szCs w:val="21"/>
        </w:rPr>
        <w:t>(1)甲图中“刺激X→下丘脑→胰岛A细胞→分泌激素”属于</w:t>
      </w:r>
      <w:r w:rsidR="00A9309C" w:rsidRPr="0066116B">
        <w:rPr>
          <w:rFonts w:ascii="宋体" w:hAnsi="宋体" w:hint="eastAsia"/>
          <w:szCs w:val="21"/>
          <w:u w:val="single"/>
        </w:rPr>
        <w:t xml:space="preserve">           </w:t>
      </w:r>
      <w:r w:rsidRPr="0066116B">
        <w:rPr>
          <w:rFonts w:ascii="宋体" w:hAnsi="宋体"/>
          <w:szCs w:val="21"/>
        </w:rPr>
        <w:t>调节。图中的靶细胞主要是</w:t>
      </w:r>
      <w:r w:rsidR="00A9309C" w:rsidRPr="0066116B">
        <w:rPr>
          <w:rFonts w:ascii="宋体" w:hAnsi="宋体" w:hint="eastAsia"/>
          <w:szCs w:val="21"/>
          <w:u w:val="single"/>
        </w:rPr>
        <w:t xml:space="preserve">            </w:t>
      </w:r>
      <w:r w:rsidRPr="0066116B">
        <w:rPr>
          <w:rFonts w:ascii="宋体" w:hAnsi="宋体"/>
          <w:szCs w:val="21"/>
        </w:rPr>
        <w:t>，如果靶细胞膜上的相关受体被自身免疫系统破坏，则血糖浓度会__________(高于/低于)正常数值，从免疫学的角度看该疾病属于</w:t>
      </w:r>
      <w:r w:rsidR="00A9309C" w:rsidRPr="0066116B">
        <w:rPr>
          <w:rFonts w:ascii="宋体" w:hAnsi="宋体" w:hint="eastAsia"/>
          <w:szCs w:val="21"/>
          <w:u w:val="single"/>
        </w:rPr>
        <w:t xml:space="preserve">                </w:t>
      </w:r>
      <w:r w:rsidRPr="0066116B">
        <w:rPr>
          <w:rFonts w:ascii="宋体" w:hAnsi="宋体"/>
          <w:szCs w:val="21"/>
        </w:rPr>
        <w:t>。</w:t>
      </w:r>
    </w:p>
    <w:p w14:paraId="572BFD59" w14:textId="77777777" w:rsidR="0034171D" w:rsidRPr="0066116B" w:rsidRDefault="0034171D" w:rsidP="00136CA5">
      <w:pPr>
        <w:tabs>
          <w:tab w:val="left" w:pos="3402"/>
        </w:tabs>
        <w:snapToGrid w:val="0"/>
        <w:rPr>
          <w:rFonts w:ascii="宋体" w:hAnsi="宋体"/>
          <w:szCs w:val="21"/>
        </w:rPr>
      </w:pPr>
      <w:r w:rsidRPr="0066116B">
        <w:rPr>
          <w:rFonts w:ascii="宋体" w:hAnsi="宋体"/>
          <w:szCs w:val="21"/>
        </w:rPr>
        <w:t>(2)如果小鼠的下丘脑被破坏，据甲图可知，小鼠的血糖调节能力会不会完全丧失？________，理由是</w:t>
      </w:r>
      <w:r w:rsidR="00A9309C" w:rsidRPr="0066116B">
        <w:rPr>
          <w:rFonts w:ascii="宋体" w:hAnsi="宋体" w:hint="eastAsia"/>
          <w:szCs w:val="21"/>
          <w:u w:val="single"/>
        </w:rPr>
        <w:t xml:space="preserve">                                                            </w:t>
      </w:r>
      <w:r w:rsidRPr="0066116B">
        <w:rPr>
          <w:rFonts w:ascii="宋体" w:hAnsi="宋体"/>
          <w:szCs w:val="21"/>
        </w:rPr>
        <w:t>。</w:t>
      </w:r>
    </w:p>
    <w:p w14:paraId="4DA32C21" w14:textId="77777777" w:rsidR="0034171D" w:rsidRPr="0066116B" w:rsidRDefault="0034171D" w:rsidP="00136CA5">
      <w:pPr>
        <w:tabs>
          <w:tab w:val="left" w:pos="3402"/>
        </w:tabs>
        <w:snapToGrid w:val="0"/>
        <w:rPr>
          <w:rFonts w:ascii="宋体" w:hAnsi="宋体"/>
          <w:szCs w:val="21"/>
        </w:rPr>
      </w:pPr>
      <w:r w:rsidRPr="0066116B">
        <w:rPr>
          <w:rFonts w:ascii="宋体" w:hAnsi="宋体"/>
          <w:szCs w:val="21"/>
        </w:rPr>
        <w:t>(3)乙图中信息分子a、b、c、d分别是</w:t>
      </w:r>
      <w:r w:rsidR="00A9309C" w:rsidRPr="0066116B">
        <w:rPr>
          <w:rFonts w:ascii="宋体" w:hAnsi="宋体" w:hint="eastAsia"/>
          <w:szCs w:val="21"/>
          <w:u w:val="single"/>
        </w:rPr>
        <w:t xml:space="preserve">   </w:t>
      </w:r>
      <w:r w:rsidR="002F7EF8">
        <w:rPr>
          <w:rFonts w:ascii="宋体" w:hAnsi="宋体" w:hint="eastAsia"/>
          <w:szCs w:val="21"/>
          <w:u w:val="single"/>
        </w:rPr>
        <w:t xml:space="preserve">   </w:t>
      </w:r>
      <w:r w:rsidR="00A9309C" w:rsidRPr="0066116B">
        <w:rPr>
          <w:rFonts w:ascii="宋体" w:hAnsi="宋体" w:hint="eastAsia"/>
          <w:szCs w:val="21"/>
          <w:u w:val="single"/>
        </w:rPr>
        <w:t xml:space="preserve">    </w:t>
      </w:r>
      <w:r w:rsidR="002F7EF8">
        <w:rPr>
          <w:rFonts w:ascii="宋体" w:hAnsi="宋体" w:hint="eastAsia"/>
          <w:szCs w:val="21"/>
        </w:rPr>
        <w:t>、</w:t>
      </w:r>
      <w:r w:rsidR="00A9309C" w:rsidRPr="0066116B">
        <w:rPr>
          <w:rFonts w:ascii="宋体" w:hAnsi="宋体" w:hint="eastAsia"/>
          <w:szCs w:val="21"/>
          <w:u w:val="single"/>
        </w:rPr>
        <w:t xml:space="preserve">     </w:t>
      </w:r>
      <w:r w:rsidR="002F7EF8">
        <w:rPr>
          <w:rFonts w:ascii="宋体" w:hAnsi="宋体" w:hint="eastAsia"/>
          <w:szCs w:val="21"/>
          <w:u w:val="single"/>
        </w:rPr>
        <w:t xml:space="preserve">  </w:t>
      </w:r>
      <w:r w:rsidR="00A9309C" w:rsidRPr="0066116B">
        <w:rPr>
          <w:rFonts w:ascii="宋体" w:hAnsi="宋体" w:hint="eastAsia"/>
          <w:szCs w:val="21"/>
          <w:u w:val="single"/>
        </w:rPr>
        <w:t xml:space="preserve">   </w:t>
      </w:r>
      <w:r w:rsidR="002F7EF8">
        <w:rPr>
          <w:rFonts w:ascii="宋体" w:hAnsi="宋体" w:hint="eastAsia"/>
          <w:szCs w:val="21"/>
        </w:rPr>
        <w:t>、</w:t>
      </w:r>
      <w:r w:rsidR="00A9309C" w:rsidRPr="0066116B">
        <w:rPr>
          <w:rFonts w:ascii="宋体" w:hAnsi="宋体" w:hint="eastAsia"/>
          <w:szCs w:val="21"/>
          <w:u w:val="single"/>
        </w:rPr>
        <w:t xml:space="preserve">            </w:t>
      </w:r>
      <w:r w:rsidR="002F7EF8">
        <w:rPr>
          <w:rFonts w:ascii="宋体" w:hAnsi="宋体" w:hint="eastAsia"/>
          <w:szCs w:val="21"/>
        </w:rPr>
        <w:t>、</w:t>
      </w:r>
      <w:r w:rsidR="00A9309C" w:rsidRPr="0066116B">
        <w:rPr>
          <w:rFonts w:ascii="宋体" w:hAnsi="宋体" w:hint="eastAsia"/>
          <w:szCs w:val="21"/>
          <w:u w:val="single"/>
        </w:rPr>
        <w:t xml:space="preserve">            </w:t>
      </w:r>
      <w:r w:rsidRPr="0066116B">
        <w:rPr>
          <w:rFonts w:ascii="宋体" w:hAnsi="宋体"/>
          <w:szCs w:val="21"/>
        </w:rPr>
        <w:t>。</w:t>
      </w:r>
      <w:r w:rsidR="002F7EF8">
        <w:rPr>
          <w:rFonts w:ascii="楷体" w:eastAsia="楷体" w:hAnsi="楷体" w:hint="eastAsia"/>
          <w:b/>
          <w:color w:val="0033CC"/>
          <w:szCs w:val="21"/>
        </w:rPr>
        <w:t xml:space="preserve"> </w:t>
      </w:r>
    </w:p>
    <w:p w14:paraId="07E0CBCD" w14:textId="77777777" w:rsidR="00A9309C" w:rsidRPr="0066116B" w:rsidRDefault="00A9309C" w:rsidP="00136CA5">
      <w:pPr>
        <w:tabs>
          <w:tab w:val="left" w:pos="3402"/>
        </w:tabs>
        <w:snapToGrid w:val="0"/>
        <w:rPr>
          <w:rFonts w:ascii="宋体" w:hAnsi="宋体"/>
          <w:szCs w:val="21"/>
        </w:rPr>
      </w:pPr>
    </w:p>
    <w:p w14:paraId="55F73AD5" w14:textId="77777777" w:rsidR="00A9309C" w:rsidRDefault="00A9309C" w:rsidP="00136CA5">
      <w:pPr>
        <w:tabs>
          <w:tab w:val="left" w:pos="3402"/>
        </w:tabs>
        <w:snapToGrid w:val="0"/>
        <w:rPr>
          <w:rFonts w:ascii="宋体" w:hAnsi="宋体"/>
          <w:szCs w:val="21"/>
        </w:rPr>
      </w:pPr>
    </w:p>
    <w:p w14:paraId="0898E289" w14:textId="77777777" w:rsidR="002F7EF8" w:rsidRPr="0066116B" w:rsidRDefault="002F7EF8" w:rsidP="00136CA5">
      <w:pPr>
        <w:tabs>
          <w:tab w:val="left" w:pos="3402"/>
        </w:tabs>
        <w:snapToGrid w:val="0"/>
        <w:rPr>
          <w:rFonts w:ascii="宋体" w:hAnsi="宋体"/>
          <w:szCs w:val="21"/>
        </w:rPr>
      </w:pPr>
    </w:p>
    <w:p w14:paraId="6C375D7C" w14:textId="77777777" w:rsidR="0034171D" w:rsidRPr="0066116B" w:rsidRDefault="00D11C7B" w:rsidP="00136CA5">
      <w:pPr>
        <w:tabs>
          <w:tab w:val="left" w:pos="3402"/>
        </w:tabs>
        <w:snapToGrid w:val="0"/>
        <w:rPr>
          <w:rFonts w:ascii="宋体" w:hAnsi="宋体"/>
          <w:szCs w:val="21"/>
        </w:rPr>
      </w:pPr>
      <w:r w:rsidRPr="0066116B">
        <w:rPr>
          <w:rFonts w:ascii="宋体" w:hAnsi="宋体" w:hint="eastAsia"/>
          <w:szCs w:val="21"/>
        </w:rPr>
        <w:t>44</w:t>
      </w:r>
      <w:r w:rsidR="0034171D" w:rsidRPr="0066116B">
        <w:rPr>
          <w:rFonts w:ascii="宋体" w:hAnsi="宋体"/>
          <w:szCs w:val="21"/>
        </w:rPr>
        <w:t>．</w:t>
      </w:r>
      <w:r w:rsidR="00FC6B26" w:rsidRPr="0066116B">
        <w:rPr>
          <w:rFonts w:ascii="宋体" w:hAnsi="宋体" w:hint="eastAsia"/>
          <w:szCs w:val="21"/>
        </w:rPr>
        <w:t>（10分）</w:t>
      </w:r>
      <w:r w:rsidR="0034171D" w:rsidRPr="0066116B">
        <w:rPr>
          <w:rFonts w:ascii="宋体" w:hAnsi="宋体"/>
          <w:szCs w:val="21"/>
        </w:rPr>
        <w:t>下图甲、乙分别表示我国医学工作者自主研制SARS灭活疫苗过程中，某志愿者接种疫苗后两周内体温和抗体浓度的变化。请据图回答下列问题：</w:t>
      </w:r>
    </w:p>
    <w:p w14:paraId="230A5556" w14:textId="77777777" w:rsidR="0034171D" w:rsidRPr="0066116B" w:rsidRDefault="005E0A45" w:rsidP="00136CA5">
      <w:pPr>
        <w:tabs>
          <w:tab w:val="left" w:pos="3402"/>
        </w:tabs>
        <w:snapToGrid w:val="0"/>
        <w:jc w:val="center"/>
        <w:rPr>
          <w:rFonts w:ascii="宋体" w:hAnsi="宋体"/>
          <w:szCs w:val="21"/>
        </w:rPr>
      </w:pPr>
      <w:r>
        <w:rPr>
          <w:rFonts w:ascii="宋体" w:hAnsi="宋体"/>
          <w:noProof/>
          <w:szCs w:val="21"/>
        </w:rPr>
        <w:drawing>
          <wp:inline distT="0" distB="0" distL="0" distR="0" wp14:anchorId="63A12A94" wp14:editId="38EB4AF4">
            <wp:extent cx="2790825" cy="847725"/>
            <wp:effectExtent l="19050" t="0" r="9525" b="0"/>
            <wp:docPr id="20" name="图片 20" descr="+X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865"/>
                    <pic:cNvPicPr>
                      <a:picLocks noChangeAspect="1" noChangeArrowheads="1"/>
                    </pic:cNvPicPr>
                  </pic:nvPicPr>
                  <pic:blipFill>
                    <a:blip r:embed="rId36" cstate="print"/>
                    <a:srcRect/>
                    <a:stretch>
                      <a:fillRect/>
                    </a:stretch>
                  </pic:blipFill>
                  <pic:spPr bwMode="auto">
                    <a:xfrm>
                      <a:off x="0" y="0"/>
                      <a:ext cx="2790825" cy="847725"/>
                    </a:xfrm>
                    <a:prstGeom prst="rect">
                      <a:avLst/>
                    </a:prstGeom>
                    <a:noFill/>
                    <a:ln w="9525">
                      <a:noFill/>
                      <a:miter lim="800000"/>
                      <a:headEnd/>
                      <a:tailEnd/>
                    </a:ln>
                  </pic:spPr>
                </pic:pic>
              </a:graphicData>
            </a:graphic>
          </wp:inline>
        </w:drawing>
      </w:r>
    </w:p>
    <w:p w14:paraId="5E787E4F" w14:textId="77777777" w:rsidR="00A9309C" w:rsidRPr="0066116B" w:rsidRDefault="0034171D" w:rsidP="00136CA5">
      <w:pPr>
        <w:tabs>
          <w:tab w:val="left" w:pos="3402"/>
        </w:tabs>
        <w:snapToGrid w:val="0"/>
        <w:rPr>
          <w:rFonts w:ascii="宋体" w:hAnsi="宋体"/>
          <w:szCs w:val="21"/>
        </w:rPr>
      </w:pPr>
      <w:r w:rsidRPr="0066116B">
        <w:rPr>
          <w:rFonts w:ascii="宋体" w:hAnsi="宋体"/>
          <w:szCs w:val="21"/>
        </w:rPr>
        <w:t>(1)注射疫苗后，志愿者出现轻度发热现象，调节机体产热的激素主要有</w:t>
      </w:r>
      <w:r w:rsidR="00A9309C" w:rsidRPr="00A9309C">
        <w:rPr>
          <w:rFonts w:ascii="宋体" w:hAnsi="宋体" w:hint="eastAsia"/>
          <w:szCs w:val="21"/>
          <w:u w:val="single"/>
        </w:rPr>
        <w:t xml:space="preserve">        </w:t>
      </w:r>
      <w:r w:rsidR="00A9309C">
        <w:rPr>
          <w:rFonts w:ascii="宋体" w:hAnsi="宋体" w:hint="eastAsia"/>
          <w:szCs w:val="21"/>
          <w:u w:val="single"/>
        </w:rPr>
        <w:t xml:space="preserve">      </w:t>
      </w:r>
      <w:r w:rsidR="00A9309C" w:rsidRPr="00A9309C">
        <w:rPr>
          <w:rFonts w:ascii="宋体" w:hAnsi="宋体"/>
          <w:szCs w:val="21"/>
        </w:rPr>
        <w:t>和</w:t>
      </w:r>
    </w:p>
    <w:p w14:paraId="4F929422" w14:textId="77777777" w:rsidR="0034171D" w:rsidRPr="0066116B" w:rsidRDefault="00A9309C" w:rsidP="00136CA5">
      <w:pPr>
        <w:tabs>
          <w:tab w:val="left" w:pos="3402"/>
        </w:tabs>
        <w:snapToGrid w:val="0"/>
        <w:rPr>
          <w:rFonts w:ascii="宋体" w:hAnsi="宋体"/>
          <w:szCs w:val="21"/>
        </w:rPr>
      </w:pPr>
      <w:r w:rsidRPr="0066116B">
        <w:rPr>
          <w:rFonts w:ascii="宋体" w:hAnsi="宋体" w:hint="eastAsia"/>
          <w:szCs w:val="21"/>
          <w:u w:val="single"/>
        </w:rPr>
        <w:t xml:space="preserve">              </w:t>
      </w:r>
      <w:r w:rsidR="0034171D" w:rsidRPr="0066116B">
        <w:rPr>
          <w:rFonts w:ascii="宋体" w:hAnsi="宋体"/>
          <w:szCs w:val="21"/>
        </w:rPr>
        <w:t>。正常人的体温之所以能够维持相对稳定，其调节方式是</w:t>
      </w:r>
      <w:r w:rsidRPr="0066116B">
        <w:rPr>
          <w:rFonts w:ascii="宋体" w:hAnsi="宋体" w:hint="eastAsia"/>
          <w:szCs w:val="21"/>
          <w:u w:val="single"/>
        </w:rPr>
        <w:t xml:space="preserve">             </w:t>
      </w:r>
      <w:r w:rsidR="0034171D" w:rsidRPr="0066116B">
        <w:rPr>
          <w:rFonts w:ascii="宋体" w:hAnsi="宋体"/>
          <w:szCs w:val="21"/>
        </w:rPr>
        <w:t>调节。</w:t>
      </w:r>
    </w:p>
    <w:p w14:paraId="4549CAB9" w14:textId="77777777" w:rsidR="0034171D" w:rsidRPr="0066116B" w:rsidRDefault="0034171D" w:rsidP="00136CA5">
      <w:pPr>
        <w:tabs>
          <w:tab w:val="left" w:pos="3402"/>
        </w:tabs>
        <w:snapToGrid w:val="0"/>
        <w:rPr>
          <w:rFonts w:ascii="宋体" w:hAnsi="宋体"/>
          <w:szCs w:val="21"/>
        </w:rPr>
      </w:pPr>
      <w:r w:rsidRPr="0066116B">
        <w:rPr>
          <w:rFonts w:ascii="宋体" w:hAnsi="宋体"/>
          <w:szCs w:val="21"/>
        </w:rPr>
        <w:t>(2)若该志愿者注射疫苗后的第15天感染SARS病毒，其体内的抗体变化曲线如乙图所示。此时抗体迅速产生的主要原因是</w:t>
      </w:r>
      <w:r w:rsidR="00A9309C" w:rsidRPr="0066116B">
        <w:rPr>
          <w:rFonts w:ascii="宋体" w:hAnsi="宋体" w:hint="eastAsia"/>
          <w:szCs w:val="21"/>
          <w:u w:val="single"/>
        </w:rPr>
        <w:t xml:space="preserve">                                                </w:t>
      </w:r>
      <w:r w:rsidRPr="0066116B">
        <w:rPr>
          <w:rFonts w:ascii="宋体" w:hAnsi="宋体"/>
          <w:szCs w:val="21"/>
        </w:rPr>
        <w:t>。</w:t>
      </w:r>
    </w:p>
    <w:p w14:paraId="3AF2E40A" w14:textId="77777777" w:rsidR="0034171D" w:rsidRPr="0066116B" w:rsidRDefault="0034171D" w:rsidP="00136CA5">
      <w:pPr>
        <w:tabs>
          <w:tab w:val="left" w:pos="3402"/>
        </w:tabs>
        <w:snapToGrid w:val="0"/>
        <w:rPr>
          <w:rFonts w:ascii="宋体" w:hAnsi="宋体"/>
          <w:szCs w:val="21"/>
        </w:rPr>
      </w:pPr>
      <w:r w:rsidRPr="0066116B">
        <w:rPr>
          <w:rFonts w:ascii="宋体" w:hAnsi="宋体"/>
          <w:szCs w:val="21"/>
        </w:rPr>
        <w:t>(3)从根本上来说，SARS病毒的抗原特异性是由</w:t>
      </w:r>
      <w:r w:rsidR="00A9309C" w:rsidRPr="0066116B">
        <w:rPr>
          <w:rFonts w:ascii="宋体" w:hAnsi="宋体" w:hint="eastAsia"/>
          <w:szCs w:val="21"/>
          <w:u w:val="single"/>
        </w:rPr>
        <w:t xml:space="preserve">                         </w:t>
      </w:r>
      <w:r w:rsidRPr="0066116B">
        <w:rPr>
          <w:rFonts w:ascii="宋体" w:hAnsi="宋体"/>
          <w:szCs w:val="21"/>
        </w:rPr>
        <w:t>决定的。</w:t>
      </w:r>
    </w:p>
    <w:p w14:paraId="13231C64" w14:textId="77777777" w:rsidR="0034171D" w:rsidRPr="0066116B" w:rsidRDefault="0034171D" w:rsidP="00136CA5">
      <w:pPr>
        <w:tabs>
          <w:tab w:val="left" w:pos="3402"/>
        </w:tabs>
        <w:snapToGrid w:val="0"/>
        <w:rPr>
          <w:rFonts w:ascii="宋体" w:hAnsi="宋体"/>
          <w:szCs w:val="21"/>
        </w:rPr>
      </w:pPr>
      <w:r w:rsidRPr="0066116B">
        <w:rPr>
          <w:rFonts w:ascii="宋体" w:hAnsi="宋体"/>
          <w:szCs w:val="21"/>
        </w:rPr>
        <w:t>(4)注射疫苗是预防SARS的有效途径，但是并不意味着接种过SARS疫苗的人将来不会成为SARS患者，原因是</w:t>
      </w:r>
      <w:r w:rsidR="00A9309C" w:rsidRPr="0066116B">
        <w:rPr>
          <w:rFonts w:ascii="宋体" w:hAnsi="宋体" w:hint="eastAsia"/>
          <w:szCs w:val="21"/>
          <w:u w:val="single"/>
        </w:rPr>
        <w:t xml:space="preserve">                                                      </w:t>
      </w:r>
      <w:r w:rsidRPr="0066116B">
        <w:rPr>
          <w:rFonts w:ascii="宋体" w:hAnsi="宋体"/>
          <w:szCs w:val="21"/>
        </w:rPr>
        <w:t>。</w:t>
      </w:r>
    </w:p>
    <w:p w14:paraId="4504EA1D" w14:textId="77777777" w:rsidR="001B7125" w:rsidRPr="0066116B" w:rsidRDefault="001B7125" w:rsidP="00136CA5">
      <w:pPr>
        <w:rPr>
          <w:rFonts w:ascii="宋体" w:hAnsi="宋体"/>
          <w:b/>
          <w:bCs/>
          <w:color w:val="FF0000"/>
          <w:szCs w:val="21"/>
        </w:rPr>
      </w:pPr>
    </w:p>
    <w:sectPr w:rsidR="001B7125" w:rsidRPr="0066116B" w:rsidSect="00B156F2">
      <w:footerReference w:type="default" r:id="rId37"/>
      <w:pgSz w:w="10319" w:h="14571" w:code="13"/>
      <w:pgMar w:top="1089" w:right="1077" w:bottom="1089" w:left="1077" w:header="851" w:footer="73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FC2A2" w14:textId="77777777" w:rsidR="00A10E6C" w:rsidRDefault="00A10E6C">
      <w:r>
        <w:separator/>
      </w:r>
    </w:p>
  </w:endnote>
  <w:endnote w:type="continuationSeparator" w:id="0">
    <w:p w14:paraId="4AAA0287" w14:textId="77777777" w:rsidR="00A10E6C" w:rsidRDefault="00A10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00B1A" w14:textId="77777777" w:rsidR="000E3FDA" w:rsidRDefault="000E3FDA">
    <w:pPr>
      <w:pStyle w:val="a4"/>
      <w:jc w:val="center"/>
    </w:pPr>
    <w:r>
      <w:rPr>
        <w:rFonts w:hint="eastAsia"/>
      </w:rPr>
      <w:t>高一生物试卷</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6915DF">
      <w:rPr>
        <w:noProof/>
        <w:kern w:val="0"/>
        <w:szCs w:val="21"/>
      </w:rPr>
      <w:t>9</w:t>
    </w:r>
    <w:r>
      <w:rPr>
        <w:kern w:val="0"/>
        <w:szCs w:val="21"/>
      </w:rPr>
      <w:fldChar w:fldCharType="end"/>
    </w:r>
    <w:r>
      <w:rPr>
        <w:rFonts w:hint="eastAsia"/>
        <w:kern w:val="0"/>
        <w:szCs w:val="21"/>
      </w:rPr>
      <w:t xml:space="preserve"> </w:t>
    </w:r>
    <w:r>
      <w:rPr>
        <w:rFonts w:hint="eastAsia"/>
        <w:kern w:val="0"/>
        <w:szCs w:val="21"/>
      </w:rPr>
      <w:t>页（第一、二卷</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6915DF">
      <w:rPr>
        <w:noProof/>
        <w:kern w:val="0"/>
        <w:szCs w:val="21"/>
      </w:rPr>
      <w:t>9</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4FC74" w14:textId="77777777" w:rsidR="00A10E6C" w:rsidRDefault="00A10E6C">
      <w:r>
        <w:separator/>
      </w:r>
    </w:p>
  </w:footnote>
  <w:footnote w:type="continuationSeparator" w:id="0">
    <w:p w14:paraId="4E617126" w14:textId="77777777" w:rsidR="00A10E6C" w:rsidRDefault="00A10E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50CEB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1366"/>
    <w:rsid w:val="0000770D"/>
    <w:rsid w:val="00020A2F"/>
    <w:rsid w:val="0005338C"/>
    <w:rsid w:val="00073B55"/>
    <w:rsid w:val="000748E2"/>
    <w:rsid w:val="000A769B"/>
    <w:rsid w:val="000B4ED7"/>
    <w:rsid w:val="000E3FDA"/>
    <w:rsid w:val="000E7F28"/>
    <w:rsid w:val="001032FB"/>
    <w:rsid w:val="00121C3D"/>
    <w:rsid w:val="00130090"/>
    <w:rsid w:val="00136CA5"/>
    <w:rsid w:val="00152305"/>
    <w:rsid w:val="00153CBC"/>
    <w:rsid w:val="00161873"/>
    <w:rsid w:val="0019124D"/>
    <w:rsid w:val="001B52D9"/>
    <w:rsid w:val="001B6EFD"/>
    <w:rsid w:val="001B7125"/>
    <w:rsid w:val="001C3164"/>
    <w:rsid w:val="001C3544"/>
    <w:rsid w:val="001C55A6"/>
    <w:rsid w:val="001C666B"/>
    <w:rsid w:val="001D6CC9"/>
    <w:rsid w:val="001F134F"/>
    <w:rsid w:val="0024218B"/>
    <w:rsid w:val="0027555D"/>
    <w:rsid w:val="00277EC9"/>
    <w:rsid w:val="002833C3"/>
    <w:rsid w:val="0029374E"/>
    <w:rsid w:val="002A1C33"/>
    <w:rsid w:val="002C0753"/>
    <w:rsid w:val="002D127B"/>
    <w:rsid w:val="002F0F82"/>
    <w:rsid w:val="002F7EF8"/>
    <w:rsid w:val="003260A8"/>
    <w:rsid w:val="0032722D"/>
    <w:rsid w:val="0034171D"/>
    <w:rsid w:val="00377249"/>
    <w:rsid w:val="003F689F"/>
    <w:rsid w:val="00405788"/>
    <w:rsid w:val="00463869"/>
    <w:rsid w:val="00496547"/>
    <w:rsid w:val="004B7D95"/>
    <w:rsid w:val="005045C3"/>
    <w:rsid w:val="005131D8"/>
    <w:rsid w:val="00543424"/>
    <w:rsid w:val="00543CFC"/>
    <w:rsid w:val="005767EE"/>
    <w:rsid w:val="005A6185"/>
    <w:rsid w:val="005B0643"/>
    <w:rsid w:val="005C5B2F"/>
    <w:rsid w:val="005E0157"/>
    <w:rsid w:val="005E0A45"/>
    <w:rsid w:val="005E13FD"/>
    <w:rsid w:val="005F0F46"/>
    <w:rsid w:val="006203B2"/>
    <w:rsid w:val="006565D9"/>
    <w:rsid w:val="0066116B"/>
    <w:rsid w:val="00677E31"/>
    <w:rsid w:val="006915DF"/>
    <w:rsid w:val="00691FB4"/>
    <w:rsid w:val="00692688"/>
    <w:rsid w:val="00695DB8"/>
    <w:rsid w:val="006B4C21"/>
    <w:rsid w:val="006C2CF5"/>
    <w:rsid w:val="006C5DFB"/>
    <w:rsid w:val="006E6F5B"/>
    <w:rsid w:val="006F1CA9"/>
    <w:rsid w:val="007004DC"/>
    <w:rsid w:val="00754403"/>
    <w:rsid w:val="00776BD5"/>
    <w:rsid w:val="00782CCE"/>
    <w:rsid w:val="007B530A"/>
    <w:rsid w:val="007E0AAC"/>
    <w:rsid w:val="007E3164"/>
    <w:rsid w:val="007E4D22"/>
    <w:rsid w:val="00803687"/>
    <w:rsid w:val="00825C09"/>
    <w:rsid w:val="00843803"/>
    <w:rsid w:val="008A71C9"/>
    <w:rsid w:val="008C7935"/>
    <w:rsid w:val="008E6DCB"/>
    <w:rsid w:val="0090123F"/>
    <w:rsid w:val="00904995"/>
    <w:rsid w:val="00946E42"/>
    <w:rsid w:val="00947F86"/>
    <w:rsid w:val="009656A9"/>
    <w:rsid w:val="009825ED"/>
    <w:rsid w:val="00994CBD"/>
    <w:rsid w:val="009B1668"/>
    <w:rsid w:val="009D1366"/>
    <w:rsid w:val="009D40D9"/>
    <w:rsid w:val="009D4EC5"/>
    <w:rsid w:val="009F1BE8"/>
    <w:rsid w:val="00A05D68"/>
    <w:rsid w:val="00A06AA1"/>
    <w:rsid w:val="00A07C9F"/>
    <w:rsid w:val="00A10E6C"/>
    <w:rsid w:val="00A25BD0"/>
    <w:rsid w:val="00A41C0A"/>
    <w:rsid w:val="00A70D79"/>
    <w:rsid w:val="00A83441"/>
    <w:rsid w:val="00A90C2E"/>
    <w:rsid w:val="00A9309C"/>
    <w:rsid w:val="00AD438D"/>
    <w:rsid w:val="00AD77C6"/>
    <w:rsid w:val="00B0554F"/>
    <w:rsid w:val="00B156F2"/>
    <w:rsid w:val="00B86D16"/>
    <w:rsid w:val="00BD1DA0"/>
    <w:rsid w:val="00BD6181"/>
    <w:rsid w:val="00C34CA5"/>
    <w:rsid w:val="00C433DA"/>
    <w:rsid w:val="00C7070A"/>
    <w:rsid w:val="00CA0BD7"/>
    <w:rsid w:val="00CC50EA"/>
    <w:rsid w:val="00CD1903"/>
    <w:rsid w:val="00CD7BB6"/>
    <w:rsid w:val="00CE4F54"/>
    <w:rsid w:val="00D01A1F"/>
    <w:rsid w:val="00D01E29"/>
    <w:rsid w:val="00D04299"/>
    <w:rsid w:val="00D11C7B"/>
    <w:rsid w:val="00D315B6"/>
    <w:rsid w:val="00D34CE2"/>
    <w:rsid w:val="00D44079"/>
    <w:rsid w:val="00D67251"/>
    <w:rsid w:val="00D84DFA"/>
    <w:rsid w:val="00D850CA"/>
    <w:rsid w:val="00D86E3F"/>
    <w:rsid w:val="00DA13A8"/>
    <w:rsid w:val="00DE2844"/>
    <w:rsid w:val="00E30A77"/>
    <w:rsid w:val="00E4382E"/>
    <w:rsid w:val="00E53AA6"/>
    <w:rsid w:val="00E90E6F"/>
    <w:rsid w:val="00E91A42"/>
    <w:rsid w:val="00EA361B"/>
    <w:rsid w:val="00ED3959"/>
    <w:rsid w:val="00F07CFB"/>
    <w:rsid w:val="00F3593C"/>
    <w:rsid w:val="00F411D0"/>
    <w:rsid w:val="00F43983"/>
    <w:rsid w:val="00F44758"/>
    <w:rsid w:val="00F51B9D"/>
    <w:rsid w:val="00FC6B26"/>
    <w:rsid w:val="00FF0346"/>
    <w:rsid w:val="00FF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25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7D9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7D95"/>
    <w:pPr>
      <w:pBdr>
        <w:bottom w:val="single" w:sz="6" w:space="1" w:color="auto"/>
      </w:pBdr>
      <w:tabs>
        <w:tab w:val="center" w:pos="4153"/>
        <w:tab w:val="right" w:pos="8306"/>
      </w:tabs>
      <w:snapToGrid w:val="0"/>
      <w:jc w:val="center"/>
    </w:pPr>
    <w:rPr>
      <w:sz w:val="18"/>
      <w:szCs w:val="18"/>
    </w:rPr>
  </w:style>
  <w:style w:type="paragraph" w:styleId="a4">
    <w:name w:val="footer"/>
    <w:basedOn w:val="a"/>
    <w:rsid w:val="004B7D95"/>
    <w:pPr>
      <w:tabs>
        <w:tab w:val="center" w:pos="4153"/>
        <w:tab w:val="right" w:pos="8306"/>
      </w:tabs>
      <w:snapToGrid w:val="0"/>
      <w:jc w:val="left"/>
    </w:pPr>
    <w:rPr>
      <w:sz w:val="18"/>
      <w:szCs w:val="18"/>
    </w:rPr>
  </w:style>
  <w:style w:type="paragraph" w:styleId="a5">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6C2CF5"/>
    <w:rPr>
      <w:rFonts w:ascii="宋体" w:hAnsi="Courier New" w:cs="Courier New"/>
      <w:szCs w:val="21"/>
    </w:rPr>
  </w:style>
  <w:style w:type="character" w:customStyle="1" w:styleId="Char2">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5"/>
    <w:rsid w:val="006C2CF5"/>
    <w:rPr>
      <w:rFonts w:ascii="宋体" w:hAnsi="Courier New" w:cs="Courier New"/>
      <w:kern w:val="2"/>
      <w:sz w:val="21"/>
      <w:szCs w:val="21"/>
    </w:rPr>
  </w:style>
  <w:style w:type="character" w:customStyle="1" w:styleId="msgbodytext">
    <w:name w:val="msgbodytext"/>
    <w:rsid w:val="000A769B"/>
  </w:style>
  <w:style w:type="paragraph" w:customStyle="1" w:styleId="CharCharChar1CharCharCharChar">
    <w:name w:val="Char Char Char1 Char Char Char Char"/>
    <w:basedOn w:val="a"/>
    <w:autoRedefine/>
    <w:rsid w:val="00D01A1F"/>
    <w:pPr>
      <w:widowControl/>
      <w:spacing w:line="300" w:lineRule="auto"/>
      <w:ind w:firstLineChars="200" w:firstLine="200"/>
    </w:pPr>
    <w:rPr>
      <w:rFonts w:ascii="Verdana" w:hAnsi="Verdana"/>
      <w:kern w:val="0"/>
      <w:szCs w:val="20"/>
      <w:lang w:eastAsia="en-US"/>
    </w:rPr>
  </w:style>
  <w:style w:type="paragraph" w:styleId="a6">
    <w:name w:val="Balloon Text"/>
    <w:basedOn w:val="a"/>
    <w:link w:val="Char"/>
    <w:rsid w:val="00695DB8"/>
    <w:rPr>
      <w:sz w:val="18"/>
      <w:szCs w:val="18"/>
    </w:rPr>
  </w:style>
  <w:style w:type="character" w:customStyle="1" w:styleId="Char">
    <w:name w:val="批注框文本 Char"/>
    <w:basedOn w:val="a0"/>
    <w:link w:val="a6"/>
    <w:rsid w:val="00695DB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24120;&#36125;\f\PPT&#21407;&#20214;\&#65288;&#24191;&#19996;&#65289;&#20154;&#25945;&#29256;\X784.TIF" TargetMode="External"/><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file:///\\&#24120;&#36125;\f\PPT&#21407;&#20214;\&#65288;&#24191;&#19996;&#65289;&#20154;&#25945;&#29256;\324.TIF"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file:///\\&#24120;&#36125;\f\PPT&#21407;&#20214;\&#65288;&#24191;&#19996;&#65289;&#20154;&#25945;&#29256;\X785.TIF"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24120;&#36125;\f\PPT&#21407;&#20214;\&#65288;&#24191;&#19996;&#65289;&#20154;&#25945;&#29256;\X782.TIF" TargetMode="External"/><Relationship Id="rId22" Type="http://schemas.openxmlformats.org/officeDocument/2006/relationships/image" Target="file:///\\&#24120;&#36125;\f\PPT&#21407;&#20214;\&#65288;&#24191;&#19996;&#65289;&#20154;&#25945;&#29256;\X768.TIF" TargetMode="External"/><Relationship Id="rId27" Type="http://schemas.openxmlformats.org/officeDocument/2006/relationships/image" Target="media/image15.png"/><Relationship Id="rId30" Type="http://schemas.openxmlformats.org/officeDocument/2006/relationships/image" Target="file:///\\&#24120;&#36125;\f\PPT&#21407;&#20214;\&#65288;&#24191;&#19996;&#65289;&#20154;&#25945;&#29256;\X853&#25945;.TIF" TargetMode="External"/><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9</Pages>
  <Words>1072</Words>
  <Characters>6115</Characters>
  <Application>Microsoft Office Word</Application>
  <DocSecurity>0</DocSecurity>
  <Lines>50</Lines>
  <Paragraphs>14</Paragraphs>
  <ScaleCrop>false</ScaleCrop>
  <Company>szsy</Company>
  <LinksUpToDate>false</LinksUpToDate>
  <CharactersWithSpaces>7173</CharactersWithSpaces>
  <SharedDoc>false</SharedDoc>
  <HLinks>
    <vt:vector size="36" baseType="variant">
      <vt:variant>
        <vt:i4>1312082387</vt:i4>
      </vt:variant>
      <vt:variant>
        <vt:i4>-1</vt:i4>
      </vt:variant>
      <vt:variant>
        <vt:i4>1031</vt:i4>
      </vt:variant>
      <vt:variant>
        <vt:i4>1</vt:i4>
      </vt:variant>
      <vt:variant>
        <vt:lpwstr>\\常贝\f\PPT原件\（广东）人教版\X784.TIF</vt:lpwstr>
      </vt:variant>
      <vt:variant>
        <vt:lpwstr/>
      </vt:variant>
      <vt:variant>
        <vt:i4>724945384</vt:i4>
      </vt:variant>
      <vt:variant>
        <vt:i4>-1</vt:i4>
      </vt:variant>
      <vt:variant>
        <vt:i4>1032</vt:i4>
      </vt:variant>
      <vt:variant>
        <vt:i4>1</vt:i4>
      </vt:variant>
      <vt:variant>
        <vt:lpwstr>\\常贝\f\PPT原件\（广东）人教版\X853教.TIF</vt:lpwstr>
      </vt:variant>
      <vt:variant>
        <vt:lpwstr/>
      </vt:variant>
      <vt:variant>
        <vt:i4>1312475615</vt:i4>
      </vt:variant>
      <vt:variant>
        <vt:i4>-1</vt:i4>
      </vt:variant>
      <vt:variant>
        <vt:i4>1034</vt:i4>
      </vt:variant>
      <vt:variant>
        <vt:i4>1</vt:i4>
      </vt:variant>
      <vt:variant>
        <vt:lpwstr>\\常贝\f\PPT原件\（广东）人教版\X768.TIF</vt:lpwstr>
      </vt:variant>
      <vt:variant>
        <vt:lpwstr/>
      </vt:variant>
      <vt:variant>
        <vt:i4>1311164881</vt:i4>
      </vt:variant>
      <vt:variant>
        <vt:i4>-1</vt:i4>
      </vt:variant>
      <vt:variant>
        <vt:i4>1035</vt:i4>
      </vt:variant>
      <vt:variant>
        <vt:i4>1</vt:i4>
      </vt:variant>
      <vt:variant>
        <vt:lpwstr>\\常贝\f\PPT原件\（广东）人教版\324.TIF</vt:lpwstr>
      </vt:variant>
      <vt:variant>
        <vt:lpwstr/>
      </vt:variant>
      <vt:variant>
        <vt:i4>1312082389</vt:i4>
      </vt:variant>
      <vt:variant>
        <vt:i4>-1</vt:i4>
      </vt:variant>
      <vt:variant>
        <vt:i4>1036</vt:i4>
      </vt:variant>
      <vt:variant>
        <vt:i4>1</vt:i4>
      </vt:variant>
      <vt:variant>
        <vt:lpwstr>\\常贝\f\PPT原件\（广东）人教版\X782.TIF</vt:lpwstr>
      </vt:variant>
      <vt:variant>
        <vt:lpwstr/>
      </vt:variant>
      <vt:variant>
        <vt:i4>1312082386</vt:i4>
      </vt:variant>
      <vt:variant>
        <vt:i4>-1</vt:i4>
      </vt:variant>
      <vt:variant>
        <vt:i4>1037</vt:i4>
      </vt:variant>
      <vt:variant>
        <vt:i4>1</vt:i4>
      </vt:variant>
      <vt:variant>
        <vt:lpwstr>\\常贝\f\PPT原件\（广东）人教版\X785.TIF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深圳实验学校高中学部2001―2002学年度第二学期期末考试（不加粗小三号宋体）</dc:title>
  <dc:creator>zzm</dc:creator>
  <cp:lastModifiedBy>USER</cp:lastModifiedBy>
  <cp:revision>14</cp:revision>
  <cp:lastPrinted>2016-10-08T00:13:00Z</cp:lastPrinted>
  <dcterms:created xsi:type="dcterms:W3CDTF">2016-10-06T09:04:00Z</dcterms:created>
  <dcterms:modified xsi:type="dcterms:W3CDTF">2016-10-08T00:47:00Z</dcterms:modified>
</cp:coreProperties>
</file>