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099" w:rsidRPr="00676099" w:rsidRDefault="00676099" w:rsidP="00676099">
      <w:pPr>
        <w:spacing w:line="400" w:lineRule="exact"/>
        <w:jc w:val="center"/>
        <w:rPr>
          <w:b/>
          <w:sz w:val="36"/>
          <w:szCs w:val="36"/>
        </w:rPr>
      </w:pPr>
      <w:r w:rsidRPr="00676099">
        <w:rPr>
          <w:b/>
          <w:sz w:val="36"/>
          <w:szCs w:val="36"/>
        </w:rPr>
        <w:t>2012</w:t>
      </w:r>
      <w:r w:rsidRPr="00676099">
        <w:rPr>
          <w:b/>
          <w:sz w:val="36"/>
          <w:szCs w:val="36"/>
        </w:rPr>
        <w:t>年广东高考英语听说考试真题</w:t>
      </w:r>
      <w:r w:rsidRPr="00676099">
        <w:rPr>
          <w:b/>
          <w:sz w:val="36"/>
          <w:szCs w:val="36"/>
        </w:rPr>
        <w:t>C</w:t>
      </w:r>
    </w:p>
    <w:p w:rsidR="00676099" w:rsidRPr="00676099" w:rsidRDefault="00676099" w:rsidP="00676099">
      <w:pPr>
        <w:spacing w:line="400" w:lineRule="exact"/>
        <w:rPr>
          <w:sz w:val="36"/>
          <w:szCs w:val="36"/>
        </w:rPr>
      </w:pPr>
      <w:r w:rsidRPr="00676099">
        <w:rPr>
          <w:sz w:val="36"/>
          <w:szCs w:val="36"/>
        </w:rPr>
        <w:t>Part A</w:t>
      </w:r>
      <w:proofErr w:type="gramStart"/>
      <w:r w:rsidRPr="00676099">
        <w:rPr>
          <w:sz w:val="36"/>
          <w:szCs w:val="36"/>
        </w:rPr>
        <w:t>  Reading</w:t>
      </w:r>
      <w:proofErr w:type="gramEnd"/>
      <w:r w:rsidRPr="00676099">
        <w:rPr>
          <w:sz w:val="36"/>
          <w:szCs w:val="36"/>
        </w:rPr>
        <w:t xml:space="preserve"> Aloud</w:t>
      </w:r>
    </w:p>
    <w:p w:rsidR="00676099" w:rsidRPr="00676099" w:rsidRDefault="00676099" w:rsidP="00676099">
      <w:pPr>
        <w:spacing w:line="400" w:lineRule="exact"/>
        <w:rPr>
          <w:sz w:val="36"/>
          <w:szCs w:val="36"/>
        </w:rPr>
      </w:pPr>
      <w:r w:rsidRPr="00676099">
        <w:rPr>
          <w:sz w:val="36"/>
          <w:szCs w:val="36"/>
        </w:rPr>
        <w:t>Much of my work here is to show people the diversity of the wildlife</w:t>
      </w:r>
      <w:proofErr w:type="gramStart"/>
      <w:r w:rsidRPr="00676099">
        <w:rPr>
          <w:sz w:val="36"/>
          <w:szCs w:val="36"/>
        </w:rPr>
        <w:t>  and</w:t>
      </w:r>
      <w:proofErr w:type="gramEnd"/>
      <w:r w:rsidRPr="00676099">
        <w:rPr>
          <w:sz w:val="36"/>
          <w:szCs w:val="36"/>
        </w:rPr>
        <w:t xml:space="preserve"> to explain its biology. It's important to get to know sharks. With gray sharks there is tension. They'll eat almost anything. You know, humans are much more dangerous to sharks than they are to us. When you spend time with sharks, you begin to understand them and learn to respect them. But you have to command their respect too. They're a vital link in the chain of life. Like wolves they weed out the sick and the injured.</w:t>
      </w:r>
    </w:p>
    <w:p w:rsidR="00676099" w:rsidRPr="00676099" w:rsidRDefault="00676099" w:rsidP="00676099">
      <w:pPr>
        <w:spacing w:line="400" w:lineRule="exact"/>
        <w:rPr>
          <w:sz w:val="36"/>
          <w:szCs w:val="36"/>
        </w:rPr>
      </w:pPr>
      <w:r w:rsidRPr="00676099">
        <w:rPr>
          <w:sz w:val="36"/>
          <w:szCs w:val="36"/>
        </w:rPr>
        <w:t> </w:t>
      </w:r>
    </w:p>
    <w:p w:rsidR="00676099" w:rsidRPr="00676099" w:rsidRDefault="00676099" w:rsidP="00676099">
      <w:pPr>
        <w:spacing w:line="400" w:lineRule="exact"/>
        <w:rPr>
          <w:sz w:val="36"/>
          <w:szCs w:val="36"/>
        </w:rPr>
      </w:pPr>
      <w:r w:rsidRPr="00676099">
        <w:rPr>
          <w:sz w:val="36"/>
          <w:szCs w:val="36"/>
        </w:rPr>
        <w:t>Part B</w:t>
      </w:r>
      <w:proofErr w:type="gramStart"/>
      <w:r w:rsidRPr="00676099">
        <w:rPr>
          <w:sz w:val="36"/>
          <w:szCs w:val="36"/>
        </w:rPr>
        <w:t>  Role</w:t>
      </w:r>
      <w:proofErr w:type="gramEnd"/>
      <w:r w:rsidRPr="00676099">
        <w:rPr>
          <w:sz w:val="36"/>
          <w:szCs w:val="36"/>
        </w:rPr>
        <w:t xml:space="preserve"> Play</w:t>
      </w:r>
    </w:p>
    <w:p w:rsidR="00676099" w:rsidRPr="00676099" w:rsidRDefault="00676099" w:rsidP="00676099">
      <w:pPr>
        <w:spacing w:line="400" w:lineRule="exact"/>
        <w:rPr>
          <w:sz w:val="36"/>
          <w:szCs w:val="36"/>
        </w:rPr>
      </w:pPr>
      <w:r w:rsidRPr="00676099">
        <w:rPr>
          <w:sz w:val="36"/>
          <w:szCs w:val="36"/>
        </w:rPr>
        <w:t>3Qs:</w:t>
      </w:r>
    </w:p>
    <w:p w:rsidR="00676099" w:rsidRPr="00676099" w:rsidRDefault="00676099" w:rsidP="00676099">
      <w:pPr>
        <w:spacing w:line="400" w:lineRule="exact"/>
        <w:rPr>
          <w:sz w:val="36"/>
          <w:szCs w:val="36"/>
        </w:rPr>
      </w:pPr>
      <w:r w:rsidRPr="00676099">
        <w:rPr>
          <w:sz w:val="36"/>
          <w:szCs w:val="36"/>
        </w:rPr>
        <w:t xml:space="preserve">1. </w:t>
      </w:r>
      <w:r w:rsidRPr="00676099">
        <w:rPr>
          <w:sz w:val="36"/>
          <w:szCs w:val="36"/>
        </w:rPr>
        <w:t>这本书有什么问题</w:t>
      </w:r>
      <w:r w:rsidRPr="00676099">
        <w:rPr>
          <w:sz w:val="36"/>
          <w:szCs w:val="36"/>
        </w:rPr>
        <w:t>?</w:t>
      </w:r>
    </w:p>
    <w:p w:rsidR="00676099" w:rsidRPr="00676099" w:rsidRDefault="00676099" w:rsidP="00676099">
      <w:pPr>
        <w:spacing w:line="400" w:lineRule="exact"/>
        <w:rPr>
          <w:b/>
          <w:color w:val="FF0000"/>
          <w:sz w:val="36"/>
          <w:szCs w:val="36"/>
        </w:rPr>
      </w:pPr>
      <w:r w:rsidRPr="00676099">
        <w:rPr>
          <w:b/>
          <w:color w:val="FF0000"/>
          <w:sz w:val="36"/>
          <w:szCs w:val="36"/>
        </w:rPr>
        <w:t>Question: What’s the problem of the book?</w:t>
      </w:r>
    </w:p>
    <w:p w:rsidR="00676099" w:rsidRPr="00676099" w:rsidRDefault="00676099" w:rsidP="00676099">
      <w:pPr>
        <w:spacing w:line="400" w:lineRule="exact"/>
        <w:rPr>
          <w:sz w:val="36"/>
          <w:szCs w:val="36"/>
        </w:rPr>
      </w:pPr>
    </w:p>
    <w:p w:rsidR="00676099" w:rsidRPr="00676099" w:rsidRDefault="00676099" w:rsidP="00676099">
      <w:pPr>
        <w:spacing w:line="400" w:lineRule="exact"/>
        <w:rPr>
          <w:sz w:val="36"/>
          <w:szCs w:val="36"/>
        </w:rPr>
      </w:pPr>
      <w:r w:rsidRPr="00676099">
        <w:rPr>
          <w:sz w:val="36"/>
          <w:szCs w:val="36"/>
        </w:rPr>
        <w:t xml:space="preserve">2. </w:t>
      </w:r>
      <w:r w:rsidRPr="00676099">
        <w:rPr>
          <w:sz w:val="36"/>
          <w:szCs w:val="36"/>
        </w:rPr>
        <w:t>为什么你认为情节难以相信？</w:t>
      </w:r>
    </w:p>
    <w:p w:rsidR="00676099" w:rsidRPr="00676099" w:rsidRDefault="00676099" w:rsidP="00676099">
      <w:pPr>
        <w:spacing w:line="400" w:lineRule="exact"/>
        <w:rPr>
          <w:b/>
          <w:color w:val="FF0000"/>
          <w:sz w:val="36"/>
          <w:szCs w:val="36"/>
        </w:rPr>
      </w:pPr>
      <w:r w:rsidRPr="00676099">
        <w:rPr>
          <w:b/>
          <w:color w:val="FF0000"/>
          <w:sz w:val="36"/>
          <w:szCs w:val="36"/>
        </w:rPr>
        <w:t>Question: Why do you think the plot is hard to believe/ unbelievable?</w:t>
      </w:r>
    </w:p>
    <w:p w:rsidR="00676099" w:rsidRPr="00676099" w:rsidRDefault="00676099" w:rsidP="00676099">
      <w:pPr>
        <w:spacing w:line="400" w:lineRule="exact"/>
        <w:rPr>
          <w:sz w:val="36"/>
          <w:szCs w:val="36"/>
        </w:rPr>
      </w:pPr>
    </w:p>
    <w:p w:rsidR="00676099" w:rsidRPr="00676099" w:rsidRDefault="00676099" w:rsidP="00676099">
      <w:pPr>
        <w:spacing w:line="400" w:lineRule="exact"/>
        <w:rPr>
          <w:sz w:val="36"/>
          <w:szCs w:val="36"/>
        </w:rPr>
      </w:pPr>
      <w:r w:rsidRPr="00676099">
        <w:rPr>
          <w:sz w:val="36"/>
          <w:szCs w:val="36"/>
        </w:rPr>
        <w:t xml:space="preserve">3. </w:t>
      </w:r>
      <w:r w:rsidRPr="00676099">
        <w:rPr>
          <w:sz w:val="36"/>
          <w:szCs w:val="36"/>
        </w:rPr>
        <w:t>报纸怎么评论这本书？</w:t>
      </w:r>
    </w:p>
    <w:p w:rsidR="00676099" w:rsidRPr="00676099" w:rsidRDefault="00676099" w:rsidP="00676099">
      <w:pPr>
        <w:spacing w:line="400" w:lineRule="exact"/>
        <w:rPr>
          <w:b/>
          <w:color w:val="FF0000"/>
          <w:sz w:val="36"/>
          <w:szCs w:val="36"/>
        </w:rPr>
      </w:pPr>
      <w:r w:rsidRPr="00676099">
        <w:rPr>
          <w:b/>
          <w:color w:val="FF0000"/>
          <w:sz w:val="36"/>
          <w:szCs w:val="36"/>
        </w:rPr>
        <w:t>Question: How do the newspapers comment on</w:t>
      </w:r>
      <w:bookmarkStart w:id="0" w:name="_GoBack"/>
      <w:bookmarkEnd w:id="0"/>
      <w:r w:rsidRPr="00676099">
        <w:rPr>
          <w:b/>
          <w:color w:val="FF0000"/>
          <w:sz w:val="36"/>
          <w:szCs w:val="36"/>
        </w:rPr>
        <w:t xml:space="preserve"> this book?</w:t>
      </w:r>
      <w:proofErr w:type="gramStart"/>
      <w:r w:rsidRPr="00676099">
        <w:rPr>
          <w:b/>
          <w:color w:val="FF0000"/>
          <w:sz w:val="36"/>
          <w:szCs w:val="36"/>
        </w:rPr>
        <w:t>/</w:t>
      </w:r>
      <w:proofErr w:type="gramEnd"/>
      <w:r w:rsidRPr="00676099">
        <w:rPr>
          <w:b/>
          <w:color w:val="FF0000"/>
          <w:sz w:val="36"/>
          <w:szCs w:val="36"/>
        </w:rPr>
        <w:t xml:space="preserve"> What are the newspapers’ comments on this</w:t>
      </w:r>
      <w:r w:rsidRPr="00676099">
        <w:rPr>
          <w:color w:val="FF0000"/>
          <w:sz w:val="36"/>
          <w:szCs w:val="36"/>
        </w:rPr>
        <w:t xml:space="preserve"> </w:t>
      </w:r>
      <w:r w:rsidRPr="00676099">
        <w:rPr>
          <w:b/>
          <w:color w:val="FF0000"/>
          <w:sz w:val="36"/>
          <w:szCs w:val="36"/>
        </w:rPr>
        <w:t>book?</w:t>
      </w:r>
    </w:p>
    <w:p w:rsidR="00676099" w:rsidRPr="00676099" w:rsidRDefault="00676099" w:rsidP="00676099">
      <w:pPr>
        <w:spacing w:line="400" w:lineRule="exact"/>
        <w:rPr>
          <w:sz w:val="36"/>
          <w:szCs w:val="36"/>
        </w:rPr>
      </w:pPr>
    </w:p>
    <w:p w:rsidR="00676099" w:rsidRPr="00676099" w:rsidRDefault="00676099" w:rsidP="00676099">
      <w:pPr>
        <w:spacing w:line="400" w:lineRule="exact"/>
        <w:rPr>
          <w:sz w:val="36"/>
          <w:szCs w:val="36"/>
        </w:rPr>
      </w:pPr>
      <w:r w:rsidRPr="00676099">
        <w:rPr>
          <w:sz w:val="36"/>
          <w:szCs w:val="36"/>
        </w:rPr>
        <w:t xml:space="preserve">5As: </w:t>
      </w:r>
    </w:p>
    <w:p w:rsidR="00676099" w:rsidRPr="00676099" w:rsidRDefault="00676099" w:rsidP="00676099">
      <w:pPr>
        <w:spacing w:line="400" w:lineRule="exact"/>
        <w:rPr>
          <w:sz w:val="36"/>
          <w:szCs w:val="36"/>
        </w:rPr>
      </w:pPr>
      <w:r w:rsidRPr="00676099">
        <w:rPr>
          <w:sz w:val="36"/>
          <w:szCs w:val="36"/>
        </w:rPr>
        <w:t>1. Question: Where did you go last Saturday?</w:t>
      </w:r>
    </w:p>
    <w:p w:rsidR="00676099" w:rsidRPr="00676099" w:rsidRDefault="00676099" w:rsidP="00676099">
      <w:pPr>
        <w:spacing w:line="400" w:lineRule="exact"/>
        <w:ind w:firstLine="420"/>
        <w:rPr>
          <w:b/>
          <w:color w:val="FF0000"/>
          <w:sz w:val="36"/>
          <w:szCs w:val="36"/>
        </w:rPr>
      </w:pPr>
      <w:r w:rsidRPr="00676099">
        <w:rPr>
          <w:b/>
          <w:color w:val="FF0000"/>
          <w:sz w:val="36"/>
          <w:szCs w:val="36"/>
        </w:rPr>
        <w:t>Answer: The biggest bookstore in town.</w:t>
      </w:r>
    </w:p>
    <w:p w:rsidR="00676099" w:rsidRPr="00676099" w:rsidRDefault="00676099" w:rsidP="00676099">
      <w:pPr>
        <w:spacing w:line="400" w:lineRule="exact"/>
        <w:rPr>
          <w:sz w:val="36"/>
          <w:szCs w:val="36"/>
        </w:rPr>
      </w:pPr>
      <w:r w:rsidRPr="00676099">
        <w:rPr>
          <w:sz w:val="36"/>
          <w:szCs w:val="36"/>
        </w:rPr>
        <w:t>2. Question: How did Doctor Brown get the book?</w:t>
      </w:r>
    </w:p>
    <w:p w:rsidR="00676099" w:rsidRPr="00676099" w:rsidRDefault="00676099" w:rsidP="00676099">
      <w:pPr>
        <w:spacing w:line="400" w:lineRule="exact"/>
        <w:ind w:firstLine="420"/>
        <w:rPr>
          <w:b/>
          <w:color w:val="FF0000"/>
          <w:sz w:val="36"/>
          <w:szCs w:val="36"/>
        </w:rPr>
      </w:pPr>
      <w:r w:rsidRPr="00676099">
        <w:rPr>
          <w:b/>
          <w:color w:val="FF0000"/>
          <w:sz w:val="36"/>
          <w:szCs w:val="36"/>
        </w:rPr>
        <w:t>Answer: He bought it online.</w:t>
      </w:r>
    </w:p>
    <w:p w:rsidR="00676099" w:rsidRPr="00676099" w:rsidRDefault="00676099" w:rsidP="00676099">
      <w:pPr>
        <w:spacing w:line="400" w:lineRule="exact"/>
        <w:rPr>
          <w:sz w:val="36"/>
          <w:szCs w:val="36"/>
        </w:rPr>
      </w:pPr>
      <w:r w:rsidRPr="00676099">
        <w:rPr>
          <w:sz w:val="36"/>
          <w:szCs w:val="36"/>
        </w:rPr>
        <w:t>3. Question: What does Doctor Brown say about the characters of the book?</w:t>
      </w:r>
    </w:p>
    <w:p w:rsidR="00676099" w:rsidRPr="00676099" w:rsidRDefault="00676099" w:rsidP="00676099">
      <w:pPr>
        <w:spacing w:line="400" w:lineRule="exact"/>
        <w:ind w:firstLine="420"/>
        <w:rPr>
          <w:b/>
          <w:color w:val="FF0000"/>
          <w:sz w:val="36"/>
          <w:szCs w:val="36"/>
        </w:rPr>
      </w:pPr>
      <w:r w:rsidRPr="00676099">
        <w:rPr>
          <w:b/>
          <w:color w:val="FF0000"/>
          <w:sz w:val="36"/>
          <w:szCs w:val="36"/>
        </w:rPr>
        <w:t>Answer: They are not like real people.</w:t>
      </w:r>
    </w:p>
    <w:p w:rsidR="00676099" w:rsidRPr="00676099" w:rsidRDefault="00676099" w:rsidP="00676099">
      <w:pPr>
        <w:spacing w:line="400" w:lineRule="exact"/>
        <w:rPr>
          <w:sz w:val="36"/>
          <w:szCs w:val="36"/>
        </w:rPr>
      </w:pPr>
      <w:r w:rsidRPr="00676099">
        <w:rPr>
          <w:sz w:val="36"/>
          <w:szCs w:val="36"/>
        </w:rPr>
        <w:lastRenderedPageBreak/>
        <w:t>4. Question: Who does the hero Jack meet with in the battle?</w:t>
      </w:r>
    </w:p>
    <w:p w:rsidR="00676099" w:rsidRPr="00676099" w:rsidRDefault="00676099" w:rsidP="00676099">
      <w:pPr>
        <w:spacing w:line="400" w:lineRule="exact"/>
        <w:ind w:firstLine="420"/>
        <w:rPr>
          <w:b/>
          <w:color w:val="FF0000"/>
          <w:sz w:val="36"/>
          <w:szCs w:val="36"/>
        </w:rPr>
      </w:pPr>
      <w:r w:rsidRPr="00676099">
        <w:rPr>
          <w:b/>
          <w:color w:val="FF0000"/>
          <w:sz w:val="36"/>
          <w:szCs w:val="36"/>
        </w:rPr>
        <w:t>Answer: His childhood friend.</w:t>
      </w:r>
    </w:p>
    <w:p w:rsidR="00676099" w:rsidRPr="00676099" w:rsidRDefault="00676099" w:rsidP="00676099">
      <w:pPr>
        <w:spacing w:line="400" w:lineRule="exact"/>
        <w:rPr>
          <w:sz w:val="36"/>
          <w:szCs w:val="36"/>
        </w:rPr>
      </w:pPr>
      <w:r w:rsidRPr="00676099">
        <w:rPr>
          <w:sz w:val="36"/>
          <w:szCs w:val="36"/>
        </w:rPr>
        <w:t>5. Question: What award did the writer win last year?</w:t>
      </w:r>
    </w:p>
    <w:p w:rsidR="00676099" w:rsidRPr="00676099" w:rsidRDefault="00676099" w:rsidP="00676099">
      <w:pPr>
        <w:spacing w:line="400" w:lineRule="exact"/>
        <w:ind w:firstLine="420"/>
        <w:rPr>
          <w:b/>
          <w:color w:val="FF0000"/>
          <w:sz w:val="36"/>
          <w:szCs w:val="36"/>
        </w:rPr>
      </w:pPr>
      <w:r w:rsidRPr="00676099">
        <w:rPr>
          <w:b/>
          <w:color w:val="FF0000"/>
          <w:sz w:val="36"/>
          <w:szCs w:val="36"/>
        </w:rPr>
        <w:t>Answer: The award of Novel of the Year.</w:t>
      </w:r>
    </w:p>
    <w:p w:rsidR="00676099" w:rsidRPr="00676099" w:rsidRDefault="00676099" w:rsidP="00676099">
      <w:pPr>
        <w:spacing w:line="400" w:lineRule="exact"/>
        <w:rPr>
          <w:sz w:val="36"/>
          <w:szCs w:val="36"/>
        </w:rPr>
      </w:pPr>
      <w:r w:rsidRPr="00676099">
        <w:rPr>
          <w:sz w:val="36"/>
          <w:szCs w:val="36"/>
        </w:rPr>
        <w:t> </w:t>
      </w:r>
    </w:p>
    <w:p w:rsidR="00676099" w:rsidRPr="00676099" w:rsidRDefault="00676099" w:rsidP="00676099">
      <w:pPr>
        <w:spacing w:line="400" w:lineRule="exact"/>
        <w:rPr>
          <w:sz w:val="36"/>
          <w:szCs w:val="36"/>
        </w:rPr>
      </w:pPr>
      <w:r w:rsidRPr="00676099">
        <w:rPr>
          <w:sz w:val="36"/>
          <w:szCs w:val="36"/>
        </w:rPr>
        <w:t>Part C</w:t>
      </w:r>
      <w:proofErr w:type="gramStart"/>
      <w:r w:rsidRPr="00676099">
        <w:rPr>
          <w:sz w:val="36"/>
          <w:szCs w:val="36"/>
        </w:rPr>
        <w:t>  Retelling</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76099" w:rsidRPr="00676099"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676099" w:rsidRPr="00676099" w:rsidRDefault="00676099" w:rsidP="00676099">
            <w:pPr>
              <w:spacing w:line="400" w:lineRule="exact"/>
              <w:rPr>
                <w:sz w:val="36"/>
                <w:szCs w:val="36"/>
              </w:rPr>
            </w:pPr>
            <w:r w:rsidRPr="00676099">
              <w:rPr>
                <w:sz w:val="36"/>
                <w:szCs w:val="36"/>
              </w:rPr>
              <w:t>梗概：</w:t>
            </w:r>
            <w:r w:rsidRPr="00676099">
              <w:rPr>
                <w:sz w:val="36"/>
                <w:szCs w:val="36"/>
              </w:rPr>
              <w:t>Tom</w:t>
            </w:r>
            <w:r w:rsidRPr="00676099">
              <w:rPr>
                <w:sz w:val="36"/>
                <w:szCs w:val="36"/>
              </w:rPr>
              <w:t>要参加校篮球队的选拔</w:t>
            </w:r>
            <w:r w:rsidRPr="00676099">
              <w:rPr>
                <w:sz w:val="36"/>
                <w:szCs w:val="36"/>
              </w:rPr>
              <w:t xml:space="preserve">, </w:t>
            </w:r>
            <w:r w:rsidRPr="00676099">
              <w:rPr>
                <w:sz w:val="36"/>
                <w:szCs w:val="36"/>
              </w:rPr>
              <w:t>他得到妈妈的鼓励并通过了选拔。</w:t>
            </w:r>
          </w:p>
          <w:p w:rsidR="00676099" w:rsidRPr="00676099" w:rsidRDefault="00676099" w:rsidP="00676099">
            <w:pPr>
              <w:spacing w:line="400" w:lineRule="exact"/>
              <w:rPr>
                <w:sz w:val="36"/>
                <w:szCs w:val="36"/>
              </w:rPr>
            </w:pPr>
            <w:r w:rsidRPr="00676099">
              <w:rPr>
                <w:sz w:val="36"/>
                <w:szCs w:val="36"/>
              </w:rPr>
              <w:t>关键词：</w:t>
            </w:r>
            <w:r w:rsidRPr="00676099">
              <w:rPr>
                <w:sz w:val="36"/>
                <w:szCs w:val="36"/>
              </w:rPr>
              <w:t xml:space="preserve">try </w:t>
            </w:r>
            <w:r w:rsidRPr="00676099">
              <w:rPr>
                <w:sz w:val="36"/>
                <w:szCs w:val="36"/>
              </w:rPr>
              <w:t>（尝试，努力），</w:t>
            </w:r>
            <w:r w:rsidRPr="00676099">
              <w:rPr>
                <w:sz w:val="36"/>
                <w:szCs w:val="36"/>
              </w:rPr>
              <w:t xml:space="preserve"> nervous </w:t>
            </w:r>
            <w:r w:rsidRPr="00676099">
              <w:rPr>
                <w:sz w:val="36"/>
                <w:szCs w:val="36"/>
              </w:rPr>
              <w:t>（紧张），</w:t>
            </w:r>
            <w:r w:rsidRPr="00676099">
              <w:rPr>
                <w:sz w:val="36"/>
                <w:szCs w:val="36"/>
              </w:rPr>
              <w:t xml:space="preserve"> encourage </w:t>
            </w:r>
            <w:r w:rsidRPr="00676099">
              <w:rPr>
                <w:sz w:val="36"/>
                <w:szCs w:val="36"/>
              </w:rPr>
              <w:t>（鼓励），</w:t>
            </w:r>
            <w:r w:rsidRPr="00676099">
              <w:rPr>
                <w:sz w:val="36"/>
                <w:szCs w:val="36"/>
              </w:rPr>
              <w:t>basketball court</w:t>
            </w:r>
            <w:r w:rsidRPr="00676099">
              <w:rPr>
                <w:sz w:val="36"/>
                <w:szCs w:val="36"/>
              </w:rPr>
              <w:t>（篮球场），</w:t>
            </w:r>
            <w:r w:rsidRPr="00676099">
              <w:rPr>
                <w:sz w:val="36"/>
                <w:szCs w:val="36"/>
              </w:rPr>
              <w:t xml:space="preserve"> happy </w:t>
            </w:r>
            <w:r w:rsidRPr="00676099">
              <w:rPr>
                <w:sz w:val="36"/>
                <w:szCs w:val="36"/>
              </w:rPr>
              <w:t>（愉快的，高兴的）</w:t>
            </w:r>
          </w:p>
        </w:tc>
      </w:tr>
    </w:tbl>
    <w:p w:rsidR="00676099" w:rsidRPr="00676099" w:rsidRDefault="00676099" w:rsidP="00676099">
      <w:pPr>
        <w:spacing w:line="400" w:lineRule="exact"/>
        <w:rPr>
          <w:sz w:val="36"/>
          <w:szCs w:val="36"/>
        </w:rPr>
      </w:pPr>
      <w:r w:rsidRPr="00676099">
        <w:rPr>
          <w:sz w:val="36"/>
          <w:szCs w:val="36"/>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676099" w:rsidRPr="00676099" w:rsidTr="00B52BD2">
        <w:trPr>
          <w:tblCellSpacing w:w="0" w:type="dxa"/>
        </w:trPr>
        <w:tc>
          <w:tcPr>
            <w:tcW w:w="8520" w:type="dxa"/>
            <w:tcBorders>
              <w:top w:val="outset" w:sz="6" w:space="0" w:color="auto"/>
              <w:left w:val="outset" w:sz="6" w:space="0" w:color="auto"/>
              <w:bottom w:val="outset" w:sz="6" w:space="0" w:color="auto"/>
              <w:right w:val="outset" w:sz="6" w:space="0" w:color="auto"/>
            </w:tcBorders>
            <w:hideMark/>
          </w:tcPr>
          <w:p w:rsidR="00676099" w:rsidRPr="00676099" w:rsidRDefault="00676099" w:rsidP="00676099">
            <w:pPr>
              <w:spacing w:line="400" w:lineRule="exact"/>
              <w:rPr>
                <w:b/>
                <w:sz w:val="36"/>
                <w:szCs w:val="36"/>
              </w:rPr>
            </w:pPr>
            <w:r w:rsidRPr="00676099">
              <w:rPr>
                <w:b/>
                <w:sz w:val="36"/>
                <w:szCs w:val="36"/>
              </w:rPr>
              <w:t>Transcript:                                                          (202words)</w:t>
            </w:r>
          </w:p>
          <w:p w:rsidR="00676099" w:rsidRPr="00676099" w:rsidRDefault="00676099" w:rsidP="00676099">
            <w:pPr>
              <w:spacing w:line="400" w:lineRule="exact"/>
              <w:rPr>
                <w:b/>
                <w:sz w:val="36"/>
                <w:szCs w:val="36"/>
              </w:rPr>
            </w:pPr>
            <w:r w:rsidRPr="00676099">
              <w:rPr>
                <w:b/>
                <w:sz w:val="36"/>
                <w:szCs w:val="36"/>
              </w:rPr>
              <w:t>Tom’s Try at Basketball</w:t>
            </w:r>
          </w:p>
          <w:p w:rsidR="00676099" w:rsidRPr="00676099" w:rsidRDefault="00676099" w:rsidP="00676099">
            <w:pPr>
              <w:spacing w:line="400" w:lineRule="exact"/>
              <w:ind w:firstLineChars="150" w:firstLine="542"/>
              <w:rPr>
                <w:b/>
                <w:sz w:val="36"/>
                <w:szCs w:val="36"/>
              </w:rPr>
            </w:pPr>
            <w:r w:rsidRPr="00676099">
              <w:rPr>
                <w:b/>
                <w:sz w:val="36"/>
                <w:szCs w:val="36"/>
              </w:rPr>
              <w:t xml:space="preserve">Tom got up early in the morning because he would have a try at basketball today. A few weeks ago, he decided to apply for the school basketball team. Tom ran downstairs to tell his mum that he had to leave for school early. Mum told him that he should eat breakfast first so that he would have enough energy after he got to school, but Tom said that he was too nervous to eat. “You’ll have more energy if you do.” said Tom’s mum. Tom still felt a bit sick, but he ate some breakfast anyway. Before he left home, mum kissed Tom and encouraged him just to do his best. After Tom arrived at the basketball court, all the boys were required to run, catch and throw balls. Even though he had lost the ball several times, Tom thought he did pretty well. Afterward, Tom was really tired and walked off the court. One coach called his name and asked “I would like you to join our school basketball team, what do you think, Tom?” though he felt tired, Tom was still very happy about the news. “That is really </w:t>
            </w:r>
            <w:r w:rsidRPr="00676099">
              <w:rPr>
                <w:b/>
                <w:sz w:val="36"/>
                <w:szCs w:val="36"/>
              </w:rPr>
              <w:lastRenderedPageBreak/>
              <w:t>great!” he shouted, “Would I ever!”</w:t>
            </w:r>
          </w:p>
        </w:tc>
      </w:tr>
    </w:tbl>
    <w:p w:rsidR="00AE5B7B" w:rsidRPr="00676099" w:rsidRDefault="00AE5B7B" w:rsidP="00676099">
      <w:pPr>
        <w:spacing w:line="400" w:lineRule="exact"/>
        <w:rPr>
          <w:b/>
          <w:sz w:val="36"/>
          <w:szCs w:val="36"/>
        </w:rPr>
      </w:pPr>
    </w:p>
    <w:sectPr w:rsidR="00AE5B7B" w:rsidRPr="00676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9"/>
    <w:rsid w:val="00676099"/>
    <w:rsid w:val="00AE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2016-10-12T02:47:00Z</dcterms:created>
  <dcterms:modified xsi:type="dcterms:W3CDTF">2016-10-12T02:49:00Z</dcterms:modified>
</cp:coreProperties>
</file>