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0444A5">
        <w:rPr>
          <w:rFonts w:hint="eastAsia"/>
          <w:color w:val="FFFF00"/>
          <w:sz w:val="32"/>
          <w:highlight w:val="darkBlue"/>
        </w:rPr>
        <w:t>1</w:t>
      </w:r>
      <w:r w:rsidR="00F70870">
        <w:rPr>
          <w:rFonts w:hint="eastAsia"/>
          <w:color w:val="FFFF00"/>
          <w:sz w:val="32"/>
          <w:highlight w:val="darkBlue"/>
        </w:rPr>
        <w:t>8</w:t>
      </w:r>
      <w:r w:rsidR="00F70870">
        <w:rPr>
          <w:rFonts w:hint="eastAsia"/>
          <w:color w:val="FFFF00"/>
          <w:sz w:val="32"/>
          <w:highlight w:val="darkBlue"/>
        </w:rPr>
        <w:t>语言幽默</w:t>
      </w:r>
    </w:p>
    <w:p w:rsidR="00E372EF" w:rsidRPr="0001637D" w:rsidRDefault="00F70870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Humor</w:t>
      </w:r>
    </w:p>
    <w:p w:rsidR="00E372EF" w:rsidRDefault="00531950" w:rsidP="00672C5A">
      <w:pPr>
        <w:tabs>
          <w:tab w:val="right" w:pos="10114"/>
        </w:tabs>
        <w:spacing w:line="380" w:lineRule="exact"/>
        <w:ind w:firstLineChars="150" w:firstLine="482"/>
        <w:rPr>
          <w:rFonts w:ascii="Times New Roman" w:hAnsi="Times New Roman"/>
          <w:b/>
          <w:sz w:val="32"/>
        </w:rPr>
      </w:pPr>
      <w:r w:rsidRPr="00531950">
        <w:rPr>
          <w:rFonts w:ascii="Times New Roman" w:hAnsi="Times New Roman" w:hint="eastAsia"/>
          <w:b/>
          <w:sz w:val="32"/>
        </w:rPr>
        <w:t>A</w:t>
      </w:r>
      <w:r>
        <w:rPr>
          <w:rFonts w:ascii="Times New Roman" w:hAnsi="Times New Roman" w:hint="eastAsia"/>
          <w:b/>
          <w:sz w:val="32"/>
        </w:rPr>
        <w:t xml:space="preserve">s we know, the most </w:t>
      </w:r>
      <w:r>
        <w:rPr>
          <w:rFonts w:ascii="Times New Roman" w:hAnsi="Times New Roman"/>
          <w:b/>
          <w:sz w:val="32"/>
        </w:rPr>
        <w:t>common</w:t>
      </w:r>
      <w:r>
        <w:rPr>
          <w:rFonts w:ascii="Times New Roman" w:hAnsi="Times New Roman" w:hint="eastAsia"/>
          <w:b/>
          <w:sz w:val="32"/>
        </w:rPr>
        <w:t xml:space="preserve"> difference between the British and American sense of</w:t>
      </w:r>
      <w:r w:rsidR="00672C5A">
        <w:rPr>
          <w:rFonts w:ascii="Times New Roman" w:hAnsi="Times New Roman" w:hint="eastAsia"/>
          <w:b/>
          <w:sz w:val="32"/>
        </w:rPr>
        <w:t xml:space="preserve"> humor is that the British use irony </w:t>
      </w:r>
      <w:r w:rsidR="00672C5A" w:rsidRPr="00CA6D01">
        <w:rPr>
          <w:rFonts w:ascii="Times New Roman" w:hAnsi="Times New Roman" w:hint="eastAsia"/>
          <w:b/>
          <w:i/>
          <w:color w:val="C00000"/>
          <w:sz w:val="32"/>
        </w:rPr>
        <w:t>on a daily basis</w:t>
      </w:r>
      <w:r w:rsidR="00672C5A">
        <w:rPr>
          <w:rFonts w:ascii="Times New Roman" w:hAnsi="Times New Roman" w:hint="eastAsia"/>
          <w:b/>
          <w:sz w:val="32"/>
        </w:rPr>
        <w:t>, while the Americans don</w:t>
      </w:r>
      <w:r w:rsidR="00672C5A">
        <w:rPr>
          <w:rFonts w:ascii="Times New Roman" w:hAnsi="Times New Roman"/>
          <w:b/>
          <w:sz w:val="32"/>
        </w:rPr>
        <w:t>’</w:t>
      </w:r>
      <w:r w:rsidR="00672C5A">
        <w:rPr>
          <w:rFonts w:ascii="Times New Roman" w:hAnsi="Times New Roman" w:hint="eastAsia"/>
          <w:b/>
          <w:sz w:val="32"/>
        </w:rPr>
        <w:t xml:space="preserve">t. </w:t>
      </w:r>
      <w:proofErr w:type="gramStart"/>
      <w:r w:rsidR="00672C5A">
        <w:rPr>
          <w:rFonts w:ascii="Times New Roman" w:hAnsi="Times New Roman" w:hint="eastAsia"/>
          <w:b/>
          <w:sz w:val="32"/>
        </w:rPr>
        <w:t xml:space="preserve">Besides, </w:t>
      </w:r>
      <w:r w:rsidR="00672C5A" w:rsidRPr="00CA6D01">
        <w:rPr>
          <w:rFonts w:ascii="Times New Roman" w:hAnsi="Times New Roman" w:hint="eastAsia"/>
          <w:b/>
          <w:i/>
          <w:color w:val="C00000"/>
          <w:sz w:val="32"/>
        </w:rPr>
        <w:t>compared with</w:t>
      </w:r>
      <w:r w:rsidR="00672C5A">
        <w:rPr>
          <w:rFonts w:ascii="Times New Roman" w:hAnsi="Times New Roman" w:hint="eastAsia"/>
          <w:b/>
          <w:sz w:val="32"/>
        </w:rPr>
        <w:t xml:space="preserve"> American jokes which are more obvious and direct, the British ones with the hidden meaning </w:t>
      </w:r>
      <w:r w:rsidR="00672C5A" w:rsidRPr="00CA6D01">
        <w:rPr>
          <w:rFonts w:ascii="Times New Roman" w:hAnsi="Times New Roman" w:hint="eastAsia"/>
          <w:b/>
          <w:color w:val="7030A0"/>
          <w:sz w:val="32"/>
        </w:rPr>
        <w:t>tend not to be apparent</w:t>
      </w:r>
      <w:r w:rsidR="00672C5A">
        <w:rPr>
          <w:rFonts w:ascii="Times New Roman" w:hAnsi="Times New Roman" w:hint="eastAsia"/>
          <w:b/>
          <w:sz w:val="32"/>
        </w:rPr>
        <w:t>.</w:t>
      </w:r>
      <w:proofErr w:type="gramEnd"/>
      <w:r w:rsidR="00672C5A">
        <w:rPr>
          <w:rFonts w:ascii="Times New Roman" w:hAnsi="Times New Roman" w:hint="eastAsia"/>
          <w:b/>
          <w:sz w:val="32"/>
        </w:rPr>
        <w:t xml:space="preserve"> </w:t>
      </w:r>
      <w:r w:rsidR="00672C5A" w:rsidRPr="00CA6D01">
        <w:rPr>
          <w:rFonts w:ascii="Times New Roman" w:hAnsi="Times New Roman" w:hint="eastAsia"/>
          <w:b/>
          <w:i/>
          <w:sz w:val="32"/>
        </w:rPr>
        <w:t>It</w:t>
      </w:r>
      <w:r w:rsidR="00672C5A" w:rsidRPr="00CA6D01">
        <w:rPr>
          <w:rFonts w:ascii="Times New Roman" w:hAnsi="Times New Roman"/>
          <w:b/>
          <w:i/>
          <w:sz w:val="32"/>
        </w:rPr>
        <w:t>’</w:t>
      </w:r>
      <w:r w:rsidR="00672C5A" w:rsidRPr="00CA6D01">
        <w:rPr>
          <w:rFonts w:ascii="Times New Roman" w:hAnsi="Times New Roman" w:hint="eastAsia"/>
          <w:b/>
          <w:i/>
          <w:sz w:val="32"/>
        </w:rPr>
        <w:t>s due to the fact that</w:t>
      </w:r>
      <w:r w:rsidRPr="00531950">
        <w:rPr>
          <w:rFonts w:ascii="Times New Roman" w:hAnsi="Times New Roman" w:hint="eastAsia"/>
          <w:b/>
          <w:sz w:val="32"/>
        </w:rPr>
        <w:t xml:space="preserve"> </w:t>
      </w:r>
      <w:r w:rsidR="00672C5A">
        <w:rPr>
          <w:rFonts w:ascii="Times New Roman" w:hAnsi="Times New Roman" w:hint="eastAsia"/>
          <w:b/>
          <w:sz w:val="32"/>
        </w:rPr>
        <w:t xml:space="preserve">the British culture is more reserved than that of the United States. </w:t>
      </w:r>
    </w:p>
    <w:p w:rsidR="00672C5A" w:rsidRDefault="00672C5A" w:rsidP="00672C5A">
      <w:pPr>
        <w:tabs>
          <w:tab w:val="right" w:pos="10114"/>
        </w:tabs>
        <w:spacing w:line="380" w:lineRule="exact"/>
        <w:ind w:firstLineChars="150" w:firstLine="48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Nowadays, some American comedies have gained huge success in Britain and vice versa. </w:t>
      </w:r>
      <w:r w:rsidRPr="00CA6D01">
        <w:rPr>
          <w:rFonts w:ascii="Times New Roman" w:hAnsi="Times New Roman" w:hint="eastAsia"/>
          <w:b/>
          <w:sz w:val="32"/>
          <w:highlight w:val="lightGray"/>
        </w:rPr>
        <w:t>Therefore, although there are differences between both comic styles, there is still an appreciation and understanding of the other sense of humor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672C5A" w:rsidRDefault="00672C5A" w:rsidP="00672C5A">
      <w:pPr>
        <w:tabs>
          <w:tab w:val="right" w:pos="10114"/>
        </w:tabs>
        <w:spacing w:line="380" w:lineRule="exact"/>
        <w:ind w:firstLineChars="150" w:firstLine="482"/>
        <w:rPr>
          <w:rFonts w:ascii="Times New Roman" w:hAnsi="Times New Roman"/>
          <w:b/>
          <w:sz w:val="32"/>
        </w:rPr>
      </w:pPr>
    </w:p>
    <w:p w:rsidR="00672C5A" w:rsidRPr="00531950" w:rsidRDefault="00672C5A" w:rsidP="00672C5A">
      <w:pPr>
        <w:tabs>
          <w:tab w:val="right" w:pos="10114"/>
        </w:tabs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ab/>
      </w:r>
    </w:p>
    <w:p w:rsidR="00672C5A" w:rsidRPr="00CA6D01" w:rsidRDefault="00672C5A">
      <w:pPr>
        <w:widowControl/>
        <w:jc w:val="left"/>
        <w:rPr>
          <w:rFonts w:ascii="Times New Roman" w:hAnsi="Times New Roman"/>
          <w:b/>
          <w:sz w:val="32"/>
        </w:rPr>
      </w:pPr>
      <w:r w:rsidRPr="00CA6D01">
        <w:rPr>
          <w:rFonts w:ascii="Times New Roman" w:hAnsi="Times New Roman"/>
          <w:b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9C5F3C">
        <w:rPr>
          <w:rFonts w:ascii="Times New Roman" w:hAnsi="Times New Roman" w:hint="eastAsia"/>
          <w:sz w:val="32"/>
        </w:rPr>
        <w:t>战胜病痛</w:t>
      </w:r>
    </w:p>
    <w:p w:rsidR="009C5F3C" w:rsidRDefault="009C5F3C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减轻压力与痛苦</w:t>
      </w:r>
    </w:p>
    <w:p w:rsidR="00E372EF" w:rsidRP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有益于延年益寿</w:t>
      </w:r>
    </w:p>
    <w:p w:rsidR="00E372EF" w:rsidRPr="00113B81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proofErr w:type="gramStart"/>
      <w:r>
        <w:rPr>
          <w:rFonts w:ascii="Times New Roman" w:hAnsi="Times New Roman" w:hint="eastAsia"/>
          <w:sz w:val="32"/>
        </w:rPr>
        <w:t>打破坏</w:t>
      </w:r>
      <w:proofErr w:type="gramEnd"/>
      <w:r>
        <w:rPr>
          <w:rFonts w:ascii="Times New Roman" w:hAnsi="Times New Roman" w:hint="eastAsia"/>
          <w:sz w:val="32"/>
        </w:rPr>
        <w:t>心情</w:t>
      </w:r>
    </w:p>
    <w:p w:rsidR="00E372EF" w:rsidRP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重拾微笑</w:t>
      </w:r>
    </w:p>
    <w:p w:rsidR="00E372EF" w:rsidRPr="004C4DEB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培养幽默感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用幽默还击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建立幽默环境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proofErr w:type="gramStart"/>
      <w:r>
        <w:rPr>
          <w:rFonts w:ascii="Times New Roman" w:hAnsi="Times New Roman" w:hint="eastAsia"/>
          <w:sz w:val="32"/>
        </w:rPr>
        <w:t>与</w:t>
      </w:r>
      <w:proofErr w:type="gramEnd"/>
      <w:r>
        <w:rPr>
          <w:rFonts w:ascii="Times New Roman" w:hAnsi="Times New Roman" w:hint="eastAsia"/>
          <w:sz w:val="32"/>
        </w:rPr>
        <w:t>……相比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给周围人讲笑话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突然大笑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有影响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取笑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给……带来欢笑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有益于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有益于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乐观的心态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提高某人受欢迎的程度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促进更好的沟通和理解</w:t>
      </w:r>
    </w:p>
    <w:p w:rsidR="009C5F3C" w:rsidRDefault="009C5F3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创造一种愉快而友好的气氛</w:t>
      </w:r>
    </w:p>
    <w:p w:rsidR="005A7FDA" w:rsidRDefault="005A7F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5A7FDA" w:rsidRDefault="005A7F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富裕的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处境好的</w:t>
      </w:r>
      <w:r>
        <w:rPr>
          <w:rFonts w:ascii="Times New Roman" w:hAnsi="Times New Roman" w:hint="eastAsia"/>
          <w:sz w:val="32"/>
        </w:rPr>
        <w:t xml:space="preserve">    </w:t>
      </w:r>
      <w:r>
        <w:rPr>
          <w:rFonts w:ascii="Times New Roman" w:hAnsi="Times New Roman" w:hint="eastAsia"/>
          <w:sz w:val="32"/>
        </w:rPr>
        <w:t>穷的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处境不好的</w:t>
      </w:r>
    </w:p>
    <w:p w:rsidR="005A7FDA" w:rsidRDefault="005A7F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 w:rsidR="007F47DC">
        <w:rPr>
          <w:rFonts w:ascii="Times New Roman" w:hAnsi="Times New Roman" w:hint="eastAsia"/>
          <w:sz w:val="32"/>
        </w:rPr>
        <w:t>直到现在</w:t>
      </w:r>
    </w:p>
    <w:p w:rsidR="007F47DC" w:rsidRDefault="007F47D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附耳低语</w:t>
      </w:r>
    </w:p>
    <w:p w:rsidR="007F47DC" w:rsidRPr="009C5F3C" w:rsidRDefault="007F47DC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bookmarkStart w:id="0" w:name="_GoBack"/>
      <w:bookmarkEnd w:id="0"/>
    </w:p>
    <w:p w:rsidR="00E372EF" w:rsidRPr="005A7FDA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5A7FDA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397CBF">
        <w:rPr>
          <w:rFonts w:ascii="Times New Roman" w:hAnsi="Times New Roman" w:hint="eastAsia"/>
          <w:b/>
          <w:sz w:val="32"/>
        </w:rPr>
        <w:t>deal better with pain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reduce/lessen stress and </w:t>
      </w:r>
      <w:proofErr w:type="gramStart"/>
      <w:r>
        <w:rPr>
          <w:rFonts w:ascii="Times New Roman" w:hAnsi="Times New Roman"/>
          <w:b/>
          <w:sz w:val="32"/>
        </w:rPr>
        <w:t>sorro</w:t>
      </w:r>
      <w:r>
        <w:rPr>
          <w:rFonts w:ascii="Times New Roman" w:hAnsi="Times New Roman" w:hint="eastAsia"/>
          <w:b/>
          <w:sz w:val="32"/>
        </w:rPr>
        <w:t>w</w:t>
      </w:r>
      <w:r w:rsidR="009F0140">
        <w:rPr>
          <w:rFonts w:ascii="Times New Roman" w:hAnsi="Times New Roman" w:hint="eastAsia"/>
          <w:b/>
          <w:sz w:val="32"/>
        </w:rPr>
        <w:t xml:space="preserve">  </w:t>
      </w:r>
      <w:r w:rsidR="009F0140" w:rsidRPr="009F0140">
        <w:rPr>
          <w:rFonts w:ascii="Times New Roman" w:hAnsi="Times New Roman" w:hint="eastAsia"/>
          <w:b/>
          <w:color w:val="C00000"/>
          <w:sz w:val="32"/>
        </w:rPr>
        <w:t>ease</w:t>
      </w:r>
      <w:proofErr w:type="gramEnd"/>
      <w:r w:rsidR="009F0140" w:rsidRPr="009F0140">
        <w:rPr>
          <w:rFonts w:ascii="Times New Roman" w:hAnsi="Times New Roman" w:hint="eastAsia"/>
          <w:b/>
          <w:color w:val="C00000"/>
          <w:sz w:val="32"/>
        </w:rPr>
        <w:t>/lighten/alleviate</w:t>
      </w:r>
      <w:r w:rsidR="009F0140">
        <w:rPr>
          <w:rFonts w:ascii="Times New Roman" w:hAnsi="Times New Roman" w:hint="eastAsia"/>
          <w:b/>
          <w:sz w:val="32"/>
        </w:rPr>
        <w:t xml:space="preserve">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help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live longer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break a dark mood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regain our smile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develop/cultivate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sense of humor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respond </w:t>
      </w:r>
      <w:r w:rsidRPr="009F0140">
        <w:rPr>
          <w:rFonts w:ascii="Times New Roman" w:hAnsi="Times New Roman" w:hint="eastAsia"/>
          <w:b/>
          <w:sz w:val="32"/>
          <w:u w:val="single"/>
        </w:rPr>
        <w:t>wit</w:t>
      </w:r>
      <w:r w:rsidR="009F0140" w:rsidRPr="009F0140">
        <w:rPr>
          <w:rFonts w:ascii="Times New Roman" w:hAnsi="Times New Roman" w:hint="eastAsia"/>
          <w:b/>
          <w:sz w:val="32"/>
          <w:u w:val="single"/>
        </w:rPr>
        <w:t>h</w:t>
      </w:r>
      <w:r>
        <w:rPr>
          <w:rFonts w:ascii="Times New Roman" w:hAnsi="Times New Roman" w:hint="eastAsia"/>
          <w:b/>
          <w:sz w:val="32"/>
        </w:rPr>
        <w:t xml:space="preserve"> humor</w:t>
      </w:r>
      <w:r w:rsidR="009F0140">
        <w:rPr>
          <w:rFonts w:ascii="Times New Roman" w:hAnsi="Times New Roman" w:hint="eastAsia"/>
          <w:b/>
          <w:sz w:val="32"/>
        </w:rPr>
        <w:t xml:space="preserve">  </w:t>
      </w:r>
      <w:r w:rsidR="009F0140">
        <w:rPr>
          <w:rFonts w:ascii="Times New Roman" w:hAnsi="Times New Roman" w:hint="eastAsia"/>
          <w:b/>
          <w:sz w:val="32"/>
        </w:rPr>
        <w:t>用</w:t>
      </w:r>
      <w:r w:rsidR="009F0140">
        <w:rPr>
          <w:rFonts w:ascii="Times New Roman" w:hAnsi="Times New Roman" w:hint="eastAsia"/>
          <w:b/>
          <w:sz w:val="32"/>
        </w:rPr>
        <w:t xml:space="preserve">        respond </w:t>
      </w:r>
      <w:r w:rsidR="009F0140" w:rsidRPr="009F0140">
        <w:rPr>
          <w:rFonts w:ascii="Times New Roman" w:hAnsi="Times New Roman" w:hint="eastAsia"/>
          <w:b/>
          <w:sz w:val="32"/>
          <w:u w:val="single"/>
        </w:rPr>
        <w:t>to</w:t>
      </w:r>
      <w:r w:rsidR="009F0140">
        <w:rPr>
          <w:rFonts w:ascii="Times New Roman" w:hAnsi="Times New Roman"/>
          <w:b/>
          <w:sz w:val="32"/>
        </w:rPr>
        <w:t>…</w:t>
      </w:r>
      <w:r w:rsidR="009F0140">
        <w:rPr>
          <w:rFonts w:ascii="Times New Roman" w:hAnsi="Times New Roman" w:hint="eastAsia"/>
          <w:b/>
          <w:sz w:val="32"/>
        </w:rPr>
        <w:t xml:space="preserve">.  </w:t>
      </w:r>
      <w:r w:rsidR="009F0140">
        <w:rPr>
          <w:rFonts w:ascii="Times New Roman" w:hAnsi="Times New Roman" w:hint="eastAsia"/>
          <w:b/>
          <w:sz w:val="32"/>
        </w:rPr>
        <w:t>对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create a humorous environment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compared with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spread jokes around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burst into laughter = </w:t>
      </w:r>
      <w:r w:rsidRPr="009F0140">
        <w:rPr>
          <w:rFonts w:ascii="Times New Roman" w:hAnsi="Times New Roman" w:hint="eastAsia"/>
          <w:b/>
          <w:color w:val="C00000"/>
          <w:sz w:val="32"/>
        </w:rPr>
        <w:t>burst out laughing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make a difference (to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>/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>)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make fun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bring </w:t>
      </w:r>
      <w:r>
        <w:rPr>
          <w:rFonts w:ascii="Times New Roman" w:hAnsi="Times New Roman"/>
          <w:b/>
          <w:sz w:val="32"/>
        </w:rPr>
        <w:t>happiness</w:t>
      </w:r>
      <w:r>
        <w:rPr>
          <w:rFonts w:ascii="Times New Roman" w:hAnsi="Times New Roman" w:hint="eastAsia"/>
          <w:b/>
          <w:sz w:val="32"/>
        </w:rPr>
        <w:t xml:space="preserve"> to</w:t>
      </w:r>
      <w:r>
        <w:rPr>
          <w:rFonts w:ascii="Times New Roman" w:hAnsi="Times New Roman"/>
          <w:b/>
          <w:sz w:val="32"/>
        </w:rPr>
        <w:t>…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beneficial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9F0140">
        <w:rPr>
          <w:rFonts w:ascii="Times New Roman" w:hAnsi="Times New Roman" w:hint="eastAsia"/>
          <w:b/>
          <w:color w:val="C00000"/>
          <w:sz w:val="32"/>
        </w:rPr>
        <w:t>= be of great benefit to</w:t>
      </w:r>
      <w:r w:rsidRPr="009F0140">
        <w:rPr>
          <w:rFonts w:ascii="Times New Roman" w:hAnsi="Times New Roman"/>
          <w:b/>
          <w:color w:val="C00000"/>
          <w:sz w:val="32"/>
        </w:rPr>
        <w:t>…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of much </w:t>
      </w:r>
      <w:r>
        <w:rPr>
          <w:rFonts w:ascii="Times New Roman" w:hAnsi="Times New Roman"/>
          <w:b/>
          <w:sz w:val="32"/>
        </w:rPr>
        <w:t>help</w:t>
      </w:r>
      <w:r>
        <w:rPr>
          <w:rFonts w:ascii="Times New Roman" w:hAnsi="Times New Roman" w:hint="eastAsia"/>
          <w:b/>
          <w:sz w:val="32"/>
        </w:rPr>
        <w:t xml:space="preserve"> to</w:t>
      </w:r>
      <w:r>
        <w:rPr>
          <w:rFonts w:ascii="Times New Roman" w:hAnsi="Times New Roman"/>
          <w:b/>
          <w:sz w:val="32"/>
        </w:rPr>
        <w:t>…</w:t>
      </w:r>
      <w:r w:rsidRPr="009F0140">
        <w:rPr>
          <w:rFonts w:ascii="Times New Roman" w:hAnsi="Times New Roman" w:hint="eastAsia"/>
          <w:b/>
          <w:color w:val="C00000"/>
          <w:sz w:val="32"/>
        </w:rPr>
        <w:t>= be very helpful to</w:t>
      </w:r>
      <w:r w:rsidRPr="009F0140">
        <w:rPr>
          <w:rFonts w:ascii="Times New Roman" w:hAnsi="Times New Roman"/>
          <w:b/>
          <w:color w:val="C00000"/>
          <w:sz w:val="32"/>
        </w:rPr>
        <w:t>…</w:t>
      </w:r>
    </w:p>
    <w:p w:rsidR="00397CBF" w:rsidRDefault="00A827B8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optimistic thinking/attitude    pessimistic </w:t>
      </w:r>
      <w:r>
        <w:rPr>
          <w:rFonts w:ascii="Times New Roman" w:hAnsi="Times New Roman" w:hint="eastAsia"/>
          <w:b/>
          <w:sz w:val="32"/>
        </w:rPr>
        <w:t>消极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increase on</w:t>
      </w:r>
      <w:r>
        <w:rPr>
          <w:rFonts w:ascii="Times New Roman" w:hAnsi="Times New Roman"/>
          <w:b/>
          <w:sz w:val="32"/>
        </w:rPr>
        <w:t>e’</w:t>
      </w:r>
      <w:r>
        <w:rPr>
          <w:rFonts w:ascii="Times New Roman" w:hAnsi="Times New Roman" w:hint="eastAsia"/>
          <w:b/>
          <w:sz w:val="32"/>
        </w:rPr>
        <w:t xml:space="preserve">s popularity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promote better communication </w:t>
      </w:r>
      <w:r>
        <w:rPr>
          <w:rFonts w:ascii="Times New Roman" w:hAnsi="Times New Roman"/>
          <w:b/>
          <w:sz w:val="32"/>
        </w:rPr>
        <w:t>and</w:t>
      </w:r>
      <w:r>
        <w:rPr>
          <w:rFonts w:ascii="Times New Roman" w:hAnsi="Times New Roman" w:hint="eastAsia"/>
          <w:b/>
          <w:sz w:val="32"/>
        </w:rPr>
        <w:t xml:space="preserve"> understanding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create a pleasant and friendly atmosphere </w:t>
      </w:r>
    </w:p>
    <w:p w:rsidR="00397CBF" w:rsidRDefault="00397CBF" w:rsidP="00397CBF">
      <w:pPr>
        <w:spacing w:line="380" w:lineRule="exact"/>
        <w:rPr>
          <w:rFonts w:ascii="Times New Roman" w:hAnsi="Times New Roman"/>
          <w:b/>
          <w:sz w:val="32"/>
        </w:rPr>
      </w:pPr>
    </w:p>
    <w:p w:rsidR="00397CBF" w:rsidRDefault="00E56113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be well off = </w:t>
      </w:r>
      <w:proofErr w:type="gramStart"/>
      <w:r>
        <w:rPr>
          <w:rFonts w:ascii="Times New Roman" w:hAnsi="Times New Roman" w:hint="eastAsia"/>
          <w:b/>
          <w:sz w:val="32"/>
        </w:rPr>
        <w:t>rich  be</w:t>
      </w:r>
      <w:proofErr w:type="gramEnd"/>
      <w:r>
        <w:rPr>
          <w:rFonts w:ascii="Times New Roman" w:hAnsi="Times New Roman" w:hint="eastAsia"/>
          <w:b/>
          <w:sz w:val="32"/>
        </w:rPr>
        <w:t xml:space="preserve"> badly off = poor</w:t>
      </w:r>
    </w:p>
    <w:p w:rsidR="007F47DC" w:rsidRDefault="007F47DC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up to now / till now / so far   </w:t>
      </w:r>
      <w:r>
        <w:rPr>
          <w:rFonts w:ascii="Times New Roman" w:hAnsi="Times New Roman" w:hint="eastAsia"/>
          <w:b/>
          <w:sz w:val="32"/>
        </w:rPr>
        <w:t>现在完成时</w:t>
      </w:r>
    </w:p>
    <w:p w:rsidR="007F47DC" w:rsidRDefault="007F47DC" w:rsidP="00397C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23 whisper in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 xml:space="preserve">s ear </w:t>
      </w:r>
    </w:p>
    <w:p w:rsidR="007F47DC" w:rsidRDefault="007F47DC" w:rsidP="00397CBF">
      <w:pPr>
        <w:spacing w:line="380" w:lineRule="exact"/>
        <w:rPr>
          <w:rFonts w:ascii="Times New Roman" w:hAnsi="Times New Roman"/>
          <w:b/>
          <w:sz w:val="32"/>
        </w:rPr>
      </w:pPr>
    </w:p>
    <w:p w:rsidR="007F47DC" w:rsidRDefault="007F47DC" w:rsidP="00397CBF">
      <w:pPr>
        <w:spacing w:line="380" w:lineRule="exact"/>
        <w:rPr>
          <w:rFonts w:ascii="Times New Roman" w:hAnsi="Times New Roman"/>
          <w:b/>
          <w:sz w:val="32"/>
        </w:rPr>
      </w:pPr>
    </w:p>
    <w:p w:rsidR="007F47DC" w:rsidRPr="003A07E5" w:rsidRDefault="007F47DC" w:rsidP="00397CBF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3CAD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7F47DC">
        <w:rPr>
          <w:rFonts w:ascii="Times New Roman" w:hAnsi="Times New Roman"/>
          <w:b/>
          <w:sz w:val="32"/>
        </w:rPr>
        <w:lastRenderedPageBreak/>
        <w:t>1</w:t>
      </w:r>
      <w:r w:rsidR="007F47DC">
        <w:rPr>
          <w:rFonts w:ascii="Times New Roman" w:hAnsi="Times New Roman" w:hint="eastAsia"/>
          <w:b/>
          <w:sz w:val="32"/>
        </w:rPr>
        <w:t xml:space="preserve"> </w:t>
      </w:r>
      <w:r w:rsidR="00813CAD">
        <w:rPr>
          <w:rFonts w:ascii="Times New Roman" w:hAnsi="Times New Roman" w:hint="eastAsia"/>
          <w:b/>
          <w:sz w:val="32"/>
        </w:rPr>
        <w:t>明显的</w:t>
      </w:r>
      <w:r w:rsidR="00813CAD">
        <w:rPr>
          <w:rFonts w:ascii="Times New Roman" w:hAnsi="Times New Roman" w:hint="eastAsia"/>
          <w:b/>
          <w:sz w:val="32"/>
        </w:rPr>
        <w:t xml:space="preserve"> adj.  </w:t>
      </w:r>
      <w:r w:rsidR="00813CAD" w:rsidRPr="00813CAD">
        <w:rPr>
          <w:rFonts w:ascii="Times New Roman" w:hAnsi="Times New Roman" w:hint="eastAsia"/>
          <w:b/>
          <w:color w:val="0070C0"/>
          <w:sz w:val="32"/>
        </w:rPr>
        <w:t>近义词</w:t>
      </w:r>
      <w:r w:rsidR="00813CAD" w:rsidRPr="00813CAD">
        <w:rPr>
          <w:rFonts w:ascii="Times New Roman" w:hAnsi="Times New Roman" w:hint="eastAsia"/>
          <w:b/>
          <w:color w:val="0070C0"/>
          <w:sz w:val="32"/>
        </w:rPr>
        <w:t xml:space="preserve"> 2ge</w:t>
      </w:r>
    </w:p>
    <w:p w:rsidR="00813CAD" w:rsidRDefault="00813CA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含蓄的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813CAD">
        <w:rPr>
          <w:rFonts w:ascii="Times New Roman" w:hAnsi="Times New Roman" w:hint="eastAsia"/>
          <w:b/>
          <w:color w:val="0070C0"/>
          <w:sz w:val="32"/>
        </w:rPr>
        <w:t>直接的</w:t>
      </w:r>
      <w:r w:rsidRPr="00813CAD">
        <w:rPr>
          <w:rFonts w:ascii="Times New Roman" w:hAnsi="Times New Roman" w:hint="eastAsia"/>
          <w:b/>
          <w:color w:val="0070C0"/>
          <w:sz w:val="32"/>
        </w:rPr>
        <w:t xml:space="preserve"> adj.</w:t>
      </w:r>
    </w:p>
    <w:p w:rsidR="00813CAD" w:rsidRDefault="00813CA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乐观的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291197">
        <w:rPr>
          <w:rFonts w:ascii="Times New Roman" w:hAnsi="Times New Roman" w:hint="eastAsia"/>
          <w:b/>
          <w:color w:val="0070C0"/>
          <w:sz w:val="32"/>
        </w:rPr>
        <w:t>悲观的</w:t>
      </w:r>
      <w:r w:rsidRPr="00291197">
        <w:rPr>
          <w:rFonts w:ascii="Times New Roman" w:hAnsi="Times New Roman" w:hint="eastAsia"/>
          <w:b/>
          <w:color w:val="0070C0"/>
          <w:sz w:val="32"/>
        </w:rPr>
        <w:t xml:space="preserve"> adj</w:t>
      </w:r>
      <w:r>
        <w:rPr>
          <w:rFonts w:ascii="Times New Roman" w:hAnsi="Times New Roman" w:hint="eastAsia"/>
          <w:b/>
          <w:sz w:val="32"/>
        </w:rPr>
        <w:t>.</w:t>
      </w:r>
    </w:p>
    <w:p w:rsidR="00813CAD" w:rsidRDefault="00813CA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喜剧</w:t>
      </w:r>
      <w:r w:rsidR="008E6FE0">
        <w:rPr>
          <w:rFonts w:ascii="Times New Roman" w:hAnsi="Times New Roman" w:hint="eastAsia"/>
          <w:b/>
          <w:sz w:val="32"/>
        </w:rPr>
        <w:t xml:space="preserve">  n.     </w:t>
      </w:r>
      <w:r w:rsidRPr="008E6FE0">
        <w:rPr>
          <w:rFonts w:ascii="Times New Roman" w:hAnsi="Times New Roman" w:hint="eastAsia"/>
          <w:b/>
          <w:color w:val="0070C0"/>
          <w:sz w:val="32"/>
        </w:rPr>
        <w:t>悲剧</w:t>
      </w:r>
      <w:r w:rsidRPr="008E6FE0">
        <w:rPr>
          <w:rFonts w:ascii="Times New Roman" w:hAnsi="Times New Roman" w:hint="eastAsia"/>
          <w:b/>
          <w:color w:val="0070C0"/>
          <w:sz w:val="32"/>
        </w:rPr>
        <w:t xml:space="preserve"> n.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291197" w:rsidRDefault="00813CA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proofErr w:type="gramStart"/>
      <w:r>
        <w:rPr>
          <w:rFonts w:ascii="Times New Roman" w:hAnsi="Times New Roman" w:hint="eastAsia"/>
          <w:b/>
          <w:sz w:val="32"/>
        </w:rPr>
        <w:t>使满意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  <w:proofErr w:type="spellStart"/>
      <w:r>
        <w:rPr>
          <w:rFonts w:ascii="Times New Roman" w:hAnsi="Times New Roman" w:hint="eastAsia"/>
          <w:b/>
          <w:sz w:val="32"/>
        </w:rPr>
        <w:t>vt.</w:t>
      </w:r>
      <w:proofErr w:type="spellEnd"/>
      <w:r>
        <w:rPr>
          <w:rFonts w:ascii="Times New Roman" w:hAnsi="Times New Roman" w:hint="eastAsia"/>
          <w:b/>
          <w:sz w:val="32"/>
        </w:rPr>
        <w:t xml:space="preserve">  </w:t>
      </w:r>
    </w:p>
    <w:p w:rsidR="00813CAD" w:rsidRPr="00291197" w:rsidRDefault="00813CAD" w:rsidP="00291197">
      <w:pPr>
        <w:widowControl/>
        <w:spacing w:line="340" w:lineRule="exact"/>
        <w:ind w:firstLineChars="350" w:firstLine="1124"/>
        <w:jc w:val="left"/>
        <w:rPr>
          <w:rFonts w:ascii="Times New Roman" w:hAnsi="Times New Roman"/>
          <w:b/>
          <w:color w:val="C00000"/>
          <w:sz w:val="32"/>
        </w:rPr>
      </w:pPr>
      <w:r w:rsidRPr="00291197">
        <w:rPr>
          <w:rFonts w:ascii="Times New Roman" w:hAnsi="Times New Roman" w:hint="eastAsia"/>
          <w:b/>
          <w:color w:val="C00000"/>
          <w:sz w:val="32"/>
        </w:rPr>
        <w:t>名词</w:t>
      </w:r>
      <w:r w:rsidRPr="00291197">
        <w:rPr>
          <w:rFonts w:ascii="Times New Roman" w:hAnsi="Times New Roman" w:hint="eastAsia"/>
          <w:b/>
          <w:color w:val="C00000"/>
          <w:sz w:val="32"/>
        </w:rPr>
        <w:t>;</w:t>
      </w:r>
      <w:r w:rsidRPr="00291197">
        <w:rPr>
          <w:rFonts w:ascii="Times New Roman" w:hAnsi="Times New Roman" w:hint="eastAsia"/>
          <w:b/>
          <w:color w:val="C00000"/>
          <w:sz w:val="32"/>
        </w:rPr>
        <w:t>形容词</w:t>
      </w:r>
      <w:r w:rsidRPr="00291197">
        <w:rPr>
          <w:rFonts w:ascii="Times New Roman" w:hAnsi="Times New Roman" w:hint="eastAsia"/>
          <w:b/>
          <w:color w:val="C00000"/>
          <w:sz w:val="32"/>
        </w:rPr>
        <w:t xml:space="preserve">; </w:t>
      </w:r>
      <w:r w:rsidRPr="00291197">
        <w:rPr>
          <w:rFonts w:ascii="Times New Roman" w:hAnsi="Times New Roman" w:hint="eastAsia"/>
          <w:b/>
          <w:color w:val="C00000"/>
          <w:sz w:val="32"/>
        </w:rPr>
        <w:t>反义词</w:t>
      </w:r>
    </w:p>
    <w:p w:rsidR="00291197" w:rsidRDefault="00813CA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 w:rsidR="00A037A1">
        <w:rPr>
          <w:rFonts w:ascii="Times New Roman" w:hAnsi="Times New Roman" w:hint="eastAsia"/>
          <w:b/>
          <w:sz w:val="32"/>
        </w:rPr>
        <w:t>使信服</w:t>
      </w:r>
      <w:r w:rsidR="00A037A1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A037A1">
        <w:rPr>
          <w:rFonts w:ascii="Times New Roman" w:hAnsi="Times New Roman" w:hint="eastAsia"/>
          <w:b/>
          <w:sz w:val="32"/>
        </w:rPr>
        <w:t>vt.</w:t>
      </w:r>
      <w:proofErr w:type="spellEnd"/>
      <w:r w:rsidR="00A037A1">
        <w:rPr>
          <w:rFonts w:ascii="Times New Roman" w:hAnsi="Times New Roman" w:hint="eastAsia"/>
          <w:b/>
          <w:sz w:val="32"/>
        </w:rPr>
        <w:t xml:space="preserve">  </w:t>
      </w:r>
    </w:p>
    <w:p w:rsidR="00813CAD" w:rsidRPr="008E6FE0" w:rsidRDefault="00A037A1" w:rsidP="00365480">
      <w:pPr>
        <w:widowControl/>
        <w:spacing w:line="340" w:lineRule="exact"/>
        <w:ind w:firstLineChars="200" w:firstLine="643"/>
        <w:jc w:val="left"/>
        <w:rPr>
          <w:rFonts w:ascii="Times New Roman" w:hAnsi="Times New Roman"/>
          <w:b/>
          <w:color w:val="0070C0"/>
          <w:sz w:val="32"/>
        </w:rPr>
      </w:pPr>
      <w:r w:rsidRPr="008E6FE0">
        <w:rPr>
          <w:rFonts w:ascii="Times New Roman" w:hAnsi="Times New Roman" w:hint="eastAsia"/>
          <w:b/>
          <w:color w:val="0070C0"/>
          <w:sz w:val="32"/>
        </w:rPr>
        <w:t>相信的</w:t>
      </w:r>
      <w:r w:rsidR="00365480">
        <w:rPr>
          <w:rFonts w:ascii="Times New Roman" w:hAnsi="Times New Roman" w:hint="eastAsia"/>
          <w:b/>
          <w:color w:val="0070C0"/>
          <w:sz w:val="32"/>
        </w:rPr>
        <w:t xml:space="preserve">  +</w:t>
      </w:r>
      <w:r w:rsidRPr="008E6FE0">
        <w:rPr>
          <w:rFonts w:ascii="Times New Roman" w:hAnsi="Times New Roman" w:hint="eastAsia"/>
          <w:b/>
          <w:color w:val="0070C0"/>
          <w:sz w:val="32"/>
        </w:rPr>
        <w:t>令人信服的</w:t>
      </w:r>
      <w:r w:rsidRPr="008E6FE0">
        <w:rPr>
          <w:rFonts w:ascii="Times New Roman" w:hAnsi="Times New Roman" w:hint="eastAsia"/>
          <w:b/>
          <w:color w:val="0070C0"/>
          <w:sz w:val="32"/>
        </w:rPr>
        <w:t xml:space="preserve"> </w:t>
      </w:r>
    </w:p>
    <w:p w:rsidR="00291197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使厌烦</w:t>
      </w:r>
      <w:r>
        <w:rPr>
          <w:rFonts w:ascii="Times New Roman" w:hAnsi="Times New Roman" w:hint="eastAsia"/>
          <w:b/>
          <w:sz w:val="32"/>
        </w:rPr>
        <w:t xml:space="preserve"> </w:t>
      </w:r>
      <w:proofErr w:type="spellStart"/>
      <w:r>
        <w:rPr>
          <w:rFonts w:ascii="Times New Roman" w:hAnsi="Times New Roman" w:hint="eastAsia"/>
          <w:b/>
          <w:sz w:val="32"/>
        </w:rPr>
        <w:t>vt.</w:t>
      </w:r>
      <w:proofErr w:type="spellEnd"/>
      <w:r>
        <w:rPr>
          <w:rFonts w:ascii="Times New Roman" w:hAnsi="Times New Roman" w:hint="eastAsia"/>
          <w:b/>
          <w:sz w:val="32"/>
        </w:rPr>
        <w:t xml:space="preserve">  </w:t>
      </w:r>
      <w:r w:rsidRPr="00291197">
        <w:rPr>
          <w:rFonts w:ascii="Times New Roman" w:hAnsi="Times New Roman" w:hint="eastAsia"/>
          <w:b/>
          <w:color w:val="C00000"/>
          <w:sz w:val="32"/>
        </w:rPr>
        <w:t>名词</w:t>
      </w:r>
      <w:r w:rsidRPr="00291197">
        <w:rPr>
          <w:rFonts w:ascii="Times New Roman" w:hAnsi="Times New Roman" w:hint="eastAsia"/>
          <w:b/>
          <w:color w:val="C00000"/>
          <w:sz w:val="32"/>
        </w:rPr>
        <w:t xml:space="preserve"> </w:t>
      </w:r>
    </w:p>
    <w:p w:rsidR="00A037A1" w:rsidRPr="008E6FE0" w:rsidRDefault="00A037A1" w:rsidP="008E6FE0">
      <w:pPr>
        <w:widowControl/>
        <w:spacing w:line="340" w:lineRule="exact"/>
        <w:ind w:firstLineChars="350" w:firstLine="1124"/>
        <w:jc w:val="left"/>
        <w:rPr>
          <w:rFonts w:ascii="Times New Roman" w:hAnsi="Times New Roman"/>
          <w:b/>
          <w:color w:val="0070C0"/>
          <w:sz w:val="32"/>
        </w:rPr>
      </w:pPr>
      <w:r w:rsidRPr="008E6FE0">
        <w:rPr>
          <w:rFonts w:ascii="Times New Roman" w:hAnsi="Times New Roman" w:hint="eastAsia"/>
          <w:b/>
          <w:color w:val="0070C0"/>
          <w:sz w:val="32"/>
        </w:rPr>
        <w:t>感到厌烦</w:t>
      </w:r>
      <w:r w:rsidRPr="008E6FE0">
        <w:rPr>
          <w:rFonts w:ascii="Times New Roman" w:hAnsi="Times New Roman" w:hint="eastAsia"/>
          <w:b/>
          <w:color w:val="0070C0"/>
          <w:sz w:val="32"/>
        </w:rPr>
        <w:t xml:space="preserve"> </w:t>
      </w:r>
      <w:proofErr w:type="spellStart"/>
      <w:r w:rsidRPr="008E6FE0">
        <w:rPr>
          <w:rFonts w:ascii="Times New Roman" w:hAnsi="Times New Roman" w:hint="eastAsia"/>
          <w:b/>
          <w:color w:val="0070C0"/>
          <w:sz w:val="32"/>
        </w:rPr>
        <w:t>adj</w:t>
      </w:r>
      <w:proofErr w:type="spellEnd"/>
    </w:p>
    <w:p w:rsidR="00A037A1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对……感到满足</w:t>
      </w:r>
    </w:p>
    <w:p w:rsidR="00A037A1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担任主角；主演</w:t>
      </w:r>
    </w:p>
    <w:p w:rsidR="00A037A1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10 </w:t>
      </w:r>
      <w:r>
        <w:rPr>
          <w:rFonts w:ascii="Times New Roman" w:hAnsi="Times New Roman" w:hint="eastAsia"/>
          <w:b/>
          <w:sz w:val="32"/>
        </w:rPr>
        <w:t>一团糟</w:t>
      </w:r>
    </w:p>
    <w:p w:rsidR="00A037A1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减轻痛苦</w:t>
      </w:r>
    </w:p>
    <w:p w:rsidR="00A037A1" w:rsidRDefault="00A037A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 w:rsidR="00D90225">
        <w:rPr>
          <w:rFonts w:ascii="Times New Roman" w:hAnsi="Times New Roman" w:hint="eastAsia"/>
          <w:b/>
          <w:sz w:val="32"/>
        </w:rPr>
        <w:t>重拾微笑</w:t>
      </w:r>
    </w:p>
    <w:p w:rsidR="00D90225" w:rsidRPr="00D90225" w:rsidRDefault="00D90225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291197">
        <w:rPr>
          <w:rFonts w:ascii="Times New Roman" w:hAnsi="Times New Roman" w:hint="eastAsia"/>
          <w:b/>
          <w:sz w:val="32"/>
        </w:rPr>
        <w:t>使某人信服某事</w:t>
      </w:r>
    </w:p>
    <w:p w:rsidR="008E6FE0" w:rsidRDefault="00D90225" w:rsidP="00D90225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>
        <w:rPr>
          <w:rFonts w:ascii="Times New Roman" w:hAnsi="Times New Roman" w:hint="eastAsia"/>
          <w:b/>
          <w:sz w:val="32"/>
        </w:rPr>
        <w:t>为了培养幽默感，一个人必须有开放的心胸和处理不愉快事务的能力。</w:t>
      </w:r>
    </w:p>
    <w:p w:rsidR="00813CAD" w:rsidRDefault="00D90225" w:rsidP="008E6FE0">
      <w:pPr>
        <w:widowControl/>
        <w:spacing w:line="340" w:lineRule="exact"/>
        <w:ind w:leftChars="150" w:left="315" w:firstLineChars="450" w:firstLine="1084"/>
        <w:jc w:val="left"/>
        <w:rPr>
          <w:rFonts w:ascii="Times New Roman" w:hAnsi="Times New Roman"/>
          <w:b/>
          <w:sz w:val="32"/>
        </w:rPr>
      </w:pPr>
      <w:r w:rsidRPr="00D90225">
        <w:rPr>
          <w:rFonts w:ascii="Times New Roman" w:hAnsi="Times New Roman" w:hint="eastAsia"/>
          <w:b/>
          <w:color w:val="00B050"/>
          <w:sz w:val="24"/>
        </w:rPr>
        <w:t>长句翻译</w:t>
      </w:r>
    </w:p>
    <w:p w:rsidR="00D90225" w:rsidRPr="00D90225" w:rsidRDefault="00D90225" w:rsidP="00D90225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>
        <w:rPr>
          <w:rFonts w:ascii="Times New Roman" w:hAnsi="Times New Roman" w:hint="eastAsia"/>
          <w:b/>
          <w:sz w:val="32"/>
        </w:rPr>
        <w:t>尽管两种喜剧风格迥异，但仍能相互欣赏和理解对方的幽默感。</w:t>
      </w:r>
      <w:r w:rsidRPr="00D90225">
        <w:rPr>
          <w:rFonts w:ascii="Times New Roman" w:hAnsi="Times New Roman" w:hint="eastAsia"/>
          <w:b/>
          <w:color w:val="00B050"/>
          <w:sz w:val="24"/>
        </w:rPr>
        <w:t>长句翻译</w:t>
      </w:r>
    </w:p>
    <w:p w:rsidR="00291197" w:rsidRDefault="00291197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291197" w:rsidSect="00291197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4D6D4F" w:rsidRPr="007F47DC" w:rsidRDefault="004D6D4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E372EF" w:rsidRPr="007F47DC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E372EF" w:rsidRPr="007F47DC" w:rsidSect="00F66AAA">
          <w:type w:val="continuous"/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</w:p>
    <w:p w:rsidR="00E372EF" w:rsidRPr="007F47DC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E372EF" w:rsidRPr="007F47DC" w:rsidRDefault="00E372EF" w:rsidP="00D85196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Pr="00F9202F" w:rsidRDefault="00E372EF" w:rsidP="00365480">
      <w:pPr>
        <w:widowControl/>
        <w:jc w:val="left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 </w:t>
      </w:r>
      <w:proofErr w:type="gramStart"/>
      <w:r>
        <w:rPr>
          <w:rFonts w:ascii="Times New Roman" w:hAnsi="Times New Roman" w:hint="eastAsia"/>
          <w:b/>
          <w:sz w:val="32"/>
        </w:rPr>
        <w:t xml:space="preserve">apparent  </w:t>
      </w:r>
      <w:r w:rsidRPr="00813CAD">
        <w:rPr>
          <w:rFonts w:ascii="Times New Roman" w:hAnsi="Times New Roman" w:hint="eastAsia"/>
          <w:b/>
          <w:color w:val="C00000"/>
          <w:sz w:val="32"/>
        </w:rPr>
        <w:t>evident</w:t>
      </w:r>
      <w:proofErr w:type="gramEnd"/>
      <w:r w:rsidRPr="00813CAD">
        <w:rPr>
          <w:rFonts w:ascii="Times New Roman" w:hAnsi="Times New Roman" w:hint="eastAsia"/>
          <w:b/>
          <w:color w:val="C00000"/>
          <w:sz w:val="32"/>
        </w:rPr>
        <w:t xml:space="preserve">  obvious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reserved  </w:t>
      </w:r>
      <w:r w:rsidR="001618DE">
        <w:rPr>
          <w:rFonts w:ascii="Times New Roman" w:hAnsi="Times New Roman" w:hint="eastAsia"/>
          <w:b/>
          <w:sz w:val="32"/>
        </w:rPr>
        <w:t xml:space="preserve"> </w:t>
      </w:r>
      <w:r w:rsidRPr="00813CAD">
        <w:rPr>
          <w:rFonts w:ascii="Times New Roman" w:hAnsi="Times New Roman" w:hint="eastAsia"/>
          <w:b/>
          <w:color w:val="0070C0"/>
          <w:sz w:val="32"/>
        </w:rPr>
        <w:t>frank/direct/straightforward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proofErr w:type="gramStart"/>
      <w:r>
        <w:rPr>
          <w:rFonts w:ascii="Times New Roman" w:hAnsi="Times New Roman" w:hint="eastAsia"/>
          <w:b/>
          <w:sz w:val="32"/>
        </w:rPr>
        <w:t>optimistic  pessimistic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comedy    </w:t>
      </w:r>
      <w:proofErr w:type="gramStart"/>
      <w:r>
        <w:rPr>
          <w:rFonts w:ascii="Times New Roman" w:hAnsi="Times New Roman" w:hint="eastAsia"/>
          <w:b/>
          <w:sz w:val="32"/>
        </w:rPr>
        <w:t>tragedy  comed</w:t>
      </w:r>
      <w:r w:rsidRPr="00A037A1">
        <w:rPr>
          <w:rFonts w:ascii="Times New Roman" w:hAnsi="Times New Roman" w:hint="eastAsia"/>
          <w:b/>
          <w:color w:val="C00000"/>
          <w:sz w:val="32"/>
          <w:u w:val="single"/>
        </w:rPr>
        <w:t>ies</w:t>
      </w:r>
      <w:proofErr w:type="gramEnd"/>
      <w:r>
        <w:rPr>
          <w:rFonts w:ascii="Times New Roman" w:hAnsi="Times New Roman" w:hint="eastAsia"/>
          <w:b/>
          <w:sz w:val="32"/>
        </w:rPr>
        <w:t xml:space="preserve">  traged</w:t>
      </w:r>
      <w:r w:rsidRPr="00A037A1">
        <w:rPr>
          <w:rFonts w:ascii="Times New Roman" w:hAnsi="Times New Roman" w:hint="eastAsia"/>
          <w:b/>
          <w:color w:val="C00000"/>
          <w:sz w:val="32"/>
          <w:u w:val="single"/>
        </w:rPr>
        <w:t>ies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satisfy   </w:t>
      </w:r>
      <w:proofErr w:type="gramStart"/>
      <w:r>
        <w:rPr>
          <w:rFonts w:ascii="Times New Roman" w:hAnsi="Times New Roman" w:hint="eastAsia"/>
          <w:b/>
          <w:sz w:val="32"/>
        </w:rPr>
        <w:t>satisfaction  satisfied</w:t>
      </w:r>
      <w:proofErr w:type="gramEnd"/>
      <w:r>
        <w:rPr>
          <w:rFonts w:ascii="Times New Roman" w:hAnsi="Times New Roman" w:hint="eastAsia"/>
          <w:b/>
          <w:sz w:val="32"/>
        </w:rPr>
        <w:t xml:space="preserve">   satisfying=satisfactory</w:t>
      </w:r>
    </w:p>
    <w:p w:rsidR="00291197" w:rsidRPr="00D44AF9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color w:val="C0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proofErr w:type="gramStart"/>
      <w:r w:rsidRPr="00D44AF9">
        <w:rPr>
          <w:rFonts w:ascii="Times New Roman" w:hAnsi="Times New Roman"/>
          <w:b/>
          <w:color w:val="C00000"/>
          <w:sz w:val="32"/>
        </w:rPr>
        <w:t>dissati</w:t>
      </w:r>
      <w:r w:rsidRPr="00D44AF9">
        <w:rPr>
          <w:rFonts w:ascii="Times New Roman" w:hAnsi="Times New Roman" w:hint="eastAsia"/>
          <w:b/>
          <w:color w:val="C00000"/>
          <w:sz w:val="32"/>
        </w:rPr>
        <w:t>s</w:t>
      </w:r>
      <w:r w:rsidRPr="00D44AF9">
        <w:rPr>
          <w:rFonts w:ascii="Times New Roman" w:hAnsi="Times New Roman"/>
          <w:b/>
          <w:color w:val="C00000"/>
          <w:sz w:val="32"/>
        </w:rPr>
        <w:t>fy</w:t>
      </w:r>
      <w:r w:rsidRPr="00D44AF9">
        <w:rPr>
          <w:rFonts w:ascii="Times New Roman" w:hAnsi="Times New Roman" w:hint="eastAsia"/>
          <w:b/>
          <w:color w:val="C00000"/>
          <w:sz w:val="32"/>
        </w:rPr>
        <w:t xml:space="preserve">  dissatisfaction</w:t>
      </w:r>
      <w:proofErr w:type="gramEnd"/>
      <w:r w:rsidRPr="00D44AF9">
        <w:rPr>
          <w:rFonts w:ascii="Times New Roman" w:hAnsi="Times New Roman" w:hint="eastAsia"/>
          <w:b/>
          <w:color w:val="C00000"/>
          <w:sz w:val="32"/>
        </w:rPr>
        <w:t xml:space="preserve">  unsatisfied/dissatisfied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convince   </w:t>
      </w:r>
      <w:proofErr w:type="gramStart"/>
      <w:r>
        <w:rPr>
          <w:rFonts w:ascii="Times New Roman" w:hAnsi="Times New Roman" w:hint="eastAsia"/>
          <w:b/>
          <w:sz w:val="32"/>
        </w:rPr>
        <w:t xml:space="preserve">convinced  </w:t>
      </w:r>
      <w:r>
        <w:rPr>
          <w:rFonts w:ascii="Times New Roman" w:hAnsi="Times New Roman"/>
          <w:b/>
          <w:sz w:val="32"/>
        </w:rPr>
        <w:t>convincing</w:t>
      </w:r>
      <w:proofErr w:type="gramEnd"/>
      <w:r>
        <w:rPr>
          <w:rFonts w:ascii="Times New Roman" w:hAnsi="Times New Roman"/>
          <w:b/>
          <w:sz w:val="32"/>
        </w:rPr>
        <w:t xml:space="preserve">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proofErr w:type="gramStart"/>
      <w:r>
        <w:rPr>
          <w:rFonts w:ascii="Times New Roman" w:hAnsi="Times New Roman" w:hint="eastAsia"/>
          <w:b/>
          <w:sz w:val="32"/>
        </w:rPr>
        <w:t xml:space="preserve">bore  </w:t>
      </w:r>
      <w:r w:rsidRPr="001618DE">
        <w:rPr>
          <w:rFonts w:ascii="Times New Roman" w:hAnsi="Times New Roman" w:hint="eastAsia"/>
          <w:b/>
          <w:color w:val="C00000"/>
          <w:sz w:val="32"/>
        </w:rPr>
        <w:t>boredom</w:t>
      </w:r>
      <w:proofErr w:type="gramEnd"/>
      <w:r>
        <w:rPr>
          <w:rFonts w:ascii="Times New Roman" w:hAnsi="Times New Roman" w:hint="eastAsia"/>
          <w:b/>
          <w:sz w:val="32"/>
        </w:rPr>
        <w:t xml:space="preserve">   bored  boring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be/feel content with     9 star in   star</w:t>
      </w:r>
      <w:r w:rsidRPr="001618DE">
        <w:rPr>
          <w:rFonts w:ascii="Times New Roman" w:hAnsi="Times New Roman" w:hint="eastAsia"/>
          <w:b/>
          <w:color w:val="C00000"/>
          <w:sz w:val="32"/>
          <w:u w:val="single"/>
        </w:rPr>
        <w:t>red</w:t>
      </w:r>
      <w:r>
        <w:rPr>
          <w:rFonts w:ascii="Times New Roman" w:hAnsi="Times New Roman" w:hint="eastAsia"/>
          <w:b/>
          <w:sz w:val="32"/>
        </w:rPr>
        <w:t xml:space="preserve"> star</w:t>
      </w:r>
      <w:r w:rsidRPr="001618DE">
        <w:rPr>
          <w:rFonts w:ascii="Times New Roman" w:hAnsi="Times New Roman" w:hint="eastAsia"/>
          <w:b/>
          <w:color w:val="C00000"/>
          <w:sz w:val="32"/>
          <w:u w:val="single"/>
        </w:rPr>
        <w:t>ring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in a mess = messy 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 w:rsidRPr="001618DE">
        <w:rPr>
          <w:rFonts w:ascii="Times New Roman" w:hAnsi="Times New Roman" w:hint="eastAsia"/>
          <w:b/>
          <w:color w:val="C00000"/>
          <w:sz w:val="32"/>
        </w:rPr>
        <w:t>reduce/lessen/lighten/ease/alleviate</w:t>
      </w:r>
      <w:r>
        <w:rPr>
          <w:rFonts w:ascii="Times New Roman" w:hAnsi="Times New Roman" w:hint="eastAsia"/>
          <w:b/>
          <w:sz w:val="32"/>
        </w:rPr>
        <w:t xml:space="preserve"> sorrow</w:t>
      </w:r>
    </w:p>
    <w:p w:rsidR="00291197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regain our smile       13 convince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</w:t>
      </w:r>
      <w:r w:rsidRPr="001618DE">
        <w:rPr>
          <w:rFonts w:ascii="Times New Roman" w:hAnsi="Times New Roman" w:hint="eastAsia"/>
          <w:b/>
          <w:color w:val="C00000"/>
          <w:sz w:val="32"/>
          <w:u w:val="single"/>
        </w:rPr>
        <w:t>of</w:t>
      </w:r>
      <w:r>
        <w:rPr>
          <w:rFonts w:ascii="Times New Roman" w:hAnsi="Times New Roman" w:hint="eastAsia"/>
          <w:b/>
          <w:sz w:val="32"/>
        </w:rPr>
        <w:t xml:space="preserve">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</w:p>
    <w:p w:rsidR="00291197" w:rsidRDefault="00291197" w:rsidP="00291197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In order to cultivate/develop a sense of </w:t>
      </w:r>
      <w:r>
        <w:rPr>
          <w:rFonts w:ascii="Times New Roman" w:hAnsi="Times New Roman"/>
          <w:b/>
          <w:sz w:val="32"/>
        </w:rPr>
        <w:t>humor</w:t>
      </w:r>
      <w:r>
        <w:rPr>
          <w:rFonts w:ascii="Times New Roman" w:hAnsi="Times New Roman" w:hint="eastAsia"/>
          <w:b/>
          <w:sz w:val="32"/>
        </w:rPr>
        <w:t xml:space="preserve">, one must </w:t>
      </w:r>
      <w:r w:rsidRPr="00D90225">
        <w:rPr>
          <w:rFonts w:ascii="Times New Roman" w:hAnsi="Times New Roman" w:hint="eastAsia"/>
          <w:b/>
          <w:color w:val="C00000"/>
          <w:sz w:val="32"/>
        </w:rPr>
        <w:t>have an open mind and the ability to deal</w:t>
      </w:r>
      <w:r>
        <w:rPr>
          <w:rFonts w:ascii="Times New Roman" w:hAnsi="Times New Roman" w:hint="eastAsia"/>
          <w:b/>
          <w:sz w:val="32"/>
        </w:rPr>
        <w:t xml:space="preserve"> with/</w:t>
      </w:r>
      <w:r w:rsidRPr="001D050A">
        <w:rPr>
          <w:rFonts w:ascii="Times New Roman" w:hAnsi="Times New Roman" w:hint="eastAsia"/>
          <w:b/>
          <w:color w:val="7030A0"/>
          <w:sz w:val="32"/>
        </w:rPr>
        <w:t>the capability of dealing</w:t>
      </w:r>
      <w:r>
        <w:rPr>
          <w:rFonts w:ascii="Times New Roman" w:hAnsi="Times New Roman" w:hint="eastAsia"/>
          <w:b/>
          <w:sz w:val="32"/>
        </w:rPr>
        <w:t xml:space="preserve"> with unpleasant events/affairs/issues. </w:t>
      </w:r>
    </w:p>
    <w:p w:rsidR="00291197" w:rsidRDefault="00291197" w:rsidP="00291197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 w:rsidRPr="00D90225">
        <w:rPr>
          <w:rFonts w:ascii="Times New Roman" w:hAnsi="Times New Roman" w:hint="eastAsia"/>
          <w:b/>
          <w:i/>
          <w:color w:val="0070C0"/>
          <w:sz w:val="32"/>
        </w:rPr>
        <w:t xml:space="preserve">Although there are differences </w:t>
      </w:r>
      <w:r w:rsidRPr="00D90225">
        <w:rPr>
          <w:rFonts w:ascii="Times New Roman" w:hAnsi="Times New Roman" w:hint="eastAsia"/>
          <w:b/>
          <w:sz w:val="32"/>
        </w:rPr>
        <w:t>between both comic styles, there is still an appreciation and understanding of the other sense of humor</w:t>
      </w:r>
      <w:r>
        <w:rPr>
          <w:rFonts w:ascii="Times New Roman" w:hAnsi="Times New Roman" w:hint="eastAsia"/>
          <w:b/>
          <w:sz w:val="32"/>
        </w:rPr>
        <w:t>.</w:t>
      </w:r>
    </w:p>
    <w:p w:rsidR="00291197" w:rsidRDefault="00291197" w:rsidP="00291197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</w:t>
      </w:r>
      <w:r w:rsidRPr="00D90225">
        <w:rPr>
          <w:rFonts w:ascii="Berlin Sans FB Demi" w:hAnsi="Berlin Sans FB Demi"/>
          <w:b/>
          <w:i/>
          <w:color w:val="002060"/>
          <w:sz w:val="32"/>
        </w:rPr>
        <w:t>Despite/In spite of the difference</w:t>
      </w:r>
      <w:r w:rsidRPr="00D90225">
        <w:rPr>
          <w:rFonts w:ascii="Berlin Sans FB Demi" w:hAnsi="Berlin Sans FB Demi"/>
          <w:b/>
          <w:color w:val="002060"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between </w:t>
      </w:r>
      <w:r w:rsidRPr="00D90225">
        <w:rPr>
          <w:rFonts w:ascii="Times New Roman" w:hAnsi="Times New Roman" w:hint="eastAsia"/>
          <w:b/>
          <w:sz w:val="32"/>
        </w:rPr>
        <w:t>both comic styles, there is still an appreciation and understanding of the other sense of humor</w:t>
      </w:r>
      <w:r>
        <w:rPr>
          <w:rFonts w:ascii="Times New Roman" w:hAnsi="Times New Roman" w:hint="eastAsia"/>
          <w:b/>
          <w:sz w:val="32"/>
        </w:rPr>
        <w:t>.</w:t>
      </w:r>
    </w:p>
    <w:p w:rsidR="00291197" w:rsidRPr="006B4E35" w:rsidRDefault="00291197" w:rsidP="0029119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E372EF" w:rsidRPr="00291197" w:rsidRDefault="00E372EF" w:rsidP="0029119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sectPr w:rsidR="00E372EF" w:rsidRPr="00291197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22F" w:rsidRDefault="005E722F" w:rsidP="004F6EDF">
      <w:r>
        <w:separator/>
      </w:r>
    </w:p>
  </w:endnote>
  <w:endnote w:type="continuationSeparator" w:id="0">
    <w:p w:rsidR="005E722F" w:rsidRDefault="005E722F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22F" w:rsidRDefault="005E722F" w:rsidP="004F6EDF">
      <w:r>
        <w:separator/>
      </w:r>
    </w:p>
  </w:footnote>
  <w:footnote w:type="continuationSeparator" w:id="0">
    <w:p w:rsidR="005E722F" w:rsidRDefault="005E722F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353C0"/>
    <w:rsid w:val="000444A5"/>
    <w:rsid w:val="00060B79"/>
    <w:rsid w:val="00095284"/>
    <w:rsid w:val="000A42DF"/>
    <w:rsid w:val="000B4803"/>
    <w:rsid w:val="000B6FDC"/>
    <w:rsid w:val="000C26C6"/>
    <w:rsid w:val="000C443F"/>
    <w:rsid w:val="000C54F4"/>
    <w:rsid w:val="000C6807"/>
    <w:rsid w:val="00112E11"/>
    <w:rsid w:val="00113B81"/>
    <w:rsid w:val="00120CCF"/>
    <w:rsid w:val="0012308D"/>
    <w:rsid w:val="00156B07"/>
    <w:rsid w:val="001618DE"/>
    <w:rsid w:val="00166457"/>
    <w:rsid w:val="00167A79"/>
    <w:rsid w:val="00194AB0"/>
    <w:rsid w:val="001967EB"/>
    <w:rsid w:val="001B191B"/>
    <w:rsid w:val="001C429D"/>
    <w:rsid w:val="001D050A"/>
    <w:rsid w:val="001E1FCB"/>
    <w:rsid w:val="001E7B28"/>
    <w:rsid w:val="002072FF"/>
    <w:rsid w:val="0022465D"/>
    <w:rsid w:val="00227F63"/>
    <w:rsid w:val="002307E2"/>
    <w:rsid w:val="002334DF"/>
    <w:rsid w:val="002362D4"/>
    <w:rsid w:val="00285FA3"/>
    <w:rsid w:val="00291197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65480"/>
    <w:rsid w:val="0038377C"/>
    <w:rsid w:val="00385D03"/>
    <w:rsid w:val="00397CBF"/>
    <w:rsid w:val="003A07E5"/>
    <w:rsid w:val="003F159D"/>
    <w:rsid w:val="00406839"/>
    <w:rsid w:val="0044694C"/>
    <w:rsid w:val="00447071"/>
    <w:rsid w:val="0046324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950"/>
    <w:rsid w:val="00531F8A"/>
    <w:rsid w:val="0055360C"/>
    <w:rsid w:val="00585F4A"/>
    <w:rsid w:val="005A7FDA"/>
    <w:rsid w:val="005B7FFE"/>
    <w:rsid w:val="005C73AB"/>
    <w:rsid w:val="005E6C89"/>
    <w:rsid w:val="005E722F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2C5A"/>
    <w:rsid w:val="006730FC"/>
    <w:rsid w:val="006820C0"/>
    <w:rsid w:val="00682D6C"/>
    <w:rsid w:val="006A6E1B"/>
    <w:rsid w:val="006B4E35"/>
    <w:rsid w:val="006B7AD6"/>
    <w:rsid w:val="006C4208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A0084"/>
    <w:rsid w:val="007C3A5A"/>
    <w:rsid w:val="007F2185"/>
    <w:rsid w:val="007F47DC"/>
    <w:rsid w:val="007F4FD3"/>
    <w:rsid w:val="0080100A"/>
    <w:rsid w:val="0080587A"/>
    <w:rsid w:val="008108C5"/>
    <w:rsid w:val="00813CAD"/>
    <w:rsid w:val="00846915"/>
    <w:rsid w:val="008D49A5"/>
    <w:rsid w:val="008D6812"/>
    <w:rsid w:val="008E58F0"/>
    <w:rsid w:val="008E6FE0"/>
    <w:rsid w:val="009110B2"/>
    <w:rsid w:val="00914873"/>
    <w:rsid w:val="00924194"/>
    <w:rsid w:val="00925A2A"/>
    <w:rsid w:val="00925FBE"/>
    <w:rsid w:val="00955ED5"/>
    <w:rsid w:val="00957723"/>
    <w:rsid w:val="009667A2"/>
    <w:rsid w:val="009736F7"/>
    <w:rsid w:val="009A0A68"/>
    <w:rsid w:val="009B726C"/>
    <w:rsid w:val="009C4937"/>
    <w:rsid w:val="009C5F3C"/>
    <w:rsid w:val="009C77CD"/>
    <w:rsid w:val="009F0140"/>
    <w:rsid w:val="009F7980"/>
    <w:rsid w:val="00A037A1"/>
    <w:rsid w:val="00A16500"/>
    <w:rsid w:val="00A34680"/>
    <w:rsid w:val="00A51704"/>
    <w:rsid w:val="00A5289D"/>
    <w:rsid w:val="00A54EE5"/>
    <w:rsid w:val="00A63B8A"/>
    <w:rsid w:val="00A65892"/>
    <w:rsid w:val="00A827B8"/>
    <w:rsid w:val="00A979C0"/>
    <w:rsid w:val="00AA4155"/>
    <w:rsid w:val="00AB6D68"/>
    <w:rsid w:val="00AC0B48"/>
    <w:rsid w:val="00AC28AC"/>
    <w:rsid w:val="00AE2D0C"/>
    <w:rsid w:val="00AF303E"/>
    <w:rsid w:val="00B0097A"/>
    <w:rsid w:val="00B06A08"/>
    <w:rsid w:val="00B123D6"/>
    <w:rsid w:val="00B14176"/>
    <w:rsid w:val="00B25E74"/>
    <w:rsid w:val="00B36217"/>
    <w:rsid w:val="00B40C4B"/>
    <w:rsid w:val="00B520DF"/>
    <w:rsid w:val="00B52204"/>
    <w:rsid w:val="00B546F4"/>
    <w:rsid w:val="00B62F80"/>
    <w:rsid w:val="00B967C0"/>
    <w:rsid w:val="00BB1667"/>
    <w:rsid w:val="00BB7BB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9279C"/>
    <w:rsid w:val="00CA4784"/>
    <w:rsid w:val="00CA6D01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44AF9"/>
    <w:rsid w:val="00D511BD"/>
    <w:rsid w:val="00D6063C"/>
    <w:rsid w:val="00D6124B"/>
    <w:rsid w:val="00D669CD"/>
    <w:rsid w:val="00D71583"/>
    <w:rsid w:val="00D71B05"/>
    <w:rsid w:val="00D85196"/>
    <w:rsid w:val="00D90225"/>
    <w:rsid w:val="00D9504B"/>
    <w:rsid w:val="00DA4350"/>
    <w:rsid w:val="00DD3C26"/>
    <w:rsid w:val="00DD504D"/>
    <w:rsid w:val="00DF1290"/>
    <w:rsid w:val="00E02241"/>
    <w:rsid w:val="00E26DF1"/>
    <w:rsid w:val="00E372EF"/>
    <w:rsid w:val="00E448B2"/>
    <w:rsid w:val="00E44EBA"/>
    <w:rsid w:val="00E56113"/>
    <w:rsid w:val="00E62327"/>
    <w:rsid w:val="00E8002B"/>
    <w:rsid w:val="00E86176"/>
    <w:rsid w:val="00EB2AA1"/>
    <w:rsid w:val="00EB4E37"/>
    <w:rsid w:val="00ED1DFF"/>
    <w:rsid w:val="00EE3EF7"/>
    <w:rsid w:val="00EE7B0F"/>
    <w:rsid w:val="00EF25FE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450</Words>
  <Characters>2565</Characters>
  <Application>Microsoft Office Word</Application>
  <DocSecurity>0</DocSecurity>
  <Lines>21</Lines>
  <Paragraphs>6</Paragraphs>
  <ScaleCrop>false</ScaleCrop>
  <Company>Lenovo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2016-11-04T03:43:00Z</dcterms:created>
  <dcterms:modified xsi:type="dcterms:W3CDTF">2016-11-25T01:46:00Z</dcterms:modified>
</cp:coreProperties>
</file>