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7E4" w:rsidRDefault="008B18D0" w:rsidP="008B18D0">
      <w:pPr>
        <w:spacing w:line="360" w:lineRule="exact"/>
        <w:jc w:val="center"/>
        <w:rPr>
          <w:rFonts w:ascii="Times New Roman" w:hAnsi="Times New Roman" w:cs="Times New Roman"/>
          <w:sz w:val="32"/>
        </w:rPr>
      </w:pPr>
      <w:proofErr w:type="gramStart"/>
      <w:r>
        <w:rPr>
          <w:rFonts w:ascii="Times New Roman" w:hAnsi="Times New Roman" w:cs="Times New Roman" w:hint="eastAsia"/>
          <w:sz w:val="32"/>
        </w:rPr>
        <w:t>六校四</w:t>
      </w:r>
      <w:proofErr w:type="gramEnd"/>
      <w:r>
        <w:rPr>
          <w:rFonts w:ascii="Times New Roman" w:hAnsi="Times New Roman" w:cs="Times New Roman" w:hint="eastAsia"/>
          <w:sz w:val="32"/>
        </w:rPr>
        <w:t>联·天一大联考</w:t>
      </w:r>
    </w:p>
    <w:p w:rsidR="001E5F1E" w:rsidRDefault="008B18D0" w:rsidP="001E5F1E">
      <w:pPr>
        <w:rPr>
          <w:rFonts w:ascii="Times New Roman" w:hAnsi="Times New Roman" w:cs="Times New Roman" w:hint="eastAsia"/>
          <w:sz w:val="32"/>
        </w:rPr>
      </w:pPr>
      <w:r>
        <w:rPr>
          <w:rFonts w:ascii="Times New Roman" w:hAnsi="Times New Roman" w:cs="Times New Roman" w:hint="eastAsia"/>
          <w:sz w:val="32"/>
        </w:rPr>
        <w:t>安慰、建议、祝愿</w:t>
      </w:r>
    </w:p>
    <w:p w:rsidR="001E5F1E" w:rsidRDefault="001E5F1E" w:rsidP="001E5F1E">
      <w:pPr>
        <w:ind w:firstLine="420"/>
        <w:rPr>
          <w:rFonts w:hint="eastAsia"/>
          <w:sz w:val="22"/>
        </w:rPr>
      </w:pPr>
      <w:r>
        <w:rPr>
          <w:rFonts w:hint="eastAsia"/>
          <w:sz w:val="22"/>
        </w:rPr>
        <w:t>假如你是李华，你的澳大利亚网友</w:t>
      </w:r>
      <w:r w:rsidRPr="001E5F1E">
        <w:rPr>
          <w:rFonts w:ascii="Times New Roman" w:hAnsi="Times New Roman" w:cs="Times New Roman"/>
          <w:sz w:val="22"/>
        </w:rPr>
        <w:t>Rosemary</w:t>
      </w:r>
      <w:r w:rsidRPr="001E5F1E">
        <w:rPr>
          <w:rFonts w:ascii="Times New Roman" w:hAnsi="Times New Roman" w:cs="Times New Roman"/>
          <w:sz w:val="22"/>
        </w:rPr>
        <w:t>因为没有通过汉语水平等级考试</w:t>
      </w:r>
      <w:r w:rsidRPr="001E5F1E">
        <w:rPr>
          <w:rFonts w:ascii="Times New Roman" w:hAnsi="Times New Roman" w:cs="Times New Roman"/>
          <w:sz w:val="22"/>
        </w:rPr>
        <w:t>(the Chinese Proficiency Test)</w:t>
      </w:r>
      <w:r>
        <w:rPr>
          <w:rFonts w:hint="eastAsia"/>
          <w:sz w:val="22"/>
        </w:rPr>
        <w:t>而情绪低落。请你给她发一封电子邮件</w:t>
      </w:r>
      <w:r w:rsidRPr="001E5F1E">
        <w:rPr>
          <w:rFonts w:hint="eastAsia"/>
          <w:b/>
          <w:sz w:val="22"/>
          <w:highlight w:val="yellow"/>
        </w:rPr>
        <w:t>给予安慰、提出建议并表达祝愿</w:t>
      </w:r>
      <w:r>
        <w:rPr>
          <w:rFonts w:hint="eastAsia"/>
          <w:sz w:val="22"/>
        </w:rPr>
        <w:t>。</w:t>
      </w:r>
    </w:p>
    <w:p w:rsidR="008B18D0" w:rsidRPr="001E5F1E" w:rsidRDefault="008B18D0" w:rsidP="008B18D0">
      <w:pPr>
        <w:spacing w:line="360" w:lineRule="exact"/>
        <w:jc w:val="center"/>
        <w:rPr>
          <w:rFonts w:ascii="Times New Roman" w:hAnsi="Times New Roman" w:cs="Times New Roman"/>
          <w:sz w:val="32"/>
        </w:rPr>
      </w:pPr>
      <w:bookmarkStart w:id="0" w:name="_GoBack"/>
      <w:bookmarkEnd w:id="0"/>
    </w:p>
    <w:p w:rsidR="008B18D0" w:rsidRDefault="008B18D0" w:rsidP="008B18D0">
      <w:pPr>
        <w:spacing w:line="360" w:lineRule="exact"/>
        <w:jc w:val="left"/>
        <w:rPr>
          <w:rFonts w:ascii="Times New Roman" w:hAnsi="Times New Roman" w:cs="Times New Roman"/>
          <w:sz w:val="32"/>
        </w:rPr>
      </w:pPr>
      <w:r>
        <w:rPr>
          <w:rFonts w:ascii="Times New Roman" w:hAnsi="Times New Roman" w:cs="Times New Roman" w:hint="eastAsia"/>
          <w:sz w:val="32"/>
        </w:rPr>
        <w:tab/>
        <w:t>I</w:t>
      </w:r>
      <w:r>
        <w:rPr>
          <w:rFonts w:ascii="Times New Roman" w:hAnsi="Times New Roman" w:cs="Times New Roman"/>
          <w:sz w:val="32"/>
        </w:rPr>
        <w:t>’</w:t>
      </w:r>
      <w:r>
        <w:rPr>
          <w:rFonts w:ascii="Times New Roman" w:hAnsi="Times New Roman" w:cs="Times New Roman" w:hint="eastAsia"/>
          <w:sz w:val="32"/>
        </w:rPr>
        <w:t xml:space="preserve">m sorry to hear that you did not pass the Chinese Proficiency Test (CPT). I know you may be quite upset. </w:t>
      </w:r>
      <w:r>
        <w:rPr>
          <w:rFonts w:ascii="Times New Roman" w:hAnsi="Times New Roman" w:cs="Times New Roman"/>
          <w:sz w:val="32"/>
        </w:rPr>
        <w:t>H</w:t>
      </w:r>
      <w:r>
        <w:rPr>
          <w:rFonts w:ascii="Times New Roman" w:hAnsi="Times New Roman" w:cs="Times New Roman" w:hint="eastAsia"/>
          <w:sz w:val="32"/>
        </w:rPr>
        <w:t xml:space="preserve">owever, temporary failure is capable of promoting future success if you learn something from it. So please cheer up and read my suggestions. </w:t>
      </w:r>
    </w:p>
    <w:p w:rsidR="008B18D0" w:rsidRDefault="008B18D0" w:rsidP="008B18D0">
      <w:pPr>
        <w:spacing w:line="360" w:lineRule="exact"/>
        <w:jc w:val="left"/>
        <w:rPr>
          <w:rFonts w:ascii="Times New Roman" w:hAnsi="Times New Roman" w:cs="Times New Roman"/>
          <w:sz w:val="32"/>
        </w:rPr>
      </w:pPr>
      <w:r>
        <w:rPr>
          <w:rFonts w:ascii="Times New Roman" w:hAnsi="Times New Roman" w:cs="Times New Roman" w:hint="eastAsia"/>
          <w:sz w:val="32"/>
        </w:rPr>
        <w:tab/>
        <w:t>Initially, it is significant to find out your weak points on C</w:t>
      </w:r>
      <w:r>
        <w:rPr>
          <w:rFonts w:ascii="Times New Roman" w:hAnsi="Times New Roman" w:cs="Times New Roman"/>
          <w:sz w:val="32"/>
        </w:rPr>
        <w:t>h</w:t>
      </w:r>
      <w:r>
        <w:rPr>
          <w:rFonts w:ascii="Times New Roman" w:hAnsi="Times New Roman" w:cs="Times New Roman" w:hint="eastAsia"/>
          <w:sz w:val="32"/>
        </w:rPr>
        <w:t>inese, especially the ones where you lost most scores in your test. After picking them out, you are supposed to master them by reading textbooks, finishing exercises as well as discussing with your teachers or with native C</w:t>
      </w:r>
      <w:r>
        <w:rPr>
          <w:rFonts w:ascii="Times New Roman" w:hAnsi="Times New Roman" w:cs="Times New Roman"/>
          <w:sz w:val="32"/>
        </w:rPr>
        <w:t>h</w:t>
      </w:r>
      <w:r>
        <w:rPr>
          <w:rFonts w:ascii="Times New Roman" w:hAnsi="Times New Roman" w:cs="Times New Roman" w:hint="eastAsia"/>
          <w:sz w:val="32"/>
        </w:rPr>
        <w:t xml:space="preserve">inese speakers such as me! </w:t>
      </w:r>
      <w:r>
        <w:rPr>
          <w:rFonts w:ascii="Times New Roman" w:hAnsi="Times New Roman" w:cs="Times New Roman"/>
          <w:sz w:val="32"/>
        </w:rPr>
        <w:t>I</w:t>
      </w:r>
      <w:r>
        <w:rPr>
          <w:rFonts w:ascii="Times New Roman" w:hAnsi="Times New Roman" w:cs="Times New Roman" w:hint="eastAsia"/>
          <w:sz w:val="32"/>
        </w:rPr>
        <w:t xml:space="preserve"> will be glad to give you a hand. Ultimately, when you find yourself doing well in all </w:t>
      </w:r>
      <w:r>
        <w:rPr>
          <w:rFonts w:ascii="Times New Roman" w:hAnsi="Times New Roman" w:cs="Times New Roman"/>
          <w:sz w:val="32"/>
        </w:rPr>
        <w:t>the</w:t>
      </w:r>
      <w:r>
        <w:rPr>
          <w:rFonts w:ascii="Times New Roman" w:hAnsi="Times New Roman" w:cs="Times New Roman" w:hint="eastAsia"/>
          <w:sz w:val="32"/>
        </w:rPr>
        <w:t xml:space="preserve"> weak points, it will be an appropriate time to finish some mock tests within time limits, </w:t>
      </w:r>
      <w:r>
        <w:rPr>
          <w:rFonts w:ascii="Times New Roman" w:hAnsi="Times New Roman" w:cs="Times New Roman"/>
          <w:sz w:val="32"/>
        </w:rPr>
        <w:t>which</w:t>
      </w:r>
      <w:r>
        <w:rPr>
          <w:rFonts w:ascii="Times New Roman" w:hAnsi="Times New Roman" w:cs="Times New Roman" w:hint="eastAsia"/>
          <w:sz w:val="32"/>
        </w:rPr>
        <w:t xml:space="preserve"> can let you get used to the real test. </w:t>
      </w:r>
    </w:p>
    <w:p w:rsidR="004D791C" w:rsidRDefault="004D791C" w:rsidP="008B18D0">
      <w:pPr>
        <w:spacing w:line="360" w:lineRule="exact"/>
        <w:jc w:val="left"/>
        <w:rPr>
          <w:rFonts w:ascii="Times New Roman" w:hAnsi="Times New Roman" w:cs="Times New Roman"/>
          <w:sz w:val="32"/>
        </w:rPr>
      </w:pPr>
      <w:r>
        <w:rPr>
          <w:rFonts w:ascii="Times New Roman" w:hAnsi="Times New Roman" w:cs="Times New Roman" w:hint="eastAsia"/>
          <w:sz w:val="32"/>
        </w:rPr>
        <w:tab/>
        <w:t xml:space="preserve">Really hope my encouragements and suggestions can make a difference. I am looking forward to hearing your good news of passing the test in the very near future. </w:t>
      </w:r>
    </w:p>
    <w:p w:rsidR="004D791C" w:rsidRDefault="004D791C" w:rsidP="008B18D0">
      <w:pPr>
        <w:spacing w:line="360" w:lineRule="exact"/>
        <w:jc w:val="left"/>
        <w:rPr>
          <w:rFonts w:ascii="Times New Roman" w:hAnsi="Times New Roman" w:cs="Times New Roman"/>
          <w:sz w:val="32"/>
        </w:rPr>
      </w:pPr>
    </w:p>
    <w:p w:rsidR="004D791C" w:rsidRDefault="004D791C" w:rsidP="008B18D0">
      <w:pPr>
        <w:spacing w:line="360" w:lineRule="exact"/>
        <w:jc w:val="left"/>
        <w:rPr>
          <w:rFonts w:ascii="Times New Roman" w:hAnsi="Times New Roman" w:cs="Times New Roman"/>
          <w:sz w:val="32"/>
        </w:rPr>
      </w:pPr>
    </w:p>
    <w:p w:rsidR="004D791C" w:rsidRDefault="004D791C" w:rsidP="008B18D0">
      <w:pPr>
        <w:spacing w:line="360" w:lineRule="exact"/>
        <w:jc w:val="left"/>
        <w:rPr>
          <w:rFonts w:ascii="Times New Roman" w:hAnsi="Times New Roman" w:cs="Times New Roman"/>
          <w:sz w:val="32"/>
        </w:rPr>
      </w:pPr>
      <w:r>
        <w:rPr>
          <w:rFonts w:ascii="Times New Roman" w:hAnsi="Times New Roman" w:cs="Times New Roman" w:hint="eastAsia"/>
          <w:sz w:val="32"/>
        </w:rPr>
        <w:tab/>
        <w:t>I</w:t>
      </w:r>
      <w:r>
        <w:rPr>
          <w:rFonts w:ascii="Times New Roman" w:hAnsi="Times New Roman" w:cs="Times New Roman"/>
          <w:sz w:val="32"/>
        </w:rPr>
        <w:t>’</w:t>
      </w:r>
      <w:r>
        <w:rPr>
          <w:rFonts w:ascii="Times New Roman" w:hAnsi="Times New Roman" w:cs="Times New Roman" w:hint="eastAsia"/>
          <w:sz w:val="32"/>
        </w:rPr>
        <w:t>m sorry to hear that you have failed the C</w:t>
      </w:r>
      <w:r>
        <w:rPr>
          <w:rFonts w:ascii="Times New Roman" w:hAnsi="Times New Roman" w:cs="Times New Roman"/>
          <w:sz w:val="32"/>
        </w:rPr>
        <w:t>h</w:t>
      </w:r>
      <w:r>
        <w:rPr>
          <w:rFonts w:ascii="Times New Roman" w:hAnsi="Times New Roman" w:cs="Times New Roman" w:hint="eastAsia"/>
          <w:sz w:val="32"/>
        </w:rPr>
        <w:t>inese Proficiency Test. B</w:t>
      </w:r>
      <w:r>
        <w:rPr>
          <w:rFonts w:ascii="Times New Roman" w:hAnsi="Times New Roman" w:cs="Times New Roman"/>
          <w:sz w:val="32"/>
        </w:rPr>
        <w:t>u</w:t>
      </w:r>
      <w:r>
        <w:rPr>
          <w:rFonts w:ascii="Times New Roman" w:hAnsi="Times New Roman" w:cs="Times New Roman" w:hint="eastAsia"/>
          <w:sz w:val="32"/>
        </w:rPr>
        <w:t xml:space="preserve">t </w:t>
      </w:r>
      <w:r>
        <w:rPr>
          <w:rFonts w:ascii="Times New Roman" w:hAnsi="Times New Roman" w:cs="Times New Roman"/>
          <w:sz w:val="32"/>
        </w:rPr>
        <w:t xml:space="preserve">don’t be upset. You know, no one can avoid making mistakes. </w:t>
      </w:r>
      <w:r>
        <w:rPr>
          <w:rFonts w:ascii="Times New Roman" w:hAnsi="Times New Roman" w:cs="Times New Roman" w:hint="eastAsia"/>
          <w:sz w:val="32"/>
        </w:rPr>
        <w:t xml:space="preserve">As old saying goes, success comes after failure. Try to once more and things will go better. </w:t>
      </w:r>
    </w:p>
    <w:p w:rsidR="004D791C" w:rsidRDefault="004D791C" w:rsidP="008B18D0">
      <w:pPr>
        <w:spacing w:line="360" w:lineRule="exact"/>
        <w:jc w:val="left"/>
        <w:rPr>
          <w:rFonts w:ascii="Times New Roman" w:hAnsi="Times New Roman" w:cs="Times New Roman"/>
          <w:sz w:val="32"/>
        </w:rPr>
      </w:pPr>
      <w:r>
        <w:rPr>
          <w:rFonts w:ascii="Times New Roman" w:hAnsi="Times New Roman" w:cs="Times New Roman" w:hint="eastAsia"/>
          <w:sz w:val="32"/>
        </w:rPr>
        <w:tab/>
        <w:t>As a C</w:t>
      </w:r>
      <w:r>
        <w:rPr>
          <w:rFonts w:ascii="Times New Roman" w:hAnsi="Times New Roman" w:cs="Times New Roman"/>
          <w:sz w:val="32"/>
        </w:rPr>
        <w:t>h</w:t>
      </w:r>
      <w:r>
        <w:rPr>
          <w:rFonts w:ascii="Times New Roman" w:hAnsi="Times New Roman" w:cs="Times New Roman" w:hint="eastAsia"/>
          <w:sz w:val="32"/>
        </w:rPr>
        <w:t xml:space="preserve">inese, </w:t>
      </w:r>
      <w:r>
        <w:rPr>
          <w:rFonts w:ascii="Times New Roman" w:hAnsi="Times New Roman" w:cs="Times New Roman"/>
          <w:sz w:val="32"/>
        </w:rPr>
        <w:t>I</w:t>
      </w:r>
      <w:r>
        <w:rPr>
          <w:rFonts w:ascii="Times New Roman" w:hAnsi="Times New Roman" w:cs="Times New Roman" w:hint="eastAsia"/>
          <w:sz w:val="32"/>
        </w:rPr>
        <w:t xml:space="preserve"> have some tips to share with you, which </w:t>
      </w:r>
      <w:r>
        <w:rPr>
          <w:rFonts w:ascii="Times New Roman" w:hAnsi="Times New Roman" w:cs="Times New Roman"/>
          <w:sz w:val="32"/>
        </w:rPr>
        <w:t>I</w:t>
      </w:r>
      <w:r>
        <w:rPr>
          <w:rFonts w:ascii="Times New Roman" w:hAnsi="Times New Roman" w:cs="Times New Roman" w:hint="eastAsia"/>
          <w:sz w:val="32"/>
        </w:rPr>
        <w:t xml:space="preserve"> hope can help you a little. Firstly, taking pains to memorize Chinese characters and their meaning is of no doubt worthwhile, for it</w:t>
      </w:r>
      <w:r>
        <w:rPr>
          <w:rFonts w:ascii="Times New Roman" w:hAnsi="Times New Roman" w:cs="Times New Roman"/>
          <w:sz w:val="32"/>
        </w:rPr>
        <w:t>’</w:t>
      </w:r>
      <w:r>
        <w:rPr>
          <w:rFonts w:ascii="Times New Roman" w:hAnsi="Times New Roman" w:cs="Times New Roman" w:hint="eastAsia"/>
          <w:sz w:val="32"/>
        </w:rPr>
        <w:t>s the significant basis of understanding words and sentences. Next, the best way to learn a language is to be immersed in it</w:t>
      </w:r>
      <w:r>
        <w:rPr>
          <w:rFonts w:ascii="Times New Roman" w:hAnsi="Times New Roman" w:cs="Times New Roman"/>
          <w:sz w:val="32"/>
        </w:rPr>
        <w:t xml:space="preserve">s culture. </w:t>
      </w:r>
      <w:r>
        <w:rPr>
          <w:rFonts w:ascii="Times New Roman" w:hAnsi="Times New Roman" w:cs="Times New Roman" w:hint="eastAsia"/>
          <w:sz w:val="32"/>
        </w:rPr>
        <w:t>Can</w:t>
      </w:r>
      <w:r>
        <w:rPr>
          <w:rFonts w:ascii="Times New Roman" w:hAnsi="Times New Roman" w:cs="Times New Roman"/>
          <w:sz w:val="32"/>
        </w:rPr>
        <w:t>’</w:t>
      </w:r>
      <w:r>
        <w:rPr>
          <w:rFonts w:ascii="Times New Roman" w:hAnsi="Times New Roman" w:cs="Times New Roman" w:hint="eastAsia"/>
          <w:sz w:val="32"/>
        </w:rPr>
        <w:t>t go to C</w:t>
      </w:r>
      <w:r>
        <w:rPr>
          <w:rFonts w:ascii="Times New Roman" w:hAnsi="Times New Roman" w:cs="Times New Roman"/>
          <w:sz w:val="32"/>
        </w:rPr>
        <w:t>h</w:t>
      </w:r>
      <w:r>
        <w:rPr>
          <w:rFonts w:ascii="Times New Roman" w:hAnsi="Times New Roman" w:cs="Times New Roman" w:hint="eastAsia"/>
          <w:sz w:val="32"/>
        </w:rPr>
        <w:t xml:space="preserve">ina, you can watch Chinese movies or TV </w:t>
      </w:r>
      <w:proofErr w:type="spellStart"/>
      <w:r>
        <w:rPr>
          <w:rFonts w:ascii="Times New Roman" w:hAnsi="Times New Roman" w:cs="Times New Roman" w:hint="eastAsia"/>
          <w:sz w:val="32"/>
        </w:rPr>
        <w:t>programmes</w:t>
      </w:r>
      <w:proofErr w:type="spellEnd"/>
      <w:r>
        <w:rPr>
          <w:rFonts w:ascii="Times New Roman" w:hAnsi="Times New Roman" w:cs="Times New Roman" w:hint="eastAsia"/>
          <w:sz w:val="32"/>
        </w:rPr>
        <w:t xml:space="preserve"> instead to learn oral pronunciation. Last but not least, read more. Books, the best teachers of humans can always teach you a lot!</w:t>
      </w:r>
    </w:p>
    <w:p w:rsidR="004D791C" w:rsidRDefault="004D791C" w:rsidP="008B18D0">
      <w:pPr>
        <w:spacing w:line="360" w:lineRule="exact"/>
        <w:jc w:val="left"/>
        <w:rPr>
          <w:rFonts w:ascii="Times New Roman" w:hAnsi="Times New Roman" w:cs="Times New Roman"/>
          <w:sz w:val="32"/>
        </w:rPr>
      </w:pPr>
      <w:r>
        <w:rPr>
          <w:rFonts w:ascii="Times New Roman" w:hAnsi="Times New Roman" w:cs="Times New Roman" w:hint="eastAsia"/>
          <w:sz w:val="32"/>
        </w:rPr>
        <w:lastRenderedPageBreak/>
        <w:tab/>
      </w:r>
      <w:r>
        <w:rPr>
          <w:rFonts w:ascii="Times New Roman" w:hAnsi="Times New Roman" w:cs="Times New Roman"/>
          <w:sz w:val="32"/>
        </w:rPr>
        <w:t>Don’t</w:t>
      </w:r>
      <w:r>
        <w:rPr>
          <w:rFonts w:ascii="Times New Roman" w:hAnsi="Times New Roman" w:cs="Times New Roman" w:hint="eastAsia"/>
          <w:sz w:val="32"/>
        </w:rPr>
        <w:t xml:space="preserve"> be discouraged but be confident and go for another try. With practice, </w:t>
      </w:r>
      <w:r>
        <w:rPr>
          <w:rFonts w:ascii="Times New Roman" w:hAnsi="Times New Roman" w:cs="Times New Roman"/>
          <w:sz w:val="32"/>
        </w:rPr>
        <w:t>I</w:t>
      </w:r>
      <w:r>
        <w:rPr>
          <w:rFonts w:ascii="Times New Roman" w:hAnsi="Times New Roman" w:cs="Times New Roman" w:hint="eastAsia"/>
          <w:sz w:val="32"/>
        </w:rPr>
        <w:t xml:space="preserve"> believe you can make it next time. </w:t>
      </w:r>
    </w:p>
    <w:p w:rsidR="00F3506C" w:rsidRDefault="00F3506C" w:rsidP="008B18D0">
      <w:pPr>
        <w:spacing w:line="360" w:lineRule="exact"/>
        <w:jc w:val="left"/>
        <w:rPr>
          <w:rFonts w:ascii="Times New Roman" w:hAnsi="Times New Roman" w:cs="Times New Roman"/>
          <w:sz w:val="32"/>
        </w:rPr>
      </w:pPr>
    </w:p>
    <w:p w:rsidR="00F3506C" w:rsidRDefault="00F3506C" w:rsidP="008B18D0">
      <w:pPr>
        <w:spacing w:line="360" w:lineRule="exact"/>
        <w:jc w:val="left"/>
        <w:rPr>
          <w:rFonts w:ascii="Times New Roman" w:hAnsi="Times New Roman" w:cs="Times New Roman"/>
          <w:sz w:val="32"/>
        </w:rPr>
      </w:pPr>
      <w:r>
        <w:rPr>
          <w:rFonts w:ascii="Times New Roman" w:hAnsi="Times New Roman" w:cs="Times New Roman" w:hint="eastAsia"/>
          <w:sz w:val="32"/>
        </w:rPr>
        <w:tab/>
      </w:r>
    </w:p>
    <w:p w:rsidR="00F3506C" w:rsidRDefault="00F3506C" w:rsidP="008B18D0">
      <w:pPr>
        <w:spacing w:line="360" w:lineRule="exact"/>
        <w:jc w:val="left"/>
        <w:rPr>
          <w:rFonts w:ascii="Times New Roman" w:hAnsi="Times New Roman" w:cs="Times New Roman"/>
          <w:sz w:val="32"/>
        </w:rPr>
      </w:pPr>
      <w:r>
        <w:rPr>
          <w:rFonts w:ascii="Times New Roman" w:hAnsi="Times New Roman" w:cs="Times New Roman" w:hint="eastAsia"/>
          <w:sz w:val="32"/>
        </w:rPr>
        <w:tab/>
        <w:t>I</w:t>
      </w:r>
      <w:r>
        <w:rPr>
          <w:rFonts w:ascii="Times New Roman" w:hAnsi="Times New Roman" w:cs="Times New Roman"/>
          <w:sz w:val="32"/>
        </w:rPr>
        <w:t>’</w:t>
      </w:r>
      <w:r>
        <w:rPr>
          <w:rFonts w:ascii="Times New Roman" w:hAnsi="Times New Roman" w:cs="Times New Roman" w:hint="eastAsia"/>
          <w:sz w:val="32"/>
        </w:rPr>
        <w:t>m sorry to hear that you didn</w:t>
      </w:r>
      <w:r>
        <w:rPr>
          <w:rFonts w:ascii="Times New Roman" w:hAnsi="Times New Roman" w:cs="Times New Roman"/>
          <w:sz w:val="32"/>
        </w:rPr>
        <w:t>’</w:t>
      </w:r>
      <w:r>
        <w:rPr>
          <w:rFonts w:ascii="Times New Roman" w:hAnsi="Times New Roman" w:cs="Times New Roman" w:hint="eastAsia"/>
          <w:sz w:val="32"/>
        </w:rPr>
        <w:t>t pass the C</w:t>
      </w:r>
      <w:r>
        <w:rPr>
          <w:rFonts w:ascii="Times New Roman" w:hAnsi="Times New Roman" w:cs="Times New Roman"/>
          <w:sz w:val="32"/>
        </w:rPr>
        <w:t>h</w:t>
      </w:r>
      <w:r>
        <w:rPr>
          <w:rFonts w:ascii="Times New Roman" w:hAnsi="Times New Roman" w:cs="Times New Roman" w:hint="eastAsia"/>
          <w:sz w:val="32"/>
        </w:rPr>
        <w:t>inese Proficiency Test. D</w:t>
      </w:r>
      <w:r>
        <w:rPr>
          <w:rFonts w:ascii="Times New Roman" w:hAnsi="Times New Roman" w:cs="Times New Roman"/>
          <w:sz w:val="32"/>
        </w:rPr>
        <w:t>o</w:t>
      </w:r>
      <w:r>
        <w:rPr>
          <w:rFonts w:ascii="Times New Roman" w:hAnsi="Times New Roman" w:cs="Times New Roman" w:hint="eastAsia"/>
          <w:sz w:val="32"/>
        </w:rPr>
        <w:t>n</w:t>
      </w:r>
      <w:r>
        <w:rPr>
          <w:rFonts w:ascii="Times New Roman" w:hAnsi="Times New Roman" w:cs="Times New Roman"/>
          <w:sz w:val="32"/>
        </w:rPr>
        <w:t>’</w:t>
      </w:r>
      <w:r>
        <w:rPr>
          <w:rFonts w:ascii="Times New Roman" w:hAnsi="Times New Roman" w:cs="Times New Roman" w:hint="eastAsia"/>
          <w:sz w:val="32"/>
        </w:rPr>
        <w:t xml:space="preserve">t be upset. With such a long history, Chinese is well known for its changeability and complex. Having been a native, </w:t>
      </w:r>
      <w:r>
        <w:rPr>
          <w:rFonts w:ascii="Times New Roman" w:hAnsi="Times New Roman" w:cs="Times New Roman"/>
          <w:sz w:val="32"/>
        </w:rPr>
        <w:t>I</w:t>
      </w:r>
      <w:r>
        <w:rPr>
          <w:rFonts w:ascii="Times New Roman" w:hAnsi="Times New Roman" w:cs="Times New Roman" w:hint="eastAsia"/>
          <w:sz w:val="32"/>
        </w:rPr>
        <w:t xml:space="preserve"> still have difficulties in C</w:t>
      </w:r>
      <w:r>
        <w:rPr>
          <w:rFonts w:ascii="Times New Roman" w:hAnsi="Times New Roman" w:cs="Times New Roman"/>
          <w:sz w:val="32"/>
        </w:rPr>
        <w:t>h</w:t>
      </w:r>
      <w:r>
        <w:rPr>
          <w:rFonts w:ascii="Times New Roman" w:hAnsi="Times New Roman" w:cs="Times New Roman" w:hint="eastAsia"/>
          <w:sz w:val="32"/>
        </w:rPr>
        <w:t xml:space="preserve">inese and sometimes fail in my Chinese exam. Searching for my years of Chinese learning experience, </w:t>
      </w:r>
      <w:r>
        <w:rPr>
          <w:rFonts w:ascii="Times New Roman" w:hAnsi="Times New Roman" w:cs="Times New Roman"/>
          <w:sz w:val="32"/>
        </w:rPr>
        <w:t>I</w:t>
      </w:r>
      <w:r>
        <w:rPr>
          <w:rFonts w:ascii="Times New Roman" w:hAnsi="Times New Roman" w:cs="Times New Roman" w:hint="eastAsia"/>
          <w:sz w:val="32"/>
        </w:rPr>
        <w:t xml:space="preserve"> have some advice for you. </w:t>
      </w:r>
    </w:p>
    <w:p w:rsidR="00F3506C" w:rsidRDefault="00F3506C" w:rsidP="008B18D0">
      <w:pPr>
        <w:spacing w:line="360" w:lineRule="exact"/>
        <w:jc w:val="left"/>
        <w:rPr>
          <w:rFonts w:ascii="Times New Roman" w:hAnsi="Times New Roman" w:cs="Times New Roman"/>
          <w:sz w:val="32"/>
        </w:rPr>
      </w:pPr>
      <w:r>
        <w:rPr>
          <w:rFonts w:ascii="Times New Roman" w:hAnsi="Times New Roman" w:cs="Times New Roman" w:hint="eastAsia"/>
          <w:sz w:val="32"/>
        </w:rPr>
        <w:tab/>
        <w:t xml:space="preserve">First, make reading your daily task. Novels, daily news or simple poems, these are all suitable for you. In this way, not only can you improve your reading skill, but you can also broaden your </w:t>
      </w:r>
      <w:r>
        <w:rPr>
          <w:rFonts w:ascii="Times New Roman" w:hAnsi="Times New Roman" w:cs="Times New Roman"/>
          <w:sz w:val="32"/>
        </w:rPr>
        <w:t>horizon</w:t>
      </w:r>
      <w:r>
        <w:rPr>
          <w:rFonts w:ascii="Times New Roman" w:hAnsi="Times New Roman" w:cs="Times New Roman" w:hint="eastAsia"/>
          <w:sz w:val="32"/>
        </w:rPr>
        <w:t xml:space="preserve">. Second, writing every day is a useful method. Even a short paragraph of what happened to you </w:t>
      </w:r>
      <w:proofErr w:type="spellStart"/>
      <w:r>
        <w:rPr>
          <w:rFonts w:ascii="Times New Roman" w:hAnsi="Times New Roman" w:cs="Times New Roman" w:hint="eastAsia"/>
          <w:sz w:val="32"/>
        </w:rPr>
        <w:t>everyday</w:t>
      </w:r>
      <w:proofErr w:type="spellEnd"/>
      <w:r>
        <w:rPr>
          <w:rFonts w:ascii="Times New Roman" w:hAnsi="Times New Roman" w:cs="Times New Roman" w:hint="eastAsia"/>
          <w:sz w:val="32"/>
        </w:rPr>
        <w:t xml:space="preserve"> can help a lot. Last but not least, practice makes perfect. Only after you practice hard can you gain success. I hope these suggestions are useful. </w:t>
      </w:r>
    </w:p>
    <w:p w:rsidR="00F3506C" w:rsidRDefault="00F3506C" w:rsidP="008B18D0">
      <w:pPr>
        <w:spacing w:line="360" w:lineRule="exact"/>
        <w:jc w:val="left"/>
        <w:rPr>
          <w:rFonts w:ascii="Times New Roman" w:hAnsi="Times New Roman" w:cs="Times New Roman"/>
          <w:sz w:val="32"/>
        </w:rPr>
      </w:pPr>
      <w:r>
        <w:rPr>
          <w:rFonts w:ascii="Times New Roman" w:hAnsi="Times New Roman" w:cs="Times New Roman" w:hint="eastAsia"/>
          <w:sz w:val="32"/>
        </w:rPr>
        <w:tab/>
        <w:t>Knowing how talented and hard-working you are. I</w:t>
      </w:r>
      <w:r>
        <w:rPr>
          <w:rFonts w:ascii="Times New Roman" w:hAnsi="Times New Roman" w:cs="Times New Roman"/>
          <w:sz w:val="32"/>
        </w:rPr>
        <w:t>’</w:t>
      </w:r>
      <w:r>
        <w:rPr>
          <w:rFonts w:ascii="Times New Roman" w:hAnsi="Times New Roman" w:cs="Times New Roman" w:hint="eastAsia"/>
          <w:sz w:val="32"/>
        </w:rPr>
        <w:t>m sure you</w:t>
      </w:r>
      <w:r>
        <w:rPr>
          <w:rFonts w:ascii="Times New Roman" w:hAnsi="Times New Roman" w:cs="Times New Roman"/>
          <w:sz w:val="32"/>
        </w:rPr>
        <w:t>’</w:t>
      </w:r>
      <w:r>
        <w:rPr>
          <w:rFonts w:ascii="Times New Roman" w:hAnsi="Times New Roman" w:cs="Times New Roman" w:hint="eastAsia"/>
          <w:sz w:val="32"/>
        </w:rPr>
        <w:t xml:space="preserve">ll pass </w:t>
      </w:r>
      <w:r>
        <w:rPr>
          <w:rFonts w:ascii="Times New Roman" w:hAnsi="Times New Roman" w:cs="Times New Roman"/>
          <w:sz w:val="32"/>
        </w:rPr>
        <w:t>the</w:t>
      </w:r>
      <w:r>
        <w:rPr>
          <w:rFonts w:ascii="Times New Roman" w:hAnsi="Times New Roman" w:cs="Times New Roman" w:hint="eastAsia"/>
          <w:sz w:val="32"/>
        </w:rPr>
        <w:t xml:space="preserve"> exam the next time. W</w:t>
      </w:r>
      <w:r>
        <w:rPr>
          <w:rFonts w:ascii="Times New Roman" w:hAnsi="Times New Roman" w:cs="Times New Roman"/>
          <w:sz w:val="32"/>
        </w:rPr>
        <w:t>i</w:t>
      </w:r>
      <w:r>
        <w:rPr>
          <w:rFonts w:ascii="Times New Roman" w:hAnsi="Times New Roman" w:cs="Times New Roman" w:hint="eastAsia"/>
          <w:sz w:val="32"/>
        </w:rPr>
        <w:t xml:space="preserve">sh you luck and </w:t>
      </w:r>
      <w:r>
        <w:rPr>
          <w:rFonts w:ascii="Times New Roman" w:hAnsi="Times New Roman" w:cs="Times New Roman"/>
          <w:sz w:val="32"/>
        </w:rPr>
        <w:t>I’</w:t>
      </w:r>
      <w:r>
        <w:rPr>
          <w:rFonts w:ascii="Times New Roman" w:hAnsi="Times New Roman" w:cs="Times New Roman" w:hint="eastAsia"/>
          <w:sz w:val="32"/>
        </w:rPr>
        <w:t xml:space="preserve">m looking forward to your reply. </w:t>
      </w:r>
    </w:p>
    <w:p w:rsidR="008B18D0" w:rsidRDefault="008B18D0" w:rsidP="008B18D0">
      <w:pPr>
        <w:spacing w:line="360" w:lineRule="exact"/>
        <w:jc w:val="left"/>
        <w:rPr>
          <w:rFonts w:ascii="Times New Roman" w:hAnsi="Times New Roman" w:cs="Times New Roman"/>
          <w:sz w:val="32"/>
        </w:rPr>
      </w:pPr>
    </w:p>
    <w:p w:rsidR="008B18D0" w:rsidRDefault="008B18D0" w:rsidP="008B18D0">
      <w:pPr>
        <w:spacing w:line="360" w:lineRule="exact"/>
        <w:jc w:val="left"/>
        <w:rPr>
          <w:rFonts w:ascii="Times New Roman" w:hAnsi="Times New Roman" w:cs="Times New Roman"/>
          <w:sz w:val="32"/>
        </w:rPr>
      </w:pPr>
    </w:p>
    <w:p w:rsidR="00BC36A0" w:rsidRDefault="00BC36A0" w:rsidP="008B18D0">
      <w:pPr>
        <w:spacing w:line="360" w:lineRule="exact"/>
        <w:jc w:val="left"/>
        <w:rPr>
          <w:rFonts w:ascii="Times New Roman" w:hAnsi="Times New Roman" w:cs="Times New Roman"/>
          <w:sz w:val="32"/>
        </w:rPr>
      </w:pPr>
    </w:p>
    <w:p w:rsidR="00BC36A0" w:rsidRPr="00BC36A0" w:rsidRDefault="00BC36A0" w:rsidP="00BC36A0">
      <w:pPr>
        <w:spacing w:line="360" w:lineRule="exact"/>
        <w:jc w:val="left"/>
        <w:rPr>
          <w:rFonts w:ascii="Times New Roman" w:hAnsi="Times New Roman" w:cs="Times New Roman"/>
          <w:sz w:val="32"/>
        </w:rPr>
      </w:pPr>
      <w:r w:rsidRPr="00BC36A0">
        <w:rPr>
          <w:rFonts w:ascii="Times New Roman" w:hAnsi="Times New Roman" w:cs="Times New Roman"/>
          <w:sz w:val="32"/>
        </w:rPr>
        <w:t xml:space="preserve">Dear Rosemary, </w:t>
      </w:r>
    </w:p>
    <w:p w:rsidR="00BC36A0" w:rsidRPr="00BC36A0" w:rsidRDefault="00BC36A0" w:rsidP="00BC36A0">
      <w:pPr>
        <w:spacing w:line="360" w:lineRule="exact"/>
        <w:jc w:val="left"/>
        <w:rPr>
          <w:rFonts w:ascii="Times New Roman" w:hAnsi="Times New Roman" w:cs="Times New Roman"/>
          <w:sz w:val="32"/>
        </w:rPr>
      </w:pPr>
      <w:r w:rsidRPr="00BC36A0">
        <w:rPr>
          <w:rFonts w:ascii="Times New Roman" w:hAnsi="Times New Roman" w:cs="Times New Roman"/>
          <w:sz w:val="32"/>
        </w:rPr>
        <w:tab/>
        <w:t xml:space="preserve">I’m sorry to hear that you failed to pass the Chinese Proficiency Test. I quite understand how you feel now. You’re not alone. Everybody experiences failures of all kinds. </w:t>
      </w:r>
    </w:p>
    <w:p w:rsidR="00BC36A0" w:rsidRPr="00BC36A0" w:rsidRDefault="00BC36A0" w:rsidP="00BC36A0">
      <w:pPr>
        <w:spacing w:line="360" w:lineRule="exact"/>
        <w:jc w:val="left"/>
        <w:rPr>
          <w:rFonts w:ascii="Times New Roman" w:hAnsi="Times New Roman" w:cs="Times New Roman"/>
          <w:sz w:val="32"/>
        </w:rPr>
      </w:pPr>
      <w:r w:rsidRPr="00BC36A0">
        <w:rPr>
          <w:rFonts w:ascii="Times New Roman" w:hAnsi="Times New Roman" w:cs="Times New Roman"/>
          <w:sz w:val="32"/>
        </w:rPr>
        <w:tab/>
        <w:t xml:space="preserve">However, as an old saying goes, failure is the mother of success. So never give up learning Chinese though you failed this time. Besides, analyze the cause of your failure and try to make up for what you’re lacking in. At the same time, try your best to build up confidence, which is the key to doing anything well. </w:t>
      </w:r>
    </w:p>
    <w:p w:rsidR="00BC36A0" w:rsidRPr="00BC36A0" w:rsidRDefault="00BC36A0" w:rsidP="00BC36A0">
      <w:pPr>
        <w:spacing w:line="360" w:lineRule="exact"/>
        <w:jc w:val="left"/>
        <w:rPr>
          <w:rFonts w:ascii="Times New Roman" w:hAnsi="Times New Roman" w:cs="Times New Roman"/>
          <w:sz w:val="32"/>
        </w:rPr>
      </w:pPr>
      <w:r w:rsidRPr="00BC36A0">
        <w:rPr>
          <w:rFonts w:ascii="Times New Roman" w:hAnsi="Times New Roman" w:cs="Times New Roman"/>
          <w:sz w:val="32"/>
        </w:rPr>
        <w:tab/>
        <w:t xml:space="preserve">I’m in firm belief that so long as you are confident and learn from your failure, you can make greater in your Chinese studies and you’ll surely pass the Chinese Proficiency Test next time. </w:t>
      </w:r>
    </w:p>
    <w:p w:rsidR="00BC36A0" w:rsidRPr="00BC36A0" w:rsidRDefault="00BC36A0" w:rsidP="00BC36A0">
      <w:pPr>
        <w:spacing w:line="360" w:lineRule="exact"/>
        <w:jc w:val="left"/>
        <w:rPr>
          <w:rFonts w:ascii="Times New Roman" w:hAnsi="Times New Roman" w:cs="Times New Roman"/>
          <w:sz w:val="32"/>
        </w:rPr>
      </w:pPr>
      <w:r w:rsidRPr="00BC36A0">
        <w:rPr>
          <w:rFonts w:ascii="Times New Roman" w:hAnsi="Times New Roman" w:cs="Times New Roman"/>
          <w:sz w:val="32"/>
        </w:rPr>
        <w:tab/>
        <w:t>Best wishes!</w:t>
      </w:r>
    </w:p>
    <w:p w:rsidR="00BC36A0" w:rsidRPr="00BC36A0" w:rsidRDefault="00BC36A0" w:rsidP="00BC36A0">
      <w:pPr>
        <w:spacing w:line="360" w:lineRule="exact"/>
        <w:jc w:val="right"/>
        <w:rPr>
          <w:rFonts w:ascii="Times New Roman" w:hAnsi="Times New Roman" w:cs="Times New Roman"/>
          <w:sz w:val="32"/>
        </w:rPr>
      </w:pPr>
      <w:r w:rsidRPr="00BC36A0">
        <w:rPr>
          <w:rFonts w:ascii="Times New Roman" w:hAnsi="Times New Roman" w:cs="Times New Roman"/>
          <w:sz w:val="32"/>
        </w:rPr>
        <w:lastRenderedPageBreak/>
        <w:t>Yours</w:t>
      </w:r>
    </w:p>
    <w:p w:rsidR="00BC36A0" w:rsidRPr="00F3506C" w:rsidRDefault="00BC36A0" w:rsidP="00BC36A0">
      <w:pPr>
        <w:spacing w:line="360" w:lineRule="exact"/>
        <w:jc w:val="right"/>
        <w:rPr>
          <w:rFonts w:ascii="Times New Roman" w:hAnsi="Times New Roman" w:cs="Times New Roman"/>
          <w:sz w:val="32"/>
        </w:rPr>
      </w:pPr>
      <w:r w:rsidRPr="00BC36A0">
        <w:rPr>
          <w:rFonts w:ascii="Times New Roman" w:hAnsi="Times New Roman" w:cs="Times New Roman"/>
          <w:sz w:val="32"/>
        </w:rPr>
        <w:t>Li Hua</w:t>
      </w:r>
    </w:p>
    <w:p w:rsidR="008B18D0" w:rsidRDefault="008B18D0" w:rsidP="008B18D0">
      <w:pPr>
        <w:spacing w:line="360" w:lineRule="exact"/>
        <w:jc w:val="left"/>
        <w:rPr>
          <w:rFonts w:ascii="Times New Roman" w:hAnsi="Times New Roman" w:cs="Times New Roman"/>
          <w:sz w:val="32"/>
        </w:rPr>
      </w:pPr>
    </w:p>
    <w:sectPr w:rsidR="008B18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35B"/>
    <w:rsid w:val="000155D1"/>
    <w:rsid w:val="000E64A0"/>
    <w:rsid w:val="001E5F1E"/>
    <w:rsid w:val="002E77E4"/>
    <w:rsid w:val="004D791C"/>
    <w:rsid w:val="0054546C"/>
    <w:rsid w:val="00696B1A"/>
    <w:rsid w:val="008B18D0"/>
    <w:rsid w:val="00A50108"/>
    <w:rsid w:val="00BC36A0"/>
    <w:rsid w:val="00DB535B"/>
    <w:rsid w:val="00F35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542</Words>
  <Characters>3091</Characters>
  <Application>Microsoft Office Word</Application>
  <DocSecurity>0</DocSecurity>
  <Lines>25</Lines>
  <Paragraphs>7</Paragraphs>
  <ScaleCrop>false</ScaleCrop>
  <Company>Lenovo</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2017-02-18T00:36:00Z</dcterms:created>
  <dcterms:modified xsi:type="dcterms:W3CDTF">2017-02-18T02:20:00Z</dcterms:modified>
</cp:coreProperties>
</file>