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5E6C" w:rsidRPr="00867377" w:rsidRDefault="00EA2A2F" w:rsidP="00867377">
      <w:pPr>
        <w:jc w:val="center"/>
      </w:pPr>
      <w:r w:rsidRPr="00867377">
        <w:rPr>
          <w:b/>
          <w:kern w:val="0"/>
          <w:sz w:val="28"/>
          <w:szCs w:val="28"/>
        </w:rPr>
        <w:t>2016</w:t>
      </w:r>
      <w:r w:rsidRPr="00867377">
        <w:rPr>
          <w:rFonts w:hAnsi="宋体"/>
          <w:b/>
          <w:kern w:val="0"/>
          <w:sz w:val="28"/>
          <w:szCs w:val="28"/>
        </w:rPr>
        <w:t>年普通高等学校招生全国统一考试（天津卷）</w:t>
      </w:r>
    </w:p>
    <w:p w:rsidR="004F5E6C" w:rsidRPr="00867377" w:rsidRDefault="00D5325C" w:rsidP="00867377">
      <w:pPr>
        <w:jc w:val="center"/>
        <w:rPr>
          <w:b/>
        </w:rPr>
      </w:pPr>
      <w:bookmarkStart w:id="0" w:name="bookmark0"/>
      <w:r w:rsidRPr="00867377">
        <w:rPr>
          <w:spacing w:val="10"/>
          <w:szCs w:val="21"/>
          <w:lang w:val="zh-TW"/>
        </w:rPr>
        <w:t>英语笔试</w:t>
      </w:r>
      <w:r w:rsidRPr="00867377">
        <w:rPr>
          <w:rFonts w:eastAsia="MingLiU"/>
          <w:spacing w:val="10"/>
          <w:szCs w:val="21"/>
          <w:lang w:val="zh-TW" w:eastAsia="zh-TW"/>
        </w:rPr>
        <w:t>参考答案</w:t>
      </w:r>
      <w:bookmarkEnd w:id="0"/>
    </w:p>
    <w:p w:rsidR="00BB0437" w:rsidRPr="00466442" w:rsidRDefault="00466442" w:rsidP="00466442">
      <w:pPr>
        <w:spacing w:line="380" w:lineRule="exact"/>
        <w:jc w:val="center"/>
        <w:rPr>
          <w:sz w:val="32"/>
        </w:rPr>
      </w:pPr>
      <w:r>
        <w:rPr>
          <w:rFonts w:hint="eastAsia"/>
          <w:sz w:val="32"/>
        </w:rPr>
        <w:t>单项</w:t>
      </w:r>
    </w:p>
    <w:p w:rsidR="0081712B" w:rsidRPr="00466442" w:rsidRDefault="00BB0437" w:rsidP="00466442">
      <w:pPr>
        <w:spacing w:line="380" w:lineRule="exact"/>
        <w:rPr>
          <w:sz w:val="32"/>
        </w:rPr>
      </w:pPr>
      <w:r w:rsidRPr="00466442">
        <w:rPr>
          <w:sz w:val="32"/>
        </w:rPr>
        <w:t xml:space="preserve">1--5ABCAB  </w:t>
      </w:r>
      <w:r w:rsidR="0081712B" w:rsidRPr="00466442">
        <w:rPr>
          <w:rFonts w:hint="eastAsia"/>
          <w:sz w:val="32"/>
        </w:rPr>
        <w:t xml:space="preserve">  </w:t>
      </w:r>
      <w:r w:rsidR="0081712B" w:rsidRPr="00466442">
        <w:rPr>
          <w:rFonts w:hint="eastAsia"/>
          <w:sz w:val="32"/>
        </w:rPr>
        <w:tab/>
      </w:r>
      <w:r w:rsidR="0081712B" w:rsidRPr="00466442">
        <w:rPr>
          <w:rFonts w:hint="eastAsia"/>
          <w:sz w:val="32"/>
        </w:rPr>
        <w:tab/>
      </w:r>
      <w:r w:rsidRPr="00466442">
        <w:rPr>
          <w:sz w:val="32"/>
        </w:rPr>
        <w:t>6--10BCADD</w:t>
      </w:r>
      <w:r w:rsidR="0081712B" w:rsidRPr="00466442">
        <w:rPr>
          <w:rFonts w:hint="eastAsia"/>
          <w:sz w:val="32"/>
        </w:rPr>
        <w:t xml:space="preserve">   </w:t>
      </w:r>
      <w:r w:rsidR="0081712B" w:rsidRPr="00466442">
        <w:rPr>
          <w:sz w:val="32"/>
        </w:rPr>
        <w:t>11--15BCDAD</w:t>
      </w:r>
    </w:p>
    <w:p w:rsidR="0081712B" w:rsidRPr="00466442" w:rsidRDefault="00466442" w:rsidP="00466442">
      <w:pPr>
        <w:spacing w:line="380" w:lineRule="exact"/>
        <w:jc w:val="center"/>
        <w:rPr>
          <w:sz w:val="32"/>
        </w:rPr>
      </w:pPr>
      <w:r>
        <w:rPr>
          <w:rFonts w:hint="eastAsia"/>
          <w:sz w:val="32"/>
        </w:rPr>
        <w:t>完形</w:t>
      </w:r>
    </w:p>
    <w:p w:rsidR="0081712B" w:rsidRPr="00466442" w:rsidRDefault="0081712B" w:rsidP="00466442">
      <w:pPr>
        <w:spacing w:line="380" w:lineRule="exact"/>
        <w:rPr>
          <w:sz w:val="32"/>
        </w:rPr>
      </w:pPr>
      <w:r w:rsidRPr="00466442">
        <w:rPr>
          <w:sz w:val="32"/>
        </w:rPr>
        <w:t xml:space="preserve">16--20DBCDA </w:t>
      </w:r>
      <w:r w:rsidRPr="00466442">
        <w:rPr>
          <w:rFonts w:hint="eastAsia"/>
          <w:sz w:val="32"/>
        </w:rPr>
        <w:tab/>
      </w:r>
      <w:r w:rsidRPr="00466442">
        <w:rPr>
          <w:rFonts w:hint="eastAsia"/>
          <w:sz w:val="32"/>
        </w:rPr>
        <w:tab/>
      </w:r>
      <w:r w:rsidR="00BB0437" w:rsidRPr="00466442">
        <w:rPr>
          <w:sz w:val="32"/>
        </w:rPr>
        <w:t xml:space="preserve">21--25BACCB </w:t>
      </w:r>
    </w:p>
    <w:p w:rsidR="0081712B" w:rsidRPr="00466442" w:rsidRDefault="0081712B" w:rsidP="00466442">
      <w:pPr>
        <w:spacing w:line="380" w:lineRule="exact"/>
        <w:rPr>
          <w:sz w:val="32"/>
        </w:rPr>
      </w:pPr>
      <w:r w:rsidRPr="00466442">
        <w:rPr>
          <w:sz w:val="32"/>
        </w:rPr>
        <w:t>26--30CBADA</w:t>
      </w:r>
      <w:r w:rsidRPr="00466442">
        <w:rPr>
          <w:rFonts w:hint="eastAsia"/>
          <w:sz w:val="32"/>
        </w:rPr>
        <w:tab/>
      </w:r>
      <w:r w:rsidRPr="00466442">
        <w:rPr>
          <w:rFonts w:hint="eastAsia"/>
          <w:sz w:val="32"/>
        </w:rPr>
        <w:tab/>
      </w:r>
      <w:r w:rsidRPr="00466442">
        <w:rPr>
          <w:rFonts w:hint="eastAsia"/>
          <w:sz w:val="32"/>
        </w:rPr>
        <w:tab/>
      </w:r>
      <w:r w:rsidR="00BB0437" w:rsidRPr="00466442">
        <w:rPr>
          <w:sz w:val="32"/>
        </w:rPr>
        <w:t xml:space="preserve">31--35CBADA  </w:t>
      </w:r>
    </w:p>
    <w:p w:rsidR="0081712B" w:rsidRPr="00466442" w:rsidRDefault="00466442" w:rsidP="00466442">
      <w:pPr>
        <w:spacing w:line="380" w:lineRule="exact"/>
        <w:jc w:val="center"/>
        <w:rPr>
          <w:sz w:val="32"/>
        </w:rPr>
      </w:pPr>
      <w:r>
        <w:rPr>
          <w:rFonts w:hint="eastAsia"/>
          <w:sz w:val="32"/>
        </w:rPr>
        <w:t>阅读</w:t>
      </w:r>
    </w:p>
    <w:p w:rsidR="0081712B" w:rsidRPr="00466442" w:rsidRDefault="00BB0437" w:rsidP="00466442">
      <w:pPr>
        <w:spacing w:line="380" w:lineRule="exact"/>
        <w:rPr>
          <w:sz w:val="32"/>
        </w:rPr>
      </w:pPr>
      <w:r w:rsidRPr="00466442">
        <w:rPr>
          <w:sz w:val="32"/>
        </w:rPr>
        <w:t xml:space="preserve">36--40CBABD  </w:t>
      </w:r>
      <w:r w:rsidR="007C6A8D">
        <w:rPr>
          <w:rFonts w:hint="eastAsia"/>
          <w:sz w:val="32"/>
        </w:rPr>
        <w:tab/>
      </w:r>
      <w:r w:rsidR="007C6A8D">
        <w:rPr>
          <w:rFonts w:hint="eastAsia"/>
          <w:sz w:val="32"/>
        </w:rPr>
        <w:tab/>
      </w:r>
      <w:r w:rsidRPr="00466442">
        <w:rPr>
          <w:sz w:val="32"/>
        </w:rPr>
        <w:t xml:space="preserve">41--45DACBA   </w:t>
      </w:r>
    </w:p>
    <w:p w:rsidR="00BB0437" w:rsidRPr="00466442" w:rsidRDefault="00BB0437" w:rsidP="00466442">
      <w:pPr>
        <w:spacing w:line="380" w:lineRule="exact"/>
        <w:rPr>
          <w:rFonts w:hint="eastAsia"/>
          <w:sz w:val="32"/>
        </w:rPr>
      </w:pPr>
      <w:r w:rsidRPr="00466442">
        <w:rPr>
          <w:sz w:val="32"/>
        </w:rPr>
        <w:t xml:space="preserve">46--50ADCCB  </w:t>
      </w:r>
      <w:r w:rsidR="007C6A8D">
        <w:rPr>
          <w:rFonts w:hint="eastAsia"/>
          <w:sz w:val="32"/>
        </w:rPr>
        <w:tab/>
      </w:r>
      <w:r w:rsidR="007C6A8D">
        <w:rPr>
          <w:rFonts w:hint="eastAsia"/>
          <w:sz w:val="32"/>
        </w:rPr>
        <w:tab/>
      </w:r>
      <w:bookmarkStart w:id="1" w:name="_GoBack"/>
      <w:bookmarkEnd w:id="1"/>
      <w:r w:rsidRPr="00466442">
        <w:rPr>
          <w:sz w:val="32"/>
        </w:rPr>
        <w:t xml:space="preserve">51--55ADBDC </w:t>
      </w:r>
    </w:p>
    <w:p w:rsidR="002640F9" w:rsidRPr="003F6CA9" w:rsidRDefault="003F6CA9" w:rsidP="003F6CA9">
      <w:pPr>
        <w:shd w:val="clear" w:color="auto" w:fill="FBD4B4" w:themeFill="accent6" w:themeFillTint="66"/>
        <w:jc w:val="center"/>
        <w:rPr>
          <w:sz w:val="24"/>
        </w:rPr>
      </w:pPr>
      <w:r w:rsidRPr="003F6CA9">
        <w:rPr>
          <w:rFonts w:hint="eastAsia"/>
          <w:sz w:val="24"/>
        </w:rPr>
        <w:t>A</w:t>
      </w:r>
    </w:p>
    <w:p w:rsidR="0081712B" w:rsidRDefault="002640F9" w:rsidP="003F6CA9">
      <w:pPr>
        <w:shd w:val="clear" w:color="auto" w:fill="FBD4B4" w:themeFill="accent6" w:themeFillTint="66"/>
        <w:spacing w:line="360" w:lineRule="exact"/>
        <w:rPr>
          <w:rFonts w:hint="eastAsia"/>
          <w:sz w:val="28"/>
        </w:rPr>
      </w:pPr>
      <w:r w:rsidRPr="002640F9">
        <w:rPr>
          <w:rFonts w:hint="eastAsia"/>
          <w:sz w:val="28"/>
        </w:rPr>
        <w:t xml:space="preserve">If this is not available, students </w:t>
      </w:r>
      <w:r w:rsidRPr="002640F9">
        <w:rPr>
          <w:rFonts w:hint="eastAsia"/>
          <w:b/>
          <w:sz w:val="28"/>
          <w:u w:val="single"/>
        </w:rPr>
        <w:t xml:space="preserve">sit </w:t>
      </w:r>
      <w:r w:rsidRPr="002640F9">
        <w:rPr>
          <w:b/>
          <w:sz w:val="28"/>
          <w:u w:val="single"/>
        </w:rPr>
        <w:t>the</w:t>
      </w:r>
      <w:r w:rsidRPr="002640F9">
        <w:rPr>
          <w:rFonts w:hint="eastAsia"/>
          <w:b/>
          <w:sz w:val="28"/>
          <w:u w:val="single"/>
        </w:rPr>
        <w:t xml:space="preserve"> exam</w:t>
      </w:r>
      <w:r w:rsidRPr="002640F9">
        <w:rPr>
          <w:rFonts w:hint="eastAsia"/>
          <w:sz w:val="28"/>
        </w:rPr>
        <w:t xml:space="preserve"> on the first Monday of their course. </w:t>
      </w:r>
    </w:p>
    <w:p w:rsidR="002640F9" w:rsidRDefault="002640F9" w:rsidP="003F6CA9">
      <w:pPr>
        <w:shd w:val="clear" w:color="auto" w:fill="FBD4B4" w:themeFill="accent6" w:themeFillTint="66"/>
        <w:spacing w:line="36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Our </w:t>
      </w:r>
      <w:proofErr w:type="spellStart"/>
      <w:r>
        <w:rPr>
          <w:rFonts w:hint="eastAsia"/>
          <w:sz w:val="28"/>
        </w:rPr>
        <w:t>programme</w:t>
      </w:r>
      <w:proofErr w:type="spellEnd"/>
      <w:r>
        <w:rPr>
          <w:rFonts w:hint="eastAsia"/>
          <w:sz w:val="28"/>
        </w:rPr>
        <w:t xml:space="preserve"> offers the full package</w:t>
      </w:r>
      <w:r>
        <w:rPr>
          <w:sz w:val="28"/>
        </w:rPr>
        <w:t>—</w:t>
      </w:r>
      <w:r>
        <w:rPr>
          <w:rFonts w:hint="eastAsia"/>
          <w:sz w:val="28"/>
        </w:rPr>
        <w:t xml:space="preserve">the students are taken care of </w:t>
      </w:r>
      <w:r w:rsidRPr="002640F9">
        <w:rPr>
          <w:rFonts w:hint="eastAsia"/>
          <w:b/>
          <w:sz w:val="28"/>
          <w:u w:val="single"/>
        </w:rPr>
        <w:t>from</w:t>
      </w:r>
      <w:r>
        <w:rPr>
          <w:rFonts w:hint="eastAsia"/>
          <w:sz w:val="28"/>
        </w:rPr>
        <w:t xml:space="preserve"> the start through </w:t>
      </w:r>
      <w:r w:rsidRPr="002640F9">
        <w:rPr>
          <w:rFonts w:hint="eastAsia"/>
          <w:b/>
          <w:sz w:val="28"/>
          <w:u w:val="single"/>
        </w:rPr>
        <w:t>to</w:t>
      </w:r>
      <w:r>
        <w:rPr>
          <w:rFonts w:hint="eastAsia"/>
          <w:sz w:val="28"/>
        </w:rPr>
        <w:t xml:space="preserve"> the very end. </w:t>
      </w:r>
    </w:p>
    <w:p w:rsidR="003F6CA9" w:rsidRDefault="003F6CA9" w:rsidP="003F6CA9">
      <w:pPr>
        <w:shd w:val="clear" w:color="auto" w:fill="FBD4B4" w:themeFill="accent6" w:themeFillTint="66"/>
        <w:spacing w:line="36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C</w:t>
      </w:r>
    </w:p>
    <w:p w:rsidR="002640F9" w:rsidRDefault="002640F9" w:rsidP="003F6CA9">
      <w:pPr>
        <w:shd w:val="clear" w:color="auto" w:fill="FBD4B4" w:themeFill="accent6" w:themeFillTint="66"/>
        <w:spacing w:line="36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When John reached adulthood, he </w:t>
      </w:r>
      <w:r w:rsidRPr="002640F9">
        <w:rPr>
          <w:rFonts w:hint="eastAsia"/>
          <w:b/>
          <w:sz w:val="28"/>
          <w:u w:val="single"/>
        </w:rPr>
        <w:t xml:space="preserve">was better off </w:t>
      </w:r>
      <w:r>
        <w:rPr>
          <w:rFonts w:hint="eastAsia"/>
          <w:sz w:val="28"/>
        </w:rPr>
        <w:t xml:space="preserve">than his childhood </w:t>
      </w:r>
      <w:r w:rsidR="003F6CA9">
        <w:rPr>
          <w:rFonts w:hint="eastAsia"/>
          <w:sz w:val="28"/>
        </w:rPr>
        <w:t xml:space="preserve">playmates.  </w:t>
      </w:r>
    </w:p>
    <w:p w:rsidR="003F6CA9" w:rsidRDefault="003F6CA9" w:rsidP="003F6CA9">
      <w:pPr>
        <w:shd w:val="clear" w:color="auto" w:fill="FBD4B4" w:themeFill="accent6" w:themeFillTint="66"/>
        <w:spacing w:line="36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</w:t>
      </w:r>
      <w:proofErr w:type="gramStart"/>
      <w:r>
        <w:rPr>
          <w:sz w:val="28"/>
        </w:rPr>
        <w:t>be</w:t>
      </w:r>
      <w:proofErr w:type="gramEnd"/>
      <w:r>
        <w:rPr>
          <w:rFonts w:hint="eastAsia"/>
          <w:sz w:val="28"/>
        </w:rPr>
        <w:t xml:space="preserve"> well off     </w:t>
      </w:r>
    </w:p>
    <w:p w:rsidR="002640F9" w:rsidRPr="002640F9" w:rsidRDefault="003F6CA9" w:rsidP="003F6CA9">
      <w:pPr>
        <w:shd w:val="clear" w:color="auto" w:fill="FBD4B4" w:themeFill="accent6" w:themeFillTint="66"/>
        <w:spacing w:line="360" w:lineRule="exact"/>
        <w:ind w:firstLineChars="1400" w:firstLine="3920"/>
        <w:rPr>
          <w:sz w:val="28"/>
        </w:rPr>
      </w:pPr>
      <w:proofErr w:type="gramStart"/>
      <w:r>
        <w:rPr>
          <w:rFonts w:hint="eastAsia"/>
          <w:sz w:val="28"/>
        </w:rPr>
        <w:t>be</w:t>
      </w:r>
      <w:proofErr w:type="gramEnd"/>
      <w:r>
        <w:rPr>
          <w:rFonts w:hint="eastAsia"/>
          <w:sz w:val="28"/>
        </w:rPr>
        <w:t xml:space="preserve"> badly off    be worse off</w:t>
      </w:r>
    </w:p>
    <w:p w:rsidR="00BB0437" w:rsidRPr="0081712B" w:rsidRDefault="00BB0437" w:rsidP="00867377">
      <w:pPr>
        <w:rPr>
          <w:sz w:val="40"/>
        </w:rPr>
      </w:pPr>
      <w:r w:rsidRPr="0081712B">
        <w:rPr>
          <w:sz w:val="40"/>
        </w:rPr>
        <w:t>第</w:t>
      </w:r>
      <w:r w:rsidRPr="0081712B">
        <w:rPr>
          <w:sz w:val="40"/>
        </w:rPr>
        <w:t>II</w:t>
      </w:r>
      <w:r w:rsidRPr="0081712B">
        <w:rPr>
          <w:sz w:val="40"/>
        </w:rPr>
        <w:t>卷</w:t>
      </w:r>
    </w:p>
    <w:p w:rsidR="00BB0437" w:rsidRPr="0081712B" w:rsidRDefault="00BB0437" w:rsidP="00867377">
      <w:pPr>
        <w:rPr>
          <w:sz w:val="28"/>
          <w:szCs w:val="21"/>
        </w:rPr>
      </w:pPr>
      <w:r w:rsidRPr="0081712B">
        <w:rPr>
          <w:rFonts w:eastAsia="Batang"/>
          <w:sz w:val="28"/>
          <w:szCs w:val="21"/>
        </w:rPr>
        <w:t>Some possible answers:</w:t>
      </w:r>
    </w:p>
    <w:p w:rsidR="0081712B" w:rsidRPr="0081712B" w:rsidRDefault="00BB0437" w:rsidP="00867377">
      <w:pPr>
        <w:rPr>
          <w:rFonts w:eastAsiaTheme="minorEastAsia"/>
          <w:sz w:val="28"/>
          <w:szCs w:val="21"/>
        </w:rPr>
      </w:pPr>
      <w:r w:rsidRPr="0081712B">
        <w:rPr>
          <w:sz w:val="28"/>
          <w:szCs w:val="21"/>
        </w:rPr>
        <w:t>56</w:t>
      </w:r>
      <w:proofErr w:type="gramStart"/>
      <w:r w:rsidRPr="0081712B">
        <w:rPr>
          <w:sz w:val="28"/>
          <w:szCs w:val="21"/>
        </w:rPr>
        <w:t>.</w:t>
      </w:r>
      <w:r w:rsidRPr="0081712B">
        <w:rPr>
          <w:rFonts w:eastAsia="Batang"/>
          <w:sz w:val="28"/>
          <w:szCs w:val="21"/>
        </w:rPr>
        <w:t>(</w:t>
      </w:r>
      <w:proofErr w:type="gramEnd"/>
      <w:r w:rsidRPr="0081712B">
        <w:rPr>
          <w:rFonts w:eastAsia="Batang"/>
          <w:sz w:val="28"/>
          <w:szCs w:val="21"/>
        </w:rPr>
        <w:t xml:space="preserve">His) learning disability. </w:t>
      </w:r>
      <w:r w:rsidR="0081712B">
        <w:rPr>
          <w:rFonts w:eastAsiaTheme="minorEastAsia" w:hint="eastAsia"/>
          <w:sz w:val="28"/>
          <w:szCs w:val="21"/>
        </w:rPr>
        <w:tab/>
      </w:r>
      <w:r w:rsidR="0081712B">
        <w:rPr>
          <w:rFonts w:eastAsiaTheme="minorEastAsia" w:hint="eastAsia"/>
          <w:sz w:val="28"/>
          <w:szCs w:val="21"/>
        </w:rPr>
        <w:tab/>
      </w:r>
      <w:r w:rsidR="0081712B">
        <w:rPr>
          <w:rFonts w:eastAsiaTheme="minorEastAsia" w:hint="eastAsia"/>
          <w:sz w:val="28"/>
          <w:szCs w:val="21"/>
        </w:rPr>
        <w:tab/>
      </w:r>
      <w:r w:rsidR="0081712B" w:rsidRPr="0081712B">
        <w:rPr>
          <w:rFonts w:eastAsiaTheme="minorEastAsia" w:hint="eastAsia"/>
          <w:sz w:val="28"/>
          <w:szCs w:val="21"/>
        </w:rPr>
        <w:t xml:space="preserve">/ </w:t>
      </w:r>
      <w:r w:rsidR="0081712B" w:rsidRPr="0081712B">
        <w:rPr>
          <w:rFonts w:eastAsia="Batang"/>
          <w:sz w:val="28"/>
          <w:szCs w:val="21"/>
        </w:rPr>
        <w:t>Having a learning disability.</w:t>
      </w:r>
      <w:r w:rsidR="0081712B">
        <w:rPr>
          <w:rFonts w:eastAsiaTheme="minorEastAsia" w:hint="eastAsia"/>
          <w:sz w:val="28"/>
          <w:szCs w:val="21"/>
        </w:rPr>
        <w:tab/>
      </w:r>
    </w:p>
    <w:p w:rsidR="00BB0437" w:rsidRPr="0081712B" w:rsidRDefault="0081712B" w:rsidP="0081712B">
      <w:pPr>
        <w:ind w:firstLineChars="50" w:firstLine="140"/>
        <w:rPr>
          <w:rFonts w:eastAsia="Batang"/>
          <w:sz w:val="28"/>
          <w:szCs w:val="21"/>
        </w:rPr>
      </w:pPr>
      <w:r>
        <w:rPr>
          <w:rFonts w:eastAsiaTheme="minorEastAsia" w:hint="eastAsia"/>
          <w:sz w:val="28"/>
          <w:szCs w:val="21"/>
        </w:rPr>
        <w:tab/>
      </w:r>
      <w:r w:rsidRPr="0081712B">
        <w:rPr>
          <w:rFonts w:eastAsiaTheme="minorEastAsia" w:hint="eastAsia"/>
          <w:sz w:val="28"/>
          <w:szCs w:val="21"/>
        </w:rPr>
        <w:t xml:space="preserve">/ </w:t>
      </w:r>
      <w:r w:rsidR="00BB0437" w:rsidRPr="0081712B">
        <w:rPr>
          <w:rFonts w:eastAsia="Batang"/>
          <w:sz w:val="28"/>
          <w:szCs w:val="21"/>
        </w:rPr>
        <w:t>That he was learning disabled.</w:t>
      </w:r>
      <w:r>
        <w:rPr>
          <w:rFonts w:eastAsiaTheme="minorEastAsia" w:hint="eastAsia"/>
          <w:sz w:val="28"/>
          <w:szCs w:val="21"/>
        </w:rPr>
        <w:tab/>
      </w:r>
      <w:r w:rsidRPr="0081712B">
        <w:rPr>
          <w:rFonts w:eastAsiaTheme="minorEastAsia" w:hint="eastAsia"/>
          <w:sz w:val="28"/>
          <w:szCs w:val="21"/>
        </w:rPr>
        <w:t xml:space="preserve">/ </w:t>
      </w:r>
      <w:r w:rsidR="00BB0437" w:rsidRPr="0081712B">
        <w:rPr>
          <w:rFonts w:eastAsia="Batang"/>
          <w:sz w:val="28"/>
          <w:szCs w:val="21"/>
        </w:rPr>
        <w:t>He had a learning disability.</w:t>
      </w:r>
    </w:p>
    <w:p w:rsidR="00BB0437" w:rsidRPr="0081712B" w:rsidRDefault="00BB0437" w:rsidP="00867377">
      <w:pPr>
        <w:rPr>
          <w:rFonts w:eastAsia="Batang"/>
          <w:sz w:val="28"/>
          <w:szCs w:val="21"/>
        </w:rPr>
      </w:pPr>
      <w:r w:rsidRPr="0081712B">
        <w:rPr>
          <w:sz w:val="28"/>
          <w:szCs w:val="21"/>
        </w:rPr>
        <w:t>57</w:t>
      </w:r>
      <w:proofErr w:type="gramStart"/>
      <w:r w:rsidRPr="0081712B">
        <w:rPr>
          <w:sz w:val="28"/>
          <w:szCs w:val="21"/>
        </w:rPr>
        <w:t>.</w:t>
      </w:r>
      <w:r w:rsidRPr="0081712B">
        <w:rPr>
          <w:rFonts w:eastAsia="Batang"/>
          <w:sz w:val="28"/>
          <w:szCs w:val="21"/>
        </w:rPr>
        <w:t>He</w:t>
      </w:r>
      <w:proofErr w:type="gramEnd"/>
      <w:r w:rsidRPr="0081712B">
        <w:rPr>
          <w:rFonts w:eastAsia="Batang"/>
          <w:sz w:val="28"/>
          <w:szCs w:val="21"/>
        </w:rPr>
        <w:t xml:space="preserve"> could be smart and express himself with clay.</w:t>
      </w:r>
    </w:p>
    <w:p w:rsidR="00BB0437" w:rsidRPr="0081712B" w:rsidRDefault="0081712B" w:rsidP="0081712B">
      <w:pPr>
        <w:ind w:firstLineChars="100" w:firstLine="280"/>
        <w:rPr>
          <w:sz w:val="28"/>
          <w:szCs w:val="21"/>
        </w:rPr>
      </w:pPr>
      <w:r w:rsidRPr="0081712B">
        <w:rPr>
          <w:rFonts w:eastAsiaTheme="minorEastAsia" w:hint="eastAsia"/>
          <w:sz w:val="28"/>
          <w:szCs w:val="21"/>
        </w:rPr>
        <w:t xml:space="preserve">/ </w:t>
      </w:r>
      <w:r w:rsidR="00BB0437" w:rsidRPr="0081712B">
        <w:rPr>
          <w:rFonts w:eastAsia="Batang"/>
          <w:sz w:val="28"/>
          <w:szCs w:val="21"/>
        </w:rPr>
        <w:t>Art could help him express himself without words.</w:t>
      </w:r>
    </w:p>
    <w:p w:rsidR="00BB0437" w:rsidRPr="0081712B" w:rsidRDefault="0081712B" w:rsidP="0081712B">
      <w:pPr>
        <w:ind w:firstLineChars="100" w:firstLine="280"/>
        <w:rPr>
          <w:sz w:val="28"/>
          <w:szCs w:val="21"/>
        </w:rPr>
      </w:pPr>
      <w:r w:rsidRPr="0081712B">
        <w:rPr>
          <w:rFonts w:eastAsiaTheme="minorEastAsia" w:hint="eastAsia"/>
          <w:sz w:val="28"/>
          <w:szCs w:val="21"/>
        </w:rPr>
        <w:t xml:space="preserve">/ </w:t>
      </w:r>
      <w:r w:rsidR="00BB0437" w:rsidRPr="0081712B">
        <w:rPr>
          <w:rFonts w:eastAsia="Batang"/>
          <w:sz w:val="28"/>
          <w:szCs w:val="21"/>
        </w:rPr>
        <w:t>He could well express himself with clay/art.</w:t>
      </w:r>
    </w:p>
    <w:p w:rsidR="00BB0437" w:rsidRPr="0081712B" w:rsidRDefault="00BB0437" w:rsidP="0081712B">
      <w:pPr>
        <w:ind w:left="420" w:hangingChars="150" w:hanging="420"/>
        <w:rPr>
          <w:rFonts w:eastAsia="Batang"/>
          <w:sz w:val="28"/>
          <w:szCs w:val="21"/>
        </w:rPr>
      </w:pPr>
      <w:r w:rsidRPr="0081712B">
        <w:rPr>
          <w:sz w:val="28"/>
          <w:szCs w:val="21"/>
        </w:rPr>
        <w:t>58</w:t>
      </w:r>
      <w:proofErr w:type="gramStart"/>
      <w:r w:rsidRPr="0081712B">
        <w:rPr>
          <w:sz w:val="28"/>
          <w:szCs w:val="21"/>
        </w:rPr>
        <w:t>.</w:t>
      </w:r>
      <w:r w:rsidRPr="0081712B">
        <w:rPr>
          <w:rFonts w:eastAsia="Batang"/>
          <w:sz w:val="28"/>
          <w:szCs w:val="21"/>
        </w:rPr>
        <w:t>If</w:t>
      </w:r>
      <w:proofErr w:type="gramEnd"/>
      <w:r w:rsidRPr="0081712B">
        <w:rPr>
          <w:rFonts w:eastAsia="Batang"/>
          <w:sz w:val="28"/>
          <w:szCs w:val="21"/>
        </w:rPr>
        <w:t xml:space="preserve"> you enjoy something and keep doing it, you will get better at it.</w:t>
      </w:r>
    </w:p>
    <w:p w:rsidR="0081712B" w:rsidRPr="0081712B" w:rsidRDefault="0081712B" w:rsidP="0081712B">
      <w:pPr>
        <w:ind w:firstLineChars="150" w:firstLine="420"/>
        <w:rPr>
          <w:rFonts w:eastAsiaTheme="minorEastAsia"/>
          <w:sz w:val="28"/>
          <w:szCs w:val="21"/>
        </w:rPr>
      </w:pPr>
      <w:r w:rsidRPr="0081712B">
        <w:rPr>
          <w:rFonts w:eastAsiaTheme="minorEastAsia" w:hint="eastAsia"/>
          <w:sz w:val="28"/>
          <w:szCs w:val="21"/>
        </w:rPr>
        <w:t xml:space="preserve">/ </w:t>
      </w:r>
      <w:r w:rsidR="00BB0437" w:rsidRPr="0081712B">
        <w:rPr>
          <w:rFonts w:eastAsia="Batang"/>
          <w:sz w:val="28"/>
          <w:szCs w:val="21"/>
        </w:rPr>
        <w:t>The more you practice something, the better a</w:t>
      </w:r>
      <w:r w:rsidR="00BB0437" w:rsidRPr="0081712B">
        <w:rPr>
          <w:sz w:val="28"/>
          <w:szCs w:val="21"/>
        </w:rPr>
        <w:t>t</w:t>
      </w:r>
      <w:r w:rsidR="00BB0437" w:rsidRPr="0081712B">
        <w:rPr>
          <w:rFonts w:eastAsia="Batang"/>
          <w:sz w:val="28"/>
          <w:szCs w:val="21"/>
        </w:rPr>
        <w:t xml:space="preserve"> it you will become. </w:t>
      </w:r>
    </w:p>
    <w:p w:rsidR="00BB0437" w:rsidRPr="0081712B" w:rsidRDefault="0081712B" w:rsidP="0081712B">
      <w:pPr>
        <w:ind w:firstLineChars="150" w:firstLine="420"/>
        <w:rPr>
          <w:rFonts w:eastAsiaTheme="minorEastAsia"/>
          <w:sz w:val="28"/>
          <w:szCs w:val="21"/>
        </w:rPr>
      </w:pPr>
      <w:r>
        <w:rPr>
          <w:rFonts w:eastAsiaTheme="minorEastAsia" w:hint="eastAsia"/>
          <w:sz w:val="28"/>
          <w:szCs w:val="21"/>
        </w:rPr>
        <w:t xml:space="preserve">/ </w:t>
      </w:r>
      <w:r w:rsidR="00BB0437" w:rsidRPr="0081712B">
        <w:rPr>
          <w:rFonts w:eastAsia="Batang"/>
          <w:sz w:val="28"/>
          <w:szCs w:val="21"/>
        </w:rPr>
        <w:t xml:space="preserve">Practice makes perfect. </w:t>
      </w:r>
      <w:r>
        <w:rPr>
          <w:rFonts w:eastAsiaTheme="minorEastAsia" w:hint="eastAsia"/>
          <w:sz w:val="28"/>
          <w:szCs w:val="21"/>
        </w:rPr>
        <w:tab/>
      </w:r>
      <w:r>
        <w:rPr>
          <w:rFonts w:eastAsiaTheme="minorEastAsia" w:hint="eastAsia"/>
          <w:sz w:val="28"/>
          <w:szCs w:val="21"/>
        </w:rPr>
        <w:tab/>
        <w:t xml:space="preserve">/ </w:t>
      </w:r>
      <w:r w:rsidR="00BB0437" w:rsidRPr="0081712B">
        <w:rPr>
          <w:rFonts w:eastAsia="Batang"/>
          <w:sz w:val="28"/>
          <w:szCs w:val="21"/>
        </w:rPr>
        <w:t>Practice leads to success.</w:t>
      </w:r>
    </w:p>
    <w:p w:rsidR="00BB0437" w:rsidRPr="0081712B" w:rsidRDefault="00BB0437" w:rsidP="00867377">
      <w:pPr>
        <w:rPr>
          <w:rFonts w:eastAsia="Batang"/>
          <w:sz w:val="28"/>
          <w:szCs w:val="21"/>
        </w:rPr>
      </w:pPr>
      <w:r w:rsidRPr="0081712B">
        <w:rPr>
          <w:sz w:val="28"/>
          <w:szCs w:val="21"/>
        </w:rPr>
        <w:t>59.</w:t>
      </w:r>
      <w:r w:rsidR="0081712B">
        <w:rPr>
          <w:rFonts w:hint="eastAsia"/>
          <w:sz w:val="28"/>
          <w:szCs w:val="21"/>
        </w:rPr>
        <w:t xml:space="preserve"> </w:t>
      </w:r>
      <w:r w:rsidRPr="0081712B">
        <w:rPr>
          <w:rFonts w:eastAsia="Batang"/>
          <w:sz w:val="28"/>
          <w:szCs w:val="21"/>
        </w:rPr>
        <w:t>I could read and write.</w:t>
      </w:r>
    </w:p>
    <w:p w:rsidR="0081712B" w:rsidRDefault="00BB0437" w:rsidP="00867377">
      <w:pPr>
        <w:rPr>
          <w:rFonts w:eastAsiaTheme="minorEastAsia"/>
          <w:sz w:val="28"/>
          <w:szCs w:val="21"/>
        </w:rPr>
      </w:pPr>
      <w:r w:rsidRPr="0081712B">
        <w:rPr>
          <w:sz w:val="28"/>
          <w:szCs w:val="21"/>
        </w:rPr>
        <w:t>60.</w:t>
      </w:r>
      <w:r w:rsidR="0081712B">
        <w:rPr>
          <w:rFonts w:hint="eastAsia"/>
          <w:sz w:val="28"/>
          <w:szCs w:val="21"/>
        </w:rPr>
        <w:t xml:space="preserve"> </w:t>
      </w:r>
      <w:r w:rsidRPr="0081712B">
        <w:rPr>
          <w:sz w:val="28"/>
          <w:szCs w:val="21"/>
        </w:rPr>
        <w:t>We should not lose heart in face of</w:t>
      </w:r>
      <w:r w:rsidRPr="0081712B">
        <w:rPr>
          <w:rFonts w:eastAsia="Batang"/>
          <w:sz w:val="28"/>
          <w:szCs w:val="21"/>
        </w:rPr>
        <w:t xml:space="preserve"> difficulties. If we work hard</w:t>
      </w:r>
      <w:r w:rsidRPr="0081712B">
        <w:rPr>
          <w:rFonts w:eastAsia="Batang"/>
          <w:sz w:val="28"/>
          <w:szCs w:val="21"/>
        </w:rPr>
        <w:t>，</w:t>
      </w:r>
      <w:r w:rsidRPr="0081712B">
        <w:rPr>
          <w:rFonts w:eastAsia="Batang"/>
          <w:sz w:val="28"/>
          <w:szCs w:val="21"/>
        </w:rPr>
        <w:t>we will find a way out.</w:t>
      </w:r>
    </w:p>
    <w:p w:rsidR="0081712B" w:rsidRDefault="00BB0437" w:rsidP="0081712B">
      <w:pPr>
        <w:ind w:firstLineChars="200" w:firstLine="560"/>
        <w:rPr>
          <w:sz w:val="28"/>
          <w:szCs w:val="21"/>
        </w:rPr>
      </w:pPr>
      <w:r w:rsidRPr="0081712B">
        <w:rPr>
          <w:rFonts w:eastAsia="Batang"/>
          <w:sz w:val="28"/>
          <w:szCs w:val="21"/>
        </w:rPr>
        <w:t>The author’s story tells me that</w:t>
      </w:r>
      <w:r w:rsidRPr="0081712B">
        <w:rPr>
          <w:sz w:val="28"/>
          <w:szCs w:val="21"/>
        </w:rPr>
        <w:t xml:space="preserve"> I</w:t>
      </w:r>
      <w:r w:rsidRPr="0081712B">
        <w:rPr>
          <w:rFonts w:eastAsia="Batang"/>
          <w:sz w:val="28"/>
          <w:szCs w:val="21"/>
        </w:rPr>
        <w:t xml:space="preserve"> </w:t>
      </w:r>
      <w:r w:rsidRPr="0081712B">
        <w:rPr>
          <w:sz w:val="28"/>
          <w:szCs w:val="21"/>
        </w:rPr>
        <w:t xml:space="preserve">should be confident and practice hard to </w:t>
      </w:r>
      <w:r w:rsidRPr="0081712B">
        <w:rPr>
          <w:rFonts w:eastAsia="Batang"/>
          <w:sz w:val="28"/>
          <w:szCs w:val="21"/>
        </w:rPr>
        <w:t xml:space="preserve">overcome difficulties in my </w:t>
      </w:r>
      <w:r w:rsidRPr="0081712B">
        <w:rPr>
          <w:sz w:val="28"/>
          <w:szCs w:val="21"/>
        </w:rPr>
        <w:t>life.</w:t>
      </w:r>
    </w:p>
    <w:p w:rsidR="00BB0437" w:rsidRPr="0081712B" w:rsidRDefault="00BB0437" w:rsidP="0081712B">
      <w:pPr>
        <w:ind w:firstLineChars="150" w:firstLine="420"/>
        <w:rPr>
          <w:sz w:val="28"/>
          <w:szCs w:val="21"/>
        </w:rPr>
      </w:pPr>
      <w:r w:rsidRPr="0081712B">
        <w:rPr>
          <w:sz w:val="28"/>
          <w:szCs w:val="21"/>
        </w:rPr>
        <w:t>We should overcome our weakness and fears with courage and determination.</w:t>
      </w:r>
      <w:r w:rsidRPr="0081712B">
        <w:rPr>
          <w:rFonts w:eastAsia="Batang"/>
          <w:sz w:val="28"/>
          <w:szCs w:val="21"/>
        </w:rPr>
        <w:tab/>
      </w:r>
    </w:p>
    <w:p w:rsidR="00BB0437" w:rsidRPr="0081712B" w:rsidRDefault="00BB0437" w:rsidP="00867377">
      <w:pPr>
        <w:rPr>
          <w:sz w:val="16"/>
        </w:rPr>
      </w:pPr>
    </w:p>
    <w:p w:rsidR="00BB0437" w:rsidRPr="0081712B" w:rsidRDefault="00BB0437" w:rsidP="00867377">
      <w:pPr>
        <w:rPr>
          <w:sz w:val="16"/>
        </w:rPr>
      </w:pPr>
    </w:p>
    <w:sectPr w:rsidR="00BB0437" w:rsidRPr="0081712B" w:rsidSect="002F09FC">
      <w:footerReference w:type="default" r:id="rId8"/>
      <w:pgSz w:w="11906" w:h="16838" w:code="9"/>
      <w:pgMar w:top="1134" w:right="1077" w:bottom="1134" w:left="1077" w:header="851" w:footer="737" w:gutter="0"/>
      <w:cols w:space="720"/>
      <w:docGrid w:type="lines" w:linePitch="3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FEE" w:rsidRDefault="00336FEE" w:rsidP="004F5E6C">
      <w:r>
        <w:separator/>
      </w:r>
    </w:p>
  </w:endnote>
  <w:endnote w:type="continuationSeparator" w:id="0">
    <w:p w:rsidR="00336FEE" w:rsidRDefault="00336FEE" w:rsidP="004F5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CDB" w:rsidRDefault="00261CDB" w:rsidP="00261CDB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C6A8D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C6A8D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FEE" w:rsidRDefault="00336FEE" w:rsidP="004F5E6C">
      <w:r>
        <w:separator/>
      </w:r>
    </w:p>
  </w:footnote>
  <w:footnote w:type="continuationSeparator" w:id="0">
    <w:p w:rsidR="00336FEE" w:rsidRDefault="00336FEE" w:rsidP="004F5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5058D"/>
    <w:multiLevelType w:val="multilevel"/>
    <w:tmpl w:val="1A2C7084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D2256F"/>
    <w:multiLevelType w:val="multilevel"/>
    <w:tmpl w:val="82509A84"/>
    <w:lvl w:ilvl="0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2"/>
  <w:removePersonalInformation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7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6B54"/>
    <w:rsid w:val="00172A27"/>
    <w:rsid w:val="00254170"/>
    <w:rsid w:val="00256B64"/>
    <w:rsid w:val="00261CDB"/>
    <w:rsid w:val="002640F9"/>
    <w:rsid w:val="0028341F"/>
    <w:rsid w:val="00294C3C"/>
    <w:rsid w:val="002A2693"/>
    <w:rsid w:val="002F09FC"/>
    <w:rsid w:val="00336FEE"/>
    <w:rsid w:val="00347821"/>
    <w:rsid w:val="003F6CA9"/>
    <w:rsid w:val="00466442"/>
    <w:rsid w:val="004932BA"/>
    <w:rsid w:val="004D04CE"/>
    <w:rsid w:val="004D2AA0"/>
    <w:rsid w:val="004F5E6C"/>
    <w:rsid w:val="00616A96"/>
    <w:rsid w:val="00661634"/>
    <w:rsid w:val="006F0AC1"/>
    <w:rsid w:val="007409DA"/>
    <w:rsid w:val="007B1553"/>
    <w:rsid w:val="007C6A8D"/>
    <w:rsid w:val="00807DEC"/>
    <w:rsid w:val="0081712B"/>
    <w:rsid w:val="00827806"/>
    <w:rsid w:val="00867377"/>
    <w:rsid w:val="00901CF9"/>
    <w:rsid w:val="009035FD"/>
    <w:rsid w:val="00A84FC2"/>
    <w:rsid w:val="00AA0CF2"/>
    <w:rsid w:val="00AC75C0"/>
    <w:rsid w:val="00BB0437"/>
    <w:rsid w:val="00C3132A"/>
    <w:rsid w:val="00C45FD9"/>
    <w:rsid w:val="00C87368"/>
    <w:rsid w:val="00CD2319"/>
    <w:rsid w:val="00CD6F42"/>
    <w:rsid w:val="00CF6E86"/>
    <w:rsid w:val="00D5325C"/>
    <w:rsid w:val="00DD3B57"/>
    <w:rsid w:val="00E23EC2"/>
    <w:rsid w:val="00EA2A2F"/>
    <w:rsid w:val="00F055CD"/>
    <w:rsid w:val="00F9407A"/>
    <w:rsid w:val="00FD4FFE"/>
    <w:rsid w:val="00FD65A2"/>
    <w:rsid w:val="07A64E8C"/>
    <w:rsid w:val="0EBD1213"/>
    <w:rsid w:val="1C0D6E9D"/>
    <w:rsid w:val="1DA55A3B"/>
    <w:rsid w:val="28EF5CEF"/>
    <w:rsid w:val="315B05EF"/>
    <w:rsid w:val="51496B1C"/>
    <w:rsid w:val="53E64A95"/>
    <w:rsid w:val="5A7341F3"/>
    <w:rsid w:val="62510F7A"/>
    <w:rsid w:val="6BEA2E2F"/>
    <w:rsid w:val="6EC25BF9"/>
    <w:rsid w:val="6F595902"/>
    <w:rsid w:val="725A6E79"/>
    <w:rsid w:val="72BC1561"/>
    <w:rsid w:val="738B05FB"/>
    <w:rsid w:val="76170647"/>
    <w:rsid w:val="76FD3618"/>
    <w:rsid w:val="7AEF4222"/>
    <w:rsid w:val="7D4D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5E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4F5E6C"/>
    <w:pPr>
      <w:jc w:val="left"/>
    </w:pPr>
    <w:rPr>
      <w:szCs w:val="24"/>
    </w:rPr>
  </w:style>
  <w:style w:type="paragraph" w:styleId="a4">
    <w:name w:val="Plain Text"/>
    <w:basedOn w:val="a"/>
    <w:qFormat/>
    <w:rsid w:val="004F5E6C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4F5E6C"/>
    <w:rPr>
      <w:sz w:val="18"/>
      <w:szCs w:val="18"/>
    </w:rPr>
  </w:style>
  <w:style w:type="paragraph" w:styleId="a6">
    <w:name w:val="footer"/>
    <w:basedOn w:val="a"/>
    <w:link w:val="Char"/>
    <w:uiPriority w:val="99"/>
    <w:qFormat/>
    <w:rsid w:val="004F5E6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4F5E6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4F5E6C"/>
    <w:rPr>
      <w:b/>
      <w:bCs/>
    </w:rPr>
  </w:style>
  <w:style w:type="character" w:styleId="a9">
    <w:name w:val="page number"/>
    <w:basedOn w:val="a0"/>
    <w:qFormat/>
    <w:rsid w:val="004F5E6C"/>
  </w:style>
  <w:style w:type="character" w:styleId="aa">
    <w:name w:val="Hyperlink"/>
    <w:qFormat/>
    <w:rsid w:val="004F5E6C"/>
    <w:rPr>
      <w:color w:val="0000FF"/>
      <w:u w:val="single"/>
    </w:rPr>
  </w:style>
  <w:style w:type="character" w:styleId="ab">
    <w:name w:val="annotation reference"/>
    <w:qFormat/>
    <w:rsid w:val="004F5E6C"/>
    <w:rPr>
      <w:sz w:val="21"/>
      <w:szCs w:val="21"/>
    </w:rPr>
  </w:style>
  <w:style w:type="table" w:styleId="ac">
    <w:name w:val="Table Grid"/>
    <w:basedOn w:val="a1"/>
    <w:uiPriority w:val="99"/>
    <w:unhideWhenUsed/>
    <w:rsid w:val="004F5E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s0">
    <w:name w:val="sub_title s0"/>
    <w:basedOn w:val="a0"/>
    <w:qFormat/>
    <w:rsid w:val="004F5E6C"/>
  </w:style>
  <w:style w:type="character" w:customStyle="1" w:styleId="1">
    <w:name w:val="页码1"/>
    <w:basedOn w:val="a0"/>
    <w:qFormat/>
    <w:rsid w:val="004F5E6C"/>
  </w:style>
  <w:style w:type="paragraph" w:customStyle="1" w:styleId="10">
    <w:name w:val="无间隔1"/>
    <w:qFormat/>
    <w:rsid w:val="004F5E6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4F5E6C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4F5E6C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4F5E6C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4F5E6C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4F5E6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0">
    <w:name w:val="正文_0"/>
    <w:qFormat/>
    <w:rsid w:val="004F5E6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">
    <w:name w:val="页脚 Char"/>
    <w:link w:val="a6"/>
    <w:uiPriority w:val="99"/>
    <w:rsid w:val="00261CDB"/>
    <w:rPr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5E6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4F5E6C"/>
    <w:pPr>
      <w:jc w:val="left"/>
    </w:pPr>
    <w:rPr>
      <w:szCs w:val="24"/>
    </w:rPr>
  </w:style>
  <w:style w:type="paragraph" w:styleId="a4">
    <w:name w:val="Plain Text"/>
    <w:basedOn w:val="a"/>
    <w:qFormat/>
    <w:rsid w:val="004F5E6C"/>
    <w:rPr>
      <w:rFonts w:ascii="宋体" w:hAnsi="Courier New" w:cs="Courier New"/>
      <w:szCs w:val="21"/>
    </w:rPr>
  </w:style>
  <w:style w:type="paragraph" w:styleId="a5">
    <w:name w:val="Balloon Text"/>
    <w:basedOn w:val="a"/>
    <w:qFormat/>
    <w:rsid w:val="004F5E6C"/>
    <w:rPr>
      <w:sz w:val="18"/>
      <w:szCs w:val="18"/>
    </w:rPr>
  </w:style>
  <w:style w:type="paragraph" w:styleId="a6">
    <w:name w:val="footer"/>
    <w:basedOn w:val="a"/>
    <w:link w:val="Char"/>
    <w:uiPriority w:val="99"/>
    <w:qFormat/>
    <w:rsid w:val="004F5E6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rsid w:val="004F5E6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8">
    <w:name w:val="Strong"/>
    <w:qFormat/>
    <w:rsid w:val="004F5E6C"/>
    <w:rPr>
      <w:b/>
      <w:bCs/>
    </w:rPr>
  </w:style>
  <w:style w:type="character" w:styleId="a9">
    <w:name w:val="page number"/>
    <w:basedOn w:val="a0"/>
    <w:qFormat/>
    <w:rsid w:val="004F5E6C"/>
  </w:style>
  <w:style w:type="character" w:styleId="aa">
    <w:name w:val="Hyperlink"/>
    <w:qFormat/>
    <w:rsid w:val="004F5E6C"/>
    <w:rPr>
      <w:color w:val="0000FF"/>
      <w:u w:val="single"/>
    </w:rPr>
  </w:style>
  <w:style w:type="character" w:styleId="ab">
    <w:name w:val="annotation reference"/>
    <w:qFormat/>
    <w:rsid w:val="004F5E6C"/>
    <w:rPr>
      <w:sz w:val="21"/>
      <w:szCs w:val="21"/>
    </w:rPr>
  </w:style>
  <w:style w:type="table" w:styleId="ac">
    <w:name w:val="Table Grid"/>
    <w:basedOn w:val="a1"/>
    <w:uiPriority w:val="99"/>
    <w:unhideWhenUsed/>
    <w:rsid w:val="004F5E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s0">
    <w:name w:val="sub_title s0"/>
    <w:basedOn w:val="a0"/>
    <w:qFormat/>
    <w:rsid w:val="004F5E6C"/>
  </w:style>
  <w:style w:type="character" w:customStyle="1" w:styleId="1">
    <w:name w:val="页码1"/>
    <w:basedOn w:val="a0"/>
    <w:qFormat/>
    <w:rsid w:val="004F5E6C"/>
  </w:style>
  <w:style w:type="paragraph" w:customStyle="1" w:styleId="10">
    <w:name w:val="无间隔1"/>
    <w:qFormat/>
    <w:rsid w:val="004F5E6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4F5E6C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4F5E6C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4F5E6C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4F5E6C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4F5E6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customStyle="1" w:styleId="0">
    <w:name w:val="正文_0"/>
    <w:qFormat/>
    <w:rsid w:val="004F5E6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Char">
    <w:name w:val="页脚 Char"/>
    <w:link w:val="a6"/>
    <w:uiPriority w:val="99"/>
    <w:rsid w:val="00261CDB"/>
    <w:rPr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（解析版）2014年高考山东卷英语试题解析（精编版）.doc</dc:title>
  <dc:subject>（解析版）2014年高考山东卷英语试题解析（精编版）.doc</dc:subject>
  <dc:creator/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/>
  <cp:revision>1</cp:revision>
  <dcterms:created xsi:type="dcterms:W3CDTF">2016-10-06T02:00:00Z</dcterms:created>
  <dcterms:modified xsi:type="dcterms:W3CDTF">2016-10-19T02:15:00Z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2052-10.1.0.5740</vt:lpwstr>
  </property>
</Properties>
</file>