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2C" w:rsidRPr="00CE08CF" w:rsidRDefault="007B402C" w:rsidP="007B402C">
      <w:pPr>
        <w:jc w:val="center"/>
        <w:rPr>
          <w:b/>
          <w:color w:val="FF0000"/>
          <w:sz w:val="28"/>
        </w:rPr>
      </w:pPr>
      <w:r w:rsidRPr="00CE08CF">
        <w:rPr>
          <w:rFonts w:hint="eastAsia"/>
          <w:b/>
          <w:color w:val="FF0000"/>
          <w:sz w:val="28"/>
        </w:rPr>
        <w:t>百校联盟·</w:t>
      </w:r>
      <w:r w:rsidRPr="00CE08CF">
        <w:rPr>
          <w:rFonts w:hint="eastAsia"/>
          <w:b/>
          <w:color w:val="FF0000"/>
          <w:sz w:val="28"/>
        </w:rPr>
        <w:t>2016</w:t>
      </w:r>
      <w:r w:rsidRPr="00CE08CF">
        <w:rPr>
          <w:rFonts w:hint="eastAsia"/>
          <w:b/>
          <w:color w:val="FF0000"/>
          <w:sz w:val="28"/>
        </w:rPr>
        <w:t>高考名师猜题保温卷</w:t>
      </w:r>
    </w:p>
    <w:p w:rsidR="001C4C07" w:rsidRPr="00CE08CF" w:rsidRDefault="001C4C07" w:rsidP="001C4C07">
      <w:pPr>
        <w:rPr>
          <w:rFonts w:ascii="Times New Roman" w:hAnsi="Times New Roman" w:cs="Times New Roman"/>
          <w:b/>
          <w:color w:val="0000FF"/>
          <w:sz w:val="24"/>
        </w:rPr>
      </w:pPr>
      <w:r w:rsidRPr="00CE08CF">
        <w:rPr>
          <w:rFonts w:ascii="Times New Roman" w:hAnsi="Times New Roman" w:cs="Times New Roman"/>
          <w:b/>
          <w:color w:val="0000FF"/>
          <w:sz w:val="24"/>
        </w:rPr>
        <w:t>5</w:t>
      </w:r>
      <w:r w:rsidRPr="00CE08CF">
        <w:rPr>
          <w:rFonts w:ascii="Times New Roman" w:hAnsi="Times New Roman" w:cs="Times New Roman"/>
          <w:b/>
          <w:color w:val="0000FF"/>
          <w:sz w:val="24"/>
        </w:rPr>
        <w:t>月</w:t>
      </w:r>
      <w:r w:rsidRPr="00CE08CF">
        <w:rPr>
          <w:rFonts w:ascii="Times New Roman" w:hAnsi="Times New Roman" w:cs="Times New Roman"/>
          <w:b/>
          <w:color w:val="0000FF"/>
          <w:sz w:val="24"/>
        </w:rPr>
        <w:t>22</w:t>
      </w:r>
      <w:r w:rsidRPr="00CE08CF">
        <w:rPr>
          <w:rFonts w:ascii="Times New Roman" w:hAnsi="Times New Roman" w:cs="Times New Roman"/>
          <w:b/>
          <w:color w:val="0000FF"/>
          <w:sz w:val="24"/>
        </w:rPr>
        <w:t>日</w:t>
      </w:r>
      <w:r w:rsidRPr="00CE08CF">
        <w:rPr>
          <w:rFonts w:ascii="Times New Roman" w:hAnsi="Times New Roman" w:cs="Times New Roman"/>
          <w:b/>
          <w:color w:val="0000FF"/>
          <w:sz w:val="24"/>
        </w:rPr>
        <w:t xml:space="preserve"> </w:t>
      </w:r>
      <w:r w:rsidRPr="00CE08CF">
        <w:rPr>
          <w:rFonts w:ascii="Times New Roman" w:hAnsi="Times New Roman" w:cs="Times New Roman"/>
          <w:b/>
          <w:color w:val="0000FF"/>
          <w:sz w:val="24"/>
        </w:rPr>
        <w:tab/>
      </w:r>
      <w:r w:rsidRPr="00CE08CF">
        <w:rPr>
          <w:rFonts w:ascii="Times New Roman" w:hAnsi="Times New Roman" w:cs="Times New Roman" w:hint="eastAsia"/>
          <w:b/>
          <w:color w:val="0000FF"/>
          <w:sz w:val="24"/>
        </w:rPr>
        <w:t>下午</w:t>
      </w:r>
    </w:p>
    <w:p w:rsidR="001C4C07" w:rsidRPr="00CE08CF" w:rsidRDefault="00000A7F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4 ABCD</w:t>
      </w:r>
    </w:p>
    <w:p w:rsidR="00000A7F" w:rsidRPr="00CE08CF" w:rsidRDefault="00000A7F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5 BCDAA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6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10 BDABB</w:t>
      </w:r>
      <w:r w:rsidRPr="00CE08CF">
        <w:rPr>
          <w:rFonts w:ascii="Times New Roman" w:hAnsi="Times New Roman" w:cs="Times New Roman" w:hint="eastAsia"/>
          <w:b/>
          <w:sz w:val="24"/>
        </w:rPr>
        <w:tab/>
        <w:t>11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15 BAABC</w:t>
      </w:r>
      <w:r w:rsidRPr="00CE08CF">
        <w:rPr>
          <w:rFonts w:ascii="Times New Roman" w:hAnsi="Times New Roman" w:cs="Times New Roman" w:hint="eastAsia"/>
          <w:b/>
          <w:sz w:val="24"/>
        </w:rPr>
        <w:tab/>
        <w:t>16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20 DBCAC</w:t>
      </w:r>
    </w:p>
    <w:p w:rsidR="00000A7F" w:rsidRPr="00CE08CF" w:rsidRDefault="00000A7F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000A7F" w:rsidRPr="00CE08CF" w:rsidRDefault="00000A7F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 have better understanding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^ a better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2 organize </w:t>
      </w:r>
      <w:proofErr w:type="spellStart"/>
      <w:r w:rsidRPr="00CE08CF">
        <w:rPr>
          <w:rFonts w:ascii="Times New Roman" w:hAnsi="Times New Roman" w:cs="Times New Roman" w:hint="eastAsia"/>
          <w:b/>
          <w:sz w:val="24"/>
        </w:rPr>
        <w:t>a</w:t>
      </w:r>
      <w:proofErr w:type="spellEnd"/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 xml:space="preserve">organized </w:t>
      </w:r>
      <w:r w:rsidRPr="00CE08CF">
        <w:rPr>
          <w:rFonts w:ascii="Times New Roman" w:hAnsi="Times New Roman" w:cs="Times New Roman" w:hint="eastAsia"/>
          <w:b/>
          <w:sz w:val="24"/>
        </w:rPr>
        <w:tab/>
        <w:t>3 Before a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proofErr w:type="gramStart"/>
      <w:r w:rsidRPr="00CE08CF">
        <w:rPr>
          <w:rFonts w:ascii="Times New Roman" w:hAnsi="Times New Roman" w:cs="Times New Roman" w:hint="eastAsia"/>
          <w:b/>
          <w:sz w:val="24"/>
        </w:rPr>
        <w:t>After</w:t>
      </w:r>
      <w:proofErr w:type="gramEnd"/>
    </w:p>
    <w:p w:rsidR="008C2CCC" w:rsidRPr="00CE08CF" w:rsidRDefault="00000A7F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4 in our spare time 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their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="008C2CCC" w:rsidRPr="00CE08CF">
        <w:rPr>
          <w:rFonts w:ascii="Times New Roman" w:hAnsi="Times New Roman" w:cs="Times New Roman" w:hint="eastAsia"/>
          <w:b/>
          <w:sz w:val="24"/>
        </w:rPr>
        <w:tab/>
      </w:r>
      <w:r w:rsidR="008C2CCC" w:rsidRPr="00CE08CF">
        <w:rPr>
          <w:rFonts w:ascii="Times New Roman" w:hAnsi="Times New Roman" w:cs="Times New Roman" w:hint="eastAsia"/>
          <w:b/>
          <w:sz w:val="24"/>
        </w:rPr>
        <w:tab/>
      </w:r>
      <w:r w:rsidR="00DF2590">
        <w:rPr>
          <w:rFonts w:ascii="Times New Roman" w:hAnsi="Times New Roman" w:cs="Times New Roman" w:hint="eastAsia"/>
          <w:b/>
          <w:sz w:val="24"/>
        </w:rPr>
        <w:t xml:space="preserve">   </w:t>
      </w:r>
      <w:r w:rsidRPr="00CE08CF">
        <w:rPr>
          <w:rFonts w:ascii="Times New Roman" w:hAnsi="Times New Roman" w:cs="Times New Roman" w:hint="eastAsia"/>
          <w:b/>
          <w:sz w:val="24"/>
        </w:rPr>
        <w:t>5 all the competitor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="008C2CCC" w:rsidRPr="00CE08CF">
        <w:rPr>
          <w:rFonts w:ascii="Times New Roman" w:hAnsi="Times New Roman" w:cs="Times New Roman" w:hint="eastAsia"/>
          <w:b/>
          <w:sz w:val="24"/>
        </w:rPr>
        <w:t>competitors</w:t>
      </w:r>
      <w:r w:rsidR="008C2CCC" w:rsidRPr="00CE08CF">
        <w:rPr>
          <w:rFonts w:ascii="Times New Roman" w:hAnsi="Times New Roman" w:cs="Times New Roman" w:hint="eastAsia"/>
          <w:b/>
          <w:sz w:val="24"/>
        </w:rPr>
        <w:tab/>
      </w:r>
    </w:p>
    <w:p w:rsidR="008C2CCC" w:rsidRPr="00CE08CF" w:rsidRDefault="008C2CCC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6 strongly </w:t>
      </w:r>
      <w:r w:rsidR="00000A7F" w:rsidRPr="00CE08CF">
        <w:rPr>
          <w:rFonts w:ascii="Times New Roman" w:hAnsi="Times New Roman" w:cs="Times New Roman" w:hint="eastAsia"/>
          <w:b/>
          <w:sz w:val="24"/>
        </w:rPr>
        <w:t>impressing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 xml:space="preserve">impressed 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="00DF2590">
        <w:rPr>
          <w:rFonts w:ascii="Times New Roman" w:hAnsi="Times New Roman" w:cs="Times New Roman" w:hint="eastAsia"/>
          <w:b/>
          <w:sz w:val="24"/>
        </w:rPr>
        <w:t xml:space="preserve">   </w:t>
      </w:r>
      <w:r w:rsidRPr="00CE08CF">
        <w:rPr>
          <w:rFonts w:ascii="Times New Roman" w:hAnsi="Times New Roman" w:cs="Times New Roman" w:hint="eastAsia"/>
          <w:b/>
          <w:sz w:val="24"/>
        </w:rPr>
        <w:t>7 took the second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taking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</w:p>
    <w:p w:rsidR="00000A7F" w:rsidRPr="00CE08CF" w:rsidRDefault="008C2CCC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8 Great inspired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Greatly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="00DF2590">
        <w:rPr>
          <w:rFonts w:ascii="Times New Roman" w:hAnsi="Times New Roman" w:cs="Times New Roman" w:hint="eastAsia"/>
          <w:b/>
          <w:sz w:val="24"/>
        </w:rPr>
        <w:t xml:space="preserve">   </w:t>
      </w:r>
      <w:r w:rsidRPr="00CE08CF">
        <w:rPr>
          <w:rFonts w:ascii="Times New Roman" w:hAnsi="Times New Roman" w:cs="Times New Roman" w:hint="eastAsia"/>
          <w:b/>
          <w:sz w:val="24"/>
        </w:rPr>
        <w:t>9 hard than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harder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="00DF2590">
        <w:rPr>
          <w:rFonts w:ascii="Times New Roman" w:hAnsi="Times New Roman" w:cs="Times New Roman" w:hint="eastAsia"/>
          <w:b/>
          <w:sz w:val="24"/>
        </w:rPr>
        <w:t xml:space="preserve">    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10 serve </w:t>
      </w:r>
      <w:r w:rsidRPr="00CE08CF">
        <w:rPr>
          <w:rFonts w:ascii="Times New Roman" w:hAnsi="Times New Roman" w:cs="Times New Roman" w:hint="eastAsia"/>
          <w:b/>
          <w:strike/>
          <w:sz w:val="24"/>
        </w:rPr>
        <w:t>for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the </w:t>
      </w:r>
    </w:p>
    <w:p w:rsidR="00000A7F" w:rsidRPr="00CE08CF" w:rsidRDefault="00000A7F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8C2CCC" w:rsidRPr="00CE08CF" w:rsidRDefault="008C2CCC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 or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2 yourself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3 which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4 to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="00DF2590">
        <w:rPr>
          <w:rFonts w:ascii="Times New Roman" w:hAnsi="Times New Roman" w:cs="Times New Roman" w:hint="eastAsia"/>
          <w:b/>
          <w:sz w:val="24"/>
        </w:rPr>
        <w:t xml:space="preserve">    </w:t>
      </w:r>
      <w:r w:rsidRPr="00CE08CF">
        <w:rPr>
          <w:rFonts w:ascii="Times New Roman" w:hAnsi="Times New Roman" w:cs="Times New Roman" w:hint="eastAsia"/>
          <w:b/>
          <w:sz w:val="24"/>
        </w:rPr>
        <w:t>5 Being</w:t>
      </w:r>
    </w:p>
    <w:p w:rsidR="008C2CCC" w:rsidRPr="00CE08CF" w:rsidRDefault="008C2CCC" w:rsidP="004B75D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6 has traveled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7 amazed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8 journeys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9 importantly</w:t>
      </w:r>
      <w:r w:rsidRPr="00CE08CF">
        <w:rPr>
          <w:rFonts w:ascii="Times New Roman" w:hAnsi="Times New Roman" w:cs="Times New Roman" w:hint="eastAsia"/>
          <w:b/>
          <w:sz w:val="24"/>
        </w:rPr>
        <w:tab/>
        <w:t>10 to realize</w:t>
      </w:r>
    </w:p>
    <w:p w:rsidR="00E329D8" w:rsidRPr="00CE08CF" w:rsidRDefault="008A2693" w:rsidP="001C4C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                               </w:t>
      </w:r>
      <w:r w:rsidRPr="008A2693">
        <w:rPr>
          <w:rFonts w:ascii="Times New Roman" w:hAnsi="Times New Roman" w:cs="Times New Roman" w:hint="eastAsia"/>
          <w:b/>
          <w:color w:val="FF0000"/>
          <w:sz w:val="28"/>
        </w:rPr>
        <w:t>推荐事务信函</w:t>
      </w:r>
      <w:bookmarkStart w:id="0" w:name="_GoBack"/>
      <w:bookmarkEnd w:id="0"/>
    </w:p>
    <w:p w:rsidR="00E329D8" w:rsidRPr="007B402C" w:rsidRDefault="00E329D8" w:rsidP="007B402C">
      <w:pPr>
        <w:spacing w:line="276" w:lineRule="auto"/>
        <w:rPr>
          <w:rFonts w:ascii="Times New Roman" w:hAnsi="Times New Roman" w:cs="Times New Roman"/>
          <w:b/>
          <w:i/>
          <w:sz w:val="24"/>
        </w:rPr>
      </w:pPr>
      <w:r w:rsidRPr="007B402C">
        <w:rPr>
          <w:rFonts w:ascii="Times New Roman" w:hAnsi="Times New Roman" w:cs="Times New Roman" w:hint="eastAsia"/>
          <w:b/>
          <w:i/>
          <w:sz w:val="24"/>
        </w:rPr>
        <w:t xml:space="preserve">Dear Peter, </w:t>
      </w:r>
    </w:p>
    <w:p w:rsidR="00E329D8" w:rsidRPr="00CE08CF" w:rsidRDefault="00E329D8" w:rsidP="007B402C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7B402C">
        <w:rPr>
          <w:rFonts w:ascii="Times New Roman" w:hAnsi="Times New Roman" w:cs="Times New Roman" w:hint="eastAsia"/>
          <w:b/>
          <w:i/>
          <w:sz w:val="24"/>
        </w:rPr>
        <w:tab/>
        <w:t xml:space="preserve">I feel it a pity that you will go back to your country to spend the winter holiday. </w:t>
      </w:r>
      <w:r w:rsidRPr="00CE08CF">
        <w:rPr>
          <w:rFonts w:ascii="Times New Roman" w:hAnsi="Times New Roman" w:cs="Times New Roman"/>
          <w:b/>
          <w:sz w:val="24"/>
        </w:rPr>
        <w:t>H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ere are some Chinese traditional gifts you can buy for your family and relatives. </w:t>
      </w:r>
    </w:p>
    <w:p w:rsidR="00E329D8" w:rsidRPr="00CE08CF" w:rsidRDefault="00E329D8" w:rsidP="007B402C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  <w:t>The first one is the Chinese knot, which is made of red silk threads, cloth and other materials. T</w:t>
      </w:r>
      <w:r w:rsidRPr="00CE08CF">
        <w:rPr>
          <w:rFonts w:ascii="Times New Roman" w:hAnsi="Times New Roman" w:cs="Times New Roman"/>
          <w:b/>
          <w:sz w:val="24"/>
        </w:rPr>
        <w:t>h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ey look really beautiful.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n China, these knots stand for friendship, love and good luck. People can either give them as gifts to friends or hang them in their houses. The second one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recommend is the Chinese writing brush, which has a long history. Writing with a brush can improve your handwriting as well as make you feel relaxed.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do hope you can take my suggestions into consideration. </w:t>
      </w:r>
    </w:p>
    <w:p w:rsidR="00E329D8" w:rsidRPr="007B402C" w:rsidRDefault="00E329D8" w:rsidP="007B402C">
      <w:pPr>
        <w:spacing w:line="276" w:lineRule="auto"/>
        <w:rPr>
          <w:rFonts w:ascii="Times New Roman" w:hAnsi="Times New Roman" w:cs="Times New Roman"/>
          <w:b/>
          <w:i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7B402C">
        <w:rPr>
          <w:rFonts w:ascii="Times New Roman" w:hAnsi="Times New Roman" w:cs="Times New Roman" w:hint="eastAsia"/>
          <w:b/>
          <w:i/>
          <w:sz w:val="24"/>
        </w:rPr>
        <w:t>Best wishes!</w:t>
      </w:r>
    </w:p>
    <w:p w:rsidR="00E329D8" w:rsidRPr="007B402C" w:rsidRDefault="00E329D8" w:rsidP="007B402C">
      <w:pPr>
        <w:spacing w:line="276" w:lineRule="auto"/>
        <w:jc w:val="right"/>
        <w:rPr>
          <w:rFonts w:ascii="Times New Roman" w:hAnsi="Times New Roman" w:cs="Times New Roman"/>
          <w:b/>
          <w:i/>
          <w:sz w:val="24"/>
        </w:rPr>
      </w:pPr>
      <w:r w:rsidRPr="007B402C">
        <w:rPr>
          <w:rFonts w:ascii="Times New Roman" w:hAnsi="Times New Roman" w:cs="Times New Roman" w:hint="eastAsia"/>
          <w:b/>
          <w:i/>
          <w:sz w:val="24"/>
        </w:rPr>
        <w:t xml:space="preserve">Yours, </w:t>
      </w:r>
    </w:p>
    <w:p w:rsidR="00E329D8" w:rsidRPr="007B402C" w:rsidRDefault="00E329D8" w:rsidP="007B402C">
      <w:pPr>
        <w:spacing w:line="276" w:lineRule="auto"/>
        <w:jc w:val="right"/>
        <w:rPr>
          <w:rFonts w:ascii="Times New Roman" w:hAnsi="Times New Roman" w:cs="Times New Roman"/>
          <w:b/>
          <w:i/>
          <w:sz w:val="24"/>
        </w:rPr>
      </w:pPr>
      <w:r w:rsidRPr="007B402C">
        <w:rPr>
          <w:rFonts w:ascii="Times New Roman" w:hAnsi="Times New Roman" w:cs="Times New Roman" w:hint="eastAsia"/>
          <w:b/>
          <w:i/>
          <w:sz w:val="24"/>
        </w:rPr>
        <w:t>Li Hua</w:t>
      </w:r>
    </w:p>
    <w:p w:rsidR="00E329D8" w:rsidRPr="007B402C" w:rsidRDefault="00E329D8" w:rsidP="001C4C07">
      <w:pPr>
        <w:rPr>
          <w:rFonts w:ascii="Times New Roman" w:hAnsi="Times New Roman" w:cs="Times New Roman"/>
          <w:b/>
          <w:i/>
          <w:sz w:val="24"/>
        </w:rPr>
      </w:pPr>
    </w:p>
    <w:p w:rsidR="00D1382A" w:rsidRPr="00CE08CF" w:rsidRDefault="00D1382A">
      <w:pPr>
        <w:rPr>
          <w:rFonts w:ascii="Times New Roman" w:hAnsi="Times New Roman" w:cs="Times New Roman"/>
          <w:b/>
          <w:sz w:val="24"/>
        </w:rPr>
      </w:pPr>
    </w:p>
    <w:sectPr w:rsidR="00D1382A" w:rsidRPr="00CE08CF" w:rsidSect="001B4C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BD"/>
    <w:rsid w:val="00000A7F"/>
    <w:rsid w:val="00137DBD"/>
    <w:rsid w:val="001B4CCD"/>
    <w:rsid w:val="001C4C07"/>
    <w:rsid w:val="003062CA"/>
    <w:rsid w:val="004B75DA"/>
    <w:rsid w:val="0057767A"/>
    <w:rsid w:val="00700932"/>
    <w:rsid w:val="007B402C"/>
    <w:rsid w:val="0081566E"/>
    <w:rsid w:val="008A2693"/>
    <w:rsid w:val="008C2CCC"/>
    <w:rsid w:val="00970D32"/>
    <w:rsid w:val="00B33E1C"/>
    <w:rsid w:val="00C94A93"/>
    <w:rsid w:val="00CE08CF"/>
    <w:rsid w:val="00D1382A"/>
    <w:rsid w:val="00DF10F7"/>
    <w:rsid w:val="00DF2590"/>
    <w:rsid w:val="00E329D8"/>
    <w:rsid w:val="00F8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1048</Characters>
  <Application>Microsoft Office Word</Application>
  <DocSecurity>0</DocSecurity>
  <Lines>8</Lines>
  <Paragraphs>2</Paragraphs>
  <ScaleCrop>false</ScaleCrop>
  <Company>Lenovo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2016-10-05T02:35:00Z</dcterms:created>
  <dcterms:modified xsi:type="dcterms:W3CDTF">2016-10-10T01:01:00Z</dcterms:modified>
</cp:coreProperties>
</file>