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2C" w:rsidRPr="00CE08CF" w:rsidRDefault="007B402C" w:rsidP="007B402C">
      <w:pPr>
        <w:jc w:val="center"/>
        <w:rPr>
          <w:b/>
          <w:color w:val="FF0000"/>
          <w:sz w:val="28"/>
        </w:rPr>
      </w:pPr>
      <w:r w:rsidRPr="00CE08CF">
        <w:rPr>
          <w:rFonts w:hint="eastAsia"/>
          <w:b/>
          <w:color w:val="FF0000"/>
          <w:sz w:val="28"/>
        </w:rPr>
        <w:t>百校联盟·</w:t>
      </w:r>
      <w:r w:rsidRPr="00CE08CF">
        <w:rPr>
          <w:rFonts w:hint="eastAsia"/>
          <w:b/>
          <w:color w:val="FF0000"/>
          <w:sz w:val="28"/>
        </w:rPr>
        <w:t>2016</w:t>
      </w:r>
      <w:r w:rsidRPr="00CE08CF">
        <w:rPr>
          <w:rFonts w:hint="eastAsia"/>
          <w:b/>
          <w:color w:val="FF0000"/>
          <w:sz w:val="28"/>
        </w:rPr>
        <w:t>高考名师猜题保温卷</w:t>
      </w:r>
    </w:p>
    <w:p w:rsidR="000D3A28" w:rsidRPr="008A40F7" w:rsidRDefault="000D3A28" w:rsidP="000D3A28">
      <w:pPr>
        <w:rPr>
          <w:rFonts w:ascii="Times New Roman" w:hAnsi="Times New Roman" w:cs="Times New Roman"/>
          <w:color w:val="FFFF00"/>
          <w:highlight w:val="darkBlue"/>
        </w:rPr>
      </w:pPr>
      <w:r w:rsidRPr="008A40F7">
        <w:rPr>
          <w:rFonts w:ascii="Times New Roman" w:hAnsi="Times New Roman" w:cs="Times New Roman"/>
          <w:color w:val="FFFF00"/>
          <w:highlight w:val="darkBlue"/>
        </w:rPr>
        <w:t>5</w:t>
      </w:r>
      <w:r w:rsidRPr="008A40F7">
        <w:rPr>
          <w:rFonts w:ascii="Times New Roman" w:hAnsi="Times New Roman" w:cs="Times New Roman"/>
          <w:color w:val="FFFF00"/>
          <w:highlight w:val="darkBlue"/>
        </w:rPr>
        <w:t>月</w:t>
      </w:r>
      <w:r w:rsidRPr="008A40F7">
        <w:rPr>
          <w:rFonts w:ascii="Times New Roman" w:hAnsi="Times New Roman" w:cs="Times New Roman"/>
          <w:color w:val="FFFF00"/>
          <w:highlight w:val="darkBlue"/>
        </w:rPr>
        <w:t>2</w:t>
      </w:r>
      <w:r>
        <w:rPr>
          <w:rFonts w:ascii="Times New Roman" w:hAnsi="Times New Roman" w:cs="Times New Roman" w:hint="eastAsia"/>
          <w:color w:val="FFFF00"/>
          <w:highlight w:val="darkBlue"/>
        </w:rPr>
        <w:t>4</w:t>
      </w:r>
      <w:r w:rsidRPr="008A40F7">
        <w:rPr>
          <w:rFonts w:ascii="Times New Roman" w:hAnsi="Times New Roman" w:cs="Times New Roman"/>
          <w:color w:val="FFFF00"/>
          <w:highlight w:val="darkBlue"/>
        </w:rPr>
        <w:t>日</w:t>
      </w:r>
      <w:r w:rsidRPr="008A40F7">
        <w:rPr>
          <w:rFonts w:ascii="Times New Roman" w:hAnsi="Times New Roman" w:cs="Times New Roman"/>
          <w:color w:val="FFFF00"/>
          <w:highlight w:val="darkBlue"/>
        </w:rPr>
        <w:t xml:space="preserve"> </w:t>
      </w:r>
      <w:r w:rsidRPr="008A40F7">
        <w:rPr>
          <w:rFonts w:ascii="Times New Roman" w:hAnsi="Times New Roman" w:cs="Times New Roman"/>
          <w:color w:val="FFFF00"/>
          <w:highlight w:val="darkBlue"/>
        </w:rPr>
        <w:tab/>
      </w:r>
      <w:r>
        <w:rPr>
          <w:rFonts w:ascii="Times New Roman" w:hAnsi="Times New Roman" w:cs="Times New Roman" w:hint="eastAsia"/>
          <w:color w:val="FFFF00"/>
          <w:highlight w:val="darkBlue"/>
        </w:rPr>
        <w:t>上</w:t>
      </w:r>
      <w:r w:rsidRPr="008A40F7">
        <w:rPr>
          <w:rFonts w:ascii="Times New Roman" w:hAnsi="Times New Roman" w:cs="Times New Roman" w:hint="eastAsia"/>
          <w:color w:val="FFFF00"/>
          <w:highlight w:val="darkBlue"/>
        </w:rPr>
        <w:t>午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1</w:t>
      </w:r>
      <w:r w:rsidRPr="005C4B68">
        <w:rPr>
          <w:rFonts w:ascii="Times New Roman" w:hAnsi="Times New Roman" w:cs="Times New Roman"/>
          <w:b/>
          <w:sz w:val="24"/>
        </w:rPr>
        <w:t>—</w:t>
      </w:r>
      <w:r w:rsidRPr="005C4B68">
        <w:rPr>
          <w:rFonts w:ascii="Times New Roman" w:hAnsi="Times New Roman" w:cs="Times New Roman" w:hint="eastAsia"/>
          <w:b/>
          <w:sz w:val="24"/>
        </w:rPr>
        <w:t>4 CDBC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1</w:t>
      </w:r>
      <w:r w:rsidRPr="005C4B68">
        <w:rPr>
          <w:rFonts w:ascii="Times New Roman" w:hAnsi="Times New Roman" w:cs="Times New Roman"/>
          <w:b/>
          <w:sz w:val="24"/>
        </w:rPr>
        <w:t>—</w:t>
      </w:r>
      <w:r w:rsidRPr="005C4B68">
        <w:rPr>
          <w:rFonts w:ascii="Times New Roman" w:hAnsi="Times New Roman" w:cs="Times New Roman" w:hint="eastAsia"/>
          <w:b/>
          <w:sz w:val="24"/>
        </w:rPr>
        <w:t>5 BADDB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6</w:t>
      </w:r>
      <w:r w:rsidRPr="005C4B68">
        <w:rPr>
          <w:rFonts w:ascii="Times New Roman" w:hAnsi="Times New Roman" w:cs="Times New Roman"/>
          <w:b/>
          <w:sz w:val="24"/>
        </w:rPr>
        <w:t>—</w:t>
      </w:r>
      <w:r w:rsidRPr="005C4B68">
        <w:rPr>
          <w:rFonts w:ascii="Times New Roman" w:hAnsi="Times New Roman" w:cs="Times New Roman" w:hint="eastAsia"/>
          <w:b/>
          <w:sz w:val="24"/>
        </w:rPr>
        <w:t>10 CABDC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11</w:t>
      </w:r>
      <w:r w:rsidRPr="005C4B68">
        <w:rPr>
          <w:rFonts w:ascii="Times New Roman" w:hAnsi="Times New Roman" w:cs="Times New Roman"/>
          <w:b/>
          <w:sz w:val="24"/>
        </w:rPr>
        <w:t>—</w:t>
      </w:r>
      <w:r w:rsidRPr="005C4B68">
        <w:rPr>
          <w:rFonts w:ascii="Times New Roman" w:hAnsi="Times New Roman" w:cs="Times New Roman" w:hint="eastAsia"/>
          <w:b/>
          <w:sz w:val="24"/>
        </w:rPr>
        <w:t>15 BACBC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16</w:t>
      </w:r>
      <w:r w:rsidRPr="005C4B68">
        <w:rPr>
          <w:rFonts w:ascii="Times New Roman" w:hAnsi="Times New Roman" w:cs="Times New Roman"/>
          <w:b/>
          <w:sz w:val="24"/>
        </w:rPr>
        <w:t>—</w:t>
      </w:r>
      <w:r w:rsidRPr="005C4B68">
        <w:rPr>
          <w:rFonts w:ascii="Times New Roman" w:hAnsi="Times New Roman" w:cs="Times New Roman" w:hint="eastAsia"/>
          <w:b/>
          <w:sz w:val="24"/>
        </w:rPr>
        <w:t>20 DCDCA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1 it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2 lasting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3 depends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4 suggestions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5 that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6 favorite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7 healthier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8 living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9 Finally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10 a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1 about that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which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2 whether giving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that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>3 own advantage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advantages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4 to choosing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choose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 xml:space="preserve">5 Besides, 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However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 xml:space="preserve">6 given </w:t>
      </w:r>
      <w:r w:rsidRPr="005C4B68">
        <w:rPr>
          <w:rFonts w:ascii="Times New Roman" w:hAnsi="Times New Roman" w:cs="Times New Roman" w:hint="eastAsia"/>
          <w:b/>
          <w:color w:val="7030A0"/>
          <w:sz w:val="28"/>
          <w:u w:val="single"/>
        </w:rPr>
        <w:t>^to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 children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7 not reasonably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reasonable</w:t>
      </w:r>
      <w:r w:rsidRPr="005C4B68">
        <w:rPr>
          <w:rFonts w:ascii="Times New Roman" w:hAnsi="Times New Roman" w:cs="Times New Roman" w:hint="eastAsia"/>
          <w:b/>
          <w:sz w:val="24"/>
        </w:rPr>
        <w:tab/>
        <w:t xml:space="preserve">8 are </w:t>
      </w:r>
      <w:r w:rsidRPr="005C4B68">
        <w:rPr>
          <w:rFonts w:ascii="Times New Roman" w:hAnsi="Times New Roman" w:cs="Times New Roman"/>
          <w:b/>
          <w:sz w:val="24"/>
        </w:rPr>
        <w:t>possible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>likely</w:t>
      </w: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sz w:val="24"/>
        </w:rPr>
        <w:tab/>
        <w:t xml:space="preserve">9 </w:t>
      </w:r>
      <w:proofErr w:type="gramStart"/>
      <w:r w:rsidRPr="005C4B68">
        <w:rPr>
          <w:rFonts w:ascii="Times New Roman" w:hAnsi="Times New Roman" w:cs="Times New Roman" w:hint="eastAsia"/>
          <w:b/>
          <w:sz w:val="24"/>
        </w:rPr>
        <w:t>What</w:t>
      </w:r>
      <w:r w:rsidRPr="005C4B68">
        <w:rPr>
          <w:rFonts w:ascii="Times New Roman" w:hAnsi="Times New Roman" w:cs="Times New Roman"/>
          <w:b/>
          <w:sz w:val="24"/>
        </w:rPr>
        <w:t>’</w:t>
      </w:r>
      <w:r w:rsidRPr="005C4B68">
        <w:rPr>
          <w:rFonts w:ascii="Times New Roman" w:hAnsi="Times New Roman" w:cs="Times New Roman" w:hint="eastAsia"/>
          <w:b/>
          <w:sz w:val="24"/>
        </w:rPr>
        <w:t>s</w:t>
      </w:r>
      <w:proofErr w:type="gramEnd"/>
      <w:r w:rsidRPr="005C4B68">
        <w:rPr>
          <w:rFonts w:ascii="Times New Roman" w:hAnsi="Times New Roman" w:cs="Times New Roman" w:hint="eastAsia"/>
          <w:b/>
          <w:sz w:val="24"/>
        </w:rPr>
        <w:t xml:space="preserve"> </w:t>
      </w:r>
      <w:r w:rsidRPr="005C4B68">
        <w:rPr>
          <w:rFonts w:ascii="Times New Roman" w:hAnsi="Times New Roman" w:cs="Times New Roman" w:hint="eastAsia"/>
          <w:b/>
          <w:strike/>
          <w:color w:val="00B050"/>
          <w:sz w:val="32"/>
        </w:rPr>
        <w:t>the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 worse</w:t>
      </w:r>
    </w:p>
    <w:p w:rsidR="000D3A28" w:rsidRDefault="000D3A28" w:rsidP="000D3A28">
      <w:pPr>
        <w:rPr>
          <w:rFonts w:ascii="Times New Roman" w:hAnsi="Times New Roman" w:cs="Times New Roman" w:hint="eastAsia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>10 students tended</w:t>
      </w:r>
      <w:r w:rsidRPr="005C4B68">
        <w:rPr>
          <w:rFonts w:ascii="Times New Roman" w:hAnsi="Times New Roman" w:cs="Times New Roman" w:hint="eastAsia"/>
          <w:b/>
          <w:sz w:val="24"/>
        </w:rPr>
        <w:sym w:font="Wingdings" w:char="F0E0"/>
      </w:r>
      <w:r w:rsidRPr="005C4B68">
        <w:rPr>
          <w:rFonts w:ascii="Times New Roman" w:hAnsi="Times New Roman" w:cs="Times New Roman" w:hint="eastAsia"/>
          <w:b/>
          <w:sz w:val="24"/>
        </w:rPr>
        <w:t xml:space="preserve">tend </w:t>
      </w:r>
    </w:p>
    <w:p w:rsidR="005C4B68" w:rsidRPr="005C4B68" w:rsidRDefault="005C4B68" w:rsidP="005C4B68">
      <w:pPr>
        <w:ind w:firstLineChars="1650" w:firstLine="3975"/>
        <w:rPr>
          <w:rFonts w:ascii="Times New Roman" w:hAnsi="Times New Roman" w:cs="Times New Roman"/>
          <w:b/>
          <w:color w:val="FF0000"/>
          <w:sz w:val="24"/>
          <w:u w:val="single"/>
        </w:rPr>
      </w:pPr>
      <w:r w:rsidRPr="005C4B68">
        <w:rPr>
          <w:rFonts w:ascii="Times New Roman" w:hAnsi="Times New Roman" w:cs="Times New Roman" w:hint="eastAsia"/>
          <w:b/>
          <w:color w:val="FF0000"/>
          <w:sz w:val="24"/>
          <w:u w:val="single"/>
        </w:rPr>
        <w:t>情况介绍书信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i/>
          <w:sz w:val="24"/>
        </w:rPr>
      </w:pPr>
      <w:r w:rsidRPr="005C4B68">
        <w:rPr>
          <w:rFonts w:ascii="Times New Roman" w:hAnsi="Times New Roman" w:cs="Times New Roman" w:hint="eastAsia"/>
          <w:b/>
          <w:i/>
          <w:sz w:val="24"/>
        </w:rPr>
        <w:t xml:space="preserve">Dear Karl, </w:t>
      </w:r>
      <w:bookmarkStart w:id="0" w:name="_GoBack"/>
      <w:bookmarkEnd w:id="0"/>
    </w:p>
    <w:p w:rsidR="000D3A28" w:rsidRPr="005C4B68" w:rsidRDefault="000D3A28" w:rsidP="000D3A28">
      <w:pPr>
        <w:rPr>
          <w:rFonts w:ascii="Times New Roman" w:hAnsi="Times New Roman" w:cs="Times New Roman"/>
          <w:b/>
          <w:i/>
          <w:sz w:val="24"/>
        </w:rPr>
      </w:pPr>
      <w:r w:rsidRPr="005C4B68">
        <w:rPr>
          <w:rFonts w:ascii="Times New Roman" w:hAnsi="Times New Roman" w:cs="Times New Roman" w:hint="eastAsia"/>
          <w:b/>
          <w:i/>
          <w:sz w:val="24"/>
        </w:rPr>
        <w:tab/>
        <w:t>You said you want to enter for Sing My S</w:t>
      </w:r>
      <w:r w:rsidRPr="005C4B68">
        <w:rPr>
          <w:rFonts w:ascii="Times New Roman" w:hAnsi="Times New Roman" w:cs="Times New Roman"/>
          <w:b/>
          <w:i/>
          <w:sz w:val="24"/>
        </w:rPr>
        <w:t>o</w:t>
      </w:r>
      <w:r w:rsidRPr="005C4B68">
        <w:rPr>
          <w:rFonts w:ascii="Times New Roman" w:hAnsi="Times New Roman" w:cs="Times New Roman" w:hint="eastAsia"/>
          <w:b/>
          <w:i/>
          <w:sz w:val="24"/>
        </w:rPr>
        <w:t xml:space="preserve">ng IV, hosted by CCTV 3 in our country. Now let me tell you something about it. 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ab/>
        <w:t>S</w:t>
      </w:r>
      <w:r w:rsidRPr="005C4B68">
        <w:rPr>
          <w:rFonts w:ascii="Times New Roman" w:hAnsi="Times New Roman" w:cs="Times New Roman"/>
          <w:b/>
          <w:sz w:val="24"/>
        </w:rPr>
        <w:t>i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ng My Song has been a popular TV program since its beginning in January, 2014. Its tutors are all famous musicians, like Liu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Huan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, Zhou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Huajiang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 and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Cai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Jianya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, and for the first time it focuses on original compositions, enabling musicians to be leading actors. So far many young musicians, such as Hua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Zun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, Su </w:t>
      </w:r>
      <w:proofErr w:type="spellStart"/>
      <w:r w:rsidRPr="005C4B68">
        <w:rPr>
          <w:rFonts w:ascii="Times New Roman" w:hAnsi="Times New Roman" w:cs="Times New Roman" w:hint="eastAsia"/>
          <w:b/>
          <w:sz w:val="24"/>
        </w:rPr>
        <w:t>Yunying</w:t>
      </w:r>
      <w:proofErr w:type="spellEnd"/>
      <w:r w:rsidRPr="005C4B68">
        <w:rPr>
          <w:rFonts w:ascii="Times New Roman" w:hAnsi="Times New Roman" w:cs="Times New Roman" w:hint="eastAsia"/>
          <w:b/>
          <w:sz w:val="24"/>
        </w:rPr>
        <w:t xml:space="preserve"> and Wang Wu, have become well known after they took part in it this </w:t>
      </w:r>
      <w:r w:rsidRPr="005C4B68">
        <w:rPr>
          <w:rFonts w:ascii="Times New Roman" w:hAnsi="Times New Roman" w:cs="Times New Roman"/>
          <w:b/>
          <w:sz w:val="24"/>
        </w:rPr>
        <w:t>program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. 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ab/>
        <w:t xml:space="preserve">As for admission to </w:t>
      </w:r>
      <w:r w:rsidRPr="005C4B68">
        <w:rPr>
          <w:rFonts w:ascii="Times New Roman" w:hAnsi="Times New Roman" w:cs="Times New Roman"/>
          <w:b/>
          <w:sz w:val="24"/>
        </w:rPr>
        <w:t>the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 program, </w:t>
      </w:r>
      <w:r w:rsidRPr="005C4B68">
        <w:rPr>
          <w:rFonts w:ascii="Times New Roman" w:hAnsi="Times New Roman" w:cs="Times New Roman"/>
          <w:b/>
          <w:sz w:val="24"/>
        </w:rPr>
        <w:t>I’</w:t>
      </w:r>
      <w:r w:rsidRPr="005C4B68">
        <w:rPr>
          <w:rFonts w:ascii="Times New Roman" w:hAnsi="Times New Roman" w:cs="Times New Roman" w:hint="eastAsia"/>
          <w:b/>
          <w:sz w:val="24"/>
        </w:rPr>
        <w:t xml:space="preserve">d glad to tell you that any musician can enter for Sing My Song, regardless of age, nationality or sex. One requirement is that the participant must sing a song composed by </w:t>
      </w:r>
      <w:proofErr w:type="gramStart"/>
      <w:r w:rsidRPr="005C4B68">
        <w:rPr>
          <w:rFonts w:ascii="Times New Roman" w:hAnsi="Times New Roman" w:cs="Times New Roman" w:hint="eastAsia"/>
          <w:b/>
          <w:sz w:val="24"/>
        </w:rPr>
        <w:t>himself</w:t>
      </w:r>
      <w:proofErr w:type="gramEnd"/>
      <w:r w:rsidRPr="005C4B68">
        <w:rPr>
          <w:rFonts w:ascii="Times New Roman" w:hAnsi="Times New Roman" w:cs="Times New Roman" w:hint="eastAsia"/>
          <w:b/>
          <w:sz w:val="24"/>
        </w:rPr>
        <w:t xml:space="preserve"> or herself. </w:t>
      </w:r>
    </w:p>
    <w:p w:rsidR="000D3A28" w:rsidRPr="005C4B68" w:rsidRDefault="000D3A28" w:rsidP="000D3A28">
      <w:pPr>
        <w:rPr>
          <w:rFonts w:ascii="Times New Roman" w:hAnsi="Times New Roman" w:cs="Times New Roman"/>
          <w:b/>
          <w:i/>
          <w:sz w:val="24"/>
        </w:rPr>
      </w:pPr>
      <w:r w:rsidRPr="005C4B68">
        <w:rPr>
          <w:rFonts w:ascii="Times New Roman" w:hAnsi="Times New Roman" w:cs="Times New Roman" w:hint="eastAsia"/>
          <w:b/>
          <w:sz w:val="24"/>
        </w:rPr>
        <w:tab/>
      </w:r>
      <w:r w:rsidRPr="005C4B68">
        <w:rPr>
          <w:rFonts w:ascii="Times New Roman" w:hAnsi="Times New Roman" w:cs="Times New Roman" w:hint="eastAsia"/>
          <w:b/>
          <w:i/>
          <w:sz w:val="24"/>
        </w:rPr>
        <w:t>Wish you good luck!</w:t>
      </w:r>
    </w:p>
    <w:p w:rsidR="000D3A28" w:rsidRPr="005C4B68" w:rsidRDefault="000D3A28" w:rsidP="000D3A28">
      <w:pPr>
        <w:jc w:val="right"/>
        <w:rPr>
          <w:rFonts w:ascii="Times New Roman" w:hAnsi="Times New Roman" w:cs="Times New Roman"/>
          <w:b/>
          <w:i/>
          <w:sz w:val="24"/>
        </w:rPr>
      </w:pPr>
      <w:r w:rsidRPr="005C4B68">
        <w:rPr>
          <w:rFonts w:ascii="Times New Roman" w:hAnsi="Times New Roman" w:cs="Times New Roman" w:hint="eastAsia"/>
          <w:b/>
          <w:i/>
          <w:sz w:val="24"/>
        </w:rPr>
        <w:t xml:space="preserve">Yours, </w:t>
      </w:r>
    </w:p>
    <w:p w:rsidR="000D3A28" w:rsidRPr="005C4B68" w:rsidRDefault="000D3A28" w:rsidP="000D3A28">
      <w:pPr>
        <w:jc w:val="right"/>
        <w:rPr>
          <w:rFonts w:ascii="Times New Roman" w:hAnsi="Times New Roman" w:cs="Times New Roman"/>
          <w:b/>
          <w:i/>
          <w:sz w:val="24"/>
        </w:rPr>
      </w:pPr>
      <w:r w:rsidRPr="005C4B68">
        <w:rPr>
          <w:rFonts w:ascii="Times New Roman" w:hAnsi="Times New Roman" w:cs="Times New Roman" w:hint="eastAsia"/>
          <w:b/>
          <w:i/>
          <w:sz w:val="24"/>
        </w:rPr>
        <w:t>Li Hua</w:t>
      </w:r>
    </w:p>
    <w:p w:rsidR="00D1382A" w:rsidRPr="005C4B68" w:rsidRDefault="00D1382A" w:rsidP="000D3A28">
      <w:pPr>
        <w:rPr>
          <w:rFonts w:ascii="Times New Roman" w:hAnsi="Times New Roman" w:cs="Times New Roman"/>
          <w:b/>
          <w:i/>
          <w:sz w:val="32"/>
        </w:rPr>
      </w:pPr>
    </w:p>
    <w:sectPr w:rsidR="00D1382A" w:rsidRPr="005C4B68" w:rsidSect="001B4C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BD"/>
    <w:rsid w:val="00000A7F"/>
    <w:rsid w:val="000D3A28"/>
    <w:rsid w:val="00137DBD"/>
    <w:rsid w:val="001B4CCD"/>
    <w:rsid w:val="001C4C07"/>
    <w:rsid w:val="003062CA"/>
    <w:rsid w:val="004B75DA"/>
    <w:rsid w:val="0057767A"/>
    <w:rsid w:val="005C4B68"/>
    <w:rsid w:val="00700932"/>
    <w:rsid w:val="007B402C"/>
    <w:rsid w:val="0081566E"/>
    <w:rsid w:val="008A2693"/>
    <w:rsid w:val="008C2CCC"/>
    <w:rsid w:val="00970D32"/>
    <w:rsid w:val="00B33E1C"/>
    <w:rsid w:val="00C94A93"/>
    <w:rsid w:val="00CE08CF"/>
    <w:rsid w:val="00D1382A"/>
    <w:rsid w:val="00DF10F7"/>
    <w:rsid w:val="00DF2590"/>
    <w:rsid w:val="00E329D8"/>
    <w:rsid w:val="00F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1046</Characters>
  <Application>Microsoft Office Word</Application>
  <DocSecurity>0</DocSecurity>
  <Lines>8</Lines>
  <Paragraphs>2</Paragraphs>
  <ScaleCrop>false</ScaleCrop>
  <Company>Lenovo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2016-10-05T02:35:00Z</dcterms:created>
  <dcterms:modified xsi:type="dcterms:W3CDTF">2016-10-13T02:02:00Z</dcterms:modified>
</cp:coreProperties>
</file>