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80" w:lineRule="exact"/>
        <w:jc w:val="center"/>
        <w:rPr>
          <w:rFonts w:hint="eastAsia" w:ascii="华文中宋" w:hAnsi="华文中宋" w:eastAsia="华文中宋"/>
          <w:sz w:val="36"/>
        </w:rPr>
      </w:pPr>
      <w:r>
        <w:rPr>
          <w:rFonts w:hint="eastAsia" w:ascii="华文中宋" w:hAnsi="华文中宋" w:eastAsia="华文中宋"/>
          <w:sz w:val="36"/>
        </w:rPr>
        <w:t>温暖自在人心</w:t>
      </w:r>
    </w:p>
    <w:p>
      <w:pPr>
        <w:spacing w:line="380" w:lineRule="exact"/>
        <w:jc w:val="right"/>
        <w:rPr>
          <w:rFonts w:hint="eastAsia" w:ascii="华文中宋" w:hAnsi="华文中宋" w:eastAsia="华文中宋"/>
          <w:sz w:val="20"/>
        </w:rPr>
      </w:pPr>
      <w:r>
        <w:rPr>
          <w:rFonts w:hint="eastAsia" w:ascii="华文中宋" w:hAnsi="华文中宋" w:eastAsia="华文中宋"/>
          <w:sz w:val="20"/>
        </w:rPr>
        <w:t>高二（10）班 洪学思</w:t>
      </w:r>
    </w:p>
    <w:p>
      <w:pPr>
        <w:spacing w:line="380" w:lineRule="exac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 初到那片交织着清新泥土气息和质朴人情暖流的土地——井冈山下七乡，大气中弥漫着浓浓的雾气。</w:t>
      </w:r>
    </w:p>
    <w:p>
      <w:pPr>
        <w:spacing w:line="380" w:lineRule="exact"/>
        <w:ind w:firstLine="480" w:firstLineChars="20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三天时间，说短不短，说长不长，温度低冷，人心温暖。</w:t>
      </w:r>
    </w:p>
    <w:p>
      <w:pPr>
        <w:spacing w:line="380" w:lineRule="exact"/>
        <w:jc w:val="center"/>
        <w:rPr>
          <w:rFonts w:hint="eastAsia" w:ascii="华文中宋" w:hAnsi="华文中宋" w:eastAsia="华文中宋"/>
          <w:sz w:val="28"/>
          <w:u w:val="single"/>
        </w:rPr>
      </w:pPr>
    </w:p>
    <w:p>
      <w:pPr>
        <w:spacing w:line="380" w:lineRule="exact"/>
        <w:jc w:val="center"/>
        <w:rPr>
          <w:rFonts w:hint="eastAsia" w:ascii="华文中宋" w:hAnsi="华文中宋" w:eastAsia="华文中宋"/>
          <w:sz w:val="28"/>
          <w:u w:val="single"/>
        </w:rPr>
      </w:pPr>
      <w:r>
        <w:rPr>
          <w:rFonts w:hint="eastAsia" w:ascii="华文中宋" w:hAnsi="华文中宋" w:eastAsia="华文中宋"/>
          <w:sz w:val="28"/>
          <w:u w:val="single"/>
        </w:rPr>
        <w:t>一盆热水的暖</w:t>
      </w:r>
    </w:p>
    <w:p>
      <w:pPr>
        <w:spacing w:line="380" w:lineRule="exac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 清晨，空气中照旧笼罩着浓浓的一层雾气，看着窗外渐渐减弱的雨势，住家妹妹丹妮和我们四人决定前往镇子外的农庄。待班里的同学集合完毕，我们一行二十多人踏上了前往农庄的路。</w:t>
      </w:r>
    </w:p>
    <w:p>
      <w:pPr>
        <w:spacing w:line="380" w:lineRule="exac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 起初雨势不大，雨滴只是轻轻拂过每个人的雨伞表面，眼前的路像是披上了一层轻纱，淡雅醉人。不料，没过多久，雨势渐大，我们一行人的鞋袜几乎湿透，到达农庄后纷纷叫苦不迭。</w:t>
      </w:r>
    </w:p>
    <w:p>
      <w:pPr>
        <w:spacing w:line="380" w:lineRule="exac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克服了重重困难，我们终于匆匆返回了镇子里的家，回到房间，正想坐下休息，便听见一阵轻轻的敲门声，门外是住家妹妹，“姐姐，我给你们打好了一盆热水，大家鞋袜都湿了，想必你们现在应该挺冷的，热水就在楼下，你们快去洗洗吧。”丹妮站在门口，微笑地对我们说。我愣了一下，随即便是涌上心头的暖流：“好，谢谢你。”</w:t>
      </w:r>
    </w:p>
    <w:p>
      <w:pPr>
        <w:spacing w:line="380" w:lineRule="exac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 走到楼下，一小盆刚打好的热水出现在眼前。</w:t>
      </w:r>
    </w:p>
    <w:p>
      <w:pPr>
        <w:spacing w:line="380" w:lineRule="exac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 水温暖暖。</w:t>
      </w:r>
    </w:p>
    <w:p>
      <w:pPr>
        <w:spacing w:line="380" w:lineRule="exact"/>
        <w:jc w:val="center"/>
        <w:rPr>
          <w:rFonts w:hint="eastAsia" w:ascii="华文中宋" w:hAnsi="华文中宋" w:eastAsia="华文中宋"/>
          <w:sz w:val="28"/>
          <w:u w:val="single"/>
        </w:rPr>
      </w:pPr>
    </w:p>
    <w:p>
      <w:pPr>
        <w:spacing w:line="380" w:lineRule="exact"/>
        <w:jc w:val="center"/>
        <w:rPr>
          <w:rFonts w:hint="eastAsia" w:ascii="华文中宋" w:hAnsi="华文中宋" w:eastAsia="华文中宋"/>
          <w:sz w:val="28"/>
          <w:u w:val="single"/>
        </w:rPr>
      </w:pPr>
      <w:r>
        <w:rPr>
          <w:rFonts w:hint="eastAsia" w:ascii="华文中宋" w:hAnsi="华文中宋" w:eastAsia="华文中宋"/>
          <w:sz w:val="28"/>
          <w:u w:val="single"/>
        </w:rPr>
        <w:t>一句叮嘱的暖</w:t>
      </w:r>
    </w:p>
    <w:p>
      <w:pPr>
        <w:spacing w:line="380" w:lineRule="exac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刚入住农家那天下午，妹妹丹妮邀请我们去他们的老家——距离镇子只有十分钟路程的地方。</w:t>
      </w:r>
    </w:p>
    <w:p>
      <w:pPr>
        <w:spacing w:line="380" w:lineRule="exac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 中午用餐时，丹妮向爸爸告知了这一活动，住家的叔叔听完，笑着说：“好，不过你们在路上要注意安全。”，随即便讲起了家人和老宅的故事。待到我们五人准备动身，和叔叔告别时，他再次跑出来叮嘱我们：“你们要小心地走山路，有些小路有些陡，而且下完雨可能比较湿滑，可千万别摔倒了。大路上注意避开车子……”一句句叮嘱，就仿佛是在对待自己的家人一样。</w:t>
      </w:r>
    </w:p>
    <w:p>
      <w:pPr>
        <w:spacing w:line="380" w:lineRule="exac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一路上，丹妮也常提醒我们：“小心路滑，小心泥土松。”，或是“注意路边长出的小蘑菇，别去摘，可能会有毒……”。来到“老家”，遇见了正在摘菜的住家奶奶，奶奶听说我们要去老宅附近，笑眯眯地叮嘱我们要小心路滑，不要走太荒的小路。</w:t>
      </w:r>
    </w:p>
    <w:p>
      <w:pPr>
        <w:spacing w:line="380" w:lineRule="exac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一句句质朴的话语，就像是在叮嘱自己的亲人。</w:t>
      </w:r>
    </w:p>
    <w:p>
      <w:pPr>
        <w:spacing w:line="380" w:lineRule="exac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叮嘱暖暖。</w:t>
      </w:r>
    </w:p>
    <w:p>
      <w:pPr>
        <w:spacing w:line="380" w:lineRule="exact"/>
        <w:jc w:val="center"/>
        <w:rPr>
          <w:rFonts w:hint="eastAsia" w:ascii="华文中宋" w:hAnsi="华文中宋" w:eastAsia="华文中宋"/>
          <w:sz w:val="28"/>
          <w:u w:val="single"/>
        </w:rPr>
      </w:pPr>
    </w:p>
    <w:p>
      <w:pPr>
        <w:spacing w:line="380" w:lineRule="exact"/>
        <w:jc w:val="center"/>
        <w:rPr>
          <w:rFonts w:hint="eastAsia" w:ascii="华文中宋" w:hAnsi="华文中宋" w:eastAsia="华文中宋"/>
          <w:sz w:val="28"/>
          <w:u w:val="single"/>
        </w:rPr>
      </w:pPr>
      <w:r>
        <w:rPr>
          <w:rFonts w:hint="eastAsia" w:ascii="华文中宋" w:hAnsi="华文中宋" w:eastAsia="华文中宋"/>
          <w:sz w:val="28"/>
          <w:u w:val="single"/>
        </w:rPr>
        <w:t>一件干衣的暖</w:t>
      </w:r>
    </w:p>
    <w:p>
      <w:pPr>
        <w:spacing w:line="380" w:lineRule="exact"/>
        <w:ind w:firstLine="48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来到井冈山之前便听说过这里洗衣服不方便，因为当地天气潮湿，衣服特别难干。</w:t>
      </w:r>
    </w:p>
    <w:p>
      <w:pPr>
        <w:spacing w:line="380" w:lineRule="exact"/>
        <w:ind w:firstLine="48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不知不觉已过去了将近三天，在“家”住宿的最后一晚，住家阿姨在饭后提醒我们四人：“我们这里天气经常是下雨的，我怕你们的衣服干不了，所以特意给你们在烘干机上烘干了，你们今晚收拾行李的时候记得拿上。”，我们四人相视一笑，纷纷向阿姨道谢。</w:t>
      </w:r>
    </w:p>
    <w:p>
      <w:pPr>
        <w:spacing w:line="380" w:lineRule="exact"/>
        <w:ind w:firstLine="48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收拾行李时来到一楼的小厅，烘干机正在冒着热气，我拿起自己的衣服，用手一摸，一点湿气都没有，果真干得很透，摸起来很暖很舒服。</w:t>
      </w:r>
    </w:p>
    <w:p>
      <w:pPr>
        <w:spacing w:line="380" w:lineRule="exact"/>
        <w:ind w:firstLine="48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干衣暖暖。</w:t>
      </w:r>
    </w:p>
    <w:p>
      <w:pPr>
        <w:spacing w:line="380" w:lineRule="exact"/>
        <w:ind w:firstLine="480"/>
        <w:rPr>
          <w:rFonts w:hint="eastAsia" w:ascii="华文中宋" w:hAnsi="华文中宋" w:eastAsia="华文中宋"/>
          <w:sz w:val="24"/>
        </w:rPr>
      </w:pPr>
    </w:p>
    <w:p>
      <w:pPr>
        <w:spacing w:line="380" w:lineRule="exact"/>
        <w:ind w:firstLine="480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有人说，井冈山的秋很湿很冷，呆在室外特别不舒服。</w:t>
      </w:r>
    </w:p>
    <w:p>
      <w:pPr>
        <w:spacing w:line="380" w:lineRule="exac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  可是，井冈山的人质朴友善，人心被捂得很暖很暖。</w:t>
      </w:r>
    </w:p>
    <w:p>
      <w:pPr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 xml:space="preserve">  </w:t>
      </w:r>
    </w:p>
    <w:p>
      <w:pPr>
        <w:jc w:val="center"/>
        <w:rPr>
          <w:rFonts w:ascii="华文中宋" w:hAnsi="华文中宋" w:eastAsia="华文中宋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SimHei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Calibri">
    <w:altName w:val="Calibri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华文中宋">
    <w:altName w:val="华文中宋"/>
    <w:panose1 w:val="02010600040101010101"/>
    <w:charset w:val="00"/>
    <w:family w:val="auto"/>
    <w:pitch w:val="default"/>
    <w:sig w:usb0="00000287" w:usb1="080F0000" w:usb2="00000010" w:usb3="00000000" w:csb0="0004009F" w:csb1="00000000"/>
  </w:font>
  <w:font w:name="Cambria">
    <w:altName w:val="Cambria"/>
    <w:panose1 w:val="02040503050406030204"/>
    <w:charset w:val="00"/>
    <w:family w:val="auto"/>
    <w:pitch w:val="default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759CD2" fill="t" stroke="t">
      <v:fill type="gradient" on="t" color2="#A3C5F1" focus="0%" focussize="0f,0f" focusposition="0f,0f">
        <o:fill type="gradientUnscaled" v:ext="backwardCompatible"/>
      </v:fill>
      <v:stroke weight="2pt" color="#446188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945</Characters>
  <Lines>7</Lines>
  <Paragraphs>2</Paragraphs>
  <TotalTime>0</TotalTime>
  <ScaleCrop>false</ScaleCrop>
  <LinksUpToDate>false</LinksUpToDate>
  <CharactersWithSpaces>0</CharactersWithSpaces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2013-07-26T02:55:15Z</dcterms:created>
  <dc:creator>洪隽</dc:creator>
  <cp:lastModifiedBy>Hazürrle</cp:lastModifiedBy>
  <dcterms:modified xsi:type="dcterms:W3CDTF">2013-07-26T02:55:15Z</dcterms:modified>
  <dc:title>洪隽</dc:title>
</cp:coreProperties>
</file>