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华文行楷" w:eastAsia="华文行楷"/>
          <w:sz w:val="36"/>
        </w:rPr>
      </w:pPr>
      <w:r>
        <w:rPr>
          <w:rFonts w:hint="eastAsia" w:ascii="华文行楷" w:eastAsia="华文行楷"/>
          <w:sz w:val="36"/>
        </w:rPr>
        <w:t>悠悠下七情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巍巍井冈山，悠悠下七情。请相信，这世间所有的相遇都是久别重逢。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                                                       ——题记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                         下七初逢</w:t>
      </w:r>
    </w:p>
    <w:p>
      <w:pPr>
        <w:ind w:firstLine="42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细雨朦胧中大巴缓缓停靠在路旁，脑海中想象过无数次的下七乡终于出现在我的眼前——笔直的公路、公路旁湿润的黄土、涂上灰色水泥浆的砖房，噢，还有那些热情似火的人们。街上锣鼓震天，下七中学门口的街上排满了鼓掌欢迎的师生，庆祝着两所学校一年一度的“手拉手“联谊，锣鼓声、掌声穿透了潮湿的空气，驱散了我们来做客的紧张，只剩下兴奋与欢喜。简短的欢迎仪式过后，我们小组三人便随着一个名叫黄雨杰的同学来到了他的家，也是我们未来三天所住的寄宿家庭。</w:t>
      </w:r>
    </w:p>
    <w:p>
      <w:pPr>
        <w:ind w:firstLine="42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那是一栋三层半的小洋楼，墙壁并不是城市楼房里</w:t>
      </w:r>
      <w:r>
        <w:rPr>
          <w:rFonts w:hint="eastAsia" w:ascii="微软雅黑" w:hAnsi="微软雅黑" w:eastAsia="微软雅黑"/>
          <w:szCs w:val="21"/>
          <w:lang w:eastAsia="zh-CN"/>
        </w:rPr>
        <w:t>纯</w:t>
      </w:r>
      <w:r>
        <w:rPr>
          <w:rFonts w:hint="eastAsia" w:ascii="微软雅黑" w:hAnsi="微软雅黑" w:eastAsia="微软雅黑"/>
          <w:szCs w:val="21"/>
        </w:rPr>
        <w:t>白，而是一种混着黑的灰白。我们到家时，雨杰的妈妈正在泵水，看到我们，她急忙放下手里的活儿，笑着招呼我们进门，倒茶、塞零食忙得不亦乐乎。看着阿姨的弯腰的身影，我竟一时间在距深圳千里之外的下七乡感到了些许家的味道。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                         缤纷下七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现在慢慢回忆起来，在下七的日子是缤纷而难忘的，点点滴滴温暖的片段涌上心间：雨后在小向导雨杰的带领下环绕着下七乡漫步，听他侃这儿的一草一木，在乡政府门口驻足，挺直腰杆和那遒劲的“为人民服务”合影；与下七的同学午后坐在茶馆谈天说地；看着绚烂的烟花带着我们青春的梦想绽放在乡村宁静的夜空…… 当然，更难忘记的是二十几个同学在雨中沿着盘山公路、踏着山间泥泞的小路步行一个多小时游览农庄，任风雨打湿头发衣服、泥水浸透鞋子袜子，却在朦胧中笑吟“野马也，尘埃也，生物之以息相吹也”……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                        </w:t>
      </w:r>
    </w:p>
    <w:p>
      <w:pPr>
        <w:ind w:firstLine="3465" w:firstLineChars="165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下七，再会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快乐的时光总是那么短暂，深醉的我们来不及醒就要离开。离开寄宿家庭的</w:t>
      </w:r>
      <w:r>
        <w:rPr>
          <w:rFonts w:hint="eastAsia" w:ascii="微软雅黑" w:hAnsi="微软雅黑" w:eastAsia="微软雅黑"/>
          <w:szCs w:val="21"/>
          <w:lang w:eastAsia="zh-CN"/>
        </w:rPr>
        <w:t>清晨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hint="eastAsia" w:ascii="微软雅黑" w:hAnsi="微软雅黑" w:eastAsia="微软雅黑"/>
          <w:szCs w:val="21"/>
          <w:lang w:eastAsia="zh-CN"/>
        </w:rPr>
        <w:t>寄宿家庭的妈妈一边将家里的麻花、青枣、金桔塞进我们的背包，嘴里一边说着：“这几天让你们受苦了，吃得不好……”我们连连摇头，在这物质并不丰盈的寄宿家庭，我们却体会到了物质无法代替的精神上的更大满足。</w:t>
      </w:r>
      <w:r>
        <w:rPr>
          <w:rFonts w:hint="eastAsia" w:ascii="微软雅黑" w:hAnsi="微软雅黑" w:eastAsia="微软雅黑"/>
          <w:szCs w:val="21"/>
        </w:rPr>
        <w:t>短短几天的生活已让我们生出太多留恋，走出几十步后</w:t>
      </w:r>
      <w:r>
        <w:rPr>
          <w:rFonts w:hint="eastAsia" w:ascii="微软雅黑" w:hAnsi="微软雅黑" w:eastAsia="微软雅黑"/>
          <w:szCs w:val="21"/>
          <w:lang w:eastAsia="zh-CN"/>
        </w:rPr>
        <w:t>终于</w:t>
      </w:r>
      <w:r>
        <w:rPr>
          <w:rFonts w:hint="eastAsia" w:ascii="微软雅黑" w:hAnsi="微软雅黑" w:eastAsia="微软雅黑"/>
          <w:szCs w:val="21"/>
        </w:rPr>
        <w:t>还是忍不住回头再看</w:t>
      </w:r>
      <w:r>
        <w:rPr>
          <w:rFonts w:hint="eastAsia" w:ascii="微软雅黑" w:hAnsi="微软雅黑" w:eastAsia="微软雅黑"/>
          <w:szCs w:val="21"/>
          <w:lang w:eastAsia="zh-CN"/>
        </w:rPr>
        <w:t>了</w:t>
      </w:r>
      <w:r>
        <w:rPr>
          <w:rFonts w:hint="eastAsia" w:ascii="微软雅黑" w:hAnsi="微软雅黑" w:eastAsia="微软雅黑"/>
          <w:szCs w:val="21"/>
        </w:rPr>
        <w:t>那栋小洋楼</w:t>
      </w:r>
      <w:r>
        <w:rPr>
          <w:rFonts w:hint="eastAsia" w:ascii="微软雅黑" w:hAnsi="微软雅黑" w:eastAsia="微软雅黑"/>
          <w:szCs w:val="21"/>
          <w:lang w:eastAsia="zh-CN"/>
        </w:rPr>
        <w:t>一眼</w:t>
      </w:r>
      <w:r>
        <w:rPr>
          <w:rFonts w:hint="eastAsia" w:ascii="微软雅黑" w:hAnsi="微软雅黑" w:eastAsia="微软雅黑"/>
          <w:szCs w:val="21"/>
        </w:rPr>
        <w:t>，却发现寄宿家庭的妈妈和奶奶还站在原地，目送着我们离去。刹那间，有些不知所措，只看见她们挥了挥手，只想起我也挥了挥手。回过头，又想起了龙应台的《目送》，但不再是“不必追，不必悔”，而是“为再会，放心追”。下七，相信我们终有一天能再会。</w:t>
      </w:r>
    </w:p>
    <w:p>
      <w:pPr>
        <w:ind w:firstLine="525" w:firstLineChars="2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记忆无言，收存着曾经走过的足迹，而每一段路程，都镌刻着过往的身影。</w:t>
      </w:r>
      <w:r>
        <w:rPr>
          <w:rFonts w:hint="eastAsia" w:ascii="微软雅黑" w:hAnsi="微软雅黑" w:eastAsia="微软雅黑"/>
          <w:szCs w:val="21"/>
          <w:lang w:eastAsia="zh-CN"/>
        </w:rPr>
        <w:t>即便时光微凉，往事被秋水浸泡，但将更加清绝明净。</w:t>
      </w:r>
      <w:r>
        <w:rPr>
          <w:rFonts w:ascii="微软雅黑" w:hAnsi="微软雅黑" w:eastAsia="微软雅黑" w:cs="Arial"/>
          <w:kern w:val="0"/>
          <w:szCs w:val="21"/>
        </w:rPr>
        <w:t>愿这</w:t>
      </w:r>
      <w:r>
        <w:rPr>
          <w:rFonts w:hint="eastAsia" w:ascii="微软雅黑" w:hAnsi="微软雅黑" w:eastAsia="微软雅黑" w:cs="Arial"/>
          <w:kern w:val="0"/>
          <w:szCs w:val="21"/>
        </w:rPr>
        <w:t>短暂</w:t>
      </w:r>
      <w:r>
        <w:rPr>
          <w:rFonts w:ascii="微软雅黑" w:hAnsi="微软雅黑" w:eastAsia="微软雅黑" w:cs="Arial"/>
          <w:kern w:val="0"/>
          <w:szCs w:val="21"/>
        </w:rPr>
        <w:t>的</w:t>
      </w:r>
      <w:r>
        <w:rPr>
          <w:rFonts w:hint="eastAsia" w:ascii="微软雅黑" w:hAnsi="微软雅黑" w:eastAsia="微软雅黑" w:cs="Arial"/>
          <w:kern w:val="0"/>
          <w:szCs w:val="21"/>
        </w:rPr>
        <w:t>三天，</w:t>
      </w:r>
      <w:r>
        <w:rPr>
          <w:rFonts w:ascii="微软雅黑" w:hAnsi="微软雅黑" w:eastAsia="微软雅黑" w:cs="Arial"/>
          <w:kern w:val="0"/>
          <w:szCs w:val="21"/>
        </w:rPr>
        <w:t>带来永恒的甘甜</w:t>
      </w:r>
      <w:r>
        <w:rPr>
          <w:rFonts w:hint="eastAsia" w:ascii="微软雅黑" w:hAnsi="微软雅黑" w:eastAsia="微软雅黑" w:cs="Arial"/>
          <w:kern w:val="0"/>
          <w:szCs w:val="21"/>
        </w:rPr>
        <w:t>，</w:t>
      </w:r>
      <w:r>
        <w:rPr>
          <w:rFonts w:ascii="微软雅黑" w:hAnsi="微软雅黑" w:eastAsia="微软雅黑" w:cs="Arial"/>
          <w:kern w:val="0"/>
          <w:szCs w:val="21"/>
        </w:rPr>
        <w:t>愿这</w:t>
      </w:r>
      <w:r>
        <w:rPr>
          <w:rFonts w:hint="eastAsia" w:ascii="微软雅黑" w:hAnsi="微软雅黑" w:eastAsia="微软雅黑" w:cs="Arial"/>
          <w:kern w:val="0"/>
          <w:szCs w:val="21"/>
        </w:rPr>
        <w:t>美丽</w:t>
      </w:r>
      <w:r>
        <w:rPr>
          <w:rFonts w:ascii="微软雅黑" w:hAnsi="微软雅黑" w:eastAsia="微软雅黑" w:cs="Arial"/>
          <w:kern w:val="0"/>
          <w:szCs w:val="21"/>
        </w:rPr>
        <w:t>的</w:t>
      </w:r>
      <w:r>
        <w:rPr>
          <w:rFonts w:hint="eastAsia" w:ascii="微软雅黑" w:hAnsi="微软雅黑" w:eastAsia="微软雅黑" w:cs="Arial"/>
          <w:kern w:val="0"/>
          <w:szCs w:val="21"/>
        </w:rPr>
        <w:t>相遇，使</w:t>
      </w:r>
      <w:r>
        <w:rPr>
          <w:rFonts w:ascii="微软雅黑" w:hAnsi="微软雅黑" w:eastAsia="微软雅黑" w:cs="Arial"/>
          <w:kern w:val="0"/>
          <w:szCs w:val="21"/>
        </w:rPr>
        <w:t>美好永驻心间</w:t>
      </w:r>
      <w:r>
        <w:rPr>
          <w:rFonts w:hint="eastAsia" w:ascii="微软雅黑" w:hAnsi="微软雅黑" w:eastAsia="微软雅黑" w:cs="Arial"/>
          <w:kern w:val="0"/>
          <w:szCs w:val="21"/>
        </w:rPr>
        <w:t>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</w:p>
    <w:p>
      <w:pPr>
        <w:rPr>
          <w:rFonts w:hint="eastAsia" w:ascii="华文新魏" w:hAnsi="华文新魏" w:eastAsia="华文新魏" w:cs="华文新魏"/>
          <w:sz w:val="24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</w:t>
      </w:r>
      <w:r>
        <w:rPr>
          <w:rFonts w:hint="eastAsia" w:ascii="华文新魏" w:hAnsi="华文新魏" w:eastAsia="华文新魏" w:cs="华文新魏"/>
          <w:sz w:val="24"/>
          <w:szCs w:val="28"/>
          <w:lang w:val="en-US" w:eastAsia="zh-CN"/>
        </w:rPr>
        <w:t xml:space="preserve">  高二（10）班</w:t>
      </w:r>
    </w:p>
    <w:p>
      <w:pPr>
        <w:rPr>
          <w:rFonts w:hint="eastAsia" w:ascii="华文新魏" w:hAnsi="华文新魏" w:eastAsia="华文新魏" w:cs="华文新魏"/>
          <w:sz w:val="24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4"/>
          <w:szCs w:val="28"/>
          <w:lang w:val="en-US" w:eastAsia="zh-CN"/>
        </w:rPr>
        <w:t xml:space="preserve">                                                </w:t>
      </w:r>
      <w:bookmarkStart w:id="0" w:name="_GoBack"/>
      <w:bookmarkEnd w:id="0"/>
      <w:r>
        <w:rPr>
          <w:rFonts w:hint="eastAsia" w:ascii="华文新魏" w:hAnsi="华文新魏" w:eastAsia="华文新魏" w:cs="华文新魏"/>
          <w:sz w:val="24"/>
          <w:szCs w:val="28"/>
          <w:lang w:val="en-US" w:eastAsia="zh-CN"/>
        </w:rPr>
        <w:t xml:space="preserve">           梁皓明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A00002EF" w:usb1="4000207B" w:usb2="00000000" w:usb3="00000000" w:csb0="200000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modern"/>
    <w:pitch w:val="default"/>
    <w:sig w:usb0="80000287" w:usb1="2A0F3C52" w:usb2="00000016" w:usb3="00000000" w:csb0="0004001F" w:csb1="00000000"/>
  </w:font>
  <w:font w:name="Arial">
    <w:panose1 w:val="020B0604020202020204"/>
    <w:charset w:val="00"/>
    <w:family w:val="modern"/>
    <w:pitch w:val="default"/>
    <w:sig w:usb0="00007A87" w:usb1="80000000" w:usb2="00000008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13B4"/>
    <w:rsid w:val="0014643C"/>
    <w:rsid w:val="001F373B"/>
    <w:rsid w:val="00212860"/>
    <w:rsid w:val="00311718"/>
    <w:rsid w:val="003820C7"/>
    <w:rsid w:val="004704EF"/>
    <w:rsid w:val="004C3296"/>
    <w:rsid w:val="00530CBE"/>
    <w:rsid w:val="0053542B"/>
    <w:rsid w:val="007C6F4D"/>
    <w:rsid w:val="008F69A9"/>
    <w:rsid w:val="00BA4F72"/>
    <w:rsid w:val="00D97399"/>
    <w:rsid w:val="00DE13B4"/>
    <w:rsid w:val="00E727A4"/>
    <w:rsid w:val="00EA6319"/>
    <w:rsid w:val="291441F8"/>
    <w:rsid w:val="2DC31028"/>
    <w:rsid w:val="441B63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2</Pages>
  <Words>162</Words>
  <Characters>927</Characters>
  <Lines>7</Lines>
  <Paragraphs>2</Paragraphs>
  <ScaleCrop>false</ScaleCrop>
  <LinksUpToDate>false</LinksUpToDate>
  <CharactersWithSpaces>1087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2015-11-14T13:29:00Z</dcterms:created>
  <dc:creator>Administrator</dc:creator>
  <cp:lastModifiedBy>Administrator</cp:lastModifiedBy>
  <dcterms:modified xsi:type="dcterms:W3CDTF">2015-11-15T11:49:44Z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