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C6" w:rsidRDefault="00B91BC6" w:rsidP="00D218FB">
      <w:pPr>
        <w:jc w:val="center"/>
        <w:rPr>
          <w:rFonts w:ascii="仿宋" w:eastAsia="仿宋" w:hAnsi="仿宋"/>
          <w:sz w:val="28"/>
        </w:rPr>
      </w:pPr>
      <w:r>
        <w:rPr>
          <w:rFonts w:ascii="仿宋" w:eastAsia="仿宋" w:hAnsi="仿宋" w:hint="eastAsia"/>
          <w:sz w:val="28"/>
        </w:rPr>
        <w:t>军训记事</w:t>
      </w:r>
    </w:p>
    <w:p w:rsidR="00515ABB" w:rsidRDefault="00D218FB" w:rsidP="00D218FB">
      <w:pPr>
        <w:jc w:val="center"/>
        <w:rPr>
          <w:rFonts w:ascii="仿宋" w:eastAsia="仿宋" w:hAnsi="仿宋" w:hint="eastAsia"/>
          <w:sz w:val="28"/>
        </w:rPr>
      </w:pPr>
      <w:bookmarkStart w:id="0" w:name="_GoBack"/>
      <w:bookmarkEnd w:id="0"/>
      <w:r w:rsidRPr="00D218FB">
        <w:rPr>
          <w:rFonts w:ascii="仿宋" w:eastAsia="仿宋" w:hAnsi="仿宋" w:hint="eastAsia"/>
          <w:sz w:val="28"/>
        </w:rPr>
        <w:t>高一（10）班 石昀可</w:t>
      </w:r>
    </w:p>
    <w:p w:rsidR="00D218FB" w:rsidRDefault="00D218FB" w:rsidP="00515ABB">
      <w:pPr>
        <w:rPr>
          <w:rFonts w:ascii="仿宋" w:eastAsia="仿宋" w:hAnsi="仿宋"/>
          <w:sz w:val="28"/>
        </w:rPr>
      </w:pPr>
    </w:p>
    <w:p w:rsidR="00B91BC6" w:rsidRDefault="00B91BC6" w:rsidP="00B91BC6">
      <w:pPr>
        <w:rPr>
          <w:rFonts w:ascii="仿宋" w:eastAsia="仿宋" w:hAnsi="仿宋"/>
          <w:sz w:val="24"/>
        </w:rPr>
      </w:pPr>
      <w:r>
        <w:rPr>
          <w:rFonts w:ascii="仿宋" w:eastAsia="仿宋" w:hAnsi="仿宋" w:hint="eastAsia"/>
          <w:sz w:val="24"/>
        </w:rPr>
        <w:t xml:space="preserve">  </w:t>
      </w:r>
      <w:r w:rsidR="007F1E27">
        <w:rPr>
          <w:rFonts w:ascii="仿宋" w:eastAsia="仿宋" w:hAnsi="仿宋" w:hint="eastAsia"/>
          <w:sz w:val="24"/>
        </w:rPr>
        <w:t xml:space="preserve">  </w:t>
      </w:r>
      <w:r>
        <w:rPr>
          <w:rFonts w:ascii="仿宋" w:eastAsia="仿宋" w:hAnsi="仿宋" w:hint="eastAsia"/>
          <w:sz w:val="24"/>
        </w:rPr>
        <w:t>时隔三年，我又一次踏上了育新这片熟悉的土地。三年时光说短不短，说长不长。它改变了很多，却又似乎什么都没改变。</w:t>
      </w:r>
    </w:p>
    <w:p w:rsidR="00B91BC6" w:rsidRDefault="00B91BC6" w:rsidP="00B91BC6">
      <w:pPr>
        <w:rPr>
          <w:rFonts w:ascii="仿宋" w:eastAsia="仿宋" w:hAnsi="仿宋"/>
          <w:sz w:val="24"/>
        </w:rPr>
      </w:pPr>
    </w:p>
    <w:p w:rsidR="00B91BC6" w:rsidRDefault="00B91BC6" w:rsidP="00B91BC6">
      <w:pPr>
        <w:pStyle w:val="a5"/>
        <w:numPr>
          <w:ilvl w:val="0"/>
          <w:numId w:val="1"/>
        </w:numPr>
        <w:ind w:firstLineChars="0"/>
        <w:rPr>
          <w:rFonts w:ascii="仿宋" w:eastAsia="仿宋" w:hAnsi="仿宋"/>
          <w:sz w:val="24"/>
        </w:rPr>
      </w:pPr>
      <w:r w:rsidRPr="00B91BC6">
        <w:rPr>
          <w:rFonts w:ascii="仿宋" w:eastAsia="仿宋" w:hAnsi="仿宋" w:hint="eastAsia"/>
          <w:sz w:val="24"/>
        </w:rPr>
        <w:t>教官</w:t>
      </w:r>
    </w:p>
    <w:p w:rsidR="00B91BC6" w:rsidRDefault="00B91BC6" w:rsidP="007F1E27">
      <w:pPr>
        <w:ind w:firstLineChars="200" w:firstLine="480"/>
        <w:rPr>
          <w:rFonts w:ascii="仿宋" w:eastAsia="仿宋" w:hAnsi="仿宋"/>
          <w:sz w:val="24"/>
        </w:rPr>
      </w:pPr>
      <w:r>
        <w:rPr>
          <w:rFonts w:ascii="仿宋" w:eastAsia="仿宋" w:hAnsi="仿宋" w:hint="eastAsia"/>
          <w:sz w:val="24"/>
        </w:rPr>
        <w:t>不用说，教官肯定是会变的。初一时的那位教官，我这次并未听到他的名字。许是正在休假，或是已经离开也说不定。无论他当初有多严厉，他承载了我初</w:t>
      </w:r>
      <w:proofErr w:type="gramStart"/>
      <w:r>
        <w:rPr>
          <w:rFonts w:ascii="仿宋" w:eastAsia="仿宋" w:hAnsi="仿宋" w:hint="eastAsia"/>
          <w:sz w:val="24"/>
        </w:rPr>
        <w:t>一</w:t>
      </w:r>
      <w:proofErr w:type="gramEnd"/>
      <w:r>
        <w:rPr>
          <w:rFonts w:ascii="仿宋" w:eastAsia="仿宋" w:hAnsi="仿宋" w:hint="eastAsia"/>
          <w:sz w:val="24"/>
        </w:rPr>
        <w:t>一段不可磨灭的记忆。而如今我们这位教官，个子不高，似乎是有些中年发福。牙齿因为吸烟的习惯而熏得微微泛着黄黑，但并不令人讨厌。一开始一直板着脸，让人担心他会不会下一秒就开始朝人大吼。然而相处了几天之后就会知道，他其实是个很有幽默感的人。最让人忍俊不禁的事莫过于他让我们班的一个女生拿金嗓子给别的教官吃，特别嘱咐她记得说一句：教官，该吃药了。我们所有人全都大笑起来，而这样的场景在我们班的队伍里时常出现，这小小的幽默贯穿了我们整个军训。</w:t>
      </w:r>
    </w:p>
    <w:p w:rsidR="00515ABB" w:rsidRDefault="00515ABB" w:rsidP="00515ABB">
      <w:pPr>
        <w:ind w:left="225"/>
        <w:rPr>
          <w:rFonts w:ascii="仿宋" w:eastAsia="仿宋" w:hAnsi="仿宋"/>
          <w:sz w:val="24"/>
        </w:rPr>
      </w:pPr>
    </w:p>
    <w:p w:rsidR="00B91BC6" w:rsidRPr="00515ABB" w:rsidRDefault="00515ABB" w:rsidP="00515ABB">
      <w:pPr>
        <w:ind w:left="225"/>
        <w:rPr>
          <w:rFonts w:ascii="仿宋" w:eastAsia="仿宋" w:hAnsi="仿宋"/>
          <w:sz w:val="24"/>
        </w:rPr>
      </w:pPr>
      <w:r>
        <w:rPr>
          <w:rFonts w:ascii="仿宋" w:eastAsia="仿宋" w:hAnsi="仿宋" w:hint="eastAsia"/>
          <w:sz w:val="24"/>
        </w:rPr>
        <w:t>（二）</w:t>
      </w:r>
      <w:r w:rsidR="00B91BC6" w:rsidRPr="00515ABB">
        <w:rPr>
          <w:rFonts w:ascii="仿宋" w:eastAsia="仿宋" w:hAnsi="仿宋" w:hint="eastAsia"/>
          <w:sz w:val="24"/>
        </w:rPr>
        <w:t>口号</w:t>
      </w:r>
    </w:p>
    <w:p w:rsidR="00FF6F9F" w:rsidRDefault="00B91BC6" w:rsidP="00B91BC6">
      <w:pPr>
        <w:rPr>
          <w:rFonts w:ascii="仿宋" w:eastAsia="仿宋" w:hAnsi="仿宋"/>
          <w:sz w:val="24"/>
        </w:rPr>
      </w:pPr>
      <w:r>
        <w:rPr>
          <w:rFonts w:ascii="仿宋" w:eastAsia="仿宋" w:hAnsi="仿宋" w:hint="eastAsia"/>
          <w:sz w:val="24"/>
        </w:rPr>
        <w:t xml:space="preserve">  </w:t>
      </w:r>
      <w:r w:rsidR="00FF6F9F">
        <w:rPr>
          <w:rFonts w:ascii="仿宋" w:eastAsia="仿宋" w:hAnsi="仿宋" w:hint="eastAsia"/>
          <w:sz w:val="24"/>
        </w:rPr>
        <w:t xml:space="preserve">  不变的是我们踏正步时的口号。</w:t>
      </w:r>
    </w:p>
    <w:p w:rsidR="00FF6F9F" w:rsidRDefault="00515ABB" w:rsidP="00515ABB">
      <w:pPr>
        <w:ind w:firstLine="480"/>
        <w:rPr>
          <w:rFonts w:ascii="仿宋" w:eastAsia="仿宋" w:hAnsi="仿宋"/>
          <w:sz w:val="24"/>
        </w:rPr>
      </w:pPr>
      <w:r>
        <w:rPr>
          <w:rFonts w:ascii="仿宋" w:eastAsia="仿宋" w:hAnsi="仿宋" w:hint="eastAsia"/>
          <w:sz w:val="24"/>
        </w:rPr>
        <w:t>三年前，我操着一把稚嫩的嗓音声嘶力竭地喊着那十六个字：团结协作，奋发向上，刻苦学习，磨练成才。如今，我依旧走过同样的台前，喊着同样的口号。熟悉的十六个字划过我的舌尖，不需要多加思索就流畅地跃出我的脑海。我也同样听到初</w:t>
      </w:r>
      <w:proofErr w:type="gramStart"/>
      <w:r>
        <w:rPr>
          <w:rFonts w:ascii="仿宋" w:eastAsia="仿宋" w:hAnsi="仿宋" w:hint="eastAsia"/>
          <w:sz w:val="24"/>
        </w:rPr>
        <w:t>一</w:t>
      </w:r>
      <w:proofErr w:type="gramEnd"/>
      <w:r>
        <w:rPr>
          <w:rFonts w:ascii="仿宋" w:eastAsia="仿宋" w:hAnsi="仿宋" w:hint="eastAsia"/>
          <w:sz w:val="24"/>
        </w:rPr>
        <w:t>的孩子们</w:t>
      </w:r>
      <w:proofErr w:type="gramStart"/>
      <w:r>
        <w:rPr>
          <w:rFonts w:ascii="仿宋" w:eastAsia="仿宋" w:hAnsi="仿宋" w:hint="eastAsia"/>
          <w:sz w:val="24"/>
        </w:rPr>
        <w:t>尖叫着</w:t>
      </w:r>
      <w:proofErr w:type="gramEnd"/>
      <w:r>
        <w:rPr>
          <w:rFonts w:ascii="仿宋" w:eastAsia="仿宋" w:hAnsi="仿宋" w:hint="eastAsia"/>
          <w:sz w:val="24"/>
        </w:rPr>
        <w:t>吼出同样的口号，如此的卖力，和我当初一样。</w:t>
      </w:r>
    </w:p>
    <w:p w:rsidR="00515ABB" w:rsidRDefault="00515ABB" w:rsidP="00515ABB">
      <w:pPr>
        <w:ind w:firstLine="480"/>
        <w:rPr>
          <w:rFonts w:ascii="仿宋" w:eastAsia="仿宋" w:hAnsi="仿宋"/>
          <w:sz w:val="24"/>
        </w:rPr>
      </w:pPr>
      <w:r>
        <w:rPr>
          <w:rFonts w:ascii="仿宋" w:eastAsia="仿宋" w:hAnsi="仿宋" w:hint="eastAsia"/>
          <w:sz w:val="24"/>
        </w:rPr>
        <w:t>“那是我也曾有过的青春。”我这样想着。</w:t>
      </w:r>
    </w:p>
    <w:p w:rsidR="00515ABB" w:rsidRDefault="00515ABB" w:rsidP="00515ABB">
      <w:pPr>
        <w:ind w:firstLineChars="100" w:firstLine="240"/>
        <w:rPr>
          <w:rFonts w:ascii="仿宋" w:eastAsia="仿宋" w:hAnsi="仿宋"/>
          <w:sz w:val="24"/>
        </w:rPr>
      </w:pPr>
    </w:p>
    <w:p w:rsidR="00515ABB" w:rsidRPr="00515ABB" w:rsidRDefault="00515ABB" w:rsidP="00515ABB">
      <w:pPr>
        <w:ind w:firstLineChars="100" w:firstLine="240"/>
        <w:rPr>
          <w:rFonts w:ascii="仿宋" w:eastAsia="仿宋" w:hAnsi="仿宋"/>
          <w:sz w:val="24"/>
        </w:rPr>
      </w:pPr>
      <w:r>
        <w:rPr>
          <w:rFonts w:ascii="仿宋" w:eastAsia="仿宋" w:hAnsi="仿宋" w:hint="eastAsia"/>
          <w:sz w:val="24"/>
        </w:rPr>
        <w:t>（三）</w:t>
      </w:r>
      <w:r w:rsidRPr="00515ABB">
        <w:rPr>
          <w:rFonts w:ascii="仿宋" w:eastAsia="仿宋" w:hAnsi="仿宋" w:hint="eastAsia"/>
          <w:sz w:val="24"/>
        </w:rPr>
        <w:t>身边的人</w:t>
      </w:r>
    </w:p>
    <w:p w:rsidR="00515ABB" w:rsidRDefault="00515ABB" w:rsidP="00515ABB">
      <w:pPr>
        <w:ind w:firstLine="480"/>
        <w:rPr>
          <w:rFonts w:ascii="仿宋" w:eastAsia="仿宋" w:hAnsi="仿宋"/>
          <w:sz w:val="24"/>
        </w:rPr>
      </w:pPr>
      <w:r>
        <w:rPr>
          <w:rFonts w:ascii="仿宋" w:eastAsia="仿宋" w:hAnsi="仿宋" w:hint="eastAsia"/>
          <w:sz w:val="24"/>
        </w:rPr>
        <w:t>我身边一同军训的人固然不会是相同的，但以前的他们和我却总能在不经意间相遇。</w:t>
      </w:r>
    </w:p>
    <w:p w:rsidR="00515ABB" w:rsidRDefault="00515ABB" w:rsidP="00515ABB">
      <w:pPr>
        <w:ind w:firstLine="480"/>
        <w:rPr>
          <w:rFonts w:ascii="仿宋" w:eastAsia="仿宋" w:hAnsi="仿宋"/>
          <w:sz w:val="24"/>
        </w:rPr>
      </w:pPr>
      <w:r>
        <w:rPr>
          <w:rFonts w:ascii="仿宋" w:eastAsia="仿宋" w:hAnsi="仿宋" w:hint="eastAsia"/>
          <w:sz w:val="24"/>
        </w:rPr>
        <w:t>饭后打水总能碰到熟悉的身影，是我的初中同学。我向他们打招呼，他们见到我时总是有一个相同的表情：眼睛一亮，继而睁大，然后是绽放在嘴角的微笑。哦，可能有那么一个人不是这样。我见到他是在列队的时候，我们远远对视，他用口型向我比了句初中我们</w:t>
      </w:r>
      <w:proofErr w:type="gramStart"/>
      <w:r>
        <w:rPr>
          <w:rFonts w:ascii="仿宋" w:eastAsia="仿宋" w:hAnsi="仿宋" w:hint="eastAsia"/>
          <w:sz w:val="24"/>
        </w:rPr>
        <w:t>互损对方</w:t>
      </w:r>
      <w:proofErr w:type="gramEnd"/>
      <w:r>
        <w:rPr>
          <w:rFonts w:ascii="仿宋" w:eastAsia="仿宋" w:hAnsi="仿宋" w:hint="eastAsia"/>
          <w:sz w:val="24"/>
        </w:rPr>
        <w:t>时最常说的话，我以牙还牙地用口型反击了回去。这是我们最常见的相处模式，无尽的熟悉感在心头泛起</w:t>
      </w:r>
      <w:proofErr w:type="gramStart"/>
      <w:r>
        <w:rPr>
          <w:rFonts w:ascii="仿宋" w:eastAsia="仿宋" w:hAnsi="仿宋" w:hint="eastAsia"/>
          <w:sz w:val="24"/>
        </w:rPr>
        <w:t>一</w:t>
      </w:r>
      <w:proofErr w:type="gramEnd"/>
      <w:r>
        <w:rPr>
          <w:rFonts w:ascii="仿宋" w:eastAsia="仿宋" w:hAnsi="仿宋" w:hint="eastAsia"/>
          <w:sz w:val="24"/>
        </w:rPr>
        <w:t>圈圈暖暖的涟漪。</w:t>
      </w:r>
    </w:p>
    <w:p w:rsidR="00515ABB" w:rsidRDefault="00515ABB" w:rsidP="00515ABB">
      <w:pPr>
        <w:ind w:firstLine="480"/>
        <w:rPr>
          <w:rFonts w:ascii="仿宋" w:eastAsia="仿宋" w:hAnsi="仿宋"/>
          <w:sz w:val="24"/>
        </w:rPr>
      </w:pPr>
      <w:r>
        <w:rPr>
          <w:rFonts w:ascii="仿宋" w:eastAsia="仿宋" w:hAnsi="仿宋" w:hint="eastAsia"/>
          <w:sz w:val="24"/>
        </w:rPr>
        <w:t>三年前的身影和三年后新的朋友的身影相互交叠，让我恍然生出种“不知今夕是何年”的错觉，然而终是时过境迁，物虽是，人却非。</w:t>
      </w:r>
    </w:p>
    <w:p w:rsidR="00515ABB" w:rsidRDefault="00515ABB" w:rsidP="00515ABB">
      <w:pPr>
        <w:ind w:firstLine="480"/>
        <w:rPr>
          <w:rFonts w:ascii="仿宋" w:eastAsia="仿宋" w:hAnsi="仿宋"/>
          <w:sz w:val="24"/>
        </w:rPr>
      </w:pPr>
    </w:p>
    <w:p w:rsidR="00515ABB" w:rsidRPr="00515ABB" w:rsidRDefault="00515ABB" w:rsidP="00515ABB">
      <w:pPr>
        <w:ind w:firstLine="480"/>
        <w:rPr>
          <w:rFonts w:ascii="仿宋" w:eastAsia="仿宋" w:hAnsi="仿宋"/>
          <w:sz w:val="24"/>
        </w:rPr>
      </w:pPr>
      <w:r>
        <w:rPr>
          <w:rFonts w:ascii="仿宋" w:eastAsia="仿宋" w:hAnsi="仿宋" w:hint="eastAsia"/>
          <w:sz w:val="24"/>
        </w:rPr>
        <w:t>同一个地方，三年的时光如同白驹过隙，我以不同的姿态两度踏入这里，留下了两次不尽相同却共同鲜明的回忆。</w:t>
      </w:r>
    </w:p>
    <w:sectPr w:rsidR="00515ABB" w:rsidRPr="00515ABB" w:rsidSect="001938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24B" w:rsidRDefault="00BC124B" w:rsidP="00B91BC6">
      <w:r>
        <w:separator/>
      </w:r>
    </w:p>
  </w:endnote>
  <w:endnote w:type="continuationSeparator" w:id="0">
    <w:p w:rsidR="00BC124B" w:rsidRDefault="00BC124B" w:rsidP="00B91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24B" w:rsidRDefault="00BC124B" w:rsidP="00B91BC6">
      <w:r>
        <w:separator/>
      </w:r>
    </w:p>
  </w:footnote>
  <w:footnote w:type="continuationSeparator" w:id="0">
    <w:p w:rsidR="00BC124B" w:rsidRDefault="00BC124B" w:rsidP="00B91B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D53EE"/>
    <w:multiLevelType w:val="hybridMultilevel"/>
    <w:tmpl w:val="F6F81514"/>
    <w:lvl w:ilvl="0" w:tplc="404E619C">
      <w:start w:val="1"/>
      <w:numFmt w:val="japaneseCounting"/>
      <w:lvlText w:val="（%1）"/>
      <w:lvlJc w:val="left"/>
      <w:pPr>
        <w:ind w:left="945" w:hanging="72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91BC6"/>
    <w:rsid w:val="001938D9"/>
    <w:rsid w:val="00515ABB"/>
    <w:rsid w:val="007F1E27"/>
    <w:rsid w:val="00B91BC6"/>
    <w:rsid w:val="00BC124B"/>
    <w:rsid w:val="00D218FB"/>
    <w:rsid w:val="00D71119"/>
    <w:rsid w:val="00FF6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8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1B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1BC6"/>
    <w:rPr>
      <w:sz w:val="18"/>
      <w:szCs w:val="18"/>
    </w:rPr>
  </w:style>
  <w:style w:type="paragraph" w:styleId="a4">
    <w:name w:val="footer"/>
    <w:basedOn w:val="a"/>
    <w:link w:val="Char0"/>
    <w:uiPriority w:val="99"/>
    <w:semiHidden/>
    <w:unhideWhenUsed/>
    <w:rsid w:val="00B91B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1BC6"/>
    <w:rPr>
      <w:sz w:val="18"/>
      <w:szCs w:val="18"/>
    </w:rPr>
  </w:style>
  <w:style w:type="paragraph" w:styleId="a5">
    <w:name w:val="List Paragraph"/>
    <w:basedOn w:val="a"/>
    <w:uiPriority w:val="34"/>
    <w:qFormat/>
    <w:rsid w:val="00B91BC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5</cp:revision>
  <dcterms:created xsi:type="dcterms:W3CDTF">2014-11-14T10:38:00Z</dcterms:created>
  <dcterms:modified xsi:type="dcterms:W3CDTF">2014-12-03T00:56:00Z</dcterms:modified>
</cp:coreProperties>
</file>