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E37" w:rsidRPr="0035364E" w:rsidRDefault="005E697D" w:rsidP="005E697D">
      <w:pPr>
        <w:jc w:val="center"/>
        <w:rPr>
          <w:rFonts w:ascii="方正粗宋简体" w:eastAsia="方正粗宋简体" w:hint="eastAsia"/>
          <w:color w:val="FF0000"/>
          <w:sz w:val="44"/>
          <w:szCs w:val="44"/>
        </w:rPr>
      </w:pPr>
      <w:r w:rsidRPr="0035364E">
        <w:rPr>
          <w:rFonts w:ascii="方正粗宋简体" w:eastAsia="方正粗宋简体" w:hint="eastAsia"/>
          <w:color w:val="FF0000"/>
          <w:sz w:val="44"/>
          <w:szCs w:val="44"/>
        </w:rPr>
        <w:t>课本剧剧本暨剧组选拔</w:t>
      </w:r>
      <w:r w:rsidR="00AC5E0C" w:rsidRPr="0035364E">
        <w:rPr>
          <w:rFonts w:ascii="方正粗宋简体" w:eastAsia="方正粗宋简体" w:hint="eastAsia"/>
          <w:color w:val="FF0000"/>
          <w:sz w:val="44"/>
          <w:szCs w:val="44"/>
        </w:rPr>
        <w:t>宣讲</w:t>
      </w:r>
      <w:r w:rsidRPr="0035364E">
        <w:rPr>
          <w:rFonts w:ascii="方正粗宋简体" w:eastAsia="方正粗宋简体" w:hint="eastAsia"/>
          <w:color w:val="FF0000"/>
          <w:sz w:val="44"/>
          <w:szCs w:val="44"/>
        </w:rPr>
        <w:t>评分细则</w:t>
      </w:r>
    </w:p>
    <w:p w:rsidR="005E697D" w:rsidRDefault="005E697D" w:rsidP="005E697D">
      <w:pPr>
        <w:jc w:val="center"/>
        <w:rPr>
          <w:rFonts w:hint="eastAsia"/>
        </w:rPr>
      </w:pPr>
    </w:p>
    <w:p w:rsidR="005E697D" w:rsidRPr="001A18FB" w:rsidRDefault="005E697D" w:rsidP="005E697D">
      <w:pPr>
        <w:jc w:val="center"/>
        <w:rPr>
          <w:rFonts w:hint="eastAsia"/>
          <w:b/>
        </w:rPr>
      </w:pPr>
      <w:r w:rsidRPr="001A18FB">
        <w:rPr>
          <w:rFonts w:hint="eastAsia"/>
          <w:b/>
        </w:rPr>
        <w:t>高二语文组</w:t>
      </w:r>
      <w:r w:rsidRPr="001A18FB">
        <w:rPr>
          <w:rFonts w:hint="eastAsia"/>
          <w:b/>
        </w:rPr>
        <w:t xml:space="preserve"> 2016-03-09</w:t>
      </w:r>
    </w:p>
    <w:p w:rsidR="005E697D" w:rsidRPr="0035364E" w:rsidRDefault="006954AE" w:rsidP="006954AE">
      <w:pPr>
        <w:jc w:val="left"/>
        <w:rPr>
          <w:rFonts w:ascii="方正粗宋简体" w:eastAsia="方正粗宋简体" w:hint="eastAsia"/>
          <w:sz w:val="32"/>
          <w:szCs w:val="32"/>
        </w:rPr>
      </w:pPr>
      <w:r w:rsidRPr="0035364E">
        <w:rPr>
          <w:rFonts w:ascii="方正粗宋简体" w:eastAsia="方正粗宋简体" w:hint="eastAsia"/>
          <w:sz w:val="32"/>
          <w:szCs w:val="32"/>
        </w:rPr>
        <w:t>（一）评分表</w:t>
      </w:r>
    </w:p>
    <w:p w:rsidR="006954AE" w:rsidRDefault="006954AE" w:rsidP="006954AE">
      <w:pPr>
        <w:jc w:val="left"/>
        <w:rPr>
          <w:rFonts w:hint="eastAsia"/>
        </w:rPr>
      </w:pPr>
      <w:r>
        <w:rPr>
          <w:rFonts w:hint="eastAsia"/>
        </w:rPr>
        <w:t>班级：＿＿＿＿＿＿＿＿剧目：＿＿＿＿＿＿＿＿＿＿＿＿＿＿＿</w:t>
      </w:r>
    </w:p>
    <w:p w:rsidR="006954AE" w:rsidRDefault="006954AE" w:rsidP="006954AE">
      <w:pPr>
        <w:jc w:val="left"/>
        <w:rPr>
          <w:rFonts w:hint="eastAsia"/>
        </w:rPr>
      </w:pPr>
    </w:p>
    <w:tbl>
      <w:tblPr>
        <w:tblStyle w:val="a3"/>
        <w:tblW w:w="0" w:type="auto"/>
        <w:tblLook w:val="04A0" w:firstRow="1" w:lastRow="0" w:firstColumn="1" w:lastColumn="0" w:noHBand="0" w:noVBand="1"/>
      </w:tblPr>
      <w:tblGrid>
        <w:gridCol w:w="6912"/>
        <w:gridCol w:w="2602"/>
      </w:tblGrid>
      <w:tr w:rsidR="006954AE" w:rsidTr="006954AE">
        <w:tc>
          <w:tcPr>
            <w:tcW w:w="6912" w:type="dxa"/>
          </w:tcPr>
          <w:p w:rsidR="006954AE" w:rsidRPr="00CA5A65" w:rsidRDefault="006954AE" w:rsidP="006954AE">
            <w:pPr>
              <w:jc w:val="center"/>
              <w:rPr>
                <w:rFonts w:ascii="方正粗宋简体" w:eastAsia="方正粗宋简体" w:hint="eastAsia"/>
                <w:color w:val="FF0000"/>
              </w:rPr>
            </w:pPr>
            <w:r w:rsidRPr="00CA5A65">
              <w:rPr>
                <w:rFonts w:ascii="方正粗宋简体" w:eastAsia="方正粗宋简体" w:hint="eastAsia"/>
                <w:color w:val="FF0000"/>
              </w:rPr>
              <w:t>项目</w:t>
            </w:r>
          </w:p>
        </w:tc>
        <w:tc>
          <w:tcPr>
            <w:tcW w:w="2602" w:type="dxa"/>
          </w:tcPr>
          <w:p w:rsidR="006954AE" w:rsidRPr="00CA5A65" w:rsidRDefault="006954AE" w:rsidP="006954AE">
            <w:pPr>
              <w:jc w:val="center"/>
              <w:rPr>
                <w:rFonts w:ascii="方正粗宋简体" w:eastAsia="方正粗宋简体" w:hint="eastAsia"/>
                <w:color w:val="FF0000"/>
              </w:rPr>
            </w:pPr>
            <w:r w:rsidRPr="00CA5A65">
              <w:rPr>
                <w:rFonts w:ascii="方正粗宋简体" w:eastAsia="方正粗宋简体" w:hint="eastAsia"/>
                <w:color w:val="FF0000"/>
              </w:rPr>
              <w:t>评分</w:t>
            </w:r>
          </w:p>
        </w:tc>
      </w:tr>
      <w:tr w:rsidR="006954AE" w:rsidTr="006954AE">
        <w:tc>
          <w:tcPr>
            <w:tcW w:w="6912" w:type="dxa"/>
          </w:tcPr>
          <w:p w:rsidR="006954AE" w:rsidRDefault="006954AE" w:rsidP="006954AE">
            <w:pPr>
              <w:jc w:val="left"/>
              <w:rPr>
                <w:rFonts w:hint="eastAsia"/>
              </w:rPr>
            </w:pPr>
            <w:r w:rsidRPr="00CA5A65">
              <w:rPr>
                <w:rFonts w:ascii="方正粗宋简体" w:eastAsia="方正粗宋简体" w:hint="eastAsia"/>
                <w:color w:val="FF0000"/>
              </w:rPr>
              <w:t>剧本</w:t>
            </w:r>
            <w:r>
              <w:rPr>
                <w:rFonts w:hint="eastAsia"/>
              </w:rPr>
              <w:t>（思想性、观赏性）</w:t>
            </w:r>
            <w:r>
              <w:rPr>
                <w:rFonts w:hint="eastAsia"/>
              </w:rPr>
              <w:t xml:space="preserve">                           5</w:t>
            </w:r>
            <w:r>
              <w:rPr>
                <w:rFonts w:hint="eastAsia"/>
              </w:rPr>
              <w:t>分</w:t>
            </w:r>
          </w:p>
        </w:tc>
        <w:tc>
          <w:tcPr>
            <w:tcW w:w="2602" w:type="dxa"/>
          </w:tcPr>
          <w:p w:rsidR="006954AE" w:rsidRDefault="006954AE" w:rsidP="006954AE">
            <w:pPr>
              <w:jc w:val="left"/>
              <w:rPr>
                <w:rFonts w:hint="eastAsia"/>
              </w:rPr>
            </w:pPr>
          </w:p>
        </w:tc>
      </w:tr>
      <w:tr w:rsidR="006954AE" w:rsidTr="006954AE">
        <w:tc>
          <w:tcPr>
            <w:tcW w:w="6912" w:type="dxa"/>
          </w:tcPr>
          <w:p w:rsidR="006954AE" w:rsidRPr="006954AE" w:rsidRDefault="006954AE" w:rsidP="006954AE">
            <w:pPr>
              <w:jc w:val="left"/>
              <w:rPr>
                <w:rFonts w:hint="eastAsia"/>
              </w:rPr>
            </w:pPr>
            <w:r w:rsidRPr="00CA5A65">
              <w:rPr>
                <w:rFonts w:ascii="方正粗宋简体" w:eastAsia="方正粗宋简体" w:hint="eastAsia"/>
                <w:color w:val="FF0000"/>
              </w:rPr>
              <w:t>保障</w:t>
            </w:r>
            <w:r>
              <w:rPr>
                <w:rFonts w:hint="eastAsia"/>
              </w:rPr>
              <w:t>（排练组织、人员优势、服装道具、舞台效果等）</w:t>
            </w:r>
            <w:r>
              <w:rPr>
                <w:rFonts w:hint="eastAsia"/>
              </w:rPr>
              <w:t xml:space="preserve"> 5</w:t>
            </w:r>
            <w:r>
              <w:rPr>
                <w:rFonts w:hint="eastAsia"/>
              </w:rPr>
              <w:t>分</w:t>
            </w:r>
          </w:p>
        </w:tc>
        <w:tc>
          <w:tcPr>
            <w:tcW w:w="2602" w:type="dxa"/>
          </w:tcPr>
          <w:p w:rsidR="006954AE" w:rsidRDefault="006954AE" w:rsidP="006954AE">
            <w:pPr>
              <w:jc w:val="left"/>
              <w:rPr>
                <w:rFonts w:hint="eastAsia"/>
              </w:rPr>
            </w:pPr>
          </w:p>
        </w:tc>
      </w:tr>
      <w:tr w:rsidR="006954AE" w:rsidTr="006954AE">
        <w:tc>
          <w:tcPr>
            <w:tcW w:w="6912" w:type="dxa"/>
          </w:tcPr>
          <w:p w:rsidR="006954AE" w:rsidRDefault="006954AE" w:rsidP="00CA5A65">
            <w:pPr>
              <w:jc w:val="left"/>
              <w:rPr>
                <w:rFonts w:hint="eastAsia"/>
              </w:rPr>
            </w:pPr>
            <w:r w:rsidRPr="00CA5A65">
              <w:rPr>
                <w:rFonts w:ascii="方正粗宋简体" w:eastAsia="方正粗宋简体" w:hint="eastAsia"/>
                <w:color w:val="FF0000"/>
              </w:rPr>
              <w:t>合计得分</w:t>
            </w:r>
          </w:p>
        </w:tc>
        <w:tc>
          <w:tcPr>
            <w:tcW w:w="2602" w:type="dxa"/>
          </w:tcPr>
          <w:p w:rsidR="006954AE" w:rsidRDefault="006954AE" w:rsidP="00273712">
            <w:pPr>
              <w:jc w:val="left"/>
              <w:rPr>
                <w:rFonts w:hint="eastAsia"/>
              </w:rPr>
            </w:pPr>
          </w:p>
        </w:tc>
      </w:tr>
    </w:tbl>
    <w:p w:rsidR="0038308B" w:rsidRDefault="0038308B" w:rsidP="006954AE">
      <w:pPr>
        <w:jc w:val="left"/>
        <w:rPr>
          <w:rFonts w:hint="eastAsia"/>
        </w:rPr>
      </w:pPr>
    </w:p>
    <w:p w:rsidR="0038308B" w:rsidRPr="0035364E" w:rsidRDefault="0038308B" w:rsidP="006954AE">
      <w:pPr>
        <w:jc w:val="left"/>
        <w:rPr>
          <w:rFonts w:ascii="方正粗宋简体" w:eastAsia="方正粗宋简体" w:hint="eastAsia"/>
          <w:sz w:val="32"/>
          <w:szCs w:val="32"/>
        </w:rPr>
      </w:pPr>
      <w:r w:rsidRPr="0035364E">
        <w:rPr>
          <w:rFonts w:ascii="方正粗宋简体" w:eastAsia="方正粗宋简体" w:hint="eastAsia"/>
          <w:sz w:val="32"/>
          <w:szCs w:val="32"/>
        </w:rPr>
        <w:t>（二）评分说明</w:t>
      </w:r>
    </w:p>
    <w:p w:rsidR="0038308B" w:rsidRDefault="0038308B" w:rsidP="006954AE">
      <w:pPr>
        <w:jc w:val="left"/>
        <w:rPr>
          <w:rFonts w:hint="eastAsia"/>
        </w:rPr>
      </w:pPr>
      <w:r>
        <w:rPr>
          <w:rFonts w:hint="eastAsia"/>
        </w:rPr>
        <w:t>1.</w:t>
      </w:r>
      <w:r w:rsidR="00102664" w:rsidRPr="00102664">
        <w:rPr>
          <w:rFonts w:hint="eastAsia"/>
        </w:rPr>
        <w:t xml:space="preserve"> </w:t>
      </w:r>
      <w:r w:rsidR="00102664">
        <w:rPr>
          <w:rFonts w:hint="eastAsia"/>
        </w:rPr>
        <w:t>选讲准备：</w:t>
      </w:r>
      <w:r w:rsidR="00102664">
        <w:rPr>
          <w:rFonts w:hint="eastAsia"/>
        </w:rPr>
        <w:t>各剧本负责同学周四中午以前将剧本和排练演出构想以文本形式报王中明老师处；</w:t>
      </w:r>
      <w:r w:rsidR="00102664">
        <w:rPr>
          <w:rFonts w:hint="eastAsia"/>
        </w:rPr>
        <w:t>每个</w:t>
      </w:r>
      <w:r w:rsidR="00102664">
        <w:rPr>
          <w:rFonts w:hint="eastAsia"/>
        </w:rPr>
        <w:t>剧本</w:t>
      </w:r>
      <w:r w:rsidR="00AC5E0C">
        <w:rPr>
          <w:rFonts w:hint="eastAsia"/>
        </w:rPr>
        <w:t>宣讲时间</w:t>
      </w:r>
      <w:r w:rsidR="00102664">
        <w:rPr>
          <w:rFonts w:hint="eastAsia"/>
        </w:rPr>
        <w:t>为</w:t>
      </w:r>
      <w:r w:rsidR="00AC5E0C">
        <w:rPr>
          <w:rFonts w:hint="eastAsia"/>
        </w:rPr>
        <w:t>5</w:t>
      </w:r>
      <w:r w:rsidR="00AC5E0C">
        <w:rPr>
          <w:rFonts w:hint="eastAsia"/>
        </w:rPr>
        <w:t>分钟；宣讲人</w:t>
      </w:r>
      <w:r w:rsidR="00AC5E0C">
        <w:rPr>
          <w:rFonts w:hint="eastAsia"/>
        </w:rPr>
        <w:t>1-2</w:t>
      </w:r>
      <w:r w:rsidR="00AC5E0C">
        <w:rPr>
          <w:rFonts w:hint="eastAsia"/>
        </w:rPr>
        <w:t>人</w:t>
      </w:r>
      <w:r w:rsidR="00102664">
        <w:rPr>
          <w:rFonts w:hint="eastAsia"/>
        </w:rPr>
        <w:t>，</w:t>
      </w:r>
      <w:r w:rsidR="00102664">
        <w:rPr>
          <w:rFonts w:hint="eastAsia"/>
        </w:rPr>
        <w:t>可以准备</w:t>
      </w:r>
      <w:r w:rsidR="00102664">
        <w:rPr>
          <w:rFonts w:hint="eastAsia"/>
        </w:rPr>
        <w:t>PPT</w:t>
      </w:r>
      <w:r w:rsidR="00102664">
        <w:rPr>
          <w:rFonts w:hint="eastAsia"/>
        </w:rPr>
        <w:t>供宣讲使用</w:t>
      </w:r>
      <w:r w:rsidR="00102664">
        <w:rPr>
          <w:rFonts w:hint="eastAsia"/>
        </w:rPr>
        <w:t>；</w:t>
      </w:r>
    </w:p>
    <w:p w:rsidR="00AC5E0C" w:rsidRDefault="00AC5E0C" w:rsidP="006954AE">
      <w:pPr>
        <w:jc w:val="left"/>
        <w:rPr>
          <w:rFonts w:hint="eastAsia"/>
        </w:rPr>
      </w:pPr>
      <w:r>
        <w:rPr>
          <w:rFonts w:hint="eastAsia"/>
        </w:rPr>
        <w:t>2.</w:t>
      </w:r>
      <w:r>
        <w:rPr>
          <w:rFonts w:hint="eastAsia"/>
        </w:rPr>
        <w:t>宣讲</w:t>
      </w:r>
      <w:r>
        <w:rPr>
          <w:rFonts w:hint="eastAsia"/>
        </w:rPr>
        <w:t>顺序：按照班级自然顺序安排；</w:t>
      </w:r>
    </w:p>
    <w:p w:rsidR="00AC5E0C" w:rsidRDefault="00AC5E0C" w:rsidP="006954AE">
      <w:pPr>
        <w:jc w:val="left"/>
        <w:rPr>
          <w:rFonts w:hint="eastAsia"/>
        </w:rPr>
      </w:pPr>
      <w:r>
        <w:rPr>
          <w:rFonts w:hint="eastAsia"/>
        </w:rPr>
        <w:t>3.</w:t>
      </w:r>
      <w:r w:rsidR="00102664">
        <w:rPr>
          <w:rFonts w:hint="eastAsia"/>
        </w:rPr>
        <w:t>评委</w:t>
      </w:r>
      <w:bookmarkStart w:id="0" w:name="_GoBack"/>
      <w:bookmarkEnd w:id="0"/>
      <w:r w:rsidR="00102664">
        <w:rPr>
          <w:rFonts w:hint="eastAsia"/>
        </w:rPr>
        <w:t>：</w:t>
      </w:r>
      <w:r>
        <w:rPr>
          <w:rFonts w:hint="eastAsia"/>
        </w:rPr>
        <w:t>评委由本年级语文教师和各班选派一名代表（语文课代表或文娱委员）组成；</w:t>
      </w:r>
    </w:p>
    <w:p w:rsidR="00AC5E0C" w:rsidRDefault="00AC5E0C" w:rsidP="006954AE">
      <w:pPr>
        <w:jc w:val="left"/>
        <w:rPr>
          <w:rFonts w:hint="eastAsia"/>
        </w:rPr>
      </w:pPr>
      <w:r>
        <w:rPr>
          <w:rFonts w:hint="eastAsia"/>
        </w:rPr>
        <w:t>4.</w:t>
      </w:r>
      <w:r>
        <w:rPr>
          <w:rFonts w:hint="eastAsia"/>
        </w:rPr>
        <w:t>计分办法：每剧满分</w:t>
      </w:r>
      <w:r>
        <w:rPr>
          <w:rFonts w:hint="eastAsia"/>
        </w:rPr>
        <w:t>10</w:t>
      </w:r>
      <w:r>
        <w:rPr>
          <w:rFonts w:hint="eastAsia"/>
        </w:rPr>
        <w:t>分，按照教师评委</w:t>
      </w:r>
      <w:proofErr w:type="gramStart"/>
      <w:r>
        <w:rPr>
          <w:rFonts w:hint="eastAsia"/>
        </w:rPr>
        <w:t>打分占</w:t>
      </w:r>
      <w:proofErr w:type="gramEnd"/>
      <w:r>
        <w:rPr>
          <w:rFonts w:hint="eastAsia"/>
        </w:rPr>
        <w:t>60%</w:t>
      </w:r>
      <w:r>
        <w:rPr>
          <w:rFonts w:hint="eastAsia"/>
        </w:rPr>
        <w:t>，学生</w:t>
      </w:r>
      <w:r>
        <w:rPr>
          <w:rFonts w:hint="eastAsia"/>
        </w:rPr>
        <w:t>评委</w:t>
      </w:r>
      <w:proofErr w:type="gramStart"/>
      <w:r>
        <w:rPr>
          <w:rFonts w:hint="eastAsia"/>
        </w:rPr>
        <w:t>打分占</w:t>
      </w:r>
      <w:proofErr w:type="gramEnd"/>
      <w:r>
        <w:rPr>
          <w:rFonts w:hint="eastAsia"/>
        </w:rPr>
        <w:t>4</w:t>
      </w:r>
      <w:r>
        <w:rPr>
          <w:rFonts w:hint="eastAsia"/>
        </w:rPr>
        <w:t>0%</w:t>
      </w:r>
      <w:r>
        <w:rPr>
          <w:rFonts w:hint="eastAsia"/>
        </w:rPr>
        <w:t>比例计算总分；学生评委请各班课代表于周四上午大课间报王中明老师处；</w:t>
      </w:r>
    </w:p>
    <w:p w:rsidR="00AC5E0C" w:rsidRDefault="00AC5E0C" w:rsidP="006954AE">
      <w:pPr>
        <w:jc w:val="left"/>
        <w:rPr>
          <w:rFonts w:hint="eastAsia"/>
        </w:rPr>
      </w:pPr>
      <w:r>
        <w:rPr>
          <w:rFonts w:hint="eastAsia"/>
        </w:rPr>
        <w:t>5.</w:t>
      </w:r>
      <w:r>
        <w:rPr>
          <w:rFonts w:hint="eastAsia"/>
        </w:rPr>
        <w:t>请</w:t>
      </w:r>
      <w:r>
        <w:rPr>
          <w:rFonts w:hint="eastAsia"/>
        </w:rPr>
        <w:t>11</w:t>
      </w:r>
      <w:r>
        <w:rPr>
          <w:rFonts w:hint="eastAsia"/>
        </w:rPr>
        <w:t>班课代表安排落实</w:t>
      </w:r>
      <w:r>
        <w:rPr>
          <w:rFonts w:hint="eastAsia"/>
        </w:rPr>
        <w:t>3</w:t>
      </w:r>
      <w:r>
        <w:rPr>
          <w:rFonts w:hint="eastAsia"/>
        </w:rPr>
        <w:t>位同学负责现场统分</w:t>
      </w:r>
      <w:r w:rsidR="001A18FB">
        <w:rPr>
          <w:rFonts w:hint="eastAsia"/>
        </w:rPr>
        <w:t>，自带计算器和草稿纸</w:t>
      </w:r>
      <w:r w:rsidR="004C5FD4">
        <w:rPr>
          <w:rFonts w:hint="eastAsia"/>
        </w:rPr>
        <w:t>；</w:t>
      </w:r>
      <w:r w:rsidR="001A18FB">
        <w:rPr>
          <w:rFonts w:hint="eastAsia"/>
        </w:rPr>
        <w:t>请</w:t>
      </w:r>
      <w:r w:rsidR="001A18FB">
        <w:rPr>
          <w:rFonts w:hint="eastAsia"/>
        </w:rPr>
        <w:t>1</w:t>
      </w:r>
      <w:r w:rsidR="001A18FB">
        <w:rPr>
          <w:rFonts w:hint="eastAsia"/>
        </w:rPr>
        <w:t>0</w:t>
      </w:r>
      <w:r w:rsidR="001A18FB">
        <w:rPr>
          <w:rFonts w:hint="eastAsia"/>
        </w:rPr>
        <w:t>班课代表安排落实</w:t>
      </w:r>
      <w:r w:rsidR="001A18FB">
        <w:rPr>
          <w:rFonts w:hint="eastAsia"/>
        </w:rPr>
        <w:t>1</w:t>
      </w:r>
      <w:r w:rsidR="001A18FB">
        <w:rPr>
          <w:rFonts w:hint="eastAsia"/>
        </w:rPr>
        <w:t>位同学负责现场</w:t>
      </w:r>
      <w:r w:rsidR="001A18FB">
        <w:rPr>
          <w:rFonts w:hint="eastAsia"/>
        </w:rPr>
        <w:t>计时</w:t>
      </w:r>
      <w:r w:rsidR="001A18FB">
        <w:rPr>
          <w:rFonts w:hint="eastAsia"/>
        </w:rPr>
        <w:t>；</w:t>
      </w:r>
    </w:p>
    <w:p w:rsidR="004C5FD4" w:rsidRDefault="004C5FD4" w:rsidP="006954AE">
      <w:pPr>
        <w:jc w:val="left"/>
        <w:rPr>
          <w:rFonts w:hint="eastAsia"/>
        </w:rPr>
      </w:pPr>
      <w:r>
        <w:rPr>
          <w:rFonts w:hint="eastAsia"/>
        </w:rPr>
        <w:t>6.</w:t>
      </w:r>
      <w:r>
        <w:rPr>
          <w:rFonts w:hint="eastAsia"/>
        </w:rPr>
        <w:t>时间、地点：本周周四下午第三节课，</w:t>
      </w:r>
      <w:r w:rsidR="000D1E16">
        <w:rPr>
          <w:rFonts w:hint="eastAsia"/>
        </w:rPr>
        <w:t>综合楼一楼化学实验室；</w:t>
      </w:r>
    </w:p>
    <w:p w:rsidR="000D1E16" w:rsidRPr="000D1E16" w:rsidRDefault="000D1E16" w:rsidP="006954AE">
      <w:pPr>
        <w:jc w:val="left"/>
        <w:rPr>
          <w:rFonts w:hint="eastAsia"/>
        </w:rPr>
      </w:pPr>
      <w:r>
        <w:rPr>
          <w:rFonts w:hint="eastAsia"/>
        </w:rPr>
        <w:t>7.</w:t>
      </w:r>
      <w:r>
        <w:rPr>
          <w:rFonts w:hint="eastAsia"/>
        </w:rPr>
        <w:t>相关班级和同学务请按时到场，过时</w:t>
      </w:r>
      <w:proofErr w:type="gramStart"/>
      <w:r>
        <w:rPr>
          <w:rFonts w:hint="eastAsia"/>
        </w:rPr>
        <w:t>不</w:t>
      </w:r>
      <w:proofErr w:type="gramEnd"/>
      <w:r>
        <w:rPr>
          <w:rFonts w:hint="eastAsia"/>
        </w:rPr>
        <w:t>候。</w:t>
      </w:r>
    </w:p>
    <w:sectPr w:rsidR="000D1E16" w:rsidRPr="000D1E16" w:rsidSect="00BB6A19">
      <w:pgSz w:w="11906" w:h="16838"/>
      <w:pgMar w:top="1134" w:right="1304" w:bottom="1134" w:left="130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97D"/>
    <w:rsid w:val="000D1E16"/>
    <w:rsid w:val="00102664"/>
    <w:rsid w:val="001A18FB"/>
    <w:rsid w:val="002A6F02"/>
    <w:rsid w:val="00326307"/>
    <w:rsid w:val="0035364E"/>
    <w:rsid w:val="0038308B"/>
    <w:rsid w:val="004C5FD4"/>
    <w:rsid w:val="005E697D"/>
    <w:rsid w:val="00684C04"/>
    <w:rsid w:val="006954AE"/>
    <w:rsid w:val="00A030B8"/>
    <w:rsid w:val="00AC5E0C"/>
    <w:rsid w:val="00BB6A19"/>
    <w:rsid w:val="00CA5A65"/>
    <w:rsid w:val="00D7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954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954A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954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954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72</Words>
  <Characters>417</Characters>
  <Application>Microsoft Office Word</Application>
  <DocSecurity>0</DocSecurity>
  <Lines>3</Lines>
  <Paragraphs>1</Paragraphs>
  <ScaleCrop>false</ScaleCrop>
  <Company>Lenovo</Company>
  <LinksUpToDate>false</LinksUpToDate>
  <CharactersWithSpaces>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cp:lastPrinted>2016-03-09T05:39:00Z</cp:lastPrinted>
  <dcterms:created xsi:type="dcterms:W3CDTF">2016-03-09T05:13:00Z</dcterms:created>
  <dcterms:modified xsi:type="dcterms:W3CDTF">2016-03-09T05:49:00Z</dcterms:modified>
</cp:coreProperties>
</file>