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10D" w:rsidRPr="0031020B" w:rsidRDefault="00D6410D" w:rsidP="00F425A6">
      <w:pPr>
        <w:jc w:val="center"/>
        <w:rPr>
          <w:rFonts w:ascii="方正美黑简体" w:eastAsia="方正美黑简体" w:hint="eastAsia"/>
          <w:b/>
          <w:color w:val="FF0000"/>
          <w:sz w:val="40"/>
          <w:szCs w:val="32"/>
        </w:rPr>
      </w:pPr>
      <w:r w:rsidRPr="0031020B">
        <w:rPr>
          <w:rFonts w:ascii="方正美黑简体" w:eastAsia="方正美黑简体" w:hint="eastAsia"/>
          <w:b/>
          <w:color w:val="FF0000"/>
          <w:sz w:val="40"/>
          <w:szCs w:val="32"/>
          <w:highlight w:val="yellow"/>
        </w:rPr>
        <w:t>2017年广</w:t>
      </w:r>
      <w:proofErr w:type="gramStart"/>
      <w:r w:rsidRPr="0031020B">
        <w:rPr>
          <w:rFonts w:ascii="方正美黑简体" w:eastAsia="方正美黑简体" w:hint="eastAsia"/>
          <w:b/>
          <w:color w:val="FF0000"/>
          <w:sz w:val="40"/>
          <w:szCs w:val="32"/>
          <w:highlight w:val="yellow"/>
        </w:rPr>
        <w:t>一</w:t>
      </w:r>
      <w:proofErr w:type="gramEnd"/>
      <w:r w:rsidRPr="0031020B">
        <w:rPr>
          <w:rFonts w:ascii="方正美黑简体" w:eastAsia="方正美黑简体" w:hint="eastAsia"/>
          <w:b/>
          <w:color w:val="FF0000"/>
          <w:sz w:val="40"/>
          <w:szCs w:val="32"/>
          <w:highlight w:val="yellow"/>
        </w:rPr>
        <w:t>模语文评分细则（广州版+中山版）</w:t>
      </w:r>
    </w:p>
    <w:p w:rsidR="00F425A6" w:rsidRDefault="00F425A6" w:rsidP="00F425A6">
      <w:pPr>
        <w:spacing w:line="240" w:lineRule="exact"/>
        <w:rPr>
          <w:szCs w:val="21"/>
        </w:rPr>
      </w:pPr>
    </w:p>
    <w:p w:rsidR="005F626A" w:rsidRPr="006F10B2" w:rsidRDefault="005F626A" w:rsidP="006F10B2">
      <w:pPr>
        <w:spacing w:line="240" w:lineRule="exact"/>
        <w:jc w:val="center"/>
        <w:rPr>
          <w:rFonts w:ascii="楷体" w:eastAsia="楷体" w:hAnsi="楷体"/>
          <w:b/>
          <w:szCs w:val="21"/>
        </w:rPr>
      </w:pPr>
      <w:r w:rsidRPr="006F10B2">
        <w:rPr>
          <w:rFonts w:ascii="楷体" w:eastAsia="楷体" w:hAnsi="楷体" w:hint="eastAsia"/>
          <w:b/>
          <w:szCs w:val="21"/>
        </w:rPr>
        <w:t>红树主人重排</w:t>
      </w:r>
      <w:r w:rsidR="00EE1606" w:rsidRPr="006F10B2">
        <w:rPr>
          <w:rFonts w:ascii="楷体" w:eastAsia="楷体" w:hAnsi="楷体" w:hint="eastAsia"/>
          <w:b/>
          <w:szCs w:val="21"/>
        </w:rPr>
        <w:t>版</w:t>
      </w:r>
      <w:r w:rsidRPr="006F10B2">
        <w:rPr>
          <w:rFonts w:ascii="楷体" w:eastAsia="楷体" w:hAnsi="楷体" w:hint="eastAsia"/>
          <w:b/>
          <w:szCs w:val="21"/>
        </w:rPr>
        <w:t xml:space="preserve">　2017-03-17</w:t>
      </w:r>
    </w:p>
    <w:p w:rsidR="005F626A" w:rsidRPr="006F10B2" w:rsidRDefault="003E1D48" w:rsidP="006F10B2">
      <w:pPr>
        <w:spacing w:line="240" w:lineRule="exact"/>
        <w:jc w:val="center"/>
        <w:rPr>
          <w:rFonts w:ascii="仿宋_GB2312" w:eastAsia="仿宋_GB2312"/>
          <w:szCs w:val="21"/>
        </w:rPr>
      </w:pPr>
      <w:r w:rsidRPr="006F10B2">
        <w:rPr>
          <w:rFonts w:ascii="仿宋_GB2312" w:eastAsia="仿宋_GB2312" w:hint="eastAsia"/>
          <w:szCs w:val="21"/>
        </w:rPr>
        <w:t>（附编者按+文言文翻译）</w:t>
      </w:r>
    </w:p>
    <w:p w:rsidR="006F10B2" w:rsidRPr="006F10B2" w:rsidRDefault="006F10B2" w:rsidP="006F10B2">
      <w:pPr>
        <w:spacing w:line="240" w:lineRule="exact"/>
        <w:jc w:val="left"/>
        <w:rPr>
          <w:rFonts w:ascii="仿宋_GB2312" w:eastAsia="仿宋_GB2312"/>
          <w:szCs w:val="21"/>
        </w:rPr>
      </w:pPr>
    </w:p>
    <w:p w:rsidR="00D6410D" w:rsidRPr="006F10B2" w:rsidRDefault="00F425A6" w:rsidP="006F10B2">
      <w:pPr>
        <w:spacing w:line="240" w:lineRule="exact"/>
        <w:jc w:val="center"/>
        <w:rPr>
          <w:rFonts w:ascii="方正粗宋简体" w:eastAsia="方正粗宋简体"/>
          <w:color w:val="FF0000"/>
          <w:szCs w:val="21"/>
        </w:rPr>
      </w:pPr>
      <w:r w:rsidRPr="006F10B2">
        <w:rPr>
          <w:rFonts w:ascii="方正粗宋简体" w:eastAsia="方正粗宋简体" w:hint="eastAsia"/>
          <w:color w:val="FF0000"/>
          <w:szCs w:val="21"/>
        </w:rPr>
        <w:t>2017年广</w:t>
      </w:r>
      <w:proofErr w:type="gramStart"/>
      <w:r w:rsidRPr="006F10B2">
        <w:rPr>
          <w:rFonts w:ascii="方正粗宋简体" w:eastAsia="方正粗宋简体" w:hint="eastAsia"/>
          <w:color w:val="FF0000"/>
          <w:szCs w:val="21"/>
        </w:rPr>
        <w:t>一</w:t>
      </w:r>
      <w:proofErr w:type="gramEnd"/>
      <w:r w:rsidRPr="006F10B2">
        <w:rPr>
          <w:rFonts w:ascii="方正粗宋简体" w:eastAsia="方正粗宋简体" w:hint="eastAsia"/>
          <w:color w:val="FF0000"/>
          <w:szCs w:val="21"/>
        </w:rPr>
        <w:t>模语文评分细则（广州版）</w:t>
      </w:r>
    </w:p>
    <w:p w:rsidR="00D6410D" w:rsidRPr="006F10B2" w:rsidRDefault="00D6410D" w:rsidP="006F10B2">
      <w:pPr>
        <w:spacing w:line="240" w:lineRule="exact"/>
        <w:rPr>
          <w:szCs w:val="21"/>
        </w:rPr>
      </w:pPr>
    </w:p>
    <w:p w:rsidR="00D52123" w:rsidRPr="006F10B2" w:rsidRDefault="00D52123" w:rsidP="006F10B2">
      <w:pPr>
        <w:spacing w:line="240" w:lineRule="exact"/>
        <w:rPr>
          <w:szCs w:val="21"/>
        </w:rPr>
        <w:sectPr w:rsidR="00D52123" w:rsidRPr="006F10B2" w:rsidSect="00F425A6">
          <w:footerReference w:type="default" r:id="rId7"/>
          <w:type w:val="continuous"/>
          <w:pgSz w:w="11906" w:h="16838"/>
          <w:pgMar w:top="1440" w:right="1080" w:bottom="1440" w:left="1080" w:header="851" w:footer="992" w:gutter="0"/>
          <w:cols w:space="425"/>
          <w:docGrid w:type="lines" w:linePitch="326"/>
        </w:sectPr>
      </w:pPr>
      <w:bookmarkStart w:id="0" w:name="_GoBack"/>
      <w:bookmarkEnd w:id="0"/>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lastRenderedPageBreak/>
        <w:t>一、现代文阅读（35 分）</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（二）文学类文本阅读（14 分）</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文中两次写到了瀑布，有什么作用？请结合文本简要分析。（</w:t>
      </w:r>
      <w:r w:rsidRPr="006F10B2">
        <w:rPr>
          <w:rFonts w:hint="eastAsia"/>
          <w:szCs w:val="21"/>
        </w:rPr>
        <w:t xml:space="preserve">5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第一次写瀑布交代与姐姐分别的地点，为下文鲁鲁在瀑布前哀号埋下伏笔；第二次写瀑布，呼应前文，刻画了鲁鲁的形象，表现了鲁鲁对主人的思念和内心的哀伤；瀑布的美及雷鸣般的水流声，与离别的伤感交织在一起，营造了悲剧氛围。</w:t>
      </w:r>
    </w:p>
    <w:p w:rsidR="00D6410D" w:rsidRPr="006F10B2" w:rsidRDefault="00D6410D" w:rsidP="006F10B2">
      <w:pPr>
        <w:spacing w:line="240" w:lineRule="exact"/>
        <w:ind w:left="420" w:hangingChars="200" w:hanging="420"/>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 xml:space="preserve">[5 </w:t>
      </w:r>
      <w:r w:rsidRPr="006F10B2">
        <w:rPr>
          <w:rFonts w:hint="eastAsia"/>
          <w:szCs w:val="21"/>
        </w:rPr>
        <w:t>分。答对一点</w:t>
      </w:r>
      <w:r w:rsidRPr="006F10B2">
        <w:rPr>
          <w:rFonts w:hint="eastAsia"/>
          <w:szCs w:val="21"/>
        </w:rPr>
        <w:t xml:space="preserve"> 2 </w:t>
      </w:r>
      <w:r w:rsidRPr="006F10B2">
        <w:rPr>
          <w:rFonts w:hint="eastAsia"/>
          <w:szCs w:val="21"/>
        </w:rPr>
        <w:t>分，二点</w:t>
      </w:r>
      <w:r w:rsidRPr="006F10B2">
        <w:rPr>
          <w:rFonts w:hint="eastAsia"/>
          <w:szCs w:val="21"/>
        </w:rPr>
        <w:t xml:space="preserve"> 4 </w:t>
      </w:r>
      <w:r w:rsidRPr="006F10B2">
        <w:rPr>
          <w:rFonts w:hint="eastAsia"/>
          <w:szCs w:val="21"/>
        </w:rPr>
        <w:t>分，三点</w:t>
      </w:r>
      <w:r w:rsidRPr="006F10B2">
        <w:rPr>
          <w:rFonts w:hint="eastAsia"/>
          <w:szCs w:val="21"/>
        </w:rPr>
        <w:t xml:space="preserve"> 5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0562A7"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答案中提及地点的性质分别是“分别”与“思念”，则得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结构上：第一次提及瀑布是埋下伏笔（</w:t>
      </w:r>
      <w:r w:rsidRPr="006F10B2">
        <w:rPr>
          <w:rFonts w:hint="eastAsia"/>
          <w:szCs w:val="21"/>
        </w:rPr>
        <w:t xml:space="preserve">1 </w:t>
      </w:r>
      <w:r w:rsidRPr="006F10B2">
        <w:rPr>
          <w:rFonts w:hint="eastAsia"/>
          <w:szCs w:val="21"/>
        </w:rPr>
        <w:t>分），第二次提及瀑布是呼应前文（</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内容上：第一次提及瀑布是突出离别的伤感或不舍（</w:t>
      </w:r>
      <w:r w:rsidRPr="006F10B2">
        <w:rPr>
          <w:rFonts w:hint="eastAsia"/>
          <w:szCs w:val="21"/>
        </w:rPr>
        <w:t xml:space="preserve">1 </w:t>
      </w:r>
      <w:r w:rsidRPr="006F10B2">
        <w:rPr>
          <w:rFonts w:hint="eastAsia"/>
          <w:szCs w:val="21"/>
        </w:rPr>
        <w:t>分），第二次提及瀑布是表达思念与哀伤（</w:t>
      </w:r>
      <w:r w:rsidRPr="006F10B2">
        <w:rPr>
          <w:rFonts w:hint="eastAsia"/>
          <w:szCs w:val="21"/>
        </w:rPr>
        <w:t xml:space="preserve">1 </w:t>
      </w:r>
      <w:r w:rsidRPr="006F10B2">
        <w:rPr>
          <w:rFonts w:hint="eastAsia"/>
          <w:szCs w:val="21"/>
        </w:rPr>
        <w:t>分）；就全篇而言，写瀑布营造了悲剧的氛围（</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．评卷时，踩点给分，意思表达相同或相近即可。</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著名作家孙犁评价《鲁鲁》：“表面是动物的悲鸣，内含是人性的呼喊。”请结合文本谈谈对这句话的理解。（</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①动物的悲鸣：狗与主人的两次离别之痛，被世人驱赶打杀之苦，命运颠沛流离之</w:t>
      </w:r>
      <w:proofErr w:type="gramStart"/>
      <w:r w:rsidRPr="006F10B2">
        <w:rPr>
          <w:rFonts w:hint="eastAsia"/>
          <w:szCs w:val="21"/>
        </w:rPr>
        <w:t>艰</w:t>
      </w:r>
      <w:proofErr w:type="gramEnd"/>
      <w:r w:rsidRPr="006F10B2">
        <w:rPr>
          <w:rFonts w:hint="eastAsia"/>
          <w:szCs w:val="21"/>
        </w:rPr>
        <w:t>。</w:t>
      </w:r>
      <w:r w:rsidRPr="006F10B2">
        <w:rPr>
          <w:rFonts w:hint="eastAsia"/>
          <w:szCs w:val="21"/>
        </w:rPr>
        <w:t xml:space="preserve"> </w:t>
      </w:r>
      <w:r w:rsidRPr="006F10B2">
        <w:rPr>
          <w:rFonts w:hint="eastAsia"/>
          <w:szCs w:val="21"/>
        </w:rPr>
        <w:t>②人性的呼唤：人与人之间要关爱、忠诚，人与动物也应平等、热诚相待。</w:t>
      </w:r>
      <w:r w:rsidRPr="006F10B2">
        <w:rPr>
          <w:rFonts w:hint="eastAsia"/>
          <w:szCs w:val="21"/>
        </w:rPr>
        <w:t xml:space="preserve"> </w:t>
      </w:r>
      <w:r w:rsidRPr="006F10B2">
        <w:rPr>
          <w:rFonts w:hint="eastAsia"/>
          <w:szCs w:val="21"/>
        </w:rPr>
        <w:t>③作者借小狗的悲鸣，反映了战乱中人无法掌握自己命运的无奈，呼唤着心灵之间的贴近和沟通，真挚和热诚。</w:t>
      </w:r>
    </w:p>
    <w:p w:rsidR="00D6410D" w:rsidRPr="006F10B2" w:rsidRDefault="00D6410D" w:rsidP="006F10B2">
      <w:pPr>
        <w:spacing w:line="240" w:lineRule="exact"/>
        <w:ind w:firstLineChars="200" w:firstLine="420"/>
        <w:rPr>
          <w:szCs w:val="21"/>
        </w:rPr>
      </w:pPr>
      <w:r w:rsidRPr="006F10B2">
        <w:rPr>
          <w:rFonts w:hint="eastAsia"/>
          <w:szCs w:val="21"/>
        </w:rPr>
        <w:t xml:space="preserve"> [6 </w:t>
      </w:r>
      <w:r w:rsidRPr="006F10B2">
        <w:rPr>
          <w:rFonts w:hint="eastAsia"/>
          <w:szCs w:val="21"/>
        </w:rPr>
        <w:t>分。每一点</w:t>
      </w:r>
      <w:r w:rsidRPr="006F10B2">
        <w:rPr>
          <w:rFonts w:hint="eastAsia"/>
          <w:szCs w:val="21"/>
        </w:rPr>
        <w:t xml:space="preserve"> 2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“动物的悲鸣”层面写出“两次离别”“被迫离开主人”“思念主人的悲伤”等给</w:t>
      </w:r>
      <w:r w:rsidRPr="006F10B2">
        <w:rPr>
          <w:rFonts w:hint="eastAsia"/>
          <w:szCs w:val="21"/>
        </w:rPr>
        <w:t xml:space="preserve"> 1</w:t>
      </w:r>
      <w:r w:rsidRPr="006F10B2">
        <w:rPr>
          <w:rFonts w:hint="eastAsia"/>
          <w:szCs w:val="21"/>
        </w:rPr>
        <w:t>分，写出与“被驱赶打杀”“命运坎坷”或者“颠沛流离”等相关的词语给</w:t>
      </w:r>
      <w:r w:rsidRPr="006F10B2">
        <w:rPr>
          <w:rFonts w:hint="eastAsia"/>
          <w:szCs w:val="21"/>
        </w:rPr>
        <w:t xml:space="preserve"> 1 </w:t>
      </w:r>
      <w:r w:rsidRPr="006F10B2">
        <w:rPr>
          <w:rFonts w:hint="eastAsia"/>
          <w:szCs w:val="21"/>
        </w:rPr>
        <w:t>分；</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“人性的呼唤”层面写出人与动物之间关系（平等相待或者关爱动物等）的给</w:t>
      </w:r>
      <w:r w:rsidRPr="006F10B2">
        <w:rPr>
          <w:rFonts w:hint="eastAsia"/>
          <w:szCs w:val="21"/>
        </w:rPr>
        <w:t xml:space="preserve"> 1 </w:t>
      </w:r>
      <w:r w:rsidRPr="006F10B2">
        <w:rPr>
          <w:rFonts w:hint="eastAsia"/>
          <w:szCs w:val="21"/>
        </w:rPr>
        <w:t>分，由此进一步写出人与人之间的关系的给</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3. </w:t>
      </w:r>
      <w:r w:rsidRPr="006F10B2">
        <w:rPr>
          <w:rFonts w:hint="eastAsia"/>
          <w:szCs w:val="21"/>
        </w:rPr>
        <w:t>主题层面写出“作者借小狗的悲鸣”写了什么内容（即概括主要内容），可以给</w:t>
      </w:r>
      <w:r w:rsidRPr="006F10B2">
        <w:rPr>
          <w:rFonts w:hint="eastAsia"/>
          <w:szCs w:val="21"/>
        </w:rPr>
        <w:t xml:space="preserve"> 1</w:t>
      </w:r>
      <w:r w:rsidRPr="006F10B2">
        <w:rPr>
          <w:rFonts w:hint="eastAsia"/>
          <w:szCs w:val="21"/>
        </w:rPr>
        <w:t>分，由此深入分析文章的主题，扣住“无法掌握命运的无奈”或者“呼唤真挚、热诚、人性的善良”等给</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．给分原则不拘泥于如何分层，而应关注是否</w:t>
      </w:r>
      <w:r w:rsidRPr="006F10B2">
        <w:rPr>
          <w:rFonts w:hint="eastAsia"/>
          <w:szCs w:val="21"/>
        </w:rPr>
        <w:lastRenderedPageBreak/>
        <w:t>答出关键词句。</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（三）实用类文本阅读（12 分）</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为什么霍金被誉为“超级演讲家”？请结合材料简要分析。（</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①演讲者的角度看，霍金以超乎常人的毅力战胜了身体上的缺陷，对理论物理学有卓越贡献；靠电脑合成发音，以演讲的方式传播科学，让有限的生命发挥了巨大的作用。</w:t>
      </w:r>
    </w:p>
    <w:p w:rsidR="00D6410D" w:rsidRPr="006F10B2" w:rsidRDefault="00D6410D" w:rsidP="006F10B2">
      <w:pPr>
        <w:spacing w:line="240" w:lineRule="exact"/>
        <w:ind w:firstLineChars="200" w:firstLine="420"/>
        <w:rPr>
          <w:szCs w:val="21"/>
        </w:rPr>
      </w:pPr>
      <w:r w:rsidRPr="006F10B2">
        <w:rPr>
          <w:rFonts w:hint="eastAsia"/>
          <w:szCs w:val="21"/>
        </w:rPr>
        <w:t>②从演讲内容及方式看，他研究的内容是深奥难懂的，如宇宙论和黑洞等，但他能把高深、枯燥的宇宙学理论用生动形象的语言表述出来。</w:t>
      </w:r>
    </w:p>
    <w:p w:rsidR="00D6410D" w:rsidRPr="006F10B2" w:rsidRDefault="00D6410D" w:rsidP="006F10B2">
      <w:pPr>
        <w:spacing w:line="240" w:lineRule="exact"/>
        <w:ind w:firstLineChars="200" w:firstLine="420"/>
        <w:rPr>
          <w:szCs w:val="21"/>
        </w:rPr>
      </w:pPr>
      <w:r w:rsidRPr="006F10B2">
        <w:rPr>
          <w:rFonts w:hint="eastAsia"/>
          <w:szCs w:val="21"/>
        </w:rPr>
        <w:t>③从演讲效果看，对自身的经历、公众科学观的思考，对未知世界的探讨，引发了公众</w:t>
      </w:r>
    </w:p>
    <w:p w:rsidR="00D6410D" w:rsidRPr="006F10B2" w:rsidRDefault="00D6410D" w:rsidP="006F10B2">
      <w:pPr>
        <w:spacing w:line="240" w:lineRule="exact"/>
        <w:rPr>
          <w:szCs w:val="21"/>
        </w:rPr>
      </w:pPr>
      <w:r w:rsidRPr="006F10B2">
        <w:rPr>
          <w:rFonts w:hint="eastAsia"/>
          <w:szCs w:val="21"/>
        </w:rPr>
        <w:t>对科学的兴趣，传递了多种正能量，产生了巨大的影响。</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 xml:space="preserve">[6 </w:t>
      </w:r>
      <w:r w:rsidRPr="006F10B2">
        <w:rPr>
          <w:rFonts w:hint="eastAsia"/>
          <w:szCs w:val="21"/>
        </w:rPr>
        <w:t>分。每点</w:t>
      </w:r>
      <w:r w:rsidRPr="006F10B2">
        <w:rPr>
          <w:rFonts w:hint="eastAsia"/>
          <w:szCs w:val="21"/>
        </w:rPr>
        <w:t xml:space="preserve"> 2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每一个角度</w:t>
      </w:r>
      <w:r w:rsidRPr="006F10B2">
        <w:rPr>
          <w:rFonts w:hint="eastAsia"/>
          <w:szCs w:val="21"/>
        </w:rPr>
        <w:t xml:space="preserve"> 2 </w:t>
      </w:r>
      <w:r w:rsidRPr="006F10B2">
        <w:rPr>
          <w:rFonts w:hint="eastAsia"/>
          <w:szCs w:val="21"/>
        </w:rPr>
        <w:t>分，概括角度</w:t>
      </w:r>
      <w:r w:rsidRPr="006F10B2">
        <w:rPr>
          <w:rFonts w:hint="eastAsia"/>
          <w:szCs w:val="21"/>
        </w:rPr>
        <w:t xml:space="preserve"> 1 </w:t>
      </w:r>
      <w:r w:rsidRPr="006F10B2">
        <w:rPr>
          <w:rFonts w:hint="eastAsia"/>
          <w:szCs w:val="21"/>
        </w:rPr>
        <w:t>分，分析</w:t>
      </w:r>
      <w:r w:rsidRPr="006F10B2">
        <w:rPr>
          <w:rFonts w:hint="eastAsia"/>
          <w:szCs w:val="21"/>
        </w:rPr>
        <w:t xml:space="preserve"> 1 </w:t>
      </w:r>
      <w:r w:rsidRPr="006F10B2">
        <w:rPr>
          <w:rFonts w:hint="eastAsia"/>
          <w:szCs w:val="21"/>
        </w:rPr>
        <w:t>分。能结合材料分析出任一点原因，可得分析</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①演讲者的角度看，霍金以超乎常人的毅力战胜了身体上的缺陷，对理论物理学有卓越贡献（</w:t>
      </w:r>
      <w:r w:rsidRPr="006F10B2">
        <w:rPr>
          <w:rFonts w:hint="eastAsia"/>
          <w:szCs w:val="21"/>
        </w:rPr>
        <w:t xml:space="preserve">1 </w:t>
      </w:r>
      <w:r w:rsidRPr="006F10B2">
        <w:rPr>
          <w:rFonts w:hint="eastAsia"/>
          <w:szCs w:val="21"/>
        </w:rPr>
        <w:t>分）；靠电脑合成发音，以演讲的方式传播科学，让有限的生命发挥了巨大的作用。（</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②从演讲内容及方式看，他研究的内容是深奥难懂的（</w:t>
      </w:r>
      <w:r w:rsidRPr="006F10B2">
        <w:rPr>
          <w:rFonts w:hint="eastAsia"/>
          <w:szCs w:val="21"/>
        </w:rPr>
        <w:t xml:space="preserve">1 </w:t>
      </w:r>
      <w:r w:rsidRPr="006F10B2">
        <w:rPr>
          <w:rFonts w:hint="eastAsia"/>
          <w:szCs w:val="21"/>
        </w:rPr>
        <w:t>分），如宇宙论和黑洞等，但他能把高深、枯燥的宇宙学理论用生动形象的语言表述出来（</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③从演讲效果看，对自身的经历、公众科学观的思考，对未知世界的探讨，引发了公众对科学的兴趣（</w:t>
      </w:r>
      <w:r w:rsidRPr="006F10B2">
        <w:rPr>
          <w:rFonts w:hint="eastAsia"/>
          <w:szCs w:val="21"/>
        </w:rPr>
        <w:t xml:space="preserve">1 </w:t>
      </w:r>
      <w:r w:rsidRPr="006F10B2">
        <w:rPr>
          <w:rFonts w:hint="eastAsia"/>
          <w:szCs w:val="21"/>
        </w:rPr>
        <w:t>分），传递了多种正能量，产生了巨大的影响（</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如果没有概括角度，但能在同一角度中分析出两点“超级演讲家”原因，可得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如果同一个角度分析出两点或以上“超级演讲家”原因，最高只给</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如果只概括出了角度，没有结合材料分析，不得分。</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原因还可补充为“从演讲影响的范围看，霍金在世界范围内进行演讲，将自己的思想与整个世界交流。”（分析</w:t>
      </w:r>
      <w:r w:rsidRPr="006F10B2">
        <w:rPr>
          <w:rFonts w:hint="eastAsia"/>
          <w:szCs w:val="21"/>
        </w:rPr>
        <w:t xml:space="preserve"> 1 </w:t>
      </w:r>
      <w:r w:rsidRPr="006F10B2">
        <w:rPr>
          <w:rFonts w:hint="eastAsia"/>
          <w:szCs w:val="21"/>
        </w:rPr>
        <w:t>分）；分析如果答为“演讲的声音遍布全球”也可得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．分析原因时要注意霍金作为“演讲家”如何体现其“超级”的。答案应该关照“超级”和“演讲家”两方面。</w:t>
      </w:r>
    </w:p>
    <w:p w:rsidR="00D6410D" w:rsidRPr="006F10B2" w:rsidRDefault="00D6410D" w:rsidP="006F10B2">
      <w:pPr>
        <w:spacing w:line="240" w:lineRule="exact"/>
        <w:ind w:firstLineChars="200" w:firstLine="420"/>
        <w:rPr>
          <w:szCs w:val="21"/>
        </w:rPr>
      </w:pPr>
      <w:r w:rsidRPr="006F10B2">
        <w:rPr>
          <w:rFonts w:hint="eastAsia"/>
          <w:szCs w:val="21"/>
        </w:rPr>
        <w:t>7</w:t>
      </w:r>
      <w:r w:rsidRPr="006F10B2">
        <w:rPr>
          <w:rFonts w:hint="eastAsia"/>
          <w:szCs w:val="21"/>
        </w:rPr>
        <w:t>．演讲的方式角度如果概括为“演讲技巧”亦可得分。</w:t>
      </w:r>
      <w:r w:rsidRPr="006F10B2">
        <w:rPr>
          <w:rFonts w:hint="eastAsia"/>
          <w:szCs w:val="21"/>
        </w:rPr>
        <w:t xml:space="preserve"> </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二、古代诗文阅读</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lastRenderedPageBreak/>
        <w:t>（一）文言文阅读（19 分）</w:t>
      </w:r>
    </w:p>
    <w:p w:rsidR="00D6410D" w:rsidRPr="006F10B2" w:rsidRDefault="00D6410D" w:rsidP="006F10B2">
      <w:pPr>
        <w:spacing w:line="240" w:lineRule="exact"/>
        <w:rPr>
          <w:szCs w:val="21"/>
        </w:rPr>
      </w:pPr>
      <w:r w:rsidRPr="006F10B2">
        <w:rPr>
          <w:rFonts w:hint="eastAsia"/>
          <w:szCs w:val="21"/>
        </w:rPr>
        <w:t>13.</w:t>
      </w:r>
      <w:r w:rsidRPr="006F10B2">
        <w:rPr>
          <w:rFonts w:hint="eastAsia"/>
          <w:szCs w:val="21"/>
        </w:rPr>
        <w:t>把文中画横线的句子翻译成现代汉语。（</w:t>
      </w:r>
      <w:r w:rsidRPr="006F10B2">
        <w:rPr>
          <w:rFonts w:hint="eastAsia"/>
          <w:szCs w:val="21"/>
        </w:rPr>
        <w:t xml:space="preserve">10 </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古文翻译评分注意事项：</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翻译题评改时关注的顺序：先看大意，然后再看重点词的意思。</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关于大意分的说明：大意</w:t>
      </w:r>
      <w:proofErr w:type="gramStart"/>
      <w:r w:rsidRPr="006F10B2">
        <w:rPr>
          <w:rFonts w:hint="eastAsia"/>
          <w:szCs w:val="21"/>
        </w:rPr>
        <w:t>分体现</w:t>
      </w:r>
      <w:proofErr w:type="gramEnd"/>
      <w:r w:rsidRPr="006F10B2">
        <w:rPr>
          <w:rFonts w:hint="eastAsia"/>
          <w:szCs w:val="21"/>
        </w:rPr>
        <w:t>为“读懂”，只要句子结构基本完整，主谓宾的意思接近，即可得大意分，其他修饰成分可以略。</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）或传其语，时</w:t>
      </w:r>
      <w:proofErr w:type="gramStart"/>
      <w:r w:rsidRPr="006F10B2">
        <w:rPr>
          <w:rFonts w:hint="eastAsia"/>
          <w:szCs w:val="21"/>
        </w:rPr>
        <w:t>矍</w:t>
      </w:r>
      <w:proofErr w:type="gramEnd"/>
      <w:r w:rsidRPr="006F10B2">
        <w:rPr>
          <w:rFonts w:hint="eastAsia"/>
          <w:szCs w:val="21"/>
        </w:rPr>
        <w:t>然曰：“李公有经济才，何可去？”因力直之。</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）有人传出这句话，彭时很吃惊地说：“李公有经世济国之才，怎可罢去？”于是极力为李贤申辩</w:t>
      </w:r>
      <w:r w:rsidRPr="006F10B2">
        <w:rPr>
          <w:rFonts w:hint="eastAsia"/>
          <w:szCs w:val="21"/>
        </w:rPr>
        <w:t xml:space="preserve"> [5 </w:t>
      </w:r>
      <w:r w:rsidRPr="006F10B2">
        <w:rPr>
          <w:rFonts w:hint="eastAsia"/>
          <w:szCs w:val="21"/>
        </w:rPr>
        <w:t>分。译出大意给</w:t>
      </w:r>
      <w:r w:rsidRPr="006F10B2">
        <w:rPr>
          <w:rFonts w:hint="eastAsia"/>
          <w:szCs w:val="21"/>
        </w:rPr>
        <w:t xml:space="preserve"> 3 </w:t>
      </w:r>
      <w:r w:rsidRPr="006F10B2">
        <w:rPr>
          <w:rFonts w:hint="eastAsia"/>
          <w:szCs w:val="21"/>
        </w:rPr>
        <w:t>分；“经济才”“力直之”两处，</w:t>
      </w:r>
      <w:proofErr w:type="gramStart"/>
      <w:r w:rsidRPr="006F10B2">
        <w:rPr>
          <w:rFonts w:hint="eastAsia"/>
          <w:szCs w:val="21"/>
        </w:rPr>
        <w:t>每译对</w:t>
      </w:r>
      <w:proofErr w:type="gramEnd"/>
      <w:r w:rsidRPr="006F10B2">
        <w:rPr>
          <w:rFonts w:hint="eastAsia"/>
          <w:szCs w:val="21"/>
        </w:rPr>
        <w:t>一处给</w:t>
      </w:r>
      <w:r w:rsidRPr="006F10B2">
        <w:rPr>
          <w:rFonts w:hint="eastAsia"/>
          <w:szCs w:val="21"/>
        </w:rPr>
        <w:t xml:space="preserve"> 1 </w:t>
      </w:r>
      <w:r w:rsidRPr="006F10B2">
        <w:rPr>
          <w:rFonts w:hint="eastAsia"/>
          <w:szCs w:val="21"/>
        </w:rPr>
        <w:t>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大意部分，</w:t>
      </w:r>
      <w:r w:rsidRPr="006F10B2">
        <w:rPr>
          <w:rFonts w:hint="eastAsia"/>
          <w:szCs w:val="21"/>
        </w:rPr>
        <w:t xml:space="preserve">3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这道题共五句话：第一个分句大意正确，得</w:t>
      </w:r>
      <w:r w:rsidRPr="006F10B2">
        <w:rPr>
          <w:rFonts w:hint="eastAsia"/>
          <w:szCs w:val="21"/>
        </w:rPr>
        <w:t xml:space="preserve"> 1 </w:t>
      </w:r>
      <w:r w:rsidRPr="006F10B2">
        <w:rPr>
          <w:rFonts w:hint="eastAsia"/>
          <w:szCs w:val="21"/>
        </w:rPr>
        <w:t>分；第二个分句大意正确，得</w:t>
      </w:r>
      <w:r w:rsidRPr="006F10B2">
        <w:rPr>
          <w:rFonts w:hint="eastAsia"/>
          <w:szCs w:val="21"/>
        </w:rPr>
        <w:t xml:space="preserve"> 1 </w:t>
      </w:r>
      <w:r w:rsidRPr="006F10B2">
        <w:rPr>
          <w:rFonts w:hint="eastAsia"/>
          <w:szCs w:val="21"/>
        </w:rPr>
        <w:t>分；第三、四、五个分句大意正确，得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第一个分句“或传其语”：“或”解释为“有（的）人”。要把本句翻译为“有的人把皇上的话传出来”“有人把皇帝的话告诉他”等，意思接近即可，如果翻译为“彭时听到皇帝这么说”“有时传出他的话”等则不得分。</w:t>
      </w:r>
    </w:p>
    <w:p w:rsidR="00D6410D" w:rsidRPr="006F10B2" w:rsidRDefault="00D6410D" w:rsidP="006F10B2">
      <w:pPr>
        <w:spacing w:line="240" w:lineRule="exact"/>
        <w:ind w:firstLineChars="200" w:firstLine="420"/>
        <w:rPr>
          <w:szCs w:val="21"/>
        </w:rPr>
      </w:pPr>
      <w:r w:rsidRPr="006F10B2">
        <w:rPr>
          <w:rFonts w:hint="eastAsia"/>
          <w:szCs w:val="21"/>
        </w:rPr>
        <w:t>②第二个分句“时</w:t>
      </w:r>
      <w:proofErr w:type="gramStart"/>
      <w:r w:rsidRPr="006F10B2">
        <w:rPr>
          <w:rFonts w:hint="eastAsia"/>
          <w:szCs w:val="21"/>
        </w:rPr>
        <w:t>矍</w:t>
      </w:r>
      <w:proofErr w:type="gramEnd"/>
      <w:r w:rsidRPr="006F10B2">
        <w:rPr>
          <w:rFonts w:hint="eastAsia"/>
          <w:szCs w:val="21"/>
        </w:rPr>
        <w:t>然曰”：要译出主语“彭时”或“他”；“矍然”要解释为“吃惊、惊惧、惊讶、惊异”等意思，如果解释为“恍然大悟”“急切”“马上”“激动”“坚定”“义正言辞”等则不得分。</w:t>
      </w:r>
    </w:p>
    <w:p w:rsidR="00D6410D" w:rsidRPr="006F10B2" w:rsidRDefault="00D6410D" w:rsidP="006F10B2">
      <w:pPr>
        <w:spacing w:line="240" w:lineRule="exact"/>
        <w:ind w:firstLineChars="200" w:firstLine="420"/>
        <w:rPr>
          <w:szCs w:val="21"/>
        </w:rPr>
      </w:pPr>
      <w:r w:rsidRPr="006F10B2">
        <w:rPr>
          <w:rFonts w:hint="eastAsia"/>
          <w:szCs w:val="21"/>
        </w:rPr>
        <w:t>③第三、四、五个分句“李公有经济才，何可去？因力直之”：句子结构基本完整、意思接近即可。大意分主要落在“何可去”上，可译为“怎么能让他离开呢”“怎么能被罢免呢”等，如果译为“怎么可以离开呢”“为什么要辞官呢”“为什么不能去”等则不得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解词部分，</w:t>
      </w:r>
      <w:r w:rsidRPr="006F10B2">
        <w:rPr>
          <w:rFonts w:hint="eastAsia"/>
          <w:szCs w:val="21"/>
        </w:rPr>
        <w:t xml:space="preserve">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①“经济才”</w:t>
      </w:r>
      <w:r w:rsidRPr="006F10B2">
        <w:rPr>
          <w:rFonts w:hint="eastAsia"/>
          <w:szCs w:val="21"/>
        </w:rPr>
        <w:t xml:space="preserve">1 </w:t>
      </w:r>
      <w:r w:rsidRPr="006F10B2">
        <w:rPr>
          <w:rFonts w:hint="eastAsia"/>
          <w:szCs w:val="21"/>
        </w:rPr>
        <w:t>分：可以解释为“经世济国”“经世济民”“经邦济世”“有治国的才干”等，如果译为“经世致用”“经略通达”“有经济方面的才能”等则不得分。</w:t>
      </w:r>
    </w:p>
    <w:p w:rsidR="00D6410D" w:rsidRPr="006F10B2" w:rsidRDefault="00D6410D" w:rsidP="006F10B2">
      <w:pPr>
        <w:spacing w:line="240" w:lineRule="exact"/>
        <w:ind w:firstLineChars="200" w:firstLine="420"/>
        <w:rPr>
          <w:szCs w:val="21"/>
        </w:rPr>
      </w:pPr>
      <w:r w:rsidRPr="006F10B2">
        <w:rPr>
          <w:rFonts w:hint="eastAsia"/>
          <w:szCs w:val="21"/>
        </w:rPr>
        <w:t>②“力直之”</w:t>
      </w:r>
      <w:r w:rsidRPr="006F10B2">
        <w:rPr>
          <w:rFonts w:hint="eastAsia"/>
          <w:szCs w:val="21"/>
        </w:rPr>
        <w:t xml:space="preserve">1 </w:t>
      </w:r>
      <w:r w:rsidRPr="006F10B2">
        <w:rPr>
          <w:rFonts w:hint="eastAsia"/>
          <w:szCs w:val="21"/>
        </w:rPr>
        <w:t>分：“力”可解释“极力、尽力、竭力、奋力、大力、鼎力”等，如果译为“凭借自己的力量”等则不得分；“直”可解释为“辩解、辩护、申冤”等，如果译为“力挺、鼎力支持、极力维护”等意思也可得分，但如果译为“留住”“大力推荐”等则不得分。</w:t>
      </w:r>
    </w:p>
    <w:p w:rsidR="00D6410D" w:rsidRPr="006F10B2" w:rsidRDefault="00D6410D" w:rsidP="006F10B2">
      <w:pPr>
        <w:spacing w:line="240" w:lineRule="exact"/>
        <w:ind w:firstLineChars="200" w:firstLine="420"/>
        <w:rPr>
          <w:szCs w:val="21"/>
        </w:rPr>
      </w:pPr>
      <w:r w:rsidRPr="006F10B2">
        <w:rPr>
          <w:rFonts w:hint="eastAsia"/>
          <w:szCs w:val="21"/>
        </w:rPr>
        <w:t xml:space="preserve"> </w:t>
      </w:r>
      <w:r w:rsidRPr="006F10B2">
        <w:rPr>
          <w:rFonts w:hint="eastAsia"/>
          <w:szCs w:val="21"/>
        </w:rPr>
        <w:t>“经济才”与“力直之”所涉及的内容，在句子大意和解词部分不重复扣分。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）燕居无</w:t>
      </w:r>
      <w:proofErr w:type="gramStart"/>
      <w:r w:rsidRPr="006F10B2">
        <w:rPr>
          <w:rFonts w:hint="eastAsia"/>
          <w:szCs w:val="21"/>
        </w:rPr>
        <w:t>惰</w:t>
      </w:r>
      <w:proofErr w:type="gramEnd"/>
      <w:r w:rsidRPr="006F10B2">
        <w:rPr>
          <w:rFonts w:hint="eastAsia"/>
          <w:szCs w:val="21"/>
        </w:rPr>
        <w:t>容，服御俭约，无声乐之奉，非其义不取，有古大臣风。</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）平时安居没有懒惰的仪容，在服饰车马器用方面俭省节约，没有声</w:t>
      </w:r>
      <w:proofErr w:type="gramStart"/>
      <w:r w:rsidRPr="006F10B2">
        <w:rPr>
          <w:rFonts w:hint="eastAsia"/>
          <w:szCs w:val="21"/>
        </w:rPr>
        <w:t>伎</w:t>
      </w:r>
      <w:proofErr w:type="gramEnd"/>
      <w:r w:rsidRPr="006F10B2">
        <w:rPr>
          <w:rFonts w:hint="eastAsia"/>
          <w:szCs w:val="21"/>
        </w:rPr>
        <w:t>歌舞的享受，不合大义的东西不取，有古代大臣的风采。</w:t>
      </w:r>
    </w:p>
    <w:p w:rsidR="00D6410D" w:rsidRPr="006F10B2" w:rsidRDefault="00D6410D" w:rsidP="006F10B2">
      <w:pPr>
        <w:spacing w:line="240" w:lineRule="exact"/>
        <w:ind w:firstLineChars="200" w:firstLine="420"/>
        <w:rPr>
          <w:szCs w:val="21"/>
        </w:rPr>
      </w:pPr>
      <w:r w:rsidRPr="006F10B2">
        <w:rPr>
          <w:rFonts w:hint="eastAsia"/>
          <w:szCs w:val="21"/>
        </w:rPr>
        <w:t xml:space="preserve">[5 </w:t>
      </w:r>
      <w:r w:rsidRPr="006F10B2">
        <w:rPr>
          <w:rFonts w:hint="eastAsia"/>
          <w:szCs w:val="21"/>
        </w:rPr>
        <w:t>分。译出大意给</w:t>
      </w:r>
      <w:r w:rsidRPr="006F10B2">
        <w:rPr>
          <w:rFonts w:hint="eastAsia"/>
          <w:szCs w:val="21"/>
        </w:rPr>
        <w:t xml:space="preserve"> 3 </w:t>
      </w:r>
      <w:r w:rsidRPr="006F10B2">
        <w:rPr>
          <w:rFonts w:hint="eastAsia"/>
          <w:szCs w:val="21"/>
        </w:rPr>
        <w:t>分；“燕居”“声乐之奉”两处，</w:t>
      </w:r>
      <w:proofErr w:type="gramStart"/>
      <w:r w:rsidRPr="006F10B2">
        <w:rPr>
          <w:rFonts w:hint="eastAsia"/>
          <w:szCs w:val="21"/>
        </w:rPr>
        <w:t>每译对</w:t>
      </w:r>
      <w:proofErr w:type="gramEnd"/>
      <w:r w:rsidRPr="006F10B2">
        <w:rPr>
          <w:rFonts w:hint="eastAsia"/>
          <w:szCs w:val="21"/>
        </w:rPr>
        <w:t>一处给</w:t>
      </w:r>
      <w:r w:rsidRPr="006F10B2">
        <w:rPr>
          <w:rFonts w:hint="eastAsia"/>
          <w:szCs w:val="21"/>
        </w:rPr>
        <w:t xml:space="preserve"> 1 </w:t>
      </w:r>
      <w:r w:rsidRPr="006F10B2">
        <w:rPr>
          <w:rFonts w:hint="eastAsia"/>
          <w:szCs w:val="21"/>
        </w:rPr>
        <w:t>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大意部分，</w:t>
      </w:r>
      <w:r w:rsidRPr="006F10B2">
        <w:rPr>
          <w:rFonts w:hint="eastAsia"/>
          <w:szCs w:val="21"/>
        </w:rPr>
        <w:t xml:space="preserve">3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lastRenderedPageBreak/>
        <w:t>这道题共五句话：第一个分句大意正确，得</w:t>
      </w:r>
      <w:r w:rsidRPr="006F10B2">
        <w:rPr>
          <w:rFonts w:hint="eastAsia"/>
          <w:szCs w:val="21"/>
        </w:rPr>
        <w:t xml:space="preserve"> 1 </w:t>
      </w:r>
      <w:r w:rsidRPr="006F10B2">
        <w:rPr>
          <w:rFonts w:hint="eastAsia"/>
          <w:szCs w:val="21"/>
        </w:rPr>
        <w:t>分；第二、三个分句大意正确，得</w:t>
      </w:r>
      <w:r w:rsidRPr="006F10B2">
        <w:rPr>
          <w:rFonts w:hint="eastAsia"/>
          <w:szCs w:val="21"/>
        </w:rPr>
        <w:t xml:space="preserve"> 1 </w:t>
      </w:r>
      <w:r w:rsidRPr="006F10B2">
        <w:rPr>
          <w:rFonts w:hint="eastAsia"/>
          <w:szCs w:val="21"/>
        </w:rPr>
        <w:t>分；第四、五个分句大意正确，得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）第一个分句“燕居无</w:t>
      </w:r>
      <w:proofErr w:type="gramStart"/>
      <w:r w:rsidRPr="006F10B2">
        <w:rPr>
          <w:rFonts w:hint="eastAsia"/>
          <w:szCs w:val="21"/>
        </w:rPr>
        <w:t>惰</w:t>
      </w:r>
      <w:proofErr w:type="gramEnd"/>
      <w:r w:rsidRPr="006F10B2">
        <w:rPr>
          <w:rFonts w:hint="eastAsia"/>
          <w:szCs w:val="21"/>
        </w:rPr>
        <w:t>容”：意思接近即可。大意分主要落实在“无惰容”上。可解释为“闲居（安居）没有懒散（散漫）的外表（样子、容态、形态、神情、表情、神色、面色）”“闲居（安居）也不懒散（散漫）”等意思。</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第二、三个分句“服御俭约，无声乐之奉”：大意分主要落实在“服御俭约”上，“服御”指服饰车马器用之类，包含服饰、车马两层意思，要把本句翻译为“穿的戴的用的（日常生活）勤俭节约（节约、简朴、朴素）”等。</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第四、五个分句“非其义不取，有古大臣风”：“非其义不取”解释为“不义不取”“不做不合道义的事”“不合仁义的事不做”“不做不合正道的事”“不取不义之财”“不获取不合正道的财物”“不取不符合原则的事物”“不要不合大义的东西”等；“有古大臣风”可译为“有古代（旧时）大臣的风范（风度、遗风、风骨、性情）”等。</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解词部分，</w:t>
      </w:r>
      <w:r w:rsidRPr="006F10B2">
        <w:rPr>
          <w:rFonts w:hint="eastAsia"/>
          <w:szCs w:val="21"/>
        </w:rPr>
        <w:t xml:space="preserve">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）“燕居”</w:t>
      </w:r>
      <w:r w:rsidRPr="006F10B2">
        <w:rPr>
          <w:rFonts w:hint="eastAsia"/>
          <w:szCs w:val="21"/>
        </w:rPr>
        <w:t xml:space="preserve">1 </w:t>
      </w:r>
      <w:r w:rsidRPr="006F10B2">
        <w:rPr>
          <w:rFonts w:hint="eastAsia"/>
          <w:szCs w:val="21"/>
        </w:rPr>
        <w:t>分：“燕”有“悠闲、安闲、清闲”的意思。“燕居”要体现出“燕”的意思，可解释为“闲居、安居、闲住、安住”等，只翻译成“居住、在家中、回家后、平时”等不得分。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）“声乐之奉”</w:t>
      </w:r>
      <w:r w:rsidRPr="006F10B2">
        <w:rPr>
          <w:rFonts w:hint="eastAsia"/>
          <w:szCs w:val="21"/>
        </w:rPr>
        <w:t xml:space="preserve">1 </w:t>
      </w:r>
      <w:r w:rsidRPr="006F10B2">
        <w:rPr>
          <w:rFonts w:hint="eastAsia"/>
          <w:szCs w:val="21"/>
        </w:rPr>
        <w:t>分：可解释为“歌舞音乐的侍奉（供给、享受）”“享受歌舞音乐”等意思。“奉”译为“俸禄”“沉迷”等不得分。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（二）古代诗歌阅读（11 分）</w:t>
      </w:r>
    </w:p>
    <w:p w:rsidR="00D6410D" w:rsidRPr="006F10B2" w:rsidRDefault="00D6410D" w:rsidP="006F10B2">
      <w:pPr>
        <w:spacing w:line="240" w:lineRule="exact"/>
        <w:ind w:firstLineChars="200" w:firstLine="420"/>
        <w:rPr>
          <w:szCs w:val="21"/>
        </w:rPr>
      </w:pPr>
      <w:r w:rsidRPr="006F10B2">
        <w:rPr>
          <w:rFonts w:hint="eastAsia"/>
          <w:szCs w:val="21"/>
        </w:rPr>
        <w:t>15.</w:t>
      </w:r>
      <w:r w:rsidRPr="006F10B2">
        <w:rPr>
          <w:rFonts w:hint="eastAsia"/>
          <w:szCs w:val="21"/>
        </w:rPr>
        <w:t>这首诗表现了诗人的哪些“愁”？是如何表现的？请结合全诗简要分析。（</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）愁：诗人不为所用，无人理解的伤感；对国运渐衰、世事难测的感叹。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表现：①对比。通过当年的繁华和眼前的凄清冷落对比表现出诗人对历史的深沉感慨，烘托了诗人的悲伤之情。②运用典故。通过范蠡帮助勾践灭吴，最终名成归隐的典故，表达了作者的羡慕之情（表现了诗人对自己的命运不能自主的悲叹）。③直抒胸臆。通过写尊前多</w:t>
      </w:r>
      <w:proofErr w:type="gramStart"/>
      <w:r w:rsidRPr="006F10B2">
        <w:rPr>
          <w:rFonts w:hint="eastAsia"/>
          <w:szCs w:val="21"/>
        </w:rPr>
        <w:t>暇</w:t>
      </w:r>
      <w:proofErr w:type="gramEnd"/>
      <w:r w:rsidRPr="006F10B2">
        <w:rPr>
          <w:rFonts w:hint="eastAsia"/>
          <w:szCs w:val="21"/>
        </w:rPr>
        <w:t>，表明自己不受重用，无事可做，只得借酒消愁的悲伤。</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 xml:space="preserve"> [6 </w:t>
      </w:r>
      <w:r w:rsidRPr="006F10B2">
        <w:rPr>
          <w:rFonts w:hint="eastAsia"/>
          <w:szCs w:val="21"/>
        </w:rPr>
        <w:t>分。“愁”</w:t>
      </w:r>
      <w:r w:rsidRPr="006F10B2">
        <w:rPr>
          <w:rFonts w:hint="eastAsia"/>
          <w:szCs w:val="21"/>
        </w:rPr>
        <w:t xml:space="preserve">2 </w:t>
      </w:r>
      <w:r w:rsidRPr="006F10B2">
        <w:rPr>
          <w:rFonts w:hint="eastAsia"/>
          <w:szCs w:val="21"/>
        </w:rPr>
        <w:t>分，表现手法每点</w:t>
      </w:r>
      <w:r w:rsidRPr="006F10B2">
        <w:rPr>
          <w:rFonts w:hint="eastAsia"/>
          <w:szCs w:val="21"/>
        </w:rPr>
        <w:t xml:space="preserve"> 2 </w:t>
      </w:r>
      <w:r w:rsidRPr="006F10B2">
        <w:rPr>
          <w:rFonts w:hint="eastAsia"/>
          <w:szCs w:val="21"/>
        </w:rPr>
        <w:t>分，答出其中两点即可。若有其他答法，言之成理，可酌情给分。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诗人的“愁”主要是关于历史、国家、个人三方面的。因此对“愁”的内容赋分设为每个方面</w:t>
      </w:r>
      <w:r w:rsidRPr="006F10B2">
        <w:rPr>
          <w:rFonts w:hint="eastAsia"/>
          <w:szCs w:val="21"/>
        </w:rPr>
        <w:t xml:space="preserve"> 1 </w:t>
      </w:r>
      <w:r w:rsidRPr="006F10B2">
        <w:rPr>
          <w:rFonts w:hint="eastAsia"/>
          <w:szCs w:val="21"/>
        </w:rPr>
        <w:t>分，只要答出两点即可。具体为：</w:t>
      </w:r>
      <w:r w:rsidRPr="006F10B2">
        <w:rPr>
          <w:rFonts w:hint="eastAsia"/>
          <w:szCs w:val="21"/>
        </w:rPr>
        <w:t xml:space="preserve"> </w:t>
      </w:r>
      <w:r w:rsidRPr="006F10B2">
        <w:rPr>
          <w:rFonts w:hint="eastAsia"/>
          <w:szCs w:val="21"/>
        </w:rPr>
        <w:t>（</w:t>
      </w:r>
      <w:r w:rsidRPr="006F10B2">
        <w:rPr>
          <w:rFonts w:hint="eastAsia"/>
          <w:szCs w:val="21"/>
        </w:rPr>
        <w:t>1</w:t>
      </w:r>
      <w:r w:rsidRPr="006F10B2">
        <w:rPr>
          <w:rFonts w:hint="eastAsia"/>
          <w:szCs w:val="21"/>
        </w:rPr>
        <w:t>）个人方面：“诗人不为所用，无人理解的伤感”</w:t>
      </w:r>
      <w:r w:rsidRPr="006F10B2">
        <w:rPr>
          <w:rFonts w:hint="eastAsia"/>
          <w:szCs w:val="21"/>
        </w:rPr>
        <w:t xml:space="preserve">1 </w:t>
      </w:r>
      <w:r w:rsidRPr="006F10B2">
        <w:rPr>
          <w:rFonts w:hint="eastAsia"/>
          <w:szCs w:val="21"/>
        </w:rPr>
        <w:t>分，只要答出“不为所用”、“怀才不遇”、“壮志难酬”、“无人理解”、“知音难觅”、“没有志同道合的人的感伤”等任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）国家方面：“对国运渐衰的感叹”</w:t>
      </w:r>
      <w:r w:rsidRPr="006F10B2">
        <w:rPr>
          <w:rFonts w:hint="eastAsia"/>
          <w:szCs w:val="21"/>
        </w:rPr>
        <w:t xml:space="preserve">1 </w:t>
      </w:r>
      <w:r w:rsidRPr="006F10B2">
        <w:rPr>
          <w:rFonts w:hint="eastAsia"/>
          <w:szCs w:val="21"/>
        </w:rPr>
        <w:t>分，只要答出“国运渐衰”、“忧国忧民”、“对统治者安于享乐的忧虑”等任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）历史方面：“世事难测”、“世事无常”、“历史沧桑”、“昔盛今衰”、“对吴国衰亡的慨叹”等任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lastRenderedPageBreak/>
        <w:t>2.</w:t>
      </w:r>
      <w:r w:rsidRPr="006F10B2">
        <w:rPr>
          <w:rFonts w:hint="eastAsia"/>
          <w:szCs w:val="21"/>
        </w:rPr>
        <w:t>表现手法每点</w:t>
      </w:r>
      <w:r w:rsidRPr="006F10B2">
        <w:rPr>
          <w:rFonts w:hint="eastAsia"/>
          <w:szCs w:val="21"/>
        </w:rPr>
        <w:t xml:space="preserve"> 2 </w:t>
      </w:r>
      <w:r w:rsidRPr="006F10B2">
        <w:rPr>
          <w:rFonts w:hint="eastAsia"/>
          <w:szCs w:val="21"/>
        </w:rPr>
        <w:t>分，手法</w:t>
      </w:r>
      <w:r w:rsidRPr="006F10B2">
        <w:rPr>
          <w:rFonts w:hint="eastAsia"/>
          <w:szCs w:val="21"/>
        </w:rPr>
        <w:t xml:space="preserve"> 1 </w:t>
      </w:r>
      <w:r w:rsidRPr="006F10B2">
        <w:rPr>
          <w:rFonts w:hint="eastAsia"/>
          <w:szCs w:val="21"/>
        </w:rPr>
        <w:t>分，分析</w:t>
      </w:r>
      <w:r w:rsidRPr="006F10B2">
        <w:rPr>
          <w:rFonts w:hint="eastAsia"/>
          <w:szCs w:val="21"/>
        </w:rPr>
        <w:t xml:space="preserve"> 1 </w:t>
      </w:r>
      <w:r w:rsidRPr="006F10B2">
        <w:rPr>
          <w:rFonts w:hint="eastAsia"/>
          <w:szCs w:val="21"/>
        </w:rPr>
        <w:t>分。在</w:t>
      </w:r>
      <w:proofErr w:type="gramStart"/>
      <w:r w:rsidRPr="006F10B2">
        <w:rPr>
          <w:rFonts w:hint="eastAsia"/>
          <w:szCs w:val="21"/>
        </w:rPr>
        <w:t>原答案</w:t>
      </w:r>
      <w:proofErr w:type="gramEnd"/>
      <w:r w:rsidRPr="006F10B2">
        <w:rPr>
          <w:rFonts w:hint="eastAsia"/>
          <w:szCs w:val="21"/>
        </w:rPr>
        <w:t>基础上补充下列内容：</w:t>
      </w:r>
      <w:r w:rsidRPr="006F10B2">
        <w:rPr>
          <w:rFonts w:hint="eastAsia"/>
          <w:szCs w:val="21"/>
        </w:rPr>
        <w:t xml:space="preserve"> </w:t>
      </w:r>
      <w:r w:rsidRPr="006F10B2">
        <w:rPr>
          <w:rFonts w:hint="eastAsia"/>
          <w:szCs w:val="21"/>
        </w:rPr>
        <w:t>（</w:t>
      </w:r>
      <w:r w:rsidRPr="006F10B2">
        <w:rPr>
          <w:rFonts w:hint="eastAsia"/>
          <w:szCs w:val="21"/>
        </w:rPr>
        <w:t>1</w:t>
      </w:r>
      <w:r w:rsidRPr="006F10B2">
        <w:rPr>
          <w:rFonts w:hint="eastAsia"/>
          <w:szCs w:val="21"/>
        </w:rPr>
        <w:t>）运用典故，若分析为“通过西施施展美人计灭吴的典故，表达了作者对晚唐统治者安于享乐，国运衰颓的忧虑”，也得分。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）直抒胸臆，若分析为“整天</w:t>
      </w:r>
      <w:proofErr w:type="gramStart"/>
      <w:r w:rsidRPr="006F10B2">
        <w:rPr>
          <w:rFonts w:hint="eastAsia"/>
          <w:szCs w:val="21"/>
        </w:rPr>
        <w:t>忧愁着</w:t>
      </w:r>
      <w:proofErr w:type="gramEnd"/>
      <w:r w:rsidRPr="006F10B2">
        <w:rPr>
          <w:rFonts w:hint="eastAsia"/>
          <w:szCs w:val="21"/>
        </w:rPr>
        <w:t>无人与自己志同道合”，也得分。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）若答“借景抒情，昔日的香径已生出新兰叶，月华流泻，徒然照在响廊深处，营造了空寂荒凉的意境，抒发了诗人对吴国衰落的感伤”，可得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4</w:t>
      </w:r>
      <w:r w:rsidRPr="006F10B2">
        <w:rPr>
          <w:rFonts w:hint="eastAsia"/>
          <w:szCs w:val="21"/>
        </w:rPr>
        <w:t>）若答“虚实结合，虚写昔日繁华景象，实写眼前吴宫冷清凄凉，虚实结合，表达了诗人昔盛今衰的感慨”，可得</w:t>
      </w:r>
      <w:r w:rsidRPr="006F10B2">
        <w:rPr>
          <w:rFonts w:hint="eastAsia"/>
          <w:szCs w:val="21"/>
        </w:rPr>
        <w:t xml:space="preserve"> 2 </w:t>
      </w:r>
      <w:r w:rsidRPr="006F10B2">
        <w:rPr>
          <w:rFonts w:hint="eastAsia"/>
          <w:szCs w:val="21"/>
        </w:rPr>
        <w:t>分。若只答“想象”，回忆的是昔日吴国繁盛，愁的感受还不能体现出来，所以不得分。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5</w:t>
      </w:r>
      <w:r w:rsidRPr="006F10B2">
        <w:rPr>
          <w:rFonts w:hint="eastAsia"/>
          <w:szCs w:val="21"/>
        </w:rPr>
        <w:t>）若答“反衬，用十万人家、歌舞升平的繁华景象反衬现实吴宫衰败荒凉的景象，表现了诗人对吴国由盛转衰的感慨”，可得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6</w:t>
      </w:r>
      <w:r w:rsidRPr="006F10B2">
        <w:rPr>
          <w:rFonts w:hint="eastAsia"/>
          <w:szCs w:val="21"/>
        </w:rPr>
        <w:t>）若答“怀古伤今，通过回顾吴国的兴亡，表达了对国家衰落的担忧”，“借古讽今，借西施致使吴国衰亡的典故（或香径、响廊等享乐设施），表达了对统治者荒淫享乐的讽刺”。</w:t>
      </w:r>
      <w:r w:rsidRPr="006F10B2">
        <w:rPr>
          <w:rFonts w:hint="eastAsia"/>
          <w:szCs w:val="21"/>
        </w:rPr>
        <w:t xml:space="preserve"> 3.</w:t>
      </w:r>
      <w:proofErr w:type="gramStart"/>
      <w:r w:rsidRPr="006F10B2">
        <w:rPr>
          <w:rFonts w:hint="eastAsia"/>
          <w:szCs w:val="21"/>
        </w:rPr>
        <w:t>若学</w:t>
      </w:r>
      <w:proofErr w:type="gramEnd"/>
      <w:r w:rsidRPr="006F10B2">
        <w:rPr>
          <w:rFonts w:hint="eastAsia"/>
          <w:szCs w:val="21"/>
        </w:rPr>
        <w:t>生答第一问情感与第二问“如何表现”不对应，按第一</w:t>
      </w:r>
      <w:proofErr w:type="gramStart"/>
      <w:r w:rsidRPr="006F10B2">
        <w:rPr>
          <w:rFonts w:hint="eastAsia"/>
          <w:szCs w:val="21"/>
        </w:rPr>
        <w:t>问标准</w:t>
      </w:r>
      <w:proofErr w:type="gramEnd"/>
      <w:r w:rsidRPr="006F10B2">
        <w:rPr>
          <w:rFonts w:hint="eastAsia"/>
          <w:szCs w:val="21"/>
        </w:rPr>
        <w:t>处理。</w:t>
      </w:r>
    </w:p>
    <w:p w:rsidR="00D6410D" w:rsidRPr="006F10B2" w:rsidRDefault="00D6410D" w:rsidP="006F10B2">
      <w:pPr>
        <w:spacing w:line="240" w:lineRule="exact"/>
        <w:ind w:firstLineChars="200" w:firstLine="420"/>
        <w:rPr>
          <w:szCs w:val="21"/>
        </w:rPr>
      </w:pPr>
      <w:r w:rsidRPr="006F10B2">
        <w:rPr>
          <w:rFonts w:hint="eastAsia"/>
          <w:szCs w:val="21"/>
        </w:rPr>
        <w:t>4.</w:t>
      </w:r>
      <w:proofErr w:type="gramStart"/>
      <w:r w:rsidRPr="006F10B2">
        <w:rPr>
          <w:rFonts w:hint="eastAsia"/>
          <w:szCs w:val="21"/>
        </w:rPr>
        <w:t>若学</w:t>
      </w:r>
      <w:proofErr w:type="gramEnd"/>
      <w:r w:rsidRPr="006F10B2">
        <w:rPr>
          <w:rFonts w:hint="eastAsia"/>
          <w:szCs w:val="21"/>
        </w:rPr>
        <w:t>生没有回答第一问，直接回答第二问，但内容包含了手法、分析、情感，且都正确，答对一种得</w:t>
      </w:r>
      <w:r w:rsidRPr="006F10B2">
        <w:rPr>
          <w:rFonts w:hint="eastAsia"/>
          <w:szCs w:val="21"/>
        </w:rPr>
        <w:t xml:space="preserve"> 3 </w:t>
      </w:r>
      <w:r w:rsidRPr="006F10B2">
        <w:rPr>
          <w:rFonts w:hint="eastAsia"/>
          <w:szCs w:val="21"/>
        </w:rPr>
        <w:t>分，答对两种得</w:t>
      </w:r>
      <w:r w:rsidRPr="006F10B2">
        <w:rPr>
          <w:rFonts w:hint="eastAsia"/>
          <w:szCs w:val="21"/>
        </w:rPr>
        <w:t xml:space="preserve"> 6 </w:t>
      </w:r>
      <w:r w:rsidRPr="006F10B2">
        <w:rPr>
          <w:rFonts w:hint="eastAsia"/>
          <w:szCs w:val="21"/>
        </w:rPr>
        <w:t>分，但需为答题不规范倒扣</w:t>
      </w:r>
      <w:r w:rsidRPr="006F10B2">
        <w:rPr>
          <w:rFonts w:hint="eastAsia"/>
          <w:szCs w:val="21"/>
        </w:rPr>
        <w:t xml:space="preserve"> 1 </w:t>
      </w:r>
      <w:r w:rsidRPr="006F10B2">
        <w:rPr>
          <w:rFonts w:hint="eastAsia"/>
          <w:szCs w:val="21"/>
        </w:rPr>
        <w:t>分。例子见</w:t>
      </w:r>
      <w:r w:rsidRPr="006F10B2">
        <w:rPr>
          <w:rFonts w:hint="eastAsia"/>
          <w:szCs w:val="21"/>
        </w:rPr>
        <w:t xml:space="preserve"> 5 </w:t>
      </w:r>
      <w:r w:rsidRPr="006F10B2">
        <w:rPr>
          <w:rFonts w:hint="eastAsia"/>
          <w:szCs w:val="21"/>
        </w:rPr>
        <w:t>分示例（</w:t>
      </w:r>
      <w:r w:rsidRPr="006F10B2">
        <w:rPr>
          <w:rFonts w:hint="eastAsia"/>
          <w:szCs w:val="21"/>
        </w:rPr>
        <w:t>4</w:t>
      </w:r>
      <w:r w:rsidRPr="006F10B2">
        <w:rPr>
          <w:rFonts w:hint="eastAsia"/>
          <w:szCs w:val="21"/>
        </w:rPr>
        <w:t>）。</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三、语言文字运用（20 分）</w:t>
      </w:r>
    </w:p>
    <w:p w:rsidR="00D6410D" w:rsidRPr="006F10B2" w:rsidRDefault="00D6410D" w:rsidP="006F10B2">
      <w:pPr>
        <w:spacing w:line="240" w:lineRule="exact"/>
        <w:ind w:firstLineChars="200" w:firstLine="420"/>
        <w:rPr>
          <w:szCs w:val="21"/>
        </w:rPr>
      </w:pPr>
      <w:r w:rsidRPr="006F10B2">
        <w:rPr>
          <w:rFonts w:hint="eastAsia"/>
          <w:szCs w:val="21"/>
        </w:rPr>
        <w:t xml:space="preserve">20.  </w:t>
      </w:r>
      <w:r w:rsidRPr="006F10B2">
        <w:rPr>
          <w:rFonts w:hint="eastAsia"/>
          <w:szCs w:val="21"/>
        </w:rPr>
        <w:t>在下面一段文字横线处补写恰当的语句，使整段文字语意完整连贯，内容贴切，逻辑严密。每处</w:t>
      </w:r>
      <w:r w:rsidRPr="006F10B2">
        <w:rPr>
          <w:rFonts w:hint="eastAsia"/>
          <w:szCs w:val="21"/>
        </w:rPr>
        <w:t xml:space="preserve"> </w:t>
      </w:r>
      <w:r w:rsidRPr="006F10B2">
        <w:rPr>
          <w:rFonts w:hint="eastAsia"/>
          <w:szCs w:val="21"/>
        </w:rPr>
        <w:t>不超过</w:t>
      </w:r>
      <w:r w:rsidRPr="006F10B2">
        <w:rPr>
          <w:rFonts w:hint="eastAsia"/>
          <w:szCs w:val="21"/>
        </w:rPr>
        <w:t xml:space="preserve"> 15 </w:t>
      </w:r>
      <w:proofErr w:type="gramStart"/>
      <w:r w:rsidRPr="006F10B2">
        <w:rPr>
          <w:rFonts w:hint="eastAsia"/>
          <w:szCs w:val="21"/>
        </w:rPr>
        <w:t>个</w:t>
      </w:r>
      <w:proofErr w:type="gramEnd"/>
      <w:r w:rsidRPr="006F10B2">
        <w:rPr>
          <w:rFonts w:hint="eastAsia"/>
          <w:szCs w:val="21"/>
        </w:rPr>
        <w:t>字。（</w:t>
      </w:r>
      <w:r w:rsidRPr="006F10B2">
        <w:rPr>
          <w:rFonts w:hint="eastAsia"/>
          <w:szCs w:val="21"/>
        </w:rPr>
        <w:t xml:space="preserve">5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在传统的人机交互系统中，用户身处真实世界中，通过鼠标、键盘、显示器等传统设备与计算机生成的虚拟世界进行交互，①。而在新开发的虚拟现实系统中，用户被完全包裹在计算机生成的虚拟世界中，</w:t>
      </w:r>
      <w:proofErr w:type="gramStart"/>
      <w:r w:rsidRPr="006F10B2">
        <w:rPr>
          <w:rFonts w:hint="eastAsia"/>
          <w:szCs w:val="21"/>
        </w:rPr>
        <w:t>拟世界</w:t>
      </w:r>
      <w:proofErr w:type="gramEnd"/>
      <w:r w:rsidRPr="006F10B2">
        <w:rPr>
          <w:rFonts w:hint="eastAsia"/>
          <w:szCs w:val="21"/>
        </w:rPr>
        <w:t>与真实世界仿佛融为一体。置身于虚拟世界中的用户，②，而是通过更为自然而友好的交互方式与虚拟世界进行互动。研究人员为了增强人机交互的效果，③，来更好地实时监测参与用户的行为，并对其行为</w:t>
      </w:r>
      <w:proofErr w:type="gramStart"/>
      <w:r w:rsidRPr="006F10B2">
        <w:rPr>
          <w:rFonts w:hint="eastAsia"/>
          <w:szCs w:val="21"/>
        </w:rPr>
        <w:t>作出</w:t>
      </w:r>
      <w:proofErr w:type="gramEnd"/>
      <w:r w:rsidRPr="006F10B2">
        <w:rPr>
          <w:rFonts w:hint="eastAsia"/>
          <w:szCs w:val="21"/>
        </w:rPr>
        <w:t>反应。</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①</w:t>
      </w:r>
      <w:r w:rsidRPr="006F10B2">
        <w:rPr>
          <w:rFonts w:hint="eastAsia"/>
          <w:szCs w:val="21"/>
        </w:rPr>
        <w:t xml:space="preserve"> </w:t>
      </w:r>
      <w:r w:rsidRPr="006F10B2">
        <w:rPr>
          <w:rFonts w:hint="eastAsia"/>
          <w:szCs w:val="21"/>
        </w:rPr>
        <w:t>虚拟世界与真实世界完全隔离</w:t>
      </w:r>
      <w:r w:rsidRPr="006F10B2">
        <w:rPr>
          <w:rFonts w:hint="eastAsia"/>
          <w:szCs w:val="21"/>
        </w:rPr>
        <w:t xml:space="preserve"> </w:t>
      </w:r>
      <w:r w:rsidRPr="006F10B2">
        <w:rPr>
          <w:rFonts w:hint="eastAsia"/>
          <w:szCs w:val="21"/>
        </w:rPr>
        <w:t>②无需通过传统的交互设备</w:t>
      </w:r>
      <w:r w:rsidRPr="006F10B2">
        <w:rPr>
          <w:rFonts w:hint="eastAsia"/>
          <w:szCs w:val="21"/>
        </w:rPr>
        <w:t xml:space="preserve"> </w:t>
      </w:r>
      <w:r w:rsidRPr="006F10B2">
        <w:rPr>
          <w:rFonts w:hint="eastAsia"/>
          <w:szCs w:val="21"/>
        </w:rPr>
        <w:t>③优化参与用户行为的监测系统</w:t>
      </w:r>
      <w:r w:rsidRPr="006F10B2">
        <w:rPr>
          <w:rFonts w:hint="eastAsia"/>
          <w:szCs w:val="21"/>
        </w:rPr>
        <w:t xml:space="preserve"> [5 </w:t>
      </w:r>
      <w:r w:rsidRPr="006F10B2">
        <w:rPr>
          <w:rFonts w:hint="eastAsia"/>
          <w:szCs w:val="21"/>
        </w:rPr>
        <w:t>分，第①句</w:t>
      </w:r>
      <w:r w:rsidRPr="006F10B2">
        <w:rPr>
          <w:rFonts w:hint="eastAsia"/>
          <w:szCs w:val="21"/>
        </w:rPr>
        <w:t xml:space="preserve"> 1 </w:t>
      </w:r>
      <w:r w:rsidRPr="006F10B2">
        <w:rPr>
          <w:rFonts w:hint="eastAsia"/>
          <w:szCs w:val="21"/>
        </w:rPr>
        <w:t>分，第②、③</w:t>
      </w:r>
      <w:proofErr w:type="gramStart"/>
      <w:r w:rsidRPr="006F10B2">
        <w:rPr>
          <w:rFonts w:hint="eastAsia"/>
          <w:szCs w:val="21"/>
        </w:rPr>
        <w:t>句各</w:t>
      </w:r>
      <w:proofErr w:type="gramEnd"/>
      <w:r w:rsidRPr="006F10B2">
        <w:rPr>
          <w:rFonts w:hint="eastAsia"/>
          <w:szCs w:val="21"/>
        </w:rPr>
        <w:t xml:space="preserve"> 2 </w:t>
      </w:r>
      <w:r w:rsidRPr="006F10B2">
        <w:rPr>
          <w:rFonts w:hint="eastAsia"/>
          <w:szCs w:val="21"/>
        </w:rPr>
        <w:t>分。意思对即可。</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第一条横线，需强调“虚拟与真实世界”的“隔离”之意，语意完整、表达准确才能得分。“隔离”，表达成“分开”、“分离”、“不能融合”、“存在差别”、“相差较远”“界线清楚”等亦可。</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第二条横线，与下句构成并列关系复句，得</w:t>
      </w:r>
      <w:r w:rsidRPr="006F10B2">
        <w:rPr>
          <w:rFonts w:hint="eastAsia"/>
          <w:szCs w:val="21"/>
        </w:rPr>
        <w:t xml:space="preserve"> 1 </w:t>
      </w:r>
      <w:r w:rsidRPr="006F10B2">
        <w:rPr>
          <w:rFonts w:hint="eastAsia"/>
          <w:szCs w:val="21"/>
        </w:rPr>
        <w:t>分，如“不是……，而是……”、“不需……，而是……”、“无需……，而是……”；内容上应强调“传统的交互设备（方式、手段）”，语意表达准确，得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第三条横线，表达对象应该是“参与用户行</w:t>
      </w:r>
      <w:r w:rsidRPr="006F10B2">
        <w:rPr>
          <w:rFonts w:hint="eastAsia"/>
          <w:szCs w:val="21"/>
        </w:rPr>
        <w:lastRenderedPageBreak/>
        <w:t>为的监测系统”或“监测系统”，得</w:t>
      </w:r>
      <w:r w:rsidRPr="006F10B2">
        <w:rPr>
          <w:rFonts w:hint="eastAsia"/>
          <w:szCs w:val="21"/>
        </w:rPr>
        <w:t xml:space="preserve"> 1 </w:t>
      </w:r>
      <w:r w:rsidRPr="006F10B2">
        <w:rPr>
          <w:rFonts w:hint="eastAsia"/>
          <w:szCs w:val="21"/>
        </w:rPr>
        <w:t>分；效果上能表达出系统的“优化、提高、完善……”，得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21.</w:t>
      </w:r>
      <w:r w:rsidRPr="006F10B2">
        <w:rPr>
          <w:rFonts w:hint="eastAsia"/>
          <w:szCs w:val="21"/>
        </w:rPr>
        <w:t>下面是汉字“兔”的写法和造型，各有特色。请结合其特点，按要求回答问题。（</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）我选择：</w:t>
      </w:r>
      <w:r w:rsidRPr="006F10B2">
        <w:rPr>
          <w:rFonts w:hint="eastAsia"/>
          <w:szCs w:val="21"/>
        </w:rPr>
        <w:t xml:space="preserve">1  </w:t>
      </w:r>
      <w:r w:rsidRPr="006F10B2">
        <w:rPr>
          <w:rFonts w:hint="eastAsia"/>
          <w:szCs w:val="21"/>
        </w:rPr>
        <w:t>理由是：象形字的书写形态，线条柔和，中秋明月，古韵生辉，应情切景。</w:t>
      </w:r>
    </w:p>
    <w:p w:rsidR="00D6410D" w:rsidRPr="006F10B2" w:rsidRDefault="00D6410D" w:rsidP="006F10B2">
      <w:pPr>
        <w:spacing w:line="240" w:lineRule="exact"/>
        <w:rPr>
          <w:szCs w:val="21"/>
        </w:rPr>
      </w:pPr>
      <w:r w:rsidRPr="006F10B2">
        <w:rPr>
          <w:rFonts w:hint="eastAsia"/>
          <w:szCs w:val="21"/>
        </w:rPr>
        <w:t xml:space="preserve">     </w:t>
      </w:r>
      <w:r w:rsidRPr="006F10B2">
        <w:rPr>
          <w:rFonts w:hint="eastAsia"/>
          <w:szCs w:val="21"/>
        </w:rPr>
        <w:t>我选择：</w:t>
      </w:r>
      <w:r w:rsidRPr="006F10B2">
        <w:rPr>
          <w:rFonts w:hint="eastAsia"/>
          <w:szCs w:val="21"/>
        </w:rPr>
        <w:t xml:space="preserve">2  </w:t>
      </w:r>
      <w:r w:rsidRPr="006F10B2">
        <w:rPr>
          <w:rFonts w:hint="eastAsia"/>
          <w:szCs w:val="21"/>
        </w:rPr>
        <w:t>理由是：弯弯的兔身，化成一轮明月，玉兔回眸一望，便有了千种风情。</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）我选择：</w:t>
      </w:r>
      <w:r w:rsidRPr="006F10B2">
        <w:rPr>
          <w:rFonts w:hint="eastAsia"/>
          <w:szCs w:val="21"/>
        </w:rPr>
        <w:t xml:space="preserve">3  </w:t>
      </w:r>
      <w:r w:rsidRPr="006F10B2">
        <w:rPr>
          <w:rFonts w:hint="eastAsia"/>
          <w:szCs w:val="21"/>
        </w:rPr>
        <w:t>理由是：玉兔俯身取食，寓意美味；“兔”字变形，突出企业形象。</w:t>
      </w:r>
    </w:p>
    <w:p w:rsidR="00D6410D" w:rsidRPr="006F10B2" w:rsidRDefault="00D6410D" w:rsidP="006F10B2">
      <w:pPr>
        <w:spacing w:line="240" w:lineRule="exact"/>
        <w:rPr>
          <w:szCs w:val="21"/>
        </w:rPr>
      </w:pPr>
      <w:r w:rsidRPr="006F10B2">
        <w:rPr>
          <w:rFonts w:hint="eastAsia"/>
          <w:szCs w:val="21"/>
        </w:rPr>
        <w:t xml:space="preserve">     </w:t>
      </w:r>
      <w:r w:rsidRPr="006F10B2">
        <w:rPr>
          <w:rFonts w:hint="eastAsia"/>
          <w:szCs w:val="21"/>
        </w:rPr>
        <w:t>我选择：</w:t>
      </w:r>
      <w:r w:rsidRPr="006F10B2">
        <w:rPr>
          <w:rFonts w:hint="eastAsia"/>
          <w:szCs w:val="21"/>
        </w:rPr>
        <w:t xml:space="preserve">4  </w:t>
      </w:r>
      <w:r w:rsidRPr="006F10B2">
        <w:rPr>
          <w:rFonts w:hint="eastAsia"/>
          <w:szCs w:val="21"/>
        </w:rPr>
        <w:t>理由是：刚直的线条，萌</w:t>
      </w:r>
      <w:proofErr w:type="gramStart"/>
      <w:r w:rsidRPr="006F10B2">
        <w:rPr>
          <w:rFonts w:hint="eastAsia"/>
          <w:szCs w:val="21"/>
        </w:rPr>
        <w:t>萌</w:t>
      </w:r>
      <w:proofErr w:type="gramEnd"/>
      <w:r w:rsidRPr="006F10B2">
        <w:rPr>
          <w:rFonts w:hint="eastAsia"/>
          <w:szCs w:val="21"/>
        </w:rPr>
        <w:t>的眼神，“兔”子仿佛迎风而立，醒目有神。</w:t>
      </w:r>
    </w:p>
    <w:p w:rsidR="00D6410D" w:rsidRPr="006F10B2" w:rsidRDefault="00D6410D" w:rsidP="006F10B2">
      <w:pPr>
        <w:spacing w:line="240" w:lineRule="exact"/>
        <w:ind w:firstLineChars="200" w:firstLine="420"/>
        <w:rPr>
          <w:szCs w:val="21"/>
        </w:rPr>
      </w:pPr>
      <w:r w:rsidRPr="006F10B2">
        <w:rPr>
          <w:rFonts w:hint="eastAsia"/>
          <w:szCs w:val="21"/>
        </w:rPr>
        <w:t xml:space="preserve"> [6 </w:t>
      </w:r>
      <w:r w:rsidRPr="006F10B2">
        <w:rPr>
          <w:rFonts w:hint="eastAsia"/>
          <w:szCs w:val="21"/>
        </w:rPr>
        <w:t>分，能结合造型特征分析，</w:t>
      </w:r>
      <w:r w:rsidRPr="006F10B2">
        <w:rPr>
          <w:rFonts w:hint="eastAsia"/>
          <w:szCs w:val="21"/>
        </w:rPr>
        <w:t xml:space="preserve">2 </w:t>
      </w:r>
      <w:r w:rsidRPr="006F10B2">
        <w:rPr>
          <w:rFonts w:hint="eastAsia"/>
          <w:szCs w:val="21"/>
        </w:rPr>
        <w:t>分；语言表达，</w:t>
      </w:r>
      <w:r w:rsidRPr="006F10B2">
        <w:rPr>
          <w:rFonts w:hint="eastAsia"/>
          <w:szCs w:val="21"/>
        </w:rPr>
        <w:t xml:space="preserve">1 </w:t>
      </w:r>
      <w:r w:rsidRPr="006F10B2">
        <w:rPr>
          <w:rFonts w:hint="eastAsia"/>
          <w:szCs w:val="21"/>
        </w:rPr>
        <w:t>分。意思对即可。</w:t>
      </w:r>
      <w:r w:rsidRPr="006F10B2">
        <w:rPr>
          <w:rFonts w:hint="eastAsia"/>
          <w:szCs w:val="21"/>
        </w:rPr>
        <w:t>]</w:t>
      </w:r>
    </w:p>
    <w:p w:rsidR="00D6410D" w:rsidRPr="006F10B2" w:rsidRDefault="00D6410D" w:rsidP="006F10B2">
      <w:pPr>
        <w:spacing w:line="240" w:lineRule="exact"/>
        <w:rPr>
          <w:szCs w:val="21"/>
        </w:rPr>
      </w:pPr>
    </w:p>
    <w:p w:rsidR="00D6410D" w:rsidRPr="006F10B2" w:rsidRDefault="00D6410D" w:rsidP="006F10B2">
      <w:pPr>
        <w:spacing w:line="240" w:lineRule="exact"/>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第一题</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须在甲、乙中选择其一作答，若不在这两者中选择，本小题判为零分；只选择却不分析，不给分。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选择后，须结合特点阐明理由，其中外形特征</w:t>
      </w:r>
      <w:r w:rsidRPr="006F10B2">
        <w:rPr>
          <w:rFonts w:hint="eastAsia"/>
          <w:szCs w:val="21"/>
        </w:rPr>
        <w:t xml:space="preserve"> 1 </w:t>
      </w:r>
      <w:r w:rsidRPr="006F10B2">
        <w:rPr>
          <w:rFonts w:hint="eastAsia"/>
          <w:szCs w:val="21"/>
        </w:rPr>
        <w:t>分，寓意</w:t>
      </w:r>
      <w:r w:rsidRPr="006F10B2">
        <w:rPr>
          <w:rFonts w:hint="eastAsia"/>
          <w:szCs w:val="21"/>
        </w:rPr>
        <w:t xml:space="preserve"> 1 </w:t>
      </w:r>
      <w:r w:rsidRPr="006F10B2">
        <w:rPr>
          <w:rFonts w:hint="eastAsia"/>
          <w:szCs w:val="21"/>
        </w:rPr>
        <w:t>分；语言表达</w:t>
      </w:r>
      <w:r w:rsidRPr="006F10B2">
        <w:rPr>
          <w:rFonts w:hint="eastAsia"/>
          <w:szCs w:val="21"/>
        </w:rPr>
        <w:t xml:space="preserve"> 1 </w:t>
      </w:r>
      <w:r w:rsidRPr="006F10B2">
        <w:rPr>
          <w:rFonts w:hint="eastAsia"/>
          <w:szCs w:val="21"/>
        </w:rPr>
        <w:t>分，表达没有语病、通顺，即得</w:t>
      </w:r>
      <w:r w:rsidRPr="006F10B2">
        <w:rPr>
          <w:rFonts w:hint="eastAsia"/>
          <w:szCs w:val="21"/>
        </w:rPr>
        <w:t xml:space="preserve"> 1 </w:t>
      </w:r>
      <w:r w:rsidRPr="006F10B2">
        <w:rPr>
          <w:rFonts w:hint="eastAsia"/>
          <w:szCs w:val="21"/>
        </w:rPr>
        <w:t>分；超出字数倒扣</w:t>
      </w:r>
      <w:r w:rsidRPr="006F10B2">
        <w:rPr>
          <w:rFonts w:hint="eastAsia"/>
          <w:szCs w:val="21"/>
        </w:rPr>
        <w:t xml:space="preserve"> 1 </w:t>
      </w:r>
      <w:r w:rsidRPr="006F10B2">
        <w:rPr>
          <w:rFonts w:hint="eastAsia"/>
          <w:szCs w:val="21"/>
        </w:rPr>
        <w:t>分；若“结合特点阐明理由”判为零分，</w:t>
      </w:r>
      <w:proofErr w:type="gramStart"/>
      <w:r w:rsidRPr="006F10B2">
        <w:rPr>
          <w:rFonts w:hint="eastAsia"/>
          <w:szCs w:val="21"/>
        </w:rPr>
        <w:t>则语言</w:t>
      </w:r>
      <w:proofErr w:type="gramEnd"/>
      <w:r w:rsidRPr="006F10B2">
        <w:rPr>
          <w:rFonts w:hint="eastAsia"/>
          <w:szCs w:val="21"/>
        </w:rPr>
        <w:t>表达不得分。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．甲图是汉字“兔”的象形写法，其外形线条柔和（外形特征</w:t>
      </w:r>
      <w:r w:rsidRPr="006F10B2">
        <w:rPr>
          <w:rFonts w:hint="eastAsia"/>
          <w:szCs w:val="21"/>
        </w:rPr>
        <w:t xml:space="preserve"> 1 </w:t>
      </w:r>
      <w:r w:rsidRPr="006F10B2">
        <w:rPr>
          <w:rFonts w:hint="eastAsia"/>
          <w:szCs w:val="21"/>
        </w:rPr>
        <w:t>分），与“中秋节”这一中国传统节日特点契合（寓意</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．乙图是汉字“兔”的造型：圆润的身躯、回眸一望（外形特征</w:t>
      </w:r>
      <w:r w:rsidRPr="006F10B2">
        <w:rPr>
          <w:rFonts w:hint="eastAsia"/>
          <w:szCs w:val="21"/>
        </w:rPr>
        <w:t xml:space="preserve"> 1 </w:t>
      </w:r>
      <w:r w:rsidRPr="006F10B2">
        <w:rPr>
          <w:rFonts w:hint="eastAsia"/>
          <w:szCs w:val="21"/>
        </w:rPr>
        <w:t>分），与“中秋圆月”这一节日特点契合（寓意</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第二题</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须在丙、丁中选其一作答，若不在这二者中选择，本小题判为零分；只选择却不分析，不给分。</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选择后，须结合特点阐明理由，其中外形特征</w:t>
      </w:r>
      <w:r w:rsidRPr="006F10B2">
        <w:rPr>
          <w:rFonts w:hint="eastAsia"/>
          <w:szCs w:val="21"/>
        </w:rPr>
        <w:t xml:space="preserve"> 1 </w:t>
      </w:r>
      <w:r w:rsidRPr="006F10B2">
        <w:rPr>
          <w:rFonts w:hint="eastAsia"/>
          <w:szCs w:val="21"/>
        </w:rPr>
        <w:t>分，内涵</w:t>
      </w:r>
      <w:r w:rsidRPr="006F10B2">
        <w:rPr>
          <w:rFonts w:hint="eastAsia"/>
          <w:szCs w:val="21"/>
        </w:rPr>
        <w:t xml:space="preserve"> 1 </w:t>
      </w:r>
      <w:r w:rsidRPr="006F10B2">
        <w:rPr>
          <w:rFonts w:hint="eastAsia"/>
          <w:szCs w:val="21"/>
        </w:rPr>
        <w:t>分；语言表达</w:t>
      </w:r>
      <w:r w:rsidRPr="006F10B2">
        <w:rPr>
          <w:rFonts w:hint="eastAsia"/>
          <w:szCs w:val="21"/>
        </w:rPr>
        <w:t xml:space="preserve"> 1 </w:t>
      </w:r>
      <w:r w:rsidRPr="006F10B2">
        <w:rPr>
          <w:rFonts w:hint="eastAsia"/>
          <w:szCs w:val="21"/>
        </w:rPr>
        <w:t>分，表达没有语病、通顺，即得</w:t>
      </w:r>
      <w:r w:rsidRPr="006F10B2">
        <w:rPr>
          <w:rFonts w:hint="eastAsia"/>
          <w:szCs w:val="21"/>
        </w:rPr>
        <w:t xml:space="preserve"> 1 </w:t>
      </w:r>
      <w:r w:rsidRPr="006F10B2">
        <w:rPr>
          <w:rFonts w:hint="eastAsia"/>
          <w:szCs w:val="21"/>
        </w:rPr>
        <w:t>分；超出字数倒扣</w:t>
      </w:r>
      <w:r w:rsidRPr="006F10B2">
        <w:rPr>
          <w:rFonts w:hint="eastAsia"/>
          <w:szCs w:val="21"/>
        </w:rPr>
        <w:t xml:space="preserve"> 1 </w:t>
      </w:r>
      <w:r w:rsidRPr="006F10B2">
        <w:rPr>
          <w:rFonts w:hint="eastAsia"/>
          <w:szCs w:val="21"/>
        </w:rPr>
        <w:t>分；若“结合特点阐明理由”判为零分，</w:t>
      </w:r>
      <w:proofErr w:type="gramStart"/>
      <w:r w:rsidRPr="006F10B2">
        <w:rPr>
          <w:rFonts w:hint="eastAsia"/>
          <w:szCs w:val="21"/>
        </w:rPr>
        <w:t>则语言</w:t>
      </w:r>
      <w:proofErr w:type="gramEnd"/>
      <w:r w:rsidRPr="006F10B2">
        <w:rPr>
          <w:rFonts w:hint="eastAsia"/>
          <w:szCs w:val="21"/>
        </w:rPr>
        <w:t>表达不得分。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．丙图是“兔”字变形，兔子俯身取食（外形特征</w:t>
      </w:r>
      <w:r w:rsidRPr="006F10B2">
        <w:rPr>
          <w:rFonts w:hint="eastAsia"/>
          <w:szCs w:val="21"/>
        </w:rPr>
        <w:t xml:space="preserve"> 1 </w:t>
      </w:r>
      <w:r w:rsidRPr="006F10B2">
        <w:rPr>
          <w:rFonts w:hint="eastAsia"/>
          <w:szCs w:val="21"/>
        </w:rPr>
        <w:t>分），内涵表达合理，能契合该食品公司的名称或吸引消费者即可（内涵或作用</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．丁图是汉字“兔”的造型：线条刚直，迎风而立，精神抖擞（外形特征</w:t>
      </w:r>
      <w:r w:rsidRPr="006F10B2">
        <w:rPr>
          <w:rFonts w:hint="eastAsia"/>
          <w:szCs w:val="21"/>
        </w:rPr>
        <w:t xml:space="preserve"> 1 </w:t>
      </w:r>
      <w:r w:rsidRPr="006F10B2">
        <w:rPr>
          <w:rFonts w:hint="eastAsia"/>
          <w:szCs w:val="21"/>
        </w:rPr>
        <w:t>分），内涵（或作用）指企业蓬勃发展（内涵或作用</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第一小题：情景是“中秋晚会”，所选徽标可以包含下列特点：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）中秋节的来源</w:t>
      </w:r>
      <w:r w:rsidRPr="006F10B2">
        <w:rPr>
          <w:rFonts w:hint="eastAsia"/>
          <w:szCs w:val="21"/>
        </w:rPr>
        <w:t>,</w:t>
      </w:r>
      <w:r w:rsidRPr="006F10B2">
        <w:rPr>
          <w:rFonts w:hint="eastAsia"/>
          <w:szCs w:val="21"/>
        </w:rPr>
        <w:t>中秋节是中国传统节日，因此“兔”可以用古代六书中的象形字，能够代表中秋节的文化。</w:t>
      </w:r>
    </w:p>
    <w:p w:rsidR="00D6410D" w:rsidRPr="006F10B2" w:rsidRDefault="00D6410D" w:rsidP="006F10B2">
      <w:pPr>
        <w:spacing w:line="240" w:lineRule="exact"/>
        <w:ind w:firstLineChars="200" w:firstLine="420"/>
        <w:rPr>
          <w:szCs w:val="21"/>
        </w:rPr>
      </w:pPr>
      <w:r w:rsidRPr="006F10B2">
        <w:rPr>
          <w:rFonts w:hint="eastAsia"/>
          <w:szCs w:val="21"/>
        </w:rPr>
        <w:t xml:space="preserve"> (2)</w:t>
      </w:r>
      <w:r w:rsidRPr="006F10B2">
        <w:rPr>
          <w:rFonts w:hint="eastAsia"/>
          <w:szCs w:val="21"/>
        </w:rPr>
        <w:t>中秋节的神话故事形象，如“嫦娥奔月、玉兔传说”</w:t>
      </w:r>
    </w:p>
    <w:p w:rsidR="00D6410D" w:rsidRPr="006F10B2" w:rsidRDefault="00D6410D" w:rsidP="006F10B2">
      <w:pPr>
        <w:spacing w:line="240" w:lineRule="exact"/>
        <w:ind w:firstLineChars="200" w:firstLine="420"/>
        <w:rPr>
          <w:szCs w:val="21"/>
        </w:rPr>
      </w:pPr>
      <w:r w:rsidRPr="006F10B2">
        <w:rPr>
          <w:rFonts w:hint="eastAsia"/>
          <w:szCs w:val="21"/>
        </w:rPr>
        <w:t xml:space="preserve"> (3)</w:t>
      </w:r>
      <w:r w:rsidRPr="006F10B2">
        <w:rPr>
          <w:rFonts w:hint="eastAsia"/>
          <w:szCs w:val="21"/>
        </w:rPr>
        <w:t>民风民俗，如“赏月、吃月饼”</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(4)</w:t>
      </w:r>
      <w:r w:rsidRPr="006F10B2">
        <w:rPr>
          <w:rFonts w:hint="eastAsia"/>
          <w:szCs w:val="21"/>
        </w:rPr>
        <w:t>与中秋节有关的意象（如“月”）以及由此引发的寓意。</w:t>
      </w:r>
    </w:p>
    <w:p w:rsidR="00D6410D" w:rsidRPr="006F10B2" w:rsidRDefault="00D6410D" w:rsidP="006F10B2">
      <w:pPr>
        <w:spacing w:line="240" w:lineRule="exact"/>
        <w:ind w:firstLineChars="200" w:firstLine="420"/>
        <w:rPr>
          <w:szCs w:val="21"/>
        </w:rPr>
      </w:pPr>
      <w:r w:rsidRPr="006F10B2">
        <w:rPr>
          <w:rFonts w:hint="eastAsia"/>
          <w:szCs w:val="21"/>
        </w:rPr>
        <w:t>第二小题：情景是“为‘兔宝宝’食品集团生产的奶糖征集商标”</w:t>
      </w:r>
      <w:r w:rsidRPr="006F10B2">
        <w:rPr>
          <w:rFonts w:hint="eastAsia"/>
          <w:szCs w:val="21"/>
        </w:rPr>
        <w:t xml:space="preserve"> </w:t>
      </w:r>
      <w:r w:rsidRPr="006F10B2">
        <w:rPr>
          <w:rFonts w:hint="eastAsia"/>
          <w:szCs w:val="21"/>
        </w:rPr>
        <w:t>，所选徽标可以包含下列特点：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）“奶糖”这一产品的主要消费群体是“孩</w:t>
      </w:r>
      <w:r w:rsidRPr="006F10B2">
        <w:rPr>
          <w:rFonts w:hint="eastAsia"/>
          <w:szCs w:val="21"/>
        </w:rPr>
        <w:lastRenderedPageBreak/>
        <w:t>子”，所选徽标应是“可爱、有趣”。</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(2)</w:t>
      </w:r>
      <w:r w:rsidRPr="006F10B2">
        <w:rPr>
          <w:rFonts w:hint="eastAsia"/>
          <w:szCs w:val="21"/>
        </w:rPr>
        <w:t>食品集团名称是“兔宝宝”，所选徽标应紧扣宝宝形象（比如：美味、健康）</w:t>
      </w:r>
    </w:p>
    <w:p w:rsidR="00D6410D" w:rsidRPr="006F10B2" w:rsidRDefault="00D6410D" w:rsidP="006F10B2">
      <w:pPr>
        <w:spacing w:line="240" w:lineRule="exact"/>
        <w:ind w:firstLineChars="200" w:firstLine="420"/>
        <w:rPr>
          <w:szCs w:val="21"/>
        </w:rPr>
      </w:pPr>
      <w:r w:rsidRPr="006F10B2">
        <w:rPr>
          <w:rFonts w:hint="eastAsia"/>
          <w:szCs w:val="21"/>
        </w:rPr>
        <w:t xml:space="preserve"> (3)</w:t>
      </w:r>
      <w:r w:rsidRPr="006F10B2">
        <w:rPr>
          <w:rFonts w:hint="eastAsia"/>
          <w:szCs w:val="21"/>
        </w:rPr>
        <w:t>所选徽标应与食品公司的名称“兔宝宝”相关，图形有“兔”字的变形或者“兔”的形象。</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四、作文</w:t>
      </w:r>
    </w:p>
    <w:p w:rsidR="00D6410D" w:rsidRPr="006F10B2" w:rsidRDefault="00D6410D" w:rsidP="006F10B2">
      <w:pPr>
        <w:spacing w:line="240" w:lineRule="exact"/>
        <w:ind w:firstLineChars="200" w:firstLine="420"/>
        <w:rPr>
          <w:szCs w:val="21"/>
        </w:rPr>
      </w:pPr>
      <w:r w:rsidRPr="006F10B2">
        <w:rPr>
          <w:rFonts w:hint="eastAsia"/>
          <w:szCs w:val="21"/>
        </w:rPr>
        <w:t>22</w:t>
      </w:r>
      <w:r w:rsidRPr="006F10B2">
        <w:rPr>
          <w:rFonts w:hint="eastAsia"/>
          <w:szCs w:val="21"/>
        </w:rPr>
        <w:t>．阅读下面的材料，根据要求写一篇不少于</w:t>
      </w:r>
      <w:r w:rsidRPr="006F10B2">
        <w:rPr>
          <w:rFonts w:hint="eastAsia"/>
          <w:szCs w:val="21"/>
        </w:rPr>
        <w:t xml:space="preserve"> 800 </w:t>
      </w:r>
      <w:r w:rsidRPr="006F10B2">
        <w:rPr>
          <w:rFonts w:hint="eastAsia"/>
          <w:szCs w:val="21"/>
        </w:rPr>
        <w:t>字的文章。（</w:t>
      </w:r>
      <w:r w:rsidRPr="006F10B2">
        <w:rPr>
          <w:rFonts w:hint="eastAsia"/>
          <w:szCs w:val="21"/>
        </w:rPr>
        <w:t xml:space="preserve">60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目前，智能手机行业竞争日趋激烈，国内手机企业纷纷创新以求突破。甲企业致力于硬件的研发，制造性能更好的芯片、更薄的机身、更高像素的摄影头；乙企业着眼于软件的开发，设计更便捷的界面、更人性化的系统；丙企业专注于商业模式的更新，策划更新颖的营销方式、更有效的竞争策略。企业为求发展而积极创新的这些做法，引起了人们更广泛、更深入的讨论和思考。</w:t>
      </w:r>
    </w:p>
    <w:p w:rsidR="00D6410D" w:rsidRPr="006F10B2" w:rsidRDefault="00D6410D" w:rsidP="006F10B2">
      <w:pPr>
        <w:spacing w:line="240" w:lineRule="exact"/>
        <w:ind w:firstLineChars="200" w:firstLine="420"/>
        <w:rPr>
          <w:szCs w:val="21"/>
        </w:rPr>
      </w:pPr>
      <w:r w:rsidRPr="006F10B2">
        <w:rPr>
          <w:rFonts w:hint="eastAsia"/>
          <w:szCs w:val="21"/>
        </w:rPr>
        <w:t>要求：结合材料内容及含意，选好角度，确定立意，明确文体，自拟标题；不要套作，不得抄袭。</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【作文等级评分标准】</w:t>
      </w:r>
      <w:r w:rsidR="00D52123" w:rsidRPr="006F10B2">
        <w:rPr>
          <w:rFonts w:ascii="方正粗圆简体" w:eastAsia="方正粗圆简体" w:hint="eastAsia"/>
          <w:b/>
          <w:color w:val="FF0000"/>
          <w:szCs w:val="21"/>
        </w:rPr>
        <w:t>(高考标准)</w:t>
      </w:r>
    </w:p>
    <w:p w:rsidR="00D6410D"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（一）基础等级评分</w:t>
      </w:r>
      <w:r w:rsidRPr="006F10B2">
        <w:rPr>
          <w:rFonts w:hint="eastAsia"/>
          <w:szCs w:val="21"/>
        </w:rPr>
        <w:t>，“题意”项主要</w:t>
      </w:r>
      <w:proofErr w:type="gramStart"/>
      <w:r w:rsidRPr="006F10B2">
        <w:rPr>
          <w:rFonts w:hint="eastAsia"/>
          <w:szCs w:val="21"/>
        </w:rPr>
        <w:t>看选择</w:t>
      </w:r>
      <w:proofErr w:type="gramEnd"/>
      <w:r w:rsidRPr="006F10B2">
        <w:rPr>
          <w:rFonts w:hint="eastAsia"/>
          <w:szCs w:val="21"/>
        </w:rPr>
        <w:t>角度是否符合材料内容及含意涉及的范围。选择角度符合材料内容及含意范围的属于“符合题意”。与材料内容及含意范围沾边的套作，在第三等及以下评分（“发展等级”不给分）。</w:t>
      </w:r>
    </w:p>
    <w:p w:rsidR="00D6410D"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（二）发展等级评分</w:t>
      </w:r>
      <w:r w:rsidRPr="006F10B2">
        <w:rPr>
          <w:rFonts w:hint="eastAsia"/>
          <w:szCs w:val="21"/>
        </w:rPr>
        <w:t>，不求全面，可依据“特征”</w:t>
      </w:r>
      <w:r w:rsidRPr="006F10B2">
        <w:rPr>
          <w:rFonts w:hint="eastAsia"/>
          <w:szCs w:val="21"/>
        </w:rPr>
        <w:t xml:space="preserve">4 </w:t>
      </w:r>
      <w:r w:rsidRPr="006F10B2">
        <w:rPr>
          <w:rFonts w:hint="eastAsia"/>
          <w:szCs w:val="21"/>
        </w:rPr>
        <w:t>项</w:t>
      </w:r>
      <w:r w:rsidRPr="006F10B2">
        <w:rPr>
          <w:rFonts w:hint="eastAsia"/>
          <w:szCs w:val="21"/>
        </w:rPr>
        <w:t xml:space="preserve"> 16 </w:t>
      </w:r>
      <w:r w:rsidRPr="006F10B2">
        <w:rPr>
          <w:rFonts w:hint="eastAsia"/>
          <w:szCs w:val="21"/>
        </w:rPr>
        <w:t>点中若干突出点按等评分。</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深刻：①透过现象看本质</w:t>
      </w:r>
      <w:r w:rsidRPr="006F10B2">
        <w:rPr>
          <w:rFonts w:hint="eastAsia"/>
          <w:szCs w:val="21"/>
        </w:rPr>
        <w:t xml:space="preserve">  </w:t>
      </w:r>
      <w:r w:rsidRPr="006F10B2">
        <w:rPr>
          <w:rFonts w:hint="eastAsia"/>
          <w:szCs w:val="21"/>
        </w:rPr>
        <w:t>②揭示事物内在的关系</w:t>
      </w:r>
      <w:r w:rsidRPr="006F10B2">
        <w:rPr>
          <w:rFonts w:hint="eastAsia"/>
          <w:szCs w:val="21"/>
        </w:rPr>
        <w:t xml:space="preserve"> </w:t>
      </w:r>
      <w:r w:rsidRPr="006F10B2">
        <w:rPr>
          <w:rFonts w:hint="eastAsia"/>
          <w:szCs w:val="21"/>
        </w:rPr>
        <w:t>③观点具有启发作用</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丰富：④材料丰富</w:t>
      </w:r>
      <w:r w:rsidRPr="006F10B2">
        <w:rPr>
          <w:rFonts w:hint="eastAsia"/>
          <w:szCs w:val="21"/>
        </w:rPr>
        <w:t xml:space="preserve">  </w:t>
      </w:r>
      <w:r w:rsidRPr="006F10B2">
        <w:rPr>
          <w:rFonts w:hint="eastAsia"/>
          <w:szCs w:val="21"/>
        </w:rPr>
        <w:t>⑤论据充实</w:t>
      </w:r>
      <w:r w:rsidRPr="006F10B2">
        <w:rPr>
          <w:rFonts w:hint="eastAsia"/>
          <w:szCs w:val="21"/>
        </w:rPr>
        <w:t xml:space="preserve"> </w:t>
      </w:r>
      <w:r w:rsidRPr="006F10B2">
        <w:rPr>
          <w:rFonts w:hint="eastAsia"/>
          <w:szCs w:val="21"/>
        </w:rPr>
        <w:t>⑥形象丰满</w:t>
      </w:r>
      <w:r w:rsidRPr="006F10B2">
        <w:rPr>
          <w:rFonts w:hint="eastAsia"/>
          <w:szCs w:val="21"/>
        </w:rPr>
        <w:t xml:space="preserve"> </w:t>
      </w:r>
      <w:r w:rsidRPr="006F10B2">
        <w:rPr>
          <w:rFonts w:hint="eastAsia"/>
          <w:szCs w:val="21"/>
        </w:rPr>
        <w:t>⑦意境深远</w:t>
      </w:r>
    </w:p>
    <w:p w:rsidR="00D6410D" w:rsidRPr="006F10B2" w:rsidRDefault="00D6410D" w:rsidP="006F10B2">
      <w:pPr>
        <w:spacing w:line="240" w:lineRule="exact"/>
        <w:ind w:firstLineChars="200" w:firstLine="420"/>
        <w:rPr>
          <w:szCs w:val="21"/>
        </w:rPr>
      </w:pPr>
      <w:r w:rsidRPr="006F10B2">
        <w:rPr>
          <w:szCs w:val="21"/>
        </w:rPr>
        <w:t>3.</w:t>
      </w:r>
      <w:r w:rsidRPr="006F10B2">
        <w:rPr>
          <w:rFonts w:hint="eastAsia"/>
          <w:szCs w:val="21"/>
        </w:rPr>
        <w:t>有文采：⑧用词贴切</w:t>
      </w:r>
      <w:r w:rsidRPr="006F10B2">
        <w:rPr>
          <w:szCs w:val="21"/>
        </w:rPr>
        <w:t xml:space="preserve">  </w:t>
      </w:r>
      <w:r w:rsidRPr="006F10B2">
        <w:rPr>
          <w:rFonts w:hint="eastAsia"/>
          <w:szCs w:val="21"/>
        </w:rPr>
        <w:t>⑨句式灵活</w:t>
      </w:r>
      <w:r w:rsidRPr="006F10B2">
        <w:rPr>
          <w:szCs w:val="21"/>
        </w:rPr>
        <w:t xml:space="preserve"> </w:t>
      </w:r>
      <w:r w:rsidRPr="006F10B2">
        <w:rPr>
          <w:rFonts w:hint="eastAsia"/>
          <w:szCs w:val="21"/>
        </w:rPr>
        <w:t>⑩善于运用修辞手法</w:t>
      </w:r>
      <w:r w:rsidRPr="006F10B2">
        <w:rPr>
          <w:szCs w:val="21"/>
        </w:rPr>
        <w:t xml:space="preserve"> </w:t>
      </w:r>
      <w:r w:rsidRPr="006F10B2">
        <w:rPr>
          <w:rFonts w:ascii="Cambria Math" w:hAnsi="Cambria Math" w:cs="Cambria Math"/>
          <w:szCs w:val="21"/>
        </w:rPr>
        <w:t>⑪</w:t>
      </w:r>
      <w:r w:rsidRPr="006F10B2">
        <w:rPr>
          <w:rFonts w:ascii="宋体" w:eastAsia="宋体" w:hAnsi="宋体" w:cs="宋体" w:hint="eastAsia"/>
          <w:szCs w:val="21"/>
        </w:rPr>
        <w:t>文句有表现力</w:t>
      </w:r>
    </w:p>
    <w:p w:rsidR="00D6410D" w:rsidRPr="006F10B2" w:rsidRDefault="00D6410D" w:rsidP="006F10B2">
      <w:pPr>
        <w:spacing w:line="240" w:lineRule="exact"/>
        <w:ind w:firstLineChars="200" w:firstLine="420"/>
        <w:rPr>
          <w:szCs w:val="21"/>
        </w:rPr>
      </w:pPr>
      <w:r w:rsidRPr="006F10B2">
        <w:rPr>
          <w:szCs w:val="21"/>
        </w:rPr>
        <w:t>4.</w:t>
      </w:r>
      <w:r w:rsidRPr="006F10B2">
        <w:rPr>
          <w:rFonts w:hint="eastAsia"/>
          <w:szCs w:val="21"/>
        </w:rPr>
        <w:t>有创意：</w:t>
      </w:r>
      <w:r w:rsidRPr="006F10B2">
        <w:rPr>
          <w:rFonts w:ascii="Cambria Math" w:hAnsi="Cambria Math" w:cs="Cambria Math"/>
          <w:szCs w:val="21"/>
        </w:rPr>
        <w:t>⑫</w:t>
      </w:r>
      <w:r w:rsidRPr="006F10B2">
        <w:rPr>
          <w:rFonts w:ascii="宋体" w:eastAsia="宋体" w:hAnsi="宋体" w:cs="宋体" w:hint="eastAsia"/>
          <w:szCs w:val="21"/>
        </w:rPr>
        <w:t>见解新颖</w:t>
      </w:r>
      <w:r w:rsidRPr="006F10B2">
        <w:rPr>
          <w:szCs w:val="21"/>
        </w:rPr>
        <w:t xml:space="preserve">  </w:t>
      </w:r>
      <w:r w:rsidRPr="006F10B2">
        <w:rPr>
          <w:rFonts w:ascii="Cambria Math" w:hAnsi="Cambria Math" w:cs="Cambria Math"/>
          <w:szCs w:val="21"/>
        </w:rPr>
        <w:t>⑬</w:t>
      </w:r>
      <w:r w:rsidRPr="006F10B2">
        <w:rPr>
          <w:rFonts w:ascii="宋体" w:eastAsia="宋体" w:hAnsi="宋体" w:cs="宋体" w:hint="eastAsia"/>
          <w:szCs w:val="21"/>
        </w:rPr>
        <w:t>材料新鲜</w:t>
      </w:r>
      <w:r w:rsidRPr="006F10B2">
        <w:rPr>
          <w:szCs w:val="21"/>
        </w:rPr>
        <w:t xml:space="preserve">  </w:t>
      </w:r>
      <w:r w:rsidRPr="006F10B2">
        <w:rPr>
          <w:rFonts w:ascii="Cambria Math" w:hAnsi="Cambria Math" w:cs="Cambria Math"/>
          <w:szCs w:val="21"/>
        </w:rPr>
        <w:t>⑭</w:t>
      </w:r>
      <w:r w:rsidRPr="006F10B2">
        <w:rPr>
          <w:rFonts w:ascii="宋体" w:eastAsia="宋体" w:hAnsi="宋体" w:cs="宋体" w:hint="eastAsia"/>
          <w:szCs w:val="21"/>
        </w:rPr>
        <w:t>构思新巧</w:t>
      </w:r>
      <w:r w:rsidRPr="006F10B2">
        <w:rPr>
          <w:szCs w:val="21"/>
        </w:rPr>
        <w:t xml:space="preserve">  </w:t>
      </w:r>
      <w:r w:rsidRPr="006F10B2">
        <w:rPr>
          <w:rFonts w:ascii="Cambria Math" w:hAnsi="Cambria Math" w:cs="Cambria Math"/>
          <w:szCs w:val="21"/>
        </w:rPr>
        <w:t>⑮</w:t>
      </w:r>
      <w:r w:rsidRPr="006F10B2">
        <w:rPr>
          <w:rFonts w:ascii="宋体" w:eastAsia="宋体" w:hAnsi="宋体" w:cs="宋体" w:hint="eastAsia"/>
          <w:szCs w:val="21"/>
        </w:rPr>
        <w:t>推理想象有独到之处</w:t>
      </w:r>
      <w:r w:rsidRPr="006F10B2">
        <w:rPr>
          <w:szCs w:val="21"/>
        </w:rPr>
        <w:t xml:space="preserve">  </w:t>
      </w:r>
      <w:r w:rsidRPr="006F10B2">
        <w:rPr>
          <w:rFonts w:ascii="Cambria Math" w:hAnsi="Cambria Math" w:cs="Cambria Math"/>
          <w:szCs w:val="21"/>
        </w:rPr>
        <w:t>⑯</w:t>
      </w:r>
      <w:r w:rsidRPr="006F10B2">
        <w:rPr>
          <w:rFonts w:ascii="宋体" w:eastAsia="宋体" w:hAnsi="宋体" w:cs="宋体" w:hint="eastAsia"/>
          <w:szCs w:val="21"/>
        </w:rPr>
        <w:t>有个性特征</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（三）其他</w:t>
      </w:r>
    </w:p>
    <w:p w:rsidR="00D6410D" w:rsidRPr="006F10B2" w:rsidRDefault="00D6410D" w:rsidP="006F10B2">
      <w:pPr>
        <w:spacing w:line="240" w:lineRule="exact"/>
        <w:ind w:firstLineChars="200" w:firstLine="420"/>
        <w:rPr>
          <w:szCs w:val="21"/>
        </w:rPr>
      </w:pPr>
      <w:r w:rsidRPr="006F10B2">
        <w:rPr>
          <w:rFonts w:hint="eastAsia"/>
          <w:szCs w:val="21"/>
        </w:rPr>
        <w:t>缺题目扣</w:t>
      </w:r>
      <w:r w:rsidRPr="006F10B2">
        <w:rPr>
          <w:rFonts w:hint="eastAsia"/>
          <w:szCs w:val="21"/>
        </w:rPr>
        <w:t xml:space="preserve"> 2 </w:t>
      </w:r>
      <w:r w:rsidRPr="006F10B2">
        <w:rPr>
          <w:rFonts w:hint="eastAsia"/>
          <w:szCs w:val="21"/>
        </w:rPr>
        <w:t>分；不足字数，每少</w:t>
      </w:r>
      <w:r w:rsidRPr="006F10B2">
        <w:rPr>
          <w:rFonts w:hint="eastAsia"/>
          <w:szCs w:val="21"/>
        </w:rPr>
        <w:t xml:space="preserve"> 50 </w:t>
      </w:r>
      <w:proofErr w:type="gramStart"/>
      <w:r w:rsidRPr="006F10B2">
        <w:rPr>
          <w:rFonts w:hint="eastAsia"/>
          <w:szCs w:val="21"/>
        </w:rPr>
        <w:t>字扣</w:t>
      </w:r>
      <w:proofErr w:type="gramEnd"/>
      <w:r w:rsidRPr="006F10B2">
        <w:rPr>
          <w:rFonts w:hint="eastAsia"/>
          <w:szCs w:val="21"/>
        </w:rPr>
        <w:t xml:space="preserve"> 1 </w:t>
      </w:r>
      <w:r w:rsidRPr="006F10B2">
        <w:rPr>
          <w:rFonts w:hint="eastAsia"/>
          <w:szCs w:val="21"/>
        </w:rPr>
        <w:t>分；每</w:t>
      </w:r>
      <w:r w:rsidRPr="006F10B2">
        <w:rPr>
          <w:rFonts w:hint="eastAsia"/>
          <w:szCs w:val="21"/>
        </w:rPr>
        <w:t xml:space="preserve"> 1 </w:t>
      </w:r>
      <w:proofErr w:type="gramStart"/>
      <w:r w:rsidRPr="006F10B2">
        <w:rPr>
          <w:rFonts w:hint="eastAsia"/>
          <w:szCs w:val="21"/>
        </w:rPr>
        <w:t>个</w:t>
      </w:r>
      <w:proofErr w:type="gramEnd"/>
      <w:r w:rsidRPr="006F10B2">
        <w:rPr>
          <w:rFonts w:hint="eastAsia"/>
          <w:szCs w:val="21"/>
        </w:rPr>
        <w:t>错别字扣</w:t>
      </w:r>
      <w:r w:rsidRPr="006F10B2">
        <w:rPr>
          <w:rFonts w:hint="eastAsia"/>
          <w:szCs w:val="21"/>
        </w:rPr>
        <w:t xml:space="preserve"> 1 </w:t>
      </w:r>
      <w:r w:rsidRPr="006F10B2">
        <w:rPr>
          <w:rFonts w:hint="eastAsia"/>
          <w:szCs w:val="21"/>
        </w:rPr>
        <w:t>分，重复的不计；标点错误多的，酌情扣分。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【题目分析与评分细则】</w:t>
      </w:r>
    </w:p>
    <w:p w:rsidR="00D6410D" w:rsidRPr="006F10B2" w:rsidRDefault="00D6410D" w:rsidP="006F10B2">
      <w:pPr>
        <w:spacing w:line="240" w:lineRule="exact"/>
        <w:ind w:firstLineChars="200" w:firstLine="420"/>
        <w:rPr>
          <w:szCs w:val="21"/>
        </w:rPr>
      </w:pPr>
      <w:r w:rsidRPr="006F10B2">
        <w:rPr>
          <w:rFonts w:hint="eastAsia"/>
          <w:szCs w:val="21"/>
        </w:rPr>
        <w:t xml:space="preserve">2017 </w:t>
      </w:r>
      <w:r w:rsidRPr="006F10B2">
        <w:rPr>
          <w:rFonts w:hint="eastAsia"/>
          <w:szCs w:val="21"/>
        </w:rPr>
        <w:t>年广州市普通高中综合测试（一）语文学科作文题，采用近年全国高考新课</w:t>
      </w:r>
      <w:proofErr w:type="gramStart"/>
      <w:r w:rsidRPr="006F10B2">
        <w:rPr>
          <w:rFonts w:hint="eastAsia"/>
          <w:szCs w:val="21"/>
        </w:rPr>
        <w:t>标卷一直</w:t>
      </w:r>
      <w:proofErr w:type="gramEnd"/>
      <w:r w:rsidRPr="006F10B2">
        <w:rPr>
          <w:rFonts w:hint="eastAsia"/>
          <w:szCs w:val="21"/>
        </w:rPr>
        <w:t>使用的新材料作文题型。所给的材料是现实生活中的社会现象，材料本身在理解上没有太大难度，在立意上有多种选择，其目的在于引导考生关注社会生活，关注社会热点，并能按照自己的想法进行判断和分析。</w:t>
      </w:r>
    </w:p>
    <w:p w:rsidR="00D6410D" w:rsidRPr="006F10B2" w:rsidRDefault="00D6410D" w:rsidP="006F10B2">
      <w:pPr>
        <w:spacing w:line="240" w:lineRule="exact"/>
        <w:ind w:firstLineChars="200" w:firstLine="420"/>
        <w:rPr>
          <w:szCs w:val="21"/>
        </w:rPr>
      </w:pPr>
      <w:r w:rsidRPr="006F10B2">
        <w:rPr>
          <w:rFonts w:hint="eastAsia"/>
          <w:szCs w:val="21"/>
        </w:rPr>
        <w:t>试题提供了一组企业为求发展而积极创新的做法。材料列举了国内三家手机企业面对日趋激烈的竞争，各自创新以求突破的不同做法。甲企业致力于硬件的研发，乙企业着眼于软件的开发，而丙企业则专注于营销模式的更新。这种手机企业的竞争在现实生活中已经很平常了，学生对这类现象应该比较熟悉，学生能否对这种司空见惯的事情产生共鸣和思考，正是评价考生关注现实水平及其思想思维水平的最佳标尺。</w:t>
      </w:r>
    </w:p>
    <w:p w:rsidR="00D6410D" w:rsidRPr="006F10B2" w:rsidRDefault="00D6410D" w:rsidP="006F10B2">
      <w:pPr>
        <w:spacing w:line="240" w:lineRule="exact"/>
        <w:ind w:firstLineChars="200" w:firstLine="420"/>
        <w:rPr>
          <w:szCs w:val="21"/>
        </w:rPr>
      </w:pPr>
      <w:r w:rsidRPr="006F10B2">
        <w:rPr>
          <w:rFonts w:hint="eastAsia"/>
          <w:szCs w:val="21"/>
        </w:rPr>
        <w:t>所给的文字材料大致可分为三层：第一层，交代背景，竞争日趋激烈的智能手机市场是整个材料的大背景，以此点明企业积极创新以求突破的原因；</w:t>
      </w:r>
      <w:r w:rsidRPr="006F10B2">
        <w:rPr>
          <w:rFonts w:hint="eastAsia"/>
          <w:szCs w:val="21"/>
        </w:rPr>
        <w:lastRenderedPageBreak/>
        <w:t>第二层，分别列举甲、乙、丙三家企业从三个不同层面着眼的三种不同的创新思路和方法；第三层，指出企业这些为求发展而积极创新的做法引发人们的讨论和思考，其作用也是引起考生的多层次思考。</w:t>
      </w:r>
    </w:p>
    <w:p w:rsidR="00D6410D" w:rsidRPr="006F10B2" w:rsidRDefault="00D6410D" w:rsidP="006F10B2">
      <w:pPr>
        <w:spacing w:line="240" w:lineRule="exact"/>
        <w:rPr>
          <w:szCs w:val="21"/>
        </w:rPr>
      </w:pPr>
      <w:r w:rsidRPr="006F10B2">
        <w:rPr>
          <w:rFonts w:hint="eastAsia"/>
          <w:szCs w:val="21"/>
        </w:rPr>
        <w:t>材料紧紧联系当下我国经济新常态下“创新驱动”“创新引领”的时代语境，以企业产能结构调整等社会经济生活的变化为话语背景，要求考生在理解材料的同时，引发丰富的联想与思考。材料所涉及的企业、产品的创新，其核心在于为消费者服务，为人服务，体现出人文关怀，是有温度的创新。</w:t>
      </w:r>
    </w:p>
    <w:p w:rsidR="00D6410D" w:rsidRPr="006F10B2" w:rsidRDefault="00D6410D" w:rsidP="006F10B2">
      <w:pPr>
        <w:spacing w:line="240" w:lineRule="exact"/>
        <w:rPr>
          <w:szCs w:val="21"/>
        </w:rPr>
      </w:pPr>
      <w:r w:rsidRPr="006F10B2">
        <w:rPr>
          <w:rFonts w:hint="eastAsia"/>
          <w:szCs w:val="21"/>
        </w:rPr>
        <w:t>材料解读的关键在第二层。材料呈现出围绕企业的发展、产品竞争力的提升，三家企业采取了三种不同的做法。甲企业致力于产品硬件的研发（所谓“硬件”原是指电子计算机系个别地方有新意</w:t>
      </w:r>
      <w:r w:rsidRPr="006F10B2">
        <w:rPr>
          <w:rFonts w:hint="eastAsia"/>
          <w:szCs w:val="21"/>
        </w:rPr>
        <w:t xml:space="preserve"> </w:t>
      </w:r>
      <w:r w:rsidRPr="006F10B2">
        <w:rPr>
          <w:rFonts w:hint="eastAsia"/>
          <w:szCs w:val="21"/>
        </w:rPr>
        <w:t>统中的实际装置，也喻指生产、科研、教学、经营以及其他社会活动中各种有形的物质）；</w:t>
      </w:r>
    </w:p>
    <w:p w:rsidR="00D6410D" w:rsidRPr="006F10B2" w:rsidRDefault="00D6410D" w:rsidP="006F10B2">
      <w:pPr>
        <w:spacing w:line="240" w:lineRule="exact"/>
        <w:ind w:firstLineChars="200" w:firstLine="420"/>
        <w:rPr>
          <w:szCs w:val="21"/>
        </w:rPr>
      </w:pPr>
      <w:r w:rsidRPr="006F10B2">
        <w:rPr>
          <w:rFonts w:hint="eastAsia"/>
          <w:szCs w:val="21"/>
        </w:rPr>
        <w:t>具体于甲企业而言，就是制造性能更好的芯片、更薄的机身、更高像素的摄影头等手机硬件。乙企业着眼于软件的开发（所谓“软件”，原是指电子计算机操纵利用硬件资源和进行信息处理的程序系统，也借指生产、经营、科研等部门中的</w:t>
      </w:r>
      <w:proofErr w:type="gramStart"/>
      <w:r w:rsidRPr="006F10B2">
        <w:rPr>
          <w:rFonts w:hint="eastAsia"/>
          <w:szCs w:val="21"/>
        </w:rPr>
        <w:t>非设备</w:t>
      </w:r>
      <w:proofErr w:type="gramEnd"/>
      <w:r w:rsidRPr="006F10B2">
        <w:rPr>
          <w:rFonts w:hint="eastAsia"/>
          <w:szCs w:val="21"/>
        </w:rPr>
        <w:t>性因素），具体于乙企业而言，就是设计更便捷的界面、更人性化的手机操作系统。丙企业专注于商业模式的更新，策划更新颖的营销方式、更有效的竞争策略（“商业模式”现在常被视作一个企业满足消费者需求的系统，这个系统组织管理企业的各种资源以形成能够提供消费者无法自力而必须购买的产品和服务），丙企业的创新发展路径是遵循现代商业发展的思路，着眼市场求发展。</w:t>
      </w:r>
      <w:r w:rsidRPr="006F10B2">
        <w:rPr>
          <w:rFonts w:hint="eastAsia"/>
          <w:szCs w:val="21"/>
        </w:rPr>
        <w:t xml:space="preserve"> </w:t>
      </w:r>
      <w:r w:rsidRPr="006F10B2">
        <w:rPr>
          <w:rFonts w:hint="eastAsia"/>
          <w:szCs w:val="21"/>
        </w:rPr>
        <w:t>材料中的“手机企业”可以延伸理解为所有企业，再延伸为行业，以及个人、社会、民族、国家等；“创新求突破”侧重表达的是创新是主动的要求，目的是追求发展。</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一、 关于题意理解</w:t>
      </w:r>
    </w:p>
    <w:p w:rsidR="00D6410D" w:rsidRPr="006F10B2" w:rsidRDefault="00D6410D" w:rsidP="006F10B2">
      <w:pPr>
        <w:spacing w:line="240" w:lineRule="exact"/>
        <w:ind w:firstLineChars="200" w:firstLine="420"/>
        <w:rPr>
          <w:szCs w:val="21"/>
        </w:rPr>
      </w:pPr>
      <w:r w:rsidRPr="006F10B2">
        <w:rPr>
          <w:rFonts w:hint="eastAsia"/>
          <w:szCs w:val="21"/>
        </w:rPr>
        <w:t>作文题目要求“结合材料的内容和含意”，“内容”是指材料直接反映出来的表层意思，“含意”是指由材料引申出来的较为深层的意思。</w:t>
      </w:r>
    </w:p>
    <w:p w:rsidR="00D52123"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（一）材料的内容</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．手机企业致力于硬件的研发，制造性能更好的芯片、更薄的机身、更高像素的摄影头，以求创新。</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．手机企业着眼于软件的开发，设计更便捷的界面、更人性化的系统，以求创新。</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．手机企业专注于商业模式的更新，策划更新颖的营销方式、更有效的竞争策略，以求创新。</w:t>
      </w:r>
    </w:p>
    <w:p w:rsidR="000562A7"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．对以上三家手机企业（可选一家或选二家）不同创新途径所引发的讨论和思考，或赞同或反对。</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．其他。</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（二）材料的含意</w:t>
      </w:r>
    </w:p>
    <w:p w:rsidR="00D6410D" w:rsidRPr="006F10B2" w:rsidRDefault="00D6410D" w:rsidP="006F10B2">
      <w:pPr>
        <w:spacing w:line="240" w:lineRule="exact"/>
        <w:ind w:firstLineChars="200" w:firstLine="420"/>
        <w:rPr>
          <w:szCs w:val="21"/>
        </w:rPr>
      </w:pPr>
      <w:r w:rsidRPr="006F10B2">
        <w:rPr>
          <w:rFonts w:hint="eastAsia"/>
          <w:szCs w:val="21"/>
        </w:rPr>
        <w:t>第一层面：从材料中手机生产企业的不同创新途径引发对产品的软硬件、营销方式等方面的认知和思考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．产品的软硬件、营销方式三种产品创新途径之间的关系</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．事物的软硬件、推销方式与创新的关系</w:t>
      </w:r>
    </w:p>
    <w:p w:rsidR="00D6410D" w:rsidRPr="006F10B2" w:rsidRDefault="00D6410D" w:rsidP="006F10B2">
      <w:pPr>
        <w:spacing w:line="240" w:lineRule="exact"/>
        <w:ind w:firstLineChars="200" w:firstLine="420"/>
        <w:rPr>
          <w:szCs w:val="21"/>
        </w:rPr>
      </w:pPr>
      <w:r w:rsidRPr="006F10B2">
        <w:rPr>
          <w:rFonts w:hint="eastAsia"/>
          <w:szCs w:val="21"/>
        </w:rPr>
        <w:t>第二层面</w:t>
      </w:r>
      <w:r w:rsidRPr="006F10B2">
        <w:rPr>
          <w:rFonts w:hint="eastAsia"/>
          <w:szCs w:val="21"/>
        </w:rPr>
        <w:t xml:space="preserve"> </w:t>
      </w:r>
      <w:r w:rsidRPr="006F10B2">
        <w:rPr>
          <w:rFonts w:hint="eastAsia"/>
          <w:szCs w:val="21"/>
        </w:rPr>
        <w:t>：从不同的角度对创新途径的认知和思考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．不同创新途径自身的利弊优劣</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．不同创新途径效果、影响的利弊优劣</w:t>
      </w:r>
    </w:p>
    <w:p w:rsidR="00D6410D" w:rsidRPr="006F10B2" w:rsidRDefault="00D6410D" w:rsidP="006F10B2">
      <w:pPr>
        <w:spacing w:line="240" w:lineRule="exact"/>
        <w:ind w:firstLineChars="200" w:firstLine="420"/>
        <w:rPr>
          <w:szCs w:val="21"/>
        </w:rPr>
      </w:pPr>
      <w:r w:rsidRPr="006F10B2">
        <w:rPr>
          <w:rFonts w:hint="eastAsia"/>
          <w:szCs w:val="21"/>
        </w:rPr>
        <w:lastRenderedPageBreak/>
        <w:t>3</w:t>
      </w:r>
      <w:r w:rsidRPr="006F10B2">
        <w:rPr>
          <w:rFonts w:hint="eastAsia"/>
          <w:szCs w:val="21"/>
        </w:rPr>
        <w:t>．不同创新途径之间的关系</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．其他</w:t>
      </w:r>
    </w:p>
    <w:p w:rsidR="00D6410D" w:rsidRPr="006F10B2" w:rsidRDefault="00D6410D" w:rsidP="006F10B2">
      <w:pPr>
        <w:spacing w:line="240" w:lineRule="exact"/>
        <w:ind w:firstLineChars="200" w:firstLine="420"/>
        <w:rPr>
          <w:szCs w:val="21"/>
        </w:rPr>
      </w:pPr>
      <w:r w:rsidRPr="006F10B2">
        <w:rPr>
          <w:rFonts w:hint="eastAsia"/>
          <w:szCs w:val="21"/>
        </w:rPr>
        <w:t>第三层面：从材料中不同创新途径引发的对“不同创新途径体现的创新观念”的认知与思考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．创新方式与科技的关系</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．创新方式与人（受众）的关系</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．创新观念方式与社会、时代的关系</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．创新观念、方式的更新与进步</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．其他</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二、关于选好角度</w:t>
      </w:r>
    </w:p>
    <w:p w:rsidR="00D6410D" w:rsidRPr="006F10B2" w:rsidRDefault="00D6410D" w:rsidP="006F10B2">
      <w:pPr>
        <w:spacing w:line="240" w:lineRule="exact"/>
        <w:ind w:firstLineChars="200" w:firstLine="420"/>
        <w:rPr>
          <w:szCs w:val="21"/>
        </w:rPr>
      </w:pPr>
      <w:r w:rsidRPr="006F10B2">
        <w:rPr>
          <w:rFonts w:hint="eastAsia"/>
          <w:szCs w:val="21"/>
        </w:rPr>
        <w:t>对于题目要求中的“选好角度”，我们沿用广东高考语文评卷场的思路，采用“选好｜角度”的理解。最佳角度肯定是重要的，但不是唯一角度。从材料中引出的角度至少有以下主要角度：</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对手机企业（选一家或两家或三家）创新途径（对硬件、软件、商业模式等创新途径的评价）的思考与讨论（评判）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对企业创新途径（对硬件、软件、商业模式等创新途径的评价）的思考与讨论（评判）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 xml:space="preserve">3. </w:t>
      </w:r>
      <w:r w:rsidRPr="006F10B2">
        <w:rPr>
          <w:rFonts w:hint="eastAsia"/>
          <w:szCs w:val="21"/>
        </w:rPr>
        <w:t>对人、集体、民族及国家等创新途径（对硬件、软件、营销模式等创新途径的评价）的思考与讨论（评判）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．对材料创新途径体现出创新观念（创新的本质、方式、发展等）的思考与讨论（评判）</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．哲学角度（联系的观点、发展的观点、辩证的观点）</w:t>
      </w:r>
    </w:p>
    <w:p w:rsidR="00D6410D" w:rsidRPr="006F10B2" w:rsidRDefault="00D6410D" w:rsidP="006F10B2">
      <w:pPr>
        <w:spacing w:line="240" w:lineRule="exact"/>
        <w:ind w:firstLineChars="200" w:firstLine="420"/>
        <w:rPr>
          <w:szCs w:val="21"/>
        </w:rPr>
      </w:pPr>
      <w:r w:rsidRPr="006F10B2">
        <w:rPr>
          <w:rFonts w:hint="eastAsia"/>
          <w:szCs w:val="21"/>
        </w:rPr>
        <w:t>考生可以从材料的内容选择角度，也可以从材料的含意选择角度，没有高下之分。考生可以谈对商品的软硬件和营销方式之间关系等方面问题的认知和看法，也可以谈对不同创新途径的评价和认知，还可以谈对不同创新途径所体现的创新观念的认知和思考，没有优劣之分。</w:t>
      </w:r>
    </w:p>
    <w:p w:rsidR="00D6410D" w:rsidRPr="006F10B2" w:rsidRDefault="00D6410D" w:rsidP="006F10B2">
      <w:pPr>
        <w:spacing w:line="240" w:lineRule="exact"/>
        <w:ind w:firstLineChars="200" w:firstLine="420"/>
        <w:rPr>
          <w:szCs w:val="21"/>
        </w:rPr>
      </w:pPr>
      <w:r w:rsidRPr="006F10B2">
        <w:rPr>
          <w:rFonts w:hint="eastAsia"/>
          <w:szCs w:val="21"/>
        </w:rPr>
        <w:t>如果考生忽略对创新的做法、途径等的认知和看法，单纯谈“创新”，谈要发展就要创新，属于材料的次要角度。</w:t>
      </w:r>
    </w:p>
    <w:p w:rsidR="00D6410D" w:rsidRPr="006F10B2" w:rsidRDefault="00D6410D" w:rsidP="006F10B2">
      <w:pPr>
        <w:spacing w:line="240" w:lineRule="exact"/>
        <w:ind w:firstLineChars="200" w:firstLine="420"/>
        <w:rPr>
          <w:szCs w:val="21"/>
        </w:rPr>
      </w:pPr>
      <w:r w:rsidRPr="006F10B2">
        <w:rPr>
          <w:rFonts w:hint="eastAsia"/>
          <w:szCs w:val="21"/>
        </w:rPr>
        <w:t>如果考生只抓住材料背景中某些相关因素，如“竞争”，单纯谈“竞争”，属于材料沾边角度。</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三、 关于符合题意</w:t>
      </w:r>
    </w:p>
    <w:p w:rsidR="00D6410D" w:rsidRPr="006F10B2" w:rsidRDefault="00D6410D" w:rsidP="006F10B2">
      <w:pPr>
        <w:spacing w:line="240" w:lineRule="exact"/>
        <w:ind w:firstLineChars="100" w:firstLine="210"/>
        <w:rPr>
          <w:szCs w:val="21"/>
        </w:rPr>
      </w:pPr>
      <w:r w:rsidRPr="006F10B2">
        <w:rPr>
          <w:rFonts w:hint="eastAsia"/>
          <w:szCs w:val="21"/>
        </w:rPr>
        <w:t xml:space="preserve"> </w:t>
      </w:r>
      <w:r w:rsidRPr="006F10B2">
        <w:rPr>
          <w:rFonts w:hint="eastAsia"/>
          <w:szCs w:val="21"/>
        </w:rPr>
        <w:t>“题意”项主要</w:t>
      </w:r>
      <w:proofErr w:type="gramStart"/>
      <w:r w:rsidRPr="006F10B2">
        <w:rPr>
          <w:rFonts w:hint="eastAsia"/>
          <w:szCs w:val="21"/>
        </w:rPr>
        <w:t>看选择</w:t>
      </w:r>
      <w:proofErr w:type="gramEnd"/>
      <w:r w:rsidRPr="006F10B2">
        <w:rPr>
          <w:rFonts w:hint="eastAsia"/>
          <w:szCs w:val="21"/>
        </w:rPr>
        <w:t>角度是否符合材料内容及含意涉及的范围。</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（一）符合题意</w:t>
      </w:r>
    </w:p>
    <w:p w:rsidR="00D6410D" w:rsidRPr="006F10B2" w:rsidRDefault="00D6410D" w:rsidP="006F10B2">
      <w:pPr>
        <w:spacing w:line="240" w:lineRule="exact"/>
        <w:ind w:firstLineChars="200" w:firstLine="420"/>
        <w:rPr>
          <w:szCs w:val="21"/>
        </w:rPr>
      </w:pPr>
      <w:r w:rsidRPr="006F10B2">
        <w:rPr>
          <w:rFonts w:hint="eastAsia"/>
          <w:szCs w:val="21"/>
        </w:rPr>
        <w:t>围绕材料中手机企业创新发展的做法，以及由此引申出来的对个人、集体、民族、社会、国家实现创新求发展途径、方式、方法等方面进行思考写作的，都属于符合题意。</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（二）基本符合题意</w:t>
      </w:r>
    </w:p>
    <w:p w:rsidR="00D6410D" w:rsidRPr="006F10B2" w:rsidRDefault="00D6410D" w:rsidP="006F10B2">
      <w:pPr>
        <w:spacing w:line="240" w:lineRule="exact"/>
        <w:ind w:firstLineChars="200" w:firstLine="420"/>
        <w:rPr>
          <w:szCs w:val="21"/>
        </w:rPr>
      </w:pPr>
      <w:r w:rsidRPr="006F10B2">
        <w:rPr>
          <w:rFonts w:hint="eastAsia"/>
          <w:szCs w:val="21"/>
        </w:rPr>
        <w:t>如果只是开头、结尾或文中其他部分提及上述信息（“符合题意”中所及的信息），作文的主体部分与之无关，则属于基本符合题意。</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lastRenderedPageBreak/>
        <w:t>（三）偏离题意</w:t>
      </w:r>
    </w:p>
    <w:p w:rsidR="00D6410D" w:rsidRPr="006F10B2" w:rsidRDefault="00D6410D" w:rsidP="006F10B2">
      <w:pPr>
        <w:spacing w:line="240" w:lineRule="exact"/>
        <w:ind w:firstLineChars="200" w:firstLine="420"/>
        <w:rPr>
          <w:szCs w:val="21"/>
        </w:rPr>
      </w:pPr>
      <w:r w:rsidRPr="006F10B2">
        <w:rPr>
          <w:rFonts w:hint="eastAsia"/>
          <w:szCs w:val="21"/>
        </w:rPr>
        <w:t>完全离开材料中所提供的内容与信息，文本内容与“符合题意”“基本符合题意”中提及的内容、信息完全无关。比如空谈“发展”“企业”“竞争”“技术”“质量”等。</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四、关于文体选择</w:t>
      </w:r>
    </w:p>
    <w:p w:rsidR="00D6410D" w:rsidRPr="006F10B2" w:rsidRDefault="00D6410D" w:rsidP="006F10B2">
      <w:pPr>
        <w:spacing w:line="240" w:lineRule="exact"/>
        <w:ind w:firstLineChars="200" w:firstLine="420"/>
        <w:rPr>
          <w:szCs w:val="21"/>
        </w:rPr>
      </w:pPr>
      <w:r w:rsidRPr="006F10B2">
        <w:rPr>
          <w:rFonts w:hint="eastAsia"/>
          <w:szCs w:val="21"/>
        </w:rPr>
        <w:t>考生可以选择多种文体：记叙文、议论文、散文、小说、诗歌等。评分应根据考生所选文体的基本特点和要求进行。</w:t>
      </w:r>
    </w:p>
    <w:p w:rsidR="00D6410D" w:rsidRPr="006F10B2" w:rsidRDefault="00D6410D" w:rsidP="006F10B2">
      <w:pPr>
        <w:spacing w:line="240" w:lineRule="exact"/>
        <w:ind w:firstLineChars="200" w:firstLine="420"/>
        <w:rPr>
          <w:szCs w:val="21"/>
        </w:rPr>
      </w:pPr>
      <w:r w:rsidRPr="006F10B2">
        <w:rPr>
          <w:rFonts w:hint="eastAsia"/>
          <w:szCs w:val="21"/>
        </w:rPr>
        <w:t>题目要求“明确文体”，就是选择了一种写作文体后，其文体特征要特出。</w:t>
      </w:r>
      <w:r w:rsidRPr="006F10B2">
        <w:rPr>
          <w:rFonts w:hint="eastAsia"/>
          <w:szCs w:val="21"/>
        </w:rPr>
        <w:t xml:space="preserve"> </w:t>
      </w:r>
      <w:r w:rsidRPr="006F10B2">
        <w:rPr>
          <w:rFonts w:hint="eastAsia"/>
          <w:szCs w:val="21"/>
        </w:rPr>
        <w:t>文体不明确的，适当扣分。</w:t>
      </w:r>
    </w:p>
    <w:p w:rsidR="00D6410D"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五、 关于“分等评分”</w:t>
      </w:r>
    </w:p>
    <w:p w:rsidR="00D6410D" w:rsidRPr="006F10B2" w:rsidRDefault="00D6410D" w:rsidP="006F10B2">
      <w:pPr>
        <w:spacing w:line="240" w:lineRule="exact"/>
        <w:ind w:firstLineChars="200" w:firstLine="420"/>
        <w:rPr>
          <w:szCs w:val="21"/>
        </w:rPr>
      </w:pPr>
      <w:r w:rsidRPr="006F10B2">
        <w:rPr>
          <w:rFonts w:hint="eastAsia"/>
          <w:szCs w:val="21"/>
        </w:rPr>
        <w:t>（一）基础等级</w:t>
      </w:r>
    </w:p>
    <w:p w:rsidR="00D6410D" w:rsidRPr="006F10B2" w:rsidRDefault="00D6410D" w:rsidP="006F10B2">
      <w:pPr>
        <w:spacing w:line="240" w:lineRule="exact"/>
        <w:ind w:firstLineChars="200" w:firstLine="420"/>
        <w:rPr>
          <w:szCs w:val="21"/>
        </w:rPr>
      </w:pPr>
      <w:r w:rsidRPr="006F10B2">
        <w:rPr>
          <w:rFonts w:hint="eastAsia"/>
          <w:szCs w:val="21"/>
        </w:rPr>
        <w:t>基础等级的评分，以题意、内容、文体、语言等为重点，全面衡量。</w:t>
      </w:r>
    </w:p>
    <w:p w:rsidR="00D6410D" w:rsidRPr="006F10B2" w:rsidRDefault="00D6410D" w:rsidP="006F10B2">
      <w:pPr>
        <w:spacing w:line="240" w:lineRule="exact"/>
        <w:ind w:firstLineChars="200" w:firstLine="420"/>
        <w:rPr>
          <w:szCs w:val="21"/>
        </w:rPr>
      </w:pPr>
      <w:r w:rsidRPr="006F10B2">
        <w:rPr>
          <w:rFonts w:hint="eastAsia"/>
          <w:szCs w:val="21"/>
        </w:rPr>
        <w:t>（二）发展等级</w:t>
      </w:r>
    </w:p>
    <w:p w:rsidR="00D6410D" w:rsidRPr="006F10B2" w:rsidRDefault="00D6410D" w:rsidP="006F10B2">
      <w:pPr>
        <w:spacing w:line="240" w:lineRule="exact"/>
        <w:ind w:firstLineChars="200" w:firstLine="420"/>
        <w:rPr>
          <w:szCs w:val="21"/>
        </w:rPr>
      </w:pPr>
      <w:r w:rsidRPr="006F10B2">
        <w:rPr>
          <w:rFonts w:hint="eastAsia"/>
          <w:szCs w:val="21"/>
        </w:rPr>
        <w:t>基础分要与发展等级分相匹配。</w:t>
      </w:r>
    </w:p>
    <w:p w:rsidR="00D6410D" w:rsidRPr="006F10B2" w:rsidRDefault="00D6410D" w:rsidP="006F10B2">
      <w:pPr>
        <w:spacing w:line="240" w:lineRule="exact"/>
        <w:ind w:firstLineChars="200" w:firstLine="420"/>
        <w:rPr>
          <w:szCs w:val="21"/>
        </w:rPr>
      </w:pPr>
      <w:r w:rsidRPr="006F10B2">
        <w:rPr>
          <w:rFonts w:hint="eastAsia"/>
          <w:szCs w:val="21"/>
        </w:rPr>
        <w:t>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六、 其他</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（一）错别字扣分</w:t>
      </w:r>
    </w:p>
    <w:p w:rsidR="00D6410D" w:rsidRPr="006F10B2" w:rsidRDefault="00D6410D" w:rsidP="006F10B2">
      <w:pPr>
        <w:spacing w:line="240" w:lineRule="exact"/>
        <w:ind w:firstLineChars="200" w:firstLine="420"/>
        <w:rPr>
          <w:szCs w:val="21"/>
        </w:rPr>
      </w:pPr>
      <w:r w:rsidRPr="006F10B2">
        <w:rPr>
          <w:rFonts w:hint="eastAsia"/>
          <w:szCs w:val="21"/>
        </w:rPr>
        <w:t>缺标题扣</w:t>
      </w:r>
      <w:r w:rsidRPr="006F10B2">
        <w:rPr>
          <w:rFonts w:hint="eastAsia"/>
          <w:szCs w:val="21"/>
        </w:rPr>
        <w:t xml:space="preserve"> 2 </w:t>
      </w:r>
      <w:r w:rsidRPr="006F10B2">
        <w:rPr>
          <w:rFonts w:hint="eastAsia"/>
          <w:szCs w:val="21"/>
        </w:rPr>
        <w:t>分；不足字数，每少</w:t>
      </w:r>
      <w:r w:rsidRPr="006F10B2">
        <w:rPr>
          <w:rFonts w:hint="eastAsia"/>
          <w:szCs w:val="21"/>
        </w:rPr>
        <w:t xml:space="preserve"> 50 </w:t>
      </w:r>
      <w:proofErr w:type="gramStart"/>
      <w:r w:rsidRPr="006F10B2">
        <w:rPr>
          <w:rFonts w:hint="eastAsia"/>
          <w:szCs w:val="21"/>
        </w:rPr>
        <w:t>个字扣</w:t>
      </w:r>
      <w:proofErr w:type="gramEnd"/>
      <w:r w:rsidRPr="006F10B2">
        <w:rPr>
          <w:rFonts w:hint="eastAsia"/>
          <w:szCs w:val="21"/>
        </w:rPr>
        <w:t xml:space="preserve"> 1 </w:t>
      </w:r>
      <w:r w:rsidRPr="006F10B2">
        <w:rPr>
          <w:rFonts w:hint="eastAsia"/>
          <w:szCs w:val="21"/>
        </w:rPr>
        <w:t>分；每</w:t>
      </w:r>
      <w:r w:rsidRPr="006F10B2">
        <w:rPr>
          <w:rFonts w:hint="eastAsia"/>
          <w:szCs w:val="21"/>
        </w:rPr>
        <w:t xml:space="preserve"> 1 </w:t>
      </w:r>
      <w:proofErr w:type="gramStart"/>
      <w:r w:rsidRPr="006F10B2">
        <w:rPr>
          <w:rFonts w:hint="eastAsia"/>
          <w:szCs w:val="21"/>
        </w:rPr>
        <w:t>个</w:t>
      </w:r>
      <w:proofErr w:type="gramEnd"/>
      <w:r w:rsidRPr="006F10B2">
        <w:rPr>
          <w:rFonts w:hint="eastAsia"/>
          <w:szCs w:val="21"/>
        </w:rPr>
        <w:t>错别字扣</w:t>
      </w:r>
      <w:r w:rsidRPr="006F10B2">
        <w:rPr>
          <w:rFonts w:hint="eastAsia"/>
          <w:szCs w:val="21"/>
        </w:rPr>
        <w:t xml:space="preserve"> 1 </w:t>
      </w:r>
      <w:r w:rsidRPr="006F10B2">
        <w:rPr>
          <w:rFonts w:hint="eastAsia"/>
          <w:szCs w:val="21"/>
        </w:rPr>
        <w:t>分，重复的不计；标点错误多的，酌情扣分。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（二）字数扣分</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w:t>
      </w:r>
      <w:r w:rsidRPr="006F10B2">
        <w:rPr>
          <w:rFonts w:hint="eastAsia"/>
          <w:szCs w:val="21"/>
        </w:rPr>
        <w:t xml:space="preserve">400 </w:t>
      </w:r>
      <w:r w:rsidRPr="006F10B2">
        <w:rPr>
          <w:rFonts w:hint="eastAsia"/>
          <w:szCs w:val="21"/>
        </w:rPr>
        <w:t>字以上的文章，按评分标准评分，扣字数分。（少</w:t>
      </w:r>
      <w:r w:rsidRPr="006F10B2">
        <w:rPr>
          <w:rFonts w:hint="eastAsia"/>
          <w:szCs w:val="21"/>
        </w:rPr>
        <w:t xml:space="preserve"> 50 </w:t>
      </w:r>
      <w:proofErr w:type="gramStart"/>
      <w:r w:rsidRPr="006F10B2">
        <w:rPr>
          <w:rFonts w:hint="eastAsia"/>
          <w:szCs w:val="21"/>
        </w:rPr>
        <w:t>个字扣</w:t>
      </w:r>
      <w:proofErr w:type="gramEnd"/>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2. 400 </w:t>
      </w:r>
      <w:r w:rsidRPr="006F10B2">
        <w:rPr>
          <w:rFonts w:hint="eastAsia"/>
          <w:szCs w:val="21"/>
        </w:rPr>
        <w:t>字以下的文章，</w:t>
      </w:r>
      <w:r w:rsidRPr="006F10B2">
        <w:rPr>
          <w:rFonts w:hint="eastAsia"/>
          <w:szCs w:val="21"/>
        </w:rPr>
        <w:t xml:space="preserve">20 </w:t>
      </w:r>
      <w:r w:rsidRPr="006F10B2">
        <w:rPr>
          <w:rFonts w:hint="eastAsia"/>
          <w:szCs w:val="21"/>
        </w:rPr>
        <w:t>分以下评分，不再扣字数分。</w:t>
      </w:r>
    </w:p>
    <w:p w:rsidR="00D6410D" w:rsidRPr="006F10B2" w:rsidRDefault="00D6410D" w:rsidP="006F10B2">
      <w:pPr>
        <w:spacing w:line="240" w:lineRule="exact"/>
        <w:ind w:firstLineChars="200" w:firstLine="420"/>
        <w:rPr>
          <w:szCs w:val="21"/>
        </w:rPr>
      </w:pPr>
      <w:r w:rsidRPr="006F10B2">
        <w:rPr>
          <w:rFonts w:hint="eastAsia"/>
          <w:szCs w:val="21"/>
        </w:rPr>
        <w:t xml:space="preserve">3. 200 </w:t>
      </w:r>
      <w:r w:rsidRPr="006F10B2">
        <w:rPr>
          <w:rFonts w:hint="eastAsia"/>
          <w:szCs w:val="21"/>
        </w:rPr>
        <w:t>字以下的文章，</w:t>
      </w:r>
      <w:r w:rsidRPr="006F10B2">
        <w:rPr>
          <w:rFonts w:hint="eastAsia"/>
          <w:szCs w:val="21"/>
        </w:rPr>
        <w:t xml:space="preserve">10 </w:t>
      </w:r>
      <w:r w:rsidRPr="006F10B2">
        <w:rPr>
          <w:rFonts w:hint="eastAsia"/>
          <w:szCs w:val="21"/>
        </w:rPr>
        <w:t>分以下评分，不再扣字数分。</w:t>
      </w:r>
    </w:p>
    <w:p w:rsidR="00D6410D" w:rsidRPr="006F10B2" w:rsidRDefault="00D6410D" w:rsidP="006F10B2">
      <w:pPr>
        <w:spacing w:line="240" w:lineRule="exact"/>
        <w:ind w:firstLineChars="200" w:firstLine="420"/>
        <w:rPr>
          <w:szCs w:val="21"/>
        </w:rPr>
      </w:pPr>
      <w:r w:rsidRPr="006F10B2">
        <w:rPr>
          <w:rFonts w:hint="eastAsia"/>
          <w:szCs w:val="21"/>
        </w:rPr>
        <w:t xml:space="preserve">4. </w:t>
      </w:r>
      <w:r w:rsidRPr="006F10B2">
        <w:rPr>
          <w:rFonts w:hint="eastAsia"/>
          <w:szCs w:val="21"/>
        </w:rPr>
        <w:t>只写一两句话的，给</w:t>
      </w:r>
      <w:r w:rsidRPr="006F10B2">
        <w:rPr>
          <w:rFonts w:hint="eastAsia"/>
          <w:szCs w:val="21"/>
        </w:rPr>
        <w:t xml:space="preserve"> 1 </w:t>
      </w:r>
      <w:r w:rsidRPr="006F10B2">
        <w:rPr>
          <w:rFonts w:hint="eastAsia"/>
          <w:szCs w:val="21"/>
        </w:rPr>
        <w:t>分或</w:t>
      </w:r>
      <w:r w:rsidRPr="006F10B2">
        <w:rPr>
          <w:rFonts w:hint="eastAsia"/>
          <w:szCs w:val="21"/>
        </w:rPr>
        <w:t xml:space="preserve"> 2 </w:t>
      </w:r>
      <w:r w:rsidRPr="006F10B2">
        <w:rPr>
          <w:rFonts w:hint="eastAsia"/>
          <w:szCs w:val="21"/>
        </w:rPr>
        <w:t>分，不评</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5. </w:t>
      </w:r>
      <w:r w:rsidRPr="006F10B2">
        <w:rPr>
          <w:rFonts w:hint="eastAsia"/>
          <w:szCs w:val="21"/>
        </w:rPr>
        <w:t>只写标题的，给</w:t>
      </w:r>
      <w:r w:rsidRPr="006F10B2">
        <w:rPr>
          <w:rFonts w:hint="eastAsia"/>
          <w:szCs w:val="21"/>
        </w:rPr>
        <w:t xml:space="preserve"> 1 </w:t>
      </w:r>
      <w:r w:rsidRPr="006F10B2">
        <w:rPr>
          <w:rFonts w:hint="eastAsia"/>
          <w:szCs w:val="21"/>
        </w:rPr>
        <w:t>分，不评</w:t>
      </w:r>
      <w:r w:rsidRPr="006F10B2">
        <w:rPr>
          <w:rFonts w:hint="eastAsia"/>
          <w:szCs w:val="21"/>
        </w:rPr>
        <w:t xml:space="preserve"> 0 </w:t>
      </w:r>
      <w:r w:rsidRPr="006F10B2">
        <w:rPr>
          <w:rFonts w:hint="eastAsia"/>
          <w:szCs w:val="21"/>
        </w:rPr>
        <w:t>分。与作文完全无关，甚至是调侃考试，调侃评卷老师的内容，可以打</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6. </w:t>
      </w:r>
      <w:r w:rsidRPr="006F10B2">
        <w:rPr>
          <w:rFonts w:hint="eastAsia"/>
          <w:szCs w:val="21"/>
        </w:rPr>
        <w:t>只写标题的，给</w:t>
      </w:r>
      <w:r w:rsidRPr="006F10B2">
        <w:rPr>
          <w:rFonts w:hint="eastAsia"/>
          <w:szCs w:val="21"/>
        </w:rPr>
        <w:t xml:space="preserve"> 1 </w:t>
      </w:r>
      <w:r w:rsidRPr="006F10B2">
        <w:rPr>
          <w:rFonts w:hint="eastAsia"/>
          <w:szCs w:val="21"/>
        </w:rPr>
        <w:t>分，不评</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7. </w:t>
      </w:r>
      <w:r w:rsidRPr="006F10B2">
        <w:rPr>
          <w:rFonts w:hint="eastAsia"/>
          <w:szCs w:val="21"/>
        </w:rPr>
        <w:t>完全空白的，评</w:t>
      </w:r>
      <w:r w:rsidRPr="006F10B2">
        <w:rPr>
          <w:rFonts w:hint="eastAsia"/>
          <w:szCs w:val="21"/>
        </w:rPr>
        <w:t xml:space="preserve"> 0 </w:t>
      </w:r>
      <w:r w:rsidRPr="006F10B2">
        <w:rPr>
          <w:rFonts w:hint="eastAsia"/>
          <w:szCs w:val="21"/>
        </w:rPr>
        <w:t>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（三）套作与抄袭判定</w:t>
      </w:r>
    </w:p>
    <w:p w:rsidR="00D6410D" w:rsidRPr="006F10B2" w:rsidRDefault="00D6410D" w:rsidP="006F10B2">
      <w:pPr>
        <w:spacing w:line="240" w:lineRule="exact"/>
        <w:ind w:firstLineChars="200" w:firstLine="420"/>
        <w:rPr>
          <w:szCs w:val="21"/>
        </w:rPr>
      </w:pPr>
      <w:r w:rsidRPr="006F10B2">
        <w:rPr>
          <w:rFonts w:hint="eastAsia"/>
          <w:szCs w:val="21"/>
        </w:rPr>
        <w:t>套作的，适当扣分；套作就是把预先准备好的作文材料，机械地理解作文题，生硬地套用。判定为套作是比较严重的，不应将套作的判定扩大化。</w:t>
      </w:r>
      <w:r w:rsidRPr="006F10B2">
        <w:rPr>
          <w:rFonts w:hint="eastAsia"/>
          <w:szCs w:val="21"/>
        </w:rPr>
        <w:t xml:space="preserve"> </w:t>
      </w:r>
      <w:r w:rsidRPr="006F10B2">
        <w:rPr>
          <w:rFonts w:hint="eastAsia"/>
          <w:szCs w:val="21"/>
        </w:rPr>
        <w:t>抄袭的，“基础等级”在第四等之内评分，“发展等级”不给分。判定为抄袭要有依据。</w:t>
      </w:r>
    </w:p>
    <w:p w:rsidR="00D52123" w:rsidRPr="006F10B2" w:rsidRDefault="00D52123" w:rsidP="006F10B2">
      <w:pPr>
        <w:spacing w:line="240" w:lineRule="exact"/>
        <w:rPr>
          <w:szCs w:val="21"/>
        </w:rPr>
        <w:sectPr w:rsidR="00D52123" w:rsidRPr="006F10B2" w:rsidSect="00D52123">
          <w:type w:val="continuous"/>
          <w:pgSz w:w="11906" w:h="16838"/>
          <w:pgMar w:top="1440" w:right="1080" w:bottom="1440" w:left="1080" w:header="851" w:footer="992" w:gutter="0"/>
          <w:cols w:num="2" w:space="425"/>
          <w:docGrid w:type="lines" w:linePitch="326"/>
        </w:sectPr>
      </w:pPr>
    </w:p>
    <w:p w:rsidR="00D6410D" w:rsidRPr="006F10B2" w:rsidRDefault="00D6410D" w:rsidP="006F10B2">
      <w:pPr>
        <w:spacing w:line="240" w:lineRule="exact"/>
        <w:rPr>
          <w:szCs w:val="21"/>
        </w:rPr>
      </w:pPr>
    </w:p>
    <w:p w:rsidR="00D52123" w:rsidRPr="006F10B2" w:rsidRDefault="00D52123" w:rsidP="006F10B2">
      <w:pPr>
        <w:spacing w:line="240" w:lineRule="exact"/>
        <w:rPr>
          <w:szCs w:val="21"/>
        </w:rPr>
      </w:pPr>
    </w:p>
    <w:p w:rsidR="00D6410D" w:rsidRPr="006F10B2" w:rsidRDefault="00F425A6" w:rsidP="006F10B2">
      <w:pPr>
        <w:spacing w:line="240" w:lineRule="exact"/>
        <w:jc w:val="center"/>
        <w:rPr>
          <w:rFonts w:ascii="方正粗宋简体" w:eastAsia="方正粗宋简体"/>
          <w:color w:val="FF0000"/>
          <w:szCs w:val="21"/>
        </w:rPr>
      </w:pPr>
      <w:r w:rsidRPr="006F10B2">
        <w:rPr>
          <w:rFonts w:ascii="方正粗宋简体" w:eastAsia="方正粗宋简体" w:hint="eastAsia"/>
          <w:color w:val="FF0000"/>
          <w:szCs w:val="21"/>
        </w:rPr>
        <w:t>2017年广</w:t>
      </w:r>
      <w:proofErr w:type="gramStart"/>
      <w:r w:rsidRPr="006F10B2">
        <w:rPr>
          <w:rFonts w:ascii="方正粗宋简体" w:eastAsia="方正粗宋简体" w:hint="eastAsia"/>
          <w:color w:val="FF0000"/>
          <w:szCs w:val="21"/>
        </w:rPr>
        <w:t>一</w:t>
      </w:r>
      <w:proofErr w:type="gramEnd"/>
      <w:r w:rsidRPr="006F10B2">
        <w:rPr>
          <w:rFonts w:ascii="方正粗宋简体" w:eastAsia="方正粗宋简体" w:hint="eastAsia"/>
          <w:color w:val="FF0000"/>
          <w:szCs w:val="21"/>
        </w:rPr>
        <w:t>模语文评分细则（中山版）</w:t>
      </w:r>
    </w:p>
    <w:p w:rsidR="00F425A6" w:rsidRPr="006F10B2" w:rsidRDefault="00F425A6" w:rsidP="006F10B2">
      <w:pPr>
        <w:spacing w:line="240" w:lineRule="exact"/>
        <w:jc w:val="center"/>
        <w:rPr>
          <w:szCs w:val="21"/>
        </w:rPr>
      </w:pPr>
    </w:p>
    <w:p w:rsidR="00D52123" w:rsidRPr="006F10B2" w:rsidRDefault="00D52123" w:rsidP="006F10B2">
      <w:pPr>
        <w:spacing w:line="240" w:lineRule="exact"/>
        <w:rPr>
          <w:szCs w:val="21"/>
        </w:rPr>
        <w:sectPr w:rsidR="00D52123" w:rsidRPr="006F10B2" w:rsidSect="00F425A6">
          <w:type w:val="continuous"/>
          <w:pgSz w:w="11906" w:h="16838"/>
          <w:pgMar w:top="1440" w:right="1080" w:bottom="1440" w:left="1080" w:header="851" w:footer="992" w:gutter="0"/>
          <w:cols w:space="425"/>
          <w:docGrid w:type="lines" w:linePitch="326"/>
        </w:sectPr>
      </w:pPr>
    </w:p>
    <w:p w:rsidR="00D6410D" w:rsidRPr="006F10B2" w:rsidRDefault="00D6410D" w:rsidP="006F10B2">
      <w:pPr>
        <w:spacing w:line="240" w:lineRule="exact"/>
        <w:ind w:firstLineChars="200" w:firstLine="420"/>
        <w:rPr>
          <w:szCs w:val="21"/>
        </w:rPr>
      </w:pPr>
      <w:r w:rsidRPr="006F10B2">
        <w:rPr>
          <w:rFonts w:hint="eastAsia"/>
          <w:szCs w:val="21"/>
        </w:rPr>
        <w:lastRenderedPageBreak/>
        <w:t>5.</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①第一次写瀑布：交代与姐姐分别的地点，为下文鲁鲁在瀑布前哀号埋下伏笔；推动后面姐姐与鲁鲁离别的故事情节发展。</w:t>
      </w:r>
    </w:p>
    <w:p w:rsidR="00D6410D" w:rsidRPr="006F10B2" w:rsidRDefault="00D6410D" w:rsidP="006F10B2">
      <w:pPr>
        <w:spacing w:line="240" w:lineRule="exact"/>
        <w:ind w:firstLineChars="200" w:firstLine="420"/>
        <w:rPr>
          <w:szCs w:val="21"/>
        </w:rPr>
      </w:pPr>
      <w:r w:rsidRPr="006F10B2">
        <w:rPr>
          <w:rFonts w:hint="eastAsia"/>
          <w:szCs w:val="21"/>
        </w:rPr>
        <w:t>②第二次写瀑布：呼应前文，刻画了鲁鲁的形</w:t>
      </w:r>
      <w:r w:rsidRPr="006F10B2">
        <w:rPr>
          <w:rFonts w:hint="eastAsia"/>
          <w:szCs w:val="21"/>
        </w:rPr>
        <w:lastRenderedPageBreak/>
        <w:t>象，表现了鲁鲁对主人的思念和内心的哀伤；③瀑布的美及雷鸣般的水流声，与离别的伤感交织在一起，营造了悲剧氛围。</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第一次：（内容）地点</w:t>
      </w:r>
      <w:r w:rsidRPr="006F10B2">
        <w:rPr>
          <w:rFonts w:hint="eastAsia"/>
          <w:szCs w:val="21"/>
        </w:rPr>
        <w:t>1</w:t>
      </w:r>
      <w:r w:rsidRPr="006F10B2">
        <w:rPr>
          <w:rFonts w:hint="eastAsia"/>
          <w:szCs w:val="21"/>
        </w:rPr>
        <w:t>分；（情节）推动情节</w:t>
      </w:r>
      <w:r w:rsidRPr="006F10B2">
        <w:rPr>
          <w:rFonts w:hint="eastAsia"/>
          <w:szCs w:val="21"/>
        </w:rPr>
        <w:lastRenderedPageBreak/>
        <w:t>的发展</w:t>
      </w:r>
      <w:r w:rsidRPr="006F10B2">
        <w:rPr>
          <w:rFonts w:hint="eastAsia"/>
          <w:szCs w:val="21"/>
        </w:rPr>
        <w:t>1</w:t>
      </w:r>
      <w:r w:rsidRPr="006F10B2">
        <w:rPr>
          <w:rFonts w:hint="eastAsia"/>
          <w:szCs w:val="21"/>
        </w:rPr>
        <w:t>分；（结构）伏笔</w:t>
      </w:r>
      <w:r w:rsidRPr="006F10B2">
        <w:rPr>
          <w:rFonts w:hint="eastAsia"/>
          <w:szCs w:val="21"/>
        </w:rPr>
        <w:t>1</w:t>
      </w:r>
      <w:r w:rsidRPr="006F10B2">
        <w:rPr>
          <w:rFonts w:hint="eastAsia"/>
          <w:szCs w:val="21"/>
        </w:rPr>
        <w:t>分。答到任意两点</w:t>
      </w:r>
      <w:r w:rsidRPr="006F10B2">
        <w:rPr>
          <w:rFonts w:hint="eastAsia"/>
          <w:szCs w:val="21"/>
        </w:rPr>
        <w:t>2</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第二次：（结构）呼应或照应</w:t>
      </w:r>
      <w:r w:rsidRPr="006F10B2">
        <w:rPr>
          <w:rFonts w:hint="eastAsia"/>
          <w:szCs w:val="21"/>
        </w:rPr>
        <w:t>1</w:t>
      </w:r>
      <w:r w:rsidRPr="006F10B2">
        <w:rPr>
          <w:rFonts w:hint="eastAsia"/>
          <w:szCs w:val="21"/>
        </w:rPr>
        <w:t>分；（形象）鲁鲁对主人的思念和内心的哀伤</w:t>
      </w:r>
      <w:r w:rsidRPr="006F10B2">
        <w:rPr>
          <w:rFonts w:hint="eastAsia"/>
          <w:szCs w:val="21"/>
        </w:rPr>
        <w:t>1</w:t>
      </w:r>
      <w:r w:rsidRPr="006F10B2">
        <w:rPr>
          <w:rFonts w:hint="eastAsia"/>
          <w:szCs w:val="21"/>
        </w:rPr>
        <w:t>分，只答“刻画了鲁鲁的形象”无具体阐释</w:t>
      </w:r>
      <w:r w:rsidRPr="006F10B2">
        <w:rPr>
          <w:rFonts w:hint="eastAsia"/>
          <w:szCs w:val="21"/>
        </w:rPr>
        <w:t>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（艺术效果上）营造悲剧氛围</w:t>
      </w:r>
      <w:r w:rsidRPr="006F10B2">
        <w:rPr>
          <w:rFonts w:hint="eastAsia"/>
          <w:szCs w:val="21"/>
        </w:rPr>
        <w:t>1</w:t>
      </w:r>
      <w:r w:rsidRPr="006F10B2">
        <w:rPr>
          <w:rFonts w:hint="eastAsia"/>
          <w:szCs w:val="21"/>
        </w:rPr>
        <w:t>分，必须结合具体内容，空谈、抽象地答“营造氛围”不得分）</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①动物的悲鸣：狗与主人的两次离别之痛；被世人驱赶打杀之苦；命运颠沛流离之</w:t>
      </w:r>
      <w:proofErr w:type="gramStart"/>
      <w:r w:rsidRPr="006F10B2">
        <w:rPr>
          <w:rFonts w:hint="eastAsia"/>
          <w:szCs w:val="21"/>
        </w:rPr>
        <w:t>艰</w:t>
      </w:r>
      <w:proofErr w:type="gramEnd"/>
      <w:r w:rsidRPr="006F10B2">
        <w:rPr>
          <w:rFonts w:hint="eastAsia"/>
          <w:szCs w:val="21"/>
        </w:rPr>
        <w:t>；思念主人之苦。</w:t>
      </w:r>
    </w:p>
    <w:p w:rsidR="00D6410D" w:rsidRPr="006F10B2" w:rsidRDefault="00D6410D" w:rsidP="006F10B2">
      <w:pPr>
        <w:spacing w:line="240" w:lineRule="exact"/>
        <w:ind w:firstLineChars="200" w:firstLine="420"/>
        <w:rPr>
          <w:szCs w:val="21"/>
        </w:rPr>
      </w:pPr>
      <w:r w:rsidRPr="006F10B2">
        <w:rPr>
          <w:rFonts w:hint="eastAsia"/>
          <w:szCs w:val="21"/>
        </w:rPr>
        <w:t>②人性的呼唤：人要懂得关爱和忠诚。</w:t>
      </w:r>
    </w:p>
    <w:p w:rsidR="00D6410D" w:rsidRPr="006F10B2" w:rsidRDefault="00D6410D" w:rsidP="006F10B2">
      <w:pPr>
        <w:spacing w:line="240" w:lineRule="exact"/>
        <w:ind w:firstLineChars="200" w:firstLine="420"/>
        <w:rPr>
          <w:szCs w:val="21"/>
        </w:rPr>
      </w:pPr>
      <w:r w:rsidRPr="006F10B2">
        <w:rPr>
          <w:rFonts w:hint="eastAsia"/>
          <w:szCs w:val="21"/>
        </w:rPr>
        <w:t>③这篇小说，作者通过小狗鲁鲁的悲鸣，写出了作者对人性的呼唤。</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（“表面”句）（①离别之痛；②被世人驱赶打杀之苦；③无法掌控自己命运的无奈；④思念主人之苦。</w:t>
      </w:r>
      <w:proofErr w:type="gramStart"/>
      <w:r w:rsidRPr="006F10B2">
        <w:rPr>
          <w:rFonts w:hint="eastAsia"/>
          <w:szCs w:val="21"/>
        </w:rPr>
        <w:t>答任何</w:t>
      </w:r>
      <w:proofErr w:type="gramEnd"/>
      <w:r w:rsidRPr="006F10B2">
        <w:rPr>
          <w:rFonts w:hint="eastAsia"/>
          <w:szCs w:val="21"/>
        </w:rPr>
        <w:t>两点即可得</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（“内含”句）（①关爱（爱护、平等）；②忠诚（热诚）。每一方面</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（综合看）（关键词：综合来看，借狗（通过、表面上写狗）……，反应出（体现出，实际上写了），有类似表达的理解</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①从演讲者的条件或精神（理想）看，霍金以超乎常人的毅力战胜了身体上的缺陷，对理论物理学有卓越贡献</w:t>
      </w:r>
      <w:r w:rsidRPr="006F10B2">
        <w:rPr>
          <w:rFonts w:hint="eastAsia"/>
          <w:szCs w:val="21"/>
        </w:rPr>
        <w:t>;</w:t>
      </w:r>
      <w:r w:rsidRPr="006F10B2">
        <w:rPr>
          <w:rFonts w:hint="eastAsia"/>
          <w:szCs w:val="21"/>
        </w:rPr>
        <w:t>靠电脑合成发音，以演讲的方式传播科学，让有限的生命发挥了巨大的作用。</w:t>
      </w:r>
    </w:p>
    <w:p w:rsidR="00D6410D" w:rsidRPr="006F10B2" w:rsidRDefault="00D6410D" w:rsidP="006F10B2">
      <w:pPr>
        <w:spacing w:line="240" w:lineRule="exact"/>
        <w:ind w:firstLineChars="200" w:firstLine="420"/>
        <w:rPr>
          <w:szCs w:val="21"/>
        </w:rPr>
      </w:pPr>
      <w:r w:rsidRPr="006F10B2">
        <w:rPr>
          <w:rFonts w:hint="eastAsia"/>
          <w:szCs w:val="21"/>
        </w:rPr>
        <w:t>②从演讲内容或方式看，他研究的内容是深奥难懂的，如宇宙论和黑洞等，但他能把高深、枯燥的字</w:t>
      </w:r>
      <w:proofErr w:type="gramStart"/>
      <w:r w:rsidRPr="006F10B2">
        <w:rPr>
          <w:rFonts w:hint="eastAsia"/>
          <w:szCs w:val="21"/>
        </w:rPr>
        <w:t>宙</w:t>
      </w:r>
      <w:proofErr w:type="gramEnd"/>
      <w:r w:rsidRPr="006F10B2">
        <w:rPr>
          <w:rFonts w:hint="eastAsia"/>
          <w:szCs w:val="21"/>
        </w:rPr>
        <w:t>学理论用生动形象的语言表述出来。</w:t>
      </w:r>
    </w:p>
    <w:p w:rsidR="00D6410D" w:rsidRPr="006F10B2" w:rsidRDefault="00D6410D" w:rsidP="006F10B2">
      <w:pPr>
        <w:spacing w:line="240" w:lineRule="exact"/>
        <w:ind w:firstLineChars="200" w:firstLine="420"/>
        <w:rPr>
          <w:szCs w:val="21"/>
        </w:rPr>
      </w:pPr>
      <w:r w:rsidRPr="006F10B2">
        <w:rPr>
          <w:rFonts w:hint="eastAsia"/>
          <w:szCs w:val="21"/>
        </w:rPr>
        <w:t>③从演讲价值（意义）或影响看，对自身的经历、公众科学观的思考，对未知世界的探讨，引发了公众对科学的兴趣，传递了多种正能量，产生了巨大的影响。</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（从……看，</w:t>
      </w:r>
      <w:r w:rsidRPr="006F10B2">
        <w:rPr>
          <w:rFonts w:hint="eastAsia"/>
          <w:szCs w:val="21"/>
        </w:rPr>
        <w:t>1</w:t>
      </w:r>
      <w:r w:rsidRPr="006F10B2">
        <w:rPr>
          <w:rFonts w:hint="eastAsia"/>
          <w:szCs w:val="21"/>
        </w:rPr>
        <w:t>分；结合材料分析</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13.</w:t>
      </w:r>
      <w:r w:rsidRPr="006F10B2">
        <w:rPr>
          <w:rFonts w:hint="eastAsia"/>
          <w:szCs w:val="21"/>
        </w:rPr>
        <w:t>（</w:t>
      </w:r>
      <w:r w:rsidRPr="006F10B2">
        <w:rPr>
          <w:rFonts w:hint="eastAsia"/>
          <w:szCs w:val="21"/>
        </w:rPr>
        <w:t>10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）有人传出这句话，彭时很吃惊地说：“李公有经世济国之才，怎可罢去？”于是极力为李贤申辩。</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或：有人、有的人，</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proofErr w:type="gramStart"/>
      <w:r w:rsidRPr="006F10B2">
        <w:rPr>
          <w:rFonts w:hint="eastAsia"/>
          <w:szCs w:val="21"/>
        </w:rPr>
        <w:t>矍</w:t>
      </w:r>
      <w:proofErr w:type="gramEnd"/>
      <w:r w:rsidRPr="006F10B2">
        <w:rPr>
          <w:rFonts w:hint="eastAsia"/>
          <w:szCs w:val="21"/>
        </w:rPr>
        <w:t>然：吃惊、惊讶、惊异，</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经济：经世济民、治理国家、匡扶济世，</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去：罢免、使他离开，</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直：申辩，伸冤，辩护，</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）平时安居没有</w:t>
      </w:r>
      <w:proofErr w:type="gramStart"/>
      <w:r w:rsidRPr="006F10B2">
        <w:rPr>
          <w:rFonts w:hint="eastAsia"/>
          <w:szCs w:val="21"/>
        </w:rPr>
        <w:t>懒隋</w:t>
      </w:r>
      <w:proofErr w:type="gramEnd"/>
      <w:r w:rsidRPr="006F10B2">
        <w:rPr>
          <w:rFonts w:hint="eastAsia"/>
          <w:szCs w:val="21"/>
        </w:rPr>
        <w:t>的神色，在服饰车马器用方面俭省节约，没有声</w:t>
      </w:r>
      <w:proofErr w:type="gramStart"/>
      <w:r w:rsidRPr="006F10B2">
        <w:rPr>
          <w:rFonts w:hint="eastAsia"/>
          <w:szCs w:val="21"/>
        </w:rPr>
        <w:t>伎</w:t>
      </w:r>
      <w:proofErr w:type="gramEnd"/>
      <w:r w:rsidRPr="006F10B2">
        <w:rPr>
          <w:rFonts w:hint="eastAsia"/>
          <w:szCs w:val="21"/>
        </w:rPr>
        <w:t>歌舞的享受，不合大义的东西不取，有古代大臣的风采。</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燕：悠闲、安闲、清闲，</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容：表情、面色、神色、神态、表情，</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服御：服饰、车马，</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奉：享受、享用、享乐，</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风，风采，风度，遗风，风范，风骨，</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15. </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）愁：①诗人不为所用，无人理解（怀才不遇，报国无门）的伤感；②对国运渐衰、世事难测</w:t>
      </w:r>
      <w:r w:rsidRPr="006F10B2">
        <w:rPr>
          <w:rFonts w:hint="eastAsia"/>
          <w:szCs w:val="21"/>
        </w:rPr>
        <w:lastRenderedPageBreak/>
        <w:t>的感叹；③</w:t>
      </w:r>
      <w:proofErr w:type="gramStart"/>
      <w:r w:rsidRPr="006F10B2">
        <w:rPr>
          <w:rFonts w:hint="eastAsia"/>
          <w:szCs w:val="21"/>
        </w:rPr>
        <w:t>昔胜今</w:t>
      </w:r>
      <w:proofErr w:type="gramEnd"/>
      <w:r w:rsidRPr="006F10B2">
        <w:rPr>
          <w:rFonts w:hint="eastAsia"/>
          <w:szCs w:val="21"/>
        </w:rPr>
        <w:t>衰之愁。</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proofErr w:type="gramStart"/>
      <w:r w:rsidRPr="006F10B2">
        <w:rPr>
          <w:rFonts w:hint="eastAsia"/>
          <w:szCs w:val="21"/>
        </w:rPr>
        <w:t>答任何</w:t>
      </w:r>
      <w:proofErr w:type="gramEnd"/>
      <w:r w:rsidRPr="006F10B2">
        <w:rPr>
          <w:rFonts w:hint="eastAsia"/>
          <w:szCs w:val="21"/>
        </w:rPr>
        <w:t>两点，</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）表现：</w:t>
      </w:r>
    </w:p>
    <w:p w:rsidR="00D6410D" w:rsidRPr="006F10B2" w:rsidRDefault="00D6410D" w:rsidP="006F10B2">
      <w:pPr>
        <w:spacing w:line="240" w:lineRule="exact"/>
        <w:ind w:firstLineChars="200" w:firstLine="420"/>
        <w:rPr>
          <w:szCs w:val="21"/>
        </w:rPr>
      </w:pPr>
      <w:r w:rsidRPr="006F10B2">
        <w:rPr>
          <w:rFonts w:hint="eastAsia"/>
          <w:szCs w:val="21"/>
        </w:rPr>
        <w:t>①对比。通过当年的繁华和眼前的凄清冷落对比表现出诗人对历史的深沉感慨，烘托了诗人的悲伤之情。</w:t>
      </w:r>
    </w:p>
    <w:p w:rsidR="00D6410D" w:rsidRPr="006F10B2" w:rsidRDefault="00D6410D" w:rsidP="006F10B2">
      <w:pPr>
        <w:spacing w:line="240" w:lineRule="exact"/>
        <w:ind w:firstLineChars="200" w:firstLine="420"/>
        <w:rPr>
          <w:szCs w:val="21"/>
        </w:rPr>
      </w:pPr>
      <w:r w:rsidRPr="006F10B2">
        <w:rPr>
          <w:rFonts w:hint="eastAsia"/>
          <w:szCs w:val="21"/>
        </w:rPr>
        <w:t>②运用典故。通过范鑫帮助勾践灭吴，最终名成归隐的典故，表达了作者的羡慕之情</w:t>
      </w:r>
      <w:r w:rsidRPr="006F10B2">
        <w:rPr>
          <w:rFonts w:hint="eastAsia"/>
          <w:szCs w:val="21"/>
        </w:rPr>
        <w:t>(</w:t>
      </w:r>
      <w:r w:rsidRPr="006F10B2">
        <w:rPr>
          <w:rFonts w:hint="eastAsia"/>
          <w:szCs w:val="21"/>
        </w:rPr>
        <w:t>表现了诗人对自己的命运不能自主的悲叹</w:t>
      </w:r>
      <w:r w:rsidRPr="006F10B2">
        <w:rPr>
          <w:rFonts w:hint="eastAsia"/>
          <w:szCs w:val="21"/>
        </w:rPr>
        <w:t>)</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③直抒胸臆。通过写尊前多</w:t>
      </w:r>
      <w:proofErr w:type="gramStart"/>
      <w:r w:rsidRPr="006F10B2">
        <w:rPr>
          <w:rFonts w:hint="eastAsia"/>
          <w:szCs w:val="21"/>
        </w:rPr>
        <w:t>暇</w:t>
      </w:r>
      <w:proofErr w:type="gramEnd"/>
      <w:r w:rsidRPr="006F10B2">
        <w:rPr>
          <w:rFonts w:hint="eastAsia"/>
          <w:szCs w:val="21"/>
        </w:rPr>
        <w:t>，表明自己不受重用，无事可做，只得借酒消愁的悲伤。</w:t>
      </w:r>
    </w:p>
    <w:p w:rsidR="00D6410D" w:rsidRPr="006F10B2" w:rsidRDefault="00D6410D" w:rsidP="006F10B2">
      <w:pPr>
        <w:spacing w:line="240" w:lineRule="exact"/>
        <w:ind w:firstLineChars="200" w:firstLine="420"/>
        <w:rPr>
          <w:szCs w:val="21"/>
        </w:rPr>
      </w:pPr>
      <w:r w:rsidRPr="006F10B2">
        <w:rPr>
          <w:rFonts w:hint="eastAsia"/>
          <w:szCs w:val="21"/>
        </w:rPr>
        <w:t>④借景抒情。通过“香径、兰叶、响廊、月华”等景物的描写，写出了作者</w:t>
      </w:r>
      <w:proofErr w:type="gramStart"/>
      <w:r w:rsidRPr="006F10B2">
        <w:rPr>
          <w:rFonts w:hint="eastAsia"/>
          <w:szCs w:val="21"/>
        </w:rPr>
        <w:t>昔胜今</w:t>
      </w:r>
      <w:proofErr w:type="gramEnd"/>
      <w:r w:rsidRPr="006F10B2">
        <w:rPr>
          <w:rFonts w:hint="eastAsia"/>
          <w:szCs w:val="21"/>
        </w:rPr>
        <w:t>衰之愁。</w:t>
      </w:r>
    </w:p>
    <w:p w:rsidR="00D6410D" w:rsidRPr="006F10B2" w:rsidRDefault="00D6410D" w:rsidP="006F10B2">
      <w:pPr>
        <w:spacing w:line="240" w:lineRule="exact"/>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proofErr w:type="gramStart"/>
      <w:r w:rsidRPr="006F10B2">
        <w:rPr>
          <w:rFonts w:hint="eastAsia"/>
          <w:szCs w:val="21"/>
        </w:rPr>
        <w:t>任答两点</w:t>
      </w:r>
      <w:proofErr w:type="gramEnd"/>
      <w:r w:rsidRPr="006F10B2">
        <w:rPr>
          <w:rFonts w:hint="eastAsia"/>
          <w:szCs w:val="21"/>
        </w:rPr>
        <w:t>，</w:t>
      </w:r>
      <w:r w:rsidRPr="006F10B2">
        <w:rPr>
          <w:rFonts w:hint="eastAsia"/>
          <w:szCs w:val="21"/>
        </w:rPr>
        <w:t>4</w:t>
      </w:r>
      <w:r w:rsidRPr="006F10B2">
        <w:rPr>
          <w:rFonts w:hint="eastAsia"/>
          <w:szCs w:val="21"/>
        </w:rPr>
        <w:t>分，每点</w:t>
      </w:r>
      <w:r w:rsidRPr="006F10B2">
        <w:rPr>
          <w:rFonts w:hint="eastAsia"/>
          <w:szCs w:val="21"/>
        </w:rPr>
        <w:t>2</w:t>
      </w:r>
      <w:r w:rsidRPr="006F10B2">
        <w:rPr>
          <w:rFonts w:hint="eastAsia"/>
          <w:szCs w:val="21"/>
        </w:rPr>
        <w:t>分；每一点手法</w:t>
      </w:r>
      <w:r w:rsidRPr="006F10B2">
        <w:rPr>
          <w:rFonts w:hint="eastAsia"/>
          <w:szCs w:val="21"/>
        </w:rPr>
        <w:t>1</w:t>
      </w:r>
      <w:r w:rsidRPr="006F10B2">
        <w:rPr>
          <w:rFonts w:hint="eastAsia"/>
          <w:szCs w:val="21"/>
        </w:rPr>
        <w:t>分，解释</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16.</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①士也</w:t>
      </w:r>
      <w:proofErr w:type="gramStart"/>
      <w:r w:rsidRPr="006F10B2">
        <w:rPr>
          <w:rFonts w:hint="eastAsia"/>
          <w:szCs w:val="21"/>
        </w:rPr>
        <w:t>罔</w:t>
      </w:r>
      <w:proofErr w:type="gramEnd"/>
      <w:r w:rsidRPr="006F10B2">
        <w:rPr>
          <w:rFonts w:hint="eastAsia"/>
          <w:szCs w:val="21"/>
        </w:rPr>
        <w:t>极</w:t>
      </w:r>
      <w:r w:rsidRPr="006F10B2">
        <w:rPr>
          <w:rFonts w:hint="eastAsia"/>
          <w:szCs w:val="21"/>
        </w:rPr>
        <w:t xml:space="preserve">  </w:t>
      </w:r>
      <w:r w:rsidRPr="006F10B2">
        <w:rPr>
          <w:rFonts w:hint="eastAsia"/>
          <w:szCs w:val="21"/>
        </w:rPr>
        <w:t>二三其德；②</w:t>
      </w:r>
      <w:proofErr w:type="gramStart"/>
      <w:r w:rsidRPr="006F10B2">
        <w:rPr>
          <w:rFonts w:hint="eastAsia"/>
          <w:szCs w:val="21"/>
        </w:rPr>
        <w:t>骈</w:t>
      </w:r>
      <w:proofErr w:type="gramEnd"/>
      <w:r w:rsidRPr="006F10B2">
        <w:rPr>
          <w:rFonts w:hint="eastAsia"/>
          <w:szCs w:val="21"/>
        </w:rPr>
        <w:t>死于槽</w:t>
      </w:r>
      <w:proofErr w:type="gramStart"/>
      <w:r w:rsidRPr="006F10B2">
        <w:rPr>
          <w:rFonts w:hint="eastAsia"/>
          <w:szCs w:val="21"/>
        </w:rPr>
        <w:t>枥</w:t>
      </w:r>
      <w:proofErr w:type="gramEnd"/>
      <w:r w:rsidRPr="006F10B2">
        <w:rPr>
          <w:rFonts w:hint="eastAsia"/>
          <w:szCs w:val="21"/>
        </w:rPr>
        <w:t>之中；③寄蜉蝣于天地</w:t>
      </w:r>
      <w:r w:rsidRPr="006F10B2">
        <w:rPr>
          <w:rFonts w:hint="eastAsia"/>
          <w:szCs w:val="21"/>
        </w:rPr>
        <w:t xml:space="preserve"> </w:t>
      </w:r>
      <w:proofErr w:type="gramStart"/>
      <w:r w:rsidRPr="006F10B2">
        <w:rPr>
          <w:rFonts w:hint="eastAsia"/>
          <w:szCs w:val="21"/>
        </w:rPr>
        <w:t>渺</w:t>
      </w:r>
      <w:proofErr w:type="gramEnd"/>
      <w:r w:rsidRPr="006F10B2">
        <w:rPr>
          <w:rFonts w:hint="eastAsia"/>
          <w:szCs w:val="21"/>
        </w:rPr>
        <w:t>沧海之一粟</w:t>
      </w:r>
    </w:p>
    <w:p w:rsidR="00D6410D" w:rsidRPr="006F10B2" w:rsidRDefault="00D6410D" w:rsidP="006F10B2">
      <w:pPr>
        <w:spacing w:line="240" w:lineRule="exact"/>
        <w:ind w:firstLineChars="200" w:firstLine="420"/>
        <w:rPr>
          <w:szCs w:val="21"/>
        </w:rPr>
      </w:pPr>
      <w:r w:rsidRPr="006F10B2">
        <w:rPr>
          <w:rFonts w:hint="eastAsia"/>
          <w:szCs w:val="21"/>
        </w:rPr>
        <w:t>20.</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①虚拟世界与真实世界完全隔离；②无需通过传统的交互设备；③优化参与用户行为的监测系统。</w:t>
      </w:r>
    </w:p>
    <w:p w:rsidR="00D6410D" w:rsidRPr="006F10B2" w:rsidRDefault="00D6410D" w:rsidP="006F10B2">
      <w:pPr>
        <w:spacing w:line="240" w:lineRule="exact"/>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①隔离，隔阂，</w:t>
      </w:r>
      <w:r w:rsidRPr="006F10B2">
        <w:rPr>
          <w:rFonts w:hint="eastAsia"/>
          <w:szCs w:val="21"/>
        </w:rPr>
        <w:t>1</w:t>
      </w:r>
      <w:r w:rsidRPr="006F10B2">
        <w:rPr>
          <w:rFonts w:hint="eastAsia"/>
          <w:szCs w:val="21"/>
        </w:rPr>
        <w:t>分；②关联词“无需”“不是”</w:t>
      </w:r>
      <w:r w:rsidRPr="006F10B2">
        <w:rPr>
          <w:rFonts w:hint="eastAsia"/>
          <w:szCs w:val="21"/>
        </w:rPr>
        <w:t>1</w:t>
      </w:r>
      <w:r w:rsidRPr="006F10B2">
        <w:rPr>
          <w:rFonts w:hint="eastAsia"/>
          <w:szCs w:val="21"/>
        </w:rPr>
        <w:t>分；传统设备，</w:t>
      </w:r>
      <w:r w:rsidRPr="006F10B2">
        <w:rPr>
          <w:rFonts w:hint="eastAsia"/>
          <w:szCs w:val="21"/>
        </w:rPr>
        <w:t>1</w:t>
      </w:r>
      <w:r w:rsidRPr="006F10B2">
        <w:rPr>
          <w:rFonts w:hint="eastAsia"/>
          <w:szCs w:val="21"/>
        </w:rPr>
        <w:t>分；③安装、优化，</w:t>
      </w:r>
      <w:r w:rsidRPr="006F10B2">
        <w:rPr>
          <w:rFonts w:hint="eastAsia"/>
          <w:szCs w:val="21"/>
        </w:rPr>
        <w:t>1</w:t>
      </w:r>
      <w:r w:rsidRPr="006F10B2">
        <w:rPr>
          <w:rFonts w:hint="eastAsia"/>
          <w:szCs w:val="21"/>
        </w:rPr>
        <w:t>分；监测（设备、系统），</w:t>
      </w:r>
      <w:r w:rsidRPr="006F10B2">
        <w:rPr>
          <w:rFonts w:hint="eastAsia"/>
          <w:szCs w:val="21"/>
        </w:rPr>
        <w:t>1</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21.</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w:t>
      </w:r>
      <w:r w:rsidRPr="006F10B2">
        <w:rPr>
          <w:rFonts w:hint="eastAsia"/>
          <w:szCs w:val="21"/>
        </w:rPr>
        <w:t>1</w:t>
      </w:r>
      <w:r w:rsidRPr="006F10B2">
        <w:rPr>
          <w:rFonts w:hint="eastAsia"/>
          <w:szCs w:val="21"/>
        </w:rPr>
        <w:t>）</w:t>
      </w:r>
    </w:p>
    <w:p w:rsidR="00D6410D" w:rsidRPr="006F10B2" w:rsidRDefault="00D6410D" w:rsidP="006F10B2">
      <w:pPr>
        <w:spacing w:line="240" w:lineRule="exact"/>
        <w:rPr>
          <w:szCs w:val="21"/>
        </w:rPr>
      </w:pPr>
      <w:r w:rsidRPr="006F10B2">
        <w:rPr>
          <w:rFonts w:hint="eastAsia"/>
          <w:szCs w:val="21"/>
        </w:rPr>
        <w:t>我选择甲，理由是：象形字的书写形态，线条柔和，中秋明月，古韵生辉，应情切景。</w:t>
      </w:r>
    </w:p>
    <w:p w:rsidR="00D6410D" w:rsidRPr="006F10B2" w:rsidRDefault="00D6410D" w:rsidP="006F10B2">
      <w:pPr>
        <w:spacing w:line="240" w:lineRule="exact"/>
        <w:rPr>
          <w:szCs w:val="21"/>
        </w:rPr>
      </w:pPr>
      <w:r w:rsidRPr="006F10B2">
        <w:rPr>
          <w:rFonts w:hint="eastAsia"/>
          <w:szCs w:val="21"/>
        </w:rPr>
        <w:t>我选择乙，理由是：弯弯的兔身，卷成圆形，化成中秋明月，玉兔回眸一望，便有了千种风情。</w:t>
      </w:r>
    </w:p>
    <w:p w:rsidR="00D6410D" w:rsidRPr="006F10B2" w:rsidRDefault="00D6410D" w:rsidP="006F10B2">
      <w:pPr>
        <w:spacing w:line="240" w:lineRule="exact"/>
        <w:rPr>
          <w:szCs w:val="21"/>
        </w:rPr>
      </w:pPr>
      <w:r w:rsidRPr="006F10B2">
        <w:rPr>
          <w:rFonts w:hint="eastAsia"/>
          <w:szCs w:val="21"/>
        </w:rPr>
        <w:t>（</w:t>
      </w:r>
      <w:r w:rsidRPr="006F10B2">
        <w:rPr>
          <w:rFonts w:hint="eastAsia"/>
          <w:szCs w:val="21"/>
        </w:rPr>
        <w:t>2</w:t>
      </w:r>
      <w:r w:rsidRPr="006F10B2">
        <w:rPr>
          <w:rFonts w:hint="eastAsia"/>
          <w:szCs w:val="21"/>
        </w:rPr>
        <w:t>）</w:t>
      </w:r>
    </w:p>
    <w:p w:rsidR="00D6410D" w:rsidRPr="006F10B2" w:rsidRDefault="00D6410D" w:rsidP="006F10B2">
      <w:pPr>
        <w:spacing w:line="240" w:lineRule="exact"/>
        <w:rPr>
          <w:szCs w:val="21"/>
        </w:rPr>
      </w:pPr>
      <w:r w:rsidRPr="006F10B2">
        <w:rPr>
          <w:rFonts w:hint="eastAsia"/>
          <w:szCs w:val="21"/>
        </w:rPr>
        <w:t>我选择丙，理由是：玉兔俯身取食，寓意美味，“兔”字变形，突出企业形象。</w:t>
      </w:r>
    </w:p>
    <w:p w:rsidR="00D6410D" w:rsidRPr="006F10B2" w:rsidRDefault="00D6410D" w:rsidP="006F10B2">
      <w:pPr>
        <w:spacing w:line="240" w:lineRule="exact"/>
        <w:rPr>
          <w:szCs w:val="21"/>
        </w:rPr>
      </w:pPr>
      <w:r w:rsidRPr="006F10B2">
        <w:rPr>
          <w:rFonts w:hint="eastAsia"/>
          <w:szCs w:val="21"/>
        </w:rPr>
        <w:t>我选择丁，理由是：刚直的线条，萌</w:t>
      </w:r>
      <w:proofErr w:type="gramStart"/>
      <w:r w:rsidRPr="006F10B2">
        <w:rPr>
          <w:rFonts w:hint="eastAsia"/>
          <w:szCs w:val="21"/>
        </w:rPr>
        <w:t>萌</w:t>
      </w:r>
      <w:proofErr w:type="gramEnd"/>
      <w:r w:rsidRPr="006F10B2">
        <w:rPr>
          <w:rFonts w:hint="eastAsia"/>
          <w:szCs w:val="21"/>
        </w:rPr>
        <w:t>的眼神，醒目有神，体现了商标的简约风格。</w:t>
      </w:r>
    </w:p>
    <w:p w:rsidR="00D6410D" w:rsidRPr="006F10B2" w:rsidRDefault="00D6410D" w:rsidP="006F10B2">
      <w:pPr>
        <w:spacing w:line="240" w:lineRule="exact"/>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每一点</w:t>
      </w:r>
      <w:r w:rsidRPr="006F10B2">
        <w:rPr>
          <w:rFonts w:hint="eastAsia"/>
          <w:szCs w:val="21"/>
        </w:rPr>
        <w:t>3</w:t>
      </w:r>
      <w:r w:rsidRPr="006F10B2">
        <w:rPr>
          <w:rFonts w:hint="eastAsia"/>
          <w:szCs w:val="21"/>
        </w:rPr>
        <w:t>分：“选择”</w:t>
      </w:r>
      <w:r w:rsidRPr="006F10B2">
        <w:rPr>
          <w:rFonts w:hint="eastAsia"/>
          <w:szCs w:val="21"/>
        </w:rPr>
        <w:t>1</w:t>
      </w:r>
      <w:r w:rsidRPr="006F10B2">
        <w:rPr>
          <w:rFonts w:hint="eastAsia"/>
          <w:szCs w:val="21"/>
        </w:rPr>
        <w:t>分；造型特色，</w:t>
      </w:r>
      <w:r w:rsidRPr="006F10B2">
        <w:rPr>
          <w:rFonts w:hint="eastAsia"/>
          <w:szCs w:val="21"/>
        </w:rPr>
        <w:t>1</w:t>
      </w:r>
      <w:r w:rsidRPr="006F10B2">
        <w:rPr>
          <w:rFonts w:hint="eastAsia"/>
          <w:szCs w:val="21"/>
        </w:rPr>
        <w:t>分；结合中秋或视频商标主题，</w:t>
      </w:r>
      <w:r w:rsidRPr="006F10B2">
        <w:rPr>
          <w:rFonts w:hint="eastAsia"/>
          <w:szCs w:val="21"/>
        </w:rPr>
        <w:t>1</w:t>
      </w:r>
      <w:r w:rsidRPr="006F10B2">
        <w:rPr>
          <w:rFonts w:hint="eastAsia"/>
          <w:szCs w:val="21"/>
        </w:rPr>
        <w:t>分。造型特征分析，言之合理即可。</w:t>
      </w:r>
    </w:p>
    <w:p w:rsidR="00D6410D" w:rsidRPr="006F10B2" w:rsidRDefault="00D6410D" w:rsidP="006F10B2">
      <w:pPr>
        <w:spacing w:line="240" w:lineRule="exact"/>
        <w:ind w:firstLineChars="200" w:firstLine="420"/>
        <w:rPr>
          <w:szCs w:val="21"/>
        </w:rPr>
      </w:pPr>
      <w:r w:rsidRPr="006F10B2">
        <w:rPr>
          <w:rFonts w:hint="eastAsia"/>
          <w:szCs w:val="21"/>
        </w:rPr>
        <w:t>22.</w:t>
      </w:r>
      <w:r w:rsidRPr="006F10B2">
        <w:rPr>
          <w:rFonts w:hint="eastAsia"/>
          <w:szCs w:val="21"/>
        </w:rPr>
        <w:t>写作（</w:t>
      </w:r>
      <w:r w:rsidRPr="006F10B2">
        <w:rPr>
          <w:rFonts w:hint="eastAsia"/>
          <w:szCs w:val="21"/>
        </w:rPr>
        <w:t>60</w:t>
      </w:r>
      <w:r w:rsidRPr="006F10B2">
        <w:rPr>
          <w:rFonts w:hint="eastAsia"/>
          <w:szCs w:val="21"/>
        </w:rPr>
        <w:t>分）</w:t>
      </w:r>
    </w:p>
    <w:p w:rsidR="000562A7" w:rsidRPr="006F10B2" w:rsidRDefault="000562A7" w:rsidP="006F10B2">
      <w:pPr>
        <w:spacing w:line="240" w:lineRule="exact"/>
        <w:rPr>
          <w:rFonts w:ascii="方正粗圆简体" w:eastAsia="方正粗圆简体"/>
          <w:b/>
          <w:color w:val="FF0000"/>
          <w:szCs w:val="21"/>
        </w:rPr>
      </w:pPr>
    </w:p>
    <w:p w:rsidR="00D6410D" w:rsidRPr="006F10B2" w:rsidRDefault="00D6410D" w:rsidP="006F10B2">
      <w:pPr>
        <w:spacing w:line="240" w:lineRule="exact"/>
        <w:jc w:val="center"/>
        <w:rPr>
          <w:rFonts w:ascii="方正粗圆简体" w:eastAsia="方正粗圆简体"/>
          <w:b/>
          <w:color w:val="FF0000"/>
          <w:szCs w:val="21"/>
        </w:rPr>
      </w:pPr>
      <w:r w:rsidRPr="006F10B2">
        <w:rPr>
          <w:rFonts w:ascii="方正粗圆简体" w:eastAsia="方正粗圆简体" w:hint="eastAsia"/>
          <w:b/>
          <w:color w:val="FF0000"/>
          <w:szCs w:val="21"/>
        </w:rPr>
        <w:t>2017年“广州一模”作文评分细则</w:t>
      </w:r>
    </w:p>
    <w:p w:rsidR="000562A7" w:rsidRPr="006F10B2" w:rsidRDefault="000562A7" w:rsidP="006F10B2">
      <w:pPr>
        <w:spacing w:line="240" w:lineRule="exact"/>
        <w:rPr>
          <w:rFonts w:ascii="方正粗圆简体" w:eastAsia="方正粗圆简体"/>
          <w:b/>
          <w:color w:val="FF0000"/>
          <w:szCs w:val="21"/>
        </w:rPr>
      </w:pP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一、题目</w:t>
      </w:r>
    </w:p>
    <w:p w:rsidR="00D6410D" w:rsidRPr="006F10B2" w:rsidRDefault="00D6410D" w:rsidP="006F10B2">
      <w:pPr>
        <w:spacing w:line="240" w:lineRule="exact"/>
        <w:ind w:firstLineChars="200" w:firstLine="420"/>
        <w:rPr>
          <w:szCs w:val="21"/>
        </w:rPr>
      </w:pPr>
      <w:r w:rsidRPr="006F10B2">
        <w:rPr>
          <w:rFonts w:hint="eastAsia"/>
          <w:szCs w:val="21"/>
        </w:rPr>
        <w:t>阅读下面的材料，根据要求写一篇不少于</w:t>
      </w:r>
      <w:r w:rsidRPr="006F10B2">
        <w:rPr>
          <w:rFonts w:hint="eastAsia"/>
          <w:szCs w:val="21"/>
        </w:rPr>
        <w:t>800</w:t>
      </w:r>
      <w:r w:rsidRPr="006F10B2">
        <w:rPr>
          <w:rFonts w:hint="eastAsia"/>
          <w:szCs w:val="21"/>
        </w:rPr>
        <w:t>字的文章。（</w:t>
      </w:r>
      <w:r w:rsidRPr="006F10B2">
        <w:rPr>
          <w:rFonts w:hint="eastAsia"/>
          <w:szCs w:val="21"/>
        </w:rPr>
        <w:t>60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目前，智能手机行业竞争日趋激烈，国内手机企业纷纷创新以求突破。甲企业致力于硬件的研发，制造性能更好的芯片、更薄的机身、更高像素的摄像头；乙企业着眼于软件的开发，设计更便捷的界面、更人性化的系统；丙企业专注于商业模式的更新，策划更新颖的营销方式、更有效的竞争策略。企业为求发展而积极创新的这些做法，引起了人们更广泛、更深入的讨论和思考。</w:t>
      </w:r>
    </w:p>
    <w:p w:rsidR="00D6410D" w:rsidRPr="006F10B2" w:rsidRDefault="00D6410D" w:rsidP="006F10B2">
      <w:pPr>
        <w:spacing w:line="240" w:lineRule="exact"/>
        <w:ind w:firstLineChars="200" w:firstLine="420"/>
        <w:rPr>
          <w:szCs w:val="21"/>
        </w:rPr>
      </w:pPr>
      <w:r w:rsidRPr="006F10B2">
        <w:rPr>
          <w:rFonts w:hint="eastAsia"/>
          <w:szCs w:val="21"/>
        </w:rPr>
        <w:t>要求：结合材料内容及含意，选好角度，确定</w:t>
      </w:r>
      <w:r w:rsidRPr="006F10B2">
        <w:rPr>
          <w:rFonts w:hint="eastAsia"/>
          <w:szCs w:val="21"/>
        </w:rPr>
        <w:lastRenderedPageBreak/>
        <w:t>立意，明确文体，自拟标题；不要套作，不得抄袭。</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二、材料内容理解</w:t>
      </w:r>
    </w:p>
    <w:p w:rsidR="00D6410D" w:rsidRPr="006F10B2" w:rsidRDefault="00D6410D" w:rsidP="006F10B2">
      <w:pPr>
        <w:spacing w:line="240" w:lineRule="exact"/>
        <w:ind w:firstLineChars="200" w:firstLine="420"/>
        <w:rPr>
          <w:szCs w:val="21"/>
        </w:rPr>
      </w:pPr>
      <w:r w:rsidRPr="006F10B2">
        <w:rPr>
          <w:rFonts w:hint="eastAsia"/>
          <w:szCs w:val="21"/>
        </w:rPr>
        <w:t>作文材料的主体是“手机行业”和“手机企业”，内容上呈“总分总”结构，主要包括三</w:t>
      </w:r>
      <w:proofErr w:type="gramStart"/>
      <w:r w:rsidRPr="006F10B2">
        <w:rPr>
          <w:rFonts w:hint="eastAsia"/>
          <w:szCs w:val="21"/>
        </w:rPr>
        <w:t>各</w:t>
      </w:r>
      <w:proofErr w:type="gramEnd"/>
      <w:r w:rsidRPr="006F10B2">
        <w:rPr>
          <w:rFonts w:hint="eastAsia"/>
          <w:szCs w:val="21"/>
        </w:rPr>
        <w:t>层次：</w:t>
      </w:r>
    </w:p>
    <w:p w:rsidR="00D6410D" w:rsidRPr="006F10B2" w:rsidRDefault="00D6410D" w:rsidP="006F10B2">
      <w:pPr>
        <w:spacing w:line="240" w:lineRule="exact"/>
        <w:rPr>
          <w:szCs w:val="21"/>
        </w:rPr>
      </w:pPr>
      <w:r w:rsidRPr="006F10B2">
        <w:rPr>
          <w:rFonts w:hint="eastAsia"/>
          <w:szCs w:val="21"/>
        </w:rPr>
        <w:t>第一层：主要交代手机行业和手机企业的竞争背景，点出“创新以求突破”的主题。</w:t>
      </w:r>
    </w:p>
    <w:p w:rsidR="00D6410D" w:rsidRPr="006F10B2" w:rsidRDefault="00D6410D" w:rsidP="006F10B2">
      <w:pPr>
        <w:spacing w:line="240" w:lineRule="exact"/>
        <w:ind w:firstLineChars="200" w:firstLine="420"/>
        <w:rPr>
          <w:szCs w:val="21"/>
        </w:rPr>
      </w:pPr>
      <w:r w:rsidRPr="006F10B2">
        <w:rPr>
          <w:rFonts w:hint="eastAsia"/>
          <w:szCs w:val="21"/>
        </w:rPr>
        <w:t>第二层：描述甲乙丙三家手机企业应对竞争的创新做法，其中甲企业致力于“硬件”创新，乙企业着眼于“软件”创新，丙专注于“商业模式”创新，都追求“更××”的一种突破效果。</w:t>
      </w:r>
    </w:p>
    <w:p w:rsidR="00D6410D" w:rsidRPr="006F10B2" w:rsidRDefault="00D6410D" w:rsidP="006F10B2">
      <w:pPr>
        <w:spacing w:line="240" w:lineRule="exact"/>
        <w:ind w:firstLineChars="200" w:firstLine="420"/>
        <w:rPr>
          <w:szCs w:val="21"/>
        </w:rPr>
      </w:pPr>
      <w:r w:rsidRPr="006F10B2">
        <w:rPr>
          <w:rFonts w:hint="eastAsia"/>
          <w:szCs w:val="21"/>
        </w:rPr>
        <w:t>第三层：补充说明企业创新做法所带来的社会反响，点出“广泛”和“深入”两方面的思考和讨论。</w:t>
      </w:r>
    </w:p>
    <w:p w:rsidR="00D6410D" w:rsidRPr="006F10B2" w:rsidRDefault="00D6410D" w:rsidP="006F10B2">
      <w:pPr>
        <w:spacing w:line="240" w:lineRule="exact"/>
        <w:ind w:firstLineChars="200" w:firstLine="420"/>
        <w:rPr>
          <w:szCs w:val="21"/>
        </w:rPr>
      </w:pPr>
      <w:r w:rsidRPr="006F10B2">
        <w:rPr>
          <w:rFonts w:hint="eastAsia"/>
          <w:szCs w:val="21"/>
        </w:rPr>
        <w:t>整体上来看，这段材料讲述了“创新背景、创新做法和创新影响”三个有机统一的方面，材料的核心词是“创新”，无论是“硬件”“软件”还是“商业模式”，都在实践层面凸显了创新的观念和思路，而“更广泛”和“更深入”的提法，有利于引导考生打开思路。</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三、整体评价</w:t>
      </w:r>
    </w:p>
    <w:p w:rsidR="00D6410D" w:rsidRPr="006F10B2" w:rsidRDefault="00D6410D" w:rsidP="006F10B2">
      <w:pPr>
        <w:spacing w:line="240" w:lineRule="exact"/>
        <w:ind w:firstLineChars="200" w:firstLine="420"/>
        <w:rPr>
          <w:szCs w:val="21"/>
        </w:rPr>
      </w:pPr>
      <w:r w:rsidRPr="006F10B2">
        <w:rPr>
          <w:rFonts w:hint="eastAsia"/>
          <w:szCs w:val="21"/>
        </w:rPr>
        <w:t>除了基本的材料作文要求（字数、含意、角度、立意、文体、标题）之外，本作文材料的话题相对集中，内容相对独立，结构相对完整，文字表述精当，文字容量恰当，显示了命题者对材料的整合加工能力。</w:t>
      </w:r>
    </w:p>
    <w:p w:rsidR="00D6410D" w:rsidRPr="006F10B2" w:rsidRDefault="00D6410D" w:rsidP="006F10B2">
      <w:pPr>
        <w:spacing w:line="240" w:lineRule="exact"/>
        <w:ind w:firstLineChars="200" w:firstLine="420"/>
        <w:rPr>
          <w:szCs w:val="21"/>
        </w:rPr>
      </w:pPr>
      <w:r w:rsidRPr="006F10B2">
        <w:rPr>
          <w:rFonts w:hint="eastAsia"/>
          <w:szCs w:val="21"/>
        </w:rPr>
        <w:t>就命题意图和导向而言，本作文题以“创新”为材料关键词，紧扣教育部考试中心“一点四面”的高考改革原则（一点是要在高考当中体现立德树人；四面是指要在高考中体现核心价值、传统文化、依法治国、创新精神四个方面），关注“行业和企业”的发展问题，回应了“大众创新，万众创业”的官方思想，符合当今实业兴国的时代思潮，整体上符合高考改革的大背景，体现了命题者的深刻用意，有利于引导一线教师和考生，关注作文的命题趋势。</w:t>
      </w:r>
    </w:p>
    <w:p w:rsidR="00D6410D" w:rsidRPr="006F10B2" w:rsidRDefault="00D6410D" w:rsidP="006F10B2">
      <w:pPr>
        <w:spacing w:line="240" w:lineRule="exact"/>
        <w:rPr>
          <w:szCs w:val="21"/>
        </w:rPr>
      </w:pPr>
      <w:r w:rsidRPr="006F10B2">
        <w:rPr>
          <w:rFonts w:hint="eastAsia"/>
          <w:szCs w:val="21"/>
        </w:rPr>
        <w:t>就考生实际来说，本作文题以“企业”为内容主体，离中学生的生活实际较远，而商业模式等词语，对他们来说，也有些陌生；在手机尚未全民普及的现实情况下，芯片、摄影头、界面等手机方面的创新做法，也加重了部分考生的认知难度和理解难度，这容易导致一些考生，写得比较生硬，甚至有空谈的可能。</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四、角度与立意</w:t>
      </w:r>
    </w:p>
    <w:p w:rsidR="00D6410D" w:rsidRPr="006F10B2" w:rsidRDefault="00D6410D" w:rsidP="006F10B2">
      <w:pPr>
        <w:spacing w:line="240" w:lineRule="exact"/>
        <w:ind w:firstLineChars="200" w:firstLine="420"/>
        <w:rPr>
          <w:szCs w:val="21"/>
        </w:rPr>
      </w:pPr>
      <w:r w:rsidRPr="006F10B2">
        <w:rPr>
          <w:rFonts w:hint="eastAsia"/>
          <w:szCs w:val="21"/>
        </w:rPr>
        <w:t>根据材料的理解和分析，本作文题，可以从以下角度确定立意：</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（一）从“竞争、创新和突破（发展）”的角度：</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应对竞争需要创新；</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创新才有活路；</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创新才能发展；</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（二）从“观念和做法（手段）”的角度：</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创新是一种发展观念；</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创新是一种竞争精神；</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要勇于创新；</w:t>
      </w:r>
    </w:p>
    <w:p w:rsidR="00D6410D" w:rsidRPr="006F10B2" w:rsidRDefault="00D6410D" w:rsidP="006F10B2">
      <w:pPr>
        <w:spacing w:line="240" w:lineRule="exact"/>
        <w:ind w:firstLineChars="200" w:firstLine="420"/>
        <w:rPr>
          <w:szCs w:val="21"/>
        </w:rPr>
      </w:pPr>
      <w:r w:rsidRPr="006F10B2">
        <w:rPr>
          <w:rFonts w:hint="eastAsia"/>
          <w:szCs w:val="21"/>
        </w:rPr>
        <w:t>7.</w:t>
      </w:r>
      <w:r w:rsidRPr="006F10B2">
        <w:rPr>
          <w:rFonts w:hint="eastAsia"/>
          <w:szCs w:val="21"/>
        </w:rPr>
        <w:t>创新不仅要有观念，更要有手段；</w:t>
      </w:r>
    </w:p>
    <w:p w:rsidR="00D6410D" w:rsidRPr="006F10B2" w:rsidRDefault="00D6410D" w:rsidP="006F10B2">
      <w:pPr>
        <w:spacing w:line="240" w:lineRule="exact"/>
        <w:ind w:firstLineChars="200" w:firstLine="420"/>
        <w:rPr>
          <w:szCs w:val="21"/>
        </w:rPr>
      </w:pPr>
      <w:r w:rsidRPr="006F10B2">
        <w:rPr>
          <w:rFonts w:hint="eastAsia"/>
          <w:szCs w:val="21"/>
        </w:rPr>
        <w:t>8.</w:t>
      </w:r>
      <w:r w:rsidRPr="006F10B2">
        <w:rPr>
          <w:rFonts w:hint="eastAsia"/>
          <w:szCs w:val="21"/>
        </w:rPr>
        <w:t>创新手段是多样的；</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勇于创新，就能找到出路；</w:t>
      </w:r>
    </w:p>
    <w:p w:rsidR="00D6410D" w:rsidRPr="006F10B2" w:rsidRDefault="00D6410D" w:rsidP="006F10B2">
      <w:pPr>
        <w:spacing w:line="240" w:lineRule="exact"/>
        <w:ind w:firstLineChars="200" w:firstLine="420"/>
        <w:rPr>
          <w:szCs w:val="21"/>
        </w:rPr>
      </w:pPr>
      <w:r w:rsidRPr="006F10B2">
        <w:rPr>
          <w:rFonts w:hint="eastAsia"/>
          <w:szCs w:val="21"/>
        </w:rPr>
        <w:t>10.</w:t>
      </w:r>
      <w:r w:rsidRPr="006F10B2">
        <w:rPr>
          <w:rFonts w:hint="eastAsia"/>
          <w:szCs w:val="21"/>
        </w:rPr>
        <w:t>创新可以从外部（形式）开始；</w:t>
      </w:r>
    </w:p>
    <w:p w:rsidR="00D6410D" w:rsidRPr="006F10B2" w:rsidRDefault="00D6410D" w:rsidP="006F10B2">
      <w:pPr>
        <w:spacing w:line="240" w:lineRule="exact"/>
        <w:ind w:firstLineChars="200" w:firstLine="420"/>
        <w:rPr>
          <w:szCs w:val="21"/>
        </w:rPr>
      </w:pPr>
      <w:r w:rsidRPr="006F10B2">
        <w:rPr>
          <w:rFonts w:hint="eastAsia"/>
          <w:szCs w:val="21"/>
        </w:rPr>
        <w:t>11.</w:t>
      </w:r>
      <w:r w:rsidRPr="006F10B2">
        <w:rPr>
          <w:rFonts w:hint="eastAsia"/>
          <w:szCs w:val="21"/>
        </w:rPr>
        <w:t>创新可以从内部（内容）突破；</w:t>
      </w:r>
    </w:p>
    <w:p w:rsidR="00D6410D" w:rsidRPr="006F10B2" w:rsidRDefault="00D6410D" w:rsidP="006F10B2">
      <w:pPr>
        <w:spacing w:line="240" w:lineRule="exact"/>
        <w:ind w:firstLineChars="200" w:firstLine="420"/>
        <w:rPr>
          <w:szCs w:val="21"/>
        </w:rPr>
      </w:pPr>
      <w:r w:rsidRPr="006F10B2">
        <w:rPr>
          <w:rFonts w:hint="eastAsia"/>
          <w:szCs w:val="21"/>
        </w:rPr>
        <w:t>12.</w:t>
      </w:r>
      <w:r w:rsidRPr="006F10B2">
        <w:rPr>
          <w:rFonts w:hint="eastAsia"/>
          <w:szCs w:val="21"/>
        </w:rPr>
        <w:t>创新可以从局部突破；</w:t>
      </w:r>
    </w:p>
    <w:p w:rsidR="00D6410D" w:rsidRPr="006F10B2" w:rsidRDefault="00D6410D" w:rsidP="006F10B2">
      <w:pPr>
        <w:spacing w:line="240" w:lineRule="exact"/>
        <w:ind w:firstLineChars="200" w:firstLine="420"/>
        <w:rPr>
          <w:szCs w:val="21"/>
        </w:rPr>
      </w:pPr>
      <w:r w:rsidRPr="006F10B2">
        <w:rPr>
          <w:rFonts w:hint="eastAsia"/>
          <w:szCs w:val="21"/>
        </w:rPr>
        <w:lastRenderedPageBreak/>
        <w:t>13.</w:t>
      </w:r>
      <w:r w:rsidRPr="006F10B2">
        <w:rPr>
          <w:rFonts w:hint="eastAsia"/>
          <w:szCs w:val="21"/>
        </w:rPr>
        <w:t>创新不能仅限于局部；</w:t>
      </w:r>
    </w:p>
    <w:p w:rsidR="00D6410D" w:rsidRPr="006F10B2" w:rsidRDefault="00D6410D" w:rsidP="006F10B2">
      <w:pPr>
        <w:spacing w:line="240" w:lineRule="exact"/>
        <w:ind w:firstLineChars="200" w:firstLine="420"/>
        <w:rPr>
          <w:szCs w:val="21"/>
        </w:rPr>
      </w:pPr>
      <w:r w:rsidRPr="006F10B2">
        <w:rPr>
          <w:rFonts w:hint="eastAsia"/>
          <w:szCs w:val="21"/>
        </w:rPr>
        <w:t>14.</w:t>
      </w:r>
      <w:r w:rsidRPr="006F10B2">
        <w:rPr>
          <w:rFonts w:hint="eastAsia"/>
          <w:szCs w:val="21"/>
        </w:rPr>
        <w:t>创新要有全局（综合）观念；</w:t>
      </w:r>
    </w:p>
    <w:p w:rsidR="00D6410D" w:rsidRPr="006F10B2" w:rsidRDefault="00D6410D" w:rsidP="006F10B2">
      <w:pPr>
        <w:spacing w:line="240" w:lineRule="exact"/>
        <w:ind w:firstLineChars="200" w:firstLine="420"/>
        <w:rPr>
          <w:szCs w:val="21"/>
        </w:rPr>
      </w:pPr>
      <w:r w:rsidRPr="006F10B2">
        <w:rPr>
          <w:rFonts w:hint="eastAsia"/>
          <w:szCs w:val="21"/>
        </w:rPr>
        <w:t>15.</w:t>
      </w:r>
      <w:r w:rsidRPr="006F10B2">
        <w:rPr>
          <w:rFonts w:hint="eastAsia"/>
          <w:szCs w:val="21"/>
        </w:rPr>
        <w:t>创新基于人性；</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（三）从“企业与其他领域”的角度：</w:t>
      </w:r>
    </w:p>
    <w:p w:rsidR="00D6410D" w:rsidRPr="006F10B2" w:rsidRDefault="00D6410D" w:rsidP="006F10B2">
      <w:pPr>
        <w:spacing w:line="240" w:lineRule="exact"/>
        <w:ind w:firstLineChars="200" w:firstLine="420"/>
        <w:rPr>
          <w:szCs w:val="21"/>
        </w:rPr>
      </w:pPr>
      <w:r w:rsidRPr="006F10B2">
        <w:rPr>
          <w:rFonts w:hint="eastAsia"/>
          <w:szCs w:val="21"/>
        </w:rPr>
        <w:t>16.</w:t>
      </w:r>
      <w:r w:rsidRPr="006F10B2">
        <w:rPr>
          <w:rFonts w:hint="eastAsia"/>
          <w:szCs w:val="21"/>
        </w:rPr>
        <w:t>各行各业都需要创新发展；</w:t>
      </w:r>
    </w:p>
    <w:p w:rsidR="00D6410D" w:rsidRPr="006F10B2" w:rsidRDefault="00D6410D" w:rsidP="006F10B2">
      <w:pPr>
        <w:spacing w:line="240" w:lineRule="exact"/>
        <w:ind w:firstLineChars="200" w:firstLine="420"/>
        <w:rPr>
          <w:szCs w:val="21"/>
        </w:rPr>
      </w:pPr>
      <w:r w:rsidRPr="006F10B2">
        <w:rPr>
          <w:rFonts w:hint="eastAsia"/>
          <w:szCs w:val="21"/>
        </w:rPr>
        <w:t>17.</w:t>
      </w:r>
      <w:r w:rsidRPr="006F10B2">
        <w:rPr>
          <w:rFonts w:hint="eastAsia"/>
          <w:szCs w:val="21"/>
        </w:rPr>
        <w:t>创新无边界；</w:t>
      </w:r>
    </w:p>
    <w:p w:rsidR="00D6410D" w:rsidRPr="006F10B2" w:rsidRDefault="00D6410D" w:rsidP="006F10B2">
      <w:pPr>
        <w:spacing w:line="240" w:lineRule="exact"/>
        <w:ind w:firstLineChars="200" w:firstLine="420"/>
        <w:rPr>
          <w:szCs w:val="21"/>
        </w:rPr>
      </w:pPr>
      <w:r w:rsidRPr="006F10B2">
        <w:rPr>
          <w:rFonts w:hint="eastAsia"/>
          <w:szCs w:val="21"/>
        </w:rPr>
        <w:t>18.</w:t>
      </w:r>
      <w:r w:rsidRPr="006F10B2">
        <w:rPr>
          <w:rFonts w:hint="eastAsia"/>
          <w:szCs w:val="21"/>
        </w:rPr>
        <w:t>创新是时代的共同课题；</w:t>
      </w:r>
    </w:p>
    <w:p w:rsidR="00D6410D" w:rsidRPr="006F10B2" w:rsidRDefault="00D6410D" w:rsidP="006F10B2">
      <w:pPr>
        <w:spacing w:line="240" w:lineRule="exact"/>
        <w:ind w:firstLineChars="200" w:firstLine="420"/>
        <w:rPr>
          <w:szCs w:val="21"/>
        </w:rPr>
      </w:pPr>
      <w:r w:rsidRPr="006F10B2">
        <w:rPr>
          <w:rFonts w:hint="eastAsia"/>
          <w:szCs w:val="21"/>
        </w:rPr>
        <w:t>19.</w:t>
      </w:r>
      <w:r w:rsidRPr="006F10B2">
        <w:rPr>
          <w:rFonts w:hint="eastAsia"/>
          <w:szCs w:val="21"/>
        </w:rPr>
        <w:t>人人都需要创新；</w:t>
      </w:r>
    </w:p>
    <w:p w:rsidR="00D6410D" w:rsidRPr="006F10B2" w:rsidRDefault="00D6410D" w:rsidP="006F10B2">
      <w:pPr>
        <w:spacing w:line="240" w:lineRule="exact"/>
        <w:ind w:firstLineChars="200" w:firstLine="420"/>
        <w:rPr>
          <w:szCs w:val="21"/>
        </w:rPr>
      </w:pPr>
      <w:r w:rsidRPr="006F10B2">
        <w:rPr>
          <w:rFonts w:hint="eastAsia"/>
          <w:szCs w:val="21"/>
        </w:rPr>
        <w:t>20.</w:t>
      </w:r>
      <w:r w:rsidRPr="006F10B2">
        <w:rPr>
          <w:rFonts w:hint="eastAsia"/>
          <w:szCs w:val="21"/>
        </w:rPr>
        <w:t>时时都需要创新；</w:t>
      </w:r>
    </w:p>
    <w:p w:rsidR="00D6410D" w:rsidRPr="006F10B2" w:rsidRDefault="00D6410D" w:rsidP="006F10B2">
      <w:pPr>
        <w:spacing w:line="240" w:lineRule="exact"/>
        <w:ind w:firstLineChars="200" w:firstLine="420"/>
        <w:rPr>
          <w:szCs w:val="21"/>
        </w:rPr>
      </w:pPr>
      <w:r w:rsidRPr="006F10B2">
        <w:rPr>
          <w:rFonts w:hint="eastAsia"/>
          <w:szCs w:val="21"/>
        </w:rPr>
        <w:t>21.</w:t>
      </w:r>
      <w:r w:rsidRPr="006F10B2">
        <w:rPr>
          <w:rFonts w:hint="eastAsia"/>
          <w:szCs w:val="21"/>
        </w:rPr>
        <w:t>时时都需要创新</w:t>
      </w:r>
    </w:p>
    <w:p w:rsidR="00D6410D" w:rsidRPr="006F10B2" w:rsidRDefault="00D6410D" w:rsidP="006F10B2">
      <w:pPr>
        <w:spacing w:line="240" w:lineRule="exact"/>
        <w:ind w:firstLineChars="200" w:firstLine="420"/>
        <w:rPr>
          <w:szCs w:val="21"/>
        </w:rPr>
      </w:pP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凡是泛泛而谈“创新是什么”“创新的意义”等，不能由材料生发开来，不能结合材料内容及含意，都属于偏离题意；凡是片面地谈“竞争”“发展”“质量”“服务”等话题，不能紧扣“创新”主题，也属于偏离题意。</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五、评分办法</w:t>
      </w:r>
    </w:p>
    <w:p w:rsidR="00D6410D" w:rsidRPr="006F10B2" w:rsidRDefault="00D6410D" w:rsidP="006F10B2">
      <w:pPr>
        <w:spacing w:line="240" w:lineRule="exact"/>
        <w:ind w:firstLineChars="200" w:firstLine="420"/>
        <w:rPr>
          <w:szCs w:val="21"/>
        </w:rPr>
      </w:pPr>
      <w:r w:rsidRPr="006F10B2">
        <w:rPr>
          <w:rFonts w:hint="eastAsia"/>
          <w:szCs w:val="21"/>
        </w:rPr>
        <w:t>采用综合评分法，只打一个总分。</w:t>
      </w:r>
    </w:p>
    <w:p w:rsidR="00D6410D" w:rsidRPr="006F10B2" w:rsidRDefault="00D6410D" w:rsidP="006F10B2">
      <w:pPr>
        <w:spacing w:line="240" w:lineRule="exact"/>
        <w:ind w:firstLineChars="200" w:firstLine="420"/>
        <w:rPr>
          <w:szCs w:val="21"/>
        </w:rPr>
      </w:pPr>
      <w:r w:rsidRPr="006F10B2">
        <w:rPr>
          <w:rFonts w:hint="eastAsia"/>
          <w:szCs w:val="21"/>
        </w:rPr>
        <w:t>评分原则：“两敢</w:t>
      </w:r>
      <w:proofErr w:type="gramStart"/>
      <w:r w:rsidRPr="006F10B2">
        <w:rPr>
          <w:rFonts w:hint="eastAsia"/>
          <w:szCs w:val="21"/>
        </w:rPr>
        <w:t>一</w:t>
      </w:r>
      <w:proofErr w:type="gramEnd"/>
      <w:r w:rsidRPr="006F10B2">
        <w:rPr>
          <w:rFonts w:hint="eastAsia"/>
          <w:szCs w:val="21"/>
        </w:rPr>
        <w:t>拒绝”——敢于打高分，敢于打低分，拒绝“大规模中庸式评分”。</w:t>
      </w:r>
    </w:p>
    <w:p w:rsidR="00D6410D" w:rsidRPr="006F10B2" w:rsidRDefault="00D6410D" w:rsidP="006F10B2">
      <w:pPr>
        <w:spacing w:line="240" w:lineRule="exact"/>
        <w:ind w:firstLineChars="200" w:firstLine="420"/>
        <w:rPr>
          <w:szCs w:val="21"/>
        </w:rPr>
      </w:pPr>
      <w:r w:rsidRPr="006F10B2">
        <w:rPr>
          <w:rFonts w:hint="eastAsia"/>
          <w:szCs w:val="21"/>
        </w:rPr>
        <w:t>平均分：约</w:t>
      </w:r>
      <w:r w:rsidRPr="006F10B2">
        <w:rPr>
          <w:rFonts w:hint="eastAsia"/>
          <w:szCs w:val="21"/>
        </w:rPr>
        <w:t>43</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43</w:t>
      </w:r>
      <w:r w:rsidRPr="006F10B2">
        <w:rPr>
          <w:rFonts w:hint="eastAsia"/>
          <w:szCs w:val="21"/>
        </w:rPr>
        <w:t>分以上：</w:t>
      </w:r>
    </w:p>
    <w:p w:rsidR="00D6410D" w:rsidRPr="006F10B2" w:rsidRDefault="00D6410D" w:rsidP="006F10B2">
      <w:pPr>
        <w:spacing w:line="240" w:lineRule="exact"/>
        <w:ind w:firstLineChars="200" w:firstLine="420"/>
        <w:rPr>
          <w:szCs w:val="21"/>
        </w:rPr>
      </w:pPr>
      <w:r w:rsidRPr="006F10B2">
        <w:rPr>
          <w:rFonts w:hint="eastAsia"/>
          <w:szCs w:val="21"/>
        </w:rPr>
        <w:t>上上等：</w:t>
      </w:r>
      <w:r w:rsidRPr="006F10B2">
        <w:rPr>
          <w:rFonts w:hint="eastAsia"/>
          <w:szCs w:val="21"/>
        </w:rPr>
        <w:t>50</w:t>
      </w:r>
      <w:r w:rsidRPr="006F10B2">
        <w:rPr>
          <w:rFonts w:hint="eastAsia"/>
          <w:szCs w:val="21"/>
        </w:rPr>
        <w:t>—</w:t>
      </w:r>
      <w:r w:rsidRPr="006F10B2">
        <w:rPr>
          <w:rFonts w:hint="eastAsia"/>
          <w:szCs w:val="21"/>
        </w:rPr>
        <w:t>60</w:t>
      </w:r>
      <w:r w:rsidRPr="006F10B2">
        <w:rPr>
          <w:rFonts w:hint="eastAsia"/>
          <w:szCs w:val="21"/>
        </w:rPr>
        <w:t>分，</w:t>
      </w:r>
      <w:r w:rsidRPr="006F10B2">
        <w:rPr>
          <w:rFonts w:hint="eastAsia"/>
          <w:szCs w:val="21"/>
        </w:rPr>
        <w:t>10%</w:t>
      </w:r>
      <w:r w:rsidRPr="006F10B2">
        <w:rPr>
          <w:rFonts w:hint="eastAsia"/>
          <w:szCs w:val="21"/>
        </w:rPr>
        <w:t>；中上等：</w:t>
      </w:r>
      <w:r w:rsidRPr="006F10B2">
        <w:rPr>
          <w:rFonts w:hint="eastAsia"/>
          <w:szCs w:val="21"/>
        </w:rPr>
        <w:t>43</w:t>
      </w:r>
      <w:r w:rsidRPr="006F10B2">
        <w:rPr>
          <w:rFonts w:hint="eastAsia"/>
          <w:szCs w:val="21"/>
        </w:rPr>
        <w:t>—</w:t>
      </w:r>
      <w:r w:rsidRPr="006F10B2">
        <w:rPr>
          <w:rFonts w:hint="eastAsia"/>
          <w:szCs w:val="21"/>
        </w:rPr>
        <w:t>49</w:t>
      </w:r>
      <w:r w:rsidRPr="006F10B2">
        <w:rPr>
          <w:rFonts w:hint="eastAsia"/>
          <w:szCs w:val="21"/>
        </w:rPr>
        <w:t>分，</w:t>
      </w:r>
      <w:r w:rsidRPr="006F10B2">
        <w:rPr>
          <w:rFonts w:hint="eastAsia"/>
          <w:szCs w:val="21"/>
        </w:rPr>
        <w:t>60%</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43</w:t>
      </w:r>
      <w:r w:rsidRPr="006F10B2">
        <w:rPr>
          <w:rFonts w:hint="eastAsia"/>
          <w:szCs w:val="21"/>
        </w:rPr>
        <w:t>分以下：中下等：</w:t>
      </w:r>
    </w:p>
    <w:p w:rsidR="00D6410D" w:rsidRPr="006F10B2" w:rsidRDefault="00D6410D" w:rsidP="006F10B2">
      <w:pPr>
        <w:spacing w:line="240" w:lineRule="exact"/>
        <w:ind w:firstLineChars="200" w:firstLine="420"/>
        <w:rPr>
          <w:szCs w:val="21"/>
        </w:rPr>
      </w:pPr>
      <w:r w:rsidRPr="006F10B2">
        <w:rPr>
          <w:rFonts w:hint="eastAsia"/>
          <w:szCs w:val="21"/>
        </w:rPr>
        <w:t>30</w:t>
      </w:r>
      <w:r w:rsidRPr="006F10B2">
        <w:rPr>
          <w:rFonts w:hint="eastAsia"/>
          <w:szCs w:val="21"/>
        </w:rPr>
        <w:t>—</w:t>
      </w:r>
      <w:r w:rsidRPr="006F10B2">
        <w:rPr>
          <w:rFonts w:hint="eastAsia"/>
          <w:szCs w:val="21"/>
        </w:rPr>
        <w:t>43</w:t>
      </w:r>
      <w:r w:rsidRPr="006F10B2">
        <w:rPr>
          <w:rFonts w:hint="eastAsia"/>
          <w:szCs w:val="21"/>
        </w:rPr>
        <w:t>分，</w:t>
      </w:r>
      <w:r w:rsidRPr="006F10B2">
        <w:rPr>
          <w:rFonts w:hint="eastAsia"/>
          <w:szCs w:val="21"/>
        </w:rPr>
        <w:t>20%</w:t>
      </w:r>
      <w:r w:rsidRPr="006F10B2">
        <w:rPr>
          <w:rFonts w:hint="eastAsia"/>
          <w:szCs w:val="21"/>
        </w:rPr>
        <w:t>；下下等：</w:t>
      </w:r>
      <w:r w:rsidRPr="006F10B2">
        <w:rPr>
          <w:rFonts w:hint="eastAsia"/>
          <w:szCs w:val="21"/>
        </w:rPr>
        <w:t>0</w:t>
      </w:r>
      <w:r w:rsidRPr="006F10B2">
        <w:rPr>
          <w:rFonts w:hint="eastAsia"/>
          <w:szCs w:val="21"/>
        </w:rPr>
        <w:t>—</w:t>
      </w:r>
      <w:r w:rsidRPr="006F10B2">
        <w:rPr>
          <w:rFonts w:hint="eastAsia"/>
          <w:szCs w:val="21"/>
        </w:rPr>
        <w:t>29</w:t>
      </w:r>
      <w:r w:rsidRPr="006F10B2">
        <w:rPr>
          <w:rFonts w:hint="eastAsia"/>
          <w:szCs w:val="21"/>
        </w:rPr>
        <w:t>分，</w:t>
      </w:r>
      <w:r w:rsidRPr="006F10B2">
        <w:rPr>
          <w:rFonts w:hint="eastAsia"/>
          <w:szCs w:val="21"/>
        </w:rPr>
        <w:t>10%</w:t>
      </w:r>
      <w:r w:rsidRPr="006F10B2">
        <w:rPr>
          <w:rFonts w:hint="eastAsia"/>
          <w:szCs w:val="21"/>
        </w:rPr>
        <w:t>。</w:t>
      </w:r>
    </w:p>
    <w:p w:rsidR="00D6410D" w:rsidRPr="006F10B2" w:rsidRDefault="00D6410D" w:rsidP="006F10B2">
      <w:pPr>
        <w:spacing w:line="240" w:lineRule="exact"/>
        <w:rPr>
          <w:rFonts w:ascii="方正粗圆简体" w:eastAsia="方正粗圆简体"/>
          <w:b/>
          <w:color w:val="FF0000"/>
          <w:szCs w:val="21"/>
        </w:rPr>
      </w:pPr>
      <w:r w:rsidRPr="006F10B2">
        <w:rPr>
          <w:rFonts w:ascii="方正粗圆简体" w:eastAsia="方正粗圆简体" w:hint="eastAsia"/>
          <w:b/>
          <w:color w:val="FF0000"/>
          <w:szCs w:val="21"/>
        </w:rPr>
        <w:t>六、结构和字数</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．字数不够，最高不超过</w:t>
      </w:r>
      <w:r w:rsidRPr="006F10B2">
        <w:rPr>
          <w:rFonts w:hint="eastAsia"/>
          <w:szCs w:val="21"/>
        </w:rPr>
        <w:t>40</w:t>
      </w:r>
      <w:r w:rsidRPr="006F10B2">
        <w:rPr>
          <w:rFonts w:hint="eastAsia"/>
          <w:szCs w:val="21"/>
        </w:rPr>
        <w:t>分；</w:t>
      </w:r>
      <w:r w:rsidRPr="006F10B2">
        <w:rPr>
          <w:rFonts w:hint="eastAsia"/>
          <w:szCs w:val="21"/>
        </w:rPr>
        <w:t>2</w:t>
      </w:r>
      <w:r w:rsidRPr="006F10B2">
        <w:rPr>
          <w:rFonts w:hint="eastAsia"/>
          <w:szCs w:val="21"/>
        </w:rPr>
        <w:t>．字数一半以下，最高不超过</w:t>
      </w:r>
      <w:r w:rsidRPr="006F10B2">
        <w:rPr>
          <w:rFonts w:hint="eastAsia"/>
          <w:szCs w:val="21"/>
        </w:rPr>
        <w:t>20</w:t>
      </w:r>
      <w:r w:rsidRPr="006F10B2">
        <w:rPr>
          <w:rFonts w:hint="eastAsia"/>
          <w:szCs w:val="21"/>
        </w:rPr>
        <w:t>分；</w:t>
      </w:r>
      <w:r w:rsidRPr="006F10B2">
        <w:rPr>
          <w:rFonts w:hint="eastAsia"/>
          <w:szCs w:val="21"/>
        </w:rPr>
        <w:t>3</w:t>
      </w:r>
      <w:r w:rsidRPr="006F10B2">
        <w:rPr>
          <w:rFonts w:hint="eastAsia"/>
          <w:szCs w:val="21"/>
        </w:rPr>
        <w:t>．缺题目扣</w:t>
      </w:r>
      <w:r w:rsidRPr="006F10B2">
        <w:rPr>
          <w:rFonts w:hint="eastAsia"/>
          <w:szCs w:val="21"/>
        </w:rPr>
        <w:t>2</w:t>
      </w:r>
      <w:r w:rsidRPr="006F10B2">
        <w:rPr>
          <w:rFonts w:hint="eastAsia"/>
          <w:szCs w:val="21"/>
        </w:rPr>
        <w:t>分；</w:t>
      </w:r>
      <w:r w:rsidRPr="006F10B2">
        <w:rPr>
          <w:rFonts w:hint="eastAsia"/>
          <w:szCs w:val="21"/>
        </w:rPr>
        <w:t>4</w:t>
      </w:r>
      <w:r w:rsidRPr="006F10B2">
        <w:rPr>
          <w:rFonts w:hint="eastAsia"/>
          <w:szCs w:val="21"/>
        </w:rPr>
        <w:t>．出现错别字，</w:t>
      </w:r>
      <w:r w:rsidRPr="006F10B2">
        <w:rPr>
          <w:rFonts w:hint="eastAsia"/>
          <w:szCs w:val="21"/>
        </w:rPr>
        <w:t>1</w:t>
      </w:r>
      <w:r w:rsidRPr="006F10B2">
        <w:rPr>
          <w:rFonts w:hint="eastAsia"/>
          <w:szCs w:val="21"/>
        </w:rPr>
        <w:t>—</w:t>
      </w:r>
      <w:r w:rsidRPr="006F10B2">
        <w:rPr>
          <w:rFonts w:hint="eastAsia"/>
          <w:szCs w:val="21"/>
        </w:rPr>
        <w:t>2</w:t>
      </w:r>
      <w:r w:rsidRPr="006F10B2">
        <w:rPr>
          <w:rFonts w:hint="eastAsia"/>
          <w:szCs w:val="21"/>
        </w:rPr>
        <w:t>个不扣分，</w:t>
      </w:r>
      <w:r w:rsidRPr="006F10B2">
        <w:rPr>
          <w:rFonts w:hint="eastAsia"/>
          <w:szCs w:val="21"/>
        </w:rPr>
        <w:t>3</w:t>
      </w:r>
      <w:r w:rsidRPr="006F10B2">
        <w:rPr>
          <w:rFonts w:hint="eastAsia"/>
          <w:szCs w:val="21"/>
        </w:rPr>
        <w:t>个扣</w:t>
      </w:r>
      <w:r w:rsidRPr="006F10B2">
        <w:rPr>
          <w:rFonts w:hint="eastAsia"/>
          <w:szCs w:val="21"/>
        </w:rPr>
        <w:t>1</w:t>
      </w:r>
      <w:r w:rsidRPr="006F10B2">
        <w:rPr>
          <w:rFonts w:hint="eastAsia"/>
          <w:szCs w:val="21"/>
        </w:rPr>
        <w:t>分，</w:t>
      </w:r>
      <w:r w:rsidRPr="006F10B2">
        <w:rPr>
          <w:rFonts w:hint="eastAsia"/>
          <w:szCs w:val="21"/>
        </w:rPr>
        <w:t>4</w:t>
      </w:r>
      <w:r w:rsidRPr="006F10B2">
        <w:rPr>
          <w:rFonts w:hint="eastAsia"/>
          <w:szCs w:val="21"/>
        </w:rPr>
        <w:t>个扣</w:t>
      </w:r>
      <w:r w:rsidRPr="006F10B2">
        <w:rPr>
          <w:rFonts w:hint="eastAsia"/>
          <w:szCs w:val="21"/>
        </w:rPr>
        <w:t>2</w:t>
      </w:r>
      <w:r w:rsidRPr="006F10B2">
        <w:rPr>
          <w:rFonts w:hint="eastAsia"/>
          <w:szCs w:val="21"/>
        </w:rPr>
        <w:t>分，</w:t>
      </w:r>
      <w:r w:rsidRPr="006F10B2">
        <w:rPr>
          <w:rFonts w:hint="eastAsia"/>
          <w:szCs w:val="21"/>
        </w:rPr>
        <w:t>5</w:t>
      </w:r>
      <w:r w:rsidRPr="006F10B2">
        <w:rPr>
          <w:rFonts w:hint="eastAsia"/>
          <w:szCs w:val="21"/>
        </w:rPr>
        <w:t>个扣</w:t>
      </w:r>
      <w:r w:rsidRPr="006F10B2">
        <w:rPr>
          <w:rFonts w:hint="eastAsia"/>
          <w:szCs w:val="21"/>
        </w:rPr>
        <w:t>3</w:t>
      </w:r>
      <w:r w:rsidRPr="006F10B2">
        <w:rPr>
          <w:rFonts w:hint="eastAsia"/>
          <w:szCs w:val="21"/>
        </w:rPr>
        <w:t>分，</w:t>
      </w:r>
      <w:r w:rsidRPr="006F10B2">
        <w:rPr>
          <w:rFonts w:hint="eastAsia"/>
          <w:szCs w:val="21"/>
        </w:rPr>
        <w:t>6</w:t>
      </w:r>
      <w:r w:rsidRPr="006F10B2">
        <w:rPr>
          <w:rFonts w:hint="eastAsia"/>
          <w:szCs w:val="21"/>
        </w:rPr>
        <w:t>个以上（含</w:t>
      </w:r>
      <w:r w:rsidRPr="006F10B2">
        <w:rPr>
          <w:rFonts w:hint="eastAsia"/>
          <w:szCs w:val="21"/>
        </w:rPr>
        <w:t>6</w:t>
      </w:r>
      <w:r w:rsidRPr="006F10B2">
        <w:rPr>
          <w:rFonts w:hint="eastAsia"/>
          <w:szCs w:val="21"/>
        </w:rPr>
        <w:t>个）扣</w:t>
      </w:r>
      <w:r w:rsidRPr="006F10B2">
        <w:rPr>
          <w:rFonts w:hint="eastAsia"/>
          <w:szCs w:val="21"/>
        </w:rPr>
        <w:t>4</w:t>
      </w:r>
      <w:r w:rsidRPr="006F10B2">
        <w:rPr>
          <w:rFonts w:hint="eastAsia"/>
          <w:szCs w:val="21"/>
        </w:rPr>
        <w:t>分，重复的不计。</w:t>
      </w:r>
    </w:p>
    <w:p w:rsidR="00D6410D" w:rsidRPr="006F10B2" w:rsidRDefault="00D6410D" w:rsidP="006F10B2">
      <w:pPr>
        <w:spacing w:line="240" w:lineRule="exact"/>
        <w:ind w:firstLineChars="150" w:firstLine="316"/>
        <w:rPr>
          <w:rFonts w:ascii="仿宋" w:eastAsia="仿宋" w:hAnsi="仿宋"/>
          <w:b/>
          <w:szCs w:val="21"/>
        </w:rPr>
      </w:pPr>
      <w:r w:rsidRPr="006F10B2">
        <w:rPr>
          <w:rFonts w:ascii="仿宋" w:eastAsia="仿宋" w:hAnsi="仿宋" w:hint="eastAsia"/>
          <w:b/>
          <w:szCs w:val="21"/>
        </w:rPr>
        <w:t>（细则制定者：中山市教育教学研究室张华、中山市教育教学研究室郭跃辉、中山纪念中学吕志刚、中山市第一</w:t>
      </w:r>
      <w:proofErr w:type="gramStart"/>
      <w:r w:rsidRPr="006F10B2">
        <w:rPr>
          <w:rFonts w:ascii="仿宋" w:eastAsia="仿宋" w:hAnsi="仿宋" w:hint="eastAsia"/>
          <w:b/>
          <w:szCs w:val="21"/>
        </w:rPr>
        <w:t>中学吴让</w:t>
      </w:r>
      <w:proofErr w:type="gramEnd"/>
      <w:r w:rsidRPr="006F10B2">
        <w:rPr>
          <w:rFonts w:ascii="仿宋" w:eastAsia="仿宋" w:hAnsi="仿宋" w:hint="eastAsia"/>
          <w:b/>
          <w:szCs w:val="21"/>
        </w:rPr>
        <w:t>舜、中山纪念中学李金华、中山市实验中学刘卫平、中山市华侨中学胡艳、中山市实验</w:t>
      </w:r>
      <w:proofErr w:type="gramStart"/>
      <w:r w:rsidRPr="006F10B2">
        <w:rPr>
          <w:rFonts w:ascii="仿宋" w:eastAsia="仿宋" w:hAnsi="仿宋" w:hint="eastAsia"/>
          <w:b/>
          <w:szCs w:val="21"/>
        </w:rPr>
        <w:t>中学程旭东</w:t>
      </w:r>
      <w:proofErr w:type="gramEnd"/>
      <w:r w:rsidRPr="006F10B2">
        <w:rPr>
          <w:rFonts w:ascii="仿宋" w:eastAsia="仿宋" w:hAnsi="仿宋" w:hint="eastAsia"/>
          <w:b/>
          <w:szCs w:val="21"/>
        </w:rPr>
        <w:t>、中山市龙山中学</w:t>
      </w:r>
      <w:proofErr w:type="gramStart"/>
      <w:r w:rsidRPr="006F10B2">
        <w:rPr>
          <w:rFonts w:ascii="仿宋" w:eastAsia="仿宋" w:hAnsi="仿宋" w:hint="eastAsia"/>
          <w:b/>
          <w:szCs w:val="21"/>
        </w:rPr>
        <w:t>梁天钧</w:t>
      </w:r>
      <w:proofErr w:type="gramEnd"/>
      <w:r w:rsidRPr="006F10B2">
        <w:rPr>
          <w:rFonts w:ascii="仿宋" w:eastAsia="仿宋" w:hAnsi="仿宋" w:hint="eastAsia"/>
          <w:b/>
          <w:szCs w:val="21"/>
        </w:rPr>
        <w:t xml:space="preserve"> 中山市龙山中学彭桂锋）</w:t>
      </w:r>
    </w:p>
    <w:p w:rsidR="00D52123" w:rsidRPr="006F10B2" w:rsidRDefault="00D52123" w:rsidP="006F10B2">
      <w:pPr>
        <w:spacing w:line="240" w:lineRule="exact"/>
        <w:ind w:firstLineChars="200" w:firstLine="422"/>
        <w:rPr>
          <w:rFonts w:ascii="楷体" w:eastAsia="楷体" w:hAnsi="楷体"/>
          <w:b/>
          <w:color w:val="FF0000"/>
          <w:szCs w:val="21"/>
        </w:rPr>
      </w:pPr>
    </w:p>
    <w:p w:rsidR="00F425A6" w:rsidRPr="006F10B2" w:rsidRDefault="00D6410D" w:rsidP="0031020B">
      <w:pPr>
        <w:spacing w:line="240" w:lineRule="exact"/>
        <w:ind w:firstLineChars="200" w:firstLine="420"/>
        <w:rPr>
          <w:rFonts w:ascii="楷体" w:eastAsia="楷体" w:hAnsi="楷体"/>
          <w:szCs w:val="21"/>
        </w:rPr>
      </w:pPr>
      <w:r w:rsidRPr="006F10B2">
        <w:rPr>
          <w:rFonts w:ascii="方正粗宋简体" w:eastAsia="方正粗宋简体" w:hAnsi="楷体" w:hint="eastAsia"/>
          <w:b/>
          <w:color w:val="FF0000"/>
          <w:szCs w:val="21"/>
        </w:rPr>
        <w:t>【红树主人按】</w:t>
      </w:r>
      <w:r w:rsidRPr="006F10B2">
        <w:rPr>
          <w:rFonts w:ascii="方正粗宋简体" w:eastAsia="方正粗宋简体" w:hAnsi="楷体" w:hint="eastAsia"/>
          <w:szCs w:val="21"/>
        </w:rPr>
        <w:t>广州</w:t>
      </w:r>
      <w:proofErr w:type="gramStart"/>
      <w:r w:rsidR="00EB2AD5" w:rsidRPr="006F10B2">
        <w:rPr>
          <w:rFonts w:ascii="方正粗宋简体" w:eastAsia="方正粗宋简体" w:hAnsi="楷体" w:hint="eastAsia"/>
          <w:szCs w:val="21"/>
        </w:rPr>
        <w:t>版</w:t>
      </w:r>
      <w:r w:rsidRPr="006F10B2">
        <w:rPr>
          <w:rFonts w:ascii="楷体" w:eastAsia="楷体" w:hAnsi="楷体" w:hint="eastAsia"/>
          <w:szCs w:val="21"/>
        </w:rPr>
        <w:t>标准</w:t>
      </w:r>
      <w:proofErr w:type="gramEnd"/>
      <w:r w:rsidRPr="006F10B2">
        <w:rPr>
          <w:rFonts w:ascii="楷体" w:eastAsia="楷体" w:hAnsi="楷体" w:hint="eastAsia"/>
          <w:szCs w:val="21"/>
        </w:rPr>
        <w:t>规范，但操作性不强。</w:t>
      </w:r>
      <w:r w:rsidR="005B0DE9" w:rsidRPr="006F10B2">
        <w:rPr>
          <w:rFonts w:ascii="方正粗宋简体" w:eastAsia="方正粗宋简体" w:hAnsi="楷体" w:hint="eastAsia"/>
          <w:szCs w:val="21"/>
        </w:rPr>
        <w:t>中山</w:t>
      </w:r>
      <w:proofErr w:type="gramStart"/>
      <w:r w:rsidR="005B0DE9" w:rsidRPr="006F10B2">
        <w:rPr>
          <w:rFonts w:ascii="方正粗宋简体" w:eastAsia="方正粗宋简体" w:hAnsi="楷体" w:hint="eastAsia"/>
          <w:szCs w:val="21"/>
        </w:rPr>
        <w:t>版</w:t>
      </w:r>
      <w:r w:rsidRPr="006F10B2">
        <w:rPr>
          <w:rFonts w:ascii="楷体" w:eastAsia="楷体" w:hAnsi="楷体" w:hint="eastAsia"/>
          <w:szCs w:val="21"/>
        </w:rPr>
        <w:t>这个</w:t>
      </w:r>
      <w:proofErr w:type="gramEnd"/>
      <w:r w:rsidRPr="006F10B2">
        <w:rPr>
          <w:rFonts w:ascii="楷体" w:eastAsia="楷体" w:hAnsi="楷体" w:hint="eastAsia"/>
          <w:szCs w:val="21"/>
        </w:rPr>
        <w:t>细则可操作性强，尤其作文评分细则极有创意</w:t>
      </w:r>
      <w:r w:rsidR="005B0DE9" w:rsidRPr="006F10B2">
        <w:rPr>
          <w:rFonts w:ascii="楷体" w:eastAsia="楷体" w:hAnsi="楷体" w:hint="eastAsia"/>
          <w:szCs w:val="21"/>
        </w:rPr>
        <w:t>，体现了考场作文的选拔性特色，符合高考阅卷场实情。</w:t>
      </w:r>
      <w:r w:rsidRPr="006F10B2">
        <w:rPr>
          <w:rFonts w:ascii="楷体" w:eastAsia="楷体" w:hAnsi="楷体" w:hint="eastAsia"/>
          <w:szCs w:val="21"/>
        </w:rPr>
        <w:t>每个作文阅卷教师在自己阅卷范围内严格按照这个标准打分，如果作文各组组长再辅助以适当的阅卷质量监控措施，能够有效杜绝“大规模中庸式评分”的怪现象！</w:t>
      </w:r>
      <w:r w:rsidR="00F425A6" w:rsidRPr="006F10B2">
        <w:rPr>
          <w:rFonts w:ascii="楷体" w:eastAsia="楷体" w:hAnsi="楷体" w:hint="eastAsia"/>
          <w:szCs w:val="21"/>
        </w:rPr>
        <w:t>点赞！谢谢！</w:t>
      </w:r>
    </w:p>
    <w:p w:rsidR="00D52123" w:rsidRPr="006F10B2" w:rsidRDefault="00F425A6"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广州原版12页，中山原版7页，均排版欠</w:t>
      </w:r>
      <w:r w:rsidR="008D42F0" w:rsidRPr="006F10B2">
        <w:rPr>
          <w:rFonts w:ascii="楷体" w:eastAsia="楷体" w:hAnsi="楷体" w:hint="eastAsia"/>
          <w:szCs w:val="21"/>
        </w:rPr>
        <w:t>佳</w:t>
      </w:r>
      <w:r w:rsidRPr="006F10B2">
        <w:rPr>
          <w:rFonts w:ascii="楷体" w:eastAsia="楷体" w:hAnsi="楷体" w:hint="eastAsia"/>
          <w:szCs w:val="21"/>
        </w:rPr>
        <w:t>，各校原版印刷，势必造成纸张的不少浪费，</w:t>
      </w:r>
      <w:proofErr w:type="gramStart"/>
      <w:r w:rsidRPr="006F10B2">
        <w:rPr>
          <w:rFonts w:ascii="楷体" w:eastAsia="楷体" w:hAnsi="楷体" w:hint="eastAsia"/>
          <w:szCs w:val="21"/>
        </w:rPr>
        <w:t>不</w:t>
      </w:r>
      <w:proofErr w:type="gramEnd"/>
      <w:r w:rsidRPr="006F10B2">
        <w:rPr>
          <w:rFonts w:ascii="楷体" w:eastAsia="楷体" w:hAnsi="楷体" w:hint="eastAsia"/>
          <w:szCs w:val="21"/>
        </w:rPr>
        <w:t>环保。另外，也修改了个别番号后的不规范标点符号。这里红树主人 重排，见谅！</w:t>
      </w:r>
    </w:p>
    <w:p w:rsidR="007413B8" w:rsidRPr="006F10B2" w:rsidRDefault="007413B8" w:rsidP="006F10B2">
      <w:pPr>
        <w:spacing w:line="240" w:lineRule="exact"/>
        <w:ind w:firstLineChars="200" w:firstLine="420"/>
        <w:rPr>
          <w:rFonts w:ascii="方正粗宋简体" w:eastAsia="方正粗宋简体" w:hAnsi="楷体"/>
          <w:szCs w:val="21"/>
        </w:rPr>
      </w:pPr>
    </w:p>
    <w:p w:rsidR="007413B8" w:rsidRPr="006F10B2" w:rsidRDefault="007413B8" w:rsidP="0031020B">
      <w:pPr>
        <w:spacing w:line="240" w:lineRule="exact"/>
        <w:ind w:firstLineChars="200" w:firstLine="420"/>
        <w:rPr>
          <w:rFonts w:ascii="方正粗宋简体" w:eastAsia="方正粗宋简体" w:hAnsi="楷体"/>
          <w:b/>
          <w:color w:val="FF0000"/>
          <w:szCs w:val="21"/>
        </w:rPr>
      </w:pPr>
      <w:r w:rsidRPr="006F10B2">
        <w:rPr>
          <w:rFonts w:ascii="方正粗宋简体" w:eastAsia="方正粗宋简体" w:hAnsi="楷体" w:hint="eastAsia"/>
          <w:b/>
          <w:color w:val="FF0000"/>
          <w:szCs w:val="21"/>
        </w:rPr>
        <w:t>【补充】广</w:t>
      </w:r>
      <w:proofErr w:type="gramStart"/>
      <w:r w:rsidRPr="006F10B2">
        <w:rPr>
          <w:rFonts w:ascii="方正粗宋简体" w:eastAsia="方正粗宋简体" w:hAnsi="楷体" w:hint="eastAsia"/>
          <w:b/>
          <w:color w:val="FF0000"/>
          <w:szCs w:val="21"/>
        </w:rPr>
        <w:t>一</w:t>
      </w:r>
      <w:proofErr w:type="gramEnd"/>
      <w:r w:rsidRPr="006F10B2">
        <w:rPr>
          <w:rFonts w:ascii="方正粗宋简体" w:eastAsia="方正粗宋简体" w:hAnsi="楷体" w:hint="eastAsia"/>
          <w:b/>
          <w:color w:val="FF0000"/>
          <w:szCs w:val="21"/>
        </w:rPr>
        <w:t>模文言文参考译文</w:t>
      </w:r>
    </w:p>
    <w:p w:rsidR="007413B8" w:rsidRPr="006F10B2" w:rsidRDefault="007413B8" w:rsidP="006F10B2">
      <w:pPr>
        <w:spacing w:line="240" w:lineRule="exact"/>
        <w:ind w:firstLineChars="200" w:firstLine="420"/>
        <w:rPr>
          <w:rFonts w:ascii="楷体" w:eastAsia="楷体" w:hAnsi="楷体"/>
          <w:szCs w:val="21"/>
        </w:rPr>
      </w:pPr>
    </w:p>
    <w:p w:rsidR="007413B8" w:rsidRPr="006F10B2"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彭时，</w:t>
      </w:r>
      <w:proofErr w:type="gramStart"/>
      <w:r w:rsidRPr="006F10B2">
        <w:rPr>
          <w:rFonts w:ascii="楷体" w:eastAsia="楷体" w:hAnsi="楷体" w:hint="eastAsia"/>
          <w:szCs w:val="21"/>
        </w:rPr>
        <w:t>字纯道</w:t>
      </w:r>
      <w:proofErr w:type="gramEnd"/>
      <w:r w:rsidRPr="006F10B2">
        <w:rPr>
          <w:rFonts w:ascii="楷体" w:eastAsia="楷体" w:hAnsi="楷体" w:hint="eastAsia"/>
          <w:szCs w:val="21"/>
        </w:rPr>
        <w:t>，安福人。正统十三年(1448)，中第一名进士，被授予修撰。第二年，成</w:t>
      </w:r>
      <w:proofErr w:type="gramStart"/>
      <w:r w:rsidRPr="006F10B2">
        <w:rPr>
          <w:rFonts w:ascii="楷体" w:eastAsia="楷体" w:hAnsi="楷体" w:hint="eastAsia"/>
          <w:szCs w:val="21"/>
        </w:rPr>
        <w:t>阝</w:t>
      </w:r>
      <w:proofErr w:type="gramEnd"/>
      <w:r w:rsidRPr="006F10B2">
        <w:rPr>
          <w:rFonts w:ascii="楷体" w:eastAsia="楷体" w:hAnsi="楷体" w:hint="eastAsia"/>
          <w:szCs w:val="21"/>
        </w:rPr>
        <w:t>王监国，令彭时与商</w:t>
      </w:r>
      <w:proofErr w:type="gramStart"/>
      <w:r w:rsidRPr="006F10B2">
        <w:rPr>
          <w:rFonts w:ascii="楷体" w:eastAsia="楷体" w:hAnsi="楷体" w:hint="eastAsia"/>
          <w:szCs w:val="21"/>
        </w:rPr>
        <w:t>辂</w:t>
      </w:r>
      <w:proofErr w:type="gramEnd"/>
      <w:r w:rsidRPr="006F10B2">
        <w:rPr>
          <w:rFonts w:ascii="楷体" w:eastAsia="楷体" w:hAnsi="楷体" w:hint="eastAsia"/>
          <w:szCs w:val="21"/>
        </w:rPr>
        <w:t>入阁参预机务。过后得知继母去世，彭时极力推辞，皇上不允，他这才受命。当官一年多即参预大政，这还是前所未有。天顺元年(1453)，</w:t>
      </w:r>
      <w:r w:rsidRPr="006F10B2">
        <w:rPr>
          <w:rFonts w:ascii="楷体" w:eastAsia="楷体" w:hAnsi="楷体" w:hint="eastAsia"/>
          <w:szCs w:val="21"/>
        </w:rPr>
        <w:lastRenderedPageBreak/>
        <w:t>徐</w:t>
      </w:r>
      <w:proofErr w:type="gramStart"/>
      <w:r w:rsidRPr="006F10B2">
        <w:rPr>
          <w:rFonts w:ascii="楷体" w:eastAsia="楷体" w:hAnsi="楷体" w:hint="eastAsia"/>
          <w:szCs w:val="21"/>
        </w:rPr>
        <w:t>有贞已得罪</w:t>
      </w:r>
      <w:proofErr w:type="gramEnd"/>
      <w:r w:rsidRPr="006F10B2">
        <w:rPr>
          <w:rFonts w:ascii="楷体" w:eastAsia="楷体" w:hAnsi="楷体" w:hint="eastAsia"/>
          <w:szCs w:val="21"/>
        </w:rPr>
        <w:t>，岳正、许彬也相继被罢免。皇上坐文华殿召见彭时，说：“你不是</w:t>
      </w:r>
      <w:proofErr w:type="gramStart"/>
      <w:r w:rsidRPr="006F10B2">
        <w:rPr>
          <w:rFonts w:ascii="楷体" w:eastAsia="楷体" w:hAnsi="楷体" w:hint="eastAsia"/>
          <w:szCs w:val="21"/>
        </w:rPr>
        <w:t>朕</w:t>
      </w:r>
      <w:proofErr w:type="gramEnd"/>
      <w:r w:rsidRPr="006F10B2">
        <w:rPr>
          <w:rFonts w:ascii="楷体" w:eastAsia="楷体" w:hAnsi="楷体" w:hint="eastAsia"/>
          <w:szCs w:val="21"/>
        </w:rPr>
        <w:t>所点的状元吗？”彭时叩头。第二天皇上仍命他入阁，兼翰林院学士。阁臣自从三杨之后，进退之礼都很轻。为皇上所亲自提拔的，只有彭时和岳正二人。而皇上正信任李贤，多次单独召见李贤谈话。李贤推重彭时，退下后一定向他咨询。彭时常常引据大义，与他争论是否可行，有时甚至动了真气。李贤刚开始时有点不高兴，时间长了也就服他诚恳正直，说“：彭公，真君子也。</w:t>
      </w:r>
      <w:proofErr w:type="gramStart"/>
      <w:r w:rsidRPr="006F10B2">
        <w:rPr>
          <w:rFonts w:ascii="楷体" w:eastAsia="楷体" w:hAnsi="楷体" w:hint="eastAsia"/>
          <w:szCs w:val="21"/>
        </w:rPr>
        <w:t>慈</w:t>
      </w:r>
      <w:proofErr w:type="gramEnd"/>
      <w:r w:rsidRPr="006F10B2">
        <w:rPr>
          <w:rFonts w:ascii="楷体" w:eastAsia="楷体" w:hAnsi="楷体" w:hint="eastAsia"/>
          <w:szCs w:val="21"/>
        </w:rPr>
        <w:t>寿皇太后上尊号，下诏布告天下。彭时想请皇上推恩，李贤说一年之内不宜两次大赦。彭时说：“不是要大赦，应该行优待老人的制度。朝廷大臣的父母，七十岁以上的应给与诰敕，百姓八十岁以上的给冠带。这才是‘老吾老以及人之老’。”李贤很赞赏，立即上奏实行。门达陷害李贤，皇上受到迷惑，说：“罢免李贤，那将专用彭时了。”有人传出这句话，彭时很吃惊地说：“李公有经世济国之才，怎可罢去？”于是极力为李贤申辩，并说：“如果李贤被罢去，彭时不能独留。”皇上听到这话，对李贤的怒意才消解。</w:t>
      </w:r>
    </w:p>
    <w:p w:rsidR="007413B8" w:rsidRPr="006F10B2"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五年(1469)，他患病请假。过了三个月，皇上催他到内阁办事，免予朝参。彭时</w:t>
      </w:r>
      <w:proofErr w:type="gramStart"/>
      <w:r w:rsidRPr="006F10B2">
        <w:rPr>
          <w:rFonts w:ascii="楷体" w:eastAsia="楷体" w:hAnsi="楷体" w:hint="eastAsia"/>
          <w:szCs w:val="21"/>
        </w:rPr>
        <w:t>上疏</w:t>
      </w:r>
      <w:proofErr w:type="gramEnd"/>
      <w:r w:rsidRPr="006F10B2">
        <w:rPr>
          <w:rFonts w:ascii="楷体" w:eastAsia="楷体" w:hAnsi="楷体" w:hint="eastAsia"/>
          <w:szCs w:val="21"/>
        </w:rPr>
        <w:t>说：“光禄寺采办，各个城门抽税，都严重搜刮。而献上珍珠宝石的人，又加倍估算它的价值，掠取国库财物。请革除这些弊端，以惠小民。”皇上优诏褒奖他，并采纳了他的建议。畿辅、山东、河南干旱，彭时请</w:t>
      </w:r>
      <w:proofErr w:type="gramStart"/>
      <w:r w:rsidRPr="006F10B2">
        <w:rPr>
          <w:rFonts w:ascii="楷体" w:eastAsia="楷体" w:hAnsi="楷体" w:hint="eastAsia"/>
          <w:szCs w:val="21"/>
        </w:rPr>
        <w:t>免除夏税和</w:t>
      </w:r>
      <w:proofErr w:type="gramEnd"/>
      <w:r w:rsidRPr="006F10B2">
        <w:rPr>
          <w:rFonts w:ascii="楷体" w:eastAsia="楷体" w:hAnsi="楷体" w:hint="eastAsia"/>
          <w:szCs w:val="21"/>
        </w:rPr>
        <w:t>盐钞，以及太仆寺索赔损失的官马；京师米贵，</w:t>
      </w:r>
      <w:proofErr w:type="gramStart"/>
      <w:r w:rsidRPr="006F10B2">
        <w:rPr>
          <w:rFonts w:ascii="楷体" w:eastAsia="楷体" w:hAnsi="楷体" w:hint="eastAsia"/>
          <w:szCs w:val="21"/>
        </w:rPr>
        <w:t>请发出</w:t>
      </w:r>
      <w:proofErr w:type="gramEnd"/>
      <w:r w:rsidRPr="006F10B2">
        <w:rPr>
          <w:rFonts w:ascii="楷体" w:eastAsia="楷体" w:hAnsi="楷体" w:hint="eastAsia"/>
          <w:szCs w:val="21"/>
        </w:rPr>
        <w:t>仓库储米五十万</w:t>
      </w:r>
      <w:proofErr w:type="gramStart"/>
      <w:r w:rsidRPr="006F10B2">
        <w:rPr>
          <w:rFonts w:ascii="楷体" w:eastAsia="楷体" w:hAnsi="楷体" w:hint="eastAsia"/>
          <w:szCs w:val="21"/>
        </w:rPr>
        <w:t>石来平卖</w:t>
      </w:r>
      <w:proofErr w:type="gramEnd"/>
      <w:r w:rsidRPr="006F10B2">
        <w:rPr>
          <w:rFonts w:ascii="楷体" w:eastAsia="楷体" w:hAnsi="楷体" w:hint="eastAsia"/>
          <w:szCs w:val="21"/>
        </w:rPr>
        <w:t>。皇上都听从了。彭时以旧臣受到倚重，遇有事情他都极力争执，毫不回避。而那时候皇上</w:t>
      </w:r>
      <w:proofErr w:type="gramStart"/>
      <w:r w:rsidRPr="006F10B2">
        <w:rPr>
          <w:rFonts w:ascii="楷体" w:eastAsia="楷体" w:hAnsi="楷体" w:hint="eastAsia"/>
          <w:szCs w:val="21"/>
        </w:rPr>
        <w:t>怠</w:t>
      </w:r>
      <w:proofErr w:type="gramEnd"/>
      <w:r w:rsidRPr="006F10B2">
        <w:rPr>
          <w:rFonts w:ascii="楷体" w:eastAsia="楷体" w:hAnsi="楷体" w:hint="eastAsia"/>
          <w:szCs w:val="21"/>
        </w:rPr>
        <w:t>于政事，大臣很少得到召见。万安同在内阁，交结显贵的宦官和外戚，使君臣上下隔绝，彭时很担扰。</w:t>
      </w:r>
    </w:p>
    <w:p w:rsidR="007413B8"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彭时在朝三十年，孜孜奉国，力持正理，保全大体，公事回来后从不对子弟谈论政事。有什么论奏和推荐，都不让当事人知道。平时安居没有懒惰之容，日常生活非常俭约，没有声</w:t>
      </w:r>
      <w:proofErr w:type="gramStart"/>
      <w:r w:rsidRPr="006F10B2">
        <w:rPr>
          <w:rFonts w:ascii="楷体" w:eastAsia="楷体" w:hAnsi="楷体" w:hint="eastAsia"/>
          <w:szCs w:val="21"/>
        </w:rPr>
        <w:t>伎</w:t>
      </w:r>
      <w:proofErr w:type="gramEnd"/>
      <w:r w:rsidRPr="006F10B2">
        <w:rPr>
          <w:rFonts w:ascii="楷体" w:eastAsia="楷体" w:hAnsi="楷体" w:hint="eastAsia"/>
          <w:szCs w:val="21"/>
        </w:rPr>
        <w:t>歌舞之享受，不合大义的东西不取，有古大臣之凤。</w:t>
      </w:r>
    </w:p>
    <w:p w:rsidR="006F10B2" w:rsidRDefault="006F10B2" w:rsidP="006F10B2">
      <w:pPr>
        <w:spacing w:line="240" w:lineRule="exact"/>
        <w:ind w:firstLineChars="200" w:firstLine="420"/>
        <w:rPr>
          <w:rFonts w:ascii="楷体" w:eastAsia="楷体" w:hAnsi="楷体"/>
          <w:szCs w:val="21"/>
        </w:rPr>
      </w:pPr>
    </w:p>
    <w:p w:rsidR="006F10B2" w:rsidRDefault="006F10B2" w:rsidP="006F10B2">
      <w:pPr>
        <w:spacing w:line="240" w:lineRule="exact"/>
        <w:ind w:firstLineChars="200" w:firstLine="420"/>
        <w:rPr>
          <w:rFonts w:ascii="楷体" w:eastAsia="楷体" w:hAnsi="楷体"/>
          <w:szCs w:val="21"/>
        </w:rPr>
      </w:pPr>
    </w:p>
    <w:p w:rsidR="006F10B2" w:rsidRDefault="006F10B2" w:rsidP="0031020B">
      <w:pPr>
        <w:spacing w:line="240" w:lineRule="exact"/>
        <w:ind w:firstLineChars="200" w:firstLine="400"/>
        <w:jc w:val="center"/>
        <w:rPr>
          <w:rFonts w:ascii="方正粗宋简体" w:eastAsia="方正粗宋简体" w:hAnsi="楷体"/>
          <w:b/>
          <w:sz w:val="20"/>
          <w:szCs w:val="21"/>
        </w:rPr>
      </w:pPr>
      <w:r w:rsidRPr="006F10B2">
        <w:rPr>
          <w:rFonts w:ascii="方正粗宋简体" w:eastAsia="方正粗宋简体" w:hAnsi="楷体" w:hint="eastAsia"/>
          <w:b/>
          <w:sz w:val="20"/>
          <w:szCs w:val="21"/>
        </w:rPr>
        <w:t>2017年广州市普通高中毕业班综合测试(</w:t>
      </w:r>
      <w:proofErr w:type="gramStart"/>
      <w:r w:rsidRPr="006F10B2">
        <w:rPr>
          <w:rFonts w:ascii="方正粗宋简体" w:eastAsia="方正粗宋简体" w:hAnsi="楷体" w:hint="eastAsia"/>
          <w:b/>
          <w:sz w:val="20"/>
          <w:szCs w:val="21"/>
        </w:rPr>
        <w:t>一</w:t>
      </w:r>
      <w:proofErr w:type="gramEnd"/>
      <w:r w:rsidRPr="006F10B2">
        <w:rPr>
          <w:rFonts w:ascii="方正粗宋简体" w:eastAsia="方正粗宋简体" w:hAnsi="楷体" w:hint="eastAsia"/>
          <w:b/>
          <w:sz w:val="20"/>
          <w:szCs w:val="21"/>
        </w:rPr>
        <w:t>)</w:t>
      </w:r>
    </w:p>
    <w:p w:rsidR="006F10B2" w:rsidRPr="006F10B2" w:rsidRDefault="006F10B2" w:rsidP="0031020B">
      <w:pPr>
        <w:spacing w:line="240" w:lineRule="exact"/>
        <w:ind w:firstLineChars="200" w:firstLine="400"/>
        <w:jc w:val="center"/>
        <w:rPr>
          <w:rFonts w:ascii="方正粗宋简体" w:eastAsia="方正粗宋简体" w:hAnsi="楷体"/>
          <w:b/>
          <w:sz w:val="20"/>
          <w:szCs w:val="21"/>
        </w:rPr>
      </w:pPr>
      <w:r w:rsidRPr="006F10B2">
        <w:rPr>
          <w:rFonts w:ascii="方正粗宋简体" w:eastAsia="方正粗宋简体" w:hAnsi="楷体" w:hint="eastAsia"/>
          <w:b/>
          <w:sz w:val="20"/>
          <w:szCs w:val="21"/>
        </w:rPr>
        <w:t>语文试题答案及评分参考</w:t>
      </w:r>
    </w:p>
    <w:p w:rsidR="006F10B2" w:rsidRPr="006F10B2" w:rsidRDefault="006F10B2" w:rsidP="006F10B2">
      <w:pPr>
        <w:spacing w:line="240" w:lineRule="exact"/>
        <w:ind w:firstLineChars="200" w:firstLine="420"/>
        <w:rPr>
          <w:rFonts w:ascii="楷体" w:eastAsia="楷体" w:hAnsi="楷体"/>
          <w:szCs w:val="21"/>
        </w:rPr>
      </w:pPr>
    </w:p>
    <w:p w:rsidR="006F10B2" w:rsidRPr="006F10B2" w:rsidRDefault="006F10B2" w:rsidP="006F10B2">
      <w:pPr>
        <w:spacing w:line="200" w:lineRule="exact"/>
        <w:ind w:firstLineChars="250" w:firstLine="450"/>
        <w:rPr>
          <w:rFonts w:ascii="方正粗宋简体" w:eastAsia="方正粗宋简体" w:hAnsiTheme="minorEastAsia"/>
          <w:color w:val="FF0000"/>
          <w:sz w:val="18"/>
          <w:szCs w:val="18"/>
        </w:rPr>
      </w:pPr>
      <w:r w:rsidRPr="006F10B2">
        <w:rPr>
          <w:rFonts w:ascii="方正粗宋简体" w:eastAsia="方正粗宋简体" w:hAnsiTheme="minorEastAsia" w:hint="eastAsia"/>
          <w:color w:val="FF0000"/>
          <w:sz w:val="18"/>
          <w:szCs w:val="18"/>
        </w:rPr>
        <w:t>一、35分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（一）3小题</w:t>
      </w:r>
      <w:r w:rsidRPr="006F10B2">
        <w:rPr>
          <w:rFonts w:asciiTheme="minorEastAsia" w:hAnsiTheme="minorEastAsia" w:hint="eastAsia"/>
          <w:sz w:val="18"/>
          <w:szCs w:val="18"/>
        </w:rPr>
        <w:t>，9分。1. （3分）C  2.（3分）B  3.（3分）C</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（二）3小题</w:t>
      </w:r>
      <w:r w:rsidRPr="006F10B2">
        <w:rPr>
          <w:rFonts w:asciiTheme="minorEastAsia" w:hAnsiTheme="minorEastAsia" w:hint="eastAsia"/>
          <w:sz w:val="18"/>
          <w:szCs w:val="18"/>
        </w:rPr>
        <w:t>，14分。4.（3分）A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5.（5分）第一次写瀑布交代与姐姐分别的地点，为下文鲁鲁在瀑布前哀号埋下伏笔;第二次写瀑布，呼应前文，刻画了鲁鲁的形象，表现了鲁鲁对主人的思念和内心的哀伤;瀑布的美及雷鸣般的水流声，与离别的伤感交织在一起，营造了悲剧氛围。 [5分。答对一点2分，二点4分，三点5分。若有其他答法，言之成理，可酌情给分。]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 （6分）【答案示例】</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①动物的悲鸣:狗与主人的两次离别之痛，被世人驱赶打杀之苦，命运颠沛流离之</w:t>
      </w:r>
      <w:proofErr w:type="gramStart"/>
      <w:r w:rsidRPr="006F10B2">
        <w:rPr>
          <w:rFonts w:asciiTheme="minorEastAsia" w:hAnsiTheme="minorEastAsia" w:hint="eastAsia"/>
          <w:sz w:val="18"/>
          <w:szCs w:val="18"/>
        </w:rPr>
        <w:t>艰</w:t>
      </w:r>
      <w:proofErr w:type="gramEnd"/>
      <w:r w:rsidRPr="006F10B2">
        <w:rPr>
          <w:rFonts w:asciiTheme="minorEastAsia" w:hAnsiTheme="minorEastAsia" w:hint="eastAsia"/>
          <w:sz w:val="18"/>
          <w:szCs w:val="18"/>
        </w:rPr>
        <w:t>。</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②人性的呼唤:人与人之间要关爱、忠诚，人与动物也应平等、热诚相待。</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③作者借小狗的悲鸣，反映了战乱中人无法掌握自己命运的无奈，呼唤着心灵之间的贴近和沟通，真挚和热诚。</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lastRenderedPageBreak/>
        <w:t>[6分。每一点2分。若有其他答法，言之成理，可酌情给分。]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（三）3小题</w:t>
      </w:r>
      <w:r w:rsidRPr="006F10B2">
        <w:rPr>
          <w:rFonts w:asciiTheme="minorEastAsia" w:hAnsiTheme="minorEastAsia" w:hint="eastAsia"/>
          <w:sz w:val="18"/>
          <w:szCs w:val="18"/>
        </w:rPr>
        <w:t>，12分。7. （3分）B   8.（3分）A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9.（6分）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①从演讲者的角度看，霍金以超乎常人的毅力战胜了身体上的缺陷，对理论物理学有卓越贡献；靠电脑合成发音，以演讲的方式传播科学，让有限的生命发挥了巨大的作用。</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②从演讲内容及方式看，他研究的内容是深奥难懂的，如字</w:t>
      </w:r>
      <w:proofErr w:type="gramStart"/>
      <w:r w:rsidRPr="006F10B2">
        <w:rPr>
          <w:rFonts w:asciiTheme="minorEastAsia" w:hAnsiTheme="minorEastAsia" w:hint="eastAsia"/>
          <w:sz w:val="18"/>
          <w:szCs w:val="18"/>
        </w:rPr>
        <w:t>宙</w:t>
      </w:r>
      <w:proofErr w:type="gramEnd"/>
      <w:r w:rsidRPr="006F10B2">
        <w:rPr>
          <w:rFonts w:asciiTheme="minorEastAsia" w:hAnsiTheme="minorEastAsia" w:hint="eastAsia"/>
          <w:sz w:val="18"/>
          <w:szCs w:val="18"/>
        </w:rPr>
        <w:t>论和黑洞等，但他能把高深、枯燥的宇宙学理论用生动形象的语言表述出来。</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③从演讲效果看，对自身的经历、公众科学观的思考，对未知世界的探讨，引发了公众对科学的兴趣，传递了多种正能量，产生了巨大的影响。</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[6分。每点2分。若有其他答法，言之成理，可酌情给分]</w:t>
      </w:r>
    </w:p>
    <w:p w:rsidR="006F10B2" w:rsidRPr="006F10B2" w:rsidRDefault="006F10B2" w:rsidP="006F10B2">
      <w:pPr>
        <w:spacing w:line="200" w:lineRule="exact"/>
        <w:ind w:firstLineChars="250" w:firstLine="450"/>
        <w:rPr>
          <w:rFonts w:ascii="方正粗宋简体" w:eastAsia="方正粗宋简体" w:hAnsiTheme="minorEastAsia"/>
          <w:color w:val="FF0000"/>
          <w:sz w:val="18"/>
          <w:szCs w:val="18"/>
        </w:rPr>
      </w:pPr>
      <w:r w:rsidRPr="006F10B2">
        <w:rPr>
          <w:rFonts w:ascii="方正粗宋简体" w:eastAsia="方正粗宋简体" w:hAnsiTheme="minorEastAsia" w:hint="eastAsia"/>
          <w:color w:val="FF0000"/>
          <w:sz w:val="18"/>
          <w:szCs w:val="18"/>
        </w:rPr>
        <w:t>二、35分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（一）4小题</w:t>
      </w:r>
      <w:r w:rsidRPr="006F10B2">
        <w:rPr>
          <w:rFonts w:asciiTheme="minorEastAsia" w:hAnsiTheme="minorEastAsia" w:hint="eastAsia"/>
          <w:sz w:val="18"/>
          <w:szCs w:val="18"/>
        </w:rPr>
        <w:t>，19分。10. （3分）B   11.（3分）C   12.（3分）C</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13.（10分）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（1）有人传出这句话，彭时很吃惊地说:“李公有经世济国之才，怎可罢去?”于是极力为李贤申辩。 [5分。译出大意给3分；“经济才”“力直之”两处，</w:t>
      </w:r>
      <w:proofErr w:type="gramStart"/>
      <w:r w:rsidRPr="006F10B2">
        <w:rPr>
          <w:rFonts w:asciiTheme="minorEastAsia" w:hAnsiTheme="minorEastAsia" w:hint="eastAsia"/>
          <w:sz w:val="18"/>
          <w:szCs w:val="18"/>
        </w:rPr>
        <w:t>每译对</w:t>
      </w:r>
      <w:proofErr w:type="gramEnd"/>
      <w:r w:rsidRPr="006F10B2">
        <w:rPr>
          <w:rFonts w:asciiTheme="minorEastAsia" w:hAnsiTheme="minorEastAsia" w:hint="eastAsia"/>
          <w:sz w:val="18"/>
          <w:szCs w:val="18"/>
        </w:rPr>
        <w:t>一处给1分。]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（2）平时安居没有懒惰的仪容，在服饰车马器用方面俭省节约，没有声</w:t>
      </w:r>
      <w:proofErr w:type="gramStart"/>
      <w:r w:rsidRPr="006F10B2">
        <w:rPr>
          <w:rFonts w:asciiTheme="minorEastAsia" w:hAnsiTheme="minorEastAsia" w:hint="eastAsia"/>
          <w:sz w:val="18"/>
          <w:szCs w:val="18"/>
        </w:rPr>
        <w:t>伎</w:t>
      </w:r>
      <w:proofErr w:type="gramEnd"/>
      <w:r w:rsidRPr="006F10B2">
        <w:rPr>
          <w:rFonts w:asciiTheme="minorEastAsia" w:hAnsiTheme="minorEastAsia" w:hint="eastAsia"/>
          <w:sz w:val="18"/>
          <w:szCs w:val="18"/>
        </w:rPr>
        <w:t>歌舞的享受，不合大义的东西不取，有古代大臣的风采。[5分。译出大意给3分；“燕居”“声乐之奉”两处，</w:t>
      </w:r>
      <w:proofErr w:type="gramStart"/>
      <w:r w:rsidRPr="006F10B2">
        <w:rPr>
          <w:rFonts w:asciiTheme="minorEastAsia" w:hAnsiTheme="minorEastAsia" w:hint="eastAsia"/>
          <w:sz w:val="18"/>
          <w:szCs w:val="18"/>
        </w:rPr>
        <w:t>每译对</w:t>
      </w:r>
      <w:proofErr w:type="gramEnd"/>
      <w:r w:rsidRPr="006F10B2">
        <w:rPr>
          <w:rFonts w:asciiTheme="minorEastAsia" w:hAnsiTheme="minorEastAsia" w:hint="eastAsia"/>
          <w:sz w:val="18"/>
          <w:szCs w:val="18"/>
        </w:rPr>
        <w:t>一处给1分。]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（二）2小题</w:t>
      </w:r>
      <w:r w:rsidRPr="006F10B2">
        <w:rPr>
          <w:rFonts w:asciiTheme="minorEastAsia" w:hAnsiTheme="minorEastAsia" w:hint="eastAsia"/>
          <w:sz w:val="18"/>
          <w:szCs w:val="18"/>
        </w:rPr>
        <w:t>，11分。 14. （5分）C D（选对1项2分，选对2项5分。多选，不给分。）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15. （6分）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（1）愁:诗人不为所用，无人理解的伤感;对国运渐衰、世事难测的感叹。</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（2）表现:①对比。通过当年的繁华和眼前的凄清冷落对比表现出诗人对历史的深沉感慨，</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烘托了诗人的悲伤之情。②运用典故。通过</w:t>
      </w:r>
      <w:proofErr w:type="gramStart"/>
      <w:r w:rsidRPr="006F10B2">
        <w:rPr>
          <w:rFonts w:asciiTheme="minorEastAsia" w:hAnsiTheme="minorEastAsia" w:hint="eastAsia"/>
          <w:sz w:val="18"/>
          <w:szCs w:val="18"/>
        </w:rPr>
        <w:t>范暴帮助</w:t>
      </w:r>
      <w:proofErr w:type="gramEnd"/>
      <w:r w:rsidRPr="006F10B2">
        <w:rPr>
          <w:rFonts w:asciiTheme="minorEastAsia" w:hAnsiTheme="minorEastAsia" w:hint="eastAsia"/>
          <w:sz w:val="18"/>
          <w:szCs w:val="18"/>
        </w:rPr>
        <w:t>勾践灭吴，最终名成归隐的典故，表达了作者的羡慕之情（表现了诗人对自己的命运不能自主的悲叹）。③直抒胸臆。通过写尊前多</w:t>
      </w:r>
      <w:proofErr w:type="gramStart"/>
      <w:r w:rsidRPr="006F10B2">
        <w:rPr>
          <w:rFonts w:asciiTheme="minorEastAsia" w:hAnsiTheme="minorEastAsia" w:hint="eastAsia"/>
          <w:sz w:val="18"/>
          <w:szCs w:val="18"/>
        </w:rPr>
        <w:t>暇</w:t>
      </w:r>
      <w:proofErr w:type="gramEnd"/>
      <w:r w:rsidRPr="006F10B2">
        <w:rPr>
          <w:rFonts w:asciiTheme="minorEastAsia" w:hAnsiTheme="minorEastAsia" w:hint="eastAsia"/>
          <w:sz w:val="18"/>
          <w:szCs w:val="18"/>
        </w:rPr>
        <w:t>，表明自己不受重用，无事可做，只得借酒消愁的悲伤。</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[6分。“愁”2分，表现手法每点2分，答出其中两点即可。若有其他答法，言之成理，可酌情给分。]</w:t>
      </w:r>
    </w:p>
    <w:p w:rsidR="006F10B2" w:rsidRPr="006F10B2" w:rsidRDefault="006F10B2" w:rsidP="006F10B2">
      <w:pPr>
        <w:spacing w:line="200" w:lineRule="exact"/>
        <w:ind w:firstLineChars="200" w:firstLine="360"/>
        <w:rPr>
          <w:rFonts w:ascii="方正粗宋简体" w:eastAsia="方正粗宋简体" w:hAnsiTheme="minorEastAsia"/>
          <w:color w:val="FF0000"/>
          <w:sz w:val="18"/>
          <w:szCs w:val="18"/>
        </w:rPr>
      </w:pPr>
      <w:r w:rsidRPr="006F10B2">
        <w:rPr>
          <w:rFonts w:ascii="方正粗宋简体" w:eastAsia="方正粗宋简体" w:hAnsiTheme="minorEastAsia" w:hint="eastAsia"/>
          <w:color w:val="FF0000"/>
          <w:sz w:val="18"/>
          <w:szCs w:val="18"/>
        </w:rPr>
        <w:t>（三）1小题，5分。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16.（5分）（1）士也</w:t>
      </w:r>
      <w:proofErr w:type="gramStart"/>
      <w:r w:rsidRPr="006F10B2">
        <w:rPr>
          <w:rFonts w:asciiTheme="minorEastAsia" w:hAnsiTheme="minorEastAsia" w:hint="eastAsia"/>
          <w:sz w:val="18"/>
          <w:szCs w:val="18"/>
        </w:rPr>
        <w:t>罔</w:t>
      </w:r>
      <w:proofErr w:type="gramEnd"/>
      <w:r w:rsidRPr="006F10B2">
        <w:rPr>
          <w:rFonts w:asciiTheme="minorEastAsia" w:hAnsiTheme="minorEastAsia" w:hint="eastAsia"/>
          <w:sz w:val="18"/>
          <w:szCs w:val="18"/>
        </w:rPr>
        <w:t>极 二三其德（2）</w:t>
      </w:r>
      <w:proofErr w:type="gramStart"/>
      <w:r w:rsidRPr="006F10B2">
        <w:rPr>
          <w:rFonts w:asciiTheme="minorEastAsia" w:hAnsiTheme="minorEastAsia" w:hint="eastAsia"/>
          <w:sz w:val="18"/>
          <w:szCs w:val="18"/>
        </w:rPr>
        <w:t>骈</w:t>
      </w:r>
      <w:proofErr w:type="gramEnd"/>
      <w:r w:rsidRPr="006F10B2">
        <w:rPr>
          <w:rFonts w:asciiTheme="minorEastAsia" w:hAnsiTheme="minorEastAsia" w:hint="eastAsia"/>
          <w:sz w:val="18"/>
          <w:szCs w:val="18"/>
        </w:rPr>
        <w:t>死于槽</w:t>
      </w:r>
      <w:proofErr w:type="gramStart"/>
      <w:r w:rsidRPr="006F10B2">
        <w:rPr>
          <w:rFonts w:asciiTheme="minorEastAsia" w:hAnsiTheme="minorEastAsia" w:hint="eastAsia"/>
          <w:sz w:val="18"/>
          <w:szCs w:val="18"/>
        </w:rPr>
        <w:t>枥</w:t>
      </w:r>
      <w:proofErr w:type="gramEnd"/>
      <w:r w:rsidRPr="006F10B2">
        <w:rPr>
          <w:rFonts w:asciiTheme="minorEastAsia" w:hAnsiTheme="minorEastAsia" w:hint="eastAsia"/>
          <w:sz w:val="18"/>
          <w:szCs w:val="18"/>
        </w:rPr>
        <w:t>之中（3）寄蜉蝣于天地，</w:t>
      </w:r>
      <w:proofErr w:type="gramStart"/>
      <w:r w:rsidRPr="006F10B2">
        <w:rPr>
          <w:rFonts w:asciiTheme="minorEastAsia" w:hAnsiTheme="minorEastAsia" w:hint="eastAsia"/>
          <w:sz w:val="18"/>
          <w:szCs w:val="18"/>
        </w:rPr>
        <w:t>渺</w:t>
      </w:r>
      <w:proofErr w:type="gramEnd"/>
      <w:r w:rsidRPr="006F10B2">
        <w:rPr>
          <w:rFonts w:asciiTheme="minorEastAsia" w:hAnsiTheme="minorEastAsia" w:hint="eastAsia"/>
          <w:sz w:val="18"/>
          <w:szCs w:val="18"/>
        </w:rPr>
        <w:t>沧海之一粟  [5分。每答出一空给1分。错、漏、</w:t>
      </w:r>
      <w:proofErr w:type="gramStart"/>
      <w:r w:rsidRPr="006F10B2">
        <w:rPr>
          <w:rFonts w:asciiTheme="minorEastAsia" w:hAnsiTheme="minorEastAsia" w:hint="eastAsia"/>
          <w:sz w:val="18"/>
          <w:szCs w:val="18"/>
        </w:rPr>
        <w:t>多字该空均不给分</w:t>
      </w:r>
      <w:proofErr w:type="gramEnd"/>
      <w:r w:rsidRPr="006F10B2">
        <w:rPr>
          <w:rFonts w:asciiTheme="minorEastAsia" w:hAnsiTheme="minorEastAsia" w:hint="eastAsia"/>
          <w:sz w:val="18"/>
          <w:szCs w:val="18"/>
        </w:rPr>
        <w:t>。]</w:t>
      </w:r>
    </w:p>
    <w:p w:rsidR="006F10B2" w:rsidRPr="006F10B2" w:rsidRDefault="006F10B2" w:rsidP="006F10B2">
      <w:pPr>
        <w:spacing w:line="200" w:lineRule="exact"/>
        <w:ind w:firstLineChars="250" w:firstLine="450"/>
        <w:rPr>
          <w:rFonts w:ascii="方正粗宋简体" w:eastAsia="方正粗宋简体" w:hAnsiTheme="minorEastAsia"/>
          <w:color w:val="FF0000"/>
          <w:sz w:val="18"/>
          <w:szCs w:val="18"/>
        </w:rPr>
      </w:pPr>
      <w:r w:rsidRPr="006F10B2">
        <w:rPr>
          <w:rFonts w:ascii="方正粗宋简体" w:eastAsia="方正粗宋简体" w:hAnsiTheme="minorEastAsia" w:hint="eastAsia"/>
          <w:color w:val="FF0000"/>
          <w:sz w:val="18"/>
          <w:szCs w:val="18"/>
        </w:rPr>
        <w:t>三、（20分）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17.  C3分)D     18.  C3分)A   19.  C3分)A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20.(5分)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答案示例:①虚拟世界与真实世界完全隔离；②无需通过传统的交互设备；③优化参与用户行为的监测系统。</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评分细则：①隔离，隔阂，1分；②关联词“无需”“不是”1分；传统设备，1分；③安装、优化，1分；监测（设备、系统），1分。   </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21.（6分）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答案示例</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（1）我选择:1理由是:象形字的书写形态，线条柔和，中秋明月，古韵生辉，应情切景。</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我选择:2理由是:弯弯的兔身，化成一轮明月，玉兔回眸一望，便有了千种风情。</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（2）我选择:3理由是:玉兔俯身取食，寓意美味;“兔”字变形，突出企业形象。</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我选择:4理由是:刚直的线条，萌</w:t>
      </w:r>
      <w:proofErr w:type="gramStart"/>
      <w:r w:rsidRPr="006F10B2">
        <w:rPr>
          <w:rFonts w:asciiTheme="minorEastAsia" w:hAnsiTheme="minorEastAsia" w:hint="eastAsia"/>
          <w:sz w:val="18"/>
          <w:szCs w:val="18"/>
        </w:rPr>
        <w:t>萌</w:t>
      </w:r>
      <w:proofErr w:type="gramEnd"/>
      <w:r w:rsidRPr="006F10B2">
        <w:rPr>
          <w:rFonts w:asciiTheme="minorEastAsia" w:hAnsiTheme="minorEastAsia" w:hint="eastAsia"/>
          <w:sz w:val="18"/>
          <w:szCs w:val="18"/>
        </w:rPr>
        <w:t>的眼神，“兔”子仿佛迎风而立，醒目有神。</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[6分，能结合造型特征分析，2分；语言表达，1分。意思对即可。]</w:t>
      </w:r>
    </w:p>
    <w:p w:rsidR="006F10B2" w:rsidRPr="006F10B2" w:rsidRDefault="006F10B2" w:rsidP="006F10B2">
      <w:pPr>
        <w:spacing w:line="200" w:lineRule="exact"/>
        <w:ind w:firstLineChars="250" w:firstLine="450"/>
        <w:rPr>
          <w:rFonts w:ascii="方正粗宋简体" w:eastAsia="方正粗宋简体" w:hAnsiTheme="minorEastAsia"/>
          <w:color w:val="FF0000"/>
          <w:sz w:val="18"/>
          <w:szCs w:val="18"/>
        </w:rPr>
      </w:pPr>
      <w:r w:rsidRPr="006F10B2">
        <w:rPr>
          <w:rFonts w:ascii="方正粗宋简体" w:eastAsia="方正粗宋简体" w:hAnsiTheme="minorEastAsia" w:hint="eastAsia"/>
          <w:color w:val="FF0000"/>
          <w:sz w:val="18"/>
          <w:szCs w:val="18"/>
        </w:rPr>
        <w:t>四、（60分）</w:t>
      </w:r>
    </w:p>
    <w:p w:rsidR="006F10B2" w:rsidRPr="006F10B2" w:rsidRDefault="006F10B2" w:rsidP="006F10B2">
      <w:pPr>
        <w:spacing w:line="200" w:lineRule="exact"/>
        <w:ind w:firstLineChars="250" w:firstLine="450"/>
        <w:rPr>
          <w:rFonts w:ascii="楷体" w:eastAsia="楷体" w:hAnsi="楷体"/>
          <w:szCs w:val="21"/>
        </w:rPr>
      </w:pPr>
      <w:r w:rsidRPr="006F10B2">
        <w:rPr>
          <w:rFonts w:asciiTheme="minorEastAsia" w:hAnsiTheme="minorEastAsia" w:hint="eastAsia"/>
          <w:sz w:val="18"/>
          <w:szCs w:val="18"/>
        </w:rPr>
        <w:t>22.（60分）</w:t>
      </w:r>
    </w:p>
    <w:p w:rsidR="006F10B2" w:rsidRDefault="006F10B2" w:rsidP="006F10B2">
      <w:pPr>
        <w:spacing w:line="240" w:lineRule="exact"/>
        <w:ind w:firstLineChars="200" w:firstLine="420"/>
        <w:rPr>
          <w:rFonts w:ascii="楷体" w:eastAsia="楷体" w:hAnsi="楷体"/>
          <w:szCs w:val="21"/>
        </w:rPr>
      </w:pPr>
    </w:p>
    <w:p w:rsidR="006F10B2" w:rsidRDefault="006F10B2" w:rsidP="006F10B2">
      <w:pPr>
        <w:spacing w:line="240" w:lineRule="exact"/>
        <w:ind w:firstLineChars="200" w:firstLine="420"/>
        <w:rPr>
          <w:rFonts w:asciiTheme="minorEastAsia" w:hAnsiTheme="minorEastAsia"/>
          <w:szCs w:val="21"/>
        </w:rPr>
        <w:sectPr w:rsidR="006F10B2" w:rsidSect="00D52123">
          <w:type w:val="continuous"/>
          <w:pgSz w:w="11906" w:h="16838"/>
          <w:pgMar w:top="1440" w:right="1080" w:bottom="1440" w:left="1080" w:header="851" w:footer="992" w:gutter="0"/>
          <w:cols w:num="2" w:space="425"/>
          <w:docGrid w:type="lines" w:linePitch="326"/>
        </w:sectPr>
      </w:pPr>
    </w:p>
    <w:p w:rsidR="00B07C88" w:rsidRPr="00D6410D" w:rsidRDefault="00B07C88" w:rsidP="00F425A6">
      <w:pPr>
        <w:spacing w:line="240" w:lineRule="exact"/>
        <w:ind w:firstLineChars="200" w:firstLine="420"/>
        <w:rPr>
          <w:szCs w:val="21"/>
        </w:rPr>
      </w:pPr>
    </w:p>
    <w:sectPr w:rsidR="00B07C88" w:rsidRPr="00D6410D" w:rsidSect="00F425A6">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13F" w:rsidRDefault="00DB013F" w:rsidP="0050477B">
      <w:r>
        <w:separator/>
      </w:r>
    </w:p>
  </w:endnote>
  <w:endnote w:type="continuationSeparator" w:id="0">
    <w:p w:rsidR="00DB013F" w:rsidRDefault="00DB013F" w:rsidP="0050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981166"/>
      <w:docPartObj>
        <w:docPartGallery w:val="Page Numbers (Bottom of Page)"/>
        <w:docPartUnique/>
      </w:docPartObj>
    </w:sdtPr>
    <w:sdtEndPr>
      <w:rPr>
        <w:b/>
        <w:sz w:val="15"/>
        <w:szCs w:val="15"/>
      </w:rPr>
    </w:sdtEndPr>
    <w:sdtContent>
      <w:sdt>
        <w:sdtPr>
          <w:id w:val="-1669238322"/>
          <w:docPartObj>
            <w:docPartGallery w:val="Page Numbers (Top of Page)"/>
            <w:docPartUnique/>
          </w:docPartObj>
        </w:sdtPr>
        <w:sdtEndPr>
          <w:rPr>
            <w:b/>
            <w:sz w:val="15"/>
            <w:szCs w:val="15"/>
          </w:rPr>
        </w:sdtEndPr>
        <w:sdtContent>
          <w:p w:rsidR="0050477B" w:rsidRPr="0050477B" w:rsidRDefault="0050477B">
            <w:pPr>
              <w:pStyle w:val="a4"/>
              <w:jc w:val="center"/>
              <w:rPr>
                <w:b/>
                <w:sz w:val="15"/>
                <w:szCs w:val="15"/>
              </w:rPr>
            </w:pPr>
            <w:r w:rsidRPr="0050477B">
              <w:rPr>
                <w:rFonts w:hint="eastAsia"/>
                <w:b/>
                <w:sz w:val="15"/>
                <w:szCs w:val="15"/>
              </w:rPr>
              <w:t>2017</w:t>
            </w:r>
            <w:r w:rsidRPr="0050477B">
              <w:rPr>
                <w:rFonts w:hint="eastAsia"/>
                <w:b/>
                <w:sz w:val="15"/>
                <w:szCs w:val="15"/>
              </w:rPr>
              <w:t>年广</w:t>
            </w:r>
            <w:proofErr w:type="gramStart"/>
            <w:r w:rsidRPr="0050477B">
              <w:rPr>
                <w:rFonts w:hint="eastAsia"/>
                <w:b/>
                <w:sz w:val="15"/>
                <w:szCs w:val="15"/>
              </w:rPr>
              <w:t>一</w:t>
            </w:r>
            <w:proofErr w:type="gramEnd"/>
            <w:r w:rsidRPr="0050477B">
              <w:rPr>
                <w:rFonts w:hint="eastAsia"/>
                <w:b/>
                <w:sz w:val="15"/>
                <w:szCs w:val="15"/>
              </w:rPr>
              <w:t>模语文评分细则（广州版</w:t>
            </w:r>
            <w:r w:rsidRPr="0050477B">
              <w:rPr>
                <w:rFonts w:hint="eastAsia"/>
                <w:b/>
                <w:sz w:val="15"/>
                <w:szCs w:val="15"/>
              </w:rPr>
              <w:t>+</w:t>
            </w:r>
            <w:r w:rsidRPr="0050477B">
              <w:rPr>
                <w:rFonts w:hint="eastAsia"/>
                <w:b/>
                <w:sz w:val="15"/>
                <w:szCs w:val="15"/>
              </w:rPr>
              <w:t>中山版）</w:t>
            </w:r>
            <w:r w:rsidRPr="0050477B">
              <w:rPr>
                <w:b/>
                <w:sz w:val="15"/>
                <w:szCs w:val="15"/>
                <w:lang w:val="zh-CN"/>
              </w:rPr>
              <w:t xml:space="preserve"> </w:t>
            </w:r>
            <w:r w:rsidRPr="0050477B">
              <w:rPr>
                <w:b/>
                <w:bCs/>
                <w:sz w:val="15"/>
                <w:szCs w:val="15"/>
              </w:rPr>
              <w:fldChar w:fldCharType="begin"/>
            </w:r>
            <w:r w:rsidRPr="0050477B">
              <w:rPr>
                <w:b/>
                <w:bCs/>
                <w:sz w:val="15"/>
                <w:szCs w:val="15"/>
              </w:rPr>
              <w:instrText>PAGE</w:instrText>
            </w:r>
            <w:r w:rsidRPr="0050477B">
              <w:rPr>
                <w:b/>
                <w:bCs/>
                <w:sz w:val="15"/>
                <w:szCs w:val="15"/>
              </w:rPr>
              <w:fldChar w:fldCharType="separate"/>
            </w:r>
            <w:r w:rsidR="007534BB">
              <w:rPr>
                <w:b/>
                <w:bCs/>
                <w:noProof/>
                <w:sz w:val="15"/>
                <w:szCs w:val="15"/>
              </w:rPr>
              <w:t>8</w:t>
            </w:r>
            <w:r w:rsidRPr="0050477B">
              <w:rPr>
                <w:b/>
                <w:bCs/>
                <w:sz w:val="15"/>
                <w:szCs w:val="15"/>
              </w:rPr>
              <w:fldChar w:fldCharType="end"/>
            </w:r>
            <w:r w:rsidRPr="0050477B">
              <w:rPr>
                <w:b/>
                <w:sz w:val="15"/>
                <w:szCs w:val="15"/>
                <w:lang w:val="zh-CN"/>
              </w:rPr>
              <w:t xml:space="preserve"> / </w:t>
            </w:r>
            <w:r w:rsidRPr="0050477B">
              <w:rPr>
                <w:b/>
                <w:bCs/>
                <w:sz w:val="15"/>
                <w:szCs w:val="15"/>
              </w:rPr>
              <w:fldChar w:fldCharType="begin"/>
            </w:r>
            <w:r w:rsidRPr="0050477B">
              <w:rPr>
                <w:b/>
                <w:bCs/>
                <w:sz w:val="15"/>
                <w:szCs w:val="15"/>
              </w:rPr>
              <w:instrText>NUMPAGES</w:instrText>
            </w:r>
            <w:r w:rsidRPr="0050477B">
              <w:rPr>
                <w:b/>
                <w:bCs/>
                <w:sz w:val="15"/>
                <w:szCs w:val="15"/>
              </w:rPr>
              <w:fldChar w:fldCharType="separate"/>
            </w:r>
            <w:r w:rsidR="007534BB">
              <w:rPr>
                <w:b/>
                <w:bCs/>
                <w:noProof/>
                <w:sz w:val="15"/>
                <w:szCs w:val="15"/>
              </w:rPr>
              <w:t>8</w:t>
            </w:r>
            <w:r w:rsidRPr="0050477B">
              <w:rPr>
                <w:b/>
                <w:bCs/>
                <w:sz w:val="15"/>
                <w:szCs w:val="15"/>
              </w:rPr>
              <w:fldChar w:fldCharType="end"/>
            </w:r>
          </w:p>
        </w:sdtContent>
      </w:sdt>
    </w:sdtContent>
  </w:sdt>
  <w:p w:rsidR="0050477B" w:rsidRDefault="005047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13F" w:rsidRDefault="00DB013F" w:rsidP="0050477B">
      <w:r>
        <w:separator/>
      </w:r>
    </w:p>
  </w:footnote>
  <w:footnote w:type="continuationSeparator" w:id="0">
    <w:p w:rsidR="00DB013F" w:rsidRDefault="00DB013F" w:rsidP="005047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0D"/>
    <w:rsid w:val="000506A2"/>
    <w:rsid w:val="000562A7"/>
    <w:rsid w:val="000D74A7"/>
    <w:rsid w:val="0010494D"/>
    <w:rsid w:val="00131992"/>
    <w:rsid w:val="001804AB"/>
    <w:rsid w:val="00193F3C"/>
    <w:rsid w:val="001F5DAD"/>
    <w:rsid w:val="0028616D"/>
    <w:rsid w:val="002C2F4E"/>
    <w:rsid w:val="0031020B"/>
    <w:rsid w:val="0036153D"/>
    <w:rsid w:val="003E1D48"/>
    <w:rsid w:val="00427AC4"/>
    <w:rsid w:val="004E7194"/>
    <w:rsid w:val="0050477B"/>
    <w:rsid w:val="005B0DE9"/>
    <w:rsid w:val="005F626A"/>
    <w:rsid w:val="0068533C"/>
    <w:rsid w:val="006F10B2"/>
    <w:rsid w:val="00706B75"/>
    <w:rsid w:val="00711E67"/>
    <w:rsid w:val="007413B8"/>
    <w:rsid w:val="007534BB"/>
    <w:rsid w:val="007534E6"/>
    <w:rsid w:val="008372B3"/>
    <w:rsid w:val="008525C1"/>
    <w:rsid w:val="008603C6"/>
    <w:rsid w:val="00891509"/>
    <w:rsid w:val="008D42F0"/>
    <w:rsid w:val="00972BF1"/>
    <w:rsid w:val="00A4169F"/>
    <w:rsid w:val="00B07B68"/>
    <w:rsid w:val="00B07C88"/>
    <w:rsid w:val="00B22D23"/>
    <w:rsid w:val="00B42C8B"/>
    <w:rsid w:val="00BC5FD9"/>
    <w:rsid w:val="00CB59DF"/>
    <w:rsid w:val="00CD1AAF"/>
    <w:rsid w:val="00D52123"/>
    <w:rsid w:val="00D6410D"/>
    <w:rsid w:val="00DB013F"/>
    <w:rsid w:val="00E95963"/>
    <w:rsid w:val="00EB2AD5"/>
    <w:rsid w:val="00EE1606"/>
    <w:rsid w:val="00F318A5"/>
    <w:rsid w:val="00F4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77B"/>
    <w:rPr>
      <w:sz w:val="18"/>
      <w:szCs w:val="18"/>
    </w:rPr>
  </w:style>
  <w:style w:type="paragraph" w:styleId="a4">
    <w:name w:val="footer"/>
    <w:basedOn w:val="a"/>
    <w:link w:val="Char0"/>
    <w:uiPriority w:val="99"/>
    <w:unhideWhenUsed/>
    <w:rsid w:val="0050477B"/>
    <w:pPr>
      <w:tabs>
        <w:tab w:val="center" w:pos="4153"/>
        <w:tab w:val="right" w:pos="8306"/>
      </w:tabs>
      <w:snapToGrid w:val="0"/>
      <w:jc w:val="left"/>
    </w:pPr>
    <w:rPr>
      <w:sz w:val="18"/>
      <w:szCs w:val="18"/>
    </w:rPr>
  </w:style>
  <w:style w:type="character" w:customStyle="1" w:styleId="Char0">
    <w:name w:val="页脚 Char"/>
    <w:basedOn w:val="a0"/>
    <w:link w:val="a4"/>
    <w:uiPriority w:val="99"/>
    <w:rsid w:val="005047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77B"/>
    <w:rPr>
      <w:sz w:val="18"/>
      <w:szCs w:val="18"/>
    </w:rPr>
  </w:style>
  <w:style w:type="paragraph" w:styleId="a4">
    <w:name w:val="footer"/>
    <w:basedOn w:val="a"/>
    <w:link w:val="Char0"/>
    <w:uiPriority w:val="99"/>
    <w:unhideWhenUsed/>
    <w:rsid w:val="0050477B"/>
    <w:pPr>
      <w:tabs>
        <w:tab w:val="center" w:pos="4153"/>
        <w:tab w:val="right" w:pos="8306"/>
      </w:tabs>
      <w:snapToGrid w:val="0"/>
      <w:jc w:val="left"/>
    </w:pPr>
    <w:rPr>
      <w:sz w:val="18"/>
      <w:szCs w:val="18"/>
    </w:rPr>
  </w:style>
  <w:style w:type="character" w:customStyle="1" w:styleId="Char0">
    <w:name w:val="页脚 Char"/>
    <w:basedOn w:val="a0"/>
    <w:link w:val="a4"/>
    <w:uiPriority w:val="99"/>
    <w:rsid w:val="00504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2521</Words>
  <Characters>14370</Characters>
  <Application>Microsoft Office Word</Application>
  <DocSecurity>0</DocSecurity>
  <Lines>119</Lines>
  <Paragraphs>33</Paragraphs>
  <ScaleCrop>false</ScaleCrop>
  <Company>Lenovo</Company>
  <LinksUpToDate>false</LinksUpToDate>
  <CharactersWithSpaces>16858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2017-03-17T23:27:00Z</cp:lastPrinted>
  <dcterms:created xsi:type="dcterms:W3CDTF">2017-03-17T17:23:00Z</dcterms:created>
  <dcterms:modified xsi:type="dcterms:W3CDTF">2017-03-17T23:27:00Z</dcterms:modified>
</cp:coreProperties>
</file>