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A24" w:rsidRPr="00442A24" w:rsidRDefault="00251B8E" w:rsidP="00442A24">
      <w:pPr>
        <w:spacing w:line="340" w:lineRule="exact"/>
        <w:jc w:val="center"/>
        <w:rPr>
          <w:rFonts w:ascii="方正粗宋简体" w:eastAsia="方正粗宋简体"/>
          <w:sz w:val="28"/>
          <w:szCs w:val="28"/>
        </w:rPr>
      </w:pPr>
      <w:r w:rsidRPr="00442A24">
        <w:rPr>
          <w:rFonts w:ascii="方正粗宋简体" w:eastAsia="方正粗宋简体" w:hint="eastAsia"/>
          <w:sz w:val="28"/>
          <w:szCs w:val="28"/>
        </w:rPr>
        <w:t>【2014新版】</w:t>
      </w:r>
    </w:p>
    <w:p w:rsidR="00251B8E" w:rsidRPr="00442A24" w:rsidRDefault="00251B8E" w:rsidP="00442A24">
      <w:pPr>
        <w:jc w:val="center"/>
        <w:rPr>
          <w:rFonts w:ascii="方正粗宋简体" w:eastAsia="方正粗宋简体"/>
          <w:b/>
          <w:color w:val="FF0000"/>
          <w:sz w:val="44"/>
          <w:szCs w:val="44"/>
        </w:rPr>
      </w:pPr>
      <w:r w:rsidRPr="00702639">
        <w:rPr>
          <w:rFonts w:ascii="方正粗宋简体" w:eastAsia="方正粗宋简体" w:hint="eastAsia"/>
          <w:b/>
          <w:color w:val="FF0000"/>
          <w:sz w:val="44"/>
          <w:szCs w:val="44"/>
          <w:highlight w:val="yellow"/>
        </w:rPr>
        <w:t>人教版新课标高中语文必修1-5目录</w:t>
      </w:r>
    </w:p>
    <w:p w:rsidR="00251B8E" w:rsidRPr="00F02DCA" w:rsidRDefault="00F02DCA" w:rsidP="00F02DCA">
      <w:pPr>
        <w:jc w:val="center"/>
        <w:rPr>
          <w:rFonts w:ascii="方正粗宋简体" w:eastAsia="方正粗宋简体"/>
          <w:szCs w:val="24"/>
        </w:rPr>
      </w:pPr>
      <w:r w:rsidRPr="00F02DCA">
        <w:rPr>
          <w:rFonts w:ascii="方正粗宋简体" w:eastAsia="方正粗宋简体" w:hint="eastAsia"/>
          <w:szCs w:val="24"/>
        </w:rPr>
        <w:t>红树主人 2015-0</w:t>
      </w:r>
      <w:bookmarkStart w:id="0" w:name="_GoBack"/>
      <w:bookmarkEnd w:id="0"/>
      <w:r w:rsidRPr="00F02DCA">
        <w:rPr>
          <w:rFonts w:ascii="方正粗宋简体" w:eastAsia="方正粗宋简体" w:hint="eastAsia"/>
          <w:szCs w:val="24"/>
        </w:rPr>
        <w:t>6-02</w:t>
      </w:r>
    </w:p>
    <w:p w:rsidR="00F02DCA" w:rsidRPr="00251B8E" w:rsidRDefault="00F02DCA" w:rsidP="00251B8E">
      <w:pPr>
        <w:rPr>
          <w:sz w:val="21"/>
          <w:szCs w:val="21"/>
        </w:rPr>
      </w:pPr>
    </w:p>
    <w:p w:rsidR="00442A24" w:rsidRPr="00F02DCA" w:rsidRDefault="00442A24" w:rsidP="00251B8E">
      <w:pPr>
        <w:rPr>
          <w:sz w:val="21"/>
          <w:szCs w:val="21"/>
        </w:rPr>
        <w:sectPr w:rsidR="00442A24" w:rsidRPr="00F02DCA" w:rsidSect="00BB6A1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304" w:bottom="1134" w:left="1304" w:header="851" w:footer="992" w:gutter="0"/>
          <w:cols w:space="425"/>
          <w:docGrid w:type="lines" w:linePitch="312"/>
        </w:sectPr>
      </w:pPr>
    </w:p>
    <w:p w:rsidR="00251B8E" w:rsidRPr="00702639" w:rsidRDefault="00251B8E" w:rsidP="00442A24">
      <w:pPr>
        <w:spacing w:line="320" w:lineRule="exact"/>
        <w:rPr>
          <w:rFonts w:ascii="方正粗宋简体" w:eastAsia="方正粗宋简体"/>
          <w:color w:val="FF0000"/>
          <w:sz w:val="28"/>
          <w:szCs w:val="28"/>
        </w:rPr>
      </w:pPr>
      <w:r w:rsidRPr="00702639">
        <w:rPr>
          <w:rFonts w:ascii="方正粗宋简体" w:eastAsia="方正粗宋简体" w:hint="eastAsia"/>
          <w:color w:val="FF0000"/>
          <w:sz w:val="28"/>
          <w:szCs w:val="28"/>
          <w:highlight w:val="yellow"/>
        </w:rPr>
        <w:lastRenderedPageBreak/>
        <w:t>必修1</w:t>
      </w:r>
    </w:p>
    <w:p w:rsidR="00442A24" w:rsidRDefault="00442A24" w:rsidP="00442A24">
      <w:pPr>
        <w:spacing w:line="280" w:lineRule="exact"/>
        <w:rPr>
          <w:sz w:val="21"/>
          <w:szCs w:val="21"/>
        </w:rPr>
      </w:pP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阅读鉴赏</w:t>
      </w: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第一单元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1.*</w:t>
      </w:r>
      <w:r w:rsidRPr="00251B8E">
        <w:rPr>
          <w:rFonts w:hint="eastAsia"/>
          <w:sz w:val="21"/>
          <w:szCs w:val="21"/>
        </w:rPr>
        <w:t>沁园春·长沙</w:t>
      </w:r>
      <w:r w:rsidRPr="00251B8E">
        <w:rPr>
          <w:rFonts w:hint="eastAsia"/>
          <w:sz w:val="21"/>
          <w:szCs w:val="21"/>
        </w:rPr>
        <w:t>..</w:t>
      </w:r>
      <w:r w:rsidRPr="00251B8E">
        <w:rPr>
          <w:rFonts w:hint="eastAsia"/>
          <w:sz w:val="21"/>
          <w:szCs w:val="21"/>
        </w:rPr>
        <w:t>毛泽东</w:t>
      </w:r>
      <w:r w:rsidRPr="00251B8E">
        <w:rPr>
          <w:rFonts w:hint="eastAsia"/>
          <w:sz w:val="21"/>
          <w:szCs w:val="21"/>
        </w:rPr>
        <w:t>3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2.</w:t>
      </w:r>
      <w:r w:rsidRPr="00251B8E">
        <w:rPr>
          <w:rFonts w:hint="eastAsia"/>
          <w:sz w:val="21"/>
          <w:szCs w:val="21"/>
        </w:rPr>
        <w:t>诗两首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proofErr w:type="gramStart"/>
      <w:r w:rsidRPr="00251B8E">
        <w:rPr>
          <w:rFonts w:hint="eastAsia"/>
          <w:sz w:val="21"/>
          <w:szCs w:val="21"/>
        </w:rPr>
        <w:t>雨巷戴望</w:t>
      </w:r>
      <w:proofErr w:type="gramEnd"/>
      <w:r w:rsidRPr="00251B8E">
        <w:rPr>
          <w:rFonts w:hint="eastAsia"/>
          <w:sz w:val="21"/>
          <w:szCs w:val="21"/>
        </w:rPr>
        <w:t>舒</w:t>
      </w:r>
      <w:r w:rsidRPr="00251B8E">
        <w:rPr>
          <w:rFonts w:hint="eastAsia"/>
          <w:sz w:val="21"/>
          <w:szCs w:val="21"/>
        </w:rPr>
        <w:t xml:space="preserve">  6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再别康桥徐志摩</w:t>
      </w:r>
      <w:r w:rsidRPr="00251B8E">
        <w:rPr>
          <w:rFonts w:hint="eastAsia"/>
          <w:sz w:val="21"/>
          <w:szCs w:val="21"/>
        </w:rPr>
        <w:t xml:space="preserve"> 8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3.</w:t>
      </w:r>
      <w:r w:rsidRPr="00251B8E">
        <w:rPr>
          <w:rFonts w:hint="eastAsia"/>
          <w:sz w:val="21"/>
          <w:szCs w:val="21"/>
        </w:rPr>
        <w:t>大堰河——我的保姆艾青</w:t>
      </w:r>
      <w:r w:rsidRPr="00251B8E">
        <w:rPr>
          <w:rFonts w:hint="eastAsia"/>
          <w:sz w:val="21"/>
          <w:szCs w:val="21"/>
        </w:rPr>
        <w:t xml:space="preserve">  10</w:t>
      </w:r>
    </w:p>
    <w:p w:rsidR="00442A24" w:rsidRDefault="00442A24" w:rsidP="00442A24">
      <w:pPr>
        <w:spacing w:line="280" w:lineRule="exact"/>
        <w:rPr>
          <w:sz w:val="21"/>
          <w:szCs w:val="21"/>
        </w:rPr>
      </w:pP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第二单元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4.</w:t>
      </w:r>
      <w:r w:rsidRPr="00251B8E">
        <w:rPr>
          <w:rFonts w:hint="eastAsia"/>
          <w:sz w:val="21"/>
          <w:szCs w:val="21"/>
        </w:rPr>
        <w:t>烛之武退秦师《左传》</w:t>
      </w:r>
      <w:r w:rsidRPr="00251B8E">
        <w:rPr>
          <w:rFonts w:hint="eastAsia"/>
          <w:sz w:val="21"/>
          <w:szCs w:val="21"/>
        </w:rPr>
        <w:t xml:space="preserve"> 16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5.</w:t>
      </w:r>
      <w:r w:rsidRPr="00251B8E">
        <w:rPr>
          <w:rFonts w:hint="eastAsia"/>
          <w:sz w:val="21"/>
          <w:szCs w:val="21"/>
        </w:rPr>
        <w:t>荆轲刺秦王</w:t>
      </w:r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《战国策》</w:t>
      </w:r>
      <w:r w:rsidRPr="00251B8E">
        <w:rPr>
          <w:rFonts w:hint="eastAsia"/>
          <w:sz w:val="21"/>
          <w:szCs w:val="21"/>
        </w:rPr>
        <w:t xml:space="preserve"> 18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6.</w:t>
      </w:r>
      <w:r w:rsidRPr="00251B8E">
        <w:rPr>
          <w:rFonts w:hint="eastAsia"/>
          <w:sz w:val="21"/>
          <w:szCs w:val="21"/>
        </w:rPr>
        <w:t>鸿门宴</w:t>
      </w:r>
      <w:r w:rsidRPr="00251B8E">
        <w:rPr>
          <w:rFonts w:hint="eastAsia"/>
          <w:sz w:val="21"/>
          <w:szCs w:val="21"/>
        </w:rPr>
        <w:t xml:space="preserve">.. </w:t>
      </w:r>
      <w:r w:rsidRPr="00251B8E">
        <w:rPr>
          <w:rFonts w:hint="eastAsia"/>
          <w:sz w:val="21"/>
          <w:szCs w:val="21"/>
        </w:rPr>
        <w:t>司马迁</w:t>
      </w:r>
      <w:r w:rsidRPr="00251B8E">
        <w:rPr>
          <w:rFonts w:hint="eastAsia"/>
          <w:sz w:val="21"/>
          <w:szCs w:val="21"/>
        </w:rPr>
        <w:t xml:space="preserve"> 22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第三单元</w:t>
      </w: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7.记念刘和</w:t>
      </w:r>
      <w:proofErr w:type="gramStart"/>
      <w:r w:rsidRPr="00F02DCA">
        <w:rPr>
          <w:rFonts w:ascii="方正粗宋简体" w:eastAsia="方正粗宋简体" w:hint="eastAsia"/>
          <w:sz w:val="21"/>
          <w:szCs w:val="21"/>
        </w:rPr>
        <w:t>珍君</w:t>
      </w:r>
      <w:proofErr w:type="gramEnd"/>
      <w:r w:rsidRPr="00F02DCA">
        <w:rPr>
          <w:rFonts w:ascii="方正粗宋简体" w:eastAsia="方正粗宋简体" w:hint="eastAsia"/>
          <w:sz w:val="21"/>
          <w:szCs w:val="21"/>
        </w:rPr>
        <w:t>鲁迅   27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8.</w:t>
      </w:r>
      <w:proofErr w:type="gramStart"/>
      <w:r w:rsidRPr="00251B8E">
        <w:rPr>
          <w:rFonts w:hint="eastAsia"/>
          <w:sz w:val="21"/>
          <w:szCs w:val="21"/>
        </w:rPr>
        <w:t>小狗包弟</w:t>
      </w:r>
      <w:proofErr w:type="gramEnd"/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巴金</w:t>
      </w:r>
      <w:r w:rsidRPr="00251B8E">
        <w:rPr>
          <w:rFonts w:hint="eastAsia"/>
          <w:sz w:val="21"/>
          <w:szCs w:val="21"/>
        </w:rPr>
        <w:t xml:space="preserve">   32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9.*</w:t>
      </w:r>
      <w:r w:rsidRPr="00251B8E">
        <w:rPr>
          <w:rFonts w:hint="eastAsia"/>
          <w:sz w:val="21"/>
          <w:szCs w:val="21"/>
        </w:rPr>
        <w:t>记梁任公先生的一次演讲梁实秋</w:t>
      </w:r>
      <w:r w:rsidRPr="00251B8E">
        <w:rPr>
          <w:rFonts w:hint="eastAsia"/>
          <w:sz w:val="21"/>
          <w:szCs w:val="21"/>
        </w:rPr>
        <w:t xml:space="preserve">  36</w:t>
      </w:r>
    </w:p>
    <w:p w:rsidR="00251B8E" w:rsidRPr="00442A24" w:rsidRDefault="00251B8E" w:rsidP="00442A24">
      <w:pPr>
        <w:spacing w:line="280" w:lineRule="exact"/>
        <w:rPr>
          <w:sz w:val="21"/>
          <w:szCs w:val="21"/>
        </w:rPr>
      </w:pP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第四单元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10.</w:t>
      </w:r>
      <w:r w:rsidRPr="00251B8E">
        <w:rPr>
          <w:rFonts w:hint="eastAsia"/>
          <w:sz w:val="21"/>
          <w:szCs w:val="21"/>
        </w:rPr>
        <w:t>短新闻两篇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别了，“不列颠尼亚”</w:t>
      </w:r>
      <w:r w:rsidRPr="00251B8E">
        <w:rPr>
          <w:rFonts w:hint="eastAsia"/>
          <w:sz w:val="21"/>
          <w:szCs w:val="21"/>
        </w:rPr>
        <w:t xml:space="preserve">. </w:t>
      </w:r>
      <w:r w:rsidRPr="00251B8E">
        <w:rPr>
          <w:rFonts w:hint="eastAsia"/>
          <w:sz w:val="21"/>
          <w:szCs w:val="21"/>
        </w:rPr>
        <w:t>周婷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杨兴</w:t>
      </w:r>
      <w:r w:rsidRPr="00251B8E">
        <w:rPr>
          <w:rFonts w:hint="eastAsia"/>
          <w:sz w:val="21"/>
          <w:szCs w:val="21"/>
        </w:rPr>
        <w:t xml:space="preserve"> 39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奥斯维辛没有什么新闻</w:t>
      </w:r>
      <w:r w:rsidRPr="00251B8E">
        <w:rPr>
          <w:rFonts w:hint="eastAsia"/>
          <w:sz w:val="21"/>
          <w:szCs w:val="21"/>
        </w:rPr>
        <w:t>..</w:t>
      </w:r>
      <w:r w:rsidRPr="00251B8E">
        <w:rPr>
          <w:rFonts w:hint="eastAsia"/>
          <w:sz w:val="21"/>
          <w:szCs w:val="21"/>
        </w:rPr>
        <w:t>罗森塔尔</w:t>
      </w:r>
      <w:r w:rsidRPr="00251B8E">
        <w:rPr>
          <w:rFonts w:hint="eastAsia"/>
          <w:sz w:val="21"/>
          <w:szCs w:val="21"/>
        </w:rPr>
        <w:t xml:space="preserve"> 41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11.</w:t>
      </w:r>
      <w:r w:rsidRPr="00251B8E">
        <w:rPr>
          <w:rFonts w:hint="eastAsia"/>
          <w:sz w:val="21"/>
          <w:szCs w:val="21"/>
        </w:rPr>
        <w:t>包身工</w:t>
      </w:r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夏衍</w:t>
      </w:r>
      <w:r w:rsidRPr="00251B8E">
        <w:rPr>
          <w:rFonts w:hint="eastAsia"/>
          <w:sz w:val="21"/>
          <w:szCs w:val="21"/>
        </w:rPr>
        <w:t xml:space="preserve">   44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12.*</w:t>
      </w:r>
      <w:r w:rsidRPr="00251B8E">
        <w:rPr>
          <w:rFonts w:hint="eastAsia"/>
          <w:sz w:val="21"/>
          <w:szCs w:val="21"/>
        </w:rPr>
        <w:t>飞向太空的航程</w:t>
      </w:r>
      <w:r w:rsidRPr="00251B8E">
        <w:rPr>
          <w:rFonts w:hint="eastAsia"/>
          <w:sz w:val="21"/>
          <w:szCs w:val="21"/>
        </w:rPr>
        <w:t xml:space="preserve">.   </w:t>
      </w:r>
      <w:proofErr w:type="gramStart"/>
      <w:r w:rsidRPr="00251B8E">
        <w:rPr>
          <w:rFonts w:hint="eastAsia"/>
          <w:sz w:val="21"/>
          <w:szCs w:val="21"/>
        </w:rPr>
        <w:t>贾永曹智</w:t>
      </w:r>
      <w:proofErr w:type="gramEnd"/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白瑞雪</w:t>
      </w:r>
      <w:r w:rsidRPr="00251B8E">
        <w:rPr>
          <w:rFonts w:hint="eastAsia"/>
          <w:sz w:val="21"/>
          <w:szCs w:val="21"/>
        </w:rPr>
        <w:t xml:space="preserve"> 52</w:t>
      </w:r>
    </w:p>
    <w:p w:rsidR="00442A24" w:rsidRDefault="00442A24" w:rsidP="00442A24">
      <w:pPr>
        <w:spacing w:line="280" w:lineRule="exact"/>
        <w:rPr>
          <w:sz w:val="21"/>
          <w:szCs w:val="21"/>
        </w:rPr>
      </w:pP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表达交流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心音共鸣</w:t>
      </w:r>
      <w:r w:rsidRPr="00251B8E">
        <w:rPr>
          <w:rFonts w:hint="eastAsia"/>
          <w:sz w:val="21"/>
          <w:szCs w:val="21"/>
        </w:rPr>
        <w:t xml:space="preserve">  </w:t>
      </w:r>
      <w:r w:rsidRPr="00251B8E">
        <w:rPr>
          <w:rFonts w:hint="eastAsia"/>
          <w:sz w:val="21"/>
          <w:szCs w:val="21"/>
        </w:rPr>
        <w:t>写触动心灵的人和事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园丁赞歌</w:t>
      </w:r>
      <w:r w:rsidRPr="00251B8E">
        <w:rPr>
          <w:rFonts w:hint="eastAsia"/>
          <w:sz w:val="21"/>
          <w:szCs w:val="21"/>
        </w:rPr>
        <w:t xml:space="preserve">  </w:t>
      </w:r>
      <w:r w:rsidRPr="00251B8E">
        <w:rPr>
          <w:rFonts w:hint="eastAsia"/>
          <w:sz w:val="21"/>
          <w:szCs w:val="21"/>
        </w:rPr>
        <w:t>记叙要选好角度</w:t>
      </w:r>
    </w:p>
    <w:p w:rsidR="00251B8E" w:rsidRPr="00251B8E" w:rsidRDefault="00251B8E" w:rsidP="00442A24">
      <w:pPr>
        <w:spacing w:line="280" w:lineRule="exact"/>
        <w:ind w:firstLineChars="100" w:firstLine="210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人性光辉</w:t>
      </w:r>
      <w:r w:rsidRPr="00251B8E">
        <w:rPr>
          <w:rFonts w:hint="eastAsia"/>
          <w:sz w:val="21"/>
          <w:szCs w:val="21"/>
        </w:rPr>
        <w:t xml:space="preserve">  </w:t>
      </w:r>
      <w:r w:rsidRPr="00251B8E">
        <w:rPr>
          <w:rFonts w:hint="eastAsia"/>
          <w:sz w:val="21"/>
          <w:szCs w:val="21"/>
        </w:rPr>
        <w:t>写人要凸显个性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黄河九曲</w:t>
      </w:r>
      <w:r w:rsidRPr="00251B8E">
        <w:rPr>
          <w:rFonts w:hint="eastAsia"/>
          <w:sz w:val="21"/>
          <w:szCs w:val="21"/>
        </w:rPr>
        <w:t xml:space="preserve">  </w:t>
      </w:r>
      <w:r w:rsidRPr="00251B8E">
        <w:rPr>
          <w:rFonts w:hint="eastAsia"/>
          <w:sz w:val="21"/>
          <w:szCs w:val="21"/>
        </w:rPr>
        <w:t>写事要有点波澜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朗诵</w:t>
      </w: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梳理探究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优美的汉字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奇妙的对联</w:t>
      </w:r>
    </w:p>
    <w:p w:rsidR="00251B8E" w:rsidRPr="00251B8E" w:rsidRDefault="00251B8E" w:rsidP="00442A24">
      <w:pPr>
        <w:spacing w:line="280" w:lineRule="exact"/>
        <w:ind w:firstLineChars="100" w:firstLine="210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新词新语与流行文化</w:t>
      </w:r>
    </w:p>
    <w:p w:rsidR="00251B8E" w:rsidRPr="00F02DCA" w:rsidRDefault="00251B8E" w:rsidP="00F02DCA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名著导读</w:t>
      </w:r>
    </w:p>
    <w:p w:rsidR="00251B8E" w:rsidRPr="00251B8E" w:rsidRDefault="00251B8E" w:rsidP="00442A24">
      <w:pPr>
        <w:spacing w:line="280" w:lineRule="exact"/>
        <w:ind w:firstLineChars="100" w:firstLine="210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《论语》</w:t>
      </w:r>
    </w:p>
    <w:p w:rsidR="00251B8E" w:rsidRPr="00251B8E" w:rsidRDefault="00251B8E" w:rsidP="00442A24">
      <w:pPr>
        <w:spacing w:line="280" w:lineRule="exact"/>
        <w:ind w:firstLineChars="100" w:firstLine="210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《大卫·科波菲尔》</w:t>
      </w:r>
    </w:p>
    <w:p w:rsidR="00251B8E" w:rsidRDefault="00251B8E" w:rsidP="00442A24">
      <w:pPr>
        <w:spacing w:line="280" w:lineRule="exact"/>
        <w:rPr>
          <w:sz w:val="21"/>
          <w:szCs w:val="21"/>
        </w:rPr>
      </w:pPr>
    </w:p>
    <w:p w:rsidR="00442A24" w:rsidRPr="00251B8E" w:rsidRDefault="00442A24" w:rsidP="00442A24">
      <w:pPr>
        <w:spacing w:line="280" w:lineRule="exact"/>
        <w:rPr>
          <w:sz w:val="21"/>
          <w:szCs w:val="21"/>
        </w:rPr>
      </w:pPr>
    </w:p>
    <w:p w:rsidR="00251B8E" w:rsidRPr="00702639" w:rsidRDefault="00251B8E" w:rsidP="00702639">
      <w:pPr>
        <w:spacing w:line="320" w:lineRule="exact"/>
        <w:rPr>
          <w:rFonts w:ascii="方正粗宋简体" w:eastAsia="方正粗宋简体"/>
          <w:color w:val="FF0000"/>
          <w:sz w:val="28"/>
          <w:szCs w:val="28"/>
          <w:highlight w:val="yellow"/>
        </w:rPr>
      </w:pPr>
      <w:r w:rsidRPr="00702639">
        <w:rPr>
          <w:rFonts w:ascii="方正粗宋简体" w:eastAsia="方正粗宋简体" w:hint="eastAsia"/>
          <w:color w:val="FF0000"/>
          <w:sz w:val="28"/>
          <w:szCs w:val="28"/>
          <w:highlight w:val="yellow"/>
        </w:rPr>
        <w:t>必修2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阅读鉴赏</w:t>
      </w: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第一单元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1.</w:t>
      </w:r>
      <w:r w:rsidRPr="00251B8E">
        <w:rPr>
          <w:rFonts w:hint="eastAsia"/>
          <w:sz w:val="21"/>
          <w:szCs w:val="21"/>
        </w:rPr>
        <w:t>荷塘月色</w:t>
      </w:r>
      <w:r w:rsidRPr="00251B8E">
        <w:rPr>
          <w:rFonts w:hint="eastAsia"/>
          <w:sz w:val="21"/>
          <w:szCs w:val="21"/>
        </w:rPr>
        <w:t>..</w:t>
      </w:r>
      <w:r w:rsidRPr="00251B8E">
        <w:rPr>
          <w:rFonts w:hint="eastAsia"/>
          <w:sz w:val="21"/>
          <w:szCs w:val="21"/>
        </w:rPr>
        <w:t>朱自清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2.</w:t>
      </w:r>
      <w:r w:rsidRPr="00251B8E">
        <w:rPr>
          <w:rFonts w:hint="eastAsia"/>
          <w:sz w:val="21"/>
          <w:szCs w:val="21"/>
        </w:rPr>
        <w:t>故都的秋</w:t>
      </w:r>
      <w:r w:rsidRPr="00251B8E">
        <w:rPr>
          <w:rFonts w:hint="eastAsia"/>
          <w:sz w:val="21"/>
          <w:szCs w:val="21"/>
        </w:rPr>
        <w:t>..</w:t>
      </w:r>
      <w:r w:rsidRPr="00251B8E">
        <w:rPr>
          <w:rFonts w:hint="eastAsia"/>
          <w:sz w:val="21"/>
          <w:szCs w:val="21"/>
        </w:rPr>
        <w:t>郁达夫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3.*</w:t>
      </w:r>
      <w:proofErr w:type="gramStart"/>
      <w:r w:rsidRPr="00251B8E">
        <w:rPr>
          <w:rFonts w:hint="eastAsia"/>
          <w:sz w:val="21"/>
          <w:szCs w:val="21"/>
        </w:rPr>
        <w:t>囚绿记</w:t>
      </w:r>
      <w:proofErr w:type="gramEnd"/>
      <w:r w:rsidRPr="00251B8E">
        <w:rPr>
          <w:rFonts w:hint="eastAsia"/>
          <w:sz w:val="21"/>
          <w:szCs w:val="21"/>
        </w:rPr>
        <w:t>..</w:t>
      </w:r>
      <w:r w:rsidRPr="00251B8E">
        <w:rPr>
          <w:rFonts w:hint="eastAsia"/>
          <w:sz w:val="21"/>
          <w:szCs w:val="21"/>
        </w:rPr>
        <w:t>陆蠡</w:t>
      </w:r>
    </w:p>
    <w:p w:rsidR="00442A24" w:rsidRDefault="00442A24" w:rsidP="00442A24">
      <w:pPr>
        <w:spacing w:line="280" w:lineRule="exact"/>
        <w:rPr>
          <w:sz w:val="21"/>
          <w:szCs w:val="21"/>
        </w:rPr>
      </w:pP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第二单元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4.</w:t>
      </w:r>
      <w:r w:rsidRPr="00251B8E">
        <w:rPr>
          <w:rFonts w:hint="eastAsia"/>
          <w:sz w:val="21"/>
          <w:szCs w:val="21"/>
        </w:rPr>
        <w:t>《诗经》两首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proofErr w:type="gramStart"/>
      <w:r w:rsidRPr="00251B8E">
        <w:rPr>
          <w:rFonts w:hint="eastAsia"/>
          <w:sz w:val="21"/>
          <w:szCs w:val="21"/>
        </w:rPr>
        <w:t>氓</w:t>
      </w:r>
      <w:proofErr w:type="gramEnd"/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采</w:t>
      </w:r>
      <w:proofErr w:type="gramStart"/>
      <w:r w:rsidRPr="00251B8E">
        <w:rPr>
          <w:rFonts w:hint="eastAsia"/>
          <w:sz w:val="21"/>
          <w:szCs w:val="21"/>
        </w:rPr>
        <w:t>薇</w:t>
      </w:r>
      <w:proofErr w:type="gramEnd"/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5.</w:t>
      </w:r>
      <w:r w:rsidRPr="00251B8E">
        <w:rPr>
          <w:rFonts w:hint="eastAsia"/>
          <w:sz w:val="21"/>
          <w:szCs w:val="21"/>
        </w:rPr>
        <w:t>离骚屈原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6.</w:t>
      </w:r>
      <w:r w:rsidRPr="00251B8E">
        <w:rPr>
          <w:rFonts w:hint="eastAsia"/>
          <w:sz w:val="21"/>
          <w:szCs w:val="21"/>
        </w:rPr>
        <w:t>孔雀东南飞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并序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7.*</w:t>
      </w:r>
      <w:r w:rsidRPr="00251B8E">
        <w:rPr>
          <w:rFonts w:hint="eastAsia"/>
          <w:sz w:val="21"/>
          <w:szCs w:val="21"/>
        </w:rPr>
        <w:t>诗三首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涉江采芙蓉《古诗十九首》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短歌行曹操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归园田居（其一）</w:t>
      </w:r>
      <w:r w:rsidRPr="00251B8E">
        <w:rPr>
          <w:rFonts w:hint="eastAsia"/>
          <w:sz w:val="21"/>
          <w:szCs w:val="21"/>
        </w:rPr>
        <w:t>..</w:t>
      </w:r>
      <w:r w:rsidRPr="00251B8E">
        <w:rPr>
          <w:rFonts w:hint="eastAsia"/>
          <w:sz w:val="21"/>
          <w:szCs w:val="21"/>
        </w:rPr>
        <w:t>陶渊明</w:t>
      </w:r>
    </w:p>
    <w:p w:rsidR="00442A24" w:rsidRDefault="00442A24" w:rsidP="00442A24">
      <w:pPr>
        <w:spacing w:line="280" w:lineRule="exact"/>
        <w:rPr>
          <w:sz w:val="21"/>
          <w:szCs w:val="21"/>
        </w:rPr>
      </w:pP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第三单元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8.</w:t>
      </w:r>
      <w:r w:rsidRPr="00251B8E">
        <w:rPr>
          <w:rFonts w:hint="eastAsia"/>
          <w:sz w:val="21"/>
          <w:szCs w:val="21"/>
        </w:rPr>
        <w:t>兰亭集序王羲之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9.</w:t>
      </w:r>
      <w:r w:rsidRPr="00251B8E">
        <w:rPr>
          <w:rFonts w:hint="eastAsia"/>
          <w:sz w:val="21"/>
          <w:szCs w:val="21"/>
        </w:rPr>
        <w:t>赤壁赋</w:t>
      </w:r>
      <w:r w:rsidRPr="00251B8E">
        <w:rPr>
          <w:rFonts w:hint="eastAsia"/>
          <w:sz w:val="21"/>
          <w:szCs w:val="21"/>
        </w:rPr>
        <w:t>..</w:t>
      </w:r>
      <w:r w:rsidRPr="00251B8E">
        <w:rPr>
          <w:rFonts w:hint="eastAsia"/>
          <w:sz w:val="21"/>
          <w:szCs w:val="21"/>
        </w:rPr>
        <w:t>苏轼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10.*</w:t>
      </w:r>
      <w:r w:rsidRPr="00251B8E">
        <w:rPr>
          <w:rFonts w:hint="eastAsia"/>
          <w:sz w:val="21"/>
          <w:szCs w:val="21"/>
        </w:rPr>
        <w:t>游褒禅山记王安石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第四单元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11.</w:t>
      </w:r>
      <w:r w:rsidRPr="00251B8E">
        <w:rPr>
          <w:rFonts w:hint="eastAsia"/>
          <w:sz w:val="21"/>
          <w:szCs w:val="21"/>
        </w:rPr>
        <w:t>就任北京大学校长之演说</w:t>
      </w:r>
      <w:r w:rsidRPr="00251B8E">
        <w:rPr>
          <w:rFonts w:hint="eastAsia"/>
          <w:sz w:val="21"/>
          <w:szCs w:val="21"/>
        </w:rPr>
        <w:t>..</w:t>
      </w:r>
      <w:r w:rsidRPr="00251B8E">
        <w:rPr>
          <w:rFonts w:hint="eastAsia"/>
          <w:sz w:val="21"/>
          <w:szCs w:val="21"/>
        </w:rPr>
        <w:t>蔡元培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12.</w:t>
      </w:r>
      <w:r w:rsidRPr="00251B8E">
        <w:rPr>
          <w:rFonts w:hint="eastAsia"/>
          <w:sz w:val="21"/>
          <w:szCs w:val="21"/>
        </w:rPr>
        <w:t>我有一个梦想马丁·路德·金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13.*</w:t>
      </w:r>
      <w:r w:rsidRPr="00251B8E">
        <w:rPr>
          <w:rFonts w:hint="eastAsia"/>
          <w:sz w:val="21"/>
          <w:szCs w:val="21"/>
        </w:rPr>
        <w:t>在马克思墓前的讲话恩格斯</w:t>
      </w:r>
    </w:p>
    <w:p w:rsidR="00251B8E" w:rsidRPr="00442A24" w:rsidRDefault="00251B8E" w:rsidP="00442A24">
      <w:pPr>
        <w:spacing w:line="280" w:lineRule="exact"/>
        <w:rPr>
          <w:sz w:val="21"/>
          <w:szCs w:val="21"/>
        </w:rPr>
      </w:pP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表达交流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亲近自然</w:t>
      </w:r>
      <w:r w:rsidRPr="00251B8E">
        <w:rPr>
          <w:rFonts w:hint="eastAsia"/>
          <w:sz w:val="21"/>
          <w:szCs w:val="21"/>
        </w:rPr>
        <w:t xml:space="preserve">  </w:t>
      </w:r>
      <w:r w:rsidRPr="00251B8E">
        <w:rPr>
          <w:rFonts w:hint="eastAsia"/>
          <w:sz w:val="21"/>
          <w:szCs w:val="21"/>
        </w:rPr>
        <w:t>写景要抓住特征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直面挫折</w:t>
      </w:r>
      <w:r w:rsidRPr="00251B8E">
        <w:rPr>
          <w:rFonts w:hint="eastAsia"/>
          <w:sz w:val="21"/>
          <w:szCs w:val="21"/>
        </w:rPr>
        <w:t xml:space="preserve">  </w:t>
      </w:r>
      <w:r w:rsidRPr="00251B8E">
        <w:rPr>
          <w:rFonts w:hint="eastAsia"/>
          <w:sz w:val="21"/>
          <w:szCs w:val="21"/>
        </w:rPr>
        <w:t>学习描写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美的发现</w:t>
      </w:r>
      <w:r w:rsidRPr="00251B8E">
        <w:rPr>
          <w:rFonts w:hint="eastAsia"/>
          <w:sz w:val="21"/>
          <w:szCs w:val="21"/>
        </w:rPr>
        <w:t xml:space="preserve">  </w:t>
      </w:r>
      <w:r w:rsidRPr="00251B8E">
        <w:rPr>
          <w:rFonts w:hint="eastAsia"/>
          <w:sz w:val="21"/>
          <w:szCs w:val="21"/>
        </w:rPr>
        <w:t>学习抒情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想象世界</w:t>
      </w:r>
      <w:r w:rsidRPr="00251B8E">
        <w:rPr>
          <w:rFonts w:hint="eastAsia"/>
          <w:sz w:val="21"/>
          <w:szCs w:val="21"/>
        </w:rPr>
        <w:t xml:space="preserve">  </w:t>
      </w:r>
      <w:r w:rsidRPr="00251B8E">
        <w:rPr>
          <w:rFonts w:hint="eastAsia"/>
          <w:sz w:val="21"/>
          <w:szCs w:val="21"/>
        </w:rPr>
        <w:t>学习虚构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演讲</w:t>
      </w: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梳理探究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成语：中华文化的微缩景观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修辞无处不在</w:t>
      </w:r>
    </w:p>
    <w:p w:rsidR="00251B8E" w:rsidRPr="00251B8E" w:rsidRDefault="00251B8E" w:rsidP="00442A24">
      <w:pPr>
        <w:spacing w:line="280" w:lineRule="exact"/>
        <w:ind w:firstLineChars="100" w:firstLine="210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姓氏源流与文化寻根</w:t>
      </w: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名著导读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lastRenderedPageBreak/>
        <w:t>《家》《巴黎圣母院》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</w:p>
    <w:p w:rsidR="00251B8E" w:rsidRPr="00702639" w:rsidRDefault="00251B8E" w:rsidP="00442A24">
      <w:pPr>
        <w:spacing w:line="320" w:lineRule="exact"/>
        <w:rPr>
          <w:rFonts w:ascii="方正粗宋简体" w:eastAsia="方正粗宋简体"/>
          <w:color w:val="FF0000"/>
          <w:sz w:val="28"/>
          <w:szCs w:val="28"/>
          <w:highlight w:val="yellow"/>
        </w:rPr>
      </w:pPr>
      <w:r w:rsidRPr="00702639">
        <w:rPr>
          <w:rFonts w:ascii="方正粗宋简体" w:eastAsia="方正粗宋简体" w:hint="eastAsia"/>
          <w:color w:val="FF0000"/>
          <w:sz w:val="28"/>
          <w:szCs w:val="28"/>
          <w:highlight w:val="yellow"/>
        </w:rPr>
        <w:t>必修3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阅读鉴赏</w:t>
      </w: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第一单元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1.</w:t>
      </w:r>
      <w:r w:rsidRPr="00251B8E">
        <w:rPr>
          <w:rFonts w:hint="eastAsia"/>
          <w:sz w:val="21"/>
          <w:szCs w:val="21"/>
        </w:rPr>
        <w:t>林黛玉进贾府</w:t>
      </w:r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曹雪芹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2.</w:t>
      </w:r>
      <w:r w:rsidRPr="00251B8E">
        <w:rPr>
          <w:rFonts w:hint="eastAsia"/>
          <w:sz w:val="21"/>
          <w:szCs w:val="21"/>
        </w:rPr>
        <w:t>祝福鲁</w:t>
      </w:r>
      <w:r w:rsidRPr="00251B8E">
        <w:rPr>
          <w:rFonts w:hint="eastAsia"/>
          <w:sz w:val="21"/>
          <w:szCs w:val="21"/>
        </w:rPr>
        <w:t xml:space="preserve">  </w:t>
      </w:r>
      <w:proofErr w:type="gramStart"/>
      <w:r w:rsidRPr="00251B8E">
        <w:rPr>
          <w:rFonts w:hint="eastAsia"/>
          <w:sz w:val="21"/>
          <w:szCs w:val="21"/>
        </w:rPr>
        <w:t>迅</w:t>
      </w:r>
      <w:proofErr w:type="gramEnd"/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3. *</w:t>
      </w:r>
      <w:r w:rsidRPr="00251B8E">
        <w:rPr>
          <w:rFonts w:hint="eastAsia"/>
          <w:sz w:val="21"/>
          <w:szCs w:val="21"/>
        </w:rPr>
        <w:t>老人与海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海明威</w:t>
      </w:r>
    </w:p>
    <w:p w:rsidR="00442A24" w:rsidRDefault="00442A24" w:rsidP="00442A24">
      <w:pPr>
        <w:spacing w:line="280" w:lineRule="exact"/>
        <w:rPr>
          <w:sz w:val="21"/>
          <w:szCs w:val="21"/>
        </w:rPr>
      </w:pP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第二单元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4.</w:t>
      </w:r>
      <w:r w:rsidRPr="00251B8E">
        <w:rPr>
          <w:rFonts w:hint="eastAsia"/>
          <w:sz w:val="21"/>
          <w:szCs w:val="21"/>
        </w:rPr>
        <w:t>蜀道难李白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5.</w:t>
      </w:r>
      <w:r w:rsidRPr="00251B8E">
        <w:rPr>
          <w:rFonts w:hint="eastAsia"/>
          <w:sz w:val="21"/>
          <w:szCs w:val="21"/>
        </w:rPr>
        <w:t>杜甫诗三首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秋兴八首（其一）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咏怀古迹（其三）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登高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6.</w:t>
      </w:r>
      <w:r w:rsidRPr="00251B8E">
        <w:rPr>
          <w:rFonts w:hint="eastAsia"/>
          <w:sz w:val="21"/>
          <w:szCs w:val="21"/>
        </w:rPr>
        <w:t>琵琶行</w:t>
      </w:r>
      <w:r w:rsidRPr="00251B8E">
        <w:rPr>
          <w:rFonts w:hint="eastAsia"/>
          <w:sz w:val="21"/>
          <w:szCs w:val="21"/>
        </w:rPr>
        <w:t xml:space="preserve">  </w:t>
      </w:r>
      <w:r w:rsidRPr="00251B8E">
        <w:rPr>
          <w:rFonts w:hint="eastAsia"/>
          <w:sz w:val="21"/>
          <w:szCs w:val="21"/>
        </w:rPr>
        <w:t>并序白居易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7.*</w:t>
      </w:r>
      <w:r w:rsidRPr="00251B8E">
        <w:rPr>
          <w:rFonts w:hint="eastAsia"/>
          <w:sz w:val="21"/>
          <w:szCs w:val="21"/>
        </w:rPr>
        <w:t>李商隐诗两首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锦</w:t>
      </w:r>
      <w:proofErr w:type="gramStart"/>
      <w:r w:rsidRPr="00251B8E">
        <w:rPr>
          <w:rFonts w:hint="eastAsia"/>
          <w:sz w:val="21"/>
          <w:szCs w:val="21"/>
        </w:rPr>
        <w:t>瑟</w:t>
      </w:r>
      <w:proofErr w:type="gramEnd"/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　　马嵬（其二）</w:t>
      </w:r>
    </w:p>
    <w:p w:rsidR="00442A24" w:rsidRDefault="00442A24" w:rsidP="00442A24">
      <w:pPr>
        <w:spacing w:line="280" w:lineRule="exact"/>
        <w:rPr>
          <w:sz w:val="21"/>
          <w:szCs w:val="21"/>
        </w:rPr>
      </w:pP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第三单元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8.</w:t>
      </w:r>
      <w:r w:rsidRPr="00251B8E">
        <w:rPr>
          <w:rFonts w:hint="eastAsia"/>
          <w:sz w:val="21"/>
          <w:szCs w:val="21"/>
        </w:rPr>
        <w:t>寡人之于国也《孟子》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9.</w:t>
      </w:r>
      <w:r w:rsidRPr="00251B8E">
        <w:rPr>
          <w:rFonts w:hint="eastAsia"/>
          <w:sz w:val="21"/>
          <w:szCs w:val="21"/>
        </w:rPr>
        <w:t>劝学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《荀子》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10.*</w:t>
      </w:r>
      <w:r w:rsidRPr="00251B8E">
        <w:rPr>
          <w:rFonts w:hint="eastAsia"/>
          <w:sz w:val="21"/>
          <w:szCs w:val="21"/>
        </w:rPr>
        <w:t>过秦论</w:t>
      </w:r>
      <w:r w:rsidRPr="00251B8E">
        <w:rPr>
          <w:rFonts w:hint="eastAsia"/>
          <w:sz w:val="21"/>
          <w:szCs w:val="21"/>
        </w:rPr>
        <w:t>..</w:t>
      </w:r>
      <w:r w:rsidRPr="00251B8E">
        <w:rPr>
          <w:rFonts w:hint="eastAsia"/>
          <w:sz w:val="21"/>
          <w:szCs w:val="21"/>
        </w:rPr>
        <w:t>贾</w:t>
      </w:r>
      <w:r w:rsidRPr="00251B8E">
        <w:rPr>
          <w:rFonts w:hint="eastAsia"/>
          <w:sz w:val="21"/>
          <w:szCs w:val="21"/>
        </w:rPr>
        <w:t xml:space="preserve">  </w:t>
      </w:r>
      <w:proofErr w:type="gramStart"/>
      <w:r w:rsidRPr="00251B8E">
        <w:rPr>
          <w:rFonts w:hint="eastAsia"/>
          <w:sz w:val="21"/>
          <w:szCs w:val="21"/>
        </w:rPr>
        <w:t>谊</w:t>
      </w:r>
      <w:proofErr w:type="gramEnd"/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11.*</w:t>
      </w:r>
      <w:r w:rsidRPr="00251B8E">
        <w:rPr>
          <w:rFonts w:hint="eastAsia"/>
          <w:sz w:val="21"/>
          <w:szCs w:val="21"/>
        </w:rPr>
        <w:t>师说</w:t>
      </w:r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韩</w:t>
      </w:r>
      <w:r w:rsidRPr="00251B8E">
        <w:rPr>
          <w:rFonts w:hint="eastAsia"/>
          <w:sz w:val="21"/>
          <w:szCs w:val="21"/>
        </w:rPr>
        <w:t xml:space="preserve">  </w:t>
      </w:r>
      <w:r w:rsidRPr="00251B8E">
        <w:rPr>
          <w:rFonts w:hint="eastAsia"/>
          <w:sz w:val="21"/>
          <w:szCs w:val="21"/>
        </w:rPr>
        <w:t>愈</w:t>
      </w:r>
    </w:p>
    <w:p w:rsidR="00442A24" w:rsidRDefault="00442A24" w:rsidP="00442A24">
      <w:pPr>
        <w:spacing w:line="280" w:lineRule="exact"/>
        <w:rPr>
          <w:sz w:val="21"/>
          <w:szCs w:val="21"/>
        </w:rPr>
      </w:pP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第四单元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12.</w:t>
      </w:r>
      <w:r w:rsidRPr="00251B8E">
        <w:rPr>
          <w:rFonts w:hint="eastAsia"/>
          <w:sz w:val="21"/>
          <w:szCs w:val="21"/>
        </w:rPr>
        <w:t>动物游戏之谜</w:t>
      </w:r>
      <w:r w:rsidRPr="00251B8E">
        <w:rPr>
          <w:rFonts w:hint="eastAsia"/>
          <w:sz w:val="21"/>
          <w:szCs w:val="21"/>
        </w:rPr>
        <w:t xml:space="preserve"> ..</w:t>
      </w:r>
      <w:r w:rsidRPr="00251B8E">
        <w:rPr>
          <w:rFonts w:hint="eastAsia"/>
          <w:sz w:val="21"/>
          <w:szCs w:val="21"/>
        </w:rPr>
        <w:t>周立明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13.</w:t>
      </w:r>
      <w:r w:rsidRPr="00251B8E">
        <w:rPr>
          <w:rFonts w:hint="eastAsia"/>
          <w:sz w:val="21"/>
          <w:szCs w:val="21"/>
        </w:rPr>
        <w:t>宇宙的边疆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卡尔·萨根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14.*</w:t>
      </w:r>
      <w:proofErr w:type="gramStart"/>
      <w:r w:rsidRPr="00251B8E">
        <w:rPr>
          <w:rFonts w:hint="eastAsia"/>
          <w:sz w:val="21"/>
          <w:szCs w:val="21"/>
        </w:rPr>
        <w:t>一</w:t>
      </w:r>
      <w:proofErr w:type="gramEnd"/>
      <w:r w:rsidRPr="00251B8E">
        <w:rPr>
          <w:rFonts w:hint="eastAsia"/>
          <w:sz w:val="21"/>
          <w:szCs w:val="21"/>
        </w:rPr>
        <w:t>名物理学家的教育历程</w:t>
      </w:r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加来道雄</w:t>
      </w: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表达交流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</w:t>
      </w:r>
      <w:proofErr w:type="gramStart"/>
      <w:r w:rsidRPr="00251B8E">
        <w:rPr>
          <w:rFonts w:hint="eastAsia"/>
          <w:sz w:val="21"/>
          <w:szCs w:val="21"/>
        </w:rPr>
        <w:t>多思善想</w:t>
      </w:r>
      <w:proofErr w:type="gramEnd"/>
      <w:r w:rsidRPr="00251B8E">
        <w:rPr>
          <w:rFonts w:hint="eastAsia"/>
          <w:sz w:val="21"/>
          <w:szCs w:val="21"/>
        </w:rPr>
        <w:t xml:space="preserve">  </w:t>
      </w:r>
      <w:r w:rsidRPr="00251B8E">
        <w:rPr>
          <w:rFonts w:hint="eastAsia"/>
          <w:sz w:val="21"/>
          <w:szCs w:val="21"/>
        </w:rPr>
        <w:t>学习选取立论的角度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学会宽容</w:t>
      </w:r>
      <w:r w:rsidRPr="00251B8E">
        <w:rPr>
          <w:rFonts w:hint="eastAsia"/>
          <w:sz w:val="21"/>
          <w:szCs w:val="21"/>
        </w:rPr>
        <w:t xml:space="preserve">  </w:t>
      </w:r>
      <w:r w:rsidRPr="00251B8E">
        <w:rPr>
          <w:rFonts w:hint="eastAsia"/>
          <w:sz w:val="21"/>
          <w:szCs w:val="21"/>
        </w:rPr>
        <w:t>学习选择和使用论据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善待生命</w:t>
      </w:r>
      <w:r w:rsidRPr="00251B8E">
        <w:rPr>
          <w:rFonts w:hint="eastAsia"/>
          <w:sz w:val="21"/>
          <w:szCs w:val="21"/>
        </w:rPr>
        <w:t xml:space="preserve">  </w:t>
      </w:r>
      <w:r w:rsidRPr="00251B8E">
        <w:rPr>
          <w:rFonts w:hint="eastAsia"/>
          <w:sz w:val="21"/>
          <w:szCs w:val="21"/>
        </w:rPr>
        <w:t>学习论证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爱的奉献</w:t>
      </w:r>
      <w:r w:rsidRPr="00251B8E">
        <w:rPr>
          <w:rFonts w:hint="eastAsia"/>
          <w:sz w:val="21"/>
          <w:szCs w:val="21"/>
        </w:rPr>
        <w:t xml:space="preserve">  </w:t>
      </w:r>
      <w:r w:rsidRPr="00251B8E">
        <w:rPr>
          <w:rFonts w:hint="eastAsia"/>
          <w:sz w:val="21"/>
          <w:szCs w:val="21"/>
        </w:rPr>
        <w:t>学习议论中的记叙</w:t>
      </w:r>
    </w:p>
    <w:p w:rsidR="00251B8E" w:rsidRPr="00F02DCA" w:rsidRDefault="00251B8E" w:rsidP="00F02DCA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讨论</w:t>
      </w:r>
    </w:p>
    <w:p w:rsidR="00251B8E" w:rsidRPr="00F02DCA" w:rsidRDefault="00251B8E" w:rsidP="00F02DCA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梳理探究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交际中的语言运用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文学作品的个性化解读</w:t>
      </w:r>
    </w:p>
    <w:p w:rsidR="00251B8E" w:rsidRPr="00251B8E" w:rsidRDefault="00251B8E" w:rsidP="00442A24">
      <w:pPr>
        <w:spacing w:line="280" w:lineRule="exact"/>
        <w:ind w:firstLineChars="100" w:firstLine="210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语文学习的自我评价</w:t>
      </w:r>
    </w:p>
    <w:p w:rsidR="00442A24" w:rsidRPr="00F02DCA" w:rsidRDefault="00251B8E" w:rsidP="00F02DCA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名著导读</w:t>
      </w:r>
    </w:p>
    <w:p w:rsidR="00251B8E" w:rsidRPr="00251B8E" w:rsidRDefault="00442A24" w:rsidP="00442A24">
      <w:pPr>
        <w:spacing w:line="280" w:lineRule="exact"/>
        <w:ind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251B8E" w:rsidRPr="00251B8E">
        <w:rPr>
          <w:rFonts w:hint="eastAsia"/>
          <w:sz w:val="21"/>
          <w:szCs w:val="21"/>
        </w:rPr>
        <w:t>《红楼梦》《高老头》</w:t>
      </w:r>
    </w:p>
    <w:p w:rsidR="00251B8E" w:rsidRDefault="00251B8E" w:rsidP="00442A24">
      <w:pPr>
        <w:spacing w:line="280" w:lineRule="exact"/>
        <w:rPr>
          <w:sz w:val="21"/>
          <w:szCs w:val="21"/>
        </w:rPr>
      </w:pPr>
    </w:p>
    <w:p w:rsidR="00442A24" w:rsidRPr="00251B8E" w:rsidRDefault="00442A24" w:rsidP="00442A24">
      <w:pPr>
        <w:spacing w:line="280" w:lineRule="exact"/>
        <w:rPr>
          <w:sz w:val="21"/>
          <w:szCs w:val="21"/>
        </w:rPr>
      </w:pPr>
    </w:p>
    <w:p w:rsidR="00251B8E" w:rsidRPr="00702639" w:rsidRDefault="00251B8E" w:rsidP="00442A24">
      <w:pPr>
        <w:spacing w:line="320" w:lineRule="exact"/>
        <w:rPr>
          <w:rFonts w:ascii="方正粗宋简体" w:eastAsia="方正粗宋简体"/>
          <w:color w:val="FF0000"/>
          <w:sz w:val="28"/>
          <w:szCs w:val="28"/>
          <w:highlight w:val="yellow"/>
        </w:rPr>
      </w:pPr>
      <w:r w:rsidRPr="00702639">
        <w:rPr>
          <w:rFonts w:ascii="方正粗宋简体" w:eastAsia="方正粗宋简体" w:hint="eastAsia"/>
          <w:color w:val="FF0000"/>
          <w:sz w:val="28"/>
          <w:szCs w:val="28"/>
          <w:highlight w:val="yellow"/>
        </w:rPr>
        <w:t>必修4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阅读鉴赏</w:t>
      </w: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第一单元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lastRenderedPageBreak/>
        <w:t>1.</w:t>
      </w:r>
      <w:r w:rsidRPr="00251B8E">
        <w:rPr>
          <w:rFonts w:hint="eastAsia"/>
          <w:sz w:val="21"/>
          <w:szCs w:val="21"/>
        </w:rPr>
        <w:t>窦娥冤</w:t>
      </w:r>
      <w:r w:rsidRPr="00251B8E">
        <w:rPr>
          <w:rFonts w:hint="eastAsia"/>
          <w:sz w:val="21"/>
          <w:szCs w:val="21"/>
        </w:rPr>
        <w:t>..</w:t>
      </w:r>
      <w:r w:rsidRPr="00251B8E">
        <w:rPr>
          <w:rFonts w:hint="eastAsia"/>
          <w:sz w:val="21"/>
          <w:szCs w:val="21"/>
        </w:rPr>
        <w:t>关汉卿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2.</w:t>
      </w:r>
      <w:r w:rsidRPr="00251B8E">
        <w:rPr>
          <w:rFonts w:hint="eastAsia"/>
          <w:sz w:val="21"/>
          <w:szCs w:val="21"/>
        </w:rPr>
        <w:t>雷雨</w:t>
      </w:r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 xml:space="preserve">曹　</w:t>
      </w:r>
      <w:proofErr w:type="gramStart"/>
      <w:r w:rsidRPr="00251B8E">
        <w:rPr>
          <w:rFonts w:hint="eastAsia"/>
          <w:sz w:val="21"/>
          <w:szCs w:val="21"/>
        </w:rPr>
        <w:t>禺</w:t>
      </w:r>
      <w:proofErr w:type="gramEnd"/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3. *</w:t>
      </w:r>
      <w:r w:rsidRPr="00251B8E">
        <w:rPr>
          <w:rFonts w:hint="eastAsia"/>
          <w:sz w:val="21"/>
          <w:szCs w:val="21"/>
        </w:rPr>
        <w:t>哈姆莱特</w:t>
      </w:r>
      <w:r w:rsidRPr="00251B8E">
        <w:rPr>
          <w:rFonts w:hint="eastAsia"/>
          <w:sz w:val="21"/>
          <w:szCs w:val="21"/>
        </w:rPr>
        <w:t xml:space="preserve"> .</w:t>
      </w:r>
      <w:r w:rsidRPr="00251B8E">
        <w:rPr>
          <w:rFonts w:hint="eastAsia"/>
          <w:sz w:val="21"/>
          <w:szCs w:val="21"/>
        </w:rPr>
        <w:t>莎士比亚</w:t>
      </w:r>
    </w:p>
    <w:p w:rsidR="00442A24" w:rsidRDefault="00442A24" w:rsidP="00442A24">
      <w:pPr>
        <w:spacing w:line="280" w:lineRule="exact"/>
        <w:rPr>
          <w:sz w:val="21"/>
          <w:szCs w:val="21"/>
        </w:rPr>
      </w:pP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第二单元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4.</w:t>
      </w:r>
      <w:r w:rsidRPr="00251B8E">
        <w:rPr>
          <w:rFonts w:hint="eastAsia"/>
          <w:sz w:val="21"/>
          <w:szCs w:val="21"/>
        </w:rPr>
        <w:t>柳永词两首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望海潮（东南形胜）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雨</w:t>
      </w:r>
      <w:proofErr w:type="gramStart"/>
      <w:r w:rsidRPr="00251B8E">
        <w:rPr>
          <w:rFonts w:hint="eastAsia"/>
          <w:sz w:val="21"/>
          <w:szCs w:val="21"/>
        </w:rPr>
        <w:t>霖</w:t>
      </w:r>
      <w:proofErr w:type="gramEnd"/>
      <w:r w:rsidRPr="00251B8E">
        <w:rPr>
          <w:rFonts w:hint="eastAsia"/>
          <w:sz w:val="21"/>
          <w:szCs w:val="21"/>
        </w:rPr>
        <w:t>铃（寒蝉凄切）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5.</w:t>
      </w:r>
      <w:r w:rsidRPr="00251B8E">
        <w:rPr>
          <w:rFonts w:hint="eastAsia"/>
          <w:sz w:val="21"/>
          <w:szCs w:val="21"/>
        </w:rPr>
        <w:t>苏轼词两首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念奴娇·赤壁怀古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定风波（莫听穿林打叶声）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6.</w:t>
      </w:r>
      <w:r w:rsidRPr="00251B8E">
        <w:rPr>
          <w:rFonts w:hint="eastAsia"/>
          <w:sz w:val="21"/>
          <w:szCs w:val="21"/>
        </w:rPr>
        <w:t>辛弃疾词两首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水龙吟·登建康赏心亭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永遇乐·京口北固亭怀古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7.*</w:t>
      </w:r>
      <w:r w:rsidRPr="00251B8E">
        <w:rPr>
          <w:rFonts w:hint="eastAsia"/>
          <w:sz w:val="21"/>
          <w:szCs w:val="21"/>
        </w:rPr>
        <w:t>李</w:t>
      </w:r>
      <w:proofErr w:type="gramStart"/>
      <w:r w:rsidRPr="00251B8E">
        <w:rPr>
          <w:rFonts w:hint="eastAsia"/>
          <w:sz w:val="21"/>
          <w:szCs w:val="21"/>
        </w:rPr>
        <w:t>清照词两首</w:t>
      </w:r>
      <w:proofErr w:type="gramEnd"/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</w:t>
      </w:r>
      <w:r w:rsidRPr="00251B8E">
        <w:rPr>
          <w:rFonts w:hint="eastAsia"/>
          <w:sz w:val="21"/>
          <w:szCs w:val="21"/>
        </w:rPr>
        <w:t xml:space="preserve">  </w:t>
      </w:r>
      <w:r w:rsidRPr="00251B8E">
        <w:rPr>
          <w:rFonts w:hint="eastAsia"/>
          <w:sz w:val="21"/>
          <w:szCs w:val="21"/>
        </w:rPr>
        <w:t>醉花阴（薄雾浓云愁永昼）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</w:t>
      </w:r>
      <w:r w:rsidRPr="00251B8E">
        <w:rPr>
          <w:rFonts w:hint="eastAsia"/>
          <w:sz w:val="21"/>
          <w:szCs w:val="21"/>
        </w:rPr>
        <w:t xml:space="preserve">  </w:t>
      </w:r>
      <w:r w:rsidRPr="00251B8E">
        <w:rPr>
          <w:rFonts w:hint="eastAsia"/>
          <w:sz w:val="21"/>
          <w:szCs w:val="21"/>
        </w:rPr>
        <w:t>声声慢（寻寻觅觅）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第三单元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8.</w:t>
      </w:r>
      <w:r w:rsidRPr="00251B8E">
        <w:rPr>
          <w:rFonts w:hint="eastAsia"/>
          <w:sz w:val="21"/>
          <w:szCs w:val="21"/>
        </w:rPr>
        <w:t>拿来主义</w:t>
      </w:r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鲁　迅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9.</w:t>
      </w:r>
      <w:r w:rsidRPr="00251B8E">
        <w:rPr>
          <w:rFonts w:hint="eastAsia"/>
          <w:sz w:val="21"/>
          <w:szCs w:val="21"/>
        </w:rPr>
        <w:t>父母与孩子之间的爱</w:t>
      </w:r>
      <w:r w:rsidRPr="00251B8E">
        <w:rPr>
          <w:rFonts w:hint="eastAsia"/>
          <w:sz w:val="21"/>
          <w:szCs w:val="21"/>
        </w:rPr>
        <w:t xml:space="preserve"> .</w:t>
      </w:r>
      <w:proofErr w:type="gramStart"/>
      <w:r w:rsidRPr="00251B8E">
        <w:rPr>
          <w:rFonts w:hint="eastAsia"/>
          <w:sz w:val="21"/>
          <w:szCs w:val="21"/>
        </w:rPr>
        <w:t>弗</w:t>
      </w:r>
      <w:proofErr w:type="gramEnd"/>
      <w:r w:rsidRPr="00251B8E">
        <w:rPr>
          <w:rFonts w:hint="eastAsia"/>
          <w:sz w:val="21"/>
          <w:szCs w:val="21"/>
        </w:rPr>
        <w:t>罗</w:t>
      </w:r>
      <w:proofErr w:type="gramStart"/>
      <w:r w:rsidRPr="00251B8E">
        <w:rPr>
          <w:rFonts w:hint="eastAsia"/>
          <w:sz w:val="21"/>
          <w:szCs w:val="21"/>
        </w:rPr>
        <w:t>姆</w:t>
      </w:r>
      <w:proofErr w:type="gramEnd"/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10.*</w:t>
      </w:r>
      <w:r w:rsidRPr="00251B8E">
        <w:rPr>
          <w:rFonts w:hint="eastAsia"/>
          <w:sz w:val="21"/>
          <w:szCs w:val="21"/>
        </w:rPr>
        <w:t>短文三篇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热爱生命</w:t>
      </w:r>
      <w:r w:rsidRPr="00251B8E">
        <w:rPr>
          <w:rFonts w:hint="eastAsia"/>
          <w:sz w:val="21"/>
          <w:szCs w:val="21"/>
        </w:rPr>
        <w:t>..</w:t>
      </w:r>
      <w:r w:rsidRPr="00251B8E">
        <w:rPr>
          <w:rFonts w:hint="eastAsia"/>
          <w:sz w:val="21"/>
          <w:szCs w:val="21"/>
        </w:rPr>
        <w:t>蒙田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</w:t>
      </w: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人是一根能思想的苇草</w:t>
      </w:r>
      <w:r w:rsidRPr="00251B8E">
        <w:rPr>
          <w:rFonts w:hint="eastAsia"/>
          <w:sz w:val="21"/>
          <w:szCs w:val="21"/>
        </w:rPr>
        <w:t>..</w:t>
      </w:r>
      <w:r w:rsidRPr="00251B8E">
        <w:rPr>
          <w:rFonts w:hint="eastAsia"/>
          <w:sz w:val="21"/>
          <w:szCs w:val="21"/>
        </w:rPr>
        <w:t>帕斯卡尔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</w:t>
      </w:r>
      <w:r w:rsidRPr="00251B8E">
        <w:rPr>
          <w:rFonts w:hint="eastAsia"/>
          <w:sz w:val="21"/>
          <w:szCs w:val="21"/>
        </w:rPr>
        <w:t xml:space="preserve">   </w:t>
      </w:r>
      <w:r w:rsidRPr="00251B8E">
        <w:rPr>
          <w:rFonts w:hint="eastAsia"/>
          <w:sz w:val="21"/>
          <w:szCs w:val="21"/>
        </w:rPr>
        <w:t>信条富尔格</w:t>
      </w:r>
      <w:proofErr w:type="gramStart"/>
      <w:r w:rsidRPr="00251B8E">
        <w:rPr>
          <w:rFonts w:hint="eastAsia"/>
          <w:sz w:val="21"/>
          <w:szCs w:val="21"/>
        </w:rPr>
        <w:t>姆</w:t>
      </w:r>
      <w:proofErr w:type="gramEnd"/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第四单元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11.</w:t>
      </w:r>
      <w:r w:rsidRPr="00251B8E">
        <w:rPr>
          <w:rFonts w:hint="eastAsia"/>
          <w:sz w:val="21"/>
          <w:szCs w:val="21"/>
        </w:rPr>
        <w:t>廉颇蔺相如列传</w:t>
      </w:r>
      <w:r w:rsidRPr="00251B8E">
        <w:rPr>
          <w:rFonts w:hint="eastAsia"/>
          <w:sz w:val="21"/>
          <w:szCs w:val="21"/>
        </w:rPr>
        <w:t xml:space="preserve"> ..</w:t>
      </w:r>
      <w:r w:rsidRPr="00251B8E">
        <w:rPr>
          <w:rFonts w:hint="eastAsia"/>
          <w:sz w:val="21"/>
          <w:szCs w:val="21"/>
        </w:rPr>
        <w:t>司马迁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12.</w:t>
      </w:r>
      <w:proofErr w:type="gramStart"/>
      <w:r w:rsidRPr="00251B8E">
        <w:rPr>
          <w:rFonts w:hint="eastAsia"/>
          <w:sz w:val="21"/>
          <w:szCs w:val="21"/>
        </w:rPr>
        <w:t>苏武传</w:t>
      </w:r>
      <w:proofErr w:type="gramEnd"/>
      <w:r w:rsidRPr="00251B8E">
        <w:rPr>
          <w:rFonts w:hint="eastAsia"/>
          <w:sz w:val="21"/>
          <w:szCs w:val="21"/>
        </w:rPr>
        <w:t xml:space="preserve"> .</w:t>
      </w:r>
      <w:r w:rsidRPr="00251B8E">
        <w:rPr>
          <w:rFonts w:hint="eastAsia"/>
          <w:sz w:val="21"/>
          <w:szCs w:val="21"/>
        </w:rPr>
        <w:t>班　固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13.</w:t>
      </w:r>
      <w:r w:rsidRPr="00251B8E">
        <w:rPr>
          <w:rFonts w:hint="eastAsia"/>
          <w:sz w:val="21"/>
          <w:szCs w:val="21"/>
        </w:rPr>
        <w:t>张衡传</w:t>
      </w:r>
      <w:r w:rsidRPr="00251B8E">
        <w:rPr>
          <w:rFonts w:hint="eastAsia"/>
          <w:sz w:val="21"/>
          <w:szCs w:val="21"/>
        </w:rPr>
        <w:t xml:space="preserve"> .</w:t>
      </w:r>
      <w:proofErr w:type="gramStart"/>
      <w:r w:rsidRPr="00251B8E">
        <w:rPr>
          <w:rFonts w:hint="eastAsia"/>
          <w:sz w:val="21"/>
          <w:szCs w:val="21"/>
        </w:rPr>
        <w:t>范</w:t>
      </w:r>
      <w:proofErr w:type="gramEnd"/>
      <w:r w:rsidRPr="00251B8E">
        <w:rPr>
          <w:rFonts w:hint="eastAsia"/>
          <w:sz w:val="21"/>
          <w:szCs w:val="21"/>
        </w:rPr>
        <w:t xml:space="preserve">　</w:t>
      </w:r>
      <w:proofErr w:type="gramStart"/>
      <w:r w:rsidRPr="00251B8E">
        <w:rPr>
          <w:rFonts w:hint="eastAsia"/>
          <w:sz w:val="21"/>
          <w:szCs w:val="21"/>
        </w:rPr>
        <w:t>晔</w:t>
      </w:r>
      <w:proofErr w:type="gramEnd"/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表达交流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解读时间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学习横向展开议论</w:t>
      </w:r>
    </w:p>
    <w:p w:rsidR="00251B8E" w:rsidRPr="00251B8E" w:rsidRDefault="00251B8E" w:rsidP="00442A24">
      <w:pPr>
        <w:spacing w:line="280" w:lineRule="exact"/>
        <w:ind w:firstLineChars="100" w:firstLine="210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发现幸福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学习纵向展开议论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确立自信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学习反驳</w:t>
      </w: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善于思辨 学习辩证分析</w:t>
      </w: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辩论</w:t>
      </w:r>
    </w:p>
    <w:p w:rsidR="00251B8E" w:rsidRPr="00F02DCA" w:rsidRDefault="00251B8E" w:rsidP="00F02DCA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梳理探究</w:t>
      </w:r>
    </w:p>
    <w:p w:rsidR="00251B8E" w:rsidRPr="00251B8E" w:rsidRDefault="00251B8E" w:rsidP="00442A24">
      <w:pPr>
        <w:spacing w:line="280" w:lineRule="exact"/>
        <w:ind w:firstLineChars="100" w:firstLine="210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逻辑和语文学习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走近文学大师</w:t>
      </w:r>
    </w:p>
    <w:p w:rsidR="00251B8E" w:rsidRPr="00251B8E" w:rsidRDefault="00251B8E" w:rsidP="00442A24">
      <w:pPr>
        <w:spacing w:line="280" w:lineRule="exact"/>
        <w:ind w:firstLineChars="100" w:firstLine="210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影视文化</w:t>
      </w:r>
    </w:p>
    <w:p w:rsidR="00251B8E" w:rsidRPr="00F02DCA" w:rsidRDefault="00251B8E" w:rsidP="00F02DCA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名著导读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 xml:space="preserve">　莎士比亚戏剧</w:t>
      </w:r>
    </w:p>
    <w:p w:rsidR="00251B8E" w:rsidRPr="00251B8E" w:rsidRDefault="00251B8E" w:rsidP="00442A24">
      <w:pPr>
        <w:spacing w:line="280" w:lineRule="exact"/>
        <w:ind w:firstLineChars="50" w:firstLine="105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《谈美》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附录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中华文化精神</w:t>
      </w:r>
    </w:p>
    <w:p w:rsidR="001D5817" w:rsidRDefault="001D5817" w:rsidP="00442A24">
      <w:pPr>
        <w:spacing w:line="280" w:lineRule="exact"/>
        <w:rPr>
          <w:sz w:val="21"/>
          <w:szCs w:val="21"/>
        </w:rPr>
      </w:pPr>
    </w:p>
    <w:p w:rsidR="00702639" w:rsidRPr="00702639" w:rsidRDefault="00702639" w:rsidP="00442A24">
      <w:pPr>
        <w:spacing w:line="280" w:lineRule="exact"/>
        <w:rPr>
          <w:sz w:val="21"/>
          <w:szCs w:val="21"/>
        </w:rPr>
      </w:pPr>
    </w:p>
    <w:p w:rsidR="00251B8E" w:rsidRPr="00702639" w:rsidRDefault="00251B8E" w:rsidP="00442A24">
      <w:pPr>
        <w:spacing w:line="320" w:lineRule="exact"/>
        <w:rPr>
          <w:rFonts w:ascii="方正粗宋简体" w:eastAsia="方正粗宋简体"/>
          <w:color w:val="FF0000"/>
          <w:sz w:val="28"/>
          <w:szCs w:val="28"/>
          <w:highlight w:val="yellow"/>
        </w:rPr>
      </w:pPr>
      <w:r w:rsidRPr="00702639">
        <w:rPr>
          <w:rFonts w:ascii="方正粗宋简体" w:eastAsia="方正粗宋简体" w:hint="eastAsia"/>
          <w:color w:val="FF0000"/>
          <w:sz w:val="28"/>
          <w:szCs w:val="28"/>
          <w:highlight w:val="yellow"/>
        </w:rPr>
        <w:t>必修5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lastRenderedPageBreak/>
        <w:t>阅读鉴赏</w:t>
      </w: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第一单元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1.</w:t>
      </w:r>
      <w:r w:rsidRPr="00251B8E">
        <w:rPr>
          <w:rFonts w:hint="eastAsia"/>
          <w:sz w:val="21"/>
          <w:szCs w:val="21"/>
        </w:rPr>
        <w:t>林教头风雪山神庙</w:t>
      </w:r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 xml:space="preserve">施耐庵　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2.</w:t>
      </w:r>
      <w:r w:rsidRPr="00251B8E">
        <w:rPr>
          <w:rFonts w:hint="eastAsia"/>
          <w:sz w:val="21"/>
          <w:szCs w:val="21"/>
        </w:rPr>
        <w:t xml:space="preserve">装在套子里的人契诃夫　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3.*</w:t>
      </w:r>
      <w:r w:rsidRPr="00251B8E">
        <w:rPr>
          <w:rFonts w:hint="eastAsia"/>
          <w:sz w:val="21"/>
          <w:szCs w:val="21"/>
        </w:rPr>
        <w:t>边城</w:t>
      </w:r>
      <w:r w:rsidRPr="00251B8E">
        <w:rPr>
          <w:rFonts w:hint="eastAsia"/>
          <w:sz w:val="21"/>
          <w:szCs w:val="21"/>
        </w:rPr>
        <w:t xml:space="preserve"> ..</w:t>
      </w:r>
      <w:r w:rsidRPr="00251B8E">
        <w:rPr>
          <w:rFonts w:hint="eastAsia"/>
          <w:sz w:val="21"/>
          <w:szCs w:val="21"/>
        </w:rPr>
        <w:t>沈从文</w:t>
      </w:r>
    </w:p>
    <w:p w:rsidR="00442A24" w:rsidRDefault="00442A24" w:rsidP="00442A24">
      <w:pPr>
        <w:spacing w:line="280" w:lineRule="exact"/>
        <w:rPr>
          <w:sz w:val="21"/>
          <w:szCs w:val="21"/>
        </w:rPr>
      </w:pP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第二单元</w:t>
      </w:r>
    </w:p>
    <w:p w:rsidR="00251B8E" w:rsidRPr="00702639" w:rsidRDefault="00251B8E" w:rsidP="00442A24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702639">
        <w:rPr>
          <w:rFonts w:ascii="方正粗宋简体" w:eastAsia="方正粗宋简体" w:hint="eastAsia"/>
          <w:color w:val="FF0000"/>
          <w:sz w:val="21"/>
          <w:szCs w:val="21"/>
        </w:rPr>
        <w:t>4.归去来兮</w:t>
      </w:r>
      <w:proofErr w:type="gramStart"/>
      <w:r w:rsidRPr="00702639">
        <w:rPr>
          <w:rFonts w:ascii="方正粗宋简体" w:eastAsia="方正粗宋简体" w:hint="eastAsia"/>
          <w:color w:val="FF0000"/>
          <w:sz w:val="21"/>
          <w:szCs w:val="21"/>
        </w:rPr>
        <w:t>辞</w:t>
      </w:r>
      <w:proofErr w:type="gramEnd"/>
      <w:r w:rsidRPr="00702639">
        <w:rPr>
          <w:rFonts w:ascii="方正粗宋简体" w:eastAsia="方正粗宋简体" w:hint="eastAsia"/>
          <w:color w:val="FF0000"/>
          <w:sz w:val="21"/>
          <w:szCs w:val="21"/>
        </w:rPr>
        <w:t>并序..  陶渊明</w:t>
      </w:r>
    </w:p>
    <w:p w:rsidR="00251B8E" w:rsidRPr="00702639" w:rsidRDefault="00251B8E" w:rsidP="00442A24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702639">
        <w:rPr>
          <w:rFonts w:ascii="方正粗宋简体" w:eastAsia="方正粗宋简体" w:hint="eastAsia"/>
          <w:color w:val="FF0000"/>
          <w:sz w:val="21"/>
          <w:szCs w:val="21"/>
        </w:rPr>
        <w:t xml:space="preserve">5.滕王阁序.王　</w:t>
      </w:r>
      <w:proofErr w:type="gramStart"/>
      <w:r w:rsidRPr="00702639">
        <w:rPr>
          <w:rFonts w:ascii="方正粗宋简体" w:eastAsia="方正粗宋简体" w:hint="eastAsia"/>
          <w:color w:val="FF0000"/>
          <w:sz w:val="21"/>
          <w:szCs w:val="21"/>
        </w:rPr>
        <w:t>勃</w:t>
      </w:r>
      <w:proofErr w:type="gramEnd"/>
    </w:p>
    <w:p w:rsidR="00251B8E" w:rsidRPr="00702639" w:rsidRDefault="00251B8E" w:rsidP="00442A24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702639">
        <w:rPr>
          <w:rFonts w:ascii="方正粗宋简体" w:eastAsia="方正粗宋简体" w:hint="eastAsia"/>
          <w:color w:val="FF0000"/>
          <w:sz w:val="21"/>
          <w:szCs w:val="21"/>
        </w:rPr>
        <w:t>6. *逍遥游 庄　周</w:t>
      </w:r>
    </w:p>
    <w:p w:rsidR="00251B8E" w:rsidRPr="00702639" w:rsidRDefault="00251B8E" w:rsidP="00442A24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702639">
        <w:rPr>
          <w:rFonts w:ascii="方正粗宋简体" w:eastAsia="方正粗宋简体" w:hint="eastAsia"/>
          <w:color w:val="FF0000"/>
          <w:sz w:val="21"/>
          <w:szCs w:val="21"/>
        </w:rPr>
        <w:t>7.*</w:t>
      </w:r>
      <w:proofErr w:type="gramStart"/>
      <w:r w:rsidRPr="00702639">
        <w:rPr>
          <w:rFonts w:ascii="方正粗宋简体" w:eastAsia="方正粗宋简体" w:hint="eastAsia"/>
          <w:color w:val="FF0000"/>
          <w:sz w:val="21"/>
          <w:szCs w:val="21"/>
        </w:rPr>
        <w:t>陈情表</w:t>
      </w:r>
      <w:proofErr w:type="gramEnd"/>
      <w:r w:rsidRPr="00702639">
        <w:rPr>
          <w:rFonts w:ascii="方正粗宋简体" w:eastAsia="方正粗宋简体" w:hint="eastAsia"/>
          <w:color w:val="FF0000"/>
          <w:sz w:val="21"/>
          <w:szCs w:val="21"/>
        </w:rPr>
        <w:t xml:space="preserve">  李　密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第三单元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8.</w:t>
      </w:r>
      <w:r w:rsidRPr="00251B8E">
        <w:rPr>
          <w:rFonts w:hint="eastAsia"/>
          <w:sz w:val="21"/>
          <w:szCs w:val="21"/>
        </w:rPr>
        <w:t>咬文嚼字</w:t>
      </w:r>
      <w:r w:rsidRPr="00251B8E">
        <w:rPr>
          <w:rFonts w:hint="eastAsia"/>
          <w:sz w:val="21"/>
          <w:szCs w:val="21"/>
        </w:rPr>
        <w:t>.</w:t>
      </w:r>
      <w:r w:rsidRPr="00251B8E">
        <w:rPr>
          <w:rFonts w:hint="eastAsia"/>
          <w:sz w:val="21"/>
          <w:szCs w:val="21"/>
        </w:rPr>
        <w:t>朱光潜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9.</w:t>
      </w:r>
      <w:r w:rsidRPr="00251B8E">
        <w:rPr>
          <w:rFonts w:hint="eastAsia"/>
          <w:sz w:val="21"/>
          <w:szCs w:val="21"/>
        </w:rPr>
        <w:t>说“木叶”</w:t>
      </w:r>
      <w:r w:rsidRPr="00251B8E">
        <w:rPr>
          <w:rFonts w:hint="eastAsia"/>
          <w:sz w:val="21"/>
          <w:szCs w:val="21"/>
        </w:rPr>
        <w:t xml:space="preserve">  </w:t>
      </w:r>
      <w:r w:rsidRPr="00251B8E">
        <w:rPr>
          <w:rFonts w:hint="eastAsia"/>
          <w:sz w:val="21"/>
          <w:szCs w:val="21"/>
        </w:rPr>
        <w:t>林　庚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10.*</w:t>
      </w:r>
      <w:r w:rsidRPr="00251B8E">
        <w:rPr>
          <w:rFonts w:hint="eastAsia"/>
          <w:sz w:val="21"/>
          <w:szCs w:val="21"/>
        </w:rPr>
        <w:t>谈中国诗</w:t>
      </w:r>
      <w:r w:rsidRPr="00251B8E">
        <w:rPr>
          <w:rFonts w:hint="eastAsia"/>
          <w:sz w:val="21"/>
          <w:szCs w:val="21"/>
        </w:rPr>
        <w:t>..</w:t>
      </w:r>
      <w:r w:rsidRPr="00251B8E">
        <w:rPr>
          <w:rFonts w:hint="eastAsia"/>
          <w:sz w:val="21"/>
          <w:szCs w:val="21"/>
        </w:rPr>
        <w:t>钱钟书</w:t>
      </w:r>
    </w:p>
    <w:p w:rsidR="00251B8E" w:rsidRPr="00442A24" w:rsidRDefault="00251B8E" w:rsidP="00442A24">
      <w:pPr>
        <w:spacing w:line="280" w:lineRule="exact"/>
        <w:rPr>
          <w:sz w:val="21"/>
          <w:szCs w:val="21"/>
        </w:rPr>
      </w:pP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第四单元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lastRenderedPageBreak/>
        <w:t>11.</w:t>
      </w:r>
      <w:r w:rsidRPr="00251B8E">
        <w:rPr>
          <w:rFonts w:hint="eastAsia"/>
          <w:sz w:val="21"/>
          <w:szCs w:val="21"/>
        </w:rPr>
        <w:t>中国建筑的特征</w:t>
      </w:r>
      <w:r w:rsidRPr="00251B8E">
        <w:rPr>
          <w:rFonts w:hint="eastAsia"/>
          <w:sz w:val="21"/>
          <w:szCs w:val="21"/>
        </w:rPr>
        <w:t xml:space="preserve"> ..</w:t>
      </w:r>
      <w:r w:rsidRPr="00251B8E">
        <w:rPr>
          <w:rFonts w:hint="eastAsia"/>
          <w:sz w:val="21"/>
          <w:szCs w:val="21"/>
        </w:rPr>
        <w:t>梁思成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12.</w:t>
      </w:r>
      <w:r w:rsidRPr="00251B8E">
        <w:rPr>
          <w:rFonts w:hint="eastAsia"/>
          <w:sz w:val="21"/>
          <w:szCs w:val="21"/>
        </w:rPr>
        <w:t>作为生物的社会</w:t>
      </w:r>
      <w:r w:rsidRPr="00251B8E">
        <w:rPr>
          <w:rFonts w:hint="eastAsia"/>
          <w:sz w:val="21"/>
          <w:szCs w:val="21"/>
        </w:rPr>
        <w:t xml:space="preserve"> ..</w:t>
      </w:r>
      <w:r w:rsidRPr="00251B8E">
        <w:rPr>
          <w:rFonts w:hint="eastAsia"/>
          <w:sz w:val="21"/>
          <w:szCs w:val="21"/>
        </w:rPr>
        <w:t>刘易斯·托马斯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13.*</w:t>
      </w:r>
      <w:r w:rsidRPr="00251B8E">
        <w:rPr>
          <w:rFonts w:hint="eastAsia"/>
          <w:sz w:val="21"/>
          <w:szCs w:val="21"/>
        </w:rPr>
        <w:t>宇宙的未来史蒂芬·霍金</w:t>
      </w:r>
    </w:p>
    <w:p w:rsidR="00251B8E" w:rsidRPr="00442A24" w:rsidRDefault="00251B8E" w:rsidP="00442A24">
      <w:pPr>
        <w:spacing w:line="280" w:lineRule="exact"/>
        <w:rPr>
          <w:sz w:val="21"/>
          <w:szCs w:val="21"/>
        </w:rPr>
      </w:pP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表达交流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缘事析理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学习写得深刻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讴歌亲情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学习写得充实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锤炼思想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学习写得有文采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  <w:r w:rsidRPr="00251B8E">
        <w:rPr>
          <w:rFonts w:hint="eastAsia"/>
          <w:sz w:val="21"/>
          <w:szCs w:val="21"/>
        </w:rPr>
        <w:t>注重创新</w:t>
      </w:r>
      <w:r w:rsidRPr="00251B8E">
        <w:rPr>
          <w:rFonts w:hint="eastAsia"/>
          <w:sz w:val="21"/>
          <w:szCs w:val="21"/>
        </w:rPr>
        <w:t xml:space="preserve"> </w:t>
      </w:r>
      <w:r w:rsidRPr="00251B8E">
        <w:rPr>
          <w:rFonts w:hint="eastAsia"/>
          <w:sz w:val="21"/>
          <w:szCs w:val="21"/>
        </w:rPr>
        <w:t>学习写得新颖</w:t>
      </w:r>
    </w:p>
    <w:p w:rsidR="00251B8E" w:rsidRPr="00251B8E" w:rsidRDefault="00251B8E" w:rsidP="00442A24">
      <w:pPr>
        <w:spacing w:line="280" w:lineRule="exact"/>
        <w:rPr>
          <w:sz w:val="21"/>
          <w:szCs w:val="21"/>
        </w:rPr>
      </w:pP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访谈</w:t>
      </w: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梳理探究</w:t>
      </w:r>
    </w:p>
    <w:p w:rsidR="00251B8E" w:rsidRPr="00702639" w:rsidRDefault="00251B8E" w:rsidP="00442A24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702639">
        <w:rPr>
          <w:rFonts w:ascii="方正粗宋简体" w:eastAsia="方正粗宋简体" w:hint="eastAsia"/>
          <w:color w:val="FF0000"/>
          <w:sz w:val="21"/>
          <w:szCs w:val="21"/>
        </w:rPr>
        <w:t>文言词语和句式</w:t>
      </w:r>
    </w:p>
    <w:p w:rsidR="00251B8E" w:rsidRPr="00702639" w:rsidRDefault="00251B8E" w:rsidP="00442A24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702639">
        <w:rPr>
          <w:rFonts w:ascii="方正粗宋简体" w:eastAsia="方正粗宋简体" w:hint="eastAsia"/>
          <w:color w:val="FF0000"/>
          <w:sz w:val="21"/>
          <w:szCs w:val="21"/>
        </w:rPr>
        <w:t>古代文化常识</w:t>
      </w:r>
    </w:p>
    <w:p w:rsidR="00251B8E" w:rsidRPr="00702639" w:rsidRDefault="00251B8E" w:rsidP="00442A24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251B8E">
        <w:rPr>
          <w:rFonts w:hint="eastAsia"/>
          <w:sz w:val="21"/>
          <w:szCs w:val="21"/>
        </w:rPr>
        <w:t>有趣的</w:t>
      </w:r>
      <w:r w:rsidRPr="00702639">
        <w:rPr>
          <w:rFonts w:ascii="方正粗宋简体" w:eastAsia="方正粗宋简体" w:hint="eastAsia"/>
          <w:color w:val="FF0000"/>
          <w:sz w:val="21"/>
          <w:szCs w:val="21"/>
        </w:rPr>
        <w:t>语言翻译</w:t>
      </w:r>
    </w:p>
    <w:p w:rsidR="00251B8E" w:rsidRPr="00F02DCA" w:rsidRDefault="00251B8E" w:rsidP="00442A24">
      <w:pPr>
        <w:spacing w:line="280" w:lineRule="exact"/>
        <w:rPr>
          <w:rFonts w:ascii="方正粗宋简体" w:eastAsia="方正粗宋简体"/>
          <w:sz w:val="21"/>
          <w:szCs w:val="21"/>
        </w:rPr>
      </w:pPr>
      <w:r w:rsidRPr="00F02DCA">
        <w:rPr>
          <w:rFonts w:ascii="方正粗宋简体" w:eastAsia="方正粗宋简体" w:hint="eastAsia"/>
          <w:sz w:val="21"/>
          <w:szCs w:val="21"/>
        </w:rPr>
        <w:t>名著导读</w:t>
      </w:r>
    </w:p>
    <w:p w:rsidR="00251B8E" w:rsidRPr="00702639" w:rsidRDefault="00251B8E" w:rsidP="00442A24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702639">
        <w:rPr>
          <w:rFonts w:ascii="方正粗宋简体" w:eastAsia="方正粗宋简体" w:hint="eastAsia"/>
          <w:color w:val="FF0000"/>
          <w:sz w:val="21"/>
          <w:szCs w:val="21"/>
        </w:rPr>
        <w:t>《三国演义》</w:t>
      </w:r>
    </w:p>
    <w:p w:rsidR="00251B8E" w:rsidRPr="00702639" w:rsidRDefault="00251B8E" w:rsidP="00442A24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</w:pPr>
      <w:r w:rsidRPr="00702639">
        <w:rPr>
          <w:rFonts w:ascii="方正粗宋简体" w:eastAsia="方正粗宋简体" w:hint="eastAsia"/>
          <w:color w:val="FF0000"/>
          <w:sz w:val="21"/>
          <w:szCs w:val="21"/>
        </w:rPr>
        <w:t>《堂吉诃德》</w:t>
      </w:r>
    </w:p>
    <w:p w:rsidR="00442A24" w:rsidRPr="00702639" w:rsidRDefault="00442A24" w:rsidP="00702639">
      <w:pPr>
        <w:spacing w:line="280" w:lineRule="exact"/>
        <w:rPr>
          <w:rFonts w:ascii="方正粗宋简体" w:eastAsia="方正粗宋简体"/>
          <w:color w:val="FF0000"/>
          <w:sz w:val="21"/>
          <w:szCs w:val="21"/>
        </w:rPr>
        <w:sectPr w:rsidR="00442A24" w:rsidRPr="00702639" w:rsidSect="00442A24">
          <w:type w:val="continuous"/>
          <w:pgSz w:w="11906" w:h="16838"/>
          <w:pgMar w:top="1134" w:right="1304" w:bottom="1134" w:left="1304" w:header="851" w:footer="992" w:gutter="0"/>
          <w:cols w:num="2" w:space="425"/>
          <w:docGrid w:type="lines" w:linePitch="312"/>
        </w:sectPr>
      </w:pPr>
    </w:p>
    <w:p w:rsidR="001D5817" w:rsidRPr="00F02DCA" w:rsidRDefault="001D5817" w:rsidP="00251B8E">
      <w:pPr>
        <w:rPr>
          <w:sz w:val="21"/>
          <w:szCs w:val="21"/>
        </w:rPr>
      </w:pPr>
    </w:p>
    <w:sectPr w:rsidR="001D5817" w:rsidRPr="00F02DCA" w:rsidSect="00442A24">
      <w:type w:val="continuous"/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9C0" w:rsidRDefault="009A39C0" w:rsidP="00F02DCA">
      <w:r>
        <w:separator/>
      </w:r>
    </w:p>
  </w:endnote>
  <w:endnote w:type="continuationSeparator" w:id="0">
    <w:p w:rsidR="009A39C0" w:rsidRDefault="009A39C0" w:rsidP="00F02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C89" w:rsidRDefault="004D2C8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5899919"/>
      <w:docPartObj>
        <w:docPartGallery w:val="Page Numbers (Bottom of Page)"/>
        <w:docPartUnique/>
      </w:docPartObj>
    </w:sdtPr>
    <w:sdtEndPr>
      <w:rPr>
        <w:rFonts w:ascii="楷体" w:eastAsia="楷体" w:hAnsi="楷体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rFonts w:ascii="楷体" w:eastAsia="楷体" w:hAnsi="楷体"/>
          </w:rPr>
        </w:sdtEndPr>
        <w:sdtContent>
          <w:p w:rsidR="00F02DCA" w:rsidRPr="00F02DCA" w:rsidRDefault="00F02DCA">
            <w:pPr>
              <w:pStyle w:val="a4"/>
              <w:jc w:val="center"/>
              <w:rPr>
                <w:rFonts w:ascii="楷体" w:eastAsia="楷体" w:hAnsi="楷体"/>
              </w:rPr>
            </w:pPr>
            <w:r w:rsidRPr="00F02DCA">
              <w:rPr>
                <w:rFonts w:ascii="楷体" w:eastAsia="楷体" w:hAnsi="楷体"/>
                <w:lang w:val="zh-CN"/>
              </w:rPr>
              <w:t xml:space="preserve"> </w:t>
            </w:r>
            <w:r w:rsidRPr="00F02DCA">
              <w:rPr>
                <w:rFonts w:ascii="楷体" w:eastAsia="楷体" w:hAnsi="楷体" w:hint="eastAsia"/>
                <w:lang w:val="zh-CN"/>
              </w:rPr>
              <w:t xml:space="preserve"> 人教版必修目录</w:t>
            </w:r>
            <w:r w:rsidRPr="00F02DCA">
              <w:rPr>
                <w:rFonts w:ascii="楷体" w:eastAsia="楷体" w:hAnsi="楷体"/>
                <w:b/>
                <w:bCs/>
              </w:rPr>
              <w:fldChar w:fldCharType="begin"/>
            </w:r>
            <w:r w:rsidRPr="00F02DCA">
              <w:rPr>
                <w:rFonts w:ascii="楷体" w:eastAsia="楷体" w:hAnsi="楷体"/>
                <w:b/>
                <w:bCs/>
              </w:rPr>
              <w:instrText>PAGE</w:instrText>
            </w:r>
            <w:r w:rsidRPr="00F02DCA">
              <w:rPr>
                <w:rFonts w:ascii="楷体" w:eastAsia="楷体" w:hAnsi="楷体"/>
                <w:b/>
                <w:bCs/>
              </w:rPr>
              <w:fldChar w:fldCharType="separate"/>
            </w:r>
            <w:r w:rsidR="00271144">
              <w:rPr>
                <w:rFonts w:ascii="楷体" w:eastAsia="楷体" w:hAnsi="楷体"/>
                <w:b/>
                <w:bCs/>
                <w:noProof/>
              </w:rPr>
              <w:t>1</w:t>
            </w:r>
            <w:r w:rsidRPr="00F02DCA">
              <w:rPr>
                <w:rFonts w:ascii="楷体" w:eastAsia="楷体" w:hAnsi="楷体"/>
                <w:b/>
                <w:bCs/>
              </w:rPr>
              <w:fldChar w:fldCharType="end"/>
            </w:r>
            <w:r w:rsidRPr="00F02DCA">
              <w:rPr>
                <w:rFonts w:ascii="楷体" w:eastAsia="楷体" w:hAnsi="楷体"/>
                <w:lang w:val="zh-CN"/>
              </w:rPr>
              <w:t xml:space="preserve"> / </w:t>
            </w:r>
            <w:r w:rsidRPr="00F02DCA">
              <w:rPr>
                <w:rFonts w:ascii="楷体" w:eastAsia="楷体" w:hAnsi="楷体"/>
                <w:b/>
                <w:bCs/>
              </w:rPr>
              <w:fldChar w:fldCharType="begin"/>
            </w:r>
            <w:r w:rsidRPr="00F02DCA">
              <w:rPr>
                <w:rFonts w:ascii="楷体" w:eastAsia="楷体" w:hAnsi="楷体"/>
                <w:b/>
                <w:bCs/>
              </w:rPr>
              <w:instrText>NUMPAGES</w:instrText>
            </w:r>
            <w:r w:rsidRPr="00F02DCA">
              <w:rPr>
                <w:rFonts w:ascii="楷体" w:eastAsia="楷体" w:hAnsi="楷体"/>
                <w:b/>
                <w:bCs/>
              </w:rPr>
              <w:fldChar w:fldCharType="separate"/>
            </w:r>
            <w:r w:rsidR="00271144">
              <w:rPr>
                <w:rFonts w:ascii="楷体" w:eastAsia="楷体" w:hAnsi="楷体"/>
                <w:b/>
                <w:bCs/>
                <w:noProof/>
              </w:rPr>
              <w:t>3</w:t>
            </w:r>
            <w:r w:rsidRPr="00F02DCA">
              <w:rPr>
                <w:rFonts w:ascii="楷体" w:eastAsia="楷体" w:hAnsi="楷体"/>
                <w:b/>
                <w:bCs/>
              </w:rPr>
              <w:fldChar w:fldCharType="end"/>
            </w:r>
          </w:p>
        </w:sdtContent>
      </w:sdt>
    </w:sdtContent>
  </w:sdt>
  <w:p w:rsidR="00F02DCA" w:rsidRDefault="00F02DC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C89" w:rsidRDefault="004D2C8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9C0" w:rsidRDefault="009A39C0" w:rsidP="00F02DCA">
      <w:r>
        <w:separator/>
      </w:r>
    </w:p>
  </w:footnote>
  <w:footnote w:type="continuationSeparator" w:id="0">
    <w:p w:rsidR="009A39C0" w:rsidRDefault="009A39C0" w:rsidP="00F02D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C89" w:rsidRDefault="004D2C8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C89" w:rsidRDefault="004D2C8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C89" w:rsidRDefault="004D2C8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8E"/>
    <w:rsid w:val="001D5817"/>
    <w:rsid w:val="00251B8E"/>
    <w:rsid w:val="00271144"/>
    <w:rsid w:val="00442A24"/>
    <w:rsid w:val="004D2C89"/>
    <w:rsid w:val="00702639"/>
    <w:rsid w:val="00960CCD"/>
    <w:rsid w:val="00976144"/>
    <w:rsid w:val="009A39C0"/>
    <w:rsid w:val="00A17371"/>
    <w:rsid w:val="00BB6A19"/>
    <w:rsid w:val="00C23813"/>
    <w:rsid w:val="00D76E37"/>
    <w:rsid w:val="00F02DCA"/>
    <w:rsid w:val="00FC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2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2D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2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2D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2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2D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2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2D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287</Words>
  <Characters>1636</Characters>
  <Application>Microsoft Office Word</Application>
  <DocSecurity>0</DocSecurity>
  <Lines>13</Lines>
  <Paragraphs>3</Paragraphs>
  <ScaleCrop>false</ScaleCrop>
  <Company>Lenovo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cp:lastPrinted>2015-08-31T00:09:00Z</cp:lastPrinted>
  <dcterms:created xsi:type="dcterms:W3CDTF">2015-06-02T23:52:00Z</dcterms:created>
  <dcterms:modified xsi:type="dcterms:W3CDTF">2015-08-31T00:09:00Z</dcterms:modified>
</cp:coreProperties>
</file>