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CA" w:rsidRPr="000403CA" w:rsidRDefault="009613B5" w:rsidP="000403CA">
      <w:pPr>
        <w:ind w:firstLineChars="850" w:firstLine="2731"/>
        <w:rPr>
          <w:b/>
        </w:rPr>
        <w:sectPr w:rsidR="000403CA" w:rsidRPr="000403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403CA">
        <w:rPr>
          <w:b/>
          <w:sz w:val="32"/>
        </w:rPr>
        <w:t>“</w:t>
      </w:r>
      <w:r w:rsidRPr="000403CA">
        <w:rPr>
          <w:b/>
          <w:sz w:val="32"/>
        </w:rPr>
        <w:t>阅读种子，创意未来</w:t>
      </w:r>
      <w:r w:rsidRPr="000403CA">
        <w:rPr>
          <w:b/>
          <w:sz w:val="32"/>
        </w:rPr>
        <w:t>”</w:t>
      </w:r>
      <w:r w:rsidRPr="000403CA">
        <w:rPr>
          <w:b/>
          <w:sz w:val="32"/>
        </w:rPr>
        <w:br/>
      </w:r>
      <w:r w:rsidRPr="000403CA">
        <w:rPr>
          <w:b/>
          <w:sz w:val="28"/>
        </w:rPr>
        <w:t>     </w:t>
      </w:r>
      <w:r w:rsidR="000403CA" w:rsidRPr="000403CA">
        <w:rPr>
          <w:rFonts w:hint="eastAsia"/>
          <w:b/>
          <w:sz w:val="28"/>
        </w:rPr>
        <w:t xml:space="preserve">              </w:t>
      </w:r>
      <w:r w:rsidRPr="000403CA">
        <w:rPr>
          <w:b/>
          <w:sz w:val="28"/>
        </w:rPr>
        <w:t>深圳市中小学生读书随笔有奖征文启事</w:t>
      </w:r>
      <w:r w:rsidRPr="000403CA">
        <w:rPr>
          <w:b/>
          <w:sz w:val="28"/>
        </w:rPr>
        <w:br/>
        <w:t>    </w:t>
      </w:r>
      <w:r w:rsidRPr="000403CA">
        <w:rPr>
          <w:b/>
        </w:rPr>
        <w:t>   </w:t>
      </w:r>
      <w:r w:rsidR="000403CA">
        <w:rPr>
          <w:rFonts w:hint="eastAsia"/>
          <w:b/>
        </w:rPr>
        <w:t xml:space="preserve">  </w:t>
      </w:r>
      <w:r w:rsidRPr="000403CA">
        <w:rPr>
          <w:b/>
        </w:rPr>
        <w:t> </w:t>
      </w:r>
      <w:r w:rsidRPr="000403CA">
        <w:rPr>
          <w:b/>
        </w:rPr>
        <w:t>阅读关乎综合国力竞争。关注青少年阅读就是关注民族文化的未来。为了丰富我市广大青少年的暑期精神文化生活，提升中小学生人文综合素养，营造全民阅读氛围，深圳市学生文学联合会、深圳市中</w:t>
      </w:r>
      <w:proofErr w:type="gramStart"/>
      <w:r w:rsidRPr="000403CA">
        <w:rPr>
          <w:b/>
        </w:rPr>
        <w:t>天景程阅读</w:t>
      </w:r>
      <w:proofErr w:type="gramEnd"/>
      <w:r w:rsidRPr="000403CA">
        <w:rPr>
          <w:b/>
        </w:rPr>
        <w:t>推广中心联合举办深圳市中小学生读书随笔有奖征文活动</w:t>
      </w:r>
      <w:r w:rsidRPr="000403CA">
        <w:rPr>
          <w:b/>
        </w:rPr>
        <w:t>,</w:t>
      </w:r>
      <w:r w:rsidRPr="000403CA">
        <w:rPr>
          <w:b/>
        </w:rPr>
        <w:t>并邀请我市教育一线的阅读推广专家提供推荐书目（共</w:t>
      </w:r>
      <w:r w:rsidRPr="000403CA">
        <w:rPr>
          <w:b/>
        </w:rPr>
        <w:t>60</w:t>
      </w:r>
      <w:r w:rsidRPr="000403CA">
        <w:rPr>
          <w:b/>
        </w:rPr>
        <w:t>种）。现面向全市中小学生个人、全市各中小学文学社团或学校读书组织征集参赛作品。</w:t>
      </w:r>
      <w:r w:rsidRPr="000403CA">
        <w:rPr>
          <w:b/>
        </w:rPr>
        <w:br/>
      </w:r>
      <w:r w:rsidR="000403CA">
        <w:rPr>
          <w:rFonts w:hint="eastAsia"/>
          <w:b/>
        </w:rPr>
        <w:t xml:space="preserve">     </w:t>
      </w:r>
      <w:r w:rsidRPr="000403CA">
        <w:rPr>
          <w:b/>
        </w:rPr>
        <w:t>一、</w:t>
      </w:r>
      <w:r w:rsidRPr="000403CA">
        <w:rPr>
          <w:b/>
        </w:rPr>
        <w:t xml:space="preserve"> </w:t>
      </w:r>
      <w:r w:rsidRPr="000403CA">
        <w:rPr>
          <w:b/>
        </w:rPr>
        <w:t>活动主题：阅读种子，创意未来。</w:t>
      </w:r>
      <w:r w:rsidRPr="000403CA">
        <w:rPr>
          <w:b/>
        </w:rPr>
        <w:br/>
      </w:r>
      <w:r w:rsidR="000403CA">
        <w:rPr>
          <w:rFonts w:hint="eastAsia"/>
          <w:b/>
        </w:rPr>
        <w:t xml:space="preserve">     </w:t>
      </w:r>
      <w:r w:rsidRPr="000403CA">
        <w:rPr>
          <w:b/>
        </w:rPr>
        <w:t>二、</w:t>
      </w:r>
      <w:r w:rsidRPr="000403CA">
        <w:rPr>
          <w:b/>
        </w:rPr>
        <w:t xml:space="preserve"> </w:t>
      </w:r>
      <w:r w:rsidRPr="000403CA">
        <w:rPr>
          <w:b/>
        </w:rPr>
        <w:t>征文要求：内容具体，语言活泼，深入文本，见解独到。欢迎亲子同题作文、研究型作文。可以是读后感，也可是书评、读书随笔，诗歌除外。参赛者可围绕推荐书目写作，也可不受推荐书目所限。小学生字数</w:t>
      </w:r>
      <w:r w:rsidRPr="000403CA">
        <w:rPr>
          <w:b/>
        </w:rPr>
        <w:t>500</w:t>
      </w:r>
      <w:r w:rsidRPr="000403CA">
        <w:rPr>
          <w:b/>
        </w:rPr>
        <w:t>字左右，初中生字数</w:t>
      </w:r>
      <w:r w:rsidRPr="000403CA">
        <w:rPr>
          <w:b/>
        </w:rPr>
        <w:t>800</w:t>
      </w:r>
      <w:r w:rsidRPr="000403CA">
        <w:rPr>
          <w:b/>
        </w:rPr>
        <w:t>字左右，高中生字数</w:t>
      </w:r>
      <w:r w:rsidRPr="000403CA">
        <w:rPr>
          <w:b/>
        </w:rPr>
        <w:t>1000</w:t>
      </w:r>
      <w:r w:rsidRPr="000403CA">
        <w:rPr>
          <w:b/>
        </w:rPr>
        <w:t>字左右。</w:t>
      </w:r>
      <w:r w:rsidRPr="000403CA">
        <w:rPr>
          <w:b/>
        </w:rPr>
        <w:br/>
      </w:r>
      <w:r w:rsidR="000403CA">
        <w:rPr>
          <w:rFonts w:hint="eastAsia"/>
          <w:b/>
        </w:rPr>
        <w:t xml:space="preserve">     </w:t>
      </w:r>
      <w:r w:rsidRPr="000403CA">
        <w:rPr>
          <w:b/>
        </w:rPr>
        <w:t>三、</w:t>
      </w:r>
      <w:r w:rsidRPr="000403CA">
        <w:rPr>
          <w:b/>
        </w:rPr>
        <w:t xml:space="preserve"> </w:t>
      </w:r>
      <w:r w:rsidRPr="000403CA">
        <w:rPr>
          <w:b/>
        </w:rPr>
        <w:t>奖项设置：本次活动分小学组、初中组、高中组。每组设一等奖</w:t>
      </w:r>
      <w:r w:rsidRPr="000403CA">
        <w:rPr>
          <w:b/>
        </w:rPr>
        <w:t>10</w:t>
      </w:r>
      <w:r w:rsidRPr="000403CA">
        <w:rPr>
          <w:b/>
        </w:rPr>
        <w:t>名、二等奖</w:t>
      </w:r>
      <w:r w:rsidRPr="000403CA">
        <w:rPr>
          <w:b/>
        </w:rPr>
        <w:t>20</w:t>
      </w:r>
      <w:r w:rsidRPr="000403CA">
        <w:rPr>
          <w:b/>
        </w:rPr>
        <w:t>名、三等奖</w:t>
      </w:r>
      <w:r w:rsidRPr="000403CA">
        <w:rPr>
          <w:b/>
        </w:rPr>
        <w:t>30</w:t>
      </w:r>
      <w:r w:rsidRPr="000403CA">
        <w:rPr>
          <w:b/>
        </w:rPr>
        <w:t>名，共</w:t>
      </w:r>
      <w:r w:rsidRPr="000403CA">
        <w:rPr>
          <w:b/>
        </w:rPr>
        <w:t>120</w:t>
      </w:r>
      <w:r w:rsidRPr="000403CA">
        <w:rPr>
          <w:b/>
        </w:rPr>
        <w:t>名。均颁发奖品和获奖证书。</w:t>
      </w:r>
      <w:r w:rsidRPr="000403CA">
        <w:rPr>
          <w:b/>
        </w:rPr>
        <w:br/>
      </w:r>
      <w:r w:rsidR="000403CA">
        <w:rPr>
          <w:rFonts w:hint="eastAsia"/>
          <w:b/>
        </w:rPr>
        <w:t xml:space="preserve">     </w:t>
      </w:r>
      <w:r w:rsidRPr="000403CA">
        <w:rPr>
          <w:b/>
        </w:rPr>
        <w:t>四、征文时间：</w:t>
      </w:r>
      <w:r w:rsidRPr="000403CA">
        <w:rPr>
          <w:b/>
        </w:rPr>
        <w:t>2015</w:t>
      </w:r>
      <w:r w:rsidRPr="000403CA">
        <w:rPr>
          <w:b/>
        </w:rPr>
        <w:t>年</w:t>
      </w:r>
      <w:r w:rsidRPr="000403CA">
        <w:rPr>
          <w:b/>
        </w:rPr>
        <w:t>7</w:t>
      </w:r>
      <w:r w:rsidRPr="000403CA">
        <w:rPr>
          <w:b/>
        </w:rPr>
        <w:t>月</w:t>
      </w:r>
      <w:r w:rsidRPr="000403CA">
        <w:rPr>
          <w:b/>
        </w:rPr>
        <w:t>9</w:t>
      </w:r>
      <w:r w:rsidRPr="000403CA">
        <w:rPr>
          <w:b/>
        </w:rPr>
        <w:t>日至</w:t>
      </w:r>
      <w:r w:rsidRPr="000403CA">
        <w:rPr>
          <w:b/>
        </w:rPr>
        <w:t>9</w:t>
      </w:r>
      <w:r w:rsidRPr="000403CA">
        <w:rPr>
          <w:b/>
        </w:rPr>
        <w:t>月</w:t>
      </w:r>
      <w:r w:rsidRPr="000403CA">
        <w:rPr>
          <w:b/>
        </w:rPr>
        <w:t>5</w:t>
      </w:r>
      <w:r w:rsidRPr="000403CA">
        <w:rPr>
          <w:b/>
        </w:rPr>
        <w:t>日。</w:t>
      </w:r>
      <w:r w:rsidRPr="000403CA">
        <w:rPr>
          <w:b/>
        </w:rPr>
        <w:br/>
        <w:t>   </w:t>
      </w:r>
      <w:r w:rsidR="000403CA">
        <w:rPr>
          <w:rFonts w:hint="eastAsia"/>
          <w:b/>
        </w:rPr>
        <w:t xml:space="preserve">   </w:t>
      </w:r>
      <w:r w:rsidRPr="000403CA">
        <w:rPr>
          <w:b/>
        </w:rPr>
        <w:t>五、参赛办法：</w:t>
      </w:r>
      <w:r w:rsidRPr="000403CA">
        <w:rPr>
          <w:b/>
        </w:rPr>
        <w:br/>
        <w:t>    </w:t>
      </w:r>
      <w:r w:rsidR="000403CA">
        <w:rPr>
          <w:rFonts w:hint="eastAsia"/>
          <w:b/>
        </w:rPr>
        <w:t xml:space="preserve">  </w:t>
      </w:r>
      <w:r w:rsidRPr="000403CA">
        <w:rPr>
          <w:b/>
        </w:rPr>
        <w:t> </w:t>
      </w:r>
      <w:r w:rsidRPr="000403CA">
        <w:rPr>
          <w:b/>
        </w:rPr>
        <w:t>第一步注册：请通过学生文联阅读平台网站（</w:t>
      </w:r>
      <w:bookmarkStart w:id="0" w:name="_GoBack"/>
      <w:bookmarkEnd w:id="0"/>
      <w:r w:rsidRPr="000403CA">
        <w:rPr>
          <w:b/>
        </w:rPr>
        <w:t>http://szydtg.szftedu.cn</w:t>
      </w:r>
      <w:r w:rsidRPr="000403CA">
        <w:rPr>
          <w:b/>
        </w:rPr>
        <w:t>）右上方</w:t>
      </w:r>
      <w:r w:rsidRPr="000403CA">
        <w:rPr>
          <w:b/>
        </w:rPr>
        <w:t>“</w:t>
      </w:r>
      <w:r w:rsidRPr="000403CA">
        <w:rPr>
          <w:b/>
        </w:rPr>
        <w:t>注册</w:t>
      </w:r>
      <w:r w:rsidRPr="000403CA">
        <w:rPr>
          <w:b/>
        </w:rPr>
        <w:t>”</w:t>
      </w:r>
      <w:r w:rsidRPr="000403CA">
        <w:rPr>
          <w:b/>
        </w:rPr>
        <w:t>链接进入注册页面，填写必要的</w:t>
      </w:r>
      <w:r w:rsidRPr="000403CA">
        <w:rPr>
          <w:b/>
        </w:rPr>
        <w:t>“</w:t>
      </w:r>
      <w:r w:rsidRPr="000403CA">
        <w:rPr>
          <w:b/>
        </w:rPr>
        <w:t>登录帐号</w:t>
      </w:r>
      <w:r w:rsidRPr="000403CA">
        <w:rPr>
          <w:b/>
        </w:rPr>
        <w:t>”</w:t>
      </w:r>
      <w:r w:rsidRPr="000403CA">
        <w:rPr>
          <w:b/>
        </w:rPr>
        <w:t>（用户名）、</w:t>
      </w:r>
      <w:r w:rsidRPr="000403CA">
        <w:rPr>
          <w:b/>
        </w:rPr>
        <w:t>“</w:t>
      </w:r>
      <w:r w:rsidRPr="000403CA">
        <w:rPr>
          <w:b/>
        </w:rPr>
        <w:t>密码</w:t>
      </w:r>
      <w:r w:rsidRPr="000403CA">
        <w:rPr>
          <w:b/>
        </w:rPr>
        <w:t>”</w:t>
      </w:r>
      <w:r w:rsidRPr="000403CA">
        <w:rPr>
          <w:b/>
        </w:rPr>
        <w:t>等基本信息，如是学生用户，请选择用户类型为</w:t>
      </w:r>
      <w:r w:rsidRPr="000403CA">
        <w:rPr>
          <w:b/>
        </w:rPr>
        <w:t>“</w:t>
      </w:r>
      <w:r w:rsidRPr="000403CA">
        <w:rPr>
          <w:b/>
        </w:rPr>
        <w:t>学生</w:t>
      </w:r>
      <w:r w:rsidRPr="000403CA">
        <w:rPr>
          <w:b/>
        </w:rPr>
        <w:t>”</w:t>
      </w:r>
      <w:r w:rsidRPr="000403CA">
        <w:rPr>
          <w:b/>
        </w:rPr>
        <w:t>，并通过</w:t>
      </w:r>
      <w:r w:rsidRPr="000403CA">
        <w:rPr>
          <w:b/>
        </w:rPr>
        <w:t>“</w:t>
      </w:r>
      <w:r w:rsidRPr="000403CA">
        <w:rPr>
          <w:b/>
        </w:rPr>
        <w:t>所属单位</w:t>
      </w:r>
      <w:r w:rsidRPr="000403CA">
        <w:rPr>
          <w:b/>
        </w:rPr>
        <w:t>”</w:t>
      </w:r>
      <w:r w:rsidRPr="000403CA">
        <w:rPr>
          <w:b/>
        </w:rPr>
        <w:t>选择当前用户所在的学校，并输入</w:t>
      </w:r>
      <w:r w:rsidRPr="000403CA">
        <w:rPr>
          <w:b/>
        </w:rPr>
        <w:t>“</w:t>
      </w:r>
      <w:r w:rsidRPr="000403CA">
        <w:rPr>
          <w:b/>
        </w:rPr>
        <w:t>学号</w:t>
      </w:r>
      <w:r w:rsidRPr="000403CA">
        <w:rPr>
          <w:b/>
        </w:rPr>
        <w:t>”</w:t>
      </w:r>
      <w:r w:rsidRPr="000403CA">
        <w:rPr>
          <w:b/>
        </w:rPr>
        <w:t>、</w:t>
      </w:r>
      <w:r w:rsidRPr="000403CA">
        <w:rPr>
          <w:b/>
        </w:rPr>
        <w:t>“</w:t>
      </w:r>
      <w:r w:rsidRPr="000403CA">
        <w:rPr>
          <w:b/>
        </w:rPr>
        <w:t>真实姓名</w:t>
      </w:r>
      <w:r w:rsidRPr="000403CA">
        <w:rPr>
          <w:b/>
        </w:rPr>
        <w:t>”</w:t>
      </w:r>
      <w:r w:rsidRPr="000403CA">
        <w:rPr>
          <w:b/>
        </w:rPr>
        <w:t>等信息后，点击</w:t>
      </w:r>
      <w:r w:rsidRPr="000403CA">
        <w:rPr>
          <w:b/>
        </w:rPr>
        <w:t>“</w:t>
      </w:r>
      <w:r w:rsidRPr="000403CA">
        <w:rPr>
          <w:b/>
        </w:rPr>
        <w:t>提交注册</w:t>
      </w:r>
      <w:r w:rsidRPr="000403CA">
        <w:rPr>
          <w:b/>
        </w:rPr>
        <w:t>”</w:t>
      </w:r>
      <w:r w:rsidRPr="000403CA">
        <w:rPr>
          <w:b/>
        </w:rPr>
        <w:t>完成用户注册。</w:t>
      </w:r>
      <w:r w:rsidRPr="000403CA">
        <w:rPr>
          <w:b/>
        </w:rPr>
        <w:br/>
        <w:t>    </w:t>
      </w:r>
      <w:r w:rsidR="000403CA">
        <w:rPr>
          <w:rFonts w:hint="eastAsia"/>
          <w:b/>
        </w:rPr>
        <w:t xml:space="preserve">   </w:t>
      </w:r>
      <w:r w:rsidRPr="000403CA">
        <w:rPr>
          <w:b/>
        </w:rPr>
        <w:t>第二步</w:t>
      </w:r>
      <w:r w:rsidRPr="000403CA">
        <w:rPr>
          <w:b/>
        </w:rPr>
        <w:t> </w:t>
      </w:r>
      <w:r w:rsidRPr="000403CA">
        <w:rPr>
          <w:b/>
        </w:rPr>
        <w:t>提交作品：注册成功后，用户通过网站首页右上角</w:t>
      </w:r>
      <w:r w:rsidRPr="000403CA">
        <w:rPr>
          <w:b/>
        </w:rPr>
        <w:t>“</w:t>
      </w:r>
      <w:r w:rsidRPr="000403CA">
        <w:rPr>
          <w:b/>
        </w:rPr>
        <w:t>登录</w:t>
      </w:r>
      <w:r w:rsidRPr="000403CA">
        <w:rPr>
          <w:b/>
        </w:rPr>
        <w:t>”</w:t>
      </w:r>
      <w:r w:rsidRPr="000403CA">
        <w:rPr>
          <w:b/>
        </w:rPr>
        <w:t>链接进行登录，再根据征文公告通知在</w:t>
      </w:r>
      <w:r w:rsidRPr="000403CA">
        <w:rPr>
          <w:b/>
        </w:rPr>
        <w:t>“</w:t>
      </w:r>
      <w:r w:rsidRPr="000403CA">
        <w:rPr>
          <w:b/>
        </w:rPr>
        <w:t>互动空间</w:t>
      </w:r>
      <w:r w:rsidRPr="000403CA">
        <w:rPr>
          <w:b/>
        </w:rPr>
        <w:t>”</w:t>
      </w:r>
      <w:r w:rsidRPr="000403CA">
        <w:rPr>
          <w:b/>
        </w:rPr>
        <w:t>指定</w:t>
      </w:r>
      <w:proofErr w:type="gramStart"/>
      <w:r w:rsidRPr="000403CA">
        <w:rPr>
          <w:b/>
        </w:rPr>
        <w:t>版块</w:t>
      </w:r>
      <w:proofErr w:type="gramEnd"/>
      <w:r w:rsidRPr="000403CA">
        <w:rPr>
          <w:b/>
        </w:rPr>
        <w:t>进行发帖。发帖时，文字信息可通过用户手动输入，或通过</w:t>
      </w:r>
      <w:r w:rsidRPr="000403CA">
        <w:rPr>
          <w:b/>
        </w:rPr>
        <w:t>“</w:t>
      </w:r>
      <w:r w:rsidRPr="000403CA">
        <w:rPr>
          <w:b/>
        </w:rPr>
        <w:t>记事本</w:t>
      </w:r>
      <w:r w:rsidRPr="000403CA">
        <w:rPr>
          <w:b/>
        </w:rPr>
        <w:t>”</w:t>
      </w:r>
      <w:r w:rsidRPr="000403CA">
        <w:rPr>
          <w:b/>
        </w:rPr>
        <w:t>等文本编辑器直接拷贝提交。</w:t>
      </w:r>
      <w:r w:rsidRPr="000403CA">
        <w:rPr>
          <w:b/>
        </w:rPr>
        <w:t> </w:t>
      </w:r>
      <w:r w:rsidRPr="000403CA">
        <w:rPr>
          <w:b/>
        </w:rPr>
        <w:br/>
      </w:r>
    </w:p>
    <w:p w:rsidR="000403CA" w:rsidRPr="000403CA" w:rsidRDefault="000403CA" w:rsidP="000403CA">
      <w:pPr>
        <w:ind w:firstLineChars="1150" w:firstLine="2424"/>
        <w:rPr>
          <w:rFonts w:hint="eastAsia"/>
          <w:b/>
        </w:rPr>
      </w:pPr>
    </w:p>
    <w:p w:rsidR="000403CA" w:rsidRPr="000403CA" w:rsidRDefault="009613B5" w:rsidP="000403CA">
      <w:pPr>
        <w:rPr>
          <w:rFonts w:hint="eastAsia"/>
          <w:b/>
        </w:rPr>
      </w:pPr>
      <w:r w:rsidRPr="000403CA">
        <w:rPr>
          <w:b/>
        </w:rPr>
        <w:t>2015</w:t>
      </w:r>
      <w:r w:rsidRPr="000403CA">
        <w:rPr>
          <w:b/>
        </w:rPr>
        <w:t>年暑假高中生阅读推荐书目（</w:t>
      </w:r>
      <w:r w:rsidRPr="000403CA">
        <w:rPr>
          <w:b/>
        </w:rPr>
        <w:t>20</w:t>
      </w:r>
      <w:r w:rsidRPr="000403CA">
        <w:rPr>
          <w:b/>
        </w:rPr>
        <w:t>种）</w:t>
      </w:r>
      <w:r w:rsidRPr="000403CA">
        <w:rPr>
          <w:b/>
        </w:rPr>
        <w:br/>
      </w:r>
    </w:p>
    <w:p w:rsidR="000403CA" w:rsidRPr="000403CA" w:rsidRDefault="009613B5" w:rsidP="000403CA">
      <w:pPr>
        <w:rPr>
          <w:rFonts w:hint="eastAsia"/>
          <w:b/>
        </w:rPr>
      </w:pPr>
      <w:r w:rsidRPr="000403CA">
        <w:rPr>
          <w:b/>
        </w:rPr>
        <w:t>1.</w:t>
      </w:r>
      <w:r w:rsidRPr="000403CA">
        <w:rPr>
          <w:b/>
        </w:rPr>
        <w:t>《论语》导读</w:t>
      </w:r>
      <w:r w:rsidRPr="000403CA">
        <w:rPr>
          <w:b/>
        </w:rPr>
        <w:t>……</w:t>
      </w:r>
      <w:r w:rsidRPr="000403CA">
        <w:rPr>
          <w:b/>
        </w:rPr>
        <w:t>鲍鹏山编著</w:t>
      </w:r>
      <w:r w:rsidRPr="000403CA">
        <w:rPr>
          <w:b/>
        </w:rPr>
        <w:br/>
        <w:t>2.</w:t>
      </w:r>
      <w:r w:rsidRPr="000403CA">
        <w:rPr>
          <w:b/>
        </w:rPr>
        <w:t>《红楼梦》</w:t>
      </w:r>
      <w:r w:rsidRPr="000403CA">
        <w:rPr>
          <w:b/>
        </w:rPr>
        <w:t>……</w:t>
      </w:r>
      <w:proofErr w:type="gramStart"/>
      <w:r w:rsidRPr="000403CA">
        <w:rPr>
          <w:b/>
        </w:rPr>
        <w:t>……</w:t>
      </w:r>
      <w:proofErr w:type="gramEnd"/>
      <w:r w:rsidRPr="000403CA">
        <w:rPr>
          <w:b/>
        </w:rPr>
        <w:t>曹雪芹</w:t>
      </w:r>
      <w:r w:rsidRPr="000403CA">
        <w:rPr>
          <w:b/>
        </w:rPr>
        <w:br/>
        <w:t>3.</w:t>
      </w:r>
      <w:r w:rsidRPr="000403CA">
        <w:rPr>
          <w:b/>
        </w:rPr>
        <w:t>《曾国藩家书》</w:t>
      </w:r>
      <w:r w:rsidRPr="000403CA">
        <w:rPr>
          <w:b/>
        </w:rPr>
        <w:br/>
        <w:t>4.</w:t>
      </w:r>
      <w:r w:rsidRPr="000403CA">
        <w:rPr>
          <w:b/>
        </w:rPr>
        <w:t>《围城》</w:t>
      </w:r>
      <w:r w:rsidRPr="000403CA">
        <w:rPr>
          <w:b/>
        </w:rPr>
        <w:t>……</w:t>
      </w:r>
      <w:proofErr w:type="gramStart"/>
      <w:r w:rsidRPr="000403CA">
        <w:rPr>
          <w:b/>
        </w:rPr>
        <w:t>……</w:t>
      </w:r>
      <w:proofErr w:type="gramEnd"/>
      <w:r w:rsidRPr="000403CA">
        <w:rPr>
          <w:b/>
        </w:rPr>
        <w:t>钱钟书</w:t>
      </w:r>
      <w:r w:rsidRPr="000403CA">
        <w:rPr>
          <w:b/>
        </w:rPr>
        <w:br/>
        <w:t>5.</w:t>
      </w:r>
      <w:r w:rsidRPr="000403CA">
        <w:rPr>
          <w:b/>
        </w:rPr>
        <w:t>《目送》</w:t>
      </w:r>
      <w:r w:rsidRPr="000403CA">
        <w:rPr>
          <w:b/>
        </w:rPr>
        <w:t>……</w:t>
      </w:r>
      <w:proofErr w:type="gramStart"/>
      <w:r w:rsidRPr="000403CA">
        <w:rPr>
          <w:b/>
        </w:rPr>
        <w:t>……</w:t>
      </w:r>
      <w:proofErr w:type="gramEnd"/>
      <w:r w:rsidRPr="000403CA">
        <w:rPr>
          <w:b/>
        </w:rPr>
        <w:t>龙应台</w:t>
      </w:r>
      <w:r w:rsidRPr="000403CA">
        <w:rPr>
          <w:b/>
        </w:rPr>
        <w:br/>
        <w:t>6.</w:t>
      </w:r>
      <w:r w:rsidRPr="000403CA">
        <w:rPr>
          <w:b/>
        </w:rPr>
        <w:t>《简</w:t>
      </w:r>
      <w:r w:rsidRPr="000403CA">
        <w:rPr>
          <w:b/>
        </w:rPr>
        <w:t>•</w:t>
      </w:r>
      <w:r w:rsidRPr="000403CA">
        <w:rPr>
          <w:b/>
        </w:rPr>
        <w:t>爱》</w:t>
      </w:r>
      <w:r w:rsidRPr="000403CA">
        <w:rPr>
          <w:b/>
        </w:rPr>
        <w:t>……</w:t>
      </w:r>
      <w:r w:rsidRPr="000403CA">
        <w:rPr>
          <w:b/>
        </w:rPr>
        <w:t>夏洛蒂</w:t>
      </w:r>
      <w:r w:rsidRPr="000403CA">
        <w:rPr>
          <w:b/>
        </w:rPr>
        <w:t>•</w:t>
      </w:r>
      <w:proofErr w:type="gramStart"/>
      <w:r w:rsidRPr="000403CA">
        <w:rPr>
          <w:b/>
        </w:rPr>
        <w:t>勃</w:t>
      </w:r>
      <w:proofErr w:type="gramEnd"/>
      <w:r w:rsidRPr="000403CA">
        <w:rPr>
          <w:b/>
        </w:rPr>
        <w:t>朗特</w:t>
      </w:r>
      <w:r w:rsidRPr="000403CA">
        <w:rPr>
          <w:b/>
        </w:rPr>
        <w:br/>
        <w:t>7.</w:t>
      </w:r>
      <w:r w:rsidRPr="000403CA">
        <w:rPr>
          <w:b/>
        </w:rPr>
        <w:t>《瓦尔登湖》</w:t>
      </w:r>
      <w:r w:rsidRPr="000403CA">
        <w:rPr>
          <w:b/>
        </w:rPr>
        <w:t>……</w:t>
      </w:r>
      <w:r w:rsidRPr="000403CA">
        <w:rPr>
          <w:b/>
        </w:rPr>
        <w:t>梭罗</w:t>
      </w:r>
      <w:r w:rsidRPr="000403CA">
        <w:rPr>
          <w:b/>
        </w:rPr>
        <w:br/>
        <w:t>8.</w:t>
      </w:r>
      <w:r w:rsidRPr="000403CA">
        <w:rPr>
          <w:b/>
        </w:rPr>
        <w:t>《寂静的春天》</w:t>
      </w:r>
      <w:r w:rsidRPr="000403CA">
        <w:rPr>
          <w:b/>
        </w:rPr>
        <w:t>……</w:t>
      </w:r>
      <w:r w:rsidRPr="000403CA">
        <w:rPr>
          <w:b/>
        </w:rPr>
        <w:t>蕾切尔</w:t>
      </w:r>
      <w:proofErr w:type="gramStart"/>
      <w:r w:rsidRPr="000403CA">
        <w:rPr>
          <w:b/>
        </w:rPr>
        <w:t>•</w:t>
      </w:r>
      <w:r w:rsidRPr="000403CA">
        <w:rPr>
          <w:b/>
        </w:rPr>
        <w:t>卡森</w:t>
      </w:r>
      <w:proofErr w:type="gramEnd"/>
      <w:r w:rsidRPr="000403CA">
        <w:rPr>
          <w:b/>
        </w:rPr>
        <w:br/>
        <w:t>9.</w:t>
      </w:r>
      <w:r w:rsidRPr="000403CA">
        <w:rPr>
          <w:b/>
        </w:rPr>
        <w:t>《苏菲的世界》</w:t>
      </w:r>
      <w:r w:rsidRPr="000403CA">
        <w:rPr>
          <w:b/>
        </w:rPr>
        <w:t>……</w:t>
      </w:r>
      <w:proofErr w:type="gramStart"/>
      <w:r w:rsidRPr="000403CA">
        <w:rPr>
          <w:b/>
        </w:rPr>
        <w:t>乔斯坦</w:t>
      </w:r>
      <w:proofErr w:type="gramEnd"/>
      <w:r w:rsidRPr="000403CA">
        <w:rPr>
          <w:b/>
        </w:rPr>
        <w:t>•</w:t>
      </w:r>
      <w:r w:rsidRPr="000403CA">
        <w:rPr>
          <w:b/>
        </w:rPr>
        <w:t>贾德</w:t>
      </w:r>
      <w:r w:rsidRPr="000403CA">
        <w:rPr>
          <w:b/>
        </w:rPr>
        <w:br/>
        <w:t>10.</w:t>
      </w:r>
      <w:r w:rsidRPr="000403CA">
        <w:rPr>
          <w:b/>
        </w:rPr>
        <w:t>《哲学的邀请》</w:t>
      </w:r>
      <w:r w:rsidRPr="000403CA">
        <w:rPr>
          <w:b/>
        </w:rPr>
        <w:t>……</w:t>
      </w:r>
      <w:r w:rsidRPr="000403CA">
        <w:rPr>
          <w:b/>
        </w:rPr>
        <w:t>费尔南多</w:t>
      </w:r>
      <w:r w:rsidRPr="000403CA">
        <w:rPr>
          <w:b/>
        </w:rPr>
        <w:t>•</w:t>
      </w:r>
      <w:r w:rsidRPr="000403CA">
        <w:rPr>
          <w:b/>
        </w:rPr>
        <w:t>萨瓦特尔</w:t>
      </w:r>
      <w:r w:rsidRPr="000403CA">
        <w:rPr>
          <w:b/>
        </w:rPr>
        <w:br/>
        <w:t>11.</w:t>
      </w:r>
      <w:r w:rsidRPr="000403CA">
        <w:rPr>
          <w:b/>
        </w:rPr>
        <w:t>《美的历程》</w:t>
      </w:r>
      <w:r w:rsidRPr="000403CA">
        <w:rPr>
          <w:b/>
        </w:rPr>
        <w:t>……</w:t>
      </w:r>
      <w:r w:rsidRPr="000403CA">
        <w:rPr>
          <w:b/>
        </w:rPr>
        <w:t>李泽厚</w:t>
      </w:r>
      <w:r w:rsidRPr="000403CA">
        <w:rPr>
          <w:b/>
        </w:rPr>
        <w:br/>
        <w:t>12.</w:t>
      </w:r>
      <w:r w:rsidRPr="000403CA">
        <w:rPr>
          <w:b/>
        </w:rPr>
        <w:t>《谈美》</w:t>
      </w:r>
      <w:r w:rsidRPr="000403CA">
        <w:rPr>
          <w:b/>
        </w:rPr>
        <w:t>……</w:t>
      </w:r>
      <w:r w:rsidRPr="000403CA">
        <w:rPr>
          <w:b/>
        </w:rPr>
        <w:t>朱光潜</w:t>
      </w:r>
      <w:r w:rsidRPr="000403CA">
        <w:rPr>
          <w:b/>
        </w:rPr>
        <w:br/>
        <w:t>13.</w:t>
      </w:r>
      <w:r w:rsidRPr="000403CA">
        <w:rPr>
          <w:b/>
        </w:rPr>
        <w:t>《苏东坡传》</w:t>
      </w:r>
      <w:r w:rsidRPr="000403CA">
        <w:rPr>
          <w:b/>
        </w:rPr>
        <w:t>……</w:t>
      </w:r>
      <w:r w:rsidRPr="000403CA">
        <w:rPr>
          <w:b/>
        </w:rPr>
        <w:t>林语堂</w:t>
      </w:r>
      <w:r w:rsidRPr="000403CA">
        <w:rPr>
          <w:b/>
        </w:rPr>
        <w:br/>
        <w:t>14.</w:t>
      </w:r>
      <w:r w:rsidRPr="000403CA">
        <w:rPr>
          <w:b/>
        </w:rPr>
        <w:t>《风流去》</w:t>
      </w:r>
      <w:r w:rsidRPr="000403CA">
        <w:rPr>
          <w:b/>
        </w:rPr>
        <w:t>……</w:t>
      </w:r>
      <w:r w:rsidRPr="000403CA">
        <w:rPr>
          <w:b/>
        </w:rPr>
        <w:t>鲍鹏山</w:t>
      </w:r>
      <w:r w:rsidRPr="000403CA">
        <w:rPr>
          <w:b/>
        </w:rPr>
        <w:br/>
        <w:t>15.</w:t>
      </w:r>
      <w:r w:rsidRPr="000403CA">
        <w:rPr>
          <w:b/>
        </w:rPr>
        <w:t>《把栏杆拍遍》</w:t>
      </w:r>
      <w:r w:rsidRPr="000403CA">
        <w:rPr>
          <w:b/>
        </w:rPr>
        <w:t>……</w:t>
      </w:r>
      <w:r w:rsidRPr="000403CA">
        <w:rPr>
          <w:b/>
        </w:rPr>
        <w:t>梁衡</w:t>
      </w:r>
      <w:r w:rsidRPr="000403CA">
        <w:rPr>
          <w:b/>
        </w:rPr>
        <w:br/>
      </w:r>
    </w:p>
    <w:p w:rsidR="000403CA" w:rsidRPr="000403CA" w:rsidRDefault="000403CA" w:rsidP="000403CA">
      <w:pPr>
        <w:rPr>
          <w:rFonts w:hint="eastAsia"/>
          <w:b/>
        </w:rPr>
      </w:pPr>
    </w:p>
    <w:p w:rsidR="000403CA" w:rsidRPr="000403CA" w:rsidRDefault="000403CA" w:rsidP="000403CA">
      <w:pPr>
        <w:rPr>
          <w:rFonts w:hint="eastAsia"/>
          <w:b/>
        </w:rPr>
      </w:pPr>
    </w:p>
    <w:p w:rsidR="000403CA" w:rsidRPr="000403CA" w:rsidRDefault="009613B5" w:rsidP="000403CA">
      <w:pPr>
        <w:rPr>
          <w:rFonts w:hint="eastAsia"/>
          <w:b/>
        </w:rPr>
      </w:pPr>
      <w:r w:rsidRPr="000403CA">
        <w:rPr>
          <w:b/>
        </w:rPr>
        <w:t>16.</w:t>
      </w:r>
      <w:r w:rsidRPr="000403CA">
        <w:rPr>
          <w:b/>
        </w:rPr>
        <w:t>《何谓文化》</w:t>
      </w:r>
      <w:r w:rsidRPr="000403CA">
        <w:rPr>
          <w:b/>
        </w:rPr>
        <w:t>……</w:t>
      </w:r>
      <w:r w:rsidRPr="000403CA">
        <w:rPr>
          <w:b/>
        </w:rPr>
        <w:t>余秋雨</w:t>
      </w:r>
      <w:r w:rsidRPr="000403CA">
        <w:rPr>
          <w:b/>
        </w:rPr>
        <w:br/>
        <w:t>17.</w:t>
      </w:r>
      <w:r w:rsidRPr="000403CA">
        <w:rPr>
          <w:b/>
        </w:rPr>
        <w:t>《唐诗之旅》</w:t>
      </w:r>
      <w:r w:rsidRPr="000403CA">
        <w:rPr>
          <w:b/>
        </w:rPr>
        <w:t>……</w:t>
      </w:r>
      <w:r w:rsidRPr="000403CA">
        <w:rPr>
          <w:b/>
        </w:rPr>
        <w:t>李元洛</w:t>
      </w:r>
      <w:r w:rsidRPr="000403CA">
        <w:rPr>
          <w:b/>
        </w:rPr>
        <w:br/>
        <w:t>18.</w:t>
      </w:r>
      <w:r w:rsidRPr="000403CA">
        <w:rPr>
          <w:b/>
        </w:rPr>
        <w:t>《如何阅读一本书》</w:t>
      </w:r>
      <w:r w:rsidRPr="000403CA">
        <w:rPr>
          <w:b/>
        </w:rPr>
        <w:t>……</w:t>
      </w:r>
      <w:r w:rsidRPr="000403CA">
        <w:rPr>
          <w:b/>
        </w:rPr>
        <w:t>莫提默</w:t>
      </w:r>
      <w:r w:rsidRPr="000403CA">
        <w:rPr>
          <w:b/>
        </w:rPr>
        <w:t>•J</w:t>
      </w:r>
      <w:r w:rsidRPr="000403CA">
        <w:rPr>
          <w:b/>
        </w:rPr>
        <w:t>艾德勒，查尔斯</w:t>
      </w:r>
      <w:r w:rsidRPr="000403CA">
        <w:rPr>
          <w:b/>
        </w:rPr>
        <w:t>•</w:t>
      </w:r>
      <w:r w:rsidRPr="000403CA">
        <w:rPr>
          <w:b/>
        </w:rPr>
        <w:t>范多伦</w:t>
      </w:r>
      <w:r w:rsidRPr="000403CA">
        <w:rPr>
          <w:b/>
        </w:rPr>
        <w:br/>
        <w:t>19 </w:t>
      </w:r>
      <w:r w:rsidRPr="000403CA">
        <w:rPr>
          <w:b/>
        </w:rPr>
        <w:t>《叶嘉莹说词》</w:t>
      </w:r>
      <w:r w:rsidRPr="000403CA">
        <w:rPr>
          <w:b/>
        </w:rPr>
        <w:br/>
        <w:t>20 </w:t>
      </w:r>
      <w:r w:rsidRPr="000403CA">
        <w:rPr>
          <w:b/>
        </w:rPr>
        <w:t>《名人传》</w:t>
      </w:r>
      <w:r w:rsidRPr="000403CA">
        <w:rPr>
          <w:b/>
        </w:rPr>
        <w:t>……   </w:t>
      </w:r>
      <w:r w:rsidRPr="000403CA">
        <w:rPr>
          <w:b/>
        </w:rPr>
        <w:t>罗曼</w:t>
      </w:r>
      <w:r w:rsidRPr="000403CA">
        <w:rPr>
          <w:b/>
        </w:rPr>
        <w:t>•</w:t>
      </w:r>
      <w:r w:rsidRPr="000403CA">
        <w:rPr>
          <w:b/>
        </w:rPr>
        <w:t>罗兰</w:t>
      </w:r>
      <w:r w:rsidRPr="000403CA">
        <w:rPr>
          <w:b/>
        </w:rPr>
        <w:br/>
        <w:t> </w:t>
      </w:r>
    </w:p>
    <w:p w:rsidR="009613B5" w:rsidRPr="000403CA" w:rsidRDefault="009613B5" w:rsidP="000403CA">
      <w:pPr>
        <w:rPr>
          <w:b/>
        </w:rPr>
      </w:pPr>
      <w:r w:rsidRPr="000403CA">
        <w:rPr>
          <w:b/>
        </w:rPr>
        <w:t>（推荐专家：</w:t>
      </w:r>
      <w:r w:rsidRPr="000403CA">
        <w:rPr>
          <w:b/>
        </w:rPr>
        <w:t> </w:t>
      </w:r>
      <w:r w:rsidRPr="000403CA">
        <w:rPr>
          <w:b/>
        </w:rPr>
        <w:t>深圳市红岭中学正高级语文教师</w:t>
      </w:r>
      <w:r w:rsidRPr="000403CA">
        <w:rPr>
          <w:b/>
        </w:rPr>
        <w:t> </w:t>
      </w:r>
      <w:r w:rsidRPr="000403CA">
        <w:rPr>
          <w:b/>
        </w:rPr>
        <w:t>胡立根）</w:t>
      </w:r>
      <w:r w:rsidRPr="000403CA">
        <w:rPr>
          <w:b/>
        </w:rPr>
        <w:br/>
      </w:r>
      <w:r w:rsidRPr="000403CA">
        <w:rPr>
          <w:b/>
        </w:rPr>
        <w:br/>
        <w:t>                 </w:t>
      </w:r>
      <w:r w:rsidRPr="000403CA">
        <w:rPr>
          <w:b/>
        </w:rPr>
        <w:t>深圳市学生文学联合会</w:t>
      </w:r>
      <w:r w:rsidRPr="000403CA">
        <w:rPr>
          <w:b/>
        </w:rPr>
        <w:br/>
        <w:t>                 </w:t>
      </w:r>
      <w:r w:rsidRPr="000403CA">
        <w:rPr>
          <w:b/>
        </w:rPr>
        <w:t>深圳市中</w:t>
      </w:r>
      <w:proofErr w:type="gramStart"/>
      <w:r w:rsidRPr="000403CA">
        <w:rPr>
          <w:b/>
        </w:rPr>
        <w:t>天景程阅读</w:t>
      </w:r>
      <w:proofErr w:type="gramEnd"/>
      <w:r w:rsidRPr="000403CA">
        <w:rPr>
          <w:b/>
        </w:rPr>
        <w:t>推广中心</w:t>
      </w:r>
      <w:r w:rsidRPr="000403CA">
        <w:rPr>
          <w:b/>
        </w:rPr>
        <w:br/>
        <w:t>                  2015</w:t>
      </w:r>
      <w:r w:rsidRPr="000403CA">
        <w:rPr>
          <w:b/>
        </w:rPr>
        <w:t>年</w:t>
      </w:r>
      <w:r w:rsidRPr="000403CA">
        <w:rPr>
          <w:b/>
        </w:rPr>
        <w:t>7</w:t>
      </w:r>
      <w:r w:rsidRPr="000403CA">
        <w:rPr>
          <w:b/>
        </w:rPr>
        <w:t>月</w:t>
      </w:r>
      <w:r w:rsidRPr="000403CA">
        <w:rPr>
          <w:b/>
        </w:rPr>
        <w:t>8</w:t>
      </w:r>
      <w:r w:rsidRPr="000403CA">
        <w:rPr>
          <w:b/>
        </w:rPr>
        <w:t>日</w:t>
      </w:r>
    </w:p>
    <w:p w:rsidR="00797A27" w:rsidRPr="000403CA" w:rsidRDefault="00797A27" w:rsidP="000403CA">
      <w:pPr>
        <w:rPr>
          <w:b/>
        </w:rPr>
      </w:pPr>
    </w:p>
    <w:sectPr w:rsidR="00797A27" w:rsidRPr="000403CA" w:rsidSect="000403C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B5"/>
    <w:rsid w:val="000403CA"/>
    <w:rsid w:val="00797A27"/>
    <w:rsid w:val="009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3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3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1074</Characters>
  <Application>Microsoft Office Word</Application>
  <DocSecurity>0</DocSecurity>
  <Lines>8</Lines>
  <Paragraphs>2</Paragraphs>
  <ScaleCrop>false</ScaleCrop>
  <Company>Lenovo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2015-07-07T23:48:00Z</dcterms:created>
  <dcterms:modified xsi:type="dcterms:W3CDTF">2015-07-07T23:58:00Z</dcterms:modified>
</cp:coreProperties>
</file>