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15AD2" w:rsidRPr="00F44C4F" w:rsidRDefault="00715AD2" w:rsidP="00715AD2">
      <w:pPr>
        <w:jc w:val="center"/>
        <w:rPr>
          <w:rFonts w:ascii="方正水柱简体" w:eastAsia="方正水柱简体" w:hint="eastAsia"/>
          <w:b/>
          <w:sz w:val="72"/>
          <w:szCs w:val="44"/>
        </w:rPr>
      </w:pPr>
      <w:bookmarkStart w:id="0" w:name="_GoBack"/>
      <w:r w:rsidRPr="00F44C4F">
        <w:rPr>
          <w:rFonts w:ascii="方正水柱简体" w:eastAsia="方正水柱简体" w:hint="eastAsia"/>
          <w:b/>
          <w:sz w:val="72"/>
          <w:szCs w:val="44"/>
        </w:rPr>
        <w:t>时文美文</w:t>
      </w:r>
    </w:p>
    <w:p w:rsidR="00715AD2" w:rsidRPr="00F44C4F" w:rsidRDefault="00715AD2" w:rsidP="00707202">
      <w:pPr>
        <w:jc w:val="center"/>
        <w:rPr>
          <w:rFonts w:ascii="楷体" w:eastAsia="楷体" w:hAnsi="楷体"/>
          <w:b/>
          <w:sz w:val="18"/>
          <w:szCs w:val="18"/>
        </w:rPr>
      </w:pPr>
      <w:r w:rsidRPr="00F44C4F">
        <w:rPr>
          <w:rFonts w:ascii="楷体" w:eastAsia="楷体" w:hAnsi="楷体" w:hint="eastAsia"/>
          <w:b/>
          <w:sz w:val="18"/>
          <w:szCs w:val="18"/>
        </w:rPr>
        <w:t>深圳实验学校高中部高三语文组　高三（下）第３</w:t>
      </w:r>
      <w:r w:rsidR="00CF15ED" w:rsidRPr="00F44C4F">
        <w:rPr>
          <w:rFonts w:ascii="楷体" w:eastAsia="楷体" w:hAnsi="楷体" w:hint="eastAsia"/>
          <w:b/>
          <w:sz w:val="18"/>
          <w:szCs w:val="18"/>
        </w:rPr>
        <w:t>７</w:t>
      </w:r>
      <w:r w:rsidRPr="00F44C4F">
        <w:rPr>
          <w:rFonts w:ascii="楷体" w:eastAsia="楷体" w:hAnsi="楷体" w:hint="eastAsia"/>
          <w:b/>
          <w:sz w:val="18"/>
          <w:szCs w:val="18"/>
        </w:rPr>
        <w:t>期　本期主编：红树主人</w:t>
      </w:r>
    </w:p>
    <w:p w:rsidR="00715AD2" w:rsidRPr="00715AD2" w:rsidRDefault="00715AD2" w:rsidP="00707202">
      <w:pPr>
        <w:jc w:val="center"/>
        <w:rPr>
          <w:rFonts w:ascii="方正美黑简体" w:eastAsia="方正美黑简体"/>
          <w:b/>
          <w:color w:val="FF0000"/>
          <w:sz w:val="18"/>
          <w:szCs w:val="18"/>
        </w:rPr>
      </w:pPr>
      <w:r>
        <w:rPr>
          <w:rFonts w:ascii="方正美黑简体" w:eastAsia="方正美黑简体" w:hint="eastAsia"/>
          <w:b/>
          <w:color w:val="FF0000"/>
          <w:sz w:val="18"/>
          <w:szCs w:val="18"/>
        </w:rPr>
        <w:t>＝＝＝＝＝＝＝＝＝＝＝＝＝＝＝＝＝＝＝＝＝＝＝＝＝＝＝＝＝＝＝＝＝＝＝＝＝＝＝＝＝＝＝＝＝＝＝＝＝</w:t>
      </w:r>
    </w:p>
    <w:p w:rsidR="00F44C4F" w:rsidRDefault="00F44C4F" w:rsidP="00F44C4F">
      <w:pPr>
        <w:spacing w:line="240" w:lineRule="exact"/>
        <w:rPr>
          <w:szCs w:val="21"/>
        </w:rPr>
        <w:sectPr w:rsidR="00F44C4F" w:rsidSect="00F44C4F">
          <w:footerReference w:type="default" r:id="rId7"/>
          <w:type w:val="continuous"/>
          <w:pgSz w:w="11906" w:h="16838"/>
          <w:pgMar w:top="1440" w:right="1080" w:bottom="1440" w:left="1080" w:header="851" w:footer="992" w:gutter="0"/>
          <w:cols w:space="425"/>
          <w:docGrid w:type="lines" w:linePitch="312"/>
        </w:sectPr>
      </w:pPr>
    </w:p>
    <w:p w:rsidR="00F44C4F" w:rsidRDefault="00F44C4F" w:rsidP="00F44C4F">
      <w:pPr>
        <w:spacing w:line="240" w:lineRule="exact"/>
        <w:jc w:val="center"/>
        <w:rPr>
          <w:rFonts w:ascii="方正姚体简体" w:eastAsia="方正姚体简体" w:hint="eastAsia"/>
          <w:b/>
          <w:szCs w:val="21"/>
        </w:rPr>
      </w:pPr>
    </w:p>
    <w:p w:rsidR="00707202" w:rsidRPr="00ED238C" w:rsidRDefault="00F44C4F" w:rsidP="00F44C4F">
      <w:pPr>
        <w:spacing w:line="240" w:lineRule="exact"/>
        <w:jc w:val="center"/>
        <w:rPr>
          <w:rFonts w:ascii="方正水柱简体" w:eastAsia="方正水柱简体" w:hint="eastAsia"/>
          <w:b/>
          <w:color w:val="FF0000"/>
          <w:szCs w:val="21"/>
        </w:rPr>
      </w:pPr>
      <w:r w:rsidRPr="00ED238C">
        <w:rPr>
          <w:rFonts w:ascii="方正水柱简体" w:eastAsia="方正水柱简体" w:hint="eastAsia"/>
          <w:b/>
          <w:szCs w:val="21"/>
        </w:rPr>
        <w:t>小小一辆单车，难倒几路英雄好汉</w:t>
      </w:r>
    </w:p>
    <w:p w:rsidR="00F44C4F" w:rsidRDefault="00F44C4F" w:rsidP="00F44C4F">
      <w:pPr>
        <w:spacing w:line="240" w:lineRule="exact"/>
        <w:rPr>
          <w:rFonts w:hint="eastAsia"/>
          <w:szCs w:val="21"/>
        </w:rPr>
      </w:pPr>
    </w:p>
    <w:p w:rsidR="00DA1970" w:rsidRPr="00F44C4F" w:rsidRDefault="00DA1970" w:rsidP="00ED238C">
      <w:pPr>
        <w:spacing w:line="240" w:lineRule="exact"/>
        <w:ind w:firstLineChars="200" w:firstLine="420"/>
        <w:rPr>
          <w:rFonts w:hint="eastAsia"/>
          <w:szCs w:val="21"/>
        </w:rPr>
      </w:pPr>
      <w:r w:rsidRPr="00F44C4F">
        <w:rPr>
          <w:rFonts w:hint="eastAsia"/>
          <w:szCs w:val="21"/>
        </w:rPr>
        <w:t>【四川省成都市第七中学</w:t>
      </w:r>
      <w:r w:rsidRPr="00F44C4F">
        <w:rPr>
          <w:rFonts w:hint="eastAsia"/>
          <w:szCs w:val="21"/>
        </w:rPr>
        <w:t>2017</w:t>
      </w:r>
      <w:r w:rsidRPr="00F44C4F">
        <w:rPr>
          <w:rFonts w:hint="eastAsia"/>
          <w:szCs w:val="21"/>
        </w:rPr>
        <w:t>届高三二诊模拟考试】</w:t>
      </w:r>
    </w:p>
    <w:p w:rsidR="00DA1970" w:rsidRPr="00F44C4F" w:rsidRDefault="00DA1970" w:rsidP="00ED238C">
      <w:pPr>
        <w:spacing w:line="240" w:lineRule="exact"/>
        <w:ind w:firstLineChars="200" w:firstLine="420"/>
        <w:rPr>
          <w:rFonts w:hint="eastAsia"/>
          <w:szCs w:val="21"/>
        </w:rPr>
      </w:pPr>
      <w:r w:rsidRPr="00F44C4F">
        <w:rPr>
          <w:rFonts w:hint="eastAsia"/>
          <w:szCs w:val="21"/>
        </w:rPr>
        <w:t>21</w:t>
      </w:r>
      <w:r w:rsidR="00F44C4F">
        <w:rPr>
          <w:rFonts w:hint="eastAsia"/>
          <w:szCs w:val="21"/>
        </w:rPr>
        <w:t>.</w:t>
      </w:r>
      <w:r w:rsidRPr="00F44C4F">
        <w:rPr>
          <w:rFonts w:hint="eastAsia"/>
          <w:szCs w:val="21"/>
        </w:rPr>
        <w:t>阅读下面的材料。根据要求写一篇不少于</w:t>
      </w:r>
      <w:r w:rsidRPr="00F44C4F">
        <w:rPr>
          <w:rFonts w:hint="eastAsia"/>
          <w:szCs w:val="21"/>
        </w:rPr>
        <w:t>800</w:t>
      </w:r>
      <w:r w:rsidRPr="00F44C4F">
        <w:rPr>
          <w:rFonts w:hint="eastAsia"/>
          <w:szCs w:val="21"/>
        </w:rPr>
        <w:t>字的文章。（</w:t>
      </w:r>
      <w:r w:rsidRPr="00F44C4F">
        <w:rPr>
          <w:rFonts w:hint="eastAsia"/>
          <w:szCs w:val="21"/>
        </w:rPr>
        <w:t>60</w:t>
      </w:r>
      <w:r w:rsidRPr="00F44C4F">
        <w:rPr>
          <w:rFonts w:hint="eastAsia"/>
          <w:szCs w:val="21"/>
        </w:rPr>
        <w:t>分）</w:t>
      </w:r>
    </w:p>
    <w:p w:rsidR="00DA1970" w:rsidRPr="00ED238C" w:rsidRDefault="00DA1970" w:rsidP="00ED238C">
      <w:pPr>
        <w:spacing w:line="240" w:lineRule="exact"/>
        <w:ind w:firstLineChars="200" w:firstLine="422"/>
        <w:rPr>
          <w:rFonts w:ascii="楷体" w:eastAsia="楷体" w:hAnsi="楷体"/>
          <w:b/>
          <w:szCs w:val="21"/>
        </w:rPr>
      </w:pPr>
      <w:r w:rsidRPr="00ED238C">
        <w:rPr>
          <w:rFonts w:ascii="楷体" w:eastAsia="楷体" w:hAnsi="楷体" w:hint="eastAsia"/>
          <w:b/>
          <w:szCs w:val="21"/>
        </w:rPr>
        <w:t>共享单车是指企业与政府合作，在校园、地铁站点、公交站点、居民区、商业区、公共服务区等地提供自行车单车共享服务，是共享经济的一种新形态，而共享经济是一种信用经济。共享单车符合低碳出行理念，为解决城市出行的“最后一公里”提供了有力支撑。3个多月前，成都街头开始兴起共享单车，为市民短距离出行和与公共交通系统接驳换乘提供了方便。但也随之产生一系列问题，比如乱停乱放、单车被盗、私自加锁、用户私藏、改装兜售等。特别是近日三圣花乡共享单车被烧案件，引发社会强烈关注。有人据此断言：“凭国人现在的素质，共享单车我们还玩不起。”</w:t>
      </w:r>
    </w:p>
    <w:p w:rsidR="00DA1970" w:rsidRPr="00F44C4F" w:rsidRDefault="00DA1970" w:rsidP="00F44C4F">
      <w:pPr>
        <w:spacing w:line="240" w:lineRule="exact"/>
        <w:ind w:firstLineChars="200" w:firstLine="420"/>
        <w:rPr>
          <w:rFonts w:hint="eastAsia"/>
          <w:szCs w:val="21"/>
        </w:rPr>
      </w:pPr>
      <w:r w:rsidRPr="00F44C4F">
        <w:rPr>
          <w:rFonts w:hint="eastAsia"/>
          <w:szCs w:val="21"/>
        </w:rPr>
        <w:t>对此，你有什么所见所闻所思所感？请结合材料内容及含意写一篇文章，要求选好角度，确定立意，明确文体，自拟标题，不要套作，不得抄袭。</w:t>
      </w:r>
    </w:p>
    <w:p w:rsidR="00F44C4F" w:rsidRDefault="00F44C4F" w:rsidP="00F44C4F">
      <w:pPr>
        <w:spacing w:line="240" w:lineRule="exact"/>
        <w:rPr>
          <w:rFonts w:hint="eastAsia"/>
          <w:szCs w:val="21"/>
        </w:rPr>
      </w:pPr>
    </w:p>
    <w:p w:rsidR="00ED238C" w:rsidRDefault="00ED238C" w:rsidP="00F44C4F">
      <w:pPr>
        <w:spacing w:line="240" w:lineRule="exact"/>
        <w:rPr>
          <w:rFonts w:hint="eastAsia"/>
          <w:szCs w:val="21"/>
        </w:rPr>
      </w:pPr>
    </w:p>
    <w:p w:rsidR="00DA1970" w:rsidRPr="00ED238C" w:rsidRDefault="00F44C4F" w:rsidP="00F44C4F">
      <w:pPr>
        <w:spacing w:line="240" w:lineRule="exact"/>
        <w:rPr>
          <w:rFonts w:hint="eastAsia"/>
          <w:b/>
          <w:szCs w:val="21"/>
        </w:rPr>
      </w:pPr>
      <w:r w:rsidRPr="00ED238C">
        <w:rPr>
          <w:rFonts w:hint="eastAsia"/>
          <w:b/>
          <w:szCs w:val="21"/>
        </w:rPr>
        <w:t>【时评鉴赏】</w:t>
      </w:r>
    </w:p>
    <w:p w:rsidR="00F44C4F" w:rsidRPr="00F44C4F" w:rsidRDefault="00F44C4F" w:rsidP="00F44C4F">
      <w:pPr>
        <w:spacing w:line="240" w:lineRule="exact"/>
        <w:rPr>
          <w:szCs w:val="21"/>
        </w:rPr>
      </w:pPr>
    </w:p>
    <w:p w:rsidR="00DA1970" w:rsidRPr="00ED238C" w:rsidRDefault="00DA1970" w:rsidP="00F44C4F">
      <w:pPr>
        <w:spacing w:line="240" w:lineRule="exact"/>
        <w:jc w:val="center"/>
        <w:rPr>
          <w:rFonts w:ascii="方正水柱简体" w:eastAsia="方正水柱简体" w:hint="eastAsia"/>
          <w:b/>
          <w:szCs w:val="21"/>
        </w:rPr>
      </w:pPr>
      <w:r w:rsidRPr="00ED238C">
        <w:rPr>
          <w:rFonts w:ascii="方正水柱简体" w:eastAsia="方正水柱简体" w:hint="eastAsia"/>
          <w:b/>
          <w:szCs w:val="21"/>
        </w:rPr>
        <w:t>骑稳共享单车，何止要点共享精神</w:t>
      </w:r>
    </w:p>
    <w:p w:rsidR="00DA1970" w:rsidRPr="00ED238C" w:rsidRDefault="00DA1970" w:rsidP="00F44C4F">
      <w:pPr>
        <w:spacing w:line="240" w:lineRule="exact"/>
        <w:jc w:val="center"/>
        <w:rPr>
          <w:rFonts w:ascii="仿宋" w:eastAsia="仿宋" w:hAnsi="仿宋" w:hint="eastAsia"/>
          <w:b/>
          <w:sz w:val="18"/>
          <w:szCs w:val="21"/>
        </w:rPr>
      </w:pPr>
      <w:r w:rsidRPr="00ED238C">
        <w:rPr>
          <w:rFonts w:ascii="仿宋" w:eastAsia="仿宋" w:hAnsi="仿宋" w:hint="eastAsia"/>
          <w:b/>
          <w:sz w:val="18"/>
          <w:szCs w:val="21"/>
        </w:rPr>
        <w:t>来源：人民网</w:t>
      </w:r>
    </w:p>
    <w:p w:rsidR="00DA1970" w:rsidRPr="00F44C4F" w:rsidRDefault="00DA1970" w:rsidP="00F44C4F">
      <w:pPr>
        <w:spacing w:line="240" w:lineRule="exact"/>
        <w:rPr>
          <w:szCs w:val="21"/>
        </w:rPr>
      </w:pPr>
    </w:p>
    <w:p w:rsidR="00DA1970" w:rsidRPr="00ED238C" w:rsidRDefault="00DA1970" w:rsidP="00ED238C">
      <w:pPr>
        <w:spacing w:line="240" w:lineRule="exact"/>
        <w:ind w:firstLineChars="200" w:firstLine="420"/>
        <w:rPr>
          <w:rFonts w:ascii="仿宋" w:eastAsia="仿宋" w:hAnsi="仿宋" w:hint="eastAsia"/>
          <w:szCs w:val="21"/>
        </w:rPr>
      </w:pPr>
      <w:r w:rsidRPr="00ED238C">
        <w:rPr>
          <w:rFonts w:ascii="仿宋" w:eastAsia="仿宋" w:hAnsi="仿宋" w:hint="eastAsia"/>
          <w:szCs w:val="21"/>
        </w:rPr>
        <w:t>这些天，有关共享单车的新闻很火。比如有的市民给单车加上自己的锁，共享</w:t>
      </w:r>
      <w:proofErr w:type="gramStart"/>
      <w:r w:rsidRPr="00ED238C">
        <w:rPr>
          <w:rFonts w:ascii="仿宋" w:eastAsia="仿宋" w:hAnsi="仿宋" w:hint="eastAsia"/>
          <w:szCs w:val="21"/>
        </w:rPr>
        <w:t>秒变私享</w:t>
      </w:r>
      <w:proofErr w:type="gramEnd"/>
      <w:r w:rsidRPr="00ED238C">
        <w:rPr>
          <w:rFonts w:ascii="仿宋" w:eastAsia="仿宋" w:hAnsi="仿宋" w:hint="eastAsia"/>
          <w:szCs w:val="21"/>
        </w:rPr>
        <w:t>了；有的干脆重新喷漆装上儿童座，巧取豪夺地侵占了；再有的到地方顺手 一扔，管它占不占道，方便潇洒了……还有推测为同行相煎的：比如共享单车一出来，开黑摩的</w:t>
      </w:r>
      <w:proofErr w:type="gramStart"/>
      <w:r w:rsidRPr="00ED238C">
        <w:rPr>
          <w:rFonts w:ascii="仿宋" w:eastAsia="仿宋" w:hAnsi="仿宋" w:hint="eastAsia"/>
          <w:szCs w:val="21"/>
        </w:rPr>
        <w:t>的</w:t>
      </w:r>
      <w:proofErr w:type="gramEnd"/>
      <w:r w:rsidRPr="00ED238C">
        <w:rPr>
          <w:rFonts w:ascii="仿宋" w:eastAsia="仿宋" w:hAnsi="仿宋" w:hint="eastAsia"/>
          <w:szCs w:val="21"/>
        </w:rPr>
        <w:t>饭碗没了，那我也砸了你吧！</w:t>
      </w:r>
    </w:p>
    <w:p w:rsidR="00DA1970" w:rsidRPr="00ED238C" w:rsidRDefault="00DA1970" w:rsidP="00F44C4F">
      <w:pPr>
        <w:spacing w:line="240" w:lineRule="exact"/>
        <w:ind w:firstLineChars="200" w:firstLine="420"/>
        <w:rPr>
          <w:rFonts w:ascii="仿宋" w:eastAsia="仿宋" w:hAnsi="仿宋" w:hint="eastAsia"/>
          <w:szCs w:val="21"/>
        </w:rPr>
      </w:pPr>
      <w:r w:rsidRPr="00ED238C">
        <w:rPr>
          <w:rFonts w:ascii="仿宋" w:eastAsia="仿宋" w:hAnsi="仿宋" w:hint="eastAsia"/>
          <w:szCs w:val="21"/>
        </w:rPr>
        <w:t>一句话，可怜的共享单车，纵使三头六臂，似乎也难逃多舛的厄运。</w:t>
      </w:r>
    </w:p>
    <w:p w:rsidR="00DA1970" w:rsidRPr="00ED238C" w:rsidRDefault="00DA1970" w:rsidP="00F44C4F">
      <w:pPr>
        <w:spacing w:line="240" w:lineRule="exact"/>
        <w:ind w:firstLineChars="200" w:firstLine="420"/>
        <w:rPr>
          <w:rFonts w:ascii="仿宋" w:eastAsia="仿宋" w:hAnsi="仿宋" w:hint="eastAsia"/>
          <w:szCs w:val="21"/>
        </w:rPr>
      </w:pPr>
      <w:r w:rsidRPr="00ED238C">
        <w:rPr>
          <w:rFonts w:ascii="仿宋" w:eastAsia="仿宋" w:hAnsi="仿宋" w:hint="eastAsia"/>
          <w:szCs w:val="21"/>
        </w:rPr>
        <w:t>事实上，共享单车的好处，自然无需赘言。一则，方便了市民出行，解决了</w:t>
      </w:r>
      <w:proofErr w:type="gramStart"/>
      <w:r w:rsidRPr="00ED238C">
        <w:rPr>
          <w:rFonts w:ascii="仿宋" w:eastAsia="仿宋" w:hAnsi="仿宋" w:hint="eastAsia"/>
          <w:szCs w:val="21"/>
        </w:rPr>
        <w:t>短途交通</w:t>
      </w:r>
      <w:proofErr w:type="gramEnd"/>
      <w:r w:rsidRPr="00ED238C">
        <w:rPr>
          <w:rFonts w:ascii="仿宋" w:eastAsia="仿宋" w:hAnsi="仿宋" w:hint="eastAsia"/>
          <w:szCs w:val="21"/>
        </w:rPr>
        <w:t>的不便问题。二则，绿色环保，健康低碳。颜色醒目的共享单车，在路权均衡 的城市，简直是现代文明的一道风景。三则，朝阳产业，创新引领。APP加持的共享单车，在互联网+新技术的引领下，开启了产业竞发的另一片蓝海。有数据显 示，到去年底，我国共享单车企业已超过20家，车辆达数百万辆，用户总数接近1900万人。眼下，来自中国的“小黄车”甚至已经漂洋过海，出现在了美国硅 谷等街头。这引得英国《金融时报》等国际媒体撰文称，中国的共享单车是全球创新的典范，也是最新向外输出的成功案例。</w:t>
      </w:r>
    </w:p>
    <w:p w:rsidR="00DA1970" w:rsidRPr="00ED238C" w:rsidRDefault="00DA1970" w:rsidP="00ED238C">
      <w:pPr>
        <w:spacing w:line="240" w:lineRule="exact"/>
        <w:ind w:firstLineChars="200" w:firstLine="420"/>
        <w:rPr>
          <w:rFonts w:ascii="仿宋" w:eastAsia="仿宋" w:hAnsi="仿宋" w:hint="eastAsia"/>
          <w:szCs w:val="21"/>
        </w:rPr>
      </w:pPr>
      <w:r w:rsidRPr="00ED238C">
        <w:rPr>
          <w:rFonts w:ascii="仿宋" w:eastAsia="仿宋" w:hAnsi="仿宋" w:hint="eastAsia"/>
          <w:szCs w:val="21"/>
        </w:rPr>
        <w:t>顶层设计叫好、市场也很叫座，但就是这样的</w:t>
      </w:r>
      <w:r w:rsidRPr="00ED238C">
        <w:rPr>
          <w:rFonts w:ascii="仿宋" w:eastAsia="仿宋" w:hAnsi="仿宋" w:hint="eastAsia"/>
          <w:szCs w:val="21"/>
        </w:rPr>
        <w:lastRenderedPageBreak/>
        <w:t>共享单车，在一些城市却成了谁都要咬一口的唐僧肉。</w:t>
      </w:r>
    </w:p>
    <w:p w:rsidR="00DA1970" w:rsidRPr="00ED238C" w:rsidRDefault="00DA1970" w:rsidP="00ED238C">
      <w:pPr>
        <w:spacing w:line="240" w:lineRule="exact"/>
        <w:ind w:firstLineChars="200" w:firstLine="420"/>
        <w:rPr>
          <w:rFonts w:ascii="仿宋" w:eastAsia="仿宋" w:hAnsi="仿宋" w:hint="eastAsia"/>
          <w:szCs w:val="21"/>
        </w:rPr>
      </w:pPr>
      <w:r w:rsidRPr="00ED238C">
        <w:rPr>
          <w:rFonts w:ascii="仿宋" w:eastAsia="仿宋" w:hAnsi="仿宋" w:hint="eastAsia"/>
          <w:szCs w:val="21"/>
        </w:rPr>
        <w:t>这样的尴尬，</w:t>
      </w:r>
      <w:proofErr w:type="gramStart"/>
      <w:r w:rsidRPr="00ED238C">
        <w:rPr>
          <w:rFonts w:ascii="仿宋" w:eastAsia="仿宋" w:hAnsi="仿宋" w:hint="eastAsia"/>
          <w:szCs w:val="21"/>
        </w:rPr>
        <w:t>当然要话分</w:t>
      </w:r>
      <w:proofErr w:type="gramEnd"/>
      <w:r w:rsidRPr="00ED238C">
        <w:rPr>
          <w:rFonts w:ascii="仿宋" w:eastAsia="仿宋" w:hAnsi="仿宋" w:hint="eastAsia"/>
          <w:szCs w:val="21"/>
        </w:rPr>
        <w:t>两头来说：一方面，单车运营方的防范技术亟待升级，指望市民自觉来扞卫共享单车的完好无虞，这显然有点过于单纯。GPS定位等技术，也许比抽象的人性考验更值得信任。另一方面，它也确实反映了城市文明在局部“微循环”中的沉疴与积弊。共享经济模式翻新，与技术文明和人文精神难舍彼 此。如果各自为私，有缺乏公益与公共的边界，共享经济再好，恐怕都会被找到“薅羊毛”的漏洞。</w:t>
      </w:r>
    </w:p>
    <w:p w:rsidR="00DA1970" w:rsidRPr="00ED238C" w:rsidRDefault="00DA1970" w:rsidP="00F44C4F">
      <w:pPr>
        <w:spacing w:line="240" w:lineRule="exact"/>
        <w:ind w:firstLineChars="200" w:firstLine="420"/>
        <w:rPr>
          <w:rFonts w:ascii="仿宋" w:eastAsia="仿宋" w:hAnsi="仿宋" w:hint="eastAsia"/>
          <w:szCs w:val="21"/>
        </w:rPr>
      </w:pPr>
      <w:r w:rsidRPr="00ED238C">
        <w:rPr>
          <w:rFonts w:ascii="仿宋" w:eastAsia="仿宋" w:hAnsi="仿宋" w:hint="eastAsia"/>
          <w:szCs w:val="21"/>
        </w:rPr>
        <w:t>对于共享单车运营方来说，面对居高不下的被盗 率、损毁率，是该想想技术性的办法：既让单车更强大、更结实，也让单车时刻处于轨迹监控之下。不能因为运营成本和硬件成本的掣肘，而放任共享单车处于粗放 发展的阶段。于此而言，花钱打补贴战、广告战，不如真金白银“武装”好每一辆共享单车。</w:t>
      </w:r>
    </w:p>
    <w:p w:rsidR="00DA1970" w:rsidRPr="00ED238C" w:rsidRDefault="00DA1970" w:rsidP="00F44C4F">
      <w:pPr>
        <w:spacing w:line="240" w:lineRule="exact"/>
        <w:ind w:firstLineChars="200" w:firstLine="420"/>
        <w:rPr>
          <w:rFonts w:ascii="仿宋" w:eastAsia="仿宋" w:hAnsi="仿宋" w:hint="eastAsia"/>
          <w:szCs w:val="21"/>
        </w:rPr>
      </w:pPr>
      <w:r w:rsidRPr="00ED238C">
        <w:rPr>
          <w:rFonts w:ascii="仿宋" w:eastAsia="仿宋" w:hAnsi="仿宋" w:hint="eastAsia"/>
          <w:szCs w:val="21"/>
        </w:rPr>
        <w:t>当然，就像旅游中的不文明现象一样，泛道德的指责，有时可能不如黑名单更速效。</w:t>
      </w:r>
    </w:p>
    <w:p w:rsidR="00DA1970" w:rsidRPr="00ED238C" w:rsidRDefault="00DA1970" w:rsidP="00F44C4F">
      <w:pPr>
        <w:spacing w:line="240" w:lineRule="exact"/>
        <w:ind w:firstLineChars="200" w:firstLine="420"/>
        <w:rPr>
          <w:rFonts w:ascii="仿宋" w:eastAsia="仿宋" w:hAnsi="仿宋" w:hint="eastAsia"/>
          <w:szCs w:val="21"/>
        </w:rPr>
      </w:pPr>
      <w:r w:rsidRPr="00ED238C">
        <w:rPr>
          <w:rFonts w:ascii="仿宋" w:eastAsia="仿宋" w:hAnsi="仿宋" w:hint="eastAsia"/>
          <w:szCs w:val="21"/>
        </w:rPr>
        <w:t>私自改装或侵占共享单车，这哪里是什么道德文明问题呢？这是赤裸裸的违法犯罪。不爱护共享单车的，可以道德教化；将单车据为己有的，警察叔叔就该及时出 手了。共享单车“风吹雨打”的命运，更多的，还是指向制度呵护与管理的缺位。如果没人问没人管，养眼的单车就成了福利洼地——这是放之四海而皆准的朴素道理。</w:t>
      </w:r>
    </w:p>
    <w:p w:rsidR="00DA1970" w:rsidRPr="00ED238C" w:rsidRDefault="00DA1970" w:rsidP="00F44C4F">
      <w:pPr>
        <w:spacing w:line="240" w:lineRule="exact"/>
        <w:ind w:firstLineChars="200" w:firstLine="420"/>
        <w:rPr>
          <w:rFonts w:ascii="仿宋" w:eastAsia="仿宋" w:hAnsi="仿宋" w:hint="eastAsia"/>
          <w:szCs w:val="21"/>
        </w:rPr>
      </w:pPr>
      <w:r w:rsidRPr="00ED238C">
        <w:rPr>
          <w:rFonts w:ascii="仿宋" w:eastAsia="仿宋" w:hAnsi="仿宋" w:hint="eastAsia"/>
          <w:szCs w:val="21"/>
        </w:rPr>
        <w:t>在这个问题上，我们既希望地方部门为创新的共享单车营造良好运营环境——比如深圳市交通、城管、交警等部门选取了一批轨道站点及常规公交 站点，按照标准规范设置自行车停放区；上海市也将出台相关意见，试图及早解决车辆标准、区域分布、违</w:t>
      </w:r>
      <w:proofErr w:type="gramStart"/>
      <w:r w:rsidRPr="00ED238C">
        <w:rPr>
          <w:rFonts w:ascii="仿宋" w:eastAsia="仿宋" w:hAnsi="仿宋" w:hint="eastAsia"/>
          <w:szCs w:val="21"/>
        </w:rPr>
        <w:t>停处理</w:t>
      </w:r>
      <w:proofErr w:type="gramEnd"/>
      <w:r w:rsidRPr="00ED238C">
        <w:rPr>
          <w:rFonts w:ascii="仿宋" w:eastAsia="仿宋" w:hAnsi="仿宋" w:hint="eastAsia"/>
          <w:szCs w:val="21"/>
        </w:rPr>
        <w:t>等问题；更希望运营方与地方执法部门能严肃偷盗 损毁共享单车行为的惩戒与责罚——起码《治安管理处罚法》等要及时为共享单车的平安畅行兜底撑腰。</w:t>
      </w:r>
    </w:p>
    <w:p w:rsidR="00DA1970" w:rsidRPr="00F44C4F" w:rsidRDefault="00DA1970" w:rsidP="00F44C4F">
      <w:pPr>
        <w:spacing w:line="240" w:lineRule="exact"/>
        <w:ind w:firstLineChars="200" w:firstLine="420"/>
        <w:rPr>
          <w:rFonts w:hint="eastAsia"/>
          <w:szCs w:val="21"/>
        </w:rPr>
      </w:pPr>
      <w:r w:rsidRPr="00ED238C">
        <w:rPr>
          <w:rFonts w:ascii="仿宋" w:eastAsia="仿宋" w:hAnsi="仿宋" w:hint="eastAsia"/>
          <w:szCs w:val="21"/>
        </w:rPr>
        <w:t>治</w:t>
      </w:r>
      <w:proofErr w:type="gramStart"/>
      <w:r w:rsidRPr="00ED238C">
        <w:rPr>
          <w:rFonts w:ascii="仿宋" w:eastAsia="仿宋" w:hAnsi="仿宋" w:hint="eastAsia"/>
          <w:szCs w:val="21"/>
        </w:rPr>
        <w:t>霾</w:t>
      </w:r>
      <w:proofErr w:type="gramEnd"/>
      <w:r w:rsidRPr="00ED238C">
        <w:rPr>
          <w:rFonts w:ascii="仿宋" w:eastAsia="仿宋" w:hAnsi="仿宋" w:hint="eastAsia"/>
          <w:szCs w:val="21"/>
        </w:rPr>
        <w:t>又治堵的共享单车，</w:t>
      </w:r>
      <w:proofErr w:type="gramStart"/>
      <w:r w:rsidRPr="00ED238C">
        <w:rPr>
          <w:rFonts w:ascii="仿宋" w:eastAsia="仿宋" w:hAnsi="仿宋" w:hint="eastAsia"/>
          <w:szCs w:val="21"/>
        </w:rPr>
        <w:t>要骑稳骑好</w:t>
      </w:r>
      <w:proofErr w:type="gramEnd"/>
      <w:r w:rsidRPr="00ED238C">
        <w:rPr>
          <w:rFonts w:ascii="仿宋" w:eastAsia="仿宋" w:hAnsi="仿宋" w:hint="eastAsia"/>
          <w:szCs w:val="21"/>
        </w:rPr>
        <w:t>，看来还要</w:t>
      </w:r>
      <w:proofErr w:type="gramStart"/>
      <w:r w:rsidRPr="00ED238C">
        <w:rPr>
          <w:rFonts w:ascii="仿宋" w:eastAsia="仿宋" w:hAnsi="仿宋" w:hint="eastAsia"/>
          <w:szCs w:val="21"/>
        </w:rPr>
        <w:t>各方真</w:t>
      </w:r>
      <w:proofErr w:type="gramEnd"/>
      <w:r w:rsidRPr="00ED238C">
        <w:rPr>
          <w:rFonts w:ascii="仿宋" w:eastAsia="仿宋" w:hAnsi="仿宋" w:hint="eastAsia"/>
          <w:szCs w:val="21"/>
        </w:rPr>
        <w:t>下功夫、多下功夫。</w:t>
      </w:r>
    </w:p>
    <w:p w:rsidR="00DA1970" w:rsidRDefault="00DA1970" w:rsidP="00F44C4F">
      <w:pPr>
        <w:spacing w:line="240" w:lineRule="exact"/>
        <w:rPr>
          <w:rFonts w:hint="eastAsia"/>
          <w:szCs w:val="21"/>
        </w:rPr>
      </w:pPr>
    </w:p>
    <w:p w:rsidR="00ED238C" w:rsidRPr="00F44C4F" w:rsidRDefault="00ED238C" w:rsidP="00F44C4F">
      <w:pPr>
        <w:spacing w:line="240" w:lineRule="exact"/>
        <w:rPr>
          <w:szCs w:val="21"/>
        </w:rPr>
      </w:pPr>
    </w:p>
    <w:p w:rsidR="00DA1970" w:rsidRPr="00ED238C" w:rsidRDefault="00DA1970" w:rsidP="00F44C4F">
      <w:pPr>
        <w:spacing w:line="240" w:lineRule="exact"/>
        <w:jc w:val="center"/>
        <w:rPr>
          <w:rFonts w:ascii="方正水柱简体" w:eastAsia="方正水柱简体" w:hint="eastAsia"/>
          <w:b/>
          <w:szCs w:val="21"/>
        </w:rPr>
      </w:pPr>
      <w:r w:rsidRPr="00ED238C">
        <w:rPr>
          <w:rFonts w:ascii="方正水柱简体" w:eastAsia="方正水柱简体" w:hint="eastAsia"/>
          <w:b/>
          <w:szCs w:val="21"/>
        </w:rPr>
        <w:t>共享单车“停好”才算挺好</w:t>
      </w:r>
    </w:p>
    <w:p w:rsidR="00DA1970" w:rsidRPr="00ED238C" w:rsidRDefault="00DA1970" w:rsidP="00F44C4F">
      <w:pPr>
        <w:spacing w:line="240" w:lineRule="exact"/>
        <w:jc w:val="center"/>
        <w:rPr>
          <w:rFonts w:ascii="仿宋" w:eastAsia="仿宋" w:hAnsi="仿宋" w:hint="eastAsia"/>
          <w:b/>
          <w:sz w:val="18"/>
          <w:szCs w:val="21"/>
        </w:rPr>
      </w:pPr>
      <w:r w:rsidRPr="00ED238C">
        <w:rPr>
          <w:rFonts w:ascii="仿宋" w:eastAsia="仿宋" w:hAnsi="仿宋" w:hint="eastAsia"/>
          <w:b/>
          <w:sz w:val="18"/>
          <w:szCs w:val="21"/>
        </w:rPr>
        <w:t>《人民日报海外版》作者：齐志明</w:t>
      </w:r>
    </w:p>
    <w:p w:rsidR="00DA1970" w:rsidRPr="00F44C4F" w:rsidRDefault="00DA1970" w:rsidP="00F44C4F">
      <w:pPr>
        <w:spacing w:line="240" w:lineRule="exact"/>
        <w:rPr>
          <w:szCs w:val="21"/>
        </w:rPr>
      </w:pPr>
    </w:p>
    <w:p w:rsidR="00DA1970" w:rsidRPr="00ED238C" w:rsidRDefault="00DA1970" w:rsidP="00F44C4F">
      <w:pPr>
        <w:spacing w:line="240" w:lineRule="exact"/>
        <w:ind w:firstLineChars="200" w:firstLine="420"/>
        <w:rPr>
          <w:rFonts w:ascii="仿宋" w:eastAsia="仿宋" w:hAnsi="仿宋" w:hint="eastAsia"/>
          <w:szCs w:val="21"/>
        </w:rPr>
      </w:pPr>
      <w:r w:rsidRPr="00ED238C">
        <w:rPr>
          <w:rFonts w:ascii="仿宋" w:eastAsia="仿宋" w:hAnsi="仿宋" w:hint="eastAsia"/>
          <w:szCs w:val="21"/>
        </w:rPr>
        <w:t>共享单车火了。不到半年，在北京、上海等大城市，大街小巷随处可见橙、黄等各色共享单车。与公交车、地铁站等交通枢纽接驳，解决出行最后一公里，无论是缓解交通拥堵，还是保护环境，共享单车都很有用。然而，在单车数量飙升的同时，停车问题也日益突出。</w:t>
      </w:r>
    </w:p>
    <w:p w:rsidR="00DA1970" w:rsidRPr="00ED238C" w:rsidRDefault="00DA1970" w:rsidP="00F44C4F">
      <w:pPr>
        <w:spacing w:line="240" w:lineRule="exact"/>
        <w:ind w:firstLineChars="200" w:firstLine="420"/>
        <w:rPr>
          <w:rFonts w:ascii="仿宋" w:eastAsia="仿宋" w:hAnsi="仿宋" w:hint="eastAsia"/>
          <w:szCs w:val="21"/>
        </w:rPr>
      </w:pPr>
      <w:r w:rsidRPr="00ED238C">
        <w:rPr>
          <w:rFonts w:ascii="仿宋" w:eastAsia="仿宋" w:hAnsi="仿宋" w:hint="eastAsia"/>
          <w:szCs w:val="21"/>
        </w:rPr>
        <w:t>在北京一些地铁站周围，共享单车“任性”停</w:t>
      </w:r>
      <w:r w:rsidRPr="00ED238C">
        <w:rPr>
          <w:rFonts w:ascii="仿宋" w:eastAsia="仿宋" w:hAnsi="仿宋" w:hint="eastAsia"/>
          <w:szCs w:val="21"/>
        </w:rPr>
        <w:lastRenderedPageBreak/>
        <w:t>放现象明显：有的横亘在人行道上，妨碍行人走路；有的无序摆放，让本来就狭窄的非机动车停车区域更显紧张；有 的直接停在出入口台阶下，挡住进站通道；有人甚至将车塞进绿化带里、锁在栏杆上、靠在大树边。在南京，共享单车进驻才半个月，仅是闹市区新街口一处就有近 600辆单车因违章乱放被管理部门拖走。在成都等地，共享单车也因“占道”等问题屡被城管部门扣押。</w:t>
      </w:r>
    </w:p>
    <w:p w:rsidR="00DA1970" w:rsidRPr="00ED238C" w:rsidRDefault="00DA1970" w:rsidP="00F44C4F">
      <w:pPr>
        <w:spacing w:line="240" w:lineRule="exact"/>
        <w:ind w:firstLineChars="200" w:firstLine="420"/>
        <w:rPr>
          <w:rFonts w:ascii="仿宋" w:eastAsia="仿宋" w:hAnsi="仿宋" w:hint="eastAsia"/>
          <w:szCs w:val="21"/>
        </w:rPr>
      </w:pPr>
      <w:r w:rsidRPr="00ED238C">
        <w:rPr>
          <w:rFonts w:ascii="仿宋" w:eastAsia="仿宋" w:hAnsi="仿宋" w:hint="eastAsia"/>
          <w:szCs w:val="21"/>
        </w:rPr>
        <w:t>共享单车为什么停不好？这与租车者素质参 差不齐有关系，一些租车者只顾骑、不顾停，不愿意花时间认真摆放单车；这也与单车公司跑马圈地、过量投放、管理粗放有关。有的街头地方狭窄，一下子容不下 那么多单车，一些故障车长期摆放在街头，而单车公司又顾不上管理，加剧了停车乱象。</w:t>
      </w:r>
    </w:p>
    <w:p w:rsidR="00DA1970" w:rsidRPr="00ED238C" w:rsidRDefault="00DA1970" w:rsidP="00F44C4F">
      <w:pPr>
        <w:spacing w:line="240" w:lineRule="exact"/>
        <w:ind w:firstLineChars="200" w:firstLine="420"/>
        <w:rPr>
          <w:rFonts w:ascii="仿宋" w:eastAsia="仿宋" w:hAnsi="仿宋" w:hint="eastAsia"/>
          <w:szCs w:val="21"/>
        </w:rPr>
      </w:pPr>
      <w:r w:rsidRPr="00ED238C">
        <w:rPr>
          <w:rFonts w:ascii="仿宋" w:eastAsia="仿宋" w:hAnsi="仿宋" w:hint="eastAsia"/>
          <w:szCs w:val="21"/>
        </w:rPr>
        <w:t>除此之外，也要看到，共享单车停车乱，与城市规划、设计、 建设的不合理很有关系——抛开老城区不讲，很多城市的新城区在最初交通规划时，压根儿就没给自行车、步行等慢行交通系统预留足够的通行与停放空间。前期</w:t>
      </w:r>
      <w:proofErr w:type="gramStart"/>
      <w:r w:rsidRPr="00ED238C">
        <w:rPr>
          <w:rFonts w:ascii="仿宋" w:eastAsia="仿宋" w:hAnsi="仿宋" w:hint="eastAsia"/>
          <w:szCs w:val="21"/>
        </w:rPr>
        <w:t>规</w:t>
      </w:r>
      <w:proofErr w:type="gramEnd"/>
      <w:r w:rsidRPr="00ED238C">
        <w:rPr>
          <w:rFonts w:ascii="仿宋" w:eastAsia="仿宋" w:hAnsi="仿宋" w:hint="eastAsia"/>
          <w:szCs w:val="21"/>
        </w:rPr>
        <w:t xml:space="preserve"> 划缺位，后期管理失位，让停车问题“雪上加霜”：君不见，多少自行车停车棚被摩托车、燃油助力车占据，多少城市主干道两侧的人行道与自行车道停满了小汽车，城管、物业、保安等各种管理主体，对这些问题已经“习以为常”了。</w:t>
      </w:r>
    </w:p>
    <w:p w:rsidR="00DA1970" w:rsidRPr="00ED238C" w:rsidRDefault="00DA1970" w:rsidP="00F44C4F">
      <w:pPr>
        <w:spacing w:line="240" w:lineRule="exact"/>
        <w:ind w:firstLineChars="200" w:firstLine="420"/>
        <w:rPr>
          <w:rFonts w:ascii="仿宋" w:eastAsia="仿宋" w:hAnsi="仿宋" w:hint="eastAsia"/>
          <w:szCs w:val="21"/>
        </w:rPr>
      </w:pPr>
      <w:r w:rsidRPr="00ED238C">
        <w:rPr>
          <w:rFonts w:ascii="仿宋" w:eastAsia="仿宋" w:hAnsi="仿宋" w:hint="eastAsia"/>
          <w:szCs w:val="21"/>
        </w:rPr>
        <w:t>打造</w:t>
      </w:r>
      <w:proofErr w:type="gramStart"/>
      <w:r w:rsidRPr="00ED238C">
        <w:rPr>
          <w:rFonts w:ascii="仿宋" w:eastAsia="仿宋" w:hAnsi="仿宋" w:hint="eastAsia"/>
          <w:szCs w:val="21"/>
        </w:rPr>
        <w:t>优质城市</w:t>
      </w:r>
      <w:proofErr w:type="gramEnd"/>
      <w:r w:rsidRPr="00ED238C">
        <w:rPr>
          <w:rFonts w:ascii="仿宋" w:eastAsia="仿宋" w:hAnsi="仿宋" w:hint="eastAsia"/>
          <w:szCs w:val="21"/>
        </w:rPr>
        <w:t>慢行交通系统，共享单车是一个创新。想要共享单车用得好，前提是“停”得好。政府完善配套服务是治本之策。当好“服务员”，政府大有文章可做。</w:t>
      </w:r>
    </w:p>
    <w:p w:rsidR="00DA1970" w:rsidRPr="00ED238C" w:rsidRDefault="00DA1970" w:rsidP="00F44C4F">
      <w:pPr>
        <w:spacing w:line="240" w:lineRule="exact"/>
        <w:ind w:firstLineChars="200" w:firstLine="420"/>
        <w:rPr>
          <w:rFonts w:ascii="仿宋" w:eastAsia="仿宋" w:hAnsi="仿宋" w:hint="eastAsia"/>
          <w:szCs w:val="21"/>
        </w:rPr>
      </w:pPr>
      <w:r w:rsidRPr="00ED238C">
        <w:rPr>
          <w:rFonts w:ascii="仿宋" w:eastAsia="仿宋" w:hAnsi="仿宋" w:hint="eastAsia"/>
          <w:szCs w:val="21"/>
        </w:rPr>
        <w:t xml:space="preserve">停好车的前提是有地方停，这就要做好加减法。机动车占道，要做“减法”：交通、城管等工作人员加强巡逻频次，加大处罚力度，定时定点“清障”；自行车停 </w:t>
      </w:r>
      <w:proofErr w:type="gramStart"/>
      <w:r w:rsidRPr="00ED238C">
        <w:rPr>
          <w:rFonts w:ascii="仿宋" w:eastAsia="仿宋" w:hAnsi="仿宋" w:hint="eastAsia"/>
          <w:szCs w:val="21"/>
        </w:rPr>
        <w:t>放区不够</w:t>
      </w:r>
      <w:proofErr w:type="gramEnd"/>
      <w:r w:rsidRPr="00ED238C">
        <w:rPr>
          <w:rFonts w:ascii="仿宋" w:eastAsia="仿宋" w:hAnsi="仿宋" w:hint="eastAsia"/>
          <w:szCs w:val="21"/>
        </w:rPr>
        <w:t>的问题，要做“加法”：规划、城建、交通等部门，做好顶层设计，编制车道规划，完善停放导则，从总量上增加非机动车道、自行车停放区的供给数量。</w:t>
      </w:r>
    </w:p>
    <w:p w:rsidR="00DA1970" w:rsidRPr="00ED238C" w:rsidRDefault="00DA1970" w:rsidP="00F44C4F">
      <w:pPr>
        <w:spacing w:line="240" w:lineRule="exact"/>
        <w:ind w:firstLineChars="200" w:firstLine="420"/>
        <w:rPr>
          <w:rFonts w:ascii="仿宋" w:eastAsia="仿宋" w:hAnsi="仿宋" w:hint="eastAsia"/>
          <w:szCs w:val="21"/>
        </w:rPr>
      </w:pPr>
      <w:r w:rsidRPr="00ED238C">
        <w:rPr>
          <w:rFonts w:ascii="仿宋" w:eastAsia="仿宋" w:hAnsi="仿宋" w:hint="eastAsia"/>
          <w:szCs w:val="21"/>
        </w:rPr>
        <w:t>共享单车流行，主要得益于无桩，随借随还。但自由泛滥成乱停乱放，原先引以为傲的方便，反而成为新的出行梗阻。不妨退回一步，借鉴传统公共自行车“空间 划定性”的特点，在一些有条件的枢纽和地铁站周边，政企联手，共建一些自行车推荐停放区。依托运营企业的大数据，推动各物业按需求设置非机动车停放区域。</w:t>
      </w:r>
    </w:p>
    <w:p w:rsidR="00DA1970" w:rsidRPr="00ED238C" w:rsidRDefault="00DA1970" w:rsidP="00F44C4F">
      <w:pPr>
        <w:spacing w:line="240" w:lineRule="exact"/>
        <w:ind w:firstLineChars="200" w:firstLine="420"/>
        <w:rPr>
          <w:rFonts w:ascii="仿宋" w:eastAsia="仿宋" w:hAnsi="仿宋" w:hint="eastAsia"/>
          <w:szCs w:val="21"/>
        </w:rPr>
      </w:pPr>
      <w:r w:rsidRPr="00ED238C">
        <w:rPr>
          <w:rFonts w:ascii="仿宋" w:eastAsia="仿宋" w:hAnsi="仿宋" w:hint="eastAsia"/>
          <w:szCs w:val="21"/>
        </w:rPr>
        <w:t>想要停得好，还要管得好。维护好共享单车的停车秩序，离不开有效的管理。对行业内恶性竞争、暴力破坏行为，对某些人公共意识缺乏、任意折腾单车的行为， 有关部门要做好“善后”服务，追究相关肇事者的法律责任；推动征信机构和单车运营商合力共建租车人信用管理系统，奖罚分明。鼓励用户对违规停车者拍照举 报，核实后奖励信用积分；对恶意乱停、滥用、损毁、盗窃单车等行为，将租车人纳入失信黑名单。</w:t>
      </w:r>
    </w:p>
    <w:p w:rsidR="00DA1970" w:rsidRPr="00ED238C" w:rsidRDefault="00DA1970" w:rsidP="00F44C4F">
      <w:pPr>
        <w:spacing w:line="240" w:lineRule="exact"/>
        <w:ind w:firstLineChars="200" w:firstLine="420"/>
        <w:rPr>
          <w:rFonts w:ascii="仿宋" w:eastAsia="仿宋" w:hAnsi="仿宋" w:hint="eastAsia"/>
          <w:szCs w:val="21"/>
        </w:rPr>
      </w:pPr>
      <w:r w:rsidRPr="00ED238C">
        <w:rPr>
          <w:rFonts w:ascii="仿宋" w:eastAsia="仿宋" w:hAnsi="仿宋" w:hint="eastAsia"/>
          <w:szCs w:val="21"/>
        </w:rPr>
        <w:t>共享单车是新事物，政府部门应该以服务思维引领，多呵护，多扶持。配套服务好了，单车停放有序了，人们愉悦、方便出行的生活小目标才能更好地实现。</w:t>
      </w:r>
    </w:p>
    <w:p w:rsidR="00DA1970" w:rsidRPr="00F44C4F" w:rsidRDefault="00DA1970" w:rsidP="00F44C4F">
      <w:pPr>
        <w:spacing w:line="240" w:lineRule="exact"/>
        <w:rPr>
          <w:szCs w:val="21"/>
        </w:rPr>
      </w:pPr>
    </w:p>
    <w:p w:rsidR="00DA1970" w:rsidRPr="00ED238C" w:rsidRDefault="00DA1970" w:rsidP="00F44C4F">
      <w:pPr>
        <w:spacing w:line="240" w:lineRule="exact"/>
        <w:jc w:val="center"/>
        <w:rPr>
          <w:rFonts w:ascii="方正水柱简体" w:eastAsia="方正水柱简体" w:hint="eastAsia"/>
          <w:b/>
          <w:szCs w:val="21"/>
        </w:rPr>
      </w:pPr>
      <w:r w:rsidRPr="00ED238C">
        <w:rPr>
          <w:rFonts w:ascii="方正水柱简体" w:eastAsia="方正水柱简体" w:hint="eastAsia"/>
          <w:b/>
          <w:szCs w:val="21"/>
        </w:rPr>
        <w:t>共享单车应真正体现共享思维</w:t>
      </w:r>
    </w:p>
    <w:p w:rsidR="00DA1970" w:rsidRPr="00ED238C" w:rsidRDefault="00DA1970" w:rsidP="00F44C4F">
      <w:pPr>
        <w:spacing w:line="240" w:lineRule="exact"/>
        <w:jc w:val="center"/>
        <w:rPr>
          <w:rFonts w:ascii="仿宋" w:eastAsia="仿宋" w:hAnsi="仿宋" w:hint="eastAsia"/>
          <w:b/>
          <w:sz w:val="18"/>
          <w:szCs w:val="21"/>
        </w:rPr>
      </w:pPr>
      <w:r w:rsidRPr="00ED238C">
        <w:rPr>
          <w:rFonts w:ascii="仿宋" w:eastAsia="仿宋" w:hAnsi="仿宋" w:hint="eastAsia"/>
          <w:b/>
          <w:sz w:val="18"/>
          <w:szCs w:val="21"/>
        </w:rPr>
        <w:t>《光明日报》作者：马想斌</w:t>
      </w:r>
    </w:p>
    <w:p w:rsidR="00DA1970" w:rsidRPr="00F44C4F" w:rsidRDefault="00DA1970" w:rsidP="00F44C4F">
      <w:pPr>
        <w:spacing w:line="240" w:lineRule="exact"/>
        <w:rPr>
          <w:szCs w:val="21"/>
        </w:rPr>
      </w:pPr>
    </w:p>
    <w:p w:rsidR="00DA1970" w:rsidRPr="00ED238C" w:rsidRDefault="00DA1970" w:rsidP="00F44C4F">
      <w:pPr>
        <w:spacing w:line="240" w:lineRule="exact"/>
        <w:ind w:firstLineChars="200" w:firstLine="420"/>
        <w:rPr>
          <w:rFonts w:ascii="仿宋" w:eastAsia="仿宋" w:hAnsi="仿宋" w:hint="eastAsia"/>
          <w:szCs w:val="21"/>
        </w:rPr>
      </w:pPr>
      <w:r w:rsidRPr="00ED238C">
        <w:rPr>
          <w:rFonts w:ascii="仿宋" w:eastAsia="仿宋" w:hAnsi="仿宋" w:hint="eastAsia"/>
          <w:szCs w:val="21"/>
        </w:rPr>
        <w:t>近日，广东深圳蛇口湾厦山公园出入口，出现了大批被人为破坏的共享单车。几种品牌的数百辆共享单车堆积成两座“小山”，不少单车的车把、</w:t>
      </w:r>
      <w:proofErr w:type="gramStart"/>
      <w:r w:rsidRPr="00ED238C">
        <w:rPr>
          <w:rFonts w:ascii="仿宋" w:eastAsia="仿宋" w:hAnsi="仿宋" w:hint="eastAsia"/>
          <w:szCs w:val="21"/>
        </w:rPr>
        <w:t>车篮等</w:t>
      </w:r>
      <w:proofErr w:type="gramEnd"/>
      <w:r w:rsidRPr="00ED238C">
        <w:rPr>
          <w:rFonts w:ascii="仿宋" w:eastAsia="仿宋" w:hAnsi="仿宋" w:hint="eastAsia"/>
          <w:szCs w:val="21"/>
        </w:rPr>
        <w:t>零件散落在周围地上，一片狼藉。</w:t>
      </w:r>
    </w:p>
    <w:p w:rsidR="00DA1970" w:rsidRPr="00ED238C" w:rsidRDefault="00DA1970" w:rsidP="00F44C4F">
      <w:pPr>
        <w:spacing w:line="240" w:lineRule="exact"/>
        <w:ind w:firstLineChars="200" w:firstLine="420"/>
        <w:rPr>
          <w:rFonts w:ascii="仿宋" w:eastAsia="仿宋" w:hAnsi="仿宋" w:hint="eastAsia"/>
          <w:szCs w:val="21"/>
        </w:rPr>
      </w:pPr>
      <w:r w:rsidRPr="00ED238C">
        <w:rPr>
          <w:rFonts w:ascii="仿宋" w:eastAsia="仿宋" w:hAnsi="仿宋" w:hint="eastAsia"/>
          <w:szCs w:val="21"/>
        </w:rPr>
        <w:t>看到这样的新闻，正在享受共享便利的人们，会很自然地想到管理问题。只是，该打板子的对象，到底是公共管理还是企业对自身资源的管理？</w:t>
      </w:r>
    </w:p>
    <w:p w:rsidR="00DA1970" w:rsidRPr="00ED238C" w:rsidRDefault="00DA1970" w:rsidP="00F44C4F">
      <w:pPr>
        <w:spacing w:line="240" w:lineRule="exact"/>
        <w:ind w:firstLineChars="200" w:firstLine="420"/>
        <w:rPr>
          <w:rFonts w:ascii="仿宋" w:eastAsia="仿宋" w:hAnsi="仿宋" w:hint="eastAsia"/>
          <w:szCs w:val="21"/>
        </w:rPr>
      </w:pPr>
      <w:r w:rsidRPr="00ED238C">
        <w:rPr>
          <w:rFonts w:ascii="仿宋" w:eastAsia="仿宋" w:hAnsi="仿宋" w:hint="eastAsia"/>
          <w:szCs w:val="21"/>
        </w:rPr>
        <w:t>面对堆积成山的共享单车，从事此领域的企业，显然难逃其责。共享单车作为企业自身的资源，是需要善加管理的。纵然是以互联网和大数据为标榜的企业，其技术与手段也是让管理服务更加完善，否则要在所谓的公共便利中谋求自身的价值与利益，便是一种滑稽的幻想。</w:t>
      </w:r>
    </w:p>
    <w:p w:rsidR="00DA1970" w:rsidRPr="00ED238C" w:rsidRDefault="00DA1970" w:rsidP="00F44C4F">
      <w:pPr>
        <w:spacing w:line="240" w:lineRule="exact"/>
        <w:ind w:firstLineChars="200" w:firstLine="420"/>
        <w:rPr>
          <w:rFonts w:ascii="仿宋" w:eastAsia="仿宋" w:hAnsi="仿宋" w:hint="eastAsia"/>
          <w:szCs w:val="21"/>
        </w:rPr>
      </w:pPr>
      <w:r w:rsidRPr="00ED238C">
        <w:rPr>
          <w:rFonts w:ascii="仿宋" w:eastAsia="仿宋" w:hAnsi="仿宋" w:hint="eastAsia"/>
          <w:szCs w:val="21"/>
        </w:rPr>
        <w:t>但还应该说，在这一问题上，企业管理的不善与公共管理的缺位很难完全切割开。就如同当年的流动小贩一般，自从共享单车出现在街头，便遭遇了各种管理的困 境。比如车辆被恶意损坏，车身上的</w:t>
      </w:r>
      <w:proofErr w:type="gramStart"/>
      <w:r w:rsidRPr="00ED238C">
        <w:rPr>
          <w:rFonts w:ascii="仿宋" w:eastAsia="仿宋" w:hAnsi="仿宋" w:hint="eastAsia"/>
          <w:szCs w:val="21"/>
        </w:rPr>
        <w:t>二维码被贴上</w:t>
      </w:r>
      <w:proofErr w:type="gramEnd"/>
      <w:r w:rsidRPr="00ED238C">
        <w:rPr>
          <w:rFonts w:ascii="仿宋" w:eastAsia="仿宋" w:hAnsi="仿宋" w:hint="eastAsia"/>
          <w:szCs w:val="21"/>
        </w:rPr>
        <w:t>了牛皮癣广告，而此前媒体报道，四川成都城管干脆一次性收缴了数百辆共享单车，理由是“非法占道经营”。</w:t>
      </w:r>
    </w:p>
    <w:p w:rsidR="00DA1970" w:rsidRPr="00ED238C" w:rsidRDefault="00DA1970" w:rsidP="00F44C4F">
      <w:pPr>
        <w:spacing w:line="240" w:lineRule="exact"/>
        <w:ind w:firstLineChars="200" w:firstLine="420"/>
        <w:rPr>
          <w:rFonts w:ascii="仿宋" w:eastAsia="仿宋" w:hAnsi="仿宋" w:hint="eastAsia"/>
          <w:szCs w:val="21"/>
        </w:rPr>
      </w:pPr>
      <w:r w:rsidRPr="00ED238C">
        <w:rPr>
          <w:rFonts w:ascii="仿宋" w:eastAsia="仿宋" w:hAnsi="仿宋" w:hint="eastAsia"/>
          <w:szCs w:val="21"/>
        </w:rPr>
        <w:t>基于便利与有序这一矛盾体，人们借助堆积成山的共享单车来反思公共管理，似乎也合情合理。但无论是提供共享单车的企业、参与享受共享单车便利的个人，还 是提供公共服务的政府机构，面对有助于解决城市交通问题的共享单车，反思的视野目前尚停留在那辆街头的单车上。企业认为，只要将单车投放到市场，就达到了 共享的目的；消费者认为，只要自己能够有辆</w:t>
      </w:r>
      <w:proofErr w:type="gramStart"/>
      <w:r w:rsidRPr="00ED238C">
        <w:rPr>
          <w:rFonts w:ascii="仿宋" w:eastAsia="仿宋" w:hAnsi="仿宋" w:hint="eastAsia"/>
          <w:szCs w:val="21"/>
        </w:rPr>
        <w:t>单车骑就可以</w:t>
      </w:r>
      <w:proofErr w:type="gramEnd"/>
      <w:r w:rsidRPr="00ED238C">
        <w:rPr>
          <w:rFonts w:ascii="仿宋" w:eastAsia="仿宋" w:hAnsi="仿宋" w:hint="eastAsia"/>
          <w:szCs w:val="21"/>
        </w:rPr>
        <w:t>了，至于下一个人如何使用并不重要；政府认为，只要把乱占道的单车收缴起来，就实现了城市管理。</w:t>
      </w:r>
    </w:p>
    <w:p w:rsidR="00DA1970" w:rsidRPr="00ED238C" w:rsidRDefault="00DA1970" w:rsidP="00F44C4F">
      <w:pPr>
        <w:spacing w:line="240" w:lineRule="exact"/>
        <w:ind w:firstLineChars="200" w:firstLine="420"/>
        <w:rPr>
          <w:rFonts w:ascii="仿宋" w:eastAsia="仿宋" w:hAnsi="仿宋" w:hint="eastAsia"/>
          <w:szCs w:val="21"/>
        </w:rPr>
      </w:pPr>
      <w:r w:rsidRPr="00ED238C">
        <w:rPr>
          <w:rFonts w:ascii="仿宋" w:eastAsia="仿宋" w:hAnsi="仿宋" w:hint="eastAsia"/>
          <w:szCs w:val="21"/>
        </w:rPr>
        <w:t>但这是我们想要的共享经济吗？我们对共享单车的管理反思，难道不是为了让共享经济有一个良性的土壤环境吗？我们共享的到底是那辆街头的单车，还是一种思维，一种能够根本性重构人与人之间关系的思维，一种企业、个体、政府共同参与社会公共服务的思维？</w:t>
      </w:r>
    </w:p>
    <w:p w:rsidR="00DA1970" w:rsidRPr="00F44C4F" w:rsidRDefault="00DA1970" w:rsidP="00F44C4F">
      <w:pPr>
        <w:spacing w:line="240" w:lineRule="exact"/>
        <w:ind w:firstLineChars="200" w:firstLine="420"/>
        <w:rPr>
          <w:rFonts w:hint="eastAsia"/>
          <w:szCs w:val="21"/>
        </w:rPr>
      </w:pPr>
      <w:r w:rsidRPr="00ED238C">
        <w:rPr>
          <w:rFonts w:ascii="仿宋" w:eastAsia="仿宋" w:hAnsi="仿宋" w:hint="eastAsia"/>
          <w:szCs w:val="21"/>
        </w:rPr>
        <w:t>倘若承认我们共享的不只是一辆单车，而是一种社会运转的思维，那么就需要将反思的视野放得再宽阔一些，投放到一个社会良性运转的基石——信任、规则与</w:t>
      </w:r>
      <w:proofErr w:type="gramStart"/>
      <w:r w:rsidRPr="00ED238C">
        <w:rPr>
          <w:rFonts w:ascii="仿宋" w:eastAsia="仿宋" w:hAnsi="仿宋" w:hint="eastAsia"/>
          <w:szCs w:val="21"/>
        </w:rPr>
        <w:t>秩</w:t>
      </w:r>
      <w:proofErr w:type="gramEnd"/>
      <w:r w:rsidRPr="00ED238C">
        <w:rPr>
          <w:rFonts w:ascii="仿宋" w:eastAsia="仿宋" w:hAnsi="仿宋" w:hint="eastAsia"/>
          <w:szCs w:val="21"/>
        </w:rPr>
        <w:t xml:space="preserve"> 序。这个过程中，政府有关部门要科学规划，出台相应的管理制度；市场要用主流方式推广良好的出行方式，实现健康运营；社会也要积极参与，诸如以社会信用积 分的方式鼓励自觉维护秩序者。今天为共享单车花些工夫，将来才能让更多共享经济产品顺利落地。</w:t>
      </w:r>
    </w:p>
    <w:p w:rsidR="00DA1970" w:rsidRPr="00F44C4F" w:rsidRDefault="00DA1970" w:rsidP="00F44C4F">
      <w:pPr>
        <w:spacing w:line="240" w:lineRule="exact"/>
        <w:rPr>
          <w:szCs w:val="21"/>
        </w:rPr>
      </w:pPr>
    </w:p>
    <w:p w:rsidR="00DA1970" w:rsidRPr="00F44C4F" w:rsidRDefault="00DA1970" w:rsidP="00F44C4F">
      <w:pPr>
        <w:spacing w:line="240" w:lineRule="exact"/>
        <w:rPr>
          <w:szCs w:val="21"/>
        </w:rPr>
      </w:pPr>
    </w:p>
    <w:p w:rsidR="00DA1970" w:rsidRPr="00ED238C" w:rsidRDefault="00DA1970" w:rsidP="00F44C4F">
      <w:pPr>
        <w:spacing w:line="240" w:lineRule="exact"/>
        <w:jc w:val="center"/>
        <w:rPr>
          <w:rFonts w:ascii="方正水柱简体" w:eastAsia="方正水柱简体" w:hint="eastAsia"/>
          <w:b/>
          <w:szCs w:val="21"/>
        </w:rPr>
      </w:pPr>
      <w:r w:rsidRPr="00ED238C">
        <w:rPr>
          <w:rFonts w:ascii="方正水柱简体" w:eastAsia="方正水柱简体" w:hint="eastAsia"/>
          <w:b/>
          <w:szCs w:val="21"/>
        </w:rPr>
        <w:t>守住公德 方能共享</w:t>
      </w:r>
    </w:p>
    <w:p w:rsidR="00DA1970" w:rsidRPr="00ED238C" w:rsidRDefault="00DA1970" w:rsidP="00F44C4F">
      <w:pPr>
        <w:spacing w:line="240" w:lineRule="exact"/>
        <w:jc w:val="center"/>
        <w:rPr>
          <w:rFonts w:ascii="仿宋" w:eastAsia="仿宋" w:hAnsi="仿宋" w:hint="eastAsia"/>
          <w:b/>
          <w:sz w:val="18"/>
          <w:szCs w:val="21"/>
        </w:rPr>
      </w:pPr>
      <w:r w:rsidRPr="00ED238C">
        <w:rPr>
          <w:rFonts w:ascii="仿宋" w:eastAsia="仿宋" w:hAnsi="仿宋" w:hint="eastAsia"/>
          <w:b/>
          <w:sz w:val="18"/>
          <w:szCs w:val="21"/>
        </w:rPr>
        <w:t>新华社记者高健钧</w:t>
      </w:r>
    </w:p>
    <w:p w:rsidR="00DA1970" w:rsidRPr="00F44C4F" w:rsidRDefault="00DA1970" w:rsidP="00F44C4F">
      <w:pPr>
        <w:spacing w:line="240" w:lineRule="exact"/>
        <w:rPr>
          <w:szCs w:val="21"/>
        </w:rPr>
      </w:pPr>
    </w:p>
    <w:p w:rsidR="00DA1970" w:rsidRPr="00ED238C" w:rsidRDefault="00DA1970" w:rsidP="00F44C4F">
      <w:pPr>
        <w:spacing w:line="240" w:lineRule="exact"/>
        <w:ind w:firstLineChars="200" w:firstLine="420"/>
        <w:rPr>
          <w:rFonts w:ascii="仿宋" w:eastAsia="仿宋" w:hAnsi="仿宋" w:hint="eastAsia"/>
          <w:szCs w:val="21"/>
        </w:rPr>
      </w:pPr>
      <w:r w:rsidRPr="00ED238C">
        <w:rPr>
          <w:rFonts w:ascii="仿宋" w:eastAsia="仿宋" w:hAnsi="仿宋" w:hint="eastAsia"/>
          <w:szCs w:val="21"/>
        </w:rPr>
        <w:t>近日，一篇吐</w:t>
      </w:r>
      <w:proofErr w:type="gramStart"/>
      <w:r w:rsidRPr="00ED238C">
        <w:rPr>
          <w:rFonts w:ascii="仿宋" w:eastAsia="仿宋" w:hAnsi="仿宋" w:hint="eastAsia"/>
          <w:szCs w:val="21"/>
        </w:rPr>
        <w:t>槽各地</w:t>
      </w:r>
      <w:proofErr w:type="gramEnd"/>
      <w:r w:rsidRPr="00ED238C">
        <w:rPr>
          <w:rFonts w:ascii="仿宋" w:eastAsia="仿宋" w:hAnsi="仿宋" w:hint="eastAsia"/>
          <w:szCs w:val="21"/>
        </w:rPr>
        <w:t>“共享单车”惨痛遭遇的文章在朋友圈广为转发。任意弃放、随意毁坏、覆盖诈骗二维码、人为上锁“窃为己有”等现象令人忧心。共享单车犹如一块试金石，反映出一些人社会公德和规则意识的缺失。</w:t>
      </w:r>
    </w:p>
    <w:p w:rsidR="00DA1970" w:rsidRPr="00ED238C" w:rsidRDefault="00DA1970" w:rsidP="00F44C4F">
      <w:pPr>
        <w:spacing w:line="240" w:lineRule="exact"/>
        <w:ind w:firstLineChars="200" w:firstLine="420"/>
        <w:rPr>
          <w:rFonts w:ascii="仿宋" w:eastAsia="仿宋" w:hAnsi="仿宋" w:hint="eastAsia"/>
          <w:szCs w:val="21"/>
        </w:rPr>
      </w:pPr>
      <w:r w:rsidRPr="00ED238C">
        <w:rPr>
          <w:rFonts w:ascii="仿宋" w:eastAsia="仿宋" w:hAnsi="仿宋" w:hint="eastAsia"/>
          <w:szCs w:val="21"/>
        </w:rPr>
        <w:t>共享单车为人们带来了极大便利，有效缓解了出行“最后一公里”问题,而且经济环保。根据市场</w:t>
      </w:r>
      <w:r w:rsidRPr="00ED238C">
        <w:rPr>
          <w:rFonts w:ascii="仿宋" w:eastAsia="仿宋" w:hAnsi="仿宋" w:hint="eastAsia"/>
          <w:szCs w:val="21"/>
        </w:rPr>
        <w:lastRenderedPageBreak/>
        <w:t>研究机构数据，截至2016年底，我国共享单车市场整体用户 数量已达到1886万，预计2017年，共享单车市场用户规模将继续保持大幅增长，年底将达5000万用户规模。共享单车，作为共享经济的缩影，创新的不 只是交易方式、交易对象，更是共享的价值理念。</w:t>
      </w:r>
    </w:p>
    <w:p w:rsidR="00DA1970" w:rsidRPr="00ED238C" w:rsidRDefault="00DA1970" w:rsidP="00F44C4F">
      <w:pPr>
        <w:spacing w:line="240" w:lineRule="exact"/>
        <w:ind w:firstLineChars="200" w:firstLine="420"/>
        <w:rPr>
          <w:rFonts w:ascii="仿宋" w:eastAsia="仿宋" w:hAnsi="仿宋" w:hint="eastAsia"/>
          <w:szCs w:val="21"/>
        </w:rPr>
      </w:pPr>
      <w:r w:rsidRPr="00ED238C">
        <w:rPr>
          <w:rFonts w:ascii="仿宋" w:eastAsia="仿宋" w:hAnsi="仿宋" w:hint="eastAsia"/>
          <w:szCs w:val="21"/>
        </w:rPr>
        <w:t>共享单车若想行稳致远，需要社会公德做支撑。从目前的发展来看，喜忧参半。一方面，部分使用者 只顾方便自己，罔顾公德，随意丢放自行车或“窃为己有”，严重影响了共享单车有序发展。另一方面，针对这种现象，也有部分公民展开“打猎”行动，自发监 督、自觉纠正这些不良行为，全力维护共享单车秩序。</w:t>
      </w:r>
    </w:p>
    <w:p w:rsidR="00DA1970" w:rsidRPr="00ED238C" w:rsidRDefault="00DA1970" w:rsidP="00F44C4F">
      <w:pPr>
        <w:spacing w:line="240" w:lineRule="exact"/>
        <w:ind w:firstLineChars="200" w:firstLine="420"/>
        <w:rPr>
          <w:rFonts w:ascii="仿宋" w:eastAsia="仿宋" w:hAnsi="仿宋" w:hint="eastAsia"/>
          <w:szCs w:val="21"/>
        </w:rPr>
      </w:pPr>
      <w:r w:rsidRPr="00ED238C">
        <w:rPr>
          <w:rFonts w:ascii="仿宋" w:eastAsia="仿宋" w:hAnsi="仿宋" w:hint="eastAsia"/>
          <w:szCs w:val="21"/>
        </w:rPr>
        <w:t>夯实共享的道德基石，不仅需要每个公民自觉增强规则意识，更需要用制度守住规则。从全社会 角度来说，要加快诚信机制建设，对恶意乱停、滥用、损毁、盗窃单车等行为，将租车人纳入失信黑名单。从租赁自行车企业来看，要加强行业自律，完善单车管理 措施，对守信者和失信者奖罚分明。</w:t>
      </w:r>
    </w:p>
    <w:p w:rsidR="00DA1970" w:rsidRPr="00ED238C" w:rsidRDefault="00DA1970" w:rsidP="00F44C4F">
      <w:pPr>
        <w:spacing w:line="240" w:lineRule="exact"/>
        <w:ind w:firstLineChars="200" w:firstLine="420"/>
        <w:rPr>
          <w:rFonts w:ascii="仿宋" w:eastAsia="仿宋" w:hAnsi="仿宋" w:hint="eastAsia"/>
          <w:szCs w:val="21"/>
        </w:rPr>
      </w:pPr>
      <w:r w:rsidRPr="00ED238C">
        <w:rPr>
          <w:rFonts w:ascii="仿宋" w:eastAsia="仿宋" w:hAnsi="仿宋" w:hint="eastAsia"/>
          <w:szCs w:val="21"/>
        </w:rPr>
        <w:t>通过共享实现社会资源的优化配置，无论对个人还是对社会都是一件好事。在对待类似共享单车这样的新生事物时,期待更多人心存爱惜,严守规则，让公共文明和契约精神得以不断提升。</w:t>
      </w:r>
    </w:p>
    <w:p w:rsidR="00DA1970" w:rsidRDefault="00DA1970" w:rsidP="00F44C4F">
      <w:pPr>
        <w:spacing w:line="240" w:lineRule="exact"/>
        <w:rPr>
          <w:rFonts w:hint="eastAsia"/>
          <w:szCs w:val="21"/>
        </w:rPr>
      </w:pPr>
    </w:p>
    <w:p w:rsidR="00ED238C" w:rsidRPr="00F44C4F" w:rsidRDefault="00ED238C" w:rsidP="00F44C4F">
      <w:pPr>
        <w:spacing w:line="240" w:lineRule="exact"/>
        <w:rPr>
          <w:rFonts w:hint="eastAsia"/>
          <w:szCs w:val="21"/>
        </w:rPr>
      </w:pPr>
    </w:p>
    <w:p w:rsidR="00DA1970" w:rsidRPr="00ED238C" w:rsidRDefault="00DA1970" w:rsidP="00F44C4F">
      <w:pPr>
        <w:spacing w:line="240" w:lineRule="exact"/>
        <w:jc w:val="center"/>
        <w:rPr>
          <w:rFonts w:ascii="方正水柱简体" w:eastAsia="方正水柱简体"/>
          <w:b/>
          <w:szCs w:val="21"/>
        </w:rPr>
      </w:pPr>
      <w:r w:rsidRPr="00ED238C">
        <w:rPr>
          <w:rFonts w:ascii="方正水柱简体" w:eastAsia="方正水柱简体" w:hint="eastAsia"/>
          <w:b/>
          <w:szCs w:val="21"/>
        </w:rPr>
        <w:t>共享单车遭</w:t>
      </w:r>
      <w:proofErr w:type="gramStart"/>
      <w:r w:rsidRPr="00ED238C">
        <w:rPr>
          <w:rFonts w:ascii="方正水柱简体" w:eastAsia="方正水柱简体" w:hint="eastAsia"/>
          <w:b/>
          <w:szCs w:val="21"/>
        </w:rPr>
        <w:t>虐</w:t>
      </w:r>
      <w:proofErr w:type="gramEnd"/>
      <w:r w:rsidRPr="00ED238C">
        <w:rPr>
          <w:rFonts w:ascii="方正水柱简体" w:eastAsia="方正水柱简体" w:hint="eastAsia"/>
          <w:b/>
          <w:szCs w:val="21"/>
        </w:rPr>
        <w:t>,我们该反思什么</w:t>
      </w:r>
    </w:p>
    <w:p w:rsidR="00DA1970" w:rsidRPr="00F44C4F" w:rsidRDefault="00DA1970" w:rsidP="00F44C4F">
      <w:pPr>
        <w:spacing w:line="240" w:lineRule="exact"/>
        <w:jc w:val="center"/>
        <w:rPr>
          <w:rFonts w:ascii="仿宋" w:eastAsia="仿宋" w:hAnsi="仿宋"/>
          <w:b/>
          <w:color w:val="FF0000"/>
          <w:szCs w:val="21"/>
        </w:rPr>
      </w:pPr>
      <w:r w:rsidRPr="00F44C4F">
        <w:rPr>
          <w:rFonts w:ascii="仿宋" w:eastAsia="仿宋" w:hAnsi="仿宋" w:hint="eastAsia"/>
          <w:b/>
          <w:color w:val="FF0000"/>
          <w:szCs w:val="21"/>
        </w:rPr>
        <w:t>2017年02月22日正义网</w:t>
      </w:r>
    </w:p>
    <w:p w:rsidR="00DA1970" w:rsidRPr="00F44C4F" w:rsidRDefault="00DA1970" w:rsidP="00F44C4F">
      <w:pPr>
        <w:spacing w:line="240" w:lineRule="exact"/>
        <w:rPr>
          <w:rFonts w:ascii="仿宋" w:eastAsia="仿宋" w:hAnsi="仿宋"/>
          <w:szCs w:val="21"/>
        </w:rPr>
      </w:pPr>
      <w:r w:rsidRPr="00F44C4F">
        <w:rPr>
          <w:rFonts w:ascii="仿宋" w:eastAsia="仿宋" w:hAnsi="仿宋"/>
          <w:szCs w:val="21"/>
        </w:rPr>
        <w:t xml:space="preserve"> </w:t>
      </w:r>
    </w:p>
    <w:p w:rsidR="00DA1970" w:rsidRPr="00F44C4F" w:rsidRDefault="00DA1970" w:rsidP="00F44C4F">
      <w:pPr>
        <w:spacing w:line="240" w:lineRule="exact"/>
        <w:ind w:firstLineChars="200" w:firstLine="420"/>
        <w:rPr>
          <w:rFonts w:ascii="仿宋" w:eastAsia="仿宋" w:hAnsi="仿宋"/>
          <w:szCs w:val="21"/>
        </w:rPr>
      </w:pPr>
      <w:r w:rsidRPr="00F44C4F">
        <w:rPr>
          <w:rFonts w:ascii="仿宋" w:eastAsia="仿宋" w:hAnsi="仿宋" w:hint="eastAsia"/>
          <w:szCs w:val="21"/>
        </w:rPr>
        <w:t>媒体近日报道了多起破坏、霸占共享单车的新闻。比如:在武汉,近百辆共享单车被扔沟里;在深圳,超500辆共享单车遭破坏堆成“小山”,在郑州,有大爷大妈将共享单车圈起来收看管费……最新看到的是云南网发布的一条名为《共享单车遭俩熊孩子“狂虐”家里还私藏6辆换着骑》的消息。</w:t>
      </w:r>
    </w:p>
    <w:p w:rsidR="00DA1970" w:rsidRPr="00F44C4F" w:rsidRDefault="00DA1970" w:rsidP="00F44C4F">
      <w:pPr>
        <w:spacing w:line="240" w:lineRule="exact"/>
        <w:ind w:firstLineChars="200" w:firstLine="420"/>
        <w:rPr>
          <w:rFonts w:ascii="仿宋" w:eastAsia="仿宋" w:hAnsi="仿宋"/>
          <w:szCs w:val="21"/>
        </w:rPr>
      </w:pPr>
      <w:r w:rsidRPr="00F44C4F">
        <w:rPr>
          <w:rFonts w:ascii="仿宋" w:eastAsia="仿宋" w:hAnsi="仿宋" w:hint="eastAsia"/>
          <w:szCs w:val="21"/>
        </w:rPr>
        <w:t>从“狂飙突进”,到遭遇“倒春寒”,共享单车面临的尴尬警示我们:拥抱共享经济,我们还没有做好准备,特别是文化观念上的准备。</w:t>
      </w:r>
    </w:p>
    <w:p w:rsidR="00DA1970" w:rsidRPr="00F44C4F" w:rsidRDefault="00DA1970" w:rsidP="00F44C4F">
      <w:pPr>
        <w:spacing w:line="240" w:lineRule="exact"/>
        <w:ind w:firstLineChars="200" w:firstLine="420"/>
        <w:rPr>
          <w:rFonts w:ascii="仿宋" w:eastAsia="仿宋" w:hAnsi="仿宋"/>
          <w:szCs w:val="21"/>
        </w:rPr>
      </w:pPr>
      <w:r w:rsidRPr="00F44C4F">
        <w:rPr>
          <w:rFonts w:ascii="仿宋" w:eastAsia="仿宋" w:hAnsi="仿宋" w:hint="eastAsia"/>
          <w:szCs w:val="21"/>
        </w:rPr>
        <w:t>按照经济学家的解释,共享是指“使用而非拥有”,是在不改变物品所有权前提下分享模式,其优点在于使资源获得最大限度的利用。这种模式与我国当前努力推行的创新、协调、绿色、开放、共享的发展理念恰相契合。顺应潮流又开风气之先的共享单车,自然而然地受媒体热炒、资本热捧,在短时间内取得了快速的发展。</w:t>
      </w:r>
    </w:p>
    <w:p w:rsidR="00DA1970" w:rsidRPr="00F44C4F" w:rsidRDefault="00DA1970" w:rsidP="00F44C4F">
      <w:pPr>
        <w:spacing w:line="240" w:lineRule="exact"/>
        <w:ind w:firstLineChars="200" w:firstLine="420"/>
        <w:rPr>
          <w:rFonts w:ascii="仿宋" w:eastAsia="仿宋" w:hAnsi="仿宋"/>
          <w:szCs w:val="21"/>
        </w:rPr>
      </w:pPr>
      <w:r w:rsidRPr="00F44C4F">
        <w:rPr>
          <w:rFonts w:ascii="仿宋" w:eastAsia="仿宋" w:hAnsi="仿宋" w:hint="eastAsia"/>
          <w:szCs w:val="21"/>
        </w:rPr>
        <w:t>新事物的超常规发展,往往会暴露基础的薄弱。共享单车频遭霸占、破坏的事实,就印证了这个道理。</w:t>
      </w:r>
    </w:p>
    <w:p w:rsidR="00DA1970" w:rsidRPr="00F44C4F" w:rsidRDefault="00DA1970" w:rsidP="00F44C4F">
      <w:pPr>
        <w:spacing w:line="240" w:lineRule="exact"/>
        <w:ind w:firstLineChars="200" w:firstLine="420"/>
        <w:rPr>
          <w:rFonts w:ascii="仿宋" w:eastAsia="仿宋" w:hAnsi="仿宋"/>
          <w:szCs w:val="21"/>
        </w:rPr>
      </w:pPr>
      <w:r w:rsidRPr="00F44C4F">
        <w:rPr>
          <w:rFonts w:ascii="仿宋" w:eastAsia="仿宋" w:hAnsi="仿宋" w:hint="eastAsia"/>
          <w:szCs w:val="21"/>
        </w:rPr>
        <w:t>首先,共享单车面临着制度支撑不足的尴尬。没有规矩不成方圆。共享单车要健康发展,离不开完善的内外部的制度支撑。从企业来说,共享单车运营公司要不断完善管理体系。比如,建立诚信用车的奖励机制和不当用车、无序停车的惩罚机制。从政府部门来说,对于适应发展趋势的新形式、新业态,应该扶持与规范并重,主动介入,制定规则,加强监管。对于扰乱道路秩序和城市管理秩序的乱停乱放问题,一方面要兼顾便民和城市管理两个方面利益,提供单车停放区域,另一方面,对于故意毁坏、窃取单车的行为,也要依法处罚,在维护企业利益的同时,放大警示效应。客观说,从媒体反映情况来看,这两方</w:t>
      </w:r>
      <w:r w:rsidRPr="00F44C4F">
        <w:rPr>
          <w:rFonts w:ascii="仿宋" w:eastAsia="仿宋" w:hAnsi="仿宋" w:hint="eastAsia"/>
          <w:szCs w:val="21"/>
        </w:rPr>
        <w:lastRenderedPageBreak/>
        <w:t>面做得都不够。</w:t>
      </w:r>
    </w:p>
    <w:p w:rsidR="00DA1970" w:rsidRPr="00F44C4F" w:rsidRDefault="00DA1970" w:rsidP="00F44C4F">
      <w:pPr>
        <w:spacing w:line="240" w:lineRule="exact"/>
        <w:ind w:firstLineChars="200" w:firstLine="420"/>
        <w:rPr>
          <w:rFonts w:ascii="仿宋" w:eastAsia="仿宋" w:hAnsi="仿宋"/>
          <w:szCs w:val="21"/>
        </w:rPr>
      </w:pPr>
      <w:r w:rsidRPr="00F44C4F">
        <w:rPr>
          <w:rFonts w:ascii="仿宋" w:eastAsia="仿宋" w:hAnsi="仿宋" w:hint="eastAsia"/>
          <w:szCs w:val="21"/>
        </w:rPr>
        <w:t>其次,共享单车面临着观念文化基础不牢的尴尬。大爷大妈将共享单车圈起来收看管费,孩子肆意破坏单车,让笔者联想起前段时间网上流传着一段视频,家长纵容孩子敲打灯柱,被路人制止后仍理直气壮,这不单单是个别人私德缺失、私欲作祟的问题,而是反映出我们在公民素养和公德教育上还有薄弱环节。共享是“使用而非拥有”,共享的前提是对他人权利的承认和尊重。权利意识和诚信意识,是共享经济得以充分发展的观念根基,法治文化和诚信文化是共享经济繁荣发展的文化土壤。如果忽视了思想文化的土壤培育,共享经济的发展就会成为沙上建塔,共享单车的单兵推进就会夭折。这才是应对共享单车发展难题最需要直面的问题。</w:t>
      </w:r>
    </w:p>
    <w:p w:rsidR="00DA1970" w:rsidRPr="00F44C4F" w:rsidRDefault="00DA1970" w:rsidP="00ED238C">
      <w:pPr>
        <w:spacing w:line="240" w:lineRule="exact"/>
        <w:ind w:firstLineChars="200" w:firstLine="420"/>
        <w:rPr>
          <w:rFonts w:ascii="仿宋" w:eastAsia="仿宋" w:hAnsi="仿宋" w:hint="eastAsia"/>
          <w:szCs w:val="21"/>
        </w:rPr>
      </w:pPr>
      <w:r w:rsidRPr="00F44C4F">
        <w:rPr>
          <w:rFonts w:ascii="仿宋" w:eastAsia="仿宋" w:hAnsi="仿宋" w:hint="eastAsia"/>
          <w:szCs w:val="21"/>
        </w:rPr>
        <w:t>制度的疏漏可以迅速补上,文化的短板却需要久久为功下恒心、春风化雨做细活。清除陈旧的观念、病态的积习,让法治理念、诚信意识成为更多的公民、特别是孩子的思想基因,不仅是为共享经济铺路,更是为推进和谐中国奠基。</w:t>
      </w:r>
    </w:p>
    <w:p w:rsidR="00DA1970" w:rsidRDefault="00DA1970" w:rsidP="00F44C4F">
      <w:pPr>
        <w:spacing w:line="240" w:lineRule="exact"/>
        <w:rPr>
          <w:rFonts w:hint="eastAsia"/>
          <w:szCs w:val="21"/>
        </w:rPr>
      </w:pPr>
    </w:p>
    <w:p w:rsidR="00ED238C" w:rsidRPr="00F44C4F" w:rsidRDefault="00ED238C" w:rsidP="00F44C4F">
      <w:pPr>
        <w:spacing w:line="240" w:lineRule="exact"/>
        <w:rPr>
          <w:rFonts w:hint="eastAsia"/>
          <w:szCs w:val="21"/>
        </w:rPr>
      </w:pPr>
    </w:p>
    <w:p w:rsidR="00ED238C" w:rsidRDefault="00DA1970" w:rsidP="00F44C4F">
      <w:pPr>
        <w:spacing w:line="240" w:lineRule="exact"/>
        <w:jc w:val="center"/>
        <w:rPr>
          <w:rFonts w:ascii="方正美黑简体" w:eastAsia="方正美黑简体" w:hAnsi="仿宋" w:hint="eastAsia"/>
          <w:b/>
          <w:szCs w:val="21"/>
        </w:rPr>
      </w:pPr>
      <w:r w:rsidRPr="00F44C4F">
        <w:rPr>
          <w:rFonts w:ascii="方正美黑简体" w:eastAsia="方正美黑简体" w:hAnsi="仿宋" w:hint="eastAsia"/>
          <w:b/>
          <w:szCs w:val="21"/>
        </w:rPr>
        <w:t>新华网评论：</w:t>
      </w:r>
    </w:p>
    <w:p w:rsidR="00DA1970" w:rsidRPr="00ED238C" w:rsidRDefault="00DA1970" w:rsidP="00F44C4F">
      <w:pPr>
        <w:spacing w:line="240" w:lineRule="exact"/>
        <w:jc w:val="center"/>
        <w:rPr>
          <w:rFonts w:ascii="方正水柱简体" w:eastAsia="方正水柱简体"/>
          <w:b/>
          <w:szCs w:val="21"/>
        </w:rPr>
      </w:pPr>
      <w:r w:rsidRPr="00ED238C">
        <w:rPr>
          <w:rFonts w:ascii="方正水柱简体" w:eastAsia="方正水柱简体" w:hint="eastAsia"/>
          <w:b/>
          <w:szCs w:val="21"/>
        </w:rPr>
        <w:t>别让共享单车成为一面“照妖镜”</w:t>
      </w:r>
    </w:p>
    <w:p w:rsidR="00DA1970" w:rsidRPr="00F44C4F" w:rsidRDefault="00DA1970" w:rsidP="00F44C4F">
      <w:pPr>
        <w:spacing w:line="240" w:lineRule="exact"/>
        <w:jc w:val="center"/>
        <w:rPr>
          <w:rFonts w:ascii="仿宋" w:eastAsia="仿宋" w:hAnsi="仿宋"/>
          <w:b/>
          <w:color w:val="FF0000"/>
          <w:szCs w:val="21"/>
        </w:rPr>
      </w:pPr>
      <w:r w:rsidRPr="00F44C4F">
        <w:rPr>
          <w:rFonts w:ascii="仿宋" w:eastAsia="仿宋" w:hAnsi="仿宋" w:hint="eastAsia"/>
          <w:b/>
          <w:color w:val="FF0000"/>
          <w:szCs w:val="21"/>
        </w:rPr>
        <w:t>2017年02月23日16:50新华网陈凯茵/文</w:t>
      </w:r>
    </w:p>
    <w:p w:rsidR="00DA1970" w:rsidRPr="00F44C4F" w:rsidRDefault="00DA1970" w:rsidP="00F44C4F">
      <w:pPr>
        <w:spacing w:line="240" w:lineRule="exact"/>
        <w:rPr>
          <w:rFonts w:ascii="仿宋" w:eastAsia="仿宋" w:hAnsi="仿宋"/>
          <w:szCs w:val="21"/>
        </w:rPr>
      </w:pPr>
    </w:p>
    <w:p w:rsidR="00DA1970" w:rsidRPr="00F44C4F" w:rsidRDefault="00DA1970" w:rsidP="00F44C4F">
      <w:pPr>
        <w:spacing w:line="240" w:lineRule="exact"/>
        <w:ind w:firstLineChars="200" w:firstLine="420"/>
        <w:rPr>
          <w:rFonts w:ascii="仿宋" w:eastAsia="仿宋" w:hAnsi="仿宋"/>
          <w:szCs w:val="21"/>
        </w:rPr>
      </w:pPr>
      <w:r w:rsidRPr="00F44C4F">
        <w:rPr>
          <w:rFonts w:ascii="仿宋" w:eastAsia="仿宋" w:hAnsi="仿宋" w:hint="eastAsia"/>
          <w:szCs w:val="21"/>
        </w:rPr>
        <w:t>一篇《共享单车，真是一面国民照妖镜》的文章在朋友圈里火了起来，共享单车从一种出行工具，变成了一面“照妖镜”。</w:t>
      </w:r>
    </w:p>
    <w:p w:rsidR="00DA1970" w:rsidRPr="00F44C4F" w:rsidRDefault="00DA1970" w:rsidP="00F44C4F">
      <w:pPr>
        <w:spacing w:line="240" w:lineRule="exact"/>
        <w:ind w:firstLineChars="200" w:firstLine="420"/>
        <w:rPr>
          <w:rFonts w:ascii="仿宋" w:eastAsia="仿宋" w:hAnsi="仿宋"/>
          <w:szCs w:val="21"/>
        </w:rPr>
      </w:pPr>
      <w:r w:rsidRPr="00F44C4F">
        <w:rPr>
          <w:rFonts w:ascii="仿宋" w:eastAsia="仿宋" w:hAnsi="仿宋" w:hint="eastAsia"/>
          <w:szCs w:val="21"/>
        </w:rPr>
        <w:t>有人说，这面“照妖镜”照出的是国民素质。原本应该乖乖应该停在路边的共享单车，有时竟横七竖八地挡了行人的必经之路；有时竟会出现在树上、绿化带、河里等匪夷所思的地方；有时甚至被脱去“共享”的衣服，出现在一些人的家中，变成她或他的独家坐骑。</w:t>
      </w:r>
    </w:p>
    <w:p w:rsidR="00DA1970" w:rsidRPr="00F44C4F" w:rsidRDefault="00DA1970" w:rsidP="00F44C4F">
      <w:pPr>
        <w:spacing w:line="240" w:lineRule="exact"/>
        <w:ind w:firstLineChars="200" w:firstLine="420"/>
        <w:rPr>
          <w:rFonts w:ascii="仿宋" w:eastAsia="仿宋" w:hAnsi="仿宋"/>
          <w:szCs w:val="21"/>
        </w:rPr>
      </w:pPr>
      <w:r w:rsidRPr="00F44C4F">
        <w:rPr>
          <w:rFonts w:ascii="仿宋" w:eastAsia="仿宋" w:hAnsi="仿宋" w:hint="eastAsia"/>
          <w:szCs w:val="21"/>
        </w:rPr>
        <w:t>也有人说，这面“照妖镜”照出的是城市管理的惊慌与迷茫。中国从一个“自行车大国”进化到如今的“汽车大国”，原本道路管理的问题还未完全解决，新老问题交织，挑战原有的监管和规则，共享单车遭城管扣留的案例层出不穷。</w:t>
      </w:r>
    </w:p>
    <w:p w:rsidR="00DA1970" w:rsidRPr="00F44C4F" w:rsidRDefault="00DA1970" w:rsidP="00F44C4F">
      <w:pPr>
        <w:spacing w:line="240" w:lineRule="exact"/>
        <w:ind w:firstLineChars="200" w:firstLine="420"/>
        <w:rPr>
          <w:rFonts w:ascii="仿宋" w:eastAsia="仿宋" w:hAnsi="仿宋"/>
          <w:szCs w:val="21"/>
        </w:rPr>
      </w:pPr>
      <w:r w:rsidRPr="00F44C4F">
        <w:rPr>
          <w:rFonts w:ascii="仿宋" w:eastAsia="仿宋" w:hAnsi="仿宋" w:hint="eastAsia"/>
          <w:szCs w:val="21"/>
        </w:rPr>
        <w:t>更有人说，这面“照妖镜”照出的是共享单车商业模式背后的“劣根性”和运营的“不灵光”。共享单车“随停随用”的模式利用的正是人性的弱点，人人图一己之便容易导致乱停乱放。而运营平台缺乏有效的监督、惩罚、防范机制，则让共享单车“经常受伤”。</w:t>
      </w:r>
    </w:p>
    <w:p w:rsidR="00DA1970" w:rsidRPr="00F44C4F" w:rsidRDefault="00DA1970" w:rsidP="00F44C4F">
      <w:pPr>
        <w:spacing w:line="240" w:lineRule="exact"/>
        <w:ind w:firstLineChars="200" w:firstLine="420"/>
        <w:rPr>
          <w:rFonts w:ascii="仿宋" w:eastAsia="仿宋" w:hAnsi="仿宋"/>
          <w:szCs w:val="21"/>
        </w:rPr>
      </w:pPr>
      <w:r w:rsidRPr="00F44C4F">
        <w:rPr>
          <w:rFonts w:ascii="仿宋" w:eastAsia="仿宋" w:hAnsi="仿宋" w:hint="eastAsia"/>
          <w:szCs w:val="21"/>
        </w:rPr>
        <w:t>这面“照妖镜”照出了用户、平台和监管这三方的问题与不足，但其实任何新兴事物都是从混沌走向成熟，要加快这一进程则需要用户、平台和监管三方的共同努力。</w:t>
      </w:r>
    </w:p>
    <w:p w:rsidR="00DA1970" w:rsidRPr="00F44C4F" w:rsidRDefault="00DA1970" w:rsidP="00F44C4F">
      <w:pPr>
        <w:spacing w:line="240" w:lineRule="exact"/>
        <w:ind w:firstLineChars="200" w:firstLine="420"/>
        <w:rPr>
          <w:rFonts w:ascii="仿宋" w:eastAsia="仿宋" w:hAnsi="仿宋"/>
          <w:szCs w:val="21"/>
        </w:rPr>
      </w:pPr>
      <w:r w:rsidRPr="00F44C4F">
        <w:rPr>
          <w:rFonts w:ascii="仿宋" w:eastAsia="仿宋" w:hAnsi="仿宋" w:hint="eastAsia"/>
          <w:szCs w:val="21"/>
        </w:rPr>
        <w:t>就每位用户来说，享受了“随骑随停”的便捷，自己也需要有“停好”和</w:t>
      </w:r>
      <w:proofErr w:type="gramStart"/>
      <w:r w:rsidRPr="00F44C4F">
        <w:rPr>
          <w:rFonts w:ascii="仿宋" w:eastAsia="仿宋" w:hAnsi="仿宋" w:hint="eastAsia"/>
          <w:szCs w:val="21"/>
        </w:rPr>
        <w:t>”</w:t>
      </w:r>
      <w:proofErr w:type="gramEnd"/>
      <w:r w:rsidRPr="00F44C4F">
        <w:rPr>
          <w:rFonts w:ascii="仿宋" w:eastAsia="仿宋" w:hAnsi="仿宋" w:hint="eastAsia"/>
          <w:szCs w:val="21"/>
        </w:rPr>
        <w:t>善待“的素养。最终只有每位用户而都遵循用车规则，共享单车才能实现持续“共享”。</w:t>
      </w:r>
    </w:p>
    <w:p w:rsidR="00DA1970" w:rsidRPr="00F44C4F" w:rsidRDefault="00DA1970" w:rsidP="00F44C4F">
      <w:pPr>
        <w:spacing w:line="240" w:lineRule="exact"/>
        <w:ind w:firstLineChars="200" w:firstLine="420"/>
        <w:rPr>
          <w:rFonts w:ascii="仿宋" w:eastAsia="仿宋" w:hAnsi="仿宋"/>
          <w:szCs w:val="21"/>
        </w:rPr>
      </w:pPr>
      <w:r w:rsidRPr="00F44C4F">
        <w:rPr>
          <w:rFonts w:ascii="仿宋" w:eastAsia="仿宋" w:hAnsi="仿宋" w:hint="eastAsia"/>
          <w:szCs w:val="21"/>
        </w:rPr>
        <w:t>就管理部门来说，对共享单车“乱停乱放”等问题，应及早纳入城市管理的范畴当中。各地政府与共享单车平台还应尽快“牵手”，制定共享单车管理规范，建立单车使用诚信系统，对违规停放、而已破坏公共秩序的用户进行处罚。</w:t>
      </w:r>
    </w:p>
    <w:p w:rsidR="00DA1970" w:rsidRPr="00F44C4F" w:rsidRDefault="00DA1970" w:rsidP="00F44C4F">
      <w:pPr>
        <w:spacing w:line="240" w:lineRule="exact"/>
        <w:ind w:firstLineChars="200" w:firstLine="420"/>
        <w:rPr>
          <w:rFonts w:ascii="仿宋" w:eastAsia="仿宋" w:hAnsi="仿宋"/>
          <w:szCs w:val="21"/>
        </w:rPr>
      </w:pPr>
      <w:r w:rsidRPr="00F44C4F">
        <w:rPr>
          <w:rFonts w:ascii="仿宋" w:eastAsia="仿宋" w:hAnsi="仿宋" w:hint="eastAsia"/>
          <w:szCs w:val="21"/>
        </w:rPr>
        <w:lastRenderedPageBreak/>
        <w:t>就共享单车平台来说，也应肩负起社会责任，不能只管投放与赚钱。联手政府、同行、研究机构出台相应的行业规范，并通过媒体或APP等进行宣传引导，提醒用户觉将车停到合适的地方。此外，还可以提升技术手段，通过大数据等加强监管，创新运营方式，让用户更乐于遵守规则。</w:t>
      </w:r>
    </w:p>
    <w:p w:rsidR="00DA1970" w:rsidRPr="00F44C4F" w:rsidRDefault="00DA1970" w:rsidP="00F44C4F">
      <w:pPr>
        <w:spacing w:line="240" w:lineRule="exact"/>
        <w:rPr>
          <w:rFonts w:ascii="仿宋" w:eastAsia="仿宋" w:hAnsi="仿宋" w:hint="eastAsia"/>
          <w:szCs w:val="21"/>
        </w:rPr>
      </w:pPr>
      <w:r w:rsidRPr="00F44C4F">
        <w:rPr>
          <w:rFonts w:ascii="仿宋" w:eastAsia="仿宋" w:hAnsi="仿宋" w:hint="eastAsia"/>
          <w:szCs w:val="21"/>
        </w:rPr>
        <w:t>总之，要想方设法把这个新兴事物规范好，三方还需共同改进，力求还原共享单车“原貌”。</w:t>
      </w:r>
    </w:p>
    <w:p w:rsidR="00DA1970" w:rsidRDefault="00DA1970" w:rsidP="00F44C4F">
      <w:pPr>
        <w:spacing w:line="240" w:lineRule="exact"/>
        <w:rPr>
          <w:rFonts w:hint="eastAsia"/>
          <w:szCs w:val="21"/>
        </w:rPr>
      </w:pPr>
    </w:p>
    <w:p w:rsidR="00ED238C" w:rsidRPr="00F44C4F" w:rsidRDefault="00ED238C" w:rsidP="00F44C4F">
      <w:pPr>
        <w:spacing w:line="240" w:lineRule="exact"/>
        <w:rPr>
          <w:rFonts w:hint="eastAsia"/>
          <w:szCs w:val="21"/>
        </w:rPr>
      </w:pPr>
    </w:p>
    <w:p w:rsidR="00F44C4F" w:rsidRPr="00F44C4F" w:rsidRDefault="00F44C4F" w:rsidP="00F44C4F">
      <w:pPr>
        <w:spacing w:line="240" w:lineRule="exact"/>
        <w:ind w:firstLineChars="200" w:firstLine="422"/>
        <w:jc w:val="center"/>
        <w:rPr>
          <w:rFonts w:ascii="方正水柱简体" w:eastAsia="方正水柱简体" w:hint="eastAsia"/>
          <w:b/>
          <w:szCs w:val="21"/>
          <w:u w:val="single"/>
        </w:rPr>
      </w:pPr>
      <w:r w:rsidRPr="00F44C4F">
        <w:rPr>
          <w:rFonts w:ascii="方正水柱简体" w:eastAsia="方正水柱简体" w:hint="eastAsia"/>
          <w:b/>
          <w:szCs w:val="21"/>
          <w:u w:val="single"/>
        </w:rPr>
        <w:t>共享单车，真是一面国民照妖镜</w:t>
      </w:r>
    </w:p>
    <w:p w:rsidR="00F44C4F" w:rsidRPr="00F44C4F" w:rsidRDefault="00F44C4F" w:rsidP="00F44C4F">
      <w:pPr>
        <w:spacing w:line="240" w:lineRule="exact"/>
        <w:ind w:firstLineChars="200" w:firstLine="321"/>
        <w:jc w:val="center"/>
        <w:rPr>
          <w:rFonts w:ascii="楷体" w:eastAsia="楷体" w:hAnsi="楷体" w:hint="eastAsia"/>
          <w:b/>
          <w:sz w:val="16"/>
          <w:szCs w:val="21"/>
        </w:rPr>
      </w:pPr>
      <w:r w:rsidRPr="00F44C4F">
        <w:rPr>
          <w:rFonts w:ascii="楷体" w:eastAsia="楷体" w:hAnsi="楷体" w:hint="eastAsia"/>
          <w:b/>
          <w:sz w:val="16"/>
          <w:szCs w:val="21"/>
        </w:rPr>
        <w:t>2017-02-16　中国新闻网</w:t>
      </w:r>
    </w:p>
    <w:p w:rsidR="00F44C4F" w:rsidRPr="00F44C4F" w:rsidRDefault="00F44C4F" w:rsidP="00F44C4F">
      <w:pPr>
        <w:spacing w:line="240" w:lineRule="exact"/>
        <w:jc w:val="center"/>
        <w:rPr>
          <w:sz w:val="18"/>
          <w:szCs w:val="21"/>
        </w:rPr>
      </w:pPr>
      <w:r w:rsidRPr="00F44C4F">
        <w:rPr>
          <w:sz w:val="18"/>
          <w:szCs w:val="21"/>
        </w:rPr>
        <w:t>http://mini.eastday.com/a/170216174514572.html</w:t>
      </w:r>
    </w:p>
    <w:p w:rsidR="00F44C4F" w:rsidRPr="00F44C4F" w:rsidRDefault="00F44C4F" w:rsidP="00F44C4F">
      <w:pPr>
        <w:spacing w:line="240" w:lineRule="exact"/>
        <w:rPr>
          <w:szCs w:val="21"/>
        </w:rPr>
      </w:pPr>
    </w:p>
    <w:p w:rsidR="00F44C4F" w:rsidRPr="00F44C4F" w:rsidRDefault="00F44C4F" w:rsidP="00F44C4F">
      <w:pPr>
        <w:spacing w:line="240" w:lineRule="exact"/>
        <w:ind w:firstLineChars="200" w:firstLine="420"/>
        <w:rPr>
          <w:rFonts w:hint="eastAsia"/>
          <w:szCs w:val="21"/>
        </w:rPr>
      </w:pPr>
      <w:r w:rsidRPr="00F44C4F">
        <w:rPr>
          <w:rFonts w:hint="eastAsia"/>
          <w:szCs w:val="21"/>
        </w:rPr>
        <w:t>话说，共享单车已经在不少城市普及开来，“随骑随走”的模式大大方便了老百姓的出行。</w:t>
      </w:r>
    </w:p>
    <w:p w:rsidR="00F44C4F" w:rsidRPr="00F44C4F" w:rsidRDefault="00F44C4F" w:rsidP="00F44C4F">
      <w:pPr>
        <w:spacing w:line="240" w:lineRule="exact"/>
        <w:ind w:firstLineChars="200" w:firstLine="420"/>
        <w:rPr>
          <w:rFonts w:hint="eastAsia"/>
          <w:szCs w:val="21"/>
        </w:rPr>
      </w:pPr>
      <w:r w:rsidRPr="00F44C4F">
        <w:rPr>
          <w:rFonts w:hint="eastAsia"/>
          <w:szCs w:val="21"/>
        </w:rPr>
        <w:t>然而，这些原本应该被停放在路边，等待有需要的人使用的自行车，有时却出现在了马路中央、河里、树杈上，四肢不全，遍体鳞伤……</w:t>
      </w:r>
    </w:p>
    <w:p w:rsidR="00F44C4F" w:rsidRPr="00F44C4F" w:rsidRDefault="00F44C4F" w:rsidP="00F44C4F">
      <w:pPr>
        <w:spacing w:line="240" w:lineRule="exact"/>
        <w:ind w:firstLineChars="200" w:firstLine="420"/>
        <w:rPr>
          <w:rFonts w:hint="eastAsia"/>
          <w:szCs w:val="21"/>
        </w:rPr>
      </w:pPr>
      <w:r w:rsidRPr="00F44C4F">
        <w:rPr>
          <w:rFonts w:hint="eastAsia"/>
          <w:szCs w:val="21"/>
        </w:rPr>
        <w:t>一辆小小自行车的遭遇，无限放大了某些人心中的“恶”。因为有那么</w:t>
      </w:r>
      <w:proofErr w:type="gramStart"/>
      <w:r w:rsidRPr="00F44C4F">
        <w:rPr>
          <w:rFonts w:hint="eastAsia"/>
          <w:szCs w:val="21"/>
        </w:rPr>
        <w:t>一</w:t>
      </w:r>
      <w:proofErr w:type="gramEnd"/>
      <w:r w:rsidRPr="00F44C4F">
        <w:rPr>
          <w:rFonts w:hint="eastAsia"/>
          <w:szCs w:val="21"/>
        </w:rPr>
        <w:t>小部分人，恶意地对单车大肆破坏，而且手段之“毒辣”、花样之丰富，让人心寒……</w:t>
      </w:r>
    </w:p>
    <w:p w:rsidR="00F44C4F" w:rsidRDefault="00F44C4F" w:rsidP="00F44C4F">
      <w:pPr>
        <w:spacing w:line="240" w:lineRule="exact"/>
        <w:ind w:firstLineChars="200" w:firstLine="420"/>
        <w:rPr>
          <w:rFonts w:hint="eastAsia"/>
          <w:szCs w:val="21"/>
        </w:rPr>
      </w:pPr>
      <w:r w:rsidRPr="00F44C4F">
        <w:rPr>
          <w:rFonts w:hint="eastAsia"/>
          <w:szCs w:val="21"/>
        </w:rPr>
        <w:t>从目前来看，摧残共享单车的“作案手法”至少有以下几类：</w:t>
      </w:r>
    </w:p>
    <w:p w:rsidR="00F44C4F" w:rsidRPr="00F44C4F" w:rsidRDefault="00F44C4F" w:rsidP="00F44C4F">
      <w:pPr>
        <w:spacing w:line="240" w:lineRule="exact"/>
        <w:ind w:firstLineChars="200" w:firstLine="420"/>
        <w:rPr>
          <w:rFonts w:hint="eastAsia"/>
          <w:szCs w:val="21"/>
        </w:rPr>
      </w:pPr>
    </w:p>
    <w:p w:rsidR="00F44C4F" w:rsidRPr="00F44C4F" w:rsidRDefault="00F44C4F" w:rsidP="00F44C4F">
      <w:pPr>
        <w:spacing w:line="240" w:lineRule="exact"/>
        <w:ind w:firstLineChars="200" w:firstLine="422"/>
        <w:rPr>
          <w:rFonts w:ascii="方正水柱简体" w:eastAsia="方正水柱简体" w:hint="eastAsia"/>
          <w:b/>
          <w:szCs w:val="21"/>
          <w:u w:val="single"/>
        </w:rPr>
      </w:pPr>
      <w:r w:rsidRPr="00F44C4F">
        <w:rPr>
          <w:rFonts w:ascii="方正水柱简体" w:eastAsia="方正水柱简体" w:hint="eastAsia"/>
          <w:b/>
          <w:szCs w:val="21"/>
          <w:u w:val="single"/>
        </w:rPr>
        <w:t>“斩立决”</w:t>
      </w:r>
    </w:p>
    <w:p w:rsidR="00F44C4F" w:rsidRPr="00F44C4F" w:rsidRDefault="00F44C4F" w:rsidP="00F44C4F">
      <w:pPr>
        <w:spacing w:line="240" w:lineRule="exact"/>
        <w:ind w:firstLineChars="200" w:firstLine="420"/>
        <w:rPr>
          <w:rFonts w:hint="eastAsia"/>
          <w:szCs w:val="21"/>
        </w:rPr>
      </w:pPr>
      <w:r w:rsidRPr="00F44C4F">
        <w:rPr>
          <w:rFonts w:hint="eastAsia"/>
          <w:szCs w:val="21"/>
        </w:rPr>
        <w:t>话不多说，直接上图！</w:t>
      </w:r>
    </w:p>
    <w:p w:rsidR="00F44C4F" w:rsidRPr="00F44C4F" w:rsidRDefault="00F44C4F" w:rsidP="00F44C4F">
      <w:pPr>
        <w:spacing w:line="240" w:lineRule="exact"/>
        <w:ind w:firstLineChars="200" w:firstLine="420"/>
        <w:rPr>
          <w:rFonts w:hint="eastAsia"/>
          <w:szCs w:val="21"/>
        </w:rPr>
      </w:pPr>
      <w:r w:rsidRPr="00F44C4F">
        <w:rPr>
          <w:rFonts w:hint="eastAsia"/>
          <w:szCs w:val="21"/>
        </w:rPr>
        <w:t>真不明白，把座椅卸下来的那些人是啥目的，难不成带回家装自己自行车上？</w:t>
      </w:r>
    </w:p>
    <w:p w:rsidR="00F44C4F" w:rsidRPr="00F44C4F" w:rsidRDefault="00F44C4F" w:rsidP="00F44C4F">
      <w:pPr>
        <w:spacing w:line="240" w:lineRule="exact"/>
        <w:ind w:firstLineChars="200" w:firstLine="420"/>
        <w:rPr>
          <w:rFonts w:hint="eastAsia"/>
          <w:szCs w:val="21"/>
        </w:rPr>
      </w:pPr>
      <w:r w:rsidRPr="00F44C4F">
        <w:rPr>
          <w:rFonts w:hint="eastAsia"/>
          <w:szCs w:val="21"/>
        </w:rPr>
        <w:t>“五马分尸</w:t>
      </w:r>
      <w:r w:rsidRPr="00F44C4F">
        <w:rPr>
          <w:rFonts w:hint="eastAsia"/>
          <w:szCs w:val="21"/>
        </w:rPr>
        <w:t>"</w:t>
      </w:r>
    </w:p>
    <w:p w:rsidR="00F44C4F" w:rsidRPr="00F44C4F" w:rsidRDefault="00F44C4F" w:rsidP="00F44C4F">
      <w:pPr>
        <w:spacing w:line="240" w:lineRule="exact"/>
        <w:ind w:firstLineChars="200" w:firstLine="420"/>
        <w:rPr>
          <w:rFonts w:hint="eastAsia"/>
          <w:szCs w:val="21"/>
        </w:rPr>
      </w:pPr>
      <w:r w:rsidRPr="00F44C4F">
        <w:rPr>
          <w:rFonts w:hint="eastAsia"/>
          <w:szCs w:val="21"/>
        </w:rPr>
        <w:t>除了“断头”，还有更凶狠的做法……</w:t>
      </w:r>
    </w:p>
    <w:p w:rsidR="00F44C4F" w:rsidRPr="00F44C4F" w:rsidRDefault="00F44C4F" w:rsidP="00F44C4F">
      <w:pPr>
        <w:spacing w:line="240" w:lineRule="exact"/>
        <w:ind w:firstLineChars="200" w:firstLine="420"/>
        <w:rPr>
          <w:rFonts w:hint="eastAsia"/>
          <w:szCs w:val="21"/>
        </w:rPr>
      </w:pPr>
      <w:r w:rsidRPr="00F44C4F">
        <w:rPr>
          <w:rFonts w:hint="eastAsia"/>
          <w:szCs w:val="21"/>
        </w:rPr>
        <w:t>唉，“开肠破肚”，是不是太残忍了点？</w:t>
      </w:r>
    </w:p>
    <w:p w:rsidR="00F44C4F" w:rsidRPr="00F44C4F" w:rsidRDefault="00F44C4F" w:rsidP="00F44C4F">
      <w:pPr>
        <w:spacing w:line="240" w:lineRule="exact"/>
        <w:ind w:firstLineChars="200" w:firstLine="420"/>
        <w:rPr>
          <w:rFonts w:hint="eastAsia"/>
          <w:szCs w:val="21"/>
        </w:rPr>
      </w:pPr>
      <w:r w:rsidRPr="00F44C4F">
        <w:rPr>
          <w:rFonts w:hint="eastAsia"/>
          <w:szCs w:val="21"/>
        </w:rPr>
        <w:t>这辆共享单车被“分尸”后倒在地上。</w:t>
      </w:r>
    </w:p>
    <w:p w:rsidR="00F44C4F" w:rsidRPr="00F44C4F" w:rsidRDefault="00F44C4F" w:rsidP="00F44C4F">
      <w:pPr>
        <w:spacing w:line="240" w:lineRule="exact"/>
        <w:ind w:firstLineChars="200" w:firstLine="420"/>
        <w:rPr>
          <w:rFonts w:hint="eastAsia"/>
          <w:szCs w:val="21"/>
        </w:rPr>
      </w:pPr>
      <w:proofErr w:type="gramStart"/>
      <w:r w:rsidRPr="00F44C4F">
        <w:rPr>
          <w:rFonts w:hint="eastAsia"/>
          <w:szCs w:val="21"/>
        </w:rPr>
        <w:t>截图自海峡</w:t>
      </w:r>
      <w:proofErr w:type="gramEnd"/>
      <w:r w:rsidRPr="00F44C4F">
        <w:rPr>
          <w:rFonts w:hint="eastAsia"/>
          <w:szCs w:val="21"/>
        </w:rPr>
        <w:t>都市报</w:t>
      </w:r>
    </w:p>
    <w:p w:rsidR="00F44C4F" w:rsidRDefault="00F44C4F" w:rsidP="00F44C4F">
      <w:pPr>
        <w:spacing w:line="240" w:lineRule="exact"/>
        <w:ind w:firstLineChars="200" w:firstLine="420"/>
        <w:rPr>
          <w:rFonts w:hint="eastAsia"/>
          <w:szCs w:val="21"/>
        </w:rPr>
      </w:pPr>
      <w:r w:rsidRPr="00F44C4F">
        <w:rPr>
          <w:rFonts w:hint="eastAsia"/>
          <w:szCs w:val="21"/>
        </w:rPr>
        <w:t>而这辆，则可能是有史以来境况最惨的共享单车……</w:t>
      </w:r>
    </w:p>
    <w:p w:rsidR="00F44C4F" w:rsidRPr="00F44C4F" w:rsidRDefault="00F44C4F" w:rsidP="00F44C4F">
      <w:pPr>
        <w:spacing w:line="240" w:lineRule="exact"/>
        <w:ind w:firstLineChars="200" w:firstLine="420"/>
        <w:rPr>
          <w:rFonts w:hint="eastAsia"/>
          <w:szCs w:val="21"/>
        </w:rPr>
      </w:pPr>
    </w:p>
    <w:p w:rsidR="00F44C4F" w:rsidRPr="00F44C4F" w:rsidRDefault="00F44C4F" w:rsidP="00F44C4F">
      <w:pPr>
        <w:spacing w:line="240" w:lineRule="exact"/>
        <w:ind w:firstLineChars="200" w:firstLine="422"/>
        <w:rPr>
          <w:rFonts w:ascii="方正水柱简体" w:eastAsia="方正水柱简体" w:hint="eastAsia"/>
          <w:b/>
          <w:szCs w:val="21"/>
          <w:u w:val="single"/>
        </w:rPr>
      </w:pPr>
      <w:r w:rsidRPr="00F44C4F">
        <w:rPr>
          <w:rFonts w:ascii="方正水柱简体" w:eastAsia="方正水柱简体" w:hint="eastAsia"/>
          <w:b/>
          <w:szCs w:val="21"/>
          <w:u w:val="single"/>
        </w:rPr>
        <w:t>乱扔乱放</w:t>
      </w:r>
    </w:p>
    <w:p w:rsidR="00F44C4F" w:rsidRPr="00F44C4F" w:rsidRDefault="00F44C4F" w:rsidP="00F44C4F">
      <w:pPr>
        <w:spacing w:line="240" w:lineRule="exact"/>
        <w:ind w:firstLineChars="200" w:firstLine="420"/>
        <w:rPr>
          <w:rFonts w:hint="eastAsia"/>
          <w:szCs w:val="21"/>
        </w:rPr>
      </w:pPr>
      <w:r w:rsidRPr="00F44C4F">
        <w:rPr>
          <w:rFonts w:hint="eastAsia"/>
          <w:szCs w:val="21"/>
        </w:rPr>
        <w:t>有些人骑完了车，就这样对待人家：</w:t>
      </w:r>
    </w:p>
    <w:p w:rsidR="00F44C4F" w:rsidRPr="00F44C4F" w:rsidRDefault="00F44C4F" w:rsidP="00F44C4F">
      <w:pPr>
        <w:spacing w:line="240" w:lineRule="exact"/>
        <w:ind w:firstLineChars="200" w:firstLine="420"/>
        <w:rPr>
          <w:rFonts w:hint="eastAsia"/>
          <w:szCs w:val="21"/>
        </w:rPr>
      </w:pPr>
      <w:r w:rsidRPr="00F44C4F">
        <w:rPr>
          <w:rFonts w:hint="eastAsia"/>
          <w:szCs w:val="21"/>
        </w:rPr>
        <w:t>把车弄上树的朋友，你也真是不嫌累……</w:t>
      </w:r>
    </w:p>
    <w:p w:rsidR="00F44C4F" w:rsidRPr="00F44C4F" w:rsidRDefault="00F44C4F" w:rsidP="00F44C4F">
      <w:pPr>
        <w:spacing w:line="240" w:lineRule="exact"/>
        <w:ind w:firstLineChars="200" w:firstLine="420"/>
        <w:rPr>
          <w:rFonts w:hint="eastAsia"/>
          <w:szCs w:val="21"/>
        </w:rPr>
      </w:pPr>
      <w:r w:rsidRPr="00F44C4F">
        <w:rPr>
          <w:rFonts w:hint="eastAsia"/>
          <w:szCs w:val="21"/>
        </w:rPr>
        <w:t>除了上树，还有下河的：</w:t>
      </w:r>
    </w:p>
    <w:p w:rsidR="00F44C4F" w:rsidRPr="00F44C4F" w:rsidRDefault="00F44C4F" w:rsidP="00F44C4F">
      <w:pPr>
        <w:spacing w:line="240" w:lineRule="exact"/>
        <w:ind w:firstLineChars="200" w:firstLine="420"/>
        <w:rPr>
          <w:rFonts w:hint="eastAsia"/>
          <w:szCs w:val="21"/>
        </w:rPr>
      </w:pPr>
      <w:r w:rsidRPr="00F44C4F">
        <w:rPr>
          <w:rFonts w:hint="eastAsia"/>
          <w:szCs w:val="21"/>
        </w:rPr>
        <w:t>下面这位在马路上横刀立马的“大将军”，请问是谁把你放这儿的？</w:t>
      </w:r>
    </w:p>
    <w:p w:rsidR="00F44C4F" w:rsidRPr="00F44C4F" w:rsidRDefault="00F44C4F" w:rsidP="00F44C4F">
      <w:pPr>
        <w:spacing w:line="240" w:lineRule="exact"/>
        <w:ind w:firstLineChars="200" w:firstLine="420"/>
        <w:rPr>
          <w:rFonts w:hint="eastAsia"/>
          <w:szCs w:val="21"/>
        </w:rPr>
      </w:pPr>
      <w:r w:rsidRPr="00F44C4F">
        <w:rPr>
          <w:rFonts w:hint="eastAsia"/>
          <w:szCs w:val="21"/>
        </w:rPr>
        <w:t>截</w:t>
      </w:r>
      <w:proofErr w:type="gramStart"/>
      <w:r w:rsidRPr="00F44C4F">
        <w:rPr>
          <w:rFonts w:hint="eastAsia"/>
          <w:szCs w:val="21"/>
        </w:rPr>
        <w:t>图自法制</w:t>
      </w:r>
      <w:proofErr w:type="gramEnd"/>
      <w:r w:rsidRPr="00F44C4F">
        <w:rPr>
          <w:rFonts w:hint="eastAsia"/>
          <w:szCs w:val="21"/>
        </w:rPr>
        <w:t>日报及微博</w:t>
      </w:r>
    </w:p>
    <w:p w:rsidR="00F44C4F" w:rsidRPr="00F44C4F" w:rsidRDefault="00F44C4F" w:rsidP="00F44C4F">
      <w:pPr>
        <w:spacing w:line="240" w:lineRule="exact"/>
        <w:ind w:firstLineChars="200" w:firstLine="420"/>
        <w:rPr>
          <w:rFonts w:hint="eastAsia"/>
          <w:szCs w:val="21"/>
        </w:rPr>
      </w:pPr>
      <w:r w:rsidRPr="00F44C4F">
        <w:rPr>
          <w:rFonts w:hint="eastAsia"/>
          <w:szCs w:val="21"/>
        </w:rPr>
        <w:t>而这，又是什么高难度的舞蹈动作？</w:t>
      </w:r>
    </w:p>
    <w:p w:rsidR="00F44C4F" w:rsidRPr="00F44C4F" w:rsidRDefault="00F44C4F" w:rsidP="00F44C4F">
      <w:pPr>
        <w:spacing w:line="240" w:lineRule="exact"/>
        <w:ind w:firstLineChars="200" w:firstLine="420"/>
        <w:rPr>
          <w:rFonts w:hint="eastAsia"/>
          <w:szCs w:val="21"/>
        </w:rPr>
      </w:pPr>
      <w:r w:rsidRPr="00F44C4F">
        <w:rPr>
          <w:rFonts w:hint="eastAsia"/>
          <w:szCs w:val="21"/>
        </w:rPr>
        <w:lastRenderedPageBreak/>
        <w:t>扔在垃圾桶里，算是行为艺术么？</w:t>
      </w:r>
    </w:p>
    <w:p w:rsidR="00F44C4F" w:rsidRDefault="00F44C4F" w:rsidP="00F44C4F">
      <w:pPr>
        <w:spacing w:line="240" w:lineRule="exact"/>
        <w:ind w:firstLineChars="200" w:firstLine="420"/>
        <w:rPr>
          <w:rFonts w:hint="eastAsia"/>
          <w:szCs w:val="21"/>
        </w:rPr>
      </w:pPr>
      <w:r w:rsidRPr="00F44C4F">
        <w:rPr>
          <w:rFonts w:hint="eastAsia"/>
          <w:szCs w:val="21"/>
        </w:rPr>
        <w:t>讲真，用完之后就不能好好停放么？</w:t>
      </w:r>
    </w:p>
    <w:p w:rsidR="00F44C4F" w:rsidRPr="00F44C4F" w:rsidRDefault="00F44C4F" w:rsidP="00F44C4F">
      <w:pPr>
        <w:spacing w:line="240" w:lineRule="exact"/>
        <w:ind w:firstLineChars="200" w:firstLine="420"/>
        <w:rPr>
          <w:rFonts w:hint="eastAsia"/>
          <w:szCs w:val="21"/>
        </w:rPr>
      </w:pPr>
    </w:p>
    <w:p w:rsidR="00F44C4F" w:rsidRPr="00F44C4F" w:rsidRDefault="00F44C4F" w:rsidP="00F44C4F">
      <w:pPr>
        <w:spacing w:line="240" w:lineRule="exact"/>
        <w:ind w:firstLineChars="200" w:firstLine="422"/>
        <w:rPr>
          <w:rFonts w:ascii="方正水柱简体" w:eastAsia="方正水柱简体" w:hint="eastAsia"/>
          <w:b/>
          <w:szCs w:val="21"/>
          <w:u w:val="single"/>
        </w:rPr>
      </w:pPr>
      <w:r w:rsidRPr="00F44C4F">
        <w:rPr>
          <w:rFonts w:ascii="方正水柱简体" w:eastAsia="方正水柱简体" w:hint="eastAsia"/>
          <w:b/>
          <w:szCs w:val="21"/>
          <w:u w:val="single"/>
        </w:rPr>
        <w:t>据为己有</w:t>
      </w:r>
    </w:p>
    <w:p w:rsidR="00F44C4F" w:rsidRPr="00F44C4F" w:rsidRDefault="00F44C4F" w:rsidP="00F44C4F">
      <w:pPr>
        <w:spacing w:line="240" w:lineRule="exact"/>
        <w:ind w:firstLineChars="200" w:firstLine="420"/>
        <w:rPr>
          <w:rFonts w:hint="eastAsia"/>
          <w:szCs w:val="21"/>
        </w:rPr>
      </w:pPr>
      <w:r w:rsidRPr="00F44C4F">
        <w:rPr>
          <w:rFonts w:hint="eastAsia"/>
          <w:szCs w:val="21"/>
        </w:rPr>
        <w:t>除了搞破坏，还有一种“虐待”共享单车的方式，是想尽办法据为己有：</w:t>
      </w:r>
    </w:p>
    <w:p w:rsidR="00F44C4F" w:rsidRPr="00F44C4F" w:rsidRDefault="00F44C4F" w:rsidP="00F44C4F">
      <w:pPr>
        <w:spacing w:line="240" w:lineRule="exact"/>
        <w:ind w:firstLineChars="200" w:firstLine="420"/>
        <w:rPr>
          <w:rFonts w:hint="eastAsia"/>
          <w:szCs w:val="21"/>
        </w:rPr>
      </w:pPr>
      <w:r w:rsidRPr="00F44C4F">
        <w:rPr>
          <w:rFonts w:hint="eastAsia"/>
          <w:szCs w:val="21"/>
        </w:rPr>
        <w:t>为了霸占人家，</w:t>
      </w:r>
      <w:proofErr w:type="gramStart"/>
      <w:r w:rsidRPr="00F44C4F">
        <w:rPr>
          <w:rFonts w:hint="eastAsia"/>
          <w:szCs w:val="21"/>
        </w:rPr>
        <w:t>就绑上锁</w:t>
      </w:r>
      <w:proofErr w:type="gramEnd"/>
      <w:r w:rsidRPr="00F44C4F">
        <w:rPr>
          <w:rFonts w:hint="eastAsia"/>
          <w:szCs w:val="21"/>
        </w:rPr>
        <w:t>。有没有想过共享单车的感受？</w:t>
      </w:r>
    </w:p>
    <w:p w:rsidR="00F44C4F" w:rsidRPr="00F44C4F" w:rsidRDefault="00F44C4F" w:rsidP="00F44C4F">
      <w:pPr>
        <w:spacing w:line="240" w:lineRule="exact"/>
        <w:ind w:firstLineChars="200" w:firstLine="420"/>
        <w:rPr>
          <w:rFonts w:hint="eastAsia"/>
          <w:szCs w:val="21"/>
        </w:rPr>
      </w:pPr>
      <w:r w:rsidRPr="00F44C4F">
        <w:rPr>
          <w:rFonts w:hint="eastAsia"/>
          <w:szCs w:val="21"/>
        </w:rPr>
        <w:t>还有人涂改了车身颜色，强行改造成“私家车”……</w:t>
      </w:r>
    </w:p>
    <w:p w:rsidR="00F44C4F" w:rsidRDefault="00F44C4F" w:rsidP="00F44C4F">
      <w:pPr>
        <w:spacing w:line="240" w:lineRule="exact"/>
        <w:ind w:firstLineChars="200" w:firstLine="420"/>
        <w:rPr>
          <w:rFonts w:hint="eastAsia"/>
          <w:szCs w:val="21"/>
        </w:rPr>
      </w:pPr>
      <w:r w:rsidRPr="00F44C4F">
        <w:rPr>
          <w:rFonts w:hint="eastAsia"/>
          <w:szCs w:val="21"/>
        </w:rPr>
        <w:t>这位大姐，你后头加座椅、中间加横梁，动手能力不可谓不强……</w:t>
      </w:r>
    </w:p>
    <w:p w:rsidR="00F44C4F" w:rsidRPr="00F44C4F" w:rsidRDefault="00F44C4F" w:rsidP="00F44C4F">
      <w:pPr>
        <w:spacing w:line="240" w:lineRule="exact"/>
        <w:ind w:firstLineChars="200" w:firstLine="420"/>
        <w:rPr>
          <w:rFonts w:hint="eastAsia"/>
          <w:szCs w:val="21"/>
        </w:rPr>
      </w:pPr>
    </w:p>
    <w:p w:rsidR="00F44C4F" w:rsidRPr="00F44C4F" w:rsidRDefault="00F44C4F" w:rsidP="00F44C4F">
      <w:pPr>
        <w:spacing w:line="240" w:lineRule="exact"/>
        <w:ind w:firstLineChars="200" w:firstLine="422"/>
        <w:rPr>
          <w:rFonts w:ascii="方正水柱简体" w:eastAsia="方正水柱简体" w:hint="eastAsia"/>
          <w:b/>
          <w:szCs w:val="21"/>
          <w:u w:val="single"/>
        </w:rPr>
      </w:pPr>
      <w:r w:rsidRPr="00F44C4F">
        <w:rPr>
          <w:rFonts w:ascii="方正水柱简体" w:eastAsia="方正水柱简体" w:hint="eastAsia"/>
          <w:b/>
          <w:szCs w:val="21"/>
          <w:u w:val="single"/>
        </w:rPr>
        <w:t>伤害他人</w:t>
      </w:r>
    </w:p>
    <w:p w:rsidR="00F44C4F" w:rsidRPr="00F44C4F" w:rsidRDefault="00F44C4F" w:rsidP="00F44C4F">
      <w:pPr>
        <w:spacing w:line="240" w:lineRule="exact"/>
        <w:ind w:firstLineChars="200" w:firstLine="420"/>
        <w:rPr>
          <w:rFonts w:hint="eastAsia"/>
          <w:szCs w:val="21"/>
        </w:rPr>
      </w:pPr>
      <w:r w:rsidRPr="00F44C4F">
        <w:rPr>
          <w:rFonts w:hint="eastAsia"/>
          <w:szCs w:val="21"/>
        </w:rPr>
        <w:t>此类行径就更不可原谅了，不仅破坏了公用的自行车，还意欲伤害他人！</w:t>
      </w:r>
    </w:p>
    <w:p w:rsidR="00F44C4F" w:rsidRPr="00F44C4F" w:rsidRDefault="00F44C4F" w:rsidP="00F44C4F">
      <w:pPr>
        <w:spacing w:line="240" w:lineRule="exact"/>
        <w:ind w:firstLineChars="200" w:firstLine="420"/>
        <w:rPr>
          <w:rFonts w:hint="eastAsia"/>
          <w:szCs w:val="21"/>
        </w:rPr>
      </w:pPr>
      <w:r w:rsidRPr="00F44C4F">
        <w:rPr>
          <w:rFonts w:hint="eastAsia"/>
          <w:szCs w:val="21"/>
        </w:rPr>
        <w:t>比如说吧，初看下面这张图，也许，你以为是有人把车座划了……</w:t>
      </w:r>
    </w:p>
    <w:p w:rsidR="00F44C4F" w:rsidRPr="00F44C4F" w:rsidRDefault="00F44C4F" w:rsidP="00F44C4F">
      <w:pPr>
        <w:spacing w:line="240" w:lineRule="exact"/>
        <w:ind w:firstLineChars="200" w:firstLine="420"/>
        <w:rPr>
          <w:rFonts w:hint="eastAsia"/>
          <w:szCs w:val="21"/>
        </w:rPr>
      </w:pPr>
      <w:proofErr w:type="gramStart"/>
      <w:r w:rsidRPr="00F44C4F">
        <w:rPr>
          <w:rFonts w:hint="eastAsia"/>
          <w:szCs w:val="21"/>
        </w:rPr>
        <w:t>截图自海峡</w:t>
      </w:r>
      <w:proofErr w:type="gramEnd"/>
      <w:r w:rsidRPr="00F44C4F">
        <w:rPr>
          <w:rFonts w:hint="eastAsia"/>
          <w:szCs w:val="21"/>
        </w:rPr>
        <w:t>都市报</w:t>
      </w:r>
    </w:p>
    <w:p w:rsidR="00F44C4F" w:rsidRPr="00F44C4F" w:rsidRDefault="00F44C4F" w:rsidP="00F44C4F">
      <w:pPr>
        <w:spacing w:line="240" w:lineRule="exact"/>
        <w:ind w:firstLineChars="200" w:firstLine="420"/>
        <w:rPr>
          <w:rFonts w:hint="eastAsia"/>
          <w:szCs w:val="21"/>
        </w:rPr>
      </w:pPr>
      <w:r w:rsidRPr="00F44C4F">
        <w:rPr>
          <w:rFonts w:hint="eastAsia"/>
          <w:szCs w:val="21"/>
        </w:rPr>
        <w:t>然而，当我们把局部放大……</w:t>
      </w:r>
    </w:p>
    <w:p w:rsidR="00F44C4F" w:rsidRPr="00F44C4F" w:rsidRDefault="00F44C4F" w:rsidP="00F44C4F">
      <w:pPr>
        <w:spacing w:line="240" w:lineRule="exact"/>
        <w:ind w:firstLineChars="200" w:firstLine="420"/>
        <w:rPr>
          <w:rFonts w:hint="eastAsia"/>
          <w:szCs w:val="21"/>
        </w:rPr>
      </w:pPr>
      <w:r w:rsidRPr="00F44C4F">
        <w:rPr>
          <w:rFonts w:hint="eastAsia"/>
          <w:szCs w:val="21"/>
        </w:rPr>
        <w:t>看见了吧，这是有人插了一根针在车座上！而且直接朝向骑车人不可描述部位……</w:t>
      </w:r>
    </w:p>
    <w:p w:rsidR="00F44C4F" w:rsidRPr="00F44C4F" w:rsidRDefault="00F44C4F" w:rsidP="00F44C4F">
      <w:pPr>
        <w:spacing w:line="240" w:lineRule="exact"/>
        <w:ind w:firstLineChars="200" w:firstLine="420"/>
        <w:rPr>
          <w:rFonts w:hint="eastAsia"/>
          <w:szCs w:val="21"/>
        </w:rPr>
      </w:pPr>
      <w:r w:rsidRPr="00F44C4F">
        <w:rPr>
          <w:rFonts w:hint="eastAsia"/>
          <w:szCs w:val="21"/>
        </w:rPr>
        <w:t>这显然是有人恶意为之啊！</w:t>
      </w:r>
    </w:p>
    <w:p w:rsidR="00F44C4F" w:rsidRPr="00F44C4F" w:rsidRDefault="00F44C4F" w:rsidP="00F44C4F">
      <w:pPr>
        <w:spacing w:line="240" w:lineRule="exact"/>
        <w:ind w:firstLineChars="200" w:firstLine="420"/>
        <w:rPr>
          <w:rFonts w:hint="eastAsia"/>
          <w:szCs w:val="21"/>
        </w:rPr>
      </w:pPr>
      <w:r w:rsidRPr="00F44C4F">
        <w:rPr>
          <w:rFonts w:hint="eastAsia"/>
          <w:szCs w:val="21"/>
        </w:rPr>
        <w:t>此外，还有人</w:t>
      </w:r>
      <w:r w:rsidRPr="00ED238C">
        <w:rPr>
          <w:rFonts w:ascii="方正水柱简体" w:eastAsia="方正水柱简体" w:hint="eastAsia"/>
          <w:b/>
          <w:szCs w:val="21"/>
          <w:u w:val="single"/>
        </w:rPr>
        <w:t>故意涂改二维码</w:t>
      </w:r>
      <w:r w:rsidRPr="00F44C4F">
        <w:rPr>
          <w:rFonts w:hint="eastAsia"/>
          <w:szCs w:val="21"/>
        </w:rPr>
        <w:t>：</w:t>
      </w:r>
    </w:p>
    <w:p w:rsidR="00F44C4F" w:rsidRPr="00F44C4F" w:rsidRDefault="00F44C4F" w:rsidP="00ED238C">
      <w:pPr>
        <w:spacing w:line="240" w:lineRule="exact"/>
        <w:ind w:firstLineChars="200" w:firstLine="420"/>
        <w:rPr>
          <w:rFonts w:hint="eastAsia"/>
          <w:szCs w:val="21"/>
        </w:rPr>
      </w:pPr>
      <w:r w:rsidRPr="00F44C4F">
        <w:rPr>
          <w:rFonts w:hint="eastAsia"/>
          <w:szCs w:val="21"/>
        </w:rPr>
        <w:t>或者覆盖、更改</w:t>
      </w:r>
      <w:proofErr w:type="gramStart"/>
      <w:r w:rsidRPr="00F44C4F">
        <w:rPr>
          <w:rFonts w:hint="eastAsia"/>
          <w:szCs w:val="21"/>
        </w:rPr>
        <w:t>二维码骗取</w:t>
      </w:r>
      <w:proofErr w:type="gramEnd"/>
      <w:r w:rsidRPr="00F44C4F">
        <w:rPr>
          <w:rFonts w:hint="eastAsia"/>
          <w:szCs w:val="21"/>
        </w:rPr>
        <w:t>他人钱财：</w:t>
      </w:r>
    </w:p>
    <w:p w:rsidR="00F44C4F" w:rsidRPr="00F44C4F" w:rsidRDefault="00F44C4F" w:rsidP="00ED238C">
      <w:pPr>
        <w:spacing w:line="240" w:lineRule="exact"/>
        <w:ind w:firstLineChars="200" w:firstLine="420"/>
        <w:rPr>
          <w:rFonts w:hint="eastAsia"/>
          <w:szCs w:val="21"/>
        </w:rPr>
      </w:pPr>
      <w:proofErr w:type="gramStart"/>
      <w:r w:rsidRPr="00F44C4F">
        <w:rPr>
          <w:rFonts w:hint="eastAsia"/>
          <w:szCs w:val="21"/>
        </w:rPr>
        <w:t>截图自云南</w:t>
      </w:r>
      <w:proofErr w:type="gramEnd"/>
      <w:r w:rsidRPr="00F44C4F">
        <w:rPr>
          <w:rFonts w:hint="eastAsia"/>
          <w:szCs w:val="21"/>
        </w:rPr>
        <w:t>信息报</w:t>
      </w:r>
    </w:p>
    <w:p w:rsidR="00F44C4F" w:rsidRPr="00F44C4F" w:rsidRDefault="00F44C4F" w:rsidP="00ED238C">
      <w:pPr>
        <w:spacing w:line="240" w:lineRule="exact"/>
        <w:ind w:firstLineChars="200" w:firstLine="422"/>
        <w:rPr>
          <w:rFonts w:hint="eastAsia"/>
          <w:szCs w:val="21"/>
        </w:rPr>
      </w:pPr>
      <w:r w:rsidRPr="00ED238C">
        <w:rPr>
          <w:rFonts w:ascii="方正水柱简体" w:eastAsia="方正水柱简体" w:hint="eastAsia"/>
          <w:b/>
          <w:szCs w:val="21"/>
          <w:u w:val="single"/>
        </w:rPr>
        <w:t>在车把手上挂垃圾</w:t>
      </w:r>
      <w:r w:rsidRPr="00F44C4F">
        <w:rPr>
          <w:rFonts w:hint="eastAsia"/>
          <w:szCs w:val="21"/>
        </w:rPr>
        <w:t>：</w:t>
      </w:r>
    </w:p>
    <w:p w:rsidR="00F44C4F" w:rsidRPr="00F44C4F" w:rsidRDefault="00F44C4F" w:rsidP="00ED238C">
      <w:pPr>
        <w:spacing w:line="240" w:lineRule="exact"/>
        <w:ind w:firstLineChars="200" w:firstLine="422"/>
        <w:rPr>
          <w:rFonts w:hint="eastAsia"/>
          <w:szCs w:val="21"/>
        </w:rPr>
      </w:pPr>
      <w:r w:rsidRPr="00ED238C">
        <w:rPr>
          <w:rFonts w:ascii="方正水柱简体" w:eastAsia="方正水柱简体" w:hint="eastAsia"/>
          <w:b/>
          <w:szCs w:val="21"/>
          <w:u w:val="single"/>
        </w:rPr>
        <w:t>乱喷乱涂，自己不用，也不让他人使用</w:t>
      </w:r>
      <w:r w:rsidRPr="00F44C4F">
        <w:rPr>
          <w:rFonts w:hint="eastAsia"/>
          <w:szCs w:val="21"/>
        </w:rPr>
        <w:t>：</w:t>
      </w:r>
    </w:p>
    <w:p w:rsidR="00F44C4F" w:rsidRPr="00F44C4F" w:rsidRDefault="00F44C4F" w:rsidP="00F44C4F">
      <w:pPr>
        <w:spacing w:line="240" w:lineRule="exact"/>
        <w:ind w:firstLineChars="200" w:firstLine="422"/>
        <w:rPr>
          <w:rFonts w:ascii="方正水柱简体" w:eastAsia="方正水柱简体" w:hint="eastAsia"/>
          <w:b/>
          <w:szCs w:val="21"/>
          <w:u w:val="single"/>
        </w:rPr>
      </w:pPr>
      <w:r w:rsidRPr="00F44C4F">
        <w:rPr>
          <w:rFonts w:ascii="方正水柱简体" w:eastAsia="方正水柱简体" w:hint="eastAsia"/>
          <w:b/>
          <w:szCs w:val="21"/>
          <w:u w:val="single"/>
        </w:rPr>
        <w:t>围绕共享单车的不文明现象其实还有许多。</w:t>
      </w:r>
    </w:p>
    <w:p w:rsidR="00F44C4F" w:rsidRPr="00F44C4F" w:rsidRDefault="00F44C4F" w:rsidP="00ED238C">
      <w:pPr>
        <w:spacing w:line="240" w:lineRule="exact"/>
        <w:ind w:firstLineChars="200" w:firstLine="420"/>
        <w:rPr>
          <w:rFonts w:hint="eastAsia"/>
          <w:szCs w:val="21"/>
        </w:rPr>
      </w:pPr>
      <w:r w:rsidRPr="00F44C4F">
        <w:rPr>
          <w:rFonts w:hint="eastAsia"/>
          <w:szCs w:val="21"/>
        </w:rPr>
        <w:t>例如，据《大河报》报道，近期有不少市民吐槽</w:t>
      </w:r>
      <w:r w:rsidR="00ED238C">
        <w:rPr>
          <w:rFonts w:hint="eastAsia"/>
          <w:szCs w:val="21"/>
        </w:rPr>
        <w:t>，</w:t>
      </w:r>
      <w:r w:rsidRPr="00F44C4F">
        <w:rPr>
          <w:rFonts w:hint="eastAsia"/>
          <w:szCs w:val="21"/>
        </w:rPr>
        <w:t>使用共享单车时，遇到停车场大爷大妈强收停车费。原本仅需付</w:t>
      </w:r>
      <w:r w:rsidRPr="00F44C4F">
        <w:rPr>
          <w:rFonts w:hint="eastAsia"/>
          <w:szCs w:val="21"/>
        </w:rPr>
        <w:t>1</w:t>
      </w:r>
      <w:r w:rsidRPr="00F44C4F">
        <w:rPr>
          <w:rFonts w:hint="eastAsia"/>
          <w:szCs w:val="21"/>
        </w:rPr>
        <w:t>元用车费就可使用的单车，在起点或终点的停车场被要求交纳停车费。遭遇“两头收费”时，“一元用车”变“三元用车”。</w:t>
      </w:r>
    </w:p>
    <w:p w:rsidR="00F44C4F" w:rsidRPr="00F44C4F" w:rsidRDefault="00F44C4F" w:rsidP="00ED238C">
      <w:pPr>
        <w:spacing w:line="240" w:lineRule="exact"/>
        <w:ind w:firstLineChars="200" w:firstLine="420"/>
        <w:rPr>
          <w:rFonts w:hint="eastAsia"/>
          <w:szCs w:val="21"/>
        </w:rPr>
      </w:pPr>
      <w:r w:rsidRPr="00F44C4F">
        <w:rPr>
          <w:rFonts w:hint="eastAsia"/>
          <w:szCs w:val="21"/>
        </w:rPr>
        <w:t>《河南商报》采访的一位张先生就碰到了这种事。他和一位让他交钱的大爷解释了半天，说这是公共自行车，可大爷就是不听，还把附近的其他共享单车都给锁上了，张先生只能掏</w:t>
      </w:r>
      <w:r w:rsidRPr="00F44C4F">
        <w:rPr>
          <w:rFonts w:hint="eastAsia"/>
          <w:szCs w:val="21"/>
        </w:rPr>
        <w:t>1</w:t>
      </w:r>
      <w:r w:rsidRPr="00F44C4F">
        <w:rPr>
          <w:rFonts w:hint="eastAsia"/>
          <w:szCs w:val="21"/>
        </w:rPr>
        <w:t>块钱走人……</w:t>
      </w:r>
    </w:p>
    <w:p w:rsidR="00F44C4F" w:rsidRPr="00F44C4F" w:rsidRDefault="00F44C4F" w:rsidP="00ED238C">
      <w:pPr>
        <w:spacing w:line="240" w:lineRule="exact"/>
        <w:ind w:firstLineChars="200" w:firstLine="420"/>
        <w:rPr>
          <w:rFonts w:hint="eastAsia"/>
          <w:szCs w:val="21"/>
        </w:rPr>
      </w:pPr>
      <w:r w:rsidRPr="00F44C4F">
        <w:rPr>
          <w:rFonts w:hint="eastAsia"/>
          <w:szCs w:val="21"/>
        </w:rPr>
        <w:t>大家知道，中国之前一直有“自行车王国”之称，虽然近十几年来私家车飞入寻常百姓家</w:t>
      </w:r>
      <w:r w:rsidR="00ED238C">
        <w:rPr>
          <w:rFonts w:hint="eastAsia"/>
          <w:szCs w:val="21"/>
        </w:rPr>
        <w:t>，</w:t>
      </w:r>
      <w:r w:rsidRPr="00F44C4F">
        <w:rPr>
          <w:rFonts w:hint="eastAsia"/>
          <w:szCs w:val="21"/>
        </w:rPr>
        <w:t>改变了不少人的出行习惯，但在较短出行范围内，更加方便快捷的自行车依然是很多人的首选。</w:t>
      </w:r>
    </w:p>
    <w:p w:rsidR="00F44C4F" w:rsidRDefault="00F44C4F" w:rsidP="00ED238C">
      <w:pPr>
        <w:spacing w:line="240" w:lineRule="exact"/>
        <w:ind w:firstLineChars="200" w:firstLine="420"/>
        <w:rPr>
          <w:szCs w:val="21"/>
        </w:rPr>
        <w:sectPr w:rsidR="00F44C4F" w:rsidSect="00F44C4F">
          <w:type w:val="continuous"/>
          <w:pgSz w:w="11906" w:h="16838"/>
          <w:pgMar w:top="1440" w:right="1080" w:bottom="1440" w:left="1080" w:header="851" w:footer="992" w:gutter="0"/>
          <w:cols w:num="2" w:space="425"/>
          <w:docGrid w:type="lines" w:linePitch="312"/>
        </w:sectPr>
      </w:pPr>
      <w:r w:rsidRPr="00F44C4F">
        <w:rPr>
          <w:rFonts w:hint="eastAsia"/>
          <w:szCs w:val="21"/>
        </w:rPr>
        <w:t>再加上交通拥堵、停车难等问题，因此一夜之间出现的共享单车迅速获得出行者的认可也就不足为奇啦！</w:t>
      </w:r>
    </w:p>
    <w:bookmarkEnd w:id="0"/>
    <w:p w:rsidR="00F44C4F" w:rsidRPr="00F44C4F" w:rsidRDefault="00F44C4F" w:rsidP="00F44C4F">
      <w:pPr>
        <w:spacing w:line="240" w:lineRule="exact"/>
        <w:rPr>
          <w:rFonts w:hint="eastAsia"/>
        </w:rPr>
      </w:pPr>
    </w:p>
    <w:sectPr w:rsidR="00F44C4F" w:rsidRPr="00F44C4F" w:rsidSect="00F44C4F">
      <w:type w:val="continuous"/>
      <w:pgSz w:w="11906" w:h="16838"/>
      <w:pgMar w:top="1440" w:right="1080" w:bottom="1440" w:left="108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04878" w:rsidRDefault="00C04878" w:rsidP="000539D1">
      <w:r>
        <w:separator/>
      </w:r>
    </w:p>
  </w:endnote>
  <w:endnote w:type="continuationSeparator" w:id="0">
    <w:p w:rsidR="00C04878" w:rsidRDefault="00C04878" w:rsidP="000539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方正水柱简体">
    <w:panose1 w:val="03000509000000000000"/>
    <w:charset w:val="86"/>
    <w:family w:val="script"/>
    <w:pitch w:val="fixed"/>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方正美黑简体">
    <w:panose1 w:val="03000509000000000000"/>
    <w:charset w:val="86"/>
    <w:family w:val="script"/>
    <w:pitch w:val="fixed"/>
    <w:sig w:usb0="00000001" w:usb1="080E0000" w:usb2="00000010" w:usb3="00000000" w:csb0="00040000" w:csb1="00000000"/>
  </w:font>
  <w:font w:name="方正姚体简体">
    <w:panose1 w:val="03000509000000000000"/>
    <w:charset w:val="86"/>
    <w:family w:val="script"/>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47635825"/>
      <w:docPartObj>
        <w:docPartGallery w:val="Page Numbers (Bottom of Page)"/>
        <w:docPartUnique/>
      </w:docPartObj>
    </w:sdtPr>
    <w:sdtEndPr/>
    <w:sdtContent>
      <w:sdt>
        <w:sdtPr>
          <w:id w:val="-1669238322"/>
          <w:docPartObj>
            <w:docPartGallery w:val="Page Numbers (Top of Page)"/>
            <w:docPartUnique/>
          </w:docPartObj>
        </w:sdtPr>
        <w:sdtEndPr/>
        <w:sdtContent>
          <w:p w:rsidR="000539D1" w:rsidRDefault="000539D1">
            <w:pPr>
              <w:pStyle w:val="a4"/>
              <w:jc w:val="center"/>
            </w:pPr>
            <w:r w:rsidRPr="000539D1">
              <w:rPr>
                <w:rFonts w:hint="eastAsia"/>
              </w:rPr>
              <w:t>[</w:t>
            </w:r>
            <w:r w:rsidRPr="000539D1">
              <w:rPr>
                <w:rFonts w:hint="eastAsia"/>
              </w:rPr>
              <w:t>组文</w:t>
            </w:r>
            <w:r w:rsidRPr="000539D1">
              <w:rPr>
                <w:rFonts w:hint="eastAsia"/>
              </w:rPr>
              <w:t>]</w:t>
            </w:r>
            <w:r w:rsidRPr="000539D1">
              <w:rPr>
                <w:rFonts w:hint="eastAsia"/>
              </w:rPr>
              <w:t>关于共享单车的评论</w:t>
            </w:r>
            <w:r>
              <w:rPr>
                <w:b/>
                <w:bCs/>
                <w:sz w:val="24"/>
                <w:szCs w:val="24"/>
              </w:rPr>
              <w:fldChar w:fldCharType="begin"/>
            </w:r>
            <w:r>
              <w:rPr>
                <w:b/>
                <w:bCs/>
              </w:rPr>
              <w:instrText>PAGE</w:instrText>
            </w:r>
            <w:r>
              <w:rPr>
                <w:b/>
                <w:bCs/>
                <w:sz w:val="24"/>
                <w:szCs w:val="24"/>
              </w:rPr>
              <w:fldChar w:fldCharType="separate"/>
            </w:r>
            <w:r w:rsidR="00823D3E">
              <w:rPr>
                <w:b/>
                <w:bCs/>
                <w:noProof/>
              </w:rPr>
              <w:t>1</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823D3E">
              <w:rPr>
                <w:b/>
                <w:bCs/>
                <w:noProof/>
              </w:rPr>
              <w:t>4</w:t>
            </w:r>
            <w:r>
              <w:rPr>
                <w:b/>
                <w:bCs/>
                <w:sz w:val="24"/>
                <w:szCs w:val="24"/>
              </w:rPr>
              <w:fldChar w:fldCharType="end"/>
            </w:r>
          </w:p>
        </w:sdtContent>
      </w:sdt>
    </w:sdtContent>
  </w:sdt>
  <w:p w:rsidR="000539D1" w:rsidRDefault="000539D1">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04878" w:rsidRDefault="00C04878" w:rsidP="000539D1">
      <w:r>
        <w:separator/>
      </w:r>
    </w:p>
  </w:footnote>
  <w:footnote w:type="continuationSeparator" w:id="0">
    <w:p w:rsidR="00C04878" w:rsidRDefault="00C04878" w:rsidP="000539D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7202"/>
    <w:rsid w:val="000539D1"/>
    <w:rsid w:val="001B6CCF"/>
    <w:rsid w:val="006355E8"/>
    <w:rsid w:val="006C3285"/>
    <w:rsid w:val="00707202"/>
    <w:rsid w:val="00715AD2"/>
    <w:rsid w:val="00823D3E"/>
    <w:rsid w:val="008326F7"/>
    <w:rsid w:val="009F2E14"/>
    <w:rsid w:val="00A15FFF"/>
    <w:rsid w:val="00C01C07"/>
    <w:rsid w:val="00C04878"/>
    <w:rsid w:val="00CD2E01"/>
    <w:rsid w:val="00CF15ED"/>
    <w:rsid w:val="00D40589"/>
    <w:rsid w:val="00DA1970"/>
    <w:rsid w:val="00DE5872"/>
    <w:rsid w:val="00ED238C"/>
    <w:rsid w:val="00F10B41"/>
    <w:rsid w:val="00F44C4F"/>
    <w:rsid w:val="00FA04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539D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0539D1"/>
    <w:rPr>
      <w:sz w:val="18"/>
      <w:szCs w:val="18"/>
    </w:rPr>
  </w:style>
  <w:style w:type="paragraph" w:styleId="a4">
    <w:name w:val="footer"/>
    <w:basedOn w:val="a"/>
    <w:link w:val="Char0"/>
    <w:uiPriority w:val="99"/>
    <w:unhideWhenUsed/>
    <w:rsid w:val="000539D1"/>
    <w:pPr>
      <w:tabs>
        <w:tab w:val="center" w:pos="4153"/>
        <w:tab w:val="right" w:pos="8306"/>
      </w:tabs>
      <w:snapToGrid w:val="0"/>
      <w:jc w:val="left"/>
    </w:pPr>
    <w:rPr>
      <w:sz w:val="18"/>
      <w:szCs w:val="18"/>
    </w:rPr>
  </w:style>
  <w:style w:type="character" w:customStyle="1" w:styleId="Char0">
    <w:name w:val="页脚 Char"/>
    <w:basedOn w:val="a0"/>
    <w:link w:val="a4"/>
    <w:uiPriority w:val="99"/>
    <w:rsid w:val="000539D1"/>
    <w:rPr>
      <w:sz w:val="18"/>
      <w:szCs w:val="18"/>
    </w:rPr>
  </w:style>
  <w:style w:type="paragraph" w:styleId="a5">
    <w:name w:val="Balloon Text"/>
    <w:basedOn w:val="a"/>
    <w:link w:val="Char1"/>
    <w:uiPriority w:val="99"/>
    <w:semiHidden/>
    <w:unhideWhenUsed/>
    <w:rsid w:val="00CD2E01"/>
    <w:rPr>
      <w:sz w:val="18"/>
      <w:szCs w:val="18"/>
    </w:rPr>
  </w:style>
  <w:style w:type="character" w:customStyle="1" w:styleId="Char1">
    <w:name w:val="批注框文本 Char"/>
    <w:basedOn w:val="a0"/>
    <w:link w:val="a5"/>
    <w:uiPriority w:val="99"/>
    <w:semiHidden/>
    <w:rsid w:val="00CD2E01"/>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539D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0539D1"/>
    <w:rPr>
      <w:sz w:val="18"/>
      <w:szCs w:val="18"/>
    </w:rPr>
  </w:style>
  <w:style w:type="paragraph" w:styleId="a4">
    <w:name w:val="footer"/>
    <w:basedOn w:val="a"/>
    <w:link w:val="Char0"/>
    <w:uiPriority w:val="99"/>
    <w:unhideWhenUsed/>
    <w:rsid w:val="000539D1"/>
    <w:pPr>
      <w:tabs>
        <w:tab w:val="center" w:pos="4153"/>
        <w:tab w:val="right" w:pos="8306"/>
      </w:tabs>
      <w:snapToGrid w:val="0"/>
      <w:jc w:val="left"/>
    </w:pPr>
    <w:rPr>
      <w:sz w:val="18"/>
      <w:szCs w:val="18"/>
    </w:rPr>
  </w:style>
  <w:style w:type="character" w:customStyle="1" w:styleId="Char0">
    <w:name w:val="页脚 Char"/>
    <w:basedOn w:val="a0"/>
    <w:link w:val="a4"/>
    <w:uiPriority w:val="99"/>
    <w:rsid w:val="000539D1"/>
    <w:rPr>
      <w:sz w:val="18"/>
      <w:szCs w:val="18"/>
    </w:rPr>
  </w:style>
  <w:style w:type="paragraph" w:styleId="a5">
    <w:name w:val="Balloon Text"/>
    <w:basedOn w:val="a"/>
    <w:link w:val="Char1"/>
    <w:uiPriority w:val="99"/>
    <w:semiHidden/>
    <w:unhideWhenUsed/>
    <w:rsid w:val="00CD2E01"/>
    <w:rPr>
      <w:sz w:val="18"/>
      <w:szCs w:val="18"/>
    </w:rPr>
  </w:style>
  <w:style w:type="character" w:customStyle="1" w:styleId="Char1">
    <w:name w:val="批注框文本 Char"/>
    <w:basedOn w:val="a0"/>
    <w:link w:val="a5"/>
    <w:uiPriority w:val="99"/>
    <w:semiHidden/>
    <w:rsid w:val="00CD2E0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4</Pages>
  <Words>1173</Words>
  <Characters>6688</Characters>
  <Application>Microsoft Office Word</Application>
  <DocSecurity>0</DocSecurity>
  <Lines>55</Lines>
  <Paragraphs>15</Paragraphs>
  <ScaleCrop>false</ScaleCrop>
  <Company/>
  <LinksUpToDate>false</LinksUpToDate>
  <CharactersWithSpaces>7846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10</cp:revision>
  <cp:lastPrinted>2017-04-10T11:31:00Z</cp:lastPrinted>
  <dcterms:created xsi:type="dcterms:W3CDTF">2017-04-10T11:05:00Z</dcterms:created>
  <dcterms:modified xsi:type="dcterms:W3CDTF">2017-04-10T11:40:00Z</dcterms:modified>
</cp:coreProperties>
</file>