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B41" w:rsidRDefault="00AE0B41" w:rsidP="00E72F8D">
      <w:pPr>
        <w:pStyle w:val="1"/>
        <w:ind w:firstLineChars="249" w:firstLine="1100"/>
        <w:rPr>
          <w:rFonts w:hint="eastAsia"/>
        </w:rPr>
      </w:pPr>
      <w:bookmarkStart w:id="0" w:name="_GoBack"/>
      <w:bookmarkEnd w:id="0"/>
      <w:r w:rsidRPr="00AE0B41">
        <w:t>第三单元</w:t>
      </w:r>
      <w:r>
        <w:t xml:space="preserve">　</w:t>
      </w:r>
      <w:r w:rsidR="005417AD">
        <w:rPr>
          <w:rFonts w:hint="eastAsia"/>
        </w:rPr>
        <w:t xml:space="preserve"> </w:t>
      </w:r>
      <w:r w:rsidR="0014148C">
        <w:rPr>
          <w:rFonts w:hint="eastAsia"/>
        </w:rPr>
        <w:t>单元检测</w:t>
      </w:r>
    </w:p>
    <w:p w:rsidR="00AE0B41" w:rsidRDefault="00AE0B41" w:rsidP="00AE0B41">
      <w:pPr>
        <w:pStyle w:val="a3"/>
        <w:snapToGrid w:val="0"/>
        <w:ind w:firstLineChars="200" w:firstLine="420"/>
        <w:jc w:val="center"/>
        <w:rPr>
          <w:rFonts w:ascii="Times New Roman" w:eastAsia="楷体_GB2312" w:hAnsi="Times New Roman" w:cs="Times New Roman"/>
        </w:rPr>
      </w:pPr>
      <w:r>
        <w:rPr>
          <w:rFonts w:ascii="Times New Roman" w:eastAsia="楷体_GB2312" w:hAnsi="Times New Roman" w:cs="Times New Roman"/>
        </w:rPr>
        <w:t>(</w:t>
      </w:r>
      <w:r w:rsidRPr="00AE0B41">
        <w:rPr>
          <w:rFonts w:ascii="Times New Roman" w:eastAsia="楷体_GB2312" w:hAnsi="Times New Roman" w:cs="Times New Roman"/>
        </w:rPr>
        <w:t>时间：</w:t>
      </w:r>
      <w:r w:rsidRPr="00AE0B41">
        <w:rPr>
          <w:rFonts w:ascii="Times New Roman" w:eastAsia="楷体_GB2312" w:hAnsi="Times New Roman" w:cs="Times New Roman"/>
        </w:rPr>
        <w:t>150</w:t>
      </w:r>
      <w:r w:rsidRPr="00AE0B41">
        <w:rPr>
          <w:rFonts w:ascii="Times New Roman" w:eastAsia="楷体_GB2312" w:hAnsi="Times New Roman" w:cs="Times New Roman"/>
        </w:rPr>
        <w:t>分钟</w:t>
      </w:r>
      <w:r>
        <w:rPr>
          <w:rFonts w:ascii="Times New Roman" w:eastAsia="楷体_GB2312" w:hAnsi="Times New Roman" w:cs="Times New Roman"/>
        </w:rPr>
        <w:t xml:space="preserve">　</w:t>
      </w:r>
      <w:r w:rsidRPr="00AE0B41">
        <w:rPr>
          <w:rFonts w:ascii="Times New Roman" w:eastAsia="楷体_GB2312" w:hAnsi="Times New Roman" w:cs="Times New Roman"/>
        </w:rPr>
        <w:t>满分：</w:t>
      </w:r>
      <w:r w:rsidRPr="00AE0B41">
        <w:rPr>
          <w:rFonts w:ascii="Times New Roman" w:eastAsia="楷体_GB2312" w:hAnsi="Times New Roman" w:cs="Times New Roman"/>
        </w:rPr>
        <w:t>150</w:t>
      </w:r>
      <w:r w:rsidRPr="00AE0B41">
        <w:rPr>
          <w:rFonts w:ascii="Times New Roman" w:eastAsia="楷体_GB2312" w:hAnsi="Times New Roman" w:cs="Times New Roman"/>
        </w:rPr>
        <w:t>分</w:t>
      </w:r>
      <w:r>
        <w:rPr>
          <w:rFonts w:ascii="Times New Roman" w:eastAsia="楷体_GB2312" w:hAnsi="Times New Roman" w:cs="Times New Roman"/>
        </w:rPr>
        <w:t>)</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黑体" w:hAnsi="Times New Roman" w:cs="Times New Roman"/>
        </w:rPr>
        <w:t>第</w:t>
      </w:r>
      <w:r w:rsidRPr="00AE0B41">
        <w:rPr>
          <w:rFonts w:eastAsia="黑体" w:hAnsi="宋体" w:cs="Times New Roman"/>
        </w:rPr>
        <w:t>Ⅰ</w:t>
      </w:r>
      <w:r w:rsidRPr="00AE0B41">
        <w:rPr>
          <w:rFonts w:ascii="Times New Roman" w:eastAsia="黑体" w:hAnsi="Times New Roman" w:cs="Times New Roman"/>
        </w:rPr>
        <w:t>卷</w:t>
      </w:r>
      <w:r>
        <w:rPr>
          <w:rFonts w:ascii="Times New Roman" w:hAnsi="Times New Roman" w:cs="Times New Roman"/>
        </w:rPr>
        <w:t>(</w:t>
      </w:r>
      <w:r w:rsidRPr="00AE0B41">
        <w:rPr>
          <w:rFonts w:ascii="Times New Roman" w:hAnsi="Times New Roman" w:cs="Times New Roman"/>
        </w:rPr>
        <w:t>选择题</w:t>
      </w:r>
      <w:r>
        <w:rPr>
          <w:rFonts w:ascii="Times New Roman" w:hAnsi="Times New Roman" w:cs="Times New Roman"/>
        </w:rPr>
        <w:t>，</w:t>
      </w:r>
      <w:r w:rsidRPr="00AE0B41">
        <w:rPr>
          <w:rFonts w:ascii="Times New Roman" w:hAnsi="Times New Roman" w:cs="Times New Roman"/>
        </w:rPr>
        <w:t>共</w:t>
      </w:r>
      <w:r w:rsidRPr="00AE0B41">
        <w:rPr>
          <w:rFonts w:ascii="Times New Roman" w:hAnsi="Times New Roman" w:cs="Times New Roman"/>
        </w:rPr>
        <w:t>36</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一、</w:t>
      </w:r>
      <w:r>
        <w:rPr>
          <w:rFonts w:ascii="Times New Roman" w:hAnsi="Times New Roman" w:cs="Times New Roman"/>
        </w:rPr>
        <w:t>(</w:t>
      </w:r>
      <w:r w:rsidRPr="00AE0B41">
        <w:rPr>
          <w:rFonts w:ascii="Times New Roman" w:hAnsi="Times New Roman" w:cs="Times New Roman"/>
        </w:rPr>
        <w:t>18</w:t>
      </w:r>
      <w:r w:rsidRPr="00AE0B41">
        <w:rPr>
          <w:rFonts w:ascii="Times New Roman" w:hAnsi="Times New Roman" w:cs="Times New Roman"/>
        </w:rPr>
        <w:t>分</w:t>
      </w:r>
      <w:r>
        <w:rPr>
          <w:rFonts w:ascii="Times New Roman" w:hAnsi="Times New Roman" w:cs="Times New Roman"/>
        </w:rPr>
        <w:t>，</w:t>
      </w:r>
      <w:r w:rsidRPr="00AE0B41">
        <w:rPr>
          <w:rFonts w:ascii="Times New Roman" w:hAnsi="Times New Roman" w:cs="Times New Roman"/>
        </w:rPr>
        <w:t>每小题</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w:t>
      </w:r>
      <w:r>
        <w:rPr>
          <w:rFonts w:ascii="Times New Roman" w:hAnsi="Times New Roman" w:cs="Times New Roman"/>
        </w:rPr>
        <w:t>．</w:t>
      </w:r>
      <w:r w:rsidRPr="00AE0B41">
        <w:rPr>
          <w:rFonts w:ascii="Times New Roman" w:hAnsi="Times New Roman" w:cs="Times New Roman"/>
        </w:rPr>
        <w:t>下列词语中加点的字</w:t>
      </w:r>
      <w:r>
        <w:rPr>
          <w:rFonts w:ascii="Times New Roman" w:hAnsi="Times New Roman" w:cs="Times New Roman"/>
        </w:rPr>
        <w:t>，</w:t>
      </w:r>
      <w:r w:rsidRPr="00AE0B41">
        <w:rPr>
          <w:rFonts w:ascii="Times New Roman" w:hAnsi="Times New Roman" w:cs="Times New Roman"/>
        </w:rPr>
        <w:t>读音全都正确的一组是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咬文</w:t>
      </w:r>
      <w:r w:rsidRPr="00AE0B41">
        <w:rPr>
          <w:rFonts w:ascii="Times New Roman" w:hAnsi="Times New Roman" w:cs="Times New Roman"/>
          <w:em w:val="underDot"/>
        </w:rPr>
        <w:t>嚼</w:t>
      </w:r>
      <w:r w:rsidRPr="00AE0B41">
        <w:rPr>
          <w:rFonts w:ascii="Times New Roman" w:hAnsi="Times New Roman" w:cs="Times New Roman"/>
        </w:rPr>
        <w:t>字</w:t>
      </w:r>
      <w:r>
        <w:rPr>
          <w:rFonts w:ascii="Times New Roman" w:hAnsi="Times New Roman" w:cs="Times New Roman"/>
        </w:rPr>
        <w:t>(</w:t>
      </w:r>
      <w:r w:rsidRPr="00AE0B41">
        <w:rPr>
          <w:rFonts w:ascii="Times New Roman" w:hAnsi="Times New Roman" w:cs="Times New Roman"/>
        </w:rPr>
        <w:t>jué</w:t>
      </w:r>
      <w:r>
        <w:rPr>
          <w:rFonts w:ascii="Times New Roman" w:hAnsi="Times New Roman" w:cs="Times New Roman"/>
        </w:rPr>
        <w:t>)</w:t>
      </w:r>
      <w:r w:rsidR="00CB2834">
        <w:rPr>
          <w:rFonts w:ascii="Times New Roman" w:hAnsi="Times New Roman" w:cs="Times New Roman"/>
        </w:rPr>
        <w:t xml:space="preserve">　</w:t>
      </w:r>
      <w:r w:rsidRPr="00AE0B41">
        <w:rPr>
          <w:rFonts w:ascii="Times New Roman" w:hAnsi="Times New Roman" w:cs="Times New Roman"/>
        </w:rPr>
        <w:t>令人神</w:t>
      </w:r>
      <w:r w:rsidRPr="00AE0B41">
        <w:rPr>
          <w:rFonts w:ascii="Times New Roman" w:hAnsi="Times New Roman" w:cs="Times New Roman"/>
          <w:em w:val="underDot"/>
        </w:rPr>
        <w:t>往</w:t>
      </w:r>
      <w:r>
        <w:rPr>
          <w:rFonts w:ascii="Times New Roman" w:hAnsi="Times New Roman" w:cs="Times New Roman"/>
        </w:rPr>
        <w:t>(</w:t>
      </w:r>
      <w:r w:rsidRPr="00AE0B41">
        <w:rPr>
          <w:rFonts w:ascii="Times New Roman" w:hAnsi="Times New Roman" w:cs="Times New Roman"/>
        </w:rPr>
        <w:t>wǎnɡ</w:t>
      </w:r>
      <w:r>
        <w:rPr>
          <w:rFonts w:ascii="Times New Roman" w:hAnsi="Times New Roman" w:cs="Times New Roman"/>
        </w:rPr>
        <w:t>)</w:t>
      </w:r>
    </w:p>
    <w:p w:rsidR="00AE0B41" w:rsidRDefault="00AE0B41" w:rsidP="00CB2834">
      <w:pPr>
        <w:pStyle w:val="a3"/>
        <w:snapToGrid w:val="0"/>
        <w:ind w:firstLineChars="350" w:firstLine="735"/>
        <w:rPr>
          <w:rFonts w:ascii="Times New Roman" w:hAnsi="Times New Roman" w:cs="Times New Roman"/>
        </w:rPr>
      </w:pPr>
      <w:r w:rsidRPr="00AE0B41">
        <w:rPr>
          <w:rFonts w:ascii="Times New Roman" w:hAnsi="Times New Roman" w:cs="Times New Roman"/>
        </w:rPr>
        <w:t>落入下</w:t>
      </w:r>
      <w:r w:rsidRPr="00AE0B41">
        <w:rPr>
          <w:rFonts w:ascii="Times New Roman" w:hAnsi="Times New Roman" w:cs="Times New Roman"/>
          <w:em w:val="underDot"/>
        </w:rPr>
        <w:t>乘</w:t>
      </w:r>
      <w:r>
        <w:rPr>
          <w:rFonts w:ascii="Times New Roman" w:hAnsi="Times New Roman" w:cs="Times New Roman"/>
        </w:rPr>
        <w:t>(</w:t>
      </w:r>
      <w:r w:rsidRPr="00AE0B41">
        <w:rPr>
          <w:rFonts w:ascii="Times New Roman" w:hAnsi="Times New Roman" w:cs="Times New Roman"/>
        </w:rPr>
        <w:t>chénɡ</w:t>
      </w:r>
      <w:r>
        <w:rPr>
          <w:rFonts w:ascii="Times New Roman" w:hAnsi="Times New Roman" w:cs="Times New Roman"/>
        </w:rPr>
        <w:t xml:space="preserve">)  </w:t>
      </w:r>
      <w:r w:rsidRPr="00AE0B41">
        <w:rPr>
          <w:rFonts w:ascii="Times New Roman" w:hAnsi="Times New Roman" w:cs="Times New Roman"/>
        </w:rPr>
        <w:t>一</w:t>
      </w:r>
      <w:r w:rsidRPr="00AE0B41">
        <w:rPr>
          <w:rFonts w:ascii="Times New Roman" w:hAnsi="Times New Roman" w:cs="Times New Roman"/>
          <w:em w:val="underDot"/>
        </w:rPr>
        <w:t>蹴</w:t>
      </w:r>
      <w:r w:rsidRPr="00AE0B41">
        <w:rPr>
          <w:rFonts w:ascii="Times New Roman" w:hAnsi="Times New Roman" w:cs="Times New Roman"/>
        </w:rPr>
        <w:t>而就</w:t>
      </w:r>
      <w:r>
        <w:rPr>
          <w:rFonts w:ascii="Times New Roman" w:hAnsi="Times New Roman" w:cs="Times New Roman"/>
        </w:rPr>
        <w:t>(</w:t>
      </w:r>
      <w:r w:rsidRPr="00AE0B41">
        <w:rPr>
          <w:rFonts w:ascii="Times New Roman" w:hAnsi="Times New Roman" w:cs="Times New Roman"/>
        </w:rPr>
        <w:t>cù</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em w:val="underDot"/>
        </w:rPr>
        <w:t>数</w:t>
      </w:r>
      <w:r w:rsidRPr="00AE0B41">
        <w:rPr>
          <w:rFonts w:ascii="Times New Roman" w:hAnsi="Times New Roman" w:cs="Times New Roman"/>
        </w:rPr>
        <w:t>见不鲜</w:t>
      </w:r>
      <w:r>
        <w:rPr>
          <w:rFonts w:ascii="Times New Roman" w:hAnsi="Times New Roman" w:cs="Times New Roman"/>
        </w:rPr>
        <w:t>(</w:t>
      </w:r>
      <w:r w:rsidRPr="00AE0B41">
        <w:rPr>
          <w:rFonts w:ascii="Times New Roman" w:hAnsi="Times New Roman" w:cs="Times New Roman"/>
        </w:rPr>
        <w:t>shuò</w:t>
      </w:r>
      <w:r>
        <w:rPr>
          <w:rFonts w:ascii="Times New Roman" w:hAnsi="Times New Roman" w:cs="Times New Roman"/>
        </w:rPr>
        <w:t xml:space="preserve">)  </w:t>
      </w:r>
      <w:r w:rsidRPr="00AE0B41">
        <w:rPr>
          <w:rFonts w:ascii="Times New Roman" w:hAnsi="Times New Roman" w:cs="Times New Roman"/>
        </w:rPr>
        <w:t>锱铢必</w:t>
      </w:r>
      <w:r w:rsidRPr="00AE0B41">
        <w:rPr>
          <w:rFonts w:ascii="Times New Roman" w:hAnsi="Times New Roman" w:cs="Times New Roman"/>
          <w:em w:val="underDot"/>
        </w:rPr>
        <w:t>较</w:t>
      </w:r>
      <w:r>
        <w:rPr>
          <w:rFonts w:ascii="Times New Roman" w:hAnsi="Times New Roman" w:cs="Times New Roman"/>
        </w:rPr>
        <w:t>(</w:t>
      </w:r>
      <w:r w:rsidRPr="00AE0B41">
        <w:rPr>
          <w:rFonts w:ascii="Times New Roman" w:hAnsi="Times New Roman" w:cs="Times New Roman"/>
        </w:rPr>
        <w:t>jiǎo</w:t>
      </w:r>
      <w:r>
        <w:rPr>
          <w:rFonts w:ascii="Times New Roman" w:hAnsi="Times New Roman" w:cs="Times New Roman"/>
        </w:rPr>
        <w:t>)</w:t>
      </w:r>
    </w:p>
    <w:p w:rsidR="00AE0B41" w:rsidRDefault="00AE0B41" w:rsidP="00CB2834">
      <w:pPr>
        <w:pStyle w:val="a3"/>
        <w:snapToGrid w:val="0"/>
        <w:ind w:firstLineChars="350" w:firstLine="735"/>
        <w:rPr>
          <w:rFonts w:ascii="Times New Roman" w:hAnsi="Times New Roman" w:cs="Times New Roman"/>
        </w:rPr>
      </w:pPr>
      <w:r w:rsidRPr="00AE0B41">
        <w:rPr>
          <w:rFonts w:ascii="Times New Roman" w:hAnsi="Times New Roman" w:cs="Times New Roman"/>
        </w:rPr>
        <w:t>举不</w:t>
      </w:r>
      <w:r w:rsidRPr="00AE0B41">
        <w:rPr>
          <w:rFonts w:ascii="Times New Roman" w:hAnsi="Times New Roman" w:cs="Times New Roman"/>
          <w:em w:val="underDot"/>
        </w:rPr>
        <w:t>胜</w:t>
      </w:r>
      <w:r w:rsidRPr="00AE0B41">
        <w:rPr>
          <w:rFonts w:ascii="Times New Roman" w:hAnsi="Times New Roman" w:cs="Times New Roman"/>
        </w:rPr>
        <w:t>举</w:t>
      </w:r>
      <w:r>
        <w:rPr>
          <w:rFonts w:ascii="Times New Roman" w:hAnsi="Times New Roman" w:cs="Times New Roman"/>
        </w:rPr>
        <w:t>(</w:t>
      </w:r>
      <w:r w:rsidRPr="00AE0B41">
        <w:rPr>
          <w:rFonts w:ascii="Times New Roman" w:hAnsi="Times New Roman" w:cs="Times New Roman"/>
        </w:rPr>
        <w:t>shēnɡ</w:t>
      </w:r>
      <w:r>
        <w:rPr>
          <w:rFonts w:ascii="Times New Roman" w:hAnsi="Times New Roman" w:cs="Times New Roman"/>
        </w:rPr>
        <w:t xml:space="preserve">)  </w:t>
      </w:r>
      <w:r w:rsidRPr="00AE0B41">
        <w:rPr>
          <w:rFonts w:ascii="Times New Roman" w:hAnsi="Times New Roman" w:cs="Times New Roman"/>
        </w:rPr>
        <w:t>一言难</w:t>
      </w:r>
      <w:r w:rsidRPr="00AE0B41">
        <w:rPr>
          <w:rFonts w:ascii="Times New Roman" w:hAnsi="Times New Roman" w:cs="Times New Roman"/>
          <w:em w:val="underDot"/>
        </w:rPr>
        <w:t>尽</w:t>
      </w:r>
      <w:r>
        <w:rPr>
          <w:rFonts w:ascii="Times New Roman" w:hAnsi="Times New Roman" w:cs="Times New Roman"/>
        </w:rPr>
        <w:t>(</w:t>
      </w:r>
      <w:r w:rsidRPr="00AE0B41">
        <w:rPr>
          <w:rFonts w:ascii="Times New Roman" w:hAnsi="Times New Roman" w:cs="Times New Roman"/>
        </w:rPr>
        <w:t>jìn</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一字之</w:t>
      </w:r>
      <w:r w:rsidRPr="00AE0B41">
        <w:rPr>
          <w:rFonts w:ascii="Times New Roman" w:hAnsi="Times New Roman" w:cs="Times New Roman"/>
          <w:em w:val="underDot"/>
        </w:rPr>
        <w:t>差</w:t>
      </w:r>
      <w:r>
        <w:rPr>
          <w:rFonts w:ascii="Times New Roman" w:hAnsi="Times New Roman" w:cs="Times New Roman"/>
        </w:rPr>
        <w:t>(</w:t>
      </w:r>
      <w:r w:rsidRPr="00AE0B41">
        <w:rPr>
          <w:rFonts w:ascii="Times New Roman" w:hAnsi="Times New Roman" w:cs="Times New Roman"/>
        </w:rPr>
        <w:t>chā</w:t>
      </w:r>
      <w:r>
        <w:rPr>
          <w:rFonts w:ascii="Times New Roman" w:hAnsi="Times New Roman" w:cs="Times New Roman"/>
        </w:rPr>
        <w:t xml:space="preserve">)  </w:t>
      </w:r>
      <w:r w:rsidRPr="00AE0B41">
        <w:rPr>
          <w:rFonts w:ascii="Times New Roman" w:hAnsi="Times New Roman" w:cs="Times New Roman"/>
        </w:rPr>
        <w:t>轻</w:t>
      </w:r>
      <w:r w:rsidRPr="00AE0B41">
        <w:rPr>
          <w:rFonts w:ascii="Times New Roman" w:hAnsi="Times New Roman" w:cs="Times New Roman"/>
          <w:em w:val="underDot"/>
        </w:rPr>
        <w:t>鸢</w:t>
      </w:r>
      <w:r w:rsidRPr="00AE0B41">
        <w:rPr>
          <w:rFonts w:ascii="Times New Roman" w:hAnsi="Times New Roman" w:cs="Times New Roman"/>
        </w:rPr>
        <w:t>剪掠</w:t>
      </w:r>
      <w:r>
        <w:rPr>
          <w:rFonts w:ascii="Times New Roman" w:hAnsi="Times New Roman" w:cs="Times New Roman"/>
        </w:rPr>
        <w:t>(</w:t>
      </w:r>
      <w:r w:rsidRPr="00AE0B41">
        <w:rPr>
          <w:rFonts w:ascii="Times New Roman" w:hAnsi="Times New Roman" w:cs="Times New Roman"/>
        </w:rPr>
        <w:t>yuān</w:t>
      </w:r>
      <w:r>
        <w:rPr>
          <w:rFonts w:ascii="Times New Roman" w:hAnsi="Times New Roman" w:cs="Times New Roman"/>
        </w:rPr>
        <w:t>)</w:t>
      </w:r>
    </w:p>
    <w:p w:rsidR="00AE0B41" w:rsidRDefault="00AE0B41" w:rsidP="00CB2834">
      <w:pPr>
        <w:pStyle w:val="a3"/>
        <w:snapToGrid w:val="0"/>
        <w:ind w:firstLineChars="350" w:firstLine="735"/>
        <w:rPr>
          <w:rFonts w:ascii="Times New Roman" w:hAnsi="Times New Roman" w:cs="Times New Roman"/>
        </w:rPr>
      </w:pPr>
      <w:r w:rsidRPr="00AE0B41">
        <w:rPr>
          <w:rFonts w:ascii="Times New Roman" w:hAnsi="Times New Roman" w:cs="Times New Roman"/>
        </w:rPr>
        <w:t>清</w:t>
      </w:r>
      <w:r w:rsidRPr="00AE0B41">
        <w:rPr>
          <w:rFonts w:ascii="Times New Roman" w:hAnsi="Times New Roman" w:cs="Times New Roman"/>
          <w:em w:val="underDot"/>
        </w:rPr>
        <w:t>沁</w:t>
      </w:r>
      <w:r w:rsidRPr="00AE0B41">
        <w:rPr>
          <w:rFonts w:ascii="Times New Roman" w:hAnsi="Times New Roman" w:cs="Times New Roman"/>
        </w:rPr>
        <w:t>肺腑</w:t>
      </w:r>
      <w:r>
        <w:rPr>
          <w:rFonts w:ascii="Times New Roman" w:hAnsi="Times New Roman" w:cs="Times New Roman"/>
        </w:rPr>
        <w:t>(</w:t>
      </w:r>
      <w:r w:rsidRPr="00AE0B41">
        <w:rPr>
          <w:rFonts w:ascii="Times New Roman" w:hAnsi="Times New Roman" w:cs="Times New Roman"/>
        </w:rPr>
        <w:t>qìn</w:t>
      </w:r>
      <w:r>
        <w:rPr>
          <w:rFonts w:ascii="Times New Roman" w:hAnsi="Times New Roman" w:cs="Times New Roman"/>
        </w:rPr>
        <w:t xml:space="preserve">)  </w:t>
      </w:r>
      <w:r w:rsidRPr="00AE0B41">
        <w:rPr>
          <w:rFonts w:ascii="Times New Roman" w:hAnsi="Times New Roman" w:cs="Times New Roman"/>
          <w:em w:val="underDot"/>
        </w:rPr>
        <w:t>窸窣</w:t>
      </w:r>
      <w:r w:rsidRPr="00AE0B41">
        <w:rPr>
          <w:rFonts w:ascii="Times New Roman" w:hAnsi="Times New Roman" w:cs="Times New Roman"/>
        </w:rPr>
        <w:t>飘零</w:t>
      </w:r>
      <w:r>
        <w:rPr>
          <w:rFonts w:ascii="Times New Roman" w:hAnsi="Times New Roman" w:cs="Times New Roman"/>
        </w:rPr>
        <w:t>(</w:t>
      </w:r>
      <w:r w:rsidRPr="00AE0B41">
        <w:rPr>
          <w:rFonts w:ascii="Times New Roman" w:hAnsi="Times New Roman" w:cs="Times New Roman"/>
        </w:rPr>
        <w:t>xī</w:t>
      </w:r>
      <w:r>
        <w:rPr>
          <w:rFonts w:ascii="Times New Roman" w:hAnsi="Times New Roman" w:cs="Times New Roman"/>
        </w:rPr>
        <w:t xml:space="preserve"> </w:t>
      </w:r>
      <w:r w:rsidRPr="00AE0B41">
        <w:rPr>
          <w:rFonts w:ascii="Times New Roman" w:hAnsi="Times New Roman" w:cs="Times New Roman"/>
        </w:rPr>
        <w:t>sū</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遥思远</w:t>
      </w:r>
      <w:r w:rsidRPr="00AE0B41">
        <w:rPr>
          <w:rFonts w:ascii="Times New Roman" w:hAnsi="Times New Roman" w:cs="Times New Roman"/>
          <w:em w:val="underDot"/>
        </w:rPr>
        <w:t>怅</w:t>
      </w:r>
      <w:r>
        <w:rPr>
          <w:rFonts w:ascii="Times New Roman" w:hAnsi="Times New Roman" w:cs="Times New Roman"/>
        </w:rPr>
        <w:t>(</w:t>
      </w:r>
      <w:r w:rsidRPr="00AE0B41">
        <w:rPr>
          <w:rFonts w:ascii="Times New Roman" w:hAnsi="Times New Roman" w:cs="Times New Roman"/>
        </w:rPr>
        <w:t>chànɡ</w:t>
      </w:r>
      <w:r>
        <w:rPr>
          <w:rFonts w:ascii="Times New Roman" w:hAnsi="Times New Roman" w:cs="Times New Roman"/>
        </w:rPr>
        <w:t xml:space="preserve">)  </w:t>
      </w:r>
      <w:r w:rsidRPr="00AE0B41">
        <w:rPr>
          <w:rFonts w:ascii="Times New Roman" w:hAnsi="Times New Roman" w:cs="Times New Roman"/>
        </w:rPr>
        <w:t>眉眼</w:t>
      </w:r>
      <w:r w:rsidRPr="00AE0B41">
        <w:rPr>
          <w:rFonts w:ascii="Times New Roman" w:hAnsi="Times New Roman" w:cs="Times New Roman"/>
          <w:em w:val="underDot"/>
        </w:rPr>
        <w:t>颦</w:t>
      </w:r>
      <w:r w:rsidRPr="00AE0B41">
        <w:rPr>
          <w:rFonts w:ascii="Times New Roman" w:hAnsi="Times New Roman" w:cs="Times New Roman"/>
        </w:rPr>
        <w:t>蹙</w:t>
      </w:r>
      <w:r>
        <w:rPr>
          <w:rFonts w:ascii="Times New Roman" w:hAnsi="Times New Roman" w:cs="Times New Roman"/>
        </w:rPr>
        <w:t>(</w:t>
      </w:r>
      <w:r w:rsidRPr="00AE0B41">
        <w:rPr>
          <w:rFonts w:ascii="Times New Roman" w:hAnsi="Times New Roman" w:cs="Times New Roman"/>
        </w:rPr>
        <w:t>pín</w:t>
      </w:r>
      <w:r>
        <w:rPr>
          <w:rFonts w:ascii="Times New Roman" w:hAnsi="Times New Roman" w:cs="Times New Roman"/>
        </w:rPr>
        <w:t>)</w:t>
      </w:r>
    </w:p>
    <w:p w:rsidR="00AE0B41" w:rsidRDefault="00AE0B41" w:rsidP="00CB2834">
      <w:pPr>
        <w:pStyle w:val="a3"/>
        <w:snapToGrid w:val="0"/>
        <w:ind w:firstLineChars="350" w:firstLine="735"/>
        <w:rPr>
          <w:rFonts w:ascii="Times New Roman" w:hAnsi="Times New Roman" w:cs="Times New Roman"/>
        </w:rPr>
      </w:pPr>
      <w:r w:rsidRPr="00AE0B41">
        <w:rPr>
          <w:rFonts w:ascii="Times New Roman" w:hAnsi="Times New Roman" w:cs="Times New Roman"/>
        </w:rPr>
        <w:t>垂</w:t>
      </w:r>
      <w:r w:rsidRPr="00AE0B41">
        <w:rPr>
          <w:rFonts w:ascii="Times New Roman" w:hAnsi="Times New Roman" w:cs="Times New Roman"/>
          <w:em w:val="underDot"/>
        </w:rPr>
        <w:t>涎</w:t>
      </w:r>
      <w:r w:rsidRPr="00AE0B41">
        <w:rPr>
          <w:rFonts w:ascii="Times New Roman" w:hAnsi="Times New Roman" w:cs="Times New Roman"/>
        </w:rPr>
        <w:t>三尺</w:t>
      </w:r>
      <w:r>
        <w:rPr>
          <w:rFonts w:ascii="Times New Roman" w:hAnsi="Times New Roman" w:cs="Times New Roman"/>
        </w:rPr>
        <w:t>(</w:t>
      </w:r>
      <w:r w:rsidRPr="00AE0B41">
        <w:rPr>
          <w:rFonts w:ascii="Times New Roman" w:hAnsi="Times New Roman" w:cs="Times New Roman"/>
        </w:rPr>
        <w:t>yán</w:t>
      </w:r>
      <w:r>
        <w:rPr>
          <w:rFonts w:ascii="Times New Roman" w:hAnsi="Times New Roman" w:cs="Times New Roman"/>
        </w:rPr>
        <w:t xml:space="preserve">)  </w:t>
      </w:r>
      <w:r w:rsidRPr="00AE0B41">
        <w:rPr>
          <w:rFonts w:ascii="Times New Roman" w:hAnsi="Times New Roman" w:cs="Times New Roman"/>
        </w:rPr>
        <w:t>得鱼忘</w:t>
      </w:r>
      <w:r w:rsidRPr="00AE0B41">
        <w:rPr>
          <w:rFonts w:ascii="Times New Roman" w:hAnsi="Times New Roman" w:cs="Times New Roman"/>
          <w:em w:val="underDot"/>
        </w:rPr>
        <w:t>筌</w:t>
      </w:r>
      <w:r>
        <w:rPr>
          <w:rFonts w:ascii="Times New Roman" w:hAnsi="Times New Roman" w:cs="Times New Roman"/>
        </w:rPr>
        <w:t>(</w:t>
      </w:r>
      <w:r w:rsidRPr="00AE0B41">
        <w:rPr>
          <w:rFonts w:ascii="Times New Roman" w:hAnsi="Times New Roman" w:cs="Times New Roman"/>
        </w:rPr>
        <w:t>quán</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2</w:t>
      </w:r>
      <w:r>
        <w:rPr>
          <w:rFonts w:ascii="Times New Roman" w:hAnsi="Times New Roman" w:cs="Times New Roman"/>
        </w:rPr>
        <w:t>．</w:t>
      </w:r>
      <w:r w:rsidRPr="00AE0B41">
        <w:rPr>
          <w:rFonts w:ascii="Times New Roman" w:hAnsi="Times New Roman" w:cs="Times New Roman"/>
        </w:rPr>
        <w:t>下列词语中</w:t>
      </w:r>
      <w:r>
        <w:rPr>
          <w:rFonts w:ascii="Times New Roman" w:hAnsi="Times New Roman" w:cs="Times New Roman"/>
        </w:rPr>
        <w:t>，</w:t>
      </w:r>
      <w:r w:rsidRPr="00AE0B41">
        <w:rPr>
          <w:rFonts w:ascii="Times New Roman" w:hAnsi="Times New Roman" w:cs="Times New Roman"/>
        </w:rPr>
        <w:t>书写全都正确的一组是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援例</w:t>
      </w:r>
      <w:r>
        <w:rPr>
          <w:rFonts w:ascii="Times New Roman" w:hAnsi="Times New Roman" w:cs="Times New Roman"/>
        </w:rPr>
        <w:t xml:space="preserve">　</w:t>
      </w:r>
      <w:r w:rsidRPr="00AE0B41">
        <w:rPr>
          <w:rFonts w:ascii="Times New Roman" w:hAnsi="Times New Roman" w:cs="Times New Roman"/>
        </w:rPr>
        <w:t>蕴籍</w:t>
      </w:r>
      <w:r>
        <w:rPr>
          <w:rFonts w:ascii="Times New Roman" w:hAnsi="Times New Roman" w:cs="Times New Roman"/>
        </w:rPr>
        <w:t xml:space="preserve">　</w:t>
      </w:r>
      <w:r w:rsidRPr="00AE0B41">
        <w:rPr>
          <w:rFonts w:ascii="Times New Roman" w:hAnsi="Times New Roman" w:cs="Times New Roman"/>
        </w:rPr>
        <w:t>斟酌</w:t>
      </w:r>
      <w:r>
        <w:rPr>
          <w:rFonts w:ascii="Times New Roman" w:hAnsi="Times New Roman" w:cs="Times New Roman"/>
        </w:rPr>
        <w:t xml:space="preserve">　</w:t>
      </w:r>
      <w:r w:rsidRPr="00AE0B41">
        <w:rPr>
          <w:rFonts w:ascii="Times New Roman" w:hAnsi="Times New Roman" w:cs="Times New Roman"/>
        </w:rPr>
        <w:t>学富五车</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寂寥</w:t>
      </w:r>
      <w:r>
        <w:rPr>
          <w:rFonts w:ascii="Times New Roman" w:hAnsi="Times New Roman" w:cs="Times New Roman"/>
        </w:rPr>
        <w:t xml:space="preserve">　</w:t>
      </w:r>
      <w:r w:rsidRPr="00AE0B41">
        <w:rPr>
          <w:rFonts w:ascii="Times New Roman" w:hAnsi="Times New Roman" w:cs="Times New Roman"/>
        </w:rPr>
        <w:t>纠葛</w:t>
      </w:r>
      <w:r>
        <w:rPr>
          <w:rFonts w:ascii="Times New Roman" w:hAnsi="Times New Roman" w:cs="Times New Roman"/>
        </w:rPr>
        <w:t xml:space="preserve">　</w:t>
      </w:r>
      <w:r w:rsidRPr="00AE0B41">
        <w:rPr>
          <w:rFonts w:ascii="Times New Roman" w:hAnsi="Times New Roman" w:cs="Times New Roman"/>
        </w:rPr>
        <w:t>描摹</w:t>
      </w:r>
      <w:r>
        <w:rPr>
          <w:rFonts w:ascii="Times New Roman" w:hAnsi="Times New Roman" w:cs="Times New Roman"/>
        </w:rPr>
        <w:t xml:space="preserve">　</w:t>
      </w:r>
      <w:r w:rsidRPr="00AE0B41">
        <w:rPr>
          <w:rFonts w:ascii="Times New Roman" w:hAnsi="Times New Roman" w:cs="Times New Roman"/>
        </w:rPr>
        <w:t>丰神绰约</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吟唱</w:t>
      </w:r>
      <w:r>
        <w:rPr>
          <w:rFonts w:ascii="Times New Roman" w:hAnsi="Times New Roman" w:cs="Times New Roman"/>
        </w:rPr>
        <w:t xml:space="preserve">　</w:t>
      </w:r>
      <w:r w:rsidRPr="00AE0B41">
        <w:rPr>
          <w:rFonts w:ascii="Times New Roman" w:hAnsi="Times New Roman" w:cs="Times New Roman"/>
        </w:rPr>
        <w:t>洗练</w:t>
      </w:r>
      <w:r>
        <w:rPr>
          <w:rFonts w:ascii="Times New Roman" w:hAnsi="Times New Roman" w:cs="Times New Roman"/>
        </w:rPr>
        <w:t xml:space="preserve">　</w:t>
      </w:r>
      <w:r w:rsidRPr="00AE0B41">
        <w:rPr>
          <w:rFonts w:ascii="Times New Roman" w:hAnsi="Times New Roman" w:cs="Times New Roman"/>
        </w:rPr>
        <w:t>窸窣</w:t>
      </w:r>
      <w:r>
        <w:rPr>
          <w:rFonts w:ascii="Times New Roman" w:hAnsi="Times New Roman" w:cs="Times New Roman"/>
        </w:rPr>
        <w:t xml:space="preserve">　</w:t>
      </w:r>
      <w:r w:rsidRPr="00AE0B41">
        <w:rPr>
          <w:rFonts w:ascii="Times New Roman" w:hAnsi="Times New Roman" w:cs="Times New Roman"/>
        </w:rPr>
        <w:t>退而接网</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精髓</w:t>
      </w:r>
      <w:r>
        <w:rPr>
          <w:rFonts w:ascii="Times New Roman" w:hAnsi="Times New Roman" w:cs="Times New Roman"/>
        </w:rPr>
        <w:t xml:space="preserve">　</w:t>
      </w:r>
      <w:r w:rsidRPr="00AE0B41">
        <w:rPr>
          <w:rFonts w:ascii="Times New Roman" w:hAnsi="Times New Roman" w:cs="Times New Roman"/>
        </w:rPr>
        <w:t>斩截</w:t>
      </w:r>
      <w:r>
        <w:rPr>
          <w:rFonts w:ascii="Times New Roman" w:hAnsi="Times New Roman" w:cs="Times New Roman"/>
        </w:rPr>
        <w:t xml:space="preserve">　</w:t>
      </w:r>
      <w:r w:rsidRPr="00AE0B41">
        <w:rPr>
          <w:rFonts w:ascii="Times New Roman" w:hAnsi="Times New Roman" w:cs="Times New Roman"/>
        </w:rPr>
        <w:t>案椟</w:t>
      </w:r>
      <w:r>
        <w:rPr>
          <w:rFonts w:ascii="Times New Roman" w:hAnsi="Times New Roman" w:cs="Times New Roman"/>
        </w:rPr>
        <w:t xml:space="preserve">　</w:t>
      </w:r>
      <w:r w:rsidRPr="00AE0B41">
        <w:rPr>
          <w:rFonts w:ascii="Times New Roman" w:hAnsi="Times New Roman" w:cs="Times New Roman"/>
        </w:rPr>
        <w:t>凌风出尘</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3</w:t>
      </w:r>
      <w:r>
        <w:rPr>
          <w:rFonts w:ascii="Times New Roman" w:hAnsi="Times New Roman" w:cs="Times New Roman"/>
        </w:rPr>
        <w:t>．</w:t>
      </w:r>
      <w:r w:rsidRPr="00AE0B41">
        <w:rPr>
          <w:rFonts w:ascii="Times New Roman" w:hAnsi="Times New Roman" w:cs="Times New Roman"/>
        </w:rPr>
        <w:t>下列各句中</w:t>
      </w:r>
      <w:r>
        <w:rPr>
          <w:rFonts w:ascii="Times New Roman" w:hAnsi="Times New Roman" w:cs="Times New Roman"/>
        </w:rPr>
        <w:t>，</w:t>
      </w:r>
      <w:r w:rsidRPr="00AE0B41">
        <w:rPr>
          <w:rFonts w:ascii="Times New Roman" w:hAnsi="Times New Roman" w:cs="Times New Roman"/>
        </w:rPr>
        <w:t>加点的成语使用恰当的一句是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为纪念中国话剧百年诞辰</w:t>
      </w:r>
      <w:r>
        <w:rPr>
          <w:rFonts w:ascii="Times New Roman" w:hAnsi="Times New Roman" w:cs="Times New Roman"/>
        </w:rPr>
        <w:t>，</w:t>
      </w:r>
      <w:r w:rsidRPr="00AE0B41">
        <w:rPr>
          <w:rFonts w:ascii="Times New Roman" w:hAnsi="Times New Roman" w:cs="Times New Roman"/>
        </w:rPr>
        <w:t>话剧界一些前辈</w:t>
      </w:r>
      <w:r w:rsidRPr="00AE0B41">
        <w:rPr>
          <w:rFonts w:ascii="Times New Roman" w:hAnsi="Times New Roman" w:cs="Times New Roman"/>
          <w:em w:val="underDot"/>
        </w:rPr>
        <w:t>粉墨登场</w:t>
      </w:r>
      <w:r>
        <w:rPr>
          <w:rFonts w:ascii="Times New Roman" w:hAnsi="Times New Roman" w:cs="Times New Roman"/>
        </w:rPr>
        <w:t>，</w:t>
      </w:r>
      <w:r w:rsidRPr="00AE0B41">
        <w:rPr>
          <w:rFonts w:ascii="Times New Roman" w:hAnsi="Times New Roman" w:cs="Times New Roman"/>
        </w:rPr>
        <w:t>重新排演了《雷雨》等经典剧目</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风格鲜明</w:t>
      </w:r>
      <w:r>
        <w:rPr>
          <w:rFonts w:ascii="Times New Roman" w:hAnsi="Times New Roman" w:cs="Times New Roman"/>
        </w:rPr>
        <w:t>、</w:t>
      </w:r>
      <w:r w:rsidRPr="00AE0B41">
        <w:rPr>
          <w:rFonts w:ascii="Times New Roman" w:hAnsi="Times New Roman" w:cs="Times New Roman"/>
        </w:rPr>
        <w:t>体系完整</w:t>
      </w:r>
      <w:r>
        <w:rPr>
          <w:rFonts w:ascii="Times New Roman" w:hAnsi="Times New Roman" w:cs="Times New Roman"/>
        </w:rPr>
        <w:t>、</w:t>
      </w:r>
      <w:r w:rsidRPr="00AE0B41">
        <w:rPr>
          <w:rFonts w:ascii="Times New Roman" w:hAnsi="Times New Roman" w:cs="Times New Roman"/>
        </w:rPr>
        <w:t>精细雅致的徽州文化</w:t>
      </w:r>
      <w:r>
        <w:rPr>
          <w:rFonts w:ascii="Times New Roman" w:hAnsi="Times New Roman" w:cs="Times New Roman"/>
        </w:rPr>
        <w:t>，</w:t>
      </w:r>
      <w:r w:rsidRPr="00AE0B41">
        <w:rPr>
          <w:rFonts w:ascii="Times New Roman" w:hAnsi="Times New Roman" w:cs="Times New Roman"/>
        </w:rPr>
        <w:t>在</w:t>
      </w:r>
      <w:r w:rsidRPr="00AE0B41">
        <w:rPr>
          <w:rFonts w:ascii="Times New Roman" w:hAnsi="Times New Roman" w:cs="Times New Roman"/>
          <w:em w:val="underDot"/>
        </w:rPr>
        <w:t>洋洋洒洒</w:t>
      </w:r>
      <w:r w:rsidRPr="00AE0B41">
        <w:rPr>
          <w:rFonts w:ascii="Times New Roman" w:hAnsi="Times New Roman" w:cs="Times New Roman"/>
        </w:rPr>
        <w:t>的中华地方文化中独树一帜</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在野外发现化石固然重要</w:t>
      </w:r>
      <w:r>
        <w:rPr>
          <w:rFonts w:ascii="Times New Roman" w:hAnsi="Times New Roman" w:cs="Times New Roman"/>
        </w:rPr>
        <w:t>，</w:t>
      </w:r>
      <w:r w:rsidRPr="00AE0B41">
        <w:rPr>
          <w:rFonts w:ascii="Times New Roman" w:hAnsi="Times New Roman" w:cs="Times New Roman"/>
        </w:rPr>
        <w:t>而要把它</w:t>
      </w:r>
      <w:r w:rsidRPr="00AE0B41">
        <w:rPr>
          <w:rFonts w:ascii="Times New Roman" w:hAnsi="Times New Roman" w:cs="Times New Roman"/>
          <w:em w:val="underDot"/>
        </w:rPr>
        <w:t>完美无缺</w:t>
      </w:r>
      <w:r w:rsidRPr="00AE0B41">
        <w:rPr>
          <w:rFonts w:ascii="Times New Roman" w:hAnsi="Times New Roman" w:cs="Times New Roman"/>
        </w:rPr>
        <w:t>地取出并加以研究</w:t>
      </w:r>
      <w:r>
        <w:rPr>
          <w:rFonts w:ascii="Times New Roman" w:hAnsi="Times New Roman" w:cs="Times New Roman"/>
        </w:rPr>
        <w:t>，</w:t>
      </w:r>
      <w:r w:rsidRPr="00AE0B41">
        <w:rPr>
          <w:rFonts w:ascii="Times New Roman" w:hAnsi="Times New Roman" w:cs="Times New Roman"/>
        </w:rPr>
        <w:t>就显得更为重要了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集电话</w:t>
      </w:r>
      <w:r>
        <w:rPr>
          <w:rFonts w:ascii="Times New Roman" w:hAnsi="Times New Roman" w:cs="Times New Roman"/>
        </w:rPr>
        <w:t>、</w:t>
      </w:r>
      <w:r w:rsidRPr="00AE0B41">
        <w:rPr>
          <w:rFonts w:ascii="Times New Roman" w:hAnsi="Times New Roman" w:cs="Times New Roman"/>
        </w:rPr>
        <w:t>电脑</w:t>
      </w:r>
      <w:r>
        <w:rPr>
          <w:rFonts w:ascii="Times New Roman" w:hAnsi="Times New Roman" w:cs="Times New Roman"/>
        </w:rPr>
        <w:t>、</w:t>
      </w:r>
      <w:r w:rsidRPr="00AE0B41">
        <w:rPr>
          <w:rFonts w:ascii="Times New Roman" w:hAnsi="Times New Roman" w:cs="Times New Roman"/>
        </w:rPr>
        <w:t>相机</w:t>
      </w:r>
      <w:r>
        <w:rPr>
          <w:rFonts w:ascii="Times New Roman" w:hAnsi="Times New Roman" w:cs="Times New Roman"/>
        </w:rPr>
        <w:t>、</w:t>
      </w:r>
      <w:r w:rsidRPr="00AE0B41">
        <w:rPr>
          <w:rFonts w:ascii="Times New Roman" w:hAnsi="Times New Roman" w:cs="Times New Roman"/>
        </w:rPr>
        <w:t>信用卡等功能于一体</w:t>
      </w:r>
      <w:r>
        <w:rPr>
          <w:rFonts w:ascii="Times New Roman" w:hAnsi="Times New Roman" w:cs="Times New Roman"/>
        </w:rPr>
        <w:t>，</w:t>
      </w:r>
      <w:r w:rsidRPr="00AE0B41">
        <w:rPr>
          <w:rFonts w:ascii="Times New Roman" w:hAnsi="Times New Roman" w:cs="Times New Roman"/>
        </w:rPr>
        <w:t>手机在生活中的作用被发挥得</w:t>
      </w:r>
      <w:r w:rsidRPr="00AE0B41">
        <w:rPr>
          <w:rFonts w:ascii="Times New Roman" w:hAnsi="Times New Roman" w:cs="Times New Roman"/>
          <w:em w:val="underDot"/>
        </w:rPr>
        <w:t>酣畅淋漓</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4</w:t>
      </w:r>
      <w:r>
        <w:rPr>
          <w:rFonts w:ascii="Times New Roman" w:hAnsi="Times New Roman" w:cs="Times New Roman"/>
        </w:rPr>
        <w:t>．</w:t>
      </w:r>
      <w:r w:rsidRPr="00AE0B41">
        <w:rPr>
          <w:rFonts w:ascii="Times New Roman" w:hAnsi="Times New Roman" w:cs="Times New Roman"/>
        </w:rPr>
        <w:t>下列句子中</w:t>
      </w:r>
      <w:r>
        <w:rPr>
          <w:rFonts w:ascii="Times New Roman" w:hAnsi="Times New Roman" w:cs="Times New Roman"/>
        </w:rPr>
        <w:t>，</w:t>
      </w:r>
      <w:r w:rsidRPr="00AE0B41">
        <w:rPr>
          <w:rFonts w:ascii="Times New Roman" w:hAnsi="Times New Roman" w:cs="Times New Roman"/>
        </w:rPr>
        <w:t>标点符号使用正确的一项是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美国总统大选时</w:t>
      </w:r>
      <w:r>
        <w:rPr>
          <w:rFonts w:ascii="Times New Roman" w:hAnsi="Times New Roman" w:cs="Times New Roman"/>
        </w:rPr>
        <w:t>，</w:t>
      </w:r>
      <w:r w:rsidRPr="00AE0B41">
        <w:rPr>
          <w:rFonts w:ascii="Times New Roman" w:hAnsi="Times New Roman" w:cs="Times New Roman"/>
        </w:rPr>
        <w:t>电视和报纸杂志给奥巴马贴上了</w:t>
      </w:r>
      <w:r w:rsidRPr="00AE0B41">
        <w:rPr>
          <w:rFonts w:hAnsi="宋体" w:cs="Times New Roman"/>
        </w:rPr>
        <w:t>“</w:t>
      </w:r>
      <w:r w:rsidRPr="00AE0B41">
        <w:rPr>
          <w:rFonts w:ascii="Times New Roman" w:hAnsi="Times New Roman" w:cs="Times New Roman"/>
        </w:rPr>
        <w:t>社会精英</w:t>
      </w:r>
      <w:r w:rsidRPr="00AE0B41">
        <w:rPr>
          <w:rFonts w:hAnsi="宋体" w:cs="Times New Roman"/>
        </w:rPr>
        <w:t>”“</w:t>
      </w:r>
      <w:r w:rsidRPr="00AE0B41">
        <w:rPr>
          <w:rFonts w:ascii="Times New Roman" w:hAnsi="Times New Roman" w:cs="Times New Roman"/>
        </w:rPr>
        <w:t>政治激进分子</w:t>
      </w:r>
      <w:r w:rsidRPr="00AE0B41">
        <w:rPr>
          <w:rFonts w:hAnsi="宋体" w:cs="Times New Roman"/>
        </w:rPr>
        <w:t>”</w:t>
      </w:r>
      <w:r w:rsidRPr="00AE0B41">
        <w:rPr>
          <w:rFonts w:ascii="Times New Roman" w:hAnsi="Times New Roman" w:cs="Times New Roman"/>
        </w:rPr>
        <w:t>等各种标签</w:t>
      </w:r>
      <w:r>
        <w:rPr>
          <w:rFonts w:ascii="Times New Roman" w:hAnsi="Times New Roman" w:cs="Times New Roman"/>
        </w:rPr>
        <w:t>，</w:t>
      </w:r>
      <w:r w:rsidRPr="00AE0B41">
        <w:rPr>
          <w:rFonts w:ascii="Times New Roman" w:hAnsi="Times New Roman" w:cs="Times New Roman"/>
        </w:rPr>
        <w:t>把他变成了一个丑闻缠身的人物</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它不同于</w:t>
      </w:r>
      <w:r w:rsidRPr="00AE0B41">
        <w:rPr>
          <w:rFonts w:hAnsi="宋体" w:cs="Times New Roman"/>
        </w:rPr>
        <w:t>“</w:t>
      </w:r>
      <w:r w:rsidRPr="00AE0B41">
        <w:rPr>
          <w:rFonts w:ascii="Times New Roman" w:hAnsi="Times New Roman" w:cs="Times New Roman"/>
        </w:rPr>
        <w:t>美女妖且闲</w:t>
      </w:r>
      <w:r>
        <w:rPr>
          <w:rFonts w:ascii="Times New Roman" w:hAnsi="Times New Roman" w:cs="Times New Roman"/>
        </w:rPr>
        <w:t>，</w:t>
      </w:r>
      <w:r w:rsidRPr="00AE0B41">
        <w:rPr>
          <w:rFonts w:ascii="Times New Roman" w:hAnsi="Times New Roman" w:cs="Times New Roman"/>
        </w:rPr>
        <w:t>采桑歧路间</w:t>
      </w:r>
      <w:r>
        <w:rPr>
          <w:rFonts w:ascii="Times New Roman" w:hAnsi="Times New Roman" w:cs="Times New Roman"/>
        </w:rPr>
        <w:t>；</w:t>
      </w:r>
      <w:r w:rsidRPr="00AE0B41">
        <w:rPr>
          <w:rFonts w:ascii="Times New Roman" w:hAnsi="Times New Roman" w:cs="Times New Roman"/>
        </w:rPr>
        <w:t>柔条纷冉冉</w:t>
      </w:r>
      <w:r>
        <w:rPr>
          <w:rFonts w:ascii="Times New Roman" w:hAnsi="Times New Roman" w:cs="Times New Roman"/>
        </w:rPr>
        <w:t>，</w:t>
      </w:r>
      <w:r w:rsidRPr="00AE0B41">
        <w:rPr>
          <w:rFonts w:ascii="Times New Roman" w:hAnsi="Times New Roman" w:cs="Times New Roman"/>
        </w:rPr>
        <w:t>落叶何翩翩</w:t>
      </w:r>
      <w:r w:rsidRPr="00AE0B41">
        <w:rPr>
          <w:rFonts w:hAnsi="宋体" w:cs="Times New Roman"/>
        </w:rPr>
        <w:t>”</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曹植《美女篇》</w:t>
      </w:r>
      <w:r>
        <w:rPr>
          <w:rFonts w:ascii="Times New Roman" w:hAnsi="Times New Roman" w:cs="Times New Roman"/>
        </w:rPr>
        <w:t>)</w:t>
      </w:r>
      <w:r w:rsidRPr="00AE0B41">
        <w:rPr>
          <w:rFonts w:ascii="Times New Roman" w:hAnsi="Times New Roman" w:cs="Times New Roman"/>
        </w:rPr>
        <w:t>中的落叶</w:t>
      </w:r>
      <w:r>
        <w:rPr>
          <w:rFonts w:ascii="Times New Roman" w:hAnsi="Times New Roman" w:cs="Times New Roman"/>
        </w:rPr>
        <w:t>，</w:t>
      </w:r>
      <w:r w:rsidRPr="00AE0B41">
        <w:rPr>
          <w:rFonts w:ascii="Times New Roman" w:hAnsi="Times New Roman" w:cs="Times New Roman"/>
        </w:rPr>
        <w:t>因为那是春夏之交饱含着水分的繁密的叶子</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《悉尼先驱晨报》援引美国乔治</w:t>
      </w:r>
      <w:r w:rsidRPr="00AE0B41">
        <w:rPr>
          <w:rFonts w:ascii="Times New Roman" w:hAnsi="Times New Roman" w:cs="Times New Roman"/>
        </w:rPr>
        <w:t>·</w:t>
      </w:r>
      <w:r w:rsidRPr="00AE0B41">
        <w:rPr>
          <w:rFonts w:ascii="Times New Roman" w:hAnsi="Times New Roman" w:cs="Times New Roman"/>
        </w:rPr>
        <w:t>华盛顿大学太空政策研究室主任约翰</w:t>
      </w:r>
      <w:r w:rsidRPr="00AE0B41">
        <w:rPr>
          <w:rFonts w:ascii="Times New Roman" w:hAnsi="Times New Roman" w:cs="Times New Roman"/>
        </w:rPr>
        <w:t>·</w:t>
      </w:r>
      <w:r w:rsidRPr="00AE0B41">
        <w:rPr>
          <w:rFonts w:ascii="Times New Roman" w:hAnsi="Times New Roman" w:cs="Times New Roman"/>
        </w:rPr>
        <w:t>劳格斯顿的话说</w:t>
      </w:r>
      <w:r>
        <w:rPr>
          <w:rFonts w:ascii="Times New Roman" w:hAnsi="Times New Roman" w:cs="Times New Roman"/>
        </w:rPr>
        <w:t>，</w:t>
      </w:r>
      <w:r w:rsidRPr="00AE0B41">
        <w:rPr>
          <w:rFonts w:hAnsi="宋体" w:cs="Times New Roman"/>
        </w:rPr>
        <w:t>“</w:t>
      </w:r>
      <w:r w:rsidRPr="00AE0B41">
        <w:rPr>
          <w:rFonts w:ascii="Times New Roman" w:hAnsi="Times New Roman" w:cs="Times New Roman"/>
        </w:rPr>
        <w:t>神七</w:t>
      </w:r>
      <w:r w:rsidRPr="00AE0B41">
        <w:rPr>
          <w:rFonts w:hAnsi="宋体" w:cs="Times New Roman"/>
        </w:rPr>
        <w:t>”</w:t>
      </w:r>
      <w:r w:rsidRPr="00AE0B41">
        <w:rPr>
          <w:rFonts w:ascii="Times New Roman" w:hAnsi="Times New Roman" w:cs="Times New Roman"/>
        </w:rPr>
        <w:t>飞船太空行走是中国太空计划发展到一定阶段</w:t>
      </w:r>
      <w:r w:rsidRPr="00AE0B41">
        <w:rPr>
          <w:rFonts w:hAnsi="宋体" w:cs="Times New Roman"/>
        </w:rPr>
        <w:t>“</w:t>
      </w:r>
      <w:r w:rsidRPr="00AE0B41">
        <w:rPr>
          <w:rFonts w:ascii="Times New Roman" w:hAnsi="Times New Roman" w:cs="Times New Roman"/>
        </w:rPr>
        <w:t>非常符合逻辑的一步</w:t>
      </w:r>
      <w:r>
        <w:rPr>
          <w:rFonts w:ascii="Times New Roman" w:hAnsi="Times New Roman" w:cs="Times New Roman"/>
        </w:rPr>
        <w:t>。</w:t>
      </w:r>
      <w:r w:rsidRPr="00AE0B41">
        <w:rPr>
          <w:rFonts w:hAnsi="宋体"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由</w:t>
      </w:r>
      <w:r w:rsidRPr="00AE0B41">
        <w:rPr>
          <w:rFonts w:ascii="Times New Roman" w:hAnsi="Times New Roman" w:cs="Times New Roman"/>
        </w:rPr>
        <w:t>20</w:t>
      </w:r>
      <w:r w:rsidRPr="00AE0B41">
        <w:rPr>
          <w:rFonts w:ascii="Times New Roman" w:hAnsi="Times New Roman" w:cs="Times New Roman"/>
        </w:rPr>
        <w:t>多个国家的生物学家参与的《生命百科全书》研究项目</w:t>
      </w:r>
      <w:r>
        <w:rPr>
          <w:rFonts w:ascii="Times New Roman" w:hAnsi="Times New Roman" w:cs="Times New Roman"/>
        </w:rPr>
        <w:t>，</w:t>
      </w:r>
      <w:r w:rsidRPr="00AE0B41">
        <w:rPr>
          <w:rFonts w:ascii="Times New Roman" w:hAnsi="Times New Roman" w:cs="Times New Roman"/>
        </w:rPr>
        <w:t>计划将世界上</w:t>
      </w:r>
      <w:r w:rsidRPr="00AE0B41">
        <w:rPr>
          <w:rFonts w:ascii="Times New Roman" w:hAnsi="Times New Roman" w:cs="Times New Roman"/>
        </w:rPr>
        <w:t>180</w:t>
      </w:r>
      <w:r w:rsidRPr="00AE0B41">
        <w:rPr>
          <w:rFonts w:ascii="Times New Roman" w:hAnsi="Times New Roman" w:cs="Times New Roman"/>
        </w:rPr>
        <w:t>万种已知物种的所有信息编纂入册</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5</w:t>
      </w:r>
      <w:r>
        <w:rPr>
          <w:rFonts w:ascii="Times New Roman" w:hAnsi="Times New Roman" w:cs="Times New Roman"/>
        </w:rPr>
        <w:t>．</w:t>
      </w:r>
      <w:r w:rsidRPr="00AE0B41">
        <w:rPr>
          <w:rFonts w:ascii="Times New Roman" w:hAnsi="Times New Roman" w:cs="Times New Roman"/>
        </w:rPr>
        <w:t>下列各句中</w:t>
      </w:r>
      <w:r>
        <w:rPr>
          <w:rFonts w:ascii="Times New Roman" w:hAnsi="Times New Roman" w:cs="Times New Roman"/>
        </w:rPr>
        <w:t>，</w:t>
      </w:r>
      <w:r w:rsidRPr="00AE0B41">
        <w:rPr>
          <w:rFonts w:ascii="Times New Roman" w:hAnsi="Times New Roman" w:cs="Times New Roman"/>
        </w:rPr>
        <w:t>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超越种族</w:t>
      </w:r>
      <w:r>
        <w:rPr>
          <w:rFonts w:ascii="Times New Roman" w:hAnsi="Times New Roman" w:cs="Times New Roman"/>
        </w:rPr>
        <w:t>、</w:t>
      </w:r>
      <w:r w:rsidRPr="00AE0B41">
        <w:rPr>
          <w:rFonts w:ascii="Times New Roman" w:hAnsi="Times New Roman" w:cs="Times New Roman"/>
        </w:rPr>
        <w:t>信仰</w:t>
      </w:r>
      <w:r>
        <w:rPr>
          <w:rFonts w:ascii="Times New Roman" w:hAnsi="Times New Roman" w:cs="Times New Roman"/>
        </w:rPr>
        <w:t>、</w:t>
      </w:r>
      <w:r w:rsidRPr="00AE0B41">
        <w:rPr>
          <w:rFonts w:ascii="Times New Roman" w:hAnsi="Times New Roman" w:cs="Times New Roman"/>
        </w:rPr>
        <w:t>社会制度的差异</w:t>
      </w:r>
      <w:r>
        <w:rPr>
          <w:rFonts w:ascii="Times New Roman" w:hAnsi="Times New Roman" w:cs="Times New Roman"/>
        </w:rPr>
        <w:t>，</w:t>
      </w:r>
      <w:r w:rsidRPr="00AE0B41">
        <w:rPr>
          <w:rFonts w:ascii="Times New Roman" w:hAnsi="Times New Roman" w:cs="Times New Roman"/>
        </w:rPr>
        <w:t>增进各国人民之间的相互了解</w:t>
      </w:r>
      <w:r>
        <w:rPr>
          <w:rFonts w:ascii="Times New Roman" w:hAnsi="Times New Roman" w:cs="Times New Roman"/>
        </w:rPr>
        <w:t>，</w:t>
      </w:r>
      <w:r w:rsidRPr="00AE0B41">
        <w:rPr>
          <w:rFonts w:ascii="Times New Roman" w:hAnsi="Times New Roman" w:cs="Times New Roman"/>
        </w:rPr>
        <w:t>促进和平</w:t>
      </w:r>
      <w:r>
        <w:rPr>
          <w:rFonts w:ascii="Times New Roman" w:hAnsi="Times New Roman" w:cs="Times New Roman"/>
        </w:rPr>
        <w:t>、</w:t>
      </w:r>
      <w:r w:rsidRPr="00AE0B41">
        <w:rPr>
          <w:rFonts w:ascii="Times New Roman" w:hAnsi="Times New Roman" w:cs="Times New Roman"/>
        </w:rPr>
        <w:t>友谊与团结</w:t>
      </w:r>
      <w:r>
        <w:rPr>
          <w:rFonts w:ascii="Times New Roman" w:hAnsi="Times New Roman" w:cs="Times New Roman"/>
        </w:rPr>
        <w:t>，</w:t>
      </w:r>
      <w:r w:rsidRPr="00AE0B41">
        <w:rPr>
          <w:rFonts w:ascii="Times New Roman" w:hAnsi="Times New Roman" w:cs="Times New Roman"/>
        </w:rPr>
        <w:t>在尊重世界多样性的基础上实现人类和谐发展</w:t>
      </w:r>
      <w:r>
        <w:rPr>
          <w:rFonts w:ascii="Times New Roman" w:hAnsi="Times New Roman" w:cs="Times New Roman"/>
        </w:rPr>
        <w:t>，</w:t>
      </w:r>
      <w:r w:rsidRPr="00AE0B41">
        <w:rPr>
          <w:rFonts w:ascii="Times New Roman" w:hAnsi="Times New Roman" w:cs="Times New Roman"/>
        </w:rPr>
        <w:t>已成为奥林匹克精神的深刻内涵</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文艺复兴揭开了欧洲腾飞的序幕</w:t>
      </w:r>
      <w:r>
        <w:rPr>
          <w:rFonts w:ascii="Times New Roman" w:hAnsi="Times New Roman" w:cs="Times New Roman"/>
        </w:rPr>
        <w:t>，</w:t>
      </w:r>
      <w:r w:rsidRPr="00AE0B41">
        <w:rPr>
          <w:rFonts w:ascii="Times New Roman" w:hAnsi="Times New Roman" w:cs="Times New Roman"/>
        </w:rPr>
        <w:t>工业革命拉大了欧洲与中国的距离</w:t>
      </w:r>
      <w:r>
        <w:rPr>
          <w:rFonts w:ascii="Times New Roman" w:hAnsi="Times New Roman" w:cs="Times New Roman"/>
        </w:rPr>
        <w:t>。</w:t>
      </w:r>
      <w:r w:rsidRPr="00AE0B41">
        <w:rPr>
          <w:rFonts w:ascii="Times New Roman" w:hAnsi="Times New Roman" w:cs="Times New Roman"/>
        </w:rPr>
        <w:t>当火车在欧洲大地高歌猛进的时候</w:t>
      </w:r>
      <w:r>
        <w:rPr>
          <w:rFonts w:ascii="Times New Roman" w:hAnsi="Times New Roman" w:cs="Times New Roman"/>
        </w:rPr>
        <w:t>，</w:t>
      </w:r>
      <w:r w:rsidRPr="00AE0B41">
        <w:rPr>
          <w:rFonts w:ascii="Times New Roman" w:hAnsi="Times New Roman" w:cs="Times New Roman"/>
        </w:rPr>
        <w:t>中国的辽阔土地上</w:t>
      </w:r>
      <w:r>
        <w:rPr>
          <w:rFonts w:ascii="Times New Roman" w:hAnsi="Times New Roman" w:cs="Times New Roman"/>
        </w:rPr>
        <w:t>，</w:t>
      </w:r>
      <w:r w:rsidRPr="00AE0B41">
        <w:rPr>
          <w:rFonts w:ascii="Times New Roman" w:hAnsi="Times New Roman" w:cs="Times New Roman"/>
        </w:rPr>
        <w:t>木制独轮车还在吱吱呀呀地唱着千年的凄凉</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风云变幻的</w:t>
      </w:r>
      <w:r w:rsidRPr="00AE0B41">
        <w:rPr>
          <w:rFonts w:ascii="Times New Roman" w:hAnsi="Times New Roman" w:cs="Times New Roman"/>
        </w:rPr>
        <w:t>20</w:t>
      </w:r>
      <w:r w:rsidRPr="00AE0B41">
        <w:rPr>
          <w:rFonts w:ascii="Times New Roman" w:hAnsi="Times New Roman" w:cs="Times New Roman"/>
        </w:rPr>
        <w:t>世纪已经过去</w:t>
      </w:r>
      <w:r>
        <w:rPr>
          <w:rFonts w:ascii="Times New Roman" w:hAnsi="Times New Roman" w:cs="Times New Roman"/>
        </w:rPr>
        <w:t>，</w:t>
      </w:r>
      <w:r w:rsidRPr="00AE0B41">
        <w:rPr>
          <w:rFonts w:ascii="Times New Roman" w:hAnsi="Times New Roman" w:cs="Times New Roman"/>
        </w:rPr>
        <w:t>那些为中国的命运呐喊的诗界前辈也已经走远</w:t>
      </w:r>
      <w:r>
        <w:rPr>
          <w:rFonts w:ascii="Times New Roman" w:hAnsi="Times New Roman" w:cs="Times New Roman"/>
        </w:rPr>
        <w:t>，</w:t>
      </w:r>
      <w:r w:rsidRPr="00AE0B41">
        <w:rPr>
          <w:rFonts w:ascii="Times New Roman" w:hAnsi="Times New Roman" w:cs="Times New Roman"/>
        </w:rPr>
        <w:t>在新</w:t>
      </w:r>
      <w:r w:rsidRPr="00AE0B41">
        <w:rPr>
          <w:rFonts w:ascii="Times New Roman" w:hAnsi="Times New Roman" w:cs="Times New Roman"/>
        </w:rPr>
        <w:lastRenderedPageBreak/>
        <w:t>的世纪</w:t>
      </w:r>
      <w:r>
        <w:rPr>
          <w:rFonts w:ascii="Times New Roman" w:hAnsi="Times New Roman" w:cs="Times New Roman"/>
        </w:rPr>
        <w:t>，</w:t>
      </w:r>
      <w:r w:rsidRPr="00AE0B41">
        <w:rPr>
          <w:rFonts w:ascii="Times New Roman" w:hAnsi="Times New Roman" w:cs="Times New Roman"/>
        </w:rPr>
        <w:t>面对商品经济大潮的冲击</w:t>
      </w:r>
      <w:r>
        <w:rPr>
          <w:rFonts w:ascii="Times New Roman" w:hAnsi="Times New Roman" w:cs="Times New Roman"/>
        </w:rPr>
        <w:t>，</w:t>
      </w:r>
      <w:r w:rsidRPr="00AE0B41">
        <w:rPr>
          <w:rFonts w:ascii="Times New Roman" w:hAnsi="Times New Roman" w:cs="Times New Roman"/>
        </w:rPr>
        <w:t>我们应该如何拨开喧器的迷雾</w:t>
      </w:r>
      <w:r>
        <w:rPr>
          <w:rFonts w:ascii="Times New Roman" w:hAnsi="Times New Roman" w:cs="Times New Roman"/>
        </w:rPr>
        <w:t>，</w:t>
      </w:r>
      <w:r w:rsidRPr="00AE0B41">
        <w:rPr>
          <w:rFonts w:ascii="Times New Roman" w:hAnsi="Times New Roman" w:cs="Times New Roman"/>
        </w:rPr>
        <w:t>高扬起前辈诗人使命意识的旗帜</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我国的文化遗产是我们民族悠久历史的证明</w:t>
      </w:r>
      <w:r>
        <w:rPr>
          <w:rFonts w:ascii="Times New Roman" w:hAnsi="Times New Roman" w:cs="Times New Roman"/>
        </w:rPr>
        <w:t>，</w:t>
      </w:r>
      <w:r w:rsidRPr="00AE0B41">
        <w:rPr>
          <w:rFonts w:ascii="Times New Roman" w:hAnsi="Times New Roman" w:cs="Times New Roman"/>
        </w:rPr>
        <w:t>是我们与祖先沟通的重要渠道</w:t>
      </w:r>
      <w:r>
        <w:rPr>
          <w:rFonts w:ascii="Times New Roman" w:hAnsi="Times New Roman" w:cs="Times New Roman"/>
        </w:rPr>
        <w:t>，</w:t>
      </w:r>
      <w:r w:rsidRPr="00AE0B41">
        <w:rPr>
          <w:rFonts w:ascii="Times New Roman" w:hAnsi="Times New Roman" w:cs="Times New Roman"/>
        </w:rPr>
        <w:t>也是我们走向未来的坚实根基</w:t>
      </w:r>
      <w:r>
        <w:rPr>
          <w:rFonts w:ascii="Times New Roman" w:hAnsi="Times New Roman" w:cs="Times New Roman"/>
        </w:rPr>
        <w:t>，</w:t>
      </w:r>
      <w:r w:rsidRPr="00AE0B41">
        <w:rPr>
          <w:rFonts w:ascii="Times New Roman" w:hAnsi="Times New Roman" w:cs="Times New Roman"/>
        </w:rPr>
        <w:t>我们应当永远保持对古代文明成果的尊重和珍惜</w:t>
      </w:r>
      <w:r>
        <w:rPr>
          <w:rFonts w:ascii="Times New Roman" w:hAnsi="Times New Roman" w:cs="Times New Roman"/>
        </w:rPr>
        <w:t>，</w:t>
      </w:r>
      <w:r w:rsidRPr="00AE0B41">
        <w:rPr>
          <w:rFonts w:ascii="Times New Roman" w:hAnsi="Times New Roman" w:cs="Times New Roman"/>
        </w:rPr>
        <w:t>以及祖先的缅怀和感恩</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6</w:t>
      </w:r>
      <w:r>
        <w:rPr>
          <w:rFonts w:ascii="Times New Roman" w:hAnsi="Times New Roman" w:cs="Times New Roman"/>
        </w:rPr>
        <w:t>．</w:t>
      </w:r>
      <w:r w:rsidRPr="00AE0B41">
        <w:rPr>
          <w:rFonts w:ascii="Times New Roman" w:hAnsi="Times New Roman" w:cs="Times New Roman"/>
        </w:rPr>
        <w:t>下列各项中</w:t>
      </w:r>
      <w:r>
        <w:rPr>
          <w:rFonts w:ascii="Times New Roman" w:hAnsi="Times New Roman" w:cs="Times New Roman"/>
        </w:rPr>
        <w:t>，</w:t>
      </w:r>
      <w:r w:rsidRPr="00AE0B41">
        <w:rPr>
          <w:rFonts w:ascii="Times New Roman" w:hAnsi="Times New Roman" w:cs="Times New Roman"/>
        </w:rPr>
        <w:t>最适合填在横线上的一项是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楷体_GB2312" w:hAnsi="Times New Roman" w:cs="Times New Roman"/>
        </w:rPr>
        <w:t>每逢春节等中华传统节日，</w:t>
      </w:r>
      <w:r w:rsidRPr="00AE0B41">
        <w:rPr>
          <w:rFonts w:hAnsi="宋体" w:cs="Times New Roman"/>
        </w:rPr>
        <w:t>“</w:t>
      </w:r>
      <w:r w:rsidRPr="00AE0B41">
        <w:rPr>
          <w:rFonts w:ascii="Times New Roman" w:eastAsia="楷体_GB2312" w:hAnsi="Times New Roman" w:cs="Times New Roman"/>
        </w:rPr>
        <w:t>舞龙</w:t>
      </w:r>
      <w:r w:rsidRPr="00AE0B41">
        <w:rPr>
          <w:rFonts w:hAnsi="宋体" w:cs="Times New Roman"/>
        </w:rPr>
        <w:t>”</w:t>
      </w:r>
      <w:r w:rsidRPr="00AE0B41">
        <w:rPr>
          <w:rFonts w:ascii="Times New Roman" w:eastAsia="楷体_GB2312" w:hAnsi="Times New Roman" w:cs="Times New Roman"/>
        </w:rPr>
        <w:t>都是一个备受欢迎的节目。</w:t>
      </w:r>
      <w:r w:rsidRPr="00AE0B41">
        <w:rPr>
          <w:rFonts w:ascii="Times New Roman" w:eastAsia="楷体_GB2312" w:hAnsi="Times New Roman" w:cs="Times New Roman"/>
        </w:rPr>
        <w:t>________</w:t>
      </w:r>
      <w:r w:rsidRPr="00AE0B41">
        <w:rPr>
          <w:rFonts w:ascii="Times New Roman" w:eastAsia="楷体_GB2312" w:hAnsi="Times New Roman" w:cs="Times New Roman"/>
        </w:rPr>
        <w:t>。可以说，不论天涯海角，凡是华人聚集的地方，都能看到</w:t>
      </w:r>
      <w:r w:rsidRPr="00AE0B41">
        <w:rPr>
          <w:rFonts w:hAnsi="宋体" w:cs="Times New Roman"/>
        </w:rPr>
        <w:t>“</w:t>
      </w:r>
      <w:r w:rsidRPr="00AE0B41">
        <w:rPr>
          <w:rFonts w:ascii="Times New Roman" w:eastAsia="楷体_GB2312" w:hAnsi="Times New Roman" w:cs="Times New Roman"/>
        </w:rPr>
        <w:t>龙</w:t>
      </w:r>
      <w:r w:rsidRPr="00AE0B41">
        <w:rPr>
          <w:rFonts w:hAnsi="宋体" w:cs="Times New Roman"/>
        </w:rPr>
        <w:t>”</w:t>
      </w:r>
      <w:r w:rsidRPr="00AE0B41">
        <w:rPr>
          <w:rFonts w:ascii="Times New Roman" w:eastAsia="楷体_GB2312" w:hAnsi="Times New Roman" w:cs="Times New Roman"/>
        </w:rPr>
        <w:t>的身影。</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中华儿女都是</w:t>
      </w:r>
      <w:r w:rsidRPr="00AE0B41">
        <w:rPr>
          <w:rFonts w:hAnsi="宋体" w:cs="Times New Roman"/>
        </w:rPr>
        <w:t>“</w:t>
      </w:r>
      <w:r w:rsidRPr="00AE0B41">
        <w:rPr>
          <w:rFonts w:ascii="Times New Roman" w:hAnsi="Times New Roman" w:cs="Times New Roman"/>
        </w:rPr>
        <w:t>龙的传人</w:t>
      </w:r>
      <w:r w:rsidRPr="00AE0B41">
        <w:rPr>
          <w:rFonts w:hAnsi="宋体" w:cs="Times New Roman"/>
        </w:rPr>
        <w:t>”</w:t>
      </w:r>
      <w:r>
        <w:rPr>
          <w:rFonts w:ascii="Times New Roman" w:hAnsi="Times New Roman" w:cs="Times New Roman"/>
        </w:rPr>
        <w:t>，</w:t>
      </w:r>
      <w:r w:rsidRPr="00AE0B41">
        <w:rPr>
          <w:rFonts w:ascii="Times New Roman" w:hAnsi="Times New Roman" w:cs="Times New Roman"/>
        </w:rPr>
        <w:t>中国人在海外被称为唐人</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hAnsi="宋体" w:cs="Times New Roman"/>
        </w:rPr>
        <w:t>“</w:t>
      </w:r>
      <w:r w:rsidRPr="00AE0B41">
        <w:rPr>
          <w:rFonts w:ascii="Times New Roman" w:hAnsi="Times New Roman" w:cs="Times New Roman"/>
        </w:rPr>
        <w:t>龙</w:t>
      </w:r>
      <w:r w:rsidRPr="00AE0B41">
        <w:rPr>
          <w:rFonts w:hAnsi="宋体" w:cs="Times New Roman"/>
        </w:rPr>
        <w:t>”</w:t>
      </w:r>
      <w:r w:rsidRPr="00AE0B41">
        <w:rPr>
          <w:rFonts w:ascii="Times New Roman" w:hAnsi="Times New Roman" w:cs="Times New Roman"/>
        </w:rPr>
        <w:t>是中华民族的图腾</w:t>
      </w:r>
      <w:r>
        <w:rPr>
          <w:rFonts w:ascii="Times New Roman" w:hAnsi="Times New Roman" w:cs="Times New Roman"/>
        </w:rPr>
        <w:t>，</w:t>
      </w:r>
      <w:r w:rsidRPr="00AE0B41">
        <w:rPr>
          <w:rFonts w:ascii="Times New Roman" w:hAnsi="Times New Roman" w:cs="Times New Roman"/>
        </w:rPr>
        <w:t>中华儿女都是</w:t>
      </w:r>
      <w:r w:rsidRPr="00AE0B41">
        <w:rPr>
          <w:rFonts w:hAnsi="宋体" w:cs="Times New Roman"/>
        </w:rPr>
        <w:t>“</w:t>
      </w:r>
      <w:r w:rsidRPr="00AE0B41">
        <w:rPr>
          <w:rFonts w:ascii="Times New Roman" w:hAnsi="Times New Roman" w:cs="Times New Roman"/>
        </w:rPr>
        <w:t>龙的传人</w:t>
      </w:r>
      <w:r w:rsidRPr="00AE0B41">
        <w:rPr>
          <w:rFonts w:hAnsi="宋体"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hAnsi="宋体" w:cs="Times New Roman"/>
        </w:rPr>
        <w:t>“</w:t>
      </w:r>
      <w:r w:rsidRPr="00AE0B41">
        <w:rPr>
          <w:rFonts w:ascii="Times New Roman" w:hAnsi="Times New Roman" w:cs="Times New Roman"/>
        </w:rPr>
        <w:t>龙</w:t>
      </w:r>
      <w:r w:rsidRPr="00AE0B41">
        <w:rPr>
          <w:rFonts w:hAnsi="宋体" w:cs="Times New Roman"/>
        </w:rPr>
        <w:t>”</w:t>
      </w:r>
      <w:r w:rsidRPr="00AE0B41">
        <w:rPr>
          <w:rFonts w:ascii="Times New Roman" w:hAnsi="Times New Roman" w:cs="Times New Roman"/>
        </w:rPr>
        <w:t>是中华民族的图腾</w:t>
      </w:r>
      <w:r>
        <w:rPr>
          <w:rFonts w:ascii="Times New Roman" w:hAnsi="Times New Roman" w:cs="Times New Roman"/>
        </w:rPr>
        <w:t>，</w:t>
      </w:r>
      <w:r w:rsidRPr="00AE0B41">
        <w:rPr>
          <w:rFonts w:ascii="Times New Roman" w:hAnsi="Times New Roman" w:cs="Times New Roman"/>
        </w:rPr>
        <w:t>中华儿女都是炎黄的子孙</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中国人都是</w:t>
      </w:r>
      <w:r w:rsidRPr="00AE0B41">
        <w:rPr>
          <w:rFonts w:hAnsi="宋体" w:cs="Times New Roman"/>
        </w:rPr>
        <w:t>“</w:t>
      </w:r>
      <w:r w:rsidRPr="00AE0B41">
        <w:rPr>
          <w:rFonts w:ascii="Times New Roman" w:hAnsi="Times New Roman" w:cs="Times New Roman"/>
        </w:rPr>
        <w:t>龙的传人</w:t>
      </w:r>
      <w:r w:rsidRPr="00AE0B41">
        <w:rPr>
          <w:rFonts w:hAnsi="宋体" w:cs="Times New Roman"/>
        </w:rPr>
        <w:t>”</w:t>
      </w:r>
      <w:r>
        <w:rPr>
          <w:rFonts w:ascii="Times New Roman" w:hAnsi="Times New Roman" w:cs="Times New Roman"/>
        </w:rPr>
        <w:t>，</w:t>
      </w:r>
      <w:r w:rsidRPr="00AE0B41">
        <w:rPr>
          <w:rFonts w:ascii="Times New Roman" w:hAnsi="Times New Roman" w:cs="Times New Roman"/>
        </w:rPr>
        <w:t>中国皇帝都称</w:t>
      </w:r>
      <w:r w:rsidRPr="00AE0B41">
        <w:rPr>
          <w:rFonts w:hAnsi="宋体" w:cs="Times New Roman"/>
        </w:rPr>
        <w:t>“</w:t>
      </w:r>
      <w:r w:rsidRPr="00AE0B41">
        <w:rPr>
          <w:rFonts w:ascii="Times New Roman" w:hAnsi="Times New Roman" w:cs="Times New Roman"/>
        </w:rPr>
        <w:t>真龙天子</w:t>
      </w:r>
      <w:r w:rsidRPr="00AE0B41">
        <w:rPr>
          <w:rFonts w:hAnsi="宋体"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二、</w:t>
      </w:r>
      <w:r>
        <w:rPr>
          <w:rFonts w:ascii="Times New Roman" w:hAnsi="Times New Roman" w:cs="Times New Roman"/>
        </w:rPr>
        <w:t>(</w:t>
      </w:r>
      <w:r w:rsidRPr="00AE0B41">
        <w:rPr>
          <w:rFonts w:ascii="Times New Roman" w:hAnsi="Times New Roman" w:cs="Times New Roman"/>
        </w:rPr>
        <w:t>9</w:t>
      </w:r>
      <w:r w:rsidRPr="00AE0B41">
        <w:rPr>
          <w:rFonts w:ascii="Times New Roman" w:hAnsi="Times New Roman" w:cs="Times New Roman"/>
        </w:rPr>
        <w:t>分</w:t>
      </w:r>
      <w:r>
        <w:rPr>
          <w:rFonts w:ascii="Times New Roman" w:hAnsi="Times New Roman" w:cs="Times New Roman"/>
        </w:rPr>
        <w:t>，</w:t>
      </w:r>
      <w:r w:rsidRPr="00AE0B41">
        <w:rPr>
          <w:rFonts w:ascii="Times New Roman" w:hAnsi="Times New Roman" w:cs="Times New Roman"/>
        </w:rPr>
        <w:t>每小题</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阅读下面的文字，完成</w:t>
      </w:r>
      <w:r w:rsidRPr="00AE0B41">
        <w:rPr>
          <w:rFonts w:ascii="Times New Roman" w:eastAsia="黑体" w:hAnsi="Times New Roman" w:cs="Times New Roman"/>
        </w:rPr>
        <w:t>7</w:t>
      </w:r>
      <w:r w:rsidRPr="00AE0B41">
        <w:rPr>
          <w:rFonts w:ascii="Times New Roman" w:eastAsia="黑体" w:hAnsi="Times New Roman" w:cs="Times New Roman"/>
        </w:rPr>
        <w:t>～</w:t>
      </w:r>
      <w:r w:rsidRPr="00AE0B41">
        <w:rPr>
          <w:rFonts w:ascii="Times New Roman" w:eastAsia="黑体" w:hAnsi="Times New Roman" w:cs="Times New Roman"/>
        </w:rPr>
        <w:t>9</w:t>
      </w:r>
      <w:r w:rsidRPr="00AE0B41">
        <w:rPr>
          <w:rFonts w:ascii="Times New Roman" w:eastAsia="黑体" w:hAnsi="Times New Roman" w:cs="Times New Roman"/>
        </w:rPr>
        <w:t>题。</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绿色经济是一种新经济，它既是以知识为基础的经济，又是人类创造绿色财富的经济。从政治经济学的角度来看，绿色经济包括绿色生产、绿色流通、绿色分配、绿色消费。绿色经济以高科技为手段，一方面通过科技力量的巨大作用使高科技的绿色产品极大地占有市场，成为经济生活中的主导部分，使广大低收入者能够买得起绿色产品，实现社会公平；另一方面，它又要在自然资源承载能力的范围内，把技术进步限定在有利于人类、有利于人类与大自然相互关系的轨道上，使社会生产、流通、分配、消费过程不损害环境与人的健康，即按照人类生活或生存的方式来求得人与自然之间的和谐。</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绿色经济不仅包含生态文明和循环经济的内容，同时还追求以最小的资源耗费得到最大的</w:t>
      </w:r>
      <w:r w:rsidR="00C270DA">
        <w:rPr>
          <w:rFonts w:ascii="Times New Roman" w:eastAsia="楷体_GB2312" w:hAnsi="Times New Roman" w:cs="Times New Roman"/>
        </w:rPr>
        <w:t>经济效益，在绿色、健康的基础上使自然资源和生态环境得到最大限度</w:t>
      </w:r>
      <w:r w:rsidR="00C270DA">
        <w:rPr>
          <w:rFonts w:ascii="Times New Roman" w:eastAsia="楷体_GB2312" w:hAnsi="Times New Roman" w:cs="Times New Roman" w:hint="eastAsia"/>
        </w:rPr>
        <w:t>地</w:t>
      </w:r>
      <w:r w:rsidRPr="00AE0B41">
        <w:rPr>
          <w:rFonts w:ascii="Times New Roman" w:eastAsia="楷体_GB2312" w:hAnsi="Times New Roman" w:cs="Times New Roman"/>
        </w:rPr>
        <w:t>可持续利用和保护，实现利润的最大化。绿色经济以人为本，其主旨是服务于人的需要和发展，它兼顾了个人利益和社会利益、当代人利益与子孙后代的利益，是一种更高层次的人类利己主义。经济持续发展的关键在于生态环境与资源的永久可利用性，而绿色经济始终强调经济发展的生态化，追求的不是简单重视自然资源的价值，而是从动态上强调对生态环境和自然资源的永久可利用。</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作为一种超越</w:t>
      </w:r>
      <w:r w:rsidRPr="00AE0B41">
        <w:rPr>
          <w:rFonts w:hAnsi="宋体" w:cs="Times New Roman"/>
        </w:rPr>
        <w:t>“</w:t>
      </w:r>
      <w:r w:rsidRPr="00AE0B41">
        <w:rPr>
          <w:rFonts w:ascii="Times New Roman" w:eastAsia="楷体_GB2312" w:hAnsi="Times New Roman" w:cs="Times New Roman"/>
        </w:rPr>
        <w:t>唯生态主义</w:t>
      </w:r>
      <w:r w:rsidRPr="00AE0B41">
        <w:rPr>
          <w:rFonts w:hAnsi="宋体" w:cs="Times New Roman"/>
        </w:rPr>
        <w:t>”</w:t>
      </w:r>
      <w:r w:rsidRPr="00AE0B41">
        <w:rPr>
          <w:rFonts w:ascii="Times New Roman" w:eastAsia="楷体_GB2312" w:hAnsi="Times New Roman" w:cs="Times New Roman"/>
        </w:rPr>
        <w:t>的经济，绿色经济不会单纯地用保护环境和生物多样性的眼光来看待经济的持续发展，更不会以牺牲经济的发展和社会福利的改善来换取生态环境的保护，而是希望通过人与自然的和谐发展，来更好地实现人类自身的健康发展。</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楷体_GB2312" w:hAnsi="Times New Roman" w:cs="Times New Roman"/>
        </w:rPr>
        <w:t>绿色经济与循环经济不同。二者虽然在节约资源、减少污染、循环利用等方面有着共同之处，但绿色经济是以科技手段来实现绿色生产、绿色流通、绿色分配等内容，在动态中达到人与自然的和谐。虽然循环经济也强调</w:t>
      </w:r>
      <w:r w:rsidRPr="00AE0B41">
        <w:rPr>
          <w:rFonts w:hAnsi="宋体" w:cs="Times New Roman"/>
        </w:rPr>
        <w:t>“</w:t>
      </w:r>
      <w:r w:rsidRPr="00AE0B41">
        <w:rPr>
          <w:rFonts w:ascii="Times New Roman" w:eastAsia="楷体_GB2312" w:hAnsi="Times New Roman" w:cs="Times New Roman"/>
        </w:rPr>
        <w:t>以人为本</w:t>
      </w:r>
      <w:r w:rsidRPr="00AE0B41">
        <w:rPr>
          <w:rFonts w:hAnsi="宋体" w:cs="Times New Roman"/>
        </w:rPr>
        <w:t>”</w:t>
      </w:r>
      <w:r w:rsidRPr="00AE0B41">
        <w:rPr>
          <w:rFonts w:ascii="Times New Roman" w:eastAsia="楷体_GB2312" w:hAnsi="Times New Roman" w:cs="Times New Roman"/>
        </w:rPr>
        <w:t>，但是，循环经济最主要是通过对资源和环境的关注和改善来实现的，它并不具有绿色分配的内容</w:t>
      </w:r>
      <w:r w:rsidRPr="00AE0B41">
        <w:rPr>
          <w:rFonts w:ascii="Times New Roman" w:eastAsia="楷体_GB2312" w:hAnsi="Times New Roman" w:cs="Times New Roman"/>
        </w:rPr>
        <w:t>——</w:t>
      </w:r>
      <w:r w:rsidRPr="00AE0B41">
        <w:rPr>
          <w:rFonts w:ascii="Times New Roman" w:eastAsia="楷体_GB2312" w:hAnsi="Times New Roman" w:cs="Times New Roman"/>
        </w:rPr>
        <w:t>保证最低收入的人能够购买和消费绿色产品，而绿色经济理论则在强调社会公平方面比循环经济的内容要丰富得多。</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7</w:t>
      </w:r>
      <w:r>
        <w:rPr>
          <w:rFonts w:ascii="Times New Roman" w:hAnsi="Times New Roman" w:cs="Times New Roman"/>
        </w:rPr>
        <w:t>．</w:t>
      </w:r>
      <w:r w:rsidRPr="00AE0B41">
        <w:rPr>
          <w:rFonts w:ascii="Times New Roman" w:hAnsi="Times New Roman" w:cs="Times New Roman"/>
        </w:rPr>
        <w:t>下列对</w:t>
      </w:r>
      <w:r w:rsidRPr="00AE0B41">
        <w:rPr>
          <w:rFonts w:hAnsi="宋体" w:cs="Times New Roman"/>
        </w:rPr>
        <w:t>“</w:t>
      </w:r>
      <w:r w:rsidRPr="00AE0B41">
        <w:rPr>
          <w:rFonts w:ascii="Times New Roman" w:hAnsi="Times New Roman" w:cs="Times New Roman"/>
        </w:rPr>
        <w:t>绿色经济</w:t>
      </w:r>
      <w:r w:rsidRPr="00AE0B41">
        <w:rPr>
          <w:rFonts w:hAnsi="宋体" w:cs="Times New Roman"/>
        </w:rPr>
        <w:t>”</w:t>
      </w:r>
      <w:r w:rsidRPr="00AE0B41">
        <w:rPr>
          <w:rFonts w:ascii="Times New Roman" w:hAnsi="Times New Roman" w:cs="Times New Roman"/>
        </w:rPr>
        <w:t>的理解</w:t>
      </w:r>
      <w:r>
        <w:rPr>
          <w:rFonts w:ascii="Times New Roman" w:hAnsi="Times New Roman" w:cs="Times New Roman"/>
        </w:rPr>
        <w:t>，</w:t>
      </w:r>
      <w:r w:rsidRPr="00AE0B41">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绿色经济发展的关键是如何利用高科技手段开发自然资源</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绿色经济围绕以最小资源耗费换取最大经济效益这一中心</w:t>
      </w:r>
      <w:r>
        <w:rPr>
          <w:rFonts w:ascii="Times New Roman" w:hAnsi="Times New Roman" w:cs="Times New Roman"/>
        </w:rPr>
        <w:t>，</w:t>
      </w:r>
      <w:r w:rsidRPr="00AE0B41">
        <w:rPr>
          <w:rFonts w:ascii="Times New Roman" w:hAnsi="Times New Roman" w:cs="Times New Roman"/>
        </w:rPr>
        <w:t>使人与自然和谐</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绿色经济把技术进步规范在一定的轨道上</w:t>
      </w:r>
      <w:r>
        <w:rPr>
          <w:rFonts w:ascii="Times New Roman" w:hAnsi="Times New Roman" w:cs="Times New Roman"/>
        </w:rPr>
        <w:t>，</w:t>
      </w:r>
      <w:r w:rsidRPr="00AE0B41">
        <w:rPr>
          <w:rFonts w:ascii="Times New Roman" w:hAnsi="Times New Roman" w:cs="Times New Roman"/>
        </w:rPr>
        <w:t>这与实现经济效益最大化并不矛盾</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绿色经济的突出特征是节约资源</w:t>
      </w:r>
      <w:r>
        <w:rPr>
          <w:rFonts w:ascii="Times New Roman" w:hAnsi="Times New Roman" w:cs="Times New Roman"/>
        </w:rPr>
        <w:t>、</w:t>
      </w:r>
      <w:r w:rsidRPr="00AE0B41">
        <w:rPr>
          <w:rFonts w:ascii="Times New Roman" w:hAnsi="Times New Roman" w:cs="Times New Roman"/>
        </w:rPr>
        <w:t>减少污染</w:t>
      </w:r>
      <w:r>
        <w:rPr>
          <w:rFonts w:ascii="Times New Roman" w:hAnsi="Times New Roman" w:cs="Times New Roman"/>
        </w:rPr>
        <w:t>、</w:t>
      </w:r>
      <w:r w:rsidRPr="00AE0B41">
        <w:rPr>
          <w:rFonts w:ascii="Times New Roman" w:hAnsi="Times New Roman" w:cs="Times New Roman"/>
        </w:rPr>
        <w:t>保护生态环境</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8</w:t>
      </w:r>
      <w:r>
        <w:rPr>
          <w:rFonts w:ascii="Times New Roman" w:hAnsi="Times New Roman" w:cs="Times New Roman"/>
        </w:rPr>
        <w:t>．</w:t>
      </w:r>
      <w:r w:rsidRPr="00AE0B41">
        <w:rPr>
          <w:rFonts w:ascii="Times New Roman" w:hAnsi="Times New Roman" w:cs="Times New Roman"/>
        </w:rPr>
        <w:t>下列表述不符合本文意思的一项是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hAnsi="宋体" w:cs="Times New Roman"/>
        </w:rPr>
        <w:t>“</w:t>
      </w:r>
      <w:r w:rsidRPr="00AE0B41">
        <w:rPr>
          <w:rFonts w:ascii="Times New Roman" w:hAnsi="Times New Roman" w:cs="Times New Roman"/>
        </w:rPr>
        <w:t>唯生态主义</w:t>
      </w:r>
      <w:r w:rsidRPr="00AE0B41">
        <w:rPr>
          <w:rFonts w:hAnsi="宋体" w:cs="Times New Roman"/>
        </w:rPr>
        <w:t>”</w:t>
      </w:r>
      <w:r w:rsidRPr="00AE0B41">
        <w:rPr>
          <w:rFonts w:ascii="Times New Roman" w:hAnsi="Times New Roman" w:cs="Times New Roman"/>
        </w:rPr>
        <w:t>为了保护自然资源和生态环境</w:t>
      </w:r>
      <w:r>
        <w:rPr>
          <w:rFonts w:ascii="Times New Roman" w:hAnsi="Times New Roman" w:cs="Times New Roman"/>
        </w:rPr>
        <w:t>，</w:t>
      </w:r>
      <w:r w:rsidRPr="00AE0B41">
        <w:rPr>
          <w:rFonts w:ascii="Times New Roman" w:hAnsi="Times New Roman" w:cs="Times New Roman"/>
        </w:rPr>
        <w:t>可以牺牲经济的发展和社会福利的改善</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绿色经济服务于人的需要和发展</w:t>
      </w:r>
      <w:r>
        <w:rPr>
          <w:rFonts w:ascii="Times New Roman" w:hAnsi="Times New Roman" w:cs="Times New Roman"/>
        </w:rPr>
        <w:t>，</w:t>
      </w:r>
      <w:r w:rsidRPr="00AE0B41">
        <w:rPr>
          <w:rFonts w:ascii="Times New Roman" w:hAnsi="Times New Roman" w:cs="Times New Roman"/>
        </w:rPr>
        <w:t>并不反对个人利益</w:t>
      </w:r>
      <w:r>
        <w:rPr>
          <w:rFonts w:ascii="Times New Roman" w:hAnsi="Times New Roman" w:cs="Times New Roman"/>
        </w:rPr>
        <w:t>，</w:t>
      </w:r>
      <w:r w:rsidRPr="00AE0B41">
        <w:rPr>
          <w:rFonts w:ascii="Times New Roman" w:hAnsi="Times New Roman" w:cs="Times New Roman"/>
        </w:rPr>
        <w:t>它体现的其实是一种高层次的人类利己主义</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循环经济主要通过对资源和环境的关注</w:t>
      </w:r>
      <w:r>
        <w:rPr>
          <w:rFonts w:ascii="Times New Roman" w:hAnsi="Times New Roman" w:cs="Times New Roman"/>
        </w:rPr>
        <w:t>、</w:t>
      </w:r>
      <w:r w:rsidRPr="00AE0B41">
        <w:rPr>
          <w:rFonts w:ascii="Times New Roman" w:hAnsi="Times New Roman" w:cs="Times New Roman"/>
        </w:rPr>
        <w:t>改善来实现以人为本的追求</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作为一种以知识为基础且能创造绿色财富的新经济</w:t>
      </w:r>
      <w:r>
        <w:rPr>
          <w:rFonts w:ascii="Times New Roman" w:hAnsi="Times New Roman" w:cs="Times New Roman"/>
        </w:rPr>
        <w:t>，</w:t>
      </w:r>
      <w:r w:rsidRPr="00AE0B41">
        <w:rPr>
          <w:rFonts w:ascii="Times New Roman" w:hAnsi="Times New Roman" w:cs="Times New Roman"/>
        </w:rPr>
        <w:t>绿色经济涵盖并超越了</w:t>
      </w:r>
      <w:r w:rsidRPr="00AE0B41">
        <w:rPr>
          <w:rFonts w:hAnsi="宋体" w:cs="Times New Roman"/>
        </w:rPr>
        <w:t>“</w:t>
      </w:r>
      <w:r w:rsidRPr="00AE0B41">
        <w:rPr>
          <w:rFonts w:ascii="Times New Roman" w:hAnsi="Times New Roman" w:cs="Times New Roman"/>
        </w:rPr>
        <w:t>唯生态主义</w:t>
      </w:r>
      <w:r w:rsidRPr="00AE0B41">
        <w:rPr>
          <w:rFonts w:hAnsi="宋体" w:cs="Times New Roman"/>
        </w:rPr>
        <w:t>”</w:t>
      </w:r>
      <w:r w:rsidRPr="00AE0B41">
        <w:rPr>
          <w:rFonts w:ascii="Times New Roman" w:hAnsi="Times New Roman" w:cs="Times New Roman"/>
        </w:rPr>
        <w:t>和循环经济</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9</w:t>
      </w:r>
      <w:r>
        <w:rPr>
          <w:rFonts w:ascii="Times New Roman" w:hAnsi="Times New Roman" w:cs="Times New Roman"/>
        </w:rPr>
        <w:t>．</w:t>
      </w:r>
      <w:r w:rsidRPr="00AE0B41">
        <w:rPr>
          <w:rFonts w:ascii="Times New Roman" w:hAnsi="Times New Roman" w:cs="Times New Roman"/>
        </w:rPr>
        <w:t>根据本文提供的信息</w:t>
      </w:r>
      <w:r>
        <w:rPr>
          <w:rFonts w:ascii="Times New Roman" w:hAnsi="Times New Roman" w:cs="Times New Roman"/>
        </w:rPr>
        <w:t>，</w:t>
      </w:r>
      <w:r w:rsidRPr="00AE0B41">
        <w:rPr>
          <w:rFonts w:ascii="Times New Roman" w:hAnsi="Times New Roman" w:cs="Times New Roman"/>
        </w:rPr>
        <w:t>下列推断不合理的一项是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发展绿色经济意味着即使是最低收入的人也能够购买和消费绿色产品</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lastRenderedPageBreak/>
        <w:t>B</w:t>
      </w:r>
      <w:r>
        <w:rPr>
          <w:rFonts w:ascii="Times New Roman" w:hAnsi="Times New Roman" w:cs="Times New Roman"/>
        </w:rPr>
        <w:t>．</w:t>
      </w:r>
      <w:r w:rsidRPr="00AE0B41">
        <w:rPr>
          <w:rFonts w:ascii="Times New Roman" w:hAnsi="Times New Roman" w:cs="Times New Roman"/>
        </w:rPr>
        <w:t>实现绿色生产</w:t>
      </w:r>
      <w:r>
        <w:rPr>
          <w:rFonts w:ascii="Times New Roman" w:hAnsi="Times New Roman" w:cs="Times New Roman"/>
        </w:rPr>
        <w:t>、</w:t>
      </w:r>
      <w:r w:rsidRPr="00AE0B41">
        <w:rPr>
          <w:rFonts w:ascii="Times New Roman" w:hAnsi="Times New Roman" w:cs="Times New Roman"/>
        </w:rPr>
        <w:t>绿色流通</w:t>
      </w:r>
      <w:r>
        <w:rPr>
          <w:rFonts w:ascii="Times New Roman" w:hAnsi="Times New Roman" w:cs="Times New Roman"/>
        </w:rPr>
        <w:t>、</w:t>
      </w:r>
      <w:r w:rsidRPr="00AE0B41">
        <w:rPr>
          <w:rFonts w:ascii="Times New Roman" w:hAnsi="Times New Roman" w:cs="Times New Roman"/>
        </w:rPr>
        <w:t>绿色分配</w:t>
      </w:r>
      <w:r>
        <w:rPr>
          <w:rFonts w:ascii="Times New Roman" w:hAnsi="Times New Roman" w:cs="Times New Roman"/>
        </w:rPr>
        <w:t>、</w:t>
      </w:r>
      <w:r w:rsidRPr="00AE0B41">
        <w:rPr>
          <w:rFonts w:ascii="Times New Roman" w:hAnsi="Times New Roman" w:cs="Times New Roman"/>
        </w:rPr>
        <w:t>绿色消费</w:t>
      </w:r>
      <w:r>
        <w:rPr>
          <w:rFonts w:ascii="Times New Roman" w:hAnsi="Times New Roman" w:cs="Times New Roman"/>
        </w:rPr>
        <w:t>，</w:t>
      </w:r>
      <w:r w:rsidRPr="00AE0B41">
        <w:rPr>
          <w:rFonts w:ascii="Times New Roman" w:hAnsi="Times New Roman" w:cs="Times New Roman"/>
        </w:rPr>
        <w:t>可求得人与自然之间的和谐</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绿色经济既可最大限度地利用自然资源</w:t>
      </w:r>
      <w:r>
        <w:rPr>
          <w:rFonts w:ascii="Times New Roman" w:hAnsi="Times New Roman" w:cs="Times New Roman"/>
        </w:rPr>
        <w:t>，</w:t>
      </w:r>
      <w:r w:rsidRPr="00AE0B41">
        <w:rPr>
          <w:rFonts w:ascii="Times New Roman" w:hAnsi="Times New Roman" w:cs="Times New Roman"/>
        </w:rPr>
        <w:t>又可更好地实现个人利益</w:t>
      </w:r>
      <w:r>
        <w:rPr>
          <w:rFonts w:ascii="Times New Roman" w:hAnsi="Times New Roman" w:cs="Times New Roman"/>
        </w:rPr>
        <w:t>，</w:t>
      </w:r>
      <w:r w:rsidRPr="00AE0B41">
        <w:rPr>
          <w:rFonts w:ascii="Times New Roman" w:hAnsi="Times New Roman" w:cs="Times New Roman"/>
        </w:rPr>
        <w:t>实现双赢</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绿色经济是一种较理想的经济形态</w:t>
      </w:r>
      <w:r>
        <w:rPr>
          <w:rFonts w:ascii="Times New Roman" w:hAnsi="Times New Roman" w:cs="Times New Roman"/>
        </w:rPr>
        <w:t>，</w:t>
      </w:r>
      <w:r w:rsidRPr="00AE0B41">
        <w:rPr>
          <w:rFonts w:ascii="Times New Roman" w:hAnsi="Times New Roman" w:cs="Times New Roman"/>
        </w:rPr>
        <w:t>在社会公平的内容方面比循环经济更全面</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三、</w:t>
      </w:r>
      <w:r>
        <w:rPr>
          <w:rFonts w:ascii="Times New Roman" w:hAnsi="Times New Roman" w:cs="Times New Roman"/>
        </w:rPr>
        <w:t>(</w:t>
      </w:r>
      <w:r w:rsidRPr="00AE0B41">
        <w:rPr>
          <w:rFonts w:ascii="Times New Roman" w:hAnsi="Times New Roman" w:cs="Times New Roman"/>
        </w:rPr>
        <w:t>9</w:t>
      </w:r>
      <w:r w:rsidRPr="00AE0B41">
        <w:rPr>
          <w:rFonts w:ascii="Times New Roman" w:hAnsi="Times New Roman" w:cs="Times New Roman"/>
        </w:rPr>
        <w:t>分</w:t>
      </w:r>
      <w:r>
        <w:rPr>
          <w:rFonts w:ascii="Times New Roman" w:hAnsi="Times New Roman" w:cs="Times New Roman"/>
        </w:rPr>
        <w:t>，</w:t>
      </w:r>
      <w:r w:rsidRPr="00AE0B41">
        <w:rPr>
          <w:rFonts w:ascii="Times New Roman" w:hAnsi="Times New Roman" w:cs="Times New Roman"/>
        </w:rPr>
        <w:t>每小题</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阅读下面的文言文，完成</w:t>
      </w:r>
      <w:r w:rsidRPr="00AE0B41">
        <w:rPr>
          <w:rFonts w:ascii="Times New Roman" w:eastAsia="黑体" w:hAnsi="Times New Roman" w:cs="Times New Roman"/>
        </w:rPr>
        <w:t>10</w:t>
      </w:r>
      <w:r w:rsidRPr="00AE0B41">
        <w:rPr>
          <w:rFonts w:ascii="Times New Roman" w:eastAsia="黑体" w:hAnsi="Times New Roman" w:cs="Times New Roman"/>
        </w:rPr>
        <w:t>～</w:t>
      </w:r>
      <w:r w:rsidRPr="00AE0B41">
        <w:rPr>
          <w:rFonts w:ascii="Times New Roman" w:eastAsia="黑体" w:hAnsi="Times New Roman" w:cs="Times New Roman"/>
        </w:rPr>
        <w:t>12</w:t>
      </w:r>
      <w:r w:rsidRPr="00AE0B41">
        <w:rPr>
          <w:rFonts w:ascii="Times New Roman" w:eastAsia="黑体" w:hAnsi="Times New Roman" w:cs="Times New Roman"/>
        </w:rPr>
        <w:t>题。</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杜乔字叔荣，河内林虑人也。少为诸生，举孝廉。汉安元年，以乔守光禄大夫，使徇察兖州。表奏太山太守李固政为天下第一；陈留太守梁让、济阴太守汜宫等臧罪千万以上。让即大将军梁冀季父，还，拜太子太傅，迁大司农。时梁冀子弟五人及中常侍等以无功并封，乔上书谏曰：</w:t>
      </w:r>
      <w:r w:rsidRPr="00AE0B41">
        <w:rPr>
          <w:rFonts w:hAnsi="宋体" w:cs="Times New Roman"/>
        </w:rPr>
        <w:t>“</w:t>
      </w:r>
      <w:r w:rsidRPr="00AE0B41">
        <w:rPr>
          <w:rFonts w:ascii="Times New Roman" w:eastAsia="楷体_GB2312" w:hAnsi="Times New Roman" w:cs="Times New Roman"/>
        </w:rPr>
        <w:t>臣闻</w:t>
      </w:r>
      <w:smartTag w:uri="urn:schemas-microsoft-com:office:smarttags" w:element="PersonName">
        <w:smartTagPr>
          <w:attr w:name="ProductID" w:val="古之明"/>
        </w:smartTagPr>
        <w:r w:rsidRPr="00AE0B41">
          <w:rPr>
            <w:rFonts w:ascii="Times New Roman" w:eastAsia="楷体_GB2312" w:hAnsi="Times New Roman" w:cs="Times New Roman"/>
          </w:rPr>
          <w:t>古之明</w:t>
        </w:r>
      </w:smartTag>
      <w:r w:rsidRPr="00AE0B41">
        <w:rPr>
          <w:rFonts w:ascii="Times New Roman" w:eastAsia="楷体_GB2312" w:hAnsi="Times New Roman" w:cs="Times New Roman"/>
        </w:rPr>
        <w:t>君，褒罚必以功过；末世暗主，诛赏各缘其私。今梁氏一门，宦者微孽，并带无功之绂，裂劳臣之土，其为乖滥，胡可胜言！夫有功不赏，为善失其望；</w:t>
      </w:r>
      <w:r w:rsidRPr="00AE0B41">
        <w:rPr>
          <w:rFonts w:ascii="Times New Roman" w:eastAsia="楷体_GB2312" w:hAnsi="Times New Roman" w:cs="Times New Roman"/>
          <w:u w:val="single"/>
        </w:rPr>
        <w:t>奸回不诘，为恶肆其凶</w:t>
      </w:r>
      <w:r w:rsidRPr="00AE0B41">
        <w:rPr>
          <w:rFonts w:hAnsi="宋体" w:cs="Times New Roman"/>
        </w:rPr>
        <w:t>”</w:t>
      </w:r>
      <w:r w:rsidRPr="00AE0B41">
        <w:rPr>
          <w:rFonts w:ascii="Times New Roman" w:eastAsia="楷体_GB2312" w:hAnsi="Times New Roman" w:cs="Times New Roman"/>
        </w:rPr>
        <w:t>。书奏不省。</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益州刺史种</w:t>
      </w:r>
      <w:r w:rsidRPr="00AE0B41">
        <w:rPr>
          <w:rFonts w:hAnsi="宋体" w:cs="宋体" w:hint="eastAsia"/>
        </w:rPr>
        <w:t>暠</w:t>
      </w:r>
      <w:r w:rsidRPr="00AE0B41">
        <w:rPr>
          <w:rFonts w:ascii="楷体_GB2312" w:eastAsia="楷体_GB2312" w:hAnsi="楷体_GB2312" w:cs="楷体_GB2312" w:hint="eastAsia"/>
        </w:rPr>
        <w:t>举劾永昌太守</w:t>
      </w:r>
      <w:smartTag w:uri="urn:schemas-microsoft-com:office:smarttags" w:element="PersonName">
        <w:smartTagPr>
          <w:attr w:name="ProductID" w:val="刘"/>
        </w:smartTagPr>
        <w:r w:rsidRPr="00AE0B41">
          <w:rPr>
            <w:rFonts w:ascii="楷体_GB2312" w:eastAsia="楷体_GB2312" w:hAnsi="楷体_GB2312" w:cs="楷体_GB2312" w:hint="eastAsia"/>
          </w:rPr>
          <w:t>刘</w:t>
        </w:r>
      </w:smartTag>
      <w:r w:rsidRPr="00AE0B41">
        <w:rPr>
          <w:rFonts w:ascii="楷体_GB2312" w:eastAsia="楷体_GB2312" w:hAnsi="楷体_GB2312" w:cs="楷体_GB2312" w:hint="eastAsia"/>
        </w:rPr>
        <w:t>君世以金蛇遗</w:t>
      </w:r>
      <w:r w:rsidRPr="00AE0B41">
        <w:rPr>
          <w:rFonts w:ascii="Times New Roman" w:eastAsia="楷体_GB2312" w:hAnsi="Times New Roman" w:cs="Times New Roman"/>
        </w:rPr>
        <w:t>梁冀，事发觉，以蛇输司农。冀从乔借观之，乔不肯与，冀始为恨。时冀小女死，令公卿会丧，乔独不往，冀又</w:t>
      </w:r>
      <w:r w:rsidRPr="00AE0B41">
        <w:rPr>
          <w:rFonts w:ascii="Times New Roman" w:eastAsia="楷体_GB2312" w:hAnsi="Times New Roman" w:cs="Times New Roman"/>
          <w:em w:val="underDot"/>
        </w:rPr>
        <w:t>衔</w:t>
      </w:r>
      <w:r w:rsidRPr="00AE0B41">
        <w:rPr>
          <w:rFonts w:ascii="Times New Roman" w:eastAsia="楷体_GB2312" w:hAnsi="Times New Roman" w:cs="Times New Roman"/>
        </w:rPr>
        <w:t>之。建和元年，代胡广为太尉。桓帝将</w:t>
      </w:r>
      <w:r w:rsidRPr="00AE0B41">
        <w:rPr>
          <w:rFonts w:ascii="Times New Roman" w:eastAsia="楷体_GB2312" w:hAnsi="Times New Roman" w:cs="Times New Roman"/>
          <w:em w:val="underDot"/>
        </w:rPr>
        <w:t>纳</w:t>
      </w:r>
      <w:r w:rsidRPr="00AE0B41">
        <w:rPr>
          <w:rFonts w:ascii="Times New Roman" w:eastAsia="楷体_GB2312" w:hAnsi="Times New Roman" w:cs="Times New Roman"/>
        </w:rPr>
        <w:t>梁冀妹，冀欲令以厚礼迎之，乔据执旧典，不听。又冀</w:t>
      </w:r>
      <w:r w:rsidRPr="00AE0B41">
        <w:rPr>
          <w:rFonts w:ascii="Times New Roman" w:eastAsia="楷体_GB2312" w:hAnsi="Times New Roman" w:cs="Times New Roman"/>
          <w:em w:val="underDot"/>
        </w:rPr>
        <w:t>属</w:t>
      </w:r>
      <w:r w:rsidRPr="00AE0B41">
        <w:rPr>
          <w:rFonts w:ascii="Times New Roman" w:eastAsia="楷体_GB2312" w:hAnsi="Times New Roman" w:cs="Times New Roman"/>
        </w:rPr>
        <w:t>乔举汜宫为尚书，乔以宫臧罪明著，遂不肯用，因此日忤于冀。先是李固见废，内外丧气，群臣侧足而立，唯乔正色无所回桡。由是海内叹息，朝野瞻望焉。</w:t>
      </w:r>
      <w:r w:rsidRPr="00AE0B41">
        <w:rPr>
          <w:rFonts w:ascii="Times New Roman" w:eastAsia="楷体_GB2312" w:hAnsi="Times New Roman" w:cs="Times New Roman"/>
          <w:u w:val="single"/>
        </w:rPr>
        <w:t>在位数月，以地震免</w:t>
      </w:r>
      <w:r w:rsidRPr="00AE0B41">
        <w:rPr>
          <w:rFonts w:ascii="Times New Roman" w:eastAsia="楷体_GB2312" w:hAnsi="Times New Roman" w:cs="Times New Roman"/>
        </w:rPr>
        <w:t>。宦者唐衡、左</w:t>
      </w:r>
      <w:r w:rsidRPr="00AE0B41">
        <w:rPr>
          <w:rFonts w:hAnsi="宋体" w:cs="宋体" w:hint="eastAsia"/>
        </w:rPr>
        <w:t>悺</w:t>
      </w:r>
      <w:r w:rsidRPr="00AE0B41">
        <w:rPr>
          <w:rFonts w:ascii="楷体_GB2312" w:eastAsia="楷体_GB2312" w:hAnsi="楷体_GB2312" w:cs="楷体_GB2312" w:hint="eastAsia"/>
        </w:rPr>
        <w:t>等因共谮于帝曰</w:t>
      </w:r>
      <w:r w:rsidRPr="00AE0B41">
        <w:rPr>
          <w:rFonts w:ascii="Times New Roman" w:eastAsia="楷体_GB2312" w:hAnsi="Times New Roman" w:cs="Times New Roman"/>
        </w:rPr>
        <w:t>：</w:t>
      </w:r>
      <w:r w:rsidRPr="00AE0B41">
        <w:rPr>
          <w:rFonts w:hAnsi="宋体" w:cs="Times New Roman"/>
        </w:rPr>
        <w:t>“</w:t>
      </w:r>
      <w:r w:rsidRPr="00AE0B41">
        <w:rPr>
          <w:rFonts w:ascii="Times New Roman" w:eastAsia="楷体_GB2312" w:hAnsi="Times New Roman" w:cs="Times New Roman"/>
        </w:rPr>
        <w:t>陛下前当即位，乔与李固抗议言上不堪奉汉宗祀。</w:t>
      </w:r>
      <w:r w:rsidRPr="00AE0B41">
        <w:rPr>
          <w:rFonts w:hAnsi="宋体" w:cs="Times New Roman"/>
        </w:rPr>
        <w:t>”</w:t>
      </w:r>
      <w:r w:rsidRPr="00AE0B41">
        <w:rPr>
          <w:rFonts w:ascii="Times New Roman" w:eastAsia="楷体_GB2312" w:hAnsi="Times New Roman" w:cs="Times New Roman"/>
        </w:rPr>
        <w:t>帝亦怨之。及清河王蒜事起，</w:t>
      </w:r>
      <w:r w:rsidRPr="00AE0B41">
        <w:rPr>
          <w:rFonts w:ascii="Times New Roman" w:eastAsia="楷体_GB2312" w:hAnsi="Times New Roman" w:cs="Times New Roman"/>
          <w:u w:val="single"/>
        </w:rPr>
        <w:t>梁冀遂讽有司劾乔及李固与刘鲔</w:t>
      </w:r>
      <w:r>
        <w:rPr>
          <w:rFonts w:ascii="Times New Roman" w:eastAsia="楷体_GB2312" w:hAnsi="Times New Roman" w:cs="Times New Roman"/>
          <w:u w:val="single"/>
        </w:rPr>
        <w:t>(</w:t>
      </w:r>
      <w:r w:rsidRPr="00AE0B41">
        <w:rPr>
          <w:rFonts w:ascii="Times New Roman" w:eastAsia="楷体_GB2312" w:hAnsi="Times New Roman" w:cs="Times New Roman"/>
          <w:u w:val="single"/>
        </w:rPr>
        <w:t>wěi</w:t>
      </w:r>
      <w:r>
        <w:rPr>
          <w:rFonts w:ascii="Times New Roman" w:eastAsia="楷体_GB2312" w:hAnsi="Times New Roman" w:cs="Times New Roman"/>
          <w:u w:val="single"/>
        </w:rPr>
        <w:t>)</w:t>
      </w:r>
      <w:r w:rsidRPr="00AE0B41">
        <w:rPr>
          <w:rFonts w:ascii="Times New Roman" w:eastAsia="楷体_GB2312" w:hAnsi="Times New Roman" w:cs="Times New Roman"/>
          <w:u w:val="single"/>
        </w:rPr>
        <w:t>等交通，请逮案罪</w:t>
      </w:r>
      <w:r w:rsidRPr="00AE0B41">
        <w:rPr>
          <w:rFonts w:ascii="Times New Roman" w:eastAsia="楷体_GB2312" w:hAnsi="Times New Roman" w:cs="Times New Roman"/>
        </w:rPr>
        <w:t>。而梁太后素知乔忠，但策免而已。冀愈怒，使人胁乔曰：</w:t>
      </w:r>
      <w:r w:rsidRPr="00AE0B41">
        <w:rPr>
          <w:rFonts w:hAnsi="宋体" w:cs="Times New Roman"/>
        </w:rPr>
        <w:t>“</w:t>
      </w:r>
      <w:r w:rsidRPr="00AE0B41">
        <w:rPr>
          <w:rFonts w:ascii="Times New Roman" w:eastAsia="楷体_GB2312" w:hAnsi="Times New Roman" w:cs="Times New Roman"/>
        </w:rPr>
        <w:t>早从宜，妻子可得全。</w:t>
      </w:r>
      <w:r w:rsidRPr="00AE0B41">
        <w:rPr>
          <w:rFonts w:hAnsi="宋体" w:cs="Times New Roman"/>
        </w:rPr>
        <w:t>”</w:t>
      </w:r>
      <w:r w:rsidRPr="00AE0B41">
        <w:rPr>
          <w:rFonts w:ascii="Times New Roman" w:eastAsia="楷体_GB2312" w:hAnsi="Times New Roman" w:cs="Times New Roman"/>
        </w:rPr>
        <w:t>乔不肯。明日冀遣骑至其门，不闻哭者，遂白执系之，死狱中。妻、子归故郡。与李固俱暴尸于城北，家属故人莫敢视者。</w:t>
      </w:r>
    </w:p>
    <w:p w:rsidR="00C270DA" w:rsidRDefault="00AE0B41" w:rsidP="00AE0B41">
      <w:pPr>
        <w:pStyle w:val="a3"/>
        <w:snapToGrid w:val="0"/>
        <w:ind w:firstLineChars="200" w:firstLine="420"/>
        <w:rPr>
          <w:rFonts w:ascii="Times New Roman" w:eastAsia="楷体_GB2312" w:hAnsi="Times New Roman" w:cs="Times New Roman" w:hint="eastAsia"/>
        </w:rPr>
      </w:pPr>
      <w:r w:rsidRPr="00AE0B41">
        <w:rPr>
          <w:rFonts w:ascii="Times New Roman" w:eastAsia="楷体_GB2312" w:hAnsi="Times New Roman" w:cs="Times New Roman"/>
        </w:rPr>
        <w:t>论曰：夫称仁人者，其道弘矣！立言践行，岂徒徇名</w:t>
      </w:r>
      <w:r w:rsidRPr="00AE0B41">
        <w:rPr>
          <w:rFonts w:ascii="Times New Roman" w:eastAsia="楷体_GB2312" w:hAnsi="Times New Roman" w:cs="Times New Roman"/>
          <w:em w:val="underDot"/>
        </w:rPr>
        <w:t>安</w:t>
      </w:r>
      <w:r w:rsidRPr="00AE0B41">
        <w:rPr>
          <w:rFonts w:ascii="Times New Roman" w:eastAsia="楷体_GB2312" w:hAnsi="Times New Roman" w:cs="Times New Roman"/>
        </w:rPr>
        <w:t>己而已哉！若义重于生，舍生可也。生重于义，全生可也。</w:t>
      </w:r>
    </w:p>
    <w:p w:rsidR="00AE0B41" w:rsidRDefault="00AE0B41" w:rsidP="00C270DA">
      <w:pPr>
        <w:pStyle w:val="a3"/>
        <w:snapToGrid w:val="0"/>
        <w:ind w:firstLineChars="2650" w:firstLine="5565"/>
        <w:rPr>
          <w:rFonts w:ascii="Times New Roman" w:hAnsi="Times New Roman" w:cs="Times New Roman"/>
        </w:rPr>
      </w:pPr>
      <w:r>
        <w:rPr>
          <w:rFonts w:ascii="Times New Roman" w:eastAsia="仿宋_GB2312" w:hAnsi="Times New Roman" w:cs="Times New Roman"/>
        </w:rPr>
        <w:t>(</w:t>
      </w:r>
      <w:r w:rsidRPr="00AE0B41">
        <w:rPr>
          <w:rFonts w:ascii="Times New Roman" w:eastAsia="仿宋_GB2312" w:hAnsi="Times New Roman" w:cs="Times New Roman"/>
        </w:rPr>
        <w:t>节选自《后汉书</w:t>
      </w:r>
      <w:r w:rsidRPr="00AE0B41">
        <w:rPr>
          <w:rFonts w:ascii="Times New Roman" w:eastAsia="仿宋_GB2312" w:hAnsi="Times New Roman" w:cs="Times New Roman"/>
        </w:rPr>
        <w:t>·</w:t>
      </w:r>
      <w:r w:rsidRPr="00AE0B41">
        <w:rPr>
          <w:rFonts w:ascii="Times New Roman" w:eastAsia="仿宋_GB2312" w:hAnsi="Times New Roman" w:cs="Times New Roman"/>
        </w:rPr>
        <w:t>李杜列传》</w:t>
      </w:r>
      <w:r>
        <w:rPr>
          <w:rFonts w:ascii="Times New Roman" w:eastAsia="仿宋_GB2312"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10</w:t>
      </w:r>
      <w:r>
        <w:rPr>
          <w:rFonts w:ascii="Times New Roman" w:hAnsi="Times New Roman" w:cs="Times New Roman"/>
        </w:rPr>
        <w:t>．</w:t>
      </w:r>
      <w:r w:rsidRPr="00AE0B41">
        <w:rPr>
          <w:rFonts w:ascii="Times New Roman" w:hAnsi="Times New Roman" w:cs="Times New Roman"/>
        </w:rPr>
        <w:t>对下列句中加点词语的解释</w:t>
      </w:r>
      <w:r>
        <w:rPr>
          <w:rFonts w:ascii="Times New Roman" w:hAnsi="Times New Roman" w:cs="Times New Roman"/>
        </w:rPr>
        <w:t>，</w:t>
      </w:r>
      <w:r w:rsidRPr="00AE0B41">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桓帝将</w:t>
      </w:r>
      <w:r w:rsidRPr="00AE0B41">
        <w:rPr>
          <w:rFonts w:ascii="Times New Roman" w:hAnsi="Times New Roman" w:cs="Times New Roman"/>
          <w:em w:val="underDot"/>
        </w:rPr>
        <w:t>纳</w:t>
      </w:r>
      <w:r w:rsidRPr="00AE0B41">
        <w:rPr>
          <w:rFonts w:ascii="Times New Roman" w:hAnsi="Times New Roman" w:cs="Times New Roman"/>
        </w:rPr>
        <w:t>梁冀妹</w:t>
      </w:r>
      <w:r w:rsidR="00C270DA">
        <w:rPr>
          <w:rFonts w:ascii="Times New Roman" w:hAnsi="Times New Roman" w:cs="Times New Roman"/>
        </w:rPr>
        <w:t xml:space="preserve">　　</w:t>
      </w:r>
      <w:r w:rsidRPr="00AE0B41">
        <w:rPr>
          <w:rFonts w:ascii="Times New Roman" w:hAnsi="Times New Roman" w:cs="Times New Roman"/>
        </w:rPr>
        <w:t>纳</w:t>
      </w:r>
      <w:r>
        <w:rPr>
          <w:rFonts w:ascii="Times New Roman" w:hAnsi="Times New Roman" w:cs="Times New Roman"/>
        </w:rPr>
        <w:t>：</w:t>
      </w:r>
      <w:r w:rsidRPr="00AE0B41">
        <w:rPr>
          <w:rFonts w:ascii="Times New Roman" w:hAnsi="Times New Roman" w:cs="Times New Roman"/>
        </w:rPr>
        <w:t>娶</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又冀</w:t>
      </w:r>
      <w:r w:rsidRPr="00AE0B41">
        <w:rPr>
          <w:rFonts w:ascii="Times New Roman" w:hAnsi="Times New Roman" w:cs="Times New Roman"/>
          <w:em w:val="underDot"/>
        </w:rPr>
        <w:t>属</w:t>
      </w:r>
      <w:r w:rsidRPr="00AE0B41">
        <w:rPr>
          <w:rFonts w:ascii="Times New Roman" w:hAnsi="Times New Roman" w:cs="Times New Roman"/>
        </w:rPr>
        <w:t>乔举汜宫为尚书</w:t>
      </w:r>
      <w:r>
        <w:rPr>
          <w:rFonts w:ascii="Times New Roman" w:hAnsi="Times New Roman" w:cs="Times New Roman"/>
        </w:rPr>
        <w:t xml:space="preserve">  </w:t>
      </w:r>
      <w:r w:rsidRPr="00AE0B41">
        <w:rPr>
          <w:rFonts w:ascii="Times New Roman" w:hAnsi="Times New Roman" w:cs="Times New Roman"/>
        </w:rPr>
        <w:t>属</w:t>
      </w:r>
      <w:r>
        <w:rPr>
          <w:rFonts w:ascii="Times New Roman" w:hAnsi="Times New Roman" w:cs="Times New Roman"/>
        </w:rPr>
        <w:t>：</w:t>
      </w:r>
      <w:r w:rsidRPr="00AE0B41">
        <w:rPr>
          <w:rFonts w:ascii="Times New Roman" w:hAnsi="Times New Roman" w:cs="Times New Roman"/>
        </w:rPr>
        <w:t>嘱托</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冀又</w:t>
      </w:r>
      <w:r w:rsidRPr="00AE0B41">
        <w:rPr>
          <w:rFonts w:ascii="Times New Roman" w:hAnsi="Times New Roman" w:cs="Times New Roman"/>
          <w:em w:val="underDot"/>
        </w:rPr>
        <w:t>衔</w:t>
      </w:r>
      <w:r w:rsidRPr="00AE0B41">
        <w:rPr>
          <w:rFonts w:ascii="Times New Roman" w:hAnsi="Times New Roman" w:cs="Times New Roman"/>
        </w:rPr>
        <w:t>之</w:t>
      </w:r>
      <w:r>
        <w:rPr>
          <w:rFonts w:ascii="Times New Roman" w:hAnsi="Times New Roman" w:cs="Times New Roman"/>
        </w:rPr>
        <w:t xml:space="preserve">  </w:t>
      </w:r>
      <w:r w:rsidRPr="00AE0B41">
        <w:rPr>
          <w:rFonts w:ascii="Times New Roman" w:hAnsi="Times New Roman" w:cs="Times New Roman"/>
        </w:rPr>
        <w:t>衔</w:t>
      </w:r>
      <w:r>
        <w:rPr>
          <w:rFonts w:ascii="Times New Roman" w:hAnsi="Times New Roman" w:cs="Times New Roman"/>
        </w:rPr>
        <w:t>：</w:t>
      </w:r>
      <w:r w:rsidRPr="00AE0B41">
        <w:rPr>
          <w:rFonts w:ascii="Times New Roman" w:hAnsi="Times New Roman" w:cs="Times New Roman"/>
        </w:rPr>
        <w:t>恨</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岂徒徇名</w:t>
      </w:r>
      <w:r w:rsidRPr="00AE0B41">
        <w:rPr>
          <w:rFonts w:ascii="Times New Roman" w:hAnsi="Times New Roman" w:cs="Times New Roman"/>
          <w:em w:val="underDot"/>
        </w:rPr>
        <w:t>安</w:t>
      </w:r>
      <w:r w:rsidRPr="00AE0B41">
        <w:rPr>
          <w:rFonts w:ascii="Times New Roman" w:hAnsi="Times New Roman" w:cs="Times New Roman"/>
        </w:rPr>
        <w:t>己而已哉</w:t>
      </w:r>
      <w:r>
        <w:rPr>
          <w:rFonts w:ascii="Times New Roman" w:hAnsi="Times New Roman" w:cs="Times New Roman"/>
        </w:rPr>
        <w:t>！</w:t>
      </w:r>
      <w:r>
        <w:rPr>
          <w:rFonts w:ascii="Times New Roman" w:hAnsi="Times New Roman" w:cs="Times New Roman"/>
        </w:rPr>
        <w:t xml:space="preserve">  </w:t>
      </w:r>
      <w:r w:rsidRPr="00AE0B41">
        <w:rPr>
          <w:rFonts w:ascii="Times New Roman" w:hAnsi="Times New Roman" w:cs="Times New Roman"/>
        </w:rPr>
        <w:t>安</w:t>
      </w:r>
      <w:r>
        <w:rPr>
          <w:rFonts w:ascii="Times New Roman" w:hAnsi="Times New Roman" w:cs="Times New Roman"/>
        </w:rPr>
        <w:t>：</w:t>
      </w:r>
      <w:r w:rsidRPr="00AE0B41">
        <w:rPr>
          <w:rFonts w:ascii="Times New Roman" w:hAnsi="Times New Roman" w:cs="Times New Roman"/>
        </w:rPr>
        <w:t>安定</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11</w:t>
      </w:r>
      <w:r>
        <w:rPr>
          <w:rFonts w:ascii="Times New Roman" w:hAnsi="Times New Roman" w:cs="Times New Roman"/>
        </w:rPr>
        <w:t>．</w:t>
      </w:r>
      <w:r w:rsidRPr="00AE0B41">
        <w:rPr>
          <w:rFonts w:ascii="Times New Roman" w:hAnsi="Times New Roman" w:cs="Times New Roman"/>
        </w:rPr>
        <w:t>以下四句话</w:t>
      </w:r>
      <w:r>
        <w:rPr>
          <w:rFonts w:ascii="Times New Roman" w:hAnsi="Times New Roman" w:cs="Times New Roman"/>
        </w:rPr>
        <w:t>，</w:t>
      </w:r>
      <w:r w:rsidRPr="00AE0B41">
        <w:rPr>
          <w:rFonts w:ascii="Times New Roman" w:hAnsi="Times New Roman" w:cs="Times New Roman"/>
        </w:rPr>
        <w:t>省略的成分补充不正确的一项是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让即大将军梁冀季父</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梁让</w:t>
      </w:r>
      <w:r>
        <w:rPr>
          <w:rFonts w:ascii="Times New Roman" w:hAnsi="Times New Roman" w:cs="Times New Roman"/>
        </w:rPr>
        <w:t>)</w:t>
      </w:r>
      <w:r w:rsidRPr="00AE0B41">
        <w:rPr>
          <w:rFonts w:ascii="Times New Roman" w:hAnsi="Times New Roman" w:cs="Times New Roman"/>
        </w:rPr>
        <w:t>还</w:t>
      </w:r>
      <w:r>
        <w:rPr>
          <w:rFonts w:ascii="Times New Roman" w:hAnsi="Times New Roman" w:cs="Times New Roman"/>
        </w:rPr>
        <w:t>，</w:t>
      </w:r>
      <w:r w:rsidRPr="00AE0B41">
        <w:rPr>
          <w:rFonts w:ascii="Times New Roman" w:hAnsi="Times New Roman" w:cs="Times New Roman"/>
        </w:rPr>
        <w:t>拜太子太傅</w:t>
      </w:r>
      <w:r>
        <w:rPr>
          <w:rFonts w:ascii="Times New Roman" w:hAnsi="Times New Roman" w:cs="Times New Roman"/>
        </w:rPr>
        <w:t>，</w:t>
      </w:r>
      <w:r w:rsidRPr="00AE0B41">
        <w:rPr>
          <w:rFonts w:ascii="Times New Roman" w:hAnsi="Times New Roman" w:cs="Times New Roman"/>
        </w:rPr>
        <w:t>迁大司农</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冀欲令以厚礼迎之</w:t>
      </w:r>
      <w:r>
        <w:rPr>
          <w:rFonts w:ascii="Times New Roman" w:hAnsi="Times New Roman" w:cs="Times New Roman"/>
        </w:rPr>
        <w:t>，</w:t>
      </w:r>
      <w:r w:rsidRPr="00AE0B41">
        <w:rPr>
          <w:rFonts w:ascii="Times New Roman" w:hAnsi="Times New Roman" w:cs="Times New Roman"/>
        </w:rPr>
        <w:t>乔据执旧典</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桓帝</w:t>
      </w:r>
      <w:r>
        <w:rPr>
          <w:rFonts w:ascii="Times New Roman" w:hAnsi="Times New Roman" w:cs="Times New Roman"/>
        </w:rPr>
        <w:t>)</w:t>
      </w:r>
      <w:r w:rsidRPr="00AE0B41">
        <w:rPr>
          <w:rFonts w:ascii="Times New Roman" w:hAnsi="Times New Roman" w:cs="Times New Roman"/>
        </w:rPr>
        <w:t>不听</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你</w:t>
      </w:r>
      <w:r>
        <w:rPr>
          <w:rFonts w:ascii="Times New Roman" w:hAnsi="Times New Roman" w:cs="Times New Roman"/>
        </w:rPr>
        <w:t>)</w:t>
      </w:r>
      <w:r w:rsidRPr="00AE0B41">
        <w:rPr>
          <w:rFonts w:ascii="Times New Roman" w:hAnsi="Times New Roman" w:cs="Times New Roman"/>
        </w:rPr>
        <w:t>早从宜</w:t>
      </w:r>
      <w:r>
        <w:rPr>
          <w:rFonts w:ascii="Times New Roman" w:hAnsi="Times New Roman" w:cs="Times New Roman"/>
        </w:rPr>
        <w:t>，</w:t>
      </w:r>
      <w:r w:rsidRPr="00AE0B41">
        <w:rPr>
          <w:rFonts w:ascii="Times New Roman" w:hAnsi="Times New Roman" w:cs="Times New Roman"/>
        </w:rPr>
        <w:t>妻子可得全</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杜乔</w:t>
      </w:r>
      <w:r>
        <w:rPr>
          <w:rFonts w:ascii="Times New Roman" w:hAnsi="Times New Roman" w:cs="Times New Roman"/>
        </w:rPr>
        <w:t>)</w:t>
      </w:r>
      <w:r w:rsidRPr="00AE0B41">
        <w:rPr>
          <w:rFonts w:ascii="Times New Roman" w:hAnsi="Times New Roman" w:cs="Times New Roman"/>
        </w:rPr>
        <w:t>与李固俱暴尸于城北</w:t>
      </w:r>
      <w:r>
        <w:rPr>
          <w:rFonts w:ascii="Times New Roman" w:hAnsi="Times New Roman" w:cs="Times New Roman"/>
        </w:rPr>
        <w:t>，</w:t>
      </w:r>
      <w:r w:rsidRPr="00AE0B41">
        <w:rPr>
          <w:rFonts w:ascii="Times New Roman" w:hAnsi="Times New Roman" w:cs="Times New Roman"/>
        </w:rPr>
        <w:t>家属故人莫敢视者</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12</w:t>
      </w:r>
      <w:r>
        <w:rPr>
          <w:rFonts w:ascii="Times New Roman" w:hAnsi="Times New Roman" w:cs="Times New Roman"/>
        </w:rPr>
        <w:t>．</w:t>
      </w:r>
      <w:r w:rsidRPr="00AE0B41">
        <w:rPr>
          <w:rFonts w:ascii="Times New Roman" w:hAnsi="Times New Roman" w:cs="Times New Roman"/>
        </w:rPr>
        <w:t>下列对原文有关内容的分析和概括</w:t>
      </w:r>
      <w:r>
        <w:rPr>
          <w:rFonts w:ascii="Times New Roman" w:hAnsi="Times New Roman" w:cs="Times New Roman"/>
        </w:rPr>
        <w:t>，</w:t>
      </w:r>
      <w:r w:rsidRPr="00AE0B41">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杜乔做光禄大夫巡察兖州</w:t>
      </w:r>
      <w:r>
        <w:rPr>
          <w:rFonts w:ascii="Times New Roman" w:hAnsi="Times New Roman" w:cs="Times New Roman"/>
        </w:rPr>
        <w:t>，</w:t>
      </w:r>
      <w:r w:rsidRPr="00AE0B41">
        <w:rPr>
          <w:rFonts w:ascii="Times New Roman" w:hAnsi="Times New Roman" w:cs="Times New Roman"/>
        </w:rPr>
        <w:t>处事公正</w:t>
      </w:r>
      <w:r>
        <w:rPr>
          <w:rFonts w:ascii="Times New Roman" w:hAnsi="Times New Roman" w:cs="Times New Roman"/>
        </w:rPr>
        <w:t>，</w:t>
      </w:r>
      <w:r w:rsidRPr="00AE0B41">
        <w:rPr>
          <w:rFonts w:ascii="Times New Roman" w:hAnsi="Times New Roman" w:cs="Times New Roman"/>
        </w:rPr>
        <w:t>上表称赞太山太守李固政绩突出</w:t>
      </w:r>
      <w:r>
        <w:rPr>
          <w:rFonts w:ascii="Times New Roman" w:hAnsi="Times New Roman" w:cs="Times New Roman"/>
        </w:rPr>
        <w:t>，</w:t>
      </w:r>
      <w:r w:rsidRPr="00AE0B41">
        <w:rPr>
          <w:rFonts w:ascii="Times New Roman" w:hAnsi="Times New Roman" w:cs="Times New Roman"/>
        </w:rPr>
        <w:t>且不惧陈留太守梁让与大将军梁冀有亲属关系</w:t>
      </w:r>
      <w:r>
        <w:rPr>
          <w:rFonts w:ascii="Times New Roman" w:hAnsi="Times New Roman" w:cs="Times New Roman"/>
        </w:rPr>
        <w:t>，</w:t>
      </w:r>
      <w:r w:rsidRPr="00AE0B41">
        <w:rPr>
          <w:rFonts w:ascii="Times New Roman" w:hAnsi="Times New Roman" w:cs="Times New Roman"/>
        </w:rPr>
        <w:t>而勇于揭发其收受贿赂的行为</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梁冀子弟五人及中常侍等没有功绩而被封官</w:t>
      </w:r>
      <w:r>
        <w:rPr>
          <w:rFonts w:ascii="Times New Roman" w:hAnsi="Times New Roman" w:cs="Times New Roman"/>
        </w:rPr>
        <w:t>，</w:t>
      </w:r>
      <w:r w:rsidRPr="00AE0B41">
        <w:rPr>
          <w:rFonts w:ascii="Times New Roman" w:hAnsi="Times New Roman" w:cs="Times New Roman"/>
        </w:rPr>
        <w:t>杜乔上书顺帝要赏罚分明</w:t>
      </w:r>
      <w:r>
        <w:rPr>
          <w:rFonts w:ascii="Times New Roman" w:hAnsi="Times New Roman" w:cs="Times New Roman"/>
        </w:rPr>
        <w:t>，</w:t>
      </w:r>
      <w:r w:rsidRPr="00AE0B41">
        <w:rPr>
          <w:rFonts w:ascii="Times New Roman" w:hAnsi="Times New Roman" w:cs="Times New Roman"/>
        </w:rPr>
        <w:t>并揭发梁氏一门的罪行</w:t>
      </w:r>
      <w:r>
        <w:rPr>
          <w:rFonts w:ascii="Times New Roman" w:hAnsi="Times New Roman" w:cs="Times New Roman"/>
        </w:rPr>
        <w:t>，</w:t>
      </w:r>
      <w:r w:rsidRPr="00AE0B41">
        <w:rPr>
          <w:rFonts w:ascii="Times New Roman" w:hAnsi="Times New Roman" w:cs="Times New Roman"/>
        </w:rPr>
        <w:t>得到上级的支持</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宦官唐衡等人共同诬陷杜乔</w:t>
      </w:r>
      <w:r>
        <w:rPr>
          <w:rFonts w:ascii="Times New Roman" w:hAnsi="Times New Roman" w:cs="Times New Roman"/>
        </w:rPr>
        <w:t>，</w:t>
      </w:r>
      <w:r w:rsidRPr="00AE0B41">
        <w:rPr>
          <w:rFonts w:ascii="Times New Roman" w:hAnsi="Times New Roman" w:cs="Times New Roman"/>
        </w:rPr>
        <w:t>请求逮捕并治他的罪</w:t>
      </w:r>
      <w:r>
        <w:rPr>
          <w:rFonts w:ascii="Times New Roman" w:hAnsi="Times New Roman" w:cs="Times New Roman"/>
        </w:rPr>
        <w:t>，</w:t>
      </w:r>
      <w:r w:rsidRPr="00AE0B41">
        <w:rPr>
          <w:rFonts w:ascii="Times New Roman" w:hAnsi="Times New Roman" w:cs="Times New Roman"/>
        </w:rPr>
        <w:t>但梁太后一向知道杜乔忠诚</w:t>
      </w:r>
      <w:r>
        <w:rPr>
          <w:rFonts w:ascii="Times New Roman" w:hAnsi="Times New Roman" w:cs="Times New Roman"/>
        </w:rPr>
        <w:t>，</w:t>
      </w:r>
      <w:r w:rsidRPr="00AE0B41">
        <w:rPr>
          <w:rFonts w:ascii="Times New Roman" w:hAnsi="Times New Roman" w:cs="Times New Roman"/>
        </w:rPr>
        <w:t>没有治他的罪</w:t>
      </w:r>
      <w:r>
        <w:rPr>
          <w:rFonts w:ascii="Times New Roman" w:hAnsi="Times New Roman" w:cs="Times New Roman"/>
        </w:rPr>
        <w:t>，</w:t>
      </w:r>
      <w:r w:rsidRPr="00AE0B41">
        <w:rPr>
          <w:rFonts w:ascii="Times New Roman" w:hAnsi="Times New Roman" w:cs="Times New Roman"/>
        </w:rPr>
        <w:t>这使梁冀非常愤怒</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作者以史家的眼光评价杜乔能够舍生取义</w:t>
      </w:r>
      <w:r>
        <w:rPr>
          <w:rFonts w:ascii="Times New Roman" w:hAnsi="Times New Roman" w:cs="Times New Roman"/>
        </w:rPr>
        <w:t>，</w:t>
      </w:r>
      <w:r w:rsidRPr="00AE0B41">
        <w:rPr>
          <w:rFonts w:ascii="Times New Roman" w:hAnsi="Times New Roman" w:cs="Times New Roman"/>
        </w:rPr>
        <w:t>启示后人要将仁义看得比生命还重要</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0"/>
        <w:gridCol w:w="1231"/>
        <w:gridCol w:w="1231"/>
        <w:gridCol w:w="1231"/>
        <w:gridCol w:w="1231"/>
        <w:gridCol w:w="1231"/>
        <w:gridCol w:w="1231"/>
      </w:tblGrid>
      <w:tr w:rsidR="00AE0B41" w:rsidRPr="00AE0B41">
        <w:tblPrEx>
          <w:tblCellMar>
            <w:top w:w="0" w:type="dxa"/>
            <w:bottom w:w="0" w:type="dxa"/>
          </w:tblCellMar>
        </w:tblPrEx>
        <w:trPr>
          <w:jc w:val="center"/>
        </w:trPr>
        <w:tc>
          <w:tcPr>
            <w:tcW w:w="1230"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题</w:t>
            </w:r>
            <w:r>
              <w:rPr>
                <w:rFonts w:ascii="Times New Roman" w:hAnsi="Times New Roman" w:cs="Times New Roman"/>
              </w:rPr>
              <w:t xml:space="preserve"> </w:t>
            </w:r>
            <w:r w:rsidRPr="00AE0B41">
              <w:rPr>
                <w:rFonts w:ascii="Times New Roman" w:hAnsi="Times New Roman" w:cs="Times New Roman"/>
              </w:rPr>
              <w:t>号</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1</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2</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3</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4</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5</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6</w:t>
            </w:r>
          </w:p>
        </w:tc>
      </w:tr>
      <w:tr w:rsidR="00AE0B41" w:rsidRPr="00AE0B41">
        <w:tblPrEx>
          <w:tblCellMar>
            <w:top w:w="0" w:type="dxa"/>
            <w:bottom w:w="0" w:type="dxa"/>
          </w:tblCellMar>
        </w:tblPrEx>
        <w:trPr>
          <w:jc w:val="center"/>
        </w:trPr>
        <w:tc>
          <w:tcPr>
            <w:tcW w:w="1230"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 xml:space="preserve"> </w:t>
            </w:r>
            <w:r w:rsidRPr="00AE0B41">
              <w:rPr>
                <w:rFonts w:ascii="Times New Roman" w:hAnsi="Times New Roman" w:cs="Times New Roman"/>
              </w:rPr>
              <w:t>案</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p>
        </w:tc>
      </w:tr>
      <w:tr w:rsidR="00AE0B41" w:rsidRPr="00AE0B41">
        <w:tblPrEx>
          <w:tblCellMar>
            <w:top w:w="0" w:type="dxa"/>
            <w:bottom w:w="0" w:type="dxa"/>
          </w:tblCellMar>
        </w:tblPrEx>
        <w:trPr>
          <w:jc w:val="center"/>
        </w:trPr>
        <w:tc>
          <w:tcPr>
            <w:tcW w:w="1230"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题</w:t>
            </w:r>
            <w:r>
              <w:rPr>
                <w:rFonts w:ascii="Times New Roman" w:hAnsi="Times New Roman" w:cs="Times New Roman"/>
              </w:rPr>
              <w:t xml:space="preserve"> </w:t>
            </w:r>
            <w:r w:rsidRPr="00AE0B41">
              <w:rPr>
                <w:rFonts w:ascii="Times New Roman" w:hAnsi="Times New Roman" w:cs="Times New Roman"/>
              </w:rPr>
              <w:t>号</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7</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8</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9</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10</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11</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12</w:t>
            </w:r>
          </w:p>
        </w:tc>
      </w:tr>
      <w:tr w:rsidR="00AE0B41">
        <w:tblPrEx>
          <w:tblCellMar>
            <w:top w:w="0" w:type="dxa"/>
            <w:bottom w:w="0" w:type="dxa"/>
          </w:tblCellMar>
        </w:tblPrEx>
        <w:trPr>
          <w:jc w:val="center"/>
        </w:trPr>
        <w:tc>
          <w:tcPr>
            <w:tcW w:w="1230" w:type="dxa"/>
            <w:shd w:val="clear" w:color="auto" w:fill="auto"/>
            <w:vAlign w:val="center"/>
          </w:tcPr>
          <w:p w:rsid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 xml:space="preserve"> </w:t>
            </w:r>
            <w:r w:rsidRPr="00AE0B41">
              <w:rPr>
                <w:rFonts w:ascii="Times New Roman" w:hAnsi="Times New Roman" w:cs="Times New Roman"/>
              </w:rPr>
              <w:t>案</w:t>
            </w:r>
          </w:p>
        </w:tc>
        <w:tc>
          <w:tcPr>
            <w:tcW w:w="1231" w:type="dxa"/>
            <w:shd w:val="clear" w:color="auto" w:fill="auto"/>
            <w:vAlign w:val="center"/>
          </w:tcPr>
          <w:p w:rsid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Default="00AE0B41" w:rsidP="00AE0B41">
            <w:pPr>
              <w:pStyle w:val="a3"/>
              <w:snapToGrid w:val="0"/>
              <w:jc w:val="center"/>
              <w:rPr>
                <w:rFonts w:ascii="Times New Roman" w:hAnsi="Times New Roman" w:cs="Times New Roman"/>
              </w:rPr>
            </w:pPr>
          </w:p>
        </w:tc>
      </w:tr>
    </w:tbl>
    <w:p w:rsidR="00205B86" w:rsidRDefault="00205B86" w:rsidP="00AE0B41">
      <w:pPr>
        <w:pStyle w:val="a3"/>
        <w:snapToGrid w:val="0"/>
        <w:ind w:firstLineChars="200" w:firstLine="420"/>
        <w:jc w:val="center"/>
        <w:rPr>
          <w:rFonts w:ascii="Times New Roman" w:hAnsi="Times New Roman" w:cs="Times New Roman" w:hint="eastAsia"/>
        </w:rPr>
      </w:pPr>
    </w:p>
    <w:p w:rsidR="00205B86" w:rsidRDefault="00205B86" w:rsidP="00AE0B41">
      <w:pPr>
        <w:pStyle w:val="a3"/>
        <w:snapToGrid w:val="0"/>
        <w:ind w:firstLineChars="200" w:firstLine="420"/>
        <w:jc w:val="center"/>
        <w:rPr>
          <w:rFonts w:ascii="Times New Roman" w:hAnsi="Times New Roman" w:cs="Times New Roman" w:hint="eastAsia"/>
        </w:rPr>
      </w:pPr>
    </w:p>
    <w:p w:rsidR="00205B86" w:rsidRDefault="00205B86" w:rsidP="00AE0B41">
      <w:pPr>
        <w:pStyle w:val="a3"/>
        <w:snapToGrid w:val="0"/>
        <w:ind w:firstLineChars="200" w:firstLine="420"/>
        <w:jc w:val="center"/>
        <w:rPr>
          <w:rFonts w:ascii="Times New Roman" w:hAnsi="Times New Roman" w:cs="Times New Roman" w:hint="eastAsia"/>
        </w:rPr>
      </w:pPr>
    </w:p>
    <w:p w:rsidR="00205B86" w:rsidRDefault="00205B86" w:rsidP="00AE0B41">
      <w:pPr>
        <w:pStyle w:val="a3"/>
        <w:snapToGrid w:val="0"/>
        <w:ind w:firstLineChars="200" w:firstLine="420"/>
        <w:jc w:val="center"/>
        <w:rPr>
          <w:rFonts w:ascii="Times New Roman" w:hAnsi="Times New Roman" w:cs="Times New Roman" w:hint="eastAsia"/>
        </w:rPr>
      </w:pPr>
    </w:p>
    <w:p w:rsidR="00205B86" w:rsidRDefault="00205B86" w:rsidP="00AE0B41">
      <w:pPr>
        <w:pStyle w:val="a3"/>
        <w:snapToGrid w:val="0"/>
        <w:ind w:firstLineChars="200" w:firstLine="420"/>
        <w:jc w:val="center"/>
        <w:rPr>
          <w:rFonts w:ascii="Times New Roman" w:hAnsi="Times New Roman" w:cs="Times New Roman" w:hint="eastAsia"/>
        </w:rPr>
      </w:pPr>
    </w:p>
    <w:p w:rsidR="00AE0B41" w:rsidRDefault="00AE0B41" w:rsidP="00AE0B41">
      <w:pPr>
        <w:pStyle w:val="a3"/>
        <w:snapToGrid w:val="0"/>
        <w:ind w:firstLineChars="200" w:firstLine="420"/>
        <w:jc w:val="center"/>
        <w:rPr>
          <w:rFonts w:ascii="Times New Roman" w:hAnsi="Times New Roman" w:cs="Times New Roman"/>
        </w:rPr>
      </w:pPr>
      <w:r>
        <w:rPr>
          <w:rFonts w:ascii="Times New Roman" w:hAnsi="Times New Roman" w:cs="Times New Roman"/>
        </w:rPr>
        <w:t xml:space="preserve">　</w:t>
      </w:r>
      <w:r w:rsidRPr="00AE0B41">
        <w:rPr>
          <w:rFonts w:ascii="Times New Roman" w:eastAsia="黑体" w:hAnsi="Times New Roman" w:cs="Times New Roman"/>
        </w:rPr>
        <w:t>第</w:t>
      </w:r>
      <w:r w:rsidRPr="00AE0B41">
        <w:rPr>
          <w:rFonts w:eastAsia="黑体" w:hAnsi="宋体" w:cs="Times New Roman"/>
        </w:rPr>
        <w:t>Ⅱ</w:t>
      </w:r>
      <w:r w:rsidRPr="00AE0B41">
        <w:rPr>
          <w:rFonts w:ascii="Times New Roman" w:eastAsia="黑体" w:hAnsi="Times New Roman" w:cs="Times New Roman"/>
        </w:rPr>
        <w:t>卷</w:t>
      </w:r>
      <w:r>
        <w:rPr>
          <w:rFonts w:ascii="Times New Roman" w:hAnsi="Times New Roman" w:cs="Times New Roman"/>
        </w:rPr>
        <w:t>(</w:t>
      </w:r>
      <w:r w:rsidRPr="00AE0B41">
        <w:rPr>
          <w:rFonts w:ascii="Times New Roman" w:hAnsi="Times New Roman" w:cs="Times New Roman"/>
        </w:rPr>
        <w:t>非选择题</w:t>
      </w:r>
      <w:r>
        <w:rPr>
          <w:rFonts w:ascii="Times New Roman" w:hAnsi="Times New Roman" w:cs="Times New Roman"/>
        </w:rPr>
        <w:t>，</w:t>
      </w:r>
      <w:r w:rsidRPr="00AE0B41">
        <w:rPr>
          <w:rFonts w:ascii="Times New Roman" w:hAnsi="Times New Roman" w:cs="Times New Roman"/>
        </w:rPr>
        <w:t>共</w:t>
      </w:r>
      <w:r w:rsidRPr="00AE0B41">
        <w:rPr>
          <w:rFonts w:ascii="Times New Roman" w:hAnsi="Times New Roman" w:cs="Times New Roman"/>
        </w:rPr>
        <w:t>114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四、</w:t>
      </w:r>
      <w:r>
        <w:rPr>
          <w:rFonts w:ascii="Times New Roman" w:hAnsi="Times New Roman" w:cs="Times New Roman"/>
        </w:rPr>
        <w:t>(</w:t>
      </w:r>
      <w:r w:rsidRPr="00AE0B41">
        <w:rPr>
          <w:rFonts w:ascii="Times New Roman" w:hAnsi="Times New Roman" w:cs="Times New Roman"/>
        </w:rPr>
        <w:t>23</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13</w:t>
      </w:r>
      <w:r>
        <w:rPr>
          <w:rFonts w:ascii="Times New Roman" w:hAnsi="Times New Roman" w:cs="Times New Roman"/>
        </w:rPr>
        <w:t>．</w:t>
      </w:r>
      <w:r w:rsidRPr="00AE0B41">
        <w:rPr>
          <w:rFonts w:ascii="Times New Roman" w:hAnsi="Times New Roman" w:cs="Times New Roman"/>
        </w:rPr>
        <w:t>把第</w:t>
      </w:r>
      <w:r w:rsidRPr="00AE0B41">
        <w:rPr>
          <w:rFonts w:hAnsi="宋体" w:cs="Times New Roman"/>
        </w:rPr>
        <w:t>Ⅰ</w:t>
      </w:r>
      <w:r w:rsidRPr="00AE0B41">
        <w:rPr>
          <w:rFonts w:ascii="Times New Roman" w:hAnsi="Times New Roman" w:cs="Times New Roman"/>
        </w:rPr>
        <w:t>卷文言文阅读材料中画横线的句子翻译成现代汉语</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10</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1</w:t>
      </w:r>
      <w:r>
        <w:rPr>
          <w:rFonts w:ascii="Times New Roman" w:hAnsi="Times New Roman" w:cs="Times New Roman"/>
        </w:rPr>
        <w:t>)</w:t>
      </w:r>
      <w:r w:rsidRPr="00AE0B41">
        <w:rPr>
          <w:rFonts w:ascii="Times New Roman" w:hAnsi="Times New Roman" w:cs="Times New Roman"/>
        </w:rPr>
        <w:t>奸回不诘</w:t>
      </w:r>
      <w:r>
        <w:rPr>
          <w:rFonts w:ascii="Times New Roman" w:hAnsi="Times New Roman" w:cs="Times New Roman"/>
        </w:rPr>
        <w:t>，</w:t>
      </w:r>
      <w:r w:rsidRPr="00AE0B41">
        <w:rPr>
          <w:rFonts w:ascii="Times New Roman" w:hAnsi="Times New Roman" w:cs="Times New Roman"/>
        </w:rPr>
        <w:t>为恶肆其凶</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译文</w:t>
      </w:r>
      <w:r>
        <w:rPr>
          <w:rFonts w:ascii="Times New Roman" w:hAnsi="Times New Roman" w:cs="Times New Roman"/>
        </w:rPr>
        <w:t>：</w:t>
      </w:r>
      <w:r w:rsidRPr="00AE0B41">
        <w:rPr>
          <w:rFonts w:ascii="Times New Roman" w:hAnsi="Times New Roman" w:cs="Times New Roman"/>
        </w:rPr>
        <w:t>____________________________________</w:t>
      </w:r>
      <w:r w:rsidR="00205B86">
        <w:rPr>
          <w:rFonts w:ascii="Times New Roman" w:hAnsi="Times New Roman" w:cs="Times New Roman"/>
        </w:rPr>
        <w:t>__________________________</w:t>
      </w:r>
      <w:r w:rsidRPr="00AE0B41">
        <w:rPr>
          <w:rFonts w:ascii="Times New Roman" w:hAnsi="Times New Roman" w:cs="Times New Roman"/>
        </w:rPr>
        <w:t>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2</w:t>
      </w:r>
      <w:r>
        <w:rPr>
          <w:rFonts w:ascii="Times New Roman" w:hAnsi="Times New Roman" w:cs="Times New Roman"/>
        </w:rPr>
        <w:t>)</w:t>
      </w:r>
      <w:r w:rsidRPr="00AE0B41">
        <w:rPr>
          <w:rFonts w:ascii="Times New Roman" w:hAnsi="Times New Roman" w:cs="Times New Roman"/>
        </w:rPr>
        <w:t>在位数月</w:t>
      </w:r>
      <w:r>
        <w:rPr>
          <w:rFonts w:ascii="Times New Roman" w:hAnsi="Times New Roman" w:cs="Times New Roman"/>
        </w:rPr>
        <w:t>，</w:t>
      </w:r>
      <w:r w:rsidRPr="00AE0B41">
        <w:rPr>
          <w:rFonts w:ascii="Times New Roman" w:hAnsi="Times New Roman" w:cs="Times New Roman"/>
        </w:rPr>
        <w:t>以地震免</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2</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译文</w:t>
      </w:r>
      <w:r>
        <w:rPr>
          <w:rFonts w:ascii="Times New Roman" w:hAnsi="Times New Roman" w:cs="Times New Roman"/>
        </w:rPr>
        <w:t>：</w:t>
      </w:r>
      <w:r w:rsidRPr="00AE0B41">
        <w:rPr>
          <w:rFonts w:ascii="Times New Roman" w:hAnsi="Times New Roman" w:cs="Times New Roman"/>
        </w:rPr>
        <w:t>________________________</w:t>
      </w:r>
      <w:r w:rsidR="00205B86">
        <w:rPr>
          <w:rFonts w:ascii="Times New Roman" w:hAnsi="Times New Roman" w:cs="Times New Roman"/>
        </w:rPr>
        <w:t>__________________________</w:t>
      </w:r>
      <w:r w:rsidRPr="00AE0B41">
        <w:rPr>
          <w:rFonts w:ascii="Times New Roman" w:hAnsi="Times New Roman" w:cs="Times New Roman"/>
        </w:rPr>
        <w:t>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3</w:t>
      </w:r>
      <w:r>
        <w:rPr>
          <w:rFonts w:ascii="Times New Roman" w:hAnsi="Times New Roman" w:cs="Times New Roman"/>
        </w:rPr>
        <w:t>)</w:t>
      </w:r>
      <w:r w:rsidRPr="00AE0B41">
        <w:rPr>
          <w:rFonts w:ascii="Times New Roman" w:hAnsi="Times New Roman" w:cs="Times New Roman"/>
        </w:rPr>
        <w:t>梁冀遂讽有司劾乔及李固与刘鲔等交通</w:t>
      </w:r>
      <w:r>
        <w:rPr>
          <w:rFonts w:ascii="Times New Roman" w:hAnsi="Times New Roman" w:cs="Times New Roman"/>
        </w:rPr>
        <w:t>，</w:t>
      </w:r>
      <w:r w:rsidRPr="00AE0B41">
        <w:rPr>
          <w:rFonts w:ascii="Times New Roman" w:hAnsi="Times New Roman" w:cs="Times New Roman"/>
        </w:rPr>
        <w:t>请逮案罪</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译文</w:t>
      </w:r>
      <w:r>
        <w:rPr>
          <w:rFonts w:ascii="Times New Roman" w:hAnsi="Times New Roman" w:cs="Times New Roman"/>
        </w:rPr>
        <w:t>：</w:t>
      </w:r>
      <w:r w:rsidRPr="00AE0B41">
        <w:rPr>
          <w:rFonts w:ascii="Times New Roman" w:hAnsi="Times New Roman" w:cs="Times New Roman"/>
        </w:rPr>
        <w:t>_______________________</w:t>
      </w:r>
      <w:r w:rsidR="00205B86">
        <w:rPr>
          <w:rFonts w:ascii="Times New Roman" w:hAnsi="Times New Roman" w:cs="Times New Roman"/>
        </w:rPr>
        <w:t>__________________________</w:t>
      </w:r>
      <w:r w:rsidRPr="00AE0B41">
        <w:rPr>
          <w:rFonts w:ascii="Times New Roman" w:hAnsi="Times New Roman" w:cs="Times New Roman"/>
        </w:rPr>
        <w:t>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14</w:t>
      </w:r>
      <w:r>
        <w:rPr>
          <w:rFonts w:ascii="Times New Roman" w:hAnsi="Times New Roman" w:cs="Times New Roman"/>
        </w:rPr>
        <w:t>．</w:t>
      </w:r>
      <w:r w:rsidRPr="00AE0B41">
        <w:rPr>
          <w:rFonts w:ascii="Times New Roman" w:hAnsi="Times New Roman" w:cs="Times New Roman"/>
        </w:rPr>
        <w:t>阅读下面两首诗</w:t>
      </w:r>
      <w:r>
        <w:rPr>
          <w:rFonts w:ascii="Times New Roman" w:hAnsi="Times New Roman" w:cs="Times New Roman"/>
        </w:rPr>
        <w:t>，</w:t>
      </w:r>
      <w:r w:rsidRPr="00AE0B41">
        <w:rPr>
          <w:rFonts w:ascii="Times New Roman" w:hAnsi="Times New Roman" w:cs="Times New Roman"/>
        </w:rPr>
        <w:t>完成下面的题目</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8</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隶书" w:hAnsi="Times New Roman" w:cs="Times New Roman"/>
        </w:rPr>
        <w:t>梦元九</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hAnsi="Times New Roman" w:cs="Times New Roman"/>
        </w:rPr>
        <w:t>白居易</w:t>
      </w:r>
    </w:p>
    <w:p w:rsidR="00AE0B41" w:rsidRDefault="00AE0B41" w:rsidP="00AE0B41">
      <w:pPr>
        <w:pStyle w:val="a3"/>
        <w:snapToGrid w:val="0"/>
        <w:ind w:firstLineChars="200" w:firstLine="420"/>
        <w:jc w:val="center"/>
        <w:rPr>
          <w:rFonts w:ascii="Times New Roman" w:eastAsia="楷体_GB2312" w:hAnsi="Times New Roman" w:cs="Times New Roman"/>
        </w:rPr>
      </w:pPr>
      <w:r w:rsidRPr="00AE0B41">
        <w:rPr>
          <w:rFonts w:ascii="Times New Roman" w:eastAsia="楷体_GB2312" w:hAnsi="Times New Roman" w:cs="Times New Roman"/>
        </w:rPr>
        <w:t>晨起临风一惆怅，通川湓水断相闻。</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楷体_GB2312" w:hAnsi="Times New Roman" w:cs="Times New Roman"/>
        </w:rPr>
        <w:t>不知忆我因何事，昨夜三更梦见君。</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隶书" w:hAnsi="Times New Roman" w:cs="Times New Roman"/>
        </w:rPr>
        <w:t>酬乐天频梦微之</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hAnsi="Times New Roman" w:cs="Times New Roman"/>
        </w:rPr>
        <w:t>元</w:t>
      </w:r>
      <w:r>
        <w:rPr>
          <w:rFonts w:ascii="Times New Roman" w:hAnsi="Times New Roman" w:cs="Times New Roman"/>
        </w:rPr>
        <w:t xml:space="preserve">　</w:t>
      </w:r>
      <w:r w:rsidRPr="00AE0B41">
        <w:rPr>
          <w:rFonts w:ascii="Times New Roman" w:hAnsi="Times New Roman" w:cs="Times New Roman"/>
        </w:rPr>
        <w:t>稹</w:t>
      </w:r>
    </w:p>
    <w:p w:rsidR="00AE0B41" w:rsidRDefault="00AE0B41" w:rsidP="00AE0B41">
      <w:pPr>
        <w:pStyle w:val="a3"/>
        <w:snapToGrid w:val="0"/>
        <w:ind w:firstLineChars="200" w:firstLine="420"/>
        <w:jc w:val="center"/>
        <w:rPr>
          <w:rFonts w:ascii="Times New Roman" w:eastAsia="楷体_GB2312" w:hAnsi="Times New Roman" w:cs="Times New Roman"/>
        </w:rPr>
      </w:pPr>
      <w:r w:rsidRPr="00AE0B41">
        <w:rPr>
          <w:rFonts w:ascii="Times New Roman" w:eastAsia="楷体_GB2312" w:hAnsi="Times New Roman" w:cs="Times New Roman"/>
        </w:rPr>
        <w:t>山水万重书断绝，念君怜我梦相闻。</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楷体_GB2312" w:hAnsi="Times New Roman" w:cs="Times New Roman"/>
        </w:rPr>
        <w:t>我今因病魂颠倒，惟梦闲人不梦君！</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1</w:t>
      </w:r>
      <w:r>
        <w:rPr>
          <w:rFonts w:ascii="Times New Roman" w:hAnsi="Times New Roman" w:cs="Times New Roman"/>
        </w:rPr>
        <w:t>)</w:t>
      </w:r>
      <w:r w:rsidRPr="00AE0B41">
        <w:rPr>
          <w:rFonts w:ascii="Times New Roman" w:hAnsi="Times New Roman" w:cs="Times New Roman"/>
        </w:rPr>
        <w:t>这两首诗都表现了诗人什么样的思想感情</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____________________________________</w:t>
      </w:r>
      <w:r w:rsidR="00205B86">
        <w:rPr>
          <w:rFonts w:ascii="Times New Roman" w:hAnsi="Times New Roman" w:cs="Times New Roman"/>
        </w:rPr>
        <w:t>___________________________</w:t>
      </w:r>
      <w:r w:rsidRPr="00AE0B41">
        <w:rPr>
          <w:rFonts w:ascii="Times New Roman" w:hAnsi="Times New Roman" w:cs="Times New Roman"/>
        </w:rPr>
        <w:t>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2</w:t>
      </w:r>
      <w:r>
        <w:rPr>
          <w:rFonts w:ascii="Times New Roman" w:hAnsi="Times New Roman" w:cs="Times New Roman"/>
        </w:rPr>
        <w:t>)</w:t>
      </w:r>
      <w:r w:rsidRPr="00AE0B41">
        <w:rPr>
          <w:rFonts w:hAnsi="宋体" w:cs="Times New Roman"/>
        </w:rPr>
        <w:t>“</w:t>
      </w:r>
      <w:r w:rsidRPr="00AE0B41">
        <w:rPr>
          <w:rFonts w:ascii="Times New Roman" w:hAnsi="Times New Roman" w:cs="Times New Roman"/>
        </w:rPr>
        <w:t>梦</w:t>
      </w:r>
      <w:r w:rsidRPr="00AE0B41">
        <w:rPr>
          <w:rFonts w:hAnsi="宋体" w:cs="Times New Roman"/>
        </w:rPr>
        <w:t>”</w:t>
      </w:r>
      <w:r w:rsidRPr="00AE0B41">
        <w:rPr>
          <w:rFonts w:ascii="Times New Roman" w:hAnsi="Times New Roman" w:cs="Times New Roman"/>
        </w:rPr>
        <w:t>是一往情深的精神境界</w:t>
      </w:r>
      <w:r>
        <w:rPr>
          <w:rFonts w:ascii="Times New Roman" w:hAnsi="Times New Roman" w:cs="Times New Roman"/>
        </w:rPr>
        <w:t>。</w:t>
      </w:r>
      <w:r w:rsidRPr="00AE0B41">
        <w:rPr>
          <w:rFonts w:ascii="Times New Roman" w:hAnsi="Times New Roman" w:cs="Times New Roman"/>
        </w:rPr>
        <w:t>白诗与元诗都写了梦</w:t>
      </w:r>
      <w:r>
        <w:rPr>
          <w:rFonts w:ascii="Times New Roman" w:hAnsi="Times New Roman" w:cs="Times New Roman"/>
        </w:rPr>
        <w:t>，</w:t>
      </w:r>
      <w:r w:rsidRPr="00AE0B41">
        <w:rPr>
          <w:rFonts w:ascii="Times New Roman" w:hAnsi="Times New Roman" w:cs="Times New Roman"/>
        </w:rPr>
        <w:t>但在写法上却截然不同</w:t>
      </w:r>
      <w:r>
        <w:rPr>
          <w:rFonts w:ascii="Times New Roman" w:hAnsi="Times New Roman" w:cs="Times New Roman"/>
        </w:rPr>
        <w:t>，</w:t>
      </w:r>
      <w:r w:rsidRPr="00AE0B41">
        <w:rPr>
          <w:rFonts w:ascii="Times New Roman" w:hAnsi="Times New Roman" w:cs="Times New Roman"/>
        </w:rPr>
        <w:t>试简要分析二者的不同点</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5</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w:t>
      </w:r>
      <w:r w:rsidR="00205B86">
        <w:rPr>
          <w:rFonts w:ascii="Times New Roman" w:hAnsi="Times New Roman" w:cs="Times New Roman"/>
        </w:rPr>
        <w:t>___________________________</w:t>
      </w:r>
      <w:r w:rsidRPr="00AE0B41">
        <w:rPr>
          <w:rFonts w:ascii="Times New Roman" w:hAnsi="Times New Roman" w:cs="Times New Roman"/>
        </w:rPr>
        <w:t>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15</w:t>
      </w:r>
      <w:r>
        <w:rPr>
          <w:rFonts w:ascii="Times New Roman" w:hAnsi="Times New Roman" w:cs="Times New Roman"/>
        </w:rPr>
        <w:t>．</w:t>
      </w:r>
      <w:r w:rsidRPr="00AE0B41">
        <w:rPr>
          <w:rFonts w:ascii="Times New Roman" w:hAnsi="Times New Roman" w:cs="Times New Roman"/>
        </w:rPr>
        <w:t>填空</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两题任选一题</w:t>
      </w:r>
      <w:r>
        <w:rPr>
          <w:rFonts w:ascii="Times New Roman" w:hAnsi="Times New Roman" w:cs="Times New Roman"/>
        </w:rPr>
        <w:t>)(</w:t>
      </w:r>
      <w:r w:rsidRPr="00AE0B41">
        <w:rPr>
          <w:rFonts w:ascii="Times New Roman" w:hAnsi="Times New Roman" w:cs="Times New Roman"/>
        </w:rPr>
        <w:t>5</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1</w:t>
      </w:r>
      <w:r>
        <w:rPr>
          <w:rFonts w:ascii="Times New Roman" w:hAnsi="Times New Roman" w:cs="Times New Roman"/>
        </w:rPr>
        <w:t>)</w:t>
      </w:r>
      <w:r w:rsidRPr="00AE0B41">
        <w:rPr>
          <w:rFonts w:ascii="Times New Roman" w:hAnsi="Times New Roman" w:cs="Times New Roman"/>
        </w:rPr>
        <w:t>补写出下面名句名篇中的空缺部分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hAnsi="宋体" w:cs="Times New Roman"/>
        </w:rPr>
        <w:t>“</w:t>
      </w:r>
      <w:r w:rsidRPr="00AE0B41">
        <w:rPr>
          <w:rFonts w:ascii="Times New Roman" w:hAnsi="Times New Roman" w:cs="Times New Roman"/>
        </w:rPr>
        <w:t>秋</w:t>
      </w:r>
      <w:r w:rsidRPr="00AE0B41">
        <w:rPr>
          <w:rFonts w:hAnsi="宋体" w:cs="Times New Roman"/>
        </w:rPr>
        <w:t>”</w:t>
      </w:r>
      <w:r>
        <w:rPr>
          <w:rFonts w:ascii="Times New Roman" w:hAnsi="Times New Roman" w:cs="Times New Roman"/>
        </w:rPr>
        <w:t>，</w:t>
      </w:r>
      <w:r w:rsidRPr="00AE0B41">
        <w:rPr>
          <w:rFonts w:ascii="Times New Roman" w:hAnsi="Times New Roman" w:cs="Times New Roman"/>
        </w:rPr>
        <w:t>是历代诗人歌咏的对象</w:t>
      </w:r>
      <w:r>
        <w:rPr>
          <w:rFonts w:ascii="Times New Roman" w:hAnsi="Times New Roman" w:cs="Times New Roman"/>
        </w:rPr>
        <w:t>，</w:t>
      </w:r>
      <w:r w:rsidRPr="00AE0B41">
        <w:rPr>
          <w:rFonts w:ascii="Times New Roman" w:hAnsi="Times New Roman" w:cs="Times New Roman"/>
        </w:rPr>
        <w:t>例如《诗经》中</w:t>
      </w:r>
      <w:r w:rsidRPr="00AE0B41">
        <w:rPr>
          <w:rFonts w:hAnsi="宋体" w:cs="Times New Roman"/>
        </w:rPr>
        <w:t>“</w:t>
      </w:r>
      <w:r w:rsidRPr="00AE0B41">
        <w:rPr>
          <w:rFonts w:ascii="Times New Roman" w:hAnsi="Times New Roman" w:cs="Times New Roman"/>
        </w:rPr>
        <w:t>蒹葭苍苍</w:t>
      </w:r>
      <w:r>
        <w:rPr>
          <w:rFonts w:ascii="Times New Roman" w:hAnsi="Times New Roman" w:cs="Times New Roman"/>
        </w:rPr>
        <w:t>，</w:t>
      </w:r>
      <w:r w:rsidRPr="00AE0B41">
        <w:rPr>
          <w:rFonts w:ascii="Times New Roman" w:hAnsi="Times New Roman" w:cs="Times New Roman"/>
        </w:rPr>
        <w:t>________________</w:t>
      </w:r>
      <w:r>
        <w:rPr>
          <w:rFonts w:ascii="Times New Roman" w:hAnsi="Times New Roman" w:cs="Times New Roman"/>
        </w:rPr>
        <w:t>。</w:t>
      </w:r>
      <w:r w:rsidRPr="00AE0B41">
        <w:rPr>
          <w:rFonts w:ascii="Times New Roman" w:hAnsi="Times New Roman" w:cs="Times New Roman"/>
        </w:rPr>
        <w:t>所谓伊人</w:t>
      </w:r>
      <w:r>
        <w:rPr>
          <w:rFonts w:ascii="Times New Roman" w:hAnsi="Times New Roman" w:cs="Times New Roman"/>
        </w:rPr>
        <w:t>，</w:t>
      </w:r>
      <w:r w:rsidRPr="00AE0B41">
        <w:rPr>
          <w:rFonts w:ascii="Times New Roman" w:hAnsi="Times New Roman" w:cs="Times New Roman"/>
        </w:rPr>
        <w:t>在水一方</w:t>
      </w:r>
      <w:r w:rsidRPr="00AE0B41">
        <w:rPr>
          <w:rFonts w:hAnsi="宋体" w:cs="Times New Roman"/>
        </w:rPr>
        <w:t>”</w:t>
      </w:r>
      <w:r>
        <w:rPr>
          <w:rFonts w:ascii="Times New Roman" w:hAnsi="Times New Roman" w:cs="Times New Roman"/>
        </w:rPr>
        <w:t>；</w:t>
      </w:r>
      <w:r w:rsidRPr="00AE0B41">
        <w:rPr>
          <w:rFonts w:ascii="Times New Roman" w:hAnsi="Times New Roman" w:cs="Times New Roman"/>
        </w:rPr>
        <w:t>王勃《滕王阁序》中</w:t>
      </w:r>
      <w:r w:rsidRPr="00AE0B41">
        <w:rPr>
          <w:rFonts w:hAnsi="宋体" w:cs="Times New Roman"/>
        </w:rPr>
        <w:t>“</w:t>
      </w:r>
      <w:r w:rsidRPr="00AE0B41">
        <w:rPr>
          <w:rFonts w:ascii="Times New Roman" w:hAnsi="Times New Roman" w:cs="Times New Roman"/>
        </w:rPr>
        <w:t>________________</w:t>
      </w:r>
      <w:r>
        <w:rPr>
          <w:rFonts w:ascii="Times New Roman" w:hAnsi="Times New Roman" w:cs="Times New Roman"/>
        </w:rPr>
        <w:t>，</w:t>
      </w:r>
      <w:r w:rsidRPr="00AE0B41">
        <w:rPr>
          <w:rFonts w:ascii="Times New Roman" w:hAnsi="Times New Roman" w:cs="Times New Roman"/>
        </w:rPr>
        <w:t>烟光凝而暮山紫</w:t>
      </w:r>
      <w:r w:rsidRPr="00AE0B41">
        <w:rPr>
          <w:rFonts w:hAnsi="宋体" w:cs="Times New Roman"/>
        </w:rPr>
        <w:t>”</w:t>
      </w:r>
      <w:r>
        <w:rPr>
          <w:rFonts w:ascii="Times New Roman" w:hAnsi="Times New Roman" w:cs="Times New Roman"/>
        </w:rPr>
        <w:t>；</w:t>
      </w:r>
      <w:r w:rsidRPr="00AE0B41">
        <w:rPr>
          <w:rFonts w:ascii="Times New Roman" w:hAnsi="Times New Roman" w:cs="Times New Roman"/>
        </w:rPr>
        <w:t>刘禹锡《秋词》中</w:t>
      </w:r>
      <w:r w:rsidRPr="00AE0B41">
        <w:rPr>
          <w:rFonts w:hAnsi="宋体" w:cs="Times New Roman"/>
        </w:rPr>
        <w:t>“</w:t>
      </w:r>
      <w:r w:rsidRPr="00AE0B41">
        <w:rPr>
          <w:rFonts w:ascii="Times New Roman" w:hAnsi="Times New Roman" w:cs="Times New Roman"/>
        </w:rPr>
        <w:t>自古逢秋悲寂寥</w:t>
      </w:r>
      <w:r>
        <w:rPr>
          <w:rFonts w:ascii="Times New Roman" w:hAnsi="Times New Roman" w:cs="Times New Roman"/>
        </w:rPr>
        <w:t>，</w:t>
      </w:r>
      <w:r w:rsidRPr="00AE0B41">
        <w:rPr>
          <w:rFonts w:ascii="Times New Roman" w:hAnsi="Times New Roman" w:cs="Times New Roman"/>
        </w:rPr>
        <w:t>____________________</w:t>
      </w:r>
      <w:r w:rsidRPr="00AE0B41">
        <w:rPr>
          <w:rFonts w:hAnsi="宋体" w:cs="Times New Roman"/>
        </w:rPr>
        <w:t>”</w:t>
      </w:r>
      <w:r>
        <w:rPr>
          <w:rFonts w:ascii="Times New Roman" w:hAnsi="Times New Roman" w:cs="Times New Roman"/>
        </w:rPr>
        <w:t>。</w:t>
      </w:r>
      <w:r w:rsidRPr="00AE0B41">
        <w:rPr>
          <w:rFonts w:ascii="Times New Roman" w:hAnsi="Times New Roman" w:cs="Times New Roman"/>
        </w:rPr>
        <w:t>白居易《琵琶行》中</w:t>
      </w:r>
      <w:r w:rsidRPr="00AE0B41">
        <w:rPr>
          <w:rFonts w:hAnsi="宋体" w:cs="Times New Roman"/>
        </w:rPr>
        <w:t>“</w:t>
      </w:r>
      <w:r w:rsidRPr="00AE0B41">
        <w:rPr>
          <w:rFonts w:ascii="Times New Roman" w:hAnsi="Times New Roman" w:cs="Times New Roman"/>
        </w:rPr>
        <w:t>浔阳江头夜送客</w:t>
      </w:r>
      <w:r>
        <w:rPr>
          <w:rFonts w:ascii="Times New Roman" w:hAnsi="Times New Roman" w:cs="Times New Roman"/>
        </w:rPr>
        <w:t>，</w:t>
      </w:r>
      <w:r w:rsidRPr="00AE0B41">
        <w:rPr>
          <w:rFonts w:ascii="Times New Roman" w:hAnsi="Times New Roman" w:cs="Times New Roman"/>
        </w:rPr>
        <w:t>________________</w:t>
      </w:r>
      <w:r w:rsidRPr="00AE0B41">
        <w:rPr>
          <w:rFonts w:hAnsi="宋体" w:cs="Times New Roman"/>
        </w:rPr>
        <w:t>”</w:t>
      </w:r>
      <w:r>
        <w:rPr>
          <w:rFonts w:ascii="Times New Roman" w:hAnsi="Times New Roman" w:cs="Times New Roman"/>
        </w:rPr>
        <w:t>；</w:t>
      </w:r>
      <w:r w:rsidRPr="00AE0B41">
        <w:rPr>
          <w:rFonts w:ascii="Times New Roman" w:hAnsi="Times New Roman" w:cs="Times New Roman"/>
        </w:rPr>
        <w:t>马致远《天净沙</w:t>
      </w:r>
      <w:r w:rsidRPr="00AE0B41">
        <w:rPr>
          <w:rFonts w:ascii="Times New Roman" w:hAnsi="Times New Roman" w:cs="Times New Roman"/>
        </w:rPr>
        <w:t>·</w:t>
      </w:r>
      <w:r w:rsidRPr="00AE0B41">
        <w:rPr>
          <w:rFonts w:ascii="Times New Roman" w:hAnsi="Times New Roman" w:cs="Times New Roman"/>
        </w:rPr>
        <w:t>秋思》中</w:t>
      </w:r>
      <w:r w:rsidRPr="00AE0B41">
        <w:rPr>
          <w:rFonts w:hAnsi="宋体" w:cs="Times New Roman"/>
        </w:rPr>
        <w:t>“</w:t>
      </w:r>
      <w:r w:rsidRPr="00AE0B41">
        <w:rPr>
          <w:rFonts w:ascii="Times New Roman" w:hAnsi="Times New Roman" w:cs="Times New Roman"/>
        </w:rPr>
        <w:t>____________________</w:t>
      </w:r>
      <w:r>
        <w:rPr>
          <w:rFonts w:ascii="Times New Roman" w:hAnsi="Times New Roman" w:cs="Times New Roman"/>
        </w:rPr>
        <w:t>，</w:t>
      </w:r>
      <w:r w:rsidRPr="00AE0B41">
        <w:rPr>
          <w:rFonts w:ascii="Times New Roman" w:hAnsi="Times New Roman" w:cs="Times New Roman"/>
        </w:rPr>
        <w:t>小桥流水人家</w:t>
      </w:r>
      <w:r>
        <w:rPr>
          <w:rFonts w:ascii="Times New Roman" w:hAnsi="Times New Roman" w:cs="Times New Roman"/>
        </w:rPr>
        <w:t>，</w:t>
      </w:r>
      <w:r w:rsidRPr="00AE0B41">
        <w:rPr>
          <w:rFonts w:ascii="Times New Roman" w:hAnsi="Times New Roman" w:cs="Times New Roman"/>
        </w:rPr>
        <w:t>古道西风瘦马</w:t>
      </w:r>
      <w:r w:rsidRPr="00AE0B41">
        <w:rPr>
          <w:rFonts w:hAnsi="宋体" w:cs="Times New Roman"/>
        </w:rPr>
        <w:t>”</w:t>
      </w:r>
      <w:r w:rsidRPr="00AE0B41">
        <w:rPr>
          <w:rFonts w:ascii="Times New Roman" w:hAnsi="Times New Roman" w:cs="Times New Roman"/>
        </w:rPr>
        <w:t>等等</w:t>
      </w:r>
      <w:r>
        <w:rPr>
          <w:rFonts w:ascii="Times New Roman" w:hAnsi="Times New Roman" w:cs="Times New Roman"/>
        </w:rPr>
        <w:t>，</w:t>
      </w:r>
      <w:r w:rsidRPr="00AE0B41">
        <w:rPr>
          <w:rFonts w:ascii="Times New Roman" w:hAnsi="Times New Roman" w:cs="Times New Roman"/>
        </w:rPr>
        <w:t>都是咏秋的名句</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2</w:t>
      </w:r>
      <w:r>
        <w:rPr>
          <w:rFonts w:ascii="Times New Roman" w:hAnsi="Times New Roman" w:cs="Times New Roman"/>
        </w:rPr>
        <w:t>)</w:t>
      </w:r>
      <w:r w:rsidRPr="00AE0B41">
        <w:rPr>
          <w:rFonts w:ascii="Times New Roman" w:hAnsi="Times New Roman" w:cs="Times New Roman"/>
        </w:rPr>
        <w:t>根据题意要求填写名句</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hAnsi="宋体" w:cs="Times New Roman"/>
        </w:rPr>
        <w:t>①</w:t>
      </w:r>
      <w:r w:rsidRPr="00AE0B41">
        <w:rPr>
          <w:rFonts w:ascii="Times New Roman" w:hAnsi="Times New Roman" w:cs="Times New Roman"/>
        </w:rPr>
        <w:t>宋代苏轼曾在《题西林壁》一诗中写下了</w:t>
      </w:r>
      <w:r w:rsidRPr="00AE0B41">
        <w:rPr>
          <w:rFonts w:hAnsi="宋体" w:cs="Times New Roman"/>
        </w:rPr>
        <w:t>“</w:t>
      </w:r>
      <w:r w:rsidRPr="00AE0B41">
        <w:rPr>
          <w:rFonts w:ascii="Times New Roman" w:hAnsi="Times New Roman" w:cs="Times New Roman"/>
        </w:rPr>
        <w:t>________________</w:t>
      </w:r>
      <w:r>
        <w:rPr>
          <w:rFonts w:ascii="Times New Roman" w:hAnsi="Times New Roman" w:cs="Times New Roman"/>
        </w:rPr>
        <w:t>，</w:t>
      </w:r>
      <w:r w:rsidRPr="00AE0B41">
        <w:rPr>
          <w:rFonts w:ascii="Times New Roman" w:hAnsi="Times New Roman" w:cs="Times New Roman"/>
        </w:rPr>
        <w:t>________________</w:t>
      </w:r>
      <w:r w:rsidRPr="00AE0B41">
        <w:rPr>
          <w:rFonts w:hAnsi="宋体" w:cs="Times New Roman"/>
        </w:rPr>
        <w:t>”</w:t>
      </w:r>
      <w:r w:rsidRPr="00AE0B41">
        <w:rPr>
          <w:rFonts w:ascii="Times New Roman" w:hAnsi="Times New Roman" w:cs="Times New Roman"/>
        </w:rPr>
        <w:t>的名句</w:t>
      </w:r>
      <w:r>
        <w:rPr>
          <w:rFonts w:ascii="Times New Roman" w:hAnsi="Times New Roman" w:cs="Times New Roman"/>
        </w:rPr>
        <w:t>，</w:t>
      </w:r>
      <w:r w:rsidRPr="00AE0B41">
        <w:rPr>
          <w:rFonts w:ascii="Times New Roman" w:hAnsi="Times New Roman" w:cs="Times New Roman"/>
        </w:rPr>
        <w:t>用来说明</w:t>
      </w:r>
      <w:r w:rsidRPr="00AE0B41">
        <w:rPr>
          <w:rFonts w:hAnsi="宋体" w:cs="Times New Roman"/>
        </w:rPr>
        <w:t>“</w:t>
      </w:r>
      <w:r w:rsidRPr="00AE0B41">
        <w:rPr>
          <w:rFonts w:ascii="Times New Roman" w:hAnsi="Times New Roman" w:cs="Times New Roman"/>
        </w:rPr>
        <w:t>旁观者清</w:t>
      </w:r>
      <w:r>
        <w:rPr>
          <w:rFonts w:ascii="Times New Roman" w:hAnsi="Times New Roman" w:cs="Times New Roman"/>
        </w:rPr>
        <w:t>，</w:t>
      </w:r>
      <w:r w:rsidRPr="00AE0B41">
        <w:rPr>
          <w:rFonts w:ascii="Times New Roman" w:hAnsi="Times New Roman" w:cs="Times New Roman"/>
        </w:rPr>
        <w:t>当局者迷</w:t>
      </w:r>
      <w:r w:rsidRPr="00AE0B41">
        <w:rPr>
          <w:rFonts w:hAnsi="宋体" w:cs="Times New Roman"/>
        </w:rPr>
        <w:t>”</w:t>
      </w:r>
      <w:r w:rsidRPr="00AE0B41">
        <w:rPr>
          <w:rFonts w:ascii="Times New Roman" w:hAnsi="Times New Roman" w:cs="Times New Roman"/>
        </w:rPr>
        <w:t>的道理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hAnsi="宋体" w:cs="Times New Roman"/>
        </w:rPr>
        <w:t>②</w:t>
      </w:r>
      <w:r w:rsidRPr="00AE0B41">
        <w:rPr>
          <w:rFonts w:ascii="Times New Roman" w:hAnsi="Times New Roman" w:cs="Times New Roman"/>
        </w:rPr>
        <w:t>古代文人词客十分讲究炼字炼句</w:t>
      </w:r>
      <w:r>
        <w:rPr>
          <w:rFonts w:ascii="Times New Roman" w:hAnsi="Times New Roman" w:cs="Times New Roman"/>
        </w:rPr>
        <w:t>，</w:t>
      </w:r>
      <w:r w:rsidRPr="00AE0B41">
        <w:rPr>
          <w:rFonts w:ascii="Times New Roman" w:hAnsi="Times New Roman" w:cs="Times New Roman"/>
        </w:rPr>
        <w:t>往往为了一个字而苦思冥想</w:t>
      </w:r>
      <w:r>
        <w:rPr>
          <w:rFonts w:ascii="Times New Roman" w:hAnsi="Times New Roman" w:cs="Times New Roman"/>
        </w:rPr>
        <w:t>，</w:t>
      </w:r>
      <w:r w:rsidRPr="00AE0B41">
        <w:rPr>
          <w:rFonts w:ascii="Times New Roman" w:hAnsi="Times New Roman" w:cs="Times New Roman"/>
        </w:rPr>
        <w:t>杜甫有过</w:t>
      </w:r>
      <w:r w:rsidRPr="00AE0B41">
        <w:rPr>
          <w:rFonts w:hAnsi="宋体" w:cs="Times New Roman"/>
        </w:rPr>
        <w:t>“</w:t>
      </w:r>
      <w:r w:rsidRPr="00AE0B41">
        <w:rPr>
          <w:rFonts w:ascii="Times New Roman" w:hAnsi="Times New Roman" w:cs="Times New Roman"/>
        </w:rPr>
        <w:t>为人性僻耽佳句</w:t>
      </w:r>
      <w:r>
        <w:rPr>
          <w:rFonts w:ascii="Times New Roman" w:hAnsi="Times New Roman" w:cs="Times New Roman"/>
        </w:rPr>
        <w:t>，</w:t>
      </w:r>
      <w:r w:rsidRPr="00AE0B41">
        <w:rPr>
          <w:rFonts w:ascii="Times New Roman" w:hAnsi="Times New Roman" w:cs="Times New Roman"/>
        </w:rPr>
        <w:t>____________________</w:t>
      </w:r>
      <w:r w:rsidRPr="00AE0B41">
        <w:rPr>
          <w:rFonts w:hAnsi="宋体" w:cs="Times New Roman"/>
        </w:rPr>
        <w:t>”</w:t>
      </w:r>
      <w:r w:rsidRPr="00AE0B41">
        <w:rPr>
          <w:rFonts w:ascii="Times New Roman" w:hAnsi="Times New Roman" w:cs="Times New Roman"/>
        </w:rPr>
        <w:t>的诗句</w:t>
      </w:r>
      <w:r>
        <w:rPr>
          <w:rFonts w:ascii="Times New Roman" w:hAnsi="Times New Roman" w:cs="Times New Roman"/>
        </w:rPr>
        <w:t>，</w:t>
      </w:r>
      <w:r w:rsidRPr="00AE0B41">
        <w:rPr>
          <w:rFonts w:ascii="Times New Roman" w:hAnsi="Times New Roman" w:cs="Times New Roman"/>
        </w:rPr>
        <w:t>令人非常敬佩</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hAnsi="宋体" w:cs="Times New Roman"/>
        </w:rPr>
        <w:t>③</w:t>
      </w:r>
      <w:r w:rsidRPr="00AE0B41">
        <w:rPr>
          <w:rFonts w:ascii="Times New Roman" w:hAnsi="Times New Roman" w:cs="Times New Roman"/>
        </w:rPr>
        <w:t>陶渊明《归园田居》中渴求摆脱官场</w:t>
      </w:r>
      <w:r>
        <w:rPr>
          <w:rFonts w:ascii="Times New Roman" w:hAnsi="Times New Roman" w:cs="Times New Roman"/>
        </w:rPr>
        <w:t>、</w:t>
      </w:r>
      <w:r w:rsidRPr="00AE0B41">
        <w:rPr>
          <w:rFonts w:ascii="Times New Roman" w:hAnsi="Times New Roman" w:cs="Times New Roman"/>
        </w:rPr>
        <w:t>向往回归农村的对偶兼比喻句的是</w:t>
      </w:r>
      <w:r>
        <w:rPr>
          <w:rFonts w:ascii="Times New Roman" w:hAnsi="Times New Roman" w:cs="Times New Roman"/>
        </w:rPr>
        <w:t>：</w:t>
      </w:r>
      <w:r w:rsidRPr="00AE0B41">
        <w:rPr>
          <w:rFonts w:hAnsi="宋体" w:cs="Times New Roman"/>
        </w:rPr>
        <w:lastRenderedPageBreak/>
        <w:t>“</w:t>
      </w:r>
      <w:r w:rsidRPr="00AE0B41">
        <w:rPr>
          <w:rFonts w:ascii="Times New Roman" w:hAnsi="Times New Roman" w:cs="Times New Roman"/>
        </w:rPr>
        <w:t>____________________</w:t>
      </w:r>
      <w:r>
        <w:rPr>
          <w:rFonts w:ascii="Times New Roman" w:hAnsi="Times New Roman" w:cs="Times New Roman"/>
        </w:rPr>
        <w:t>，</w:t>
      </w:r>
      <w:r w:rsidRPr="00AE0B41">
        <w:rPr>
          <w:rFonts w:ascii="Times New Roman" w:hAnsi="Times New Roman" w:cs="Times New Roman"/>
        </w:rPr>
        <w:t>______________________</w:t>
      </w:r>
      <w:r w:rsidRPr="00AE0B41">
        <w:rPr>
          <w:rFonts w:hAnsi="宋体" w:cs="Times New Roman"/>
        </w:rPr>
        <w:t>”</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五、</w:t>
      </w:r>
      <w:r>
        <w:rPr>
          <w:rFonts w:ascii="Times New Roman" w:hAnsi="Times New Roman" w:cs="Times New Roman"/>
        </w:rPr>
        <w:t>(</w:t>
      </w:r>
      <w:r w:rsidRPr="00AE0B41">
        <w:rPr>
          <w:rFonts w:ascii="Times New Roman" w:hAnsi="Times New Roman" w:cs="Times New Roman"/>
        </w:rPr>
        <w:t>11</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16</w:t>
      </w:r>
      <w:r>
        <w:rPr>
          <w:rFonts w:ascii="Times New Roman" w:hAnsi="Times New Roman" w:cs="Times New Roman"/>
        </w:rPr>
        <w:t>．</w:t>
      </w:r>
      <w:r w:rsidRPr="00AE0B41">
        <w:rPr>
          <w:rFonts w:ascii="Times New Roman" w:hAnsi="Times New Roman" w:cs="Times New Roman"/>
        </w:rPr>
        <w:t>用一副对联表达这幅漫画的主题</w:t>
      </w:r>
      <w:r>
        <w:rPr>
          <w:rFonts w:ascii="Times New Roman" w:hAnsi="Times New Roman" w:cs="Times New Roman"/>
        </w:rPr>
        <w:t>。</w:t>
      </w:r>
      <w:r w:rsidRPr="00AE0B41">
        <w:rPr>
          <w:rFonts w:ascii="Times New Roman" w:hAnsi="Times New Roman" w:cs="Times New Roman"/>
        </w:rPr>
        <w:t>要求</w:t>
      </w:r>
      <w:r>
        <w:rPr>
          <w:rFonts w:ascii="Times New Roman" w:hAnsi="Times New Roman" w:cs="Times New Roman"/>
        </w:rPr>
        <w:t>：</w:t>
      </w:r>
      <w:r w:rsidRPr="00AE0B41">
        <w:rPr>
          <w:rFonts w:ascii="Times New Roman" w:hAnsi="Times New Roman" w:cs="Times New Roman"/>
        </w:rPr>
        <w:t>简明得体</w:t>
      </w:r>
      <w:r>
        <w:rPr>
          <w:rFonts w:ascii="Times New Roman" w:hAnsi="Times New Roman" w:cs="Times New Roman"/>
        </w:rPr>
        <w:t>，</w:t>
      </w:r>
      <w:r w:rsidRPr="00AE0B41">
        <w:rPr>
          <w:rFonts w:ascii="Times New Roman" w:hAnsi="Times New Roman" w:cs="Times New Roman"/>
        </w:rPr>
        <w:t>抓住画面的关键</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99129D">
        <w:rPr>
          <w:rFonts w:ascii="Times New Roman" w:hAnsi="Times New Roman" w:cs="Times New Roman" w:hint="eastAsia"/>
        </w:rPr>
        <w:instrText xml:space="preserve"> INCLUDEPICTURE "F:\\</w:instrText>
      </w:r>
      <w:r w:rsidR="0099129D">
        <w:rPr>
          <w:rFonts w:ascii="Times New Roman" w:hAnsi="Times New Roman" w:cs="Times New Roman" w:hint="eastAsia"/>
        </w:rPr>
        <w:instrText>王娜</w:instrText>
      </w:r>
      <w:r w:rsidR="0099129D">
        <w:rPr>
          <w:rFonts w:ascii="Times New Roman" w:hAnsi="Times New Roman" w:cs="Times New Roman" w:hint="eastAsia"/>
        </w:rPr>
        <w:instrText>\\2015\\</w:instrText>
      </w:r>
      <w:r w:rsidR="0099129D">
        <w:rPr>
          <w:rFonts w:ascii="Times New Roman" w:hAnsi="Times New Roman" w:cs="Times New Roman" w:hint="eastAsia"/>
        </w:rPr>
        <w:instrText>幻灯片</w:instrText>
      </w:r>
      <w:r w:rsidR="0099129D">
        <w:rPr>
          <w:rFonts w:ascii="Times New Roman" w:hAnsi="Times New Roman" w:cs="Times New Roman" w:hint="eastAsia"/>
        </w:rPr>
        <w:instrText>\\</w:instrText>
      </w:r>
      <w:r w:rsidR="0099129D">
        <w:rPr>
          <w:rFonts w:ascii="Times New Roman" w:hAnsi="Times New Roman" w:cs="Times New Roman" w:hint="eastAsia"/>
        </w:rPr>
        <w:instrText>同步</w:instrText>
      </w:r>
      <w:r w:rsidR="0099129D">
        <w:rPr>
          <w:rFonts w:ascii="Times New Roman" w:hAnsi="Times New Roman" w:cs="Times New Roman" w:hint="eastAsia"/>
        </w:rPr>
        <w:instrText>\\</w:instrText>
      </w:r>
      <w:r w:rsidR="0099129D">
        <w:rPr>
          <w:rFonts w:ascii="Times New Roman" w:hAnsi="Times New Roman" w:cs="Times New Roman" w:hint="eastAsia"/>
        </w:rPr>
        <w:instrText>步步高</w:instrText>
      </w:r>
      <w:r w:rsidR="0099129D">
        <w:rPr>
          <w:rFonts w:ascii="Times New Roman" w:hAnsi="Times New Roman" w:cs="Times New Roman" w:hint="eastAsia"/>
        </w:rPr>
        <w:instrText>\\</w:instrText>
      </w:r>
      <w:r w:rsidR="0099129D">
        <w:rPr>
          <w:rFonts w:ascii="Times New Roman" w:hAnsi="Times New Roman" w:cs="Times New Roman" w:hint="eastAsia"/>
        </w:rPr>
        <w:instrText>语文</w:instrText>
      </w:r>
      <w:r w:rsidR="0099129D">
        <w:rPr>
          <w:rFonts w:ascii="Times New Roman" w:hAnsi="Times New Roman" w:cs="Times New Roman" w:hint="eastAsia"/>
        </w:rPr>
        <w:instrText>\\</w:instrText>
      </w:r>
      <w:r w:rsidR="0099129D">
        <w:rPr>
          <w:rFonts w:ascii="Times New Roman" w:hAnsi="Times New Roman" w:cs="Times New Roman" w:hint="eastAsia"/>
        </w:rPr>
        <w:instrText>人教必修</w:instrText>
      </w:r>
      <w:r w:rsidR="0099129D">
        <w:rPr>
          <w:rFonts w:ascii="Times New Roman" w:hAnsi="Times New Roman" w:cs="Times New Roman" w:hint="eastAsia"/>
        </w:rPr>
        <w:instrText>5\\</w:instrText>
      </w:r>
      <w:r w:rsidR="0099129D">
        <w:rPr>
          <w:rFonts w:ascii="Times New Roman" w:hAnsi="Times New Roman" w:cs="Times New Roman" w:hint="eastAsia"/>
        </w:rPr>
        <w:instrText>《课时作业与单元检测》</w:instrText>
      </w:r>
      <w:r w:rsidR="0099129D">
        <w:rPr>
          <w:rFonts w:ascii="Times New Roman" w:hAnsi="Times New Roman" w:cs="Times New Roman" w:hint="eastAsia"/>
        </w:rPr>
        <w:instrText>Word</w:instrText>
      </w:r>
      <w:r w:rsidR="0099129D">
        <w:rPr>
          <w:rFonts w:ascii="Times New Roman" w:hAnsi="Times New Roman" w:cs="Times New Roman" w:hint="eastAsia"/>
        </w:rPr>
        <w:instrText>版文档</w:instrText>
      </w:r>
      <w:r w:rsidR="0099129D">
        <w:rPr>
          <w:rFonts w:ascii="Times New Roman" w:hAnsi="Times New Roman" w:cs="Times New Roman" w:hint="eastAsia"/>
        </w:rPr>
        <w:instrText xml:space="preserve">\\2.TIF" \* MERGEFORMAT </w:instrText>
      </w:r>
      <w:r>
        <w:rPr>
          <w:rFonts w:ascii="Times New Roman" w:hAnsi="Times New Roman" w:cs="Times New Roman"/>
        </w:rPr>
        <w:fldChar w:fldCharType="separate"/>
      </w:r>
      <w:r w:rsidRPr="00AE0B41">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55pt;height:126.6pt">
            <v:imagedata r:id="rId6" r:href="rId7"/>
          </v:shape>
        </w:pict>
      </w:r>
      <w:r>
        <w:rPr>
          <w:rFonts w:ascii="Times New Roman" w:hAnsi="Times New Roman" w:cs="Times New Roman"/>
        </w:rPr>
        <w:fldChar w:fldCharType="end"/>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17</w:t>
      </w:r>
      <w:r>
        <w:rPr>
          <w:rFonts w:ascii="Times New Roman" w:hAnsi="Times New Roman" w:cs="Times New Roman"/>
        </w:rPr>
        <w:t>．</w:t>
      </w:r>
      <w:r w:rsidRPr="00AE0B41">
        <w:rPr>
          <w:rFonts w:ascii="Times New Roman" w:hAnsi="Times New Roman" w:cs="Times New Roman"/>
        </w:rPr>
        <w:t>仿照示例</w:t>
      </w:r>
      <w:r>
        <w:rPr>
          <w:rFonts w:ascii="Times New Roman" w:hAnsi="Times New Roman" w:cs="Times New Roman"/>
        </w:rPr>
        <w:t>，</w:t>
      </w:r>
      <w:r w:rsidRPr="00AE0B41">
        <w:rPr>
          <w:rFonts w:ascii="Times New Roman" w:hAnsi="Times New Roman" w:cs="Times New Roman"/>
        </w:rPr>
        <w:t>为电影剧本写批注</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楷体_GB2312" w:hAnsi="Times New Roman" w:cs="Times New Roman"/>
        </w:rPr>
        <w:t>根据沈从文的小说《边城》改编的同名电影剧本里有一句描写：</w:t>
      </w:r>
      <w:r w:rsidRPr="00AE0B41">
        <w:rPr>
          <w:rFonts w:hAnsi="宋体" w:cs="Times New Roman"/>
        </w:rPr>
        <w:t>“</w:t>
      </w:r>
      <w:r w:rsidRPr="00AE0B41">
        <w:rPr>
          <w:rFonts w:ascii="Times New Roman" w:eastAsia="楷体_GB2312" w:hAnsi="Times New Roman" w:cs="Times New Roman"/>
        </w:rPr>
        <w:t>虎耳草在晨风里摆着。</w:t>
      </w:r>
      <w:r w:rsidRPr="00AE0B41">
        <w:rPr>
          <w:rFonts w:hAnsi="宋体" w:cs="Times New Roman"/>
        </w:rPr>
        <w:t>”</w:t>
      </w:r>
      <w:smartTag w:uri="urn:schemas-microsoft-com:office:smarttags" w:element="PersonName">
        <w:smartTagPr>
          <w:attr w:name="ProductID" w:val="沈"/>
        </w:smartTagPr>
        <w:r w:rsidRPr="00AE0B41">
          <w:rPr>
            <w:rFonts w:ascii="Times New Roman" w:eastAsia="楷体_GB2312" w:hAnsi="Times New Roman" w:cs="Times New Roman"/>
          </w:rPr>
          <w:t>沈</w:t>
        </w:r>
      </w:smartTag>
      <w:r w:rsidRPr="00AE0B41">
        <w:rPr>
          <w:rFonts w:ascii="Times New Roman" w:eastAsia="楷体_GB2312" w:hAnsi="Times New Roman" w:cs="Times New Roman"/>
        </w:rPr>
        <w:t>先生对这个电影剧本的许多细节有过十分仔细的修改和批注，其中对这一句，他的批注是：</w:t>
      </w:r>
      <w:r w:rsidRPr="00AE0B41">
        <w:rPr>
          <w:rFonts w:hAnsi="宋体" w:cs="Times New Roman"/>
        </w:rPr>
        <w:t>“</w:t>
      </w:r>
      <w:r w:rsidRPr="00AE0B41">
        <w:rPr>
          <w:rFonts w:ascii="Times New Roman" w:eastAsia="楷体_GB2312" w:hAnsi="Times New Roman" w:cs="Times New Roman"/>
        </w:rPr>
        <w:t>不可这么说。虎耳草紧贴隙间和苔藓一道生长，不管什么大风也不会动的。</w:t>
      </w:r>
      <w:r w:rsidRPr="00AE0B41">
        <w:rPr>
          <w:rFonts w:hAnsi="宋体"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剧本里还写道</w:t>
      </w:r>
      <w:r>
        <w:rPr>
          <w:rFonts w:ascii="Times New Roman" w:hAnsi="Times New Roman" w:cs="Times New Roman"/>
        </w:rPr>
        <w:t>：</w:t>
      </w:r>
      <w:r w:rsidRPr="00AE0B41">
        <w:rPr>
          <w:rFonts w:hAnsi="宋体" w:cs="Times New Roman"/>
        </w:rPr>
        <w:t>“</w:t>
      </w:r>
      <w:r w:rsidRPr="00AE0B41">
        <w:rPr>
          <w:rFonts w:ascii="Times New Roman" w:hAnsi="Times New Roman" w:cs="Times New Roman"/>
        </w:rPr>
        <w:t>端午节那天下着毛毛雨</w:t>
      </w:r>
      <w:r>
        <w:rPr>
          <w:rFonts w:ascii="Times New Roman" w:hAnsi="Times New Roman" w:cs="Times New Roman"/>
        </w:rPr>
        <w:t>。</w:t>
      </w:r>
      <w:r w:rsidRPr="00AE0B41">
        <w:rPr>
          <w:rFonts w:hAnsi="宋体"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你的批注</w:t>
      </w:r>
      <w:r>
        <w:rPr>
          <w:rFonts w:ascii="Times New Roman" w:hAnsi="Times New Roman" w:cs="Times New Roman"/>
        </w:rPr>
        <w:t>：</w:t>
      </w:r>
      <w:r w:rsidRPr="00AE0B41">
        <w:rPr>
          <w:rFonts w:ascii="Times New Roman" w:hAnsi="Times New Roman" w:cs="Times New Roman"/>
        </w:rPr>
        <w:t>________________________</w:t>
      </w:r>
      <w:r w:rsidR="00205B86">
        <w:rPr>
          <w:rFonts w:ascii="Times New Roman" w:hAnsi="Times New Roman" w:cs="Times New Roman"/>
        </w:rPr>
        <w:t>______________________</w:t>
      </w:r>
      <w:r w:rsidRPr="00AE0B41">
        <w:rPr>
          <w:rFonts w:ascii="Times New Roman" w:hAnsi="Times New Roman" w:cs="Times New Roman"/>
        </w:rPr>
        <w:t>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18</w:t>
      </w:r>
      <w:r>
        <w:rPr>
          <w:rFonts w:ascii="Times New Roman" w:hAnsi="Times New Roman" w:cs="Times New Roman"/>
        </w:rPr>
        <w:t>．</w:t>
      </w:r>
      <w:r w:rsidRPr="00AE0B41">
        <w:rPr>
          <w:rFonts w:ascii="Times New Roman" w:hAnsi="Times New Roman" w:cs="Times New Roman"/>
        </w:rPr>
        <w:t>某校正在进行</w:t>
      </w:r>
      <w:r w:rsidRPr="00AE0B41">
        <w:rPr>
          <w:rFonts w:hAnsi="宋体" w:cs="Times New Roman"/>
        </w:rPr>
        <w:t>“</w:t>
      </w:r>
      <w:r w:rsidRPr="00AE0B41">
        <w:rPr>
          <w:rFonts w:ascii="Times New Roman" w:hAnsi="Times New Roman" w:cs="Times New Roman"/>
        </w:rPr>
        <w:t>网络语言能否进入作文</w:t>
      </w:r>
      <w:r w:rsidRPr="00AE0B41">
        <w:rPr>
          <w:rFonts w:hAnsi="宋体" w:cs="Times New Roman"/>
        </w:rPr>
        <w:t>”</w:t>
      </w:r>
      <w:r w:rsidRPr="00AE0B41">
        <w:rPr>
          <w:rFonts w:ascii="Times New Roman" w:hAnsi="Times New Roman" w:cs="Times New Roman"/>
        </w:rPr>
        <w:t>的辩论赛</w:t>
      </w:r>
      <w:r>
        <w:rPr>
          <w:rFonts w:ascii="Times New Roman" w:hAnsi="Times New Roman" w:cs="Times New Roman"/>
        </w:rPr>
        <w:t>，</w:t>
      </w:r>
      <w:r w:rsidRPr="00AE0B41">
        <w:rPr>
          <w:rFonts w:ascii="Times New Roman" w:hAnsi="Times New Roman" w:cs="Times New Roman"/>
        </w:rPr>
        <w:t>请你针对正方的发言</w:t>
      </w:r>
      <w:r>
        <w:rPr>
          <w:rFonts w:ascii="Times New Roman" w:hAnsi="Times New Roman" w:cs="Times New Roman"/>
        </w:rPr>
        <w:t>，</w:t>
      </w:r>
      <w:r w:rsidRPr="00AE0B41">
        <w:rPr>
          <w:rFonts w:ascii="Times New Roman" w:hAnsi="Times New Roman" w:cs="Times New Roman"/>
        </w:rPr>
        <w:t>作为反方代表写一段辩词</w:t>
      </w:r>
      <w:r>
        <w:rPr>
          <w:rFonts w:ascii="Times New Roman" w:hAnsi="Times New Roman" w:cs="Times New Roman"/>
        </w:rPr>
        <w:t>。</w:t>
      </w:r>
      <w:r w:rsidRPr="00AE0B41">
        <w:rPr>
          <w:rFonts w:ascii="Times New Roman" w:hAnsi="Times New Roman" w:cs="Times New Roman"/>
        </w:rPr>
        <w:t>要求</w:t>
      </w:r>
      <w:r>
        <w:rPr>
          <w:rFonts w:ascii="Times New Roman" w:hAnsi="Times New Roman" w:cs="Times New Roman"/>
        </w:rPr>
        <w:t>：</w:t>
      </w:r>
      <w:r w:rsidRPr="00AE0B41">
        <w:rPr>
          <w:rFonts w:ascii="Times New Roman" w:hAnsi="Times New Roman" w:cs="Times New Roman"/>
        </w:rPr>
        <w:t>语言得体</w:t>
      </w:r>
      <w:r>
        <w:rPr>
          <w:rFonts w:ascii="Times New Roman" w:hAnsi="Times New Roman" w:cs="Times New Roman"/>
        </w:rPr>
        <w:t>，</w:t>
      </w:r>
      <w:r w:rsidRPr="00AE0B41">
        <w:rPr>
          <w:rFonts w:ascii="Times New Roman" w:hAnsi="Times New Roman" w:cs="Times New Roman"/>
        </w:rPr>
        <w:t>反驳有力</w:t>
      </w:r>
      <w:r>
        <w:rPr>
          <w:rFonts w:ascii="Times New Roman" w:hAnsi="Times New Roman" w:cs="Times New Roman"/>
        </w:rPr>
        <w:t>，</w:t>
      </w:r>
      <w:r w:rsidRPr="00AE0B41">
        <w:rPr>
          <w:rFonts w:ascii="Times New Roman" w:hAnsi="Times New Roman" w:cs="Times New Roman"/>
        </w:rPr>
        <w:t>运用比喻</w:t>
      </w:r>
      <w:r>
        <w:rPr>
          <w:rFonts w:ascii="Times New Roman" w:hAnsi="Times New Roman" w:cs="Times New Roman"/>
        </w:rPr>
        <w:t>、</w:t>
      </w:r>
      <w:r w:rsidRPr="00AE0B41">
        <w:rPr>
          <w:rFonts w:ascii="Times New Roman" w:hAnsi="Times New Roman" w:cs="Times New Roman"/>
        </w:rPr>
        <w:t>反问两种修辞格</w:t>
      </w:r>
      <w:r>
        <w:rPr>
          <w:rFonts w:ascii="Times New Roman" w:hAnsi="Times New Roman" w:cs="Times New Roman"/>
        </w:rPr>
        <w:t>，</w:t>
      </w:r>
      <w:r w:rsidRPr="00AE0B41">
        <w:rPr>
          <w:rFonts w:ascii="Times New Roman" w:hAnsi="Times New Roman" w:cs="Times New Roman"/>
        </w:rPr>
        <w:t>100</w:t>
      </w:r>
      <w:r w:rsidRPr="00AE0B41">
        <w:rPr>
          <w:rFonts w:ascii="Times New Roman" w:hAnsi="Times New Roman" w:cs="Times New Roman"/>
        </w:rPr>
        <w:t>字左右</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正方</w:t>
      </w:r>
      <w:r>
        <w:rPr>
          <w:rFonts w:ascii="Times New Roman" w:hAnsi="Times New Roman" w:cs="Times New Roman"/>
        </w:rPr>
        <w:t>：</w:t>
      </w:r>
      <w:r w:rsidRPr="00AE0B41">
        <w:rPr>
          <w:rFonts w:ascii="Times New Roman" w:eastAsia="楷体_GB2312" w:hAnsi="Times New Roman" w:cs="Times New Roman"/>
        </w:rPr>
        <w:t>我觉得网络语言应该进入作文。作为跨世纪的一代，我们从小就被灌输了许多时尚元素，而这些简单、诙谐的网络语言代表的也是一种时尚，一出现就受到</w:t>
      </w:r>
      <w:r w:rsidRPr="00AE0B41">
        <w:rPr>
          <w:rFonts w:hAnsi="宋体" w:cs="Times New Roman"/>
        </w:rPr>
        <w:t>“</w:t>
      </w:r>
      <w:r w:rsidRPr="00AE0B41">
        <w:rPr>
          <w:rFonts w:ascii="Times New Roman" w:eastAsia="楷体_GB2312" w:hAnsi="Times New Roman" w:cs="Times New Roman"/>
        </w:rPr>
        <w:t>新新人类</w:t>
      </w:r>
      <w:r w:rsidRPr="00AE0B41">
        <w:rPr>
          <w:rFonts w:hAnsi="宋体" w:cs="Times New Roman"/>
        </w:rPr>
        <w:t>”</w:t>
      </w:r>
      <w:r w:rsidRPr="00AE0B41">
        <w:rPr>
          <w:rFonts w:ascii="Times New Roman" w:eastAsia="楷体_GB2312" w:hAnsi="Times New Roman" w:cs="Times New Roman"/>
        </w:rPr>
        <w:t>的极力追捧。在作文中运用网络语言不正可以让我们的作文激情飞扬、别有情趣吗？</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反方</w:t>
      </w:r>
      <w:r>
        <w:rPr>
          <w:rFonts w:ascii="Times New Roman" w:hAnsi="Times New Roman" w:cs="Times New Roman"/>
        </w:rPr>
        <w:t>：</w:t>
      </w:r>
      <w:r w:rsidRPr="00AE0B41">
        <w:rPr>
          <w:rFonts w:ascii="Times New Roman" w:hAnsi="Times New Roman" w:cs="Times New Roman"/>
        </w:rPr>
        <w:t>____________________________________</w:t>
      </w:r>
      <w:r w:rsidR="00205B86">
        <w:rPr>
          <w:rFonts w:ascii="Times New Roman" w:hAnsi="Times New Roman" w:cs="Times New Roman"/>
        </w:rPr>
        <w:t>__________________________</w:t>
      </w:r>
      <w:r w:rsidRPr="00AE0B41">
        <w:rPr>
          <w:rFonts w:ascii="Times New Roman" w:hAnsi="Times New Roman" w:cs="Times New Roman"/>
        </w:rPr>
        <w:t>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六、</w:t>
      </w:r>
      <w:r>
        <w:rPr>
          <w:rFonts w:ascii="Times New Roman" w:hAnsi="Times New Roman" w:cs="Times New Roman"/>
        </w:rPr>
        <w:t>(</w:t>
      </w:r>
      <w:r w:rsidRPr="00AE0B41">
        <w:rPr>
          <w:rFonts w:ascii="Times New Roman" w:hAnsi="Times New Roman" w:cs="Times New Roman"/>
        </w:rPr>
        <w:t>20</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阅读下面的文字，完成</w:t>
      </w:r>
      <w:r w:rsidRPr="00AE0B41">
        <w:rPr>
          <w:rFonts w:ascii="Times New Roman" w:eastAsia="黑体" w:hAnsi="Times New Roman" w:cs="Times New Roman"/>
        </w:rPr>
        <w:t>19</w:t>
      </w:r>
      <w:r w:rsidRPr="00AE0B41">
        <w:rPr>
          <w:rFonts w:ascii="Times New Roman" w:eastAsia="黑体" w:hAnsi="Times New Roman" w:cs="Times New Roman"/>
        </w:rPr>
        <w:t>～</w:t>
      </w:r>
      <w:r w:rsidRPr="00AE0B41">
        <w:rPr>
          <w:rFonts w:ascii="Times New Roman" w:eastAsia="黑体" w:hAnsi="Times New Roman" w:cs="Times New Roman"/>
        </w:rPr>
        <w:t>22</w:t>
      </w:r>
      <w:r w:rsidRPr="00AE0B41">
        <w:rPr>
          <w:rFonts w:ascii="Times New Roman" w:eastAsia="黑体" w:hAnsi="Times New Roman" w:cs="Times New Roman"/>
        </w:rPr>
        <w:t>题。</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隶书" w:hAnsi="Times New Roman" w:cs="Times New Roman"/>
        </w:rPr>
        <w:t>暗</w:t>
      </w:r>
      <w:r>
        <w:rPr>
          <w:rFonts w:ascii="Times New Roman" w:eastAsia="隶书" w:hAnsi="Times New Roman" w:cs="Times New Roman"/>
        </w:rPr>
        <w:t xml:space="preserve">　</w:t>
      </w:r>
      <w:r w:rsidRPr="00AE0B41">
        <w:rPr>
          <w:rFonts w:ascii="Times New Roman" w:eastAsia="隶书" w:hAnsi="Times New Roman" w:cs="Times New Roman"/>
        </w:rPr>
        <w:t>记</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hAnsi="Times New Roman" w:cs="Times New Roman"/>
        </w:rPr>
        <w:t>聂鑫森</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宽敞的画室里，静悄悄的。</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初夏的阳光从窗口射进来，洒满了摆在窗前的一张宽大的画案。画案上，平展着一幅装裱好并上了轴的山水中堂。右上角上，写着五个篆字作画题：南岳风雨图。</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年届六十的知名画家石丁，手持一柄放大镜，极为细致地检查着画的每个细部。他不能不认真，这幅得意之作是要寄往北京去参展的。何况装裱这幅画的胡笛，是经友人介绍，第一次和他发生业务上的联系。</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画是几天前交给胡笛的。胡笛今年四十出头，是美院国画专业毕业的，原在省城一所大学教授美术，其山水画在省内外也颇有名气。据说因为看不惯艺术招生中的潜规则，跟领导闹矛盾，下海在湘潭城开了一家小小的裱画店，既是老板又是装裱师傅。朋友说胡笛的装裱技艺比不少老一辈要强，且人品不错，何必舍近求远，送到省城的老店去装裱呢？</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画是胡笛刚才亲自送来的，石丁热情地把他让进画室，并沏上了一杯好茶。石丁是素来不让人进画室的，之所以破例，是要当面检查这幅画的装裱质量，如有不妥的地方，他好向</w:t>
      </w:r>
      <w:r w:rsidRPr="00AE0B41">
        <w:rPr>
          <w:rFonts w:ascii="Times New Roman" w:eastAsia="楷体_GB2312" w:hAnsi="Times New Roman" w:cs="Times New Roman"/>
        </w:rPr>
        <w:lastRenderedPageBreak/>
        <w:t>胡笛提出来，甚至要求返工重裱。</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胡笛安闲地坐在画案一侧，眼睛微闭，也不喝茶，也不说话。</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石丁对于衬绫的色调、画心的托裱、木轴的装置，平心而论，极为满意。更重要的是这幅画没被人仿造</w:t>
      </w:r>
      <w:r w:rsidRPr="00AE0B41">
        <w:rPr>
          <w:rFonts w:ascii="Times New Roman" w:eastAsia="楷体_GB2312" w:hAnsi="Times New Roman" w:cs="Times New Roman"/>
        </w:rPr>
        <w:t>——</w:t>
      </w:r>
      <w:r w:rsidRPr="00AE0B41">
        <w:rPr>
          <w:rFonts w:ascii="Times New Roman" w:eastAsia="楷体_GB2312" w:hAnsi="Times New Roman" w:cs="Times New Roman"/>
        </w:rPr>
        <w:t>有的装裱师可以对原作重新临摹一幅，笔墨技法几可乱真，然后把假的装裱出来，留下真的转手出卖。石丁的画已卖到每平方尺一万元，眼红的人多着哩。眼下，画、题款、印章，都真真切切出自他的手，他轻舒了一口气。且慢！因为他是第一次和胡笛打交道，对其人了解甚少，不得不防患于未然，故在交画之前，特地在右下角一大丛杂树交错的根下做了暗记，用篆体写了</w:t>
      </w:r>
      <w:r w:rsidRPr="00AE0B41">
        <w:rPr>
          <w:rFonts w:hAnsi="宋体" w:cs="Times New Roman"/>
        </w:rPr>
        <w:t>“</w:t>
      </w:r>
      <w:r w:rsidRPr="00AE0B41">
        <w:rPr>
          <w:rFonts w:ascii="Times New Roman" w:eastAsia="楷体_GB2312" w:hAnsi="Times New Roman" w:cs="Times New Roman"/>
        </w:rPr>
        <w:t>石丁</w:t>
      </w:r>
      <w:r w:rsidRPr="00AE0B41">
        <w:rPr>
          <w:rFonts w:hAnsi="宋体" w:cs="Times New Roman"/>
        </w:rPr>
        <w:t>”</w:t>
      </w:r>
      <w:r w:rsidRPr="00AE0B41">
        <w:rPr>
          <w:rFonts w:ascii="Times New Roman" w:eastAsia="楷体_GB2312" w:hAnsi="Times New Roman" w:cs="Times New Roman"/>
        </w:rPr>
        <w:t>两个字，极小，不经意是看不出来的。石丁把放大镜移到了这一块地方，在杂树根部处细细寻找，</w:t>
      </w:r>
      <w:r w:rsidRPr="00AE0B41">
        <w:rPr>
          <w:rFonts w:hAnsi="宋体" w:cs="Times New Roman"/>
        </w:rPr>
        <w:t>“</w:t>
      </w:r>
      <w:r w:rsidRPr="00AE0B41">
        <w:rPr>
          <w:rFonts w:ascii="Times New Roman" w:eastAsia="楷体_GB2312" w:hAnsi="Times New Roman" w:cs="Times New Roman"/>
        </w:rPr>
        <w:t>石丁</w:t>
      </w:r>
      <w:r w:rsidRPr="00AE0B41">
        <w:rPr>
          <w:rFonts w:hAnsi="宋体" w:cs="Times New Roman"/>
        </w:rPr>
        <w:t>”</w:t>
      </w:r>
      <w:r w:rsidRPr="00AE0B41">
        <w:rPr>
          <w:rFonts w:ascii="Times New Roman" w:eastAsia="楷体_GB2312" w:hAnsi="Times New Roman" w:cs="Times New Roman"/>
        </w:rPr>
        <w:t>两个字不翼而飞。又来来回回瞄了好几遍，依旧没有！</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石丁的脖子上，暴起一根一根的青筋，他万万没有想到这居然不是他的原作，而是胡笛的仿作。这样说来，胡笛的笔墨功夫就太好了！他从十几岁就下气力学石涛，尔后走山访水，参悟出自家的一番面目，自谓入乎石涛又能出乎石涛，却能轻易被人仿造，那么，真该焚笔毁砚、金盆洗手了。</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就在这时，胡笛猛地睁开了眼睛，笑着说：</w:t>
      </w:r>
      <w:r w:rsidRPr="00AE0B41">
        <w:rPr>
          <w:rFonts w:hAnsi="宋体" w:cs="Times New Roman"/>
        </w:rPr>
        <w:t>“</w:t>
      </w:r>
      <w:smartTag w:uri="urn:schemas-microsoft-com:office:smarttags" w:element="PersonName">
        <w:smartTagPr>
          <w:attr w:name="ProductID" w:val="石"/>
        </w:smartTagPr>
        <w:r w:rsidRPr="00AE0B41">
          <w:rPr>
            <w:rFonts w:ascii="Times New Roman" w:eastAsia="楷体_GB2312" w:hAnsi="Times New Roman" w:cs="Times New Roman"/>
          </w:rPr>
          <w:t>石</w:t>
        </w:r>
      </w:smartTag>
      <w:r w:rsidRPr="00AE0B41">
        <w:rPr>
          <w:rFonts w:ascii="Times New Roman" w:eastAsia="楷体_GB2312" w:hAnsi="Times New Roman" w:cs="Times New Roman"/>
        </w:rPr>
        <w:t>先生，可在寻那暗记？</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石丁的脸忽地红了，然后又渐渐变紫，说：</w:t>
      </w:r>
      <w:r w:rsidRPr="00AE0B41">
        <w:rPr>
          <w:rFonts w:hAnsi="宋体" w:cs="Times New Roman"/>
        </w:rPr>
        <w:t>“</w:t>
      </w:r>
      <w:r w:rsidRPr="00AE0B41">
        <w:rPr>
          <w:rFonts w:ascii="Times New Roman" w:eastAsia="楷体_GB2312" w:hAnsi="Times New Roman" w:cs="Times New Roman"/>
        </w:rPr>
        <w:t>是！这世间小人太多，不能不防！</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胡笛端起茶杯，细细啜了一口茶，平和地说：</w:t>
      </w:r>
      <w:r w:rsidRPr="00AE0B41">
        <w:rPr>
          <w:rFonts w:hAnsi="宋体" w:cs="Times New Roman"/>
        </w:rPr>
        <w:t>“</w:t>
      </w:r>
      <w:r w:rsidRPr="00AE0B41">
        <w:rPr>
          <w:rFonts w:ascii="Times New Roman" w:eastAsia="楷体_GB2312" w:hAnsi="Times New Roman" w:cs="Times New Roman"/>
        </w:rPr>
        <w:t>您设在杂树根部处的暗记，实为暗伤，是有意设上去的。北京城高手如林，若有细心人看出，则有污这一幅扛鼎之作。您说呢？</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石丁惊愕地跌坐在椅子上，问：</w:t>
      </w:r>
      <w:r w:rsidRPr="00AE0B41">
        <w:rPr>
          <w:rFonts w:hAnsi="宋体" w:cs="Times New Roman"/>
        </w:rPr>
        <w:t>“</w:t>
      </w:r>
      <w:r w:rsidRPr="00AE0B41">
        <w:rPr>
          <w:rFonts w:ascii="Times New Roman" w:eastAsia="楷体_GB2312" w:hAnsi="Times New Roman" w:cs="Times New Roman"/>
        </w:rPr>
        <w:t>那</w:t>
      </w:r>
      <w:r w:rsidRPr="00AE0B41">
        <w:rPr>
          <w:rFonts w:hAnsi="宋体" w:cs="Times New Roman"/>
        </w:rPr>
        <w:t>……</w:t>
      </w:r>
      <w:r w:rsidRPr="00AE0B41">
        <w:rPr>
          <w:rFonts w:ascii="Times New Roman" w:eastAsia="楷体_GB2312" w:hAnsi="Times New Roman" w:cs="Times New Roman"/>
        </w:rPr>
        <w:t>那暗记呢？</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胡笛说：</w:t>
      </w:r>
      <w:r w:rsidRPr="00AE0B41">
        <w:rPr>
          <w:rFonts w:hAnsi="宋体" w:cs="Times New Roman"/>
        </w:rPr>
        <w:t>“</w:t>
      </w:r>
      <w:r w:rsidRPr="00AE0B41">
        <w:rPr>
          <w:rFonts w:ascii="Times New Roman" w:eastAsia="楷体_GB2312" w:hAnsi="Times New Roman" w:cs="Times New Roman"/>
        </w:rPr>
        <w:t>在右下部第五重石壁的皴纹里！</w:t>
      </w:r>
      <w:r w:rsidRPr="00AE0B41">
        <w:rPr>
          <w:rFonts w:hAnsi="宋体" w:cs="Times New Roman"/>
        </w:rPr>
        <w:t>‘</w:t>
      </w:r>
      <w:r w:rsidRPr="00AE0B41">
        <w:rPr>
          <w:rFonts w:ascii="Times New Roman" w:eastAsia="楷体_GB2312" w:hAnsi="Times New Roman" w:cs="Times New Roman"/>
        </w:rPr>
        <w:t>石丁</w:t>
      </w:r>
      <w:r w:rsidRPr="00AE0B41">
        <w:rPr>
          <w:rFonts w:hAnsi="宋体" w:cs="Times New Roman"/>
        </w:rPr>
        <w:t>’</w:t>
      </w:r>
      <w:r w:rsidRPr="00AE0B41">
        <w:rPr>
          <w:rFonts w:ascii="Times New Roman" w:eastAsia="楷体_GB2312" w:hAnsi="Times New Roman" w:cs="Times New Roman"/>
        </w:rPr>
        <w:t>两个字很有骷髅皴的味道，我把它挖补在那里，居然浑然一体。树根部处空了一块，我补接了相同的宣纸，再冒昧地涂成几团苔点。宣纸的接缝应无痕迹，补上的几笔也应不会丢先生的脸。</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石丁又一次站起来，拿起放大镜认真地审看这两个地方。接缝处平整如原纸，这需要理出边沿上的纤维，彼此交错而</w:t>
      </w:r>
      <w:r w:rsidRPr="00AE0B41">
        <w:rPr>
          <w:rFonts w:hAnsi="宋体" w:cs="Times New Roman"/>
        </w:rPr>
        <w:t>“</w:t>
      </w:r>
      <w:r w:rsidRPr="00AE0B41">
        <w:rPr>
          <w:rFonts w:ascii="Times New Roman" w:eastAsia="楷体_GB2312" w:hAnsi="Times New Roman" w:cs="Times New Roman"/>
        </w:rPr>
        <w:t>织</w:t>
      </w:r>
      <w:r w:rsidRPr="00AE0B41">
        <w:rPr>
          <w:rFonts w:hAnsi="宋体" w:cs="Times New Roman"/>
        </w:rPr>
        <w:t>”</w:t>
      </w:r>
      <w:r w:rsidRPr="00AE0B41">
        <w:rPr>
          <w:rFonts w:ascii="Times New Roman" w:eastAsia="楷体_GB2312" w:hAnsi="Times New Roman" w:cs="Times New Roman"/>
        </w:rPr>
        <w:t>，既费时费力，又需要有精道的技艺。而补画的苔点，鲜活有灵气，更是与他的笔墨如出一辙。他不能不佩服胡笛的好手段！</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石丁颓然地搁下了放大镜。</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胡笛站起来，说：</w:t>
      </w:r>
      <w:r w:rsidRPr="00AE0B41">
        <w:rPr>
          <w:rFonts w:hAnsi="宋体" w:cs="Times New Roman"/>
        </w:rPr>
        <w:t>“</w:t>
      </w:r>
      <w:smartTag w:uri="urn:schemas-microsoft-com:office:smarttags" w:element="PersonName">
        <w:smartTagPr>
          <w:attr w:name="ProductID" w:val="石"/>
        </w:smartTagPr>
        <w:r w:rsidRPr="00AE0B41">
          <w:rPr>
            <w:rFonts w:ascii="Times New Roman" w:eastAsia="楷体_GB2312" w:hAnsi="Times New Roman" w:cs="Times New Roman"/>
          </w:rPr>
          <w:t>石</w:t>
        </w:r>
      </w:smartTag>
      <w:r w:rsidRPr="00AE0B41">
        <w:rPr>
          <w:rFonts w:ascii="Times New Roman" w:eastAsia="楷体_GB2312" w:hAnsi="Times New Roman" w:cs="Times New Roman"/>
        </w:rPr>
        <w:t>先生，裱画界虽有个别心术不正的人，但毕竟不能以偏赅全。暗记者，因对人不信任而设，我着力去之，一是为了不玷污先生的艺术，二是为了我们彼此坦诚相待。谢谢。我走了。</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胡笛说完，很从容地走出了画室。</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石丁发了好一阵呆，才记起还没有付装裱费给胡笛。正要追出去，又停住了脚步，家里还有好些画需要装裱，明日一起送到胡笛的店里去吧！</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楷体_GB2312" w:hAnsi="Times New Roman" w:cs="Times New Roman"/>
        </w:rPr>
        <w:t>他决定不将《南岳风雨图》寄去北京参展，他要把它挂在画室的墙上，永远铭记那个让他羞愧万分的暗记</w:t>
      </w:r>
      <w:r w:rsidRPr="00AE0B41">
        <w:rPr>
          <w:rFonts w:hAnsi="宋体"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19</w:t>
      </w:r>
      <w:r>
        <w:rPr>
          <w:rFonts w:ascii="Times New Roman" w:hAnsi="Times New Roman" w:cs="Times New Roman"/>
        </w:rPr>
        <w:t>．</w:t>
      </w:r>
      <w:r w:rsidRPr="00AE0B41">
        <w:rPr>
          <w:rFonts w:ascii="Times New Roman" w:hAnsi="Times New Roman" w:cs="Times New Roman"/>
        </w:rPr>
        <w:t>下列对小说有关内容的分析和概括</w:t>
      </w:r>
      <w:r>
        <w:rPr>
          <w:rFonts w:ascii="Times New Roman" w:hAnsi="Times New Roman" w:cs="Times New Roman"/>
        </w:rPr>
        <w:t>，</w:t>
      </w:r>
      <w:r w:rsidRPr="00AE0B41">
        <w:rPr>
          <w:rFonts w:ascii="Times New Roman" w:hAnsi="Times New Roman" w:cs="Times New Roman"/>
        </w:rPr>
        <w:t>不恰当的两项是</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hAnsi="宋体" w:cs="Times New Roman"/>
        </w:rPr>
        <w:t>“</w:t>
      </w:r>
      <w:r w:rsidRPr="00AE0B41">
        <w:rPr>
          <w:rFonts w:ascii="Times New Roman" w:hAnsi="Times New Roman" w:cs="Times New Roman"/>
        </w:rPr>
        <w:t>暗记</w:t>
      </w:r>
      <w:r w:rsidRPr="00AE0B41">
        <w:rPr>
          <w:rFonts w:hAnsi="宋体" w:cs="Times New Roman"/>
        </w:rPr>
        <w:t>”</w:t>
      </w:r>
      <w:r w:rsidRPr="00AE0B41">
        <w:rPr>
          <w:rFonts w:ascii="Times New Roman" w:hAnsi="Times New Roman" w:cs="Times New Roman"/>
        </w:rPr>
        <w:t>有两层意思</w:t>
      </w:r>
      <w:r>
        <w:rPr>
          <w:rFonts w:ascii="Times New Roman" w:hAnsi="Times New Roman" w:cs="Times New Roman"/>
        </w:rPr>
        <w:t>，</w:t>
      </w:r>
      <w:r w:rsidRPr="00AE0B41">
        <w:rPr>
          <w:rFonts w:ascii="Times New Roman" w:hAnsi="Times New Roman" w:cs="Times New Roman"/>
        </w:rPr>
        <w:t>表面看就是石丁画上的记号</w:t>
      </w:r>
      <w:r>
        <w:rPr>
          <w:rFonts w:ascii="Times New Roman" w:hAnsi="Times New Roman" w:cs="Times New Roman"/>
        </w:rPr>
        <w:t>，</w:t>
      </w:r>
      <w:r w:rsidRPr="00AE0B41">
        <w:rPr>
          <w:rFonts w:ascii="Times New Roman" w:hAnsi="Times New Roman" w:cs="Times New Roman"/>
        </w:rPr>
        <w:t>实际上是指因为不信任胡笛而产生的误会</w:t>
      </w:r>
      <w:r>
        <w:rPr>
          <w:rFonts w:ascii="Times New Roman" w:hAnsi="Times New Roman" w:cs="Times New Roman"/>
        </w:rPr>
        <w:t>，</w:t>
      </w:r>
      <w:r w:rsidRPr="00AE0B41">
        <w:rPr>
          <w:rFonts w:ascii="Times New Roman" w:hAnsi="Times New Roman" w:cs="Times New Roman"/>
        </w:rPr>
        <w:t>由此在自己心灵上留下的无地自容的印记</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hAnsi="宋体" w:cs="Times New Roman"/>
        </w:rPr>
        <w:t>“</w:t>
      </w:r>
      <w:r w:rsidRPr="00AE0B41">
        <w:rPr>
          <w:rFonts w:ascii="Times New Roman" w:hAnsi="Times New Roman" w:cs="Times New Roman"/>
        </w:rPr>
        <w:t>石丁的脸忽地红了</w:t>
      </w:r>
      <w:r>
        <w:rPr>
          <w:rFonts w:ascii="Times New Roman" w:hAnsi="Times New Roman" w:cs="Times New Roman"/>
        </w:rPr>
        <w:t>，</w:t>
      </w:r>
      <w:r w:rsidRPr="00AE0B41">
        <w:rPr>
          <w:rFonts w:ascii="Times New Roman" w:hAnsi="Times New Roman" w:cs="Times New Roman"/>
        </w:rPr>
        <w:t>然后又渐渐变紫</w:t>
      </w:r>
      <w:r w:rsidRPr="00AE0B41">
        <w:rPr>
          <w:rFonts w:hAnsi="宋体" w:cs="Times New Roman"/>
        </w:rPr>
        <w:t>”</w:t>
      </w:r>
      <w:r w:rsidRPr="00AE0B41">
        <w:rPr>
          <w:rFonts w:ascii="Times New Roman" w:hAnsi="Times New Roman" w:cs="Times New Roman"/>
        </w:rPr>
        <w:t>一句中</w:t>
      </w:r>
      <w:r>
        <w:rPr>
          <w:rFonts w:ascii="Times New Roman" w:hAnsi="Times New Roman" w:cs="Times New Roman"/>
        </w:rPr>
        <w:t>，</w:t>
      </w:r>
      <w:r w:rsidRPr="00AE0B41">
        <w:rPr>
          <w:rFonts w:ascii="Times New Roman" w:hAnsi="Times New Roman" w:cs="Times New Roman"/>
        </w:rPr>
        <w:t>石丁的神态变化表明了他对世间小人之多的愤怒</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hAnsi="宋体" w:cs="Times New Roman"/>
        </w:rPr>
        <w:t>“</w:t>
      </w:r>
      <w:r w:rsidRPr="00AE0B41">
        <w:rPr>
          <w:rFonts w:ascii="Times New Roman" w:hAnsi="Times New Roman" w:cs="Times New Roman"/>
        </w:rPr>
        <w:t>朋友说胡笛的装裱技艺比不少老一辈要强</w:t>
      </w:r>
      <w:r>
        <w:rPr>
          <w:rFonts w:ascii="Times New Roman" w:hAnsi="Times New Roman" w:cs="Times New Roman"/>
        </w:rPr>
        <w:t>，</w:t>
      </w:r>
      <w:r w:rsidRPr="00AE0B41">
        <w:rPr>
          <w:rFonts w:ascii="Times New Roman" w:hAnsi="Times New Roman" w:cs="Times New Roman"/>
        </w:rPr>
        <w:t>且人品不错</w:t>
      </w:r>
      <w:r w:rsidRPr="00AE0B41">
        <w:rPr>
          <w:rFonts w:hAnsi="宋体" w:cs="Times New Roman"/>
        </w:rPr>
        <w:t>”</w:t>
      </w:r>
      <w:r w:rsidRPr="00AE0B41">
        <w:rPr>
          <w:rFonts w:ascii="Times New Roman" w:hAnsi="Times New Roman" w:cs="Times New Roman"/>
        </w:rPr>
        <w:t>以及</w:t>
      </w:r>
      <w:r w:rsidRPr="00AE0B41">
        <w:rPr>
          <w:rFonts w:hAnsi="宋体" w:cs="Times New Roman"/>
        </w:rPr>
        <w:t>“</w:t>
      </w:r>
      <w:r w:rsidRPr="00AE0B41">
        <w:rPr>
          <w:rFonts w:ascii="Times New Roman" w:hAnsi="Times New Roman" w:cs="Times New Roman"/>
        </w:rPr>
        <w:t>画</w:t>
      </w:r>
      <w:r>
        <w:rPr>
          <w:rFonts w:ascii="Times New Roman" w:hAnsi="Times New Roman" w:cs="Times New Roman"/>
        </w:rPr>
        <w:t>、</w:t>
      </w:r>
      <w:r w:rsidRPr="00AE0B41">
        <w:rPr>
          <w:rFonts w:ascii="Times New Roman" w:hAnsi="Times New Roman" w:cs="Times New Roman"/>
        </w:rPr>
        <w:t>题款</w:t>
      </w:r>
      <w:r>
        <w:rPr>
          <w:rFonts w:ascii="Times New Roman" w:hAnsi="Times New Roman" w:cs="Times New Roman"/>
        </w:rPr>
        <w:t>、</w:t>
      </w:r>
      <w:r w:rsidRPr="00AE0B41">
        <w:rPr>
          <w:rFonts w:ascii="Times New Roman" w:hAnsi="Times New Roman" w:cs="Times New Roman"/>
        </w:rPr>
        <w:t>印章</w:t>
      </w:r>
      <w:r>
        <w:rPr>
          <w:rFonts w:ascii="Times New Roman" w:hAnsi="Times New Roman" w:cs="Times New Roman"/>
        </w:rPr>
        <w:t>，</w:t>
      </w:r>
      <w:r w:rsidRPr="00AE0B41">
        <w:rPr>
          <w:rFonts w:ascii="Times New Roman" w:hAnsi="Times New Roman" w:cs="Times New Roman"/>
        </w:rPr>
        <w:t>都真真切切出自他的手</w:t>
      </w:r>
      <w:r w:rsidRPr="00AE0B41">
        <w:rPr>
          <w:rFonts w:hAnsi="宋体" w:cs="Times New Roman"/>
        </w:rPr>
        <w:t>”</w:t>
      </w:r>
      <w:r w:rsidRPr="00AE0B41">
        <w:rPr>
          <w:rFonts w:ascii="Times New Roman" w:hAnsi="Times New Roman" w:cs="Times New Roman"/>
        </w:rPr>
        <w:t>等文句都是为下文胡笛并没有换走石丁的原作埋下的伏笔</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hAnsi="宋体" w:cs="Times New Roman"/>
        </w:rPr>
        <w:t>“</w:t>
      </w:r>
      <w:r w:rsidRPr="00AE0B41">
        <w:rPr>
          <w:rFonts w:ascii="Times New Roman" w:hAnsi="Times New Roman" w:cs="Times New Roman"/>
        </w:rPr>
        <w:t>胡笛安闲地坐在画案一侧</w:t>
      </w:r>
      <w:r>
        <w:rPr>
          <w:rFonts w:ascii="Times New Roman" w:hAnsi="Times New Roman" w:cs="Times New Roman"/>
        </w:rPr>
        <w:t>，</w:t>
      </w:r>
      <w:r w:rsidRPr="00AE0B41">
        <w:rPr>
          <w:rFonts w:ascii="Times New Roman" w:hAnsi="Times New Roman" w:cs="Times New Roman"/>
        </w:rPr>
        <w:t>眼睛微闭</w:t>
      </w:r>
      <w:r>
        <w:rPr>
          <w:rFonts w:ascii="Times New Roman" w:hAnsi="Times New Roman" w:cs="Times New Roman"/>
        </w:rPr>
        <w:t>，</w:t>
      </w:r>
      <w:r w:rsidRPr="00AE0B41">
        <w:rPr>
          <w:rFonts w:ascii="Times New Roman" w:hAnsi="Times New Roman" w:cs="Times New Roman"/>
        </w:rPr>
        <w:t>也不喝茶</w:t>
      </w:r>
      <w:r>
        <w:rPr>
          <w:rFonts w:ascii="Times New Roman" w:hAnsi="Times New Roman" w:cs="Times New Roman"/>
        </w:rPr>
        <w:t>，</w:t>
      </w:r>
      <w:r w:rsidRPr="00AE0B41">
        <w:rPr>
          <w:rFonts w:ascii="Times New Roman" w:hAnsi="Times New Roman" w:cs="Times New Roman"/>
        </w:rPr>
        <w:t>也不说话</w:t>
      </w:r>
      <w:r w:rsidRPr="00AE0B41">
        <w:rPr>
          <w:rFonts w:hAnsi="宋体" w:cs="Times New Roman"/>
        </w:rPr>
        <w:t>”</w:t>
      </w:r>
      <w:r>
        <w:rPr>
          <w:rFonts w:ascii="Times New Roman" w:hAnsi="Times New Roman" w:cs="Times New Roman"/>
        </w:rPr>
        <w:t>，</w:t>
      </w:r>
      <w:r w:rsidRPr="00AE0B41">
        <w:rPr>
          <w:rFonts w:ascii="Times New Roman" w:hAnsi="Times New Roman" w:cs="Times New Roman"/>
        </w:rPr>
        <w:t>此描写表现了胡笛的傲慢以及不满</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E</w:t>
      </w:r>
      <w:r>
        <w:rPr>
          <w:rFonts w:ascii="Times New Roman" w:hAnsi="Times New Roman" w:cs="Times New Roman"/>
        </w:rPr>
        <w:t>．</w:t>
      </w:r>
      <w:r w:rsidRPr="00AE0B41">
        <w:rPr>
          <w:rFonts w:ascii="Times New Roman" w:hAnsi="Times New Roman" w:cs="Times New Roman"/>
        </w:rPr>
        <w:t>石丁</w:t>
      </w:r>
      <w:r w:rsidRPr="00AE0B41">
        <w:rPr>
          <w:rFonts w:hAnsi="宋体" w:cs="Times New Roman"/>
        </w:rPr>
        <w:t>“</w:t>
      </w:r>
      <w:r w:rsidRPr="00AE0B41">
        <w:rPr>
          <w:rFonts w:ascii="Times New Roman" w:hAnsi="Times New Roman" w:cs="Times New Roman"/>
        </w:rPr>
        <w:t>决定不将《南岳风雨图》寄去北京参展</w:t>
      </w:r>
      <w:r>
        <w:rPr>
          <w:rFonts w:ascii="Times New Roman" w:hAnsi="Times New Roman" w:cs="Times New Roman"/>
        </w:rPr>
        <w:t>，</w:t>
      </w:r>
      <w:r w:rsidRPr="00AE0B41">
        <w:rPr>
          <w:rFonts w:ascii="Times New Roman" w:hAnsi="Times New Roman" w:cs="Times New Roman"/>
        </w:rPr>
        <w:t>他要把它挂在画室的墙上</w:t>
      </w:r>
      <w:r w:rsidRPr="00AE0B41">
        <w:rPr>
          <w:rFonts w:hAnsi="宋体" w:cs="Times New Roman"/>
        </w:rPr>
        <w:t>”</w:t>
      </w:r>
      <w:r>
        <w:rPr>
          <w:rFonts w:ascii="Times New Roman" w:hAnsi="Times New Roman" w:cs="Times New Roman"/>
        </w:rPr>
        <w:t>。</w:t>
      </w:r>
      <w:r w:rsidRPr="00AE0B41">
        <w:rPr>
          <w:rFonts w:ascii="Times New Roman" w:hAnsi="Times New Roman" w:cs="Times New Roman"/>
        </w:rPr>
        <w:t>他这样做是为了警醒自己</w:t>
      </w:r>
      <w:r>
        <w:rPr>
          <w:rFonts w:ascii="Times New Roman" w:hAnsi="Times New Roman" w:cs="Times New Roman"/>
        </w:rPr>
        <w:t>，</w:t>
      </w:r>
      <w:r w:rsidRPr="00AE0B41">
        <w:rPr>
          <w:rFonts w:ascii="Times New Roman" w:hAnsi="Times New Roman" w:cs="Times New Roman"/>
        </w:rPr>
        <w:t>也是对人与人之间真诚与信任的呼唤</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20</w:t>
      </w:r>
      <w:r>
        <w:rPr>
          <w:rFonts w:ascii="Times New Roman" w:hAnsi="Times New Roman" w:cs="Times New Roman"/>
        </w:rPr>
        <w:t>．</w:t>
      </w:r>
      <w:r w:rsidRPr="00AE0B41">
        <w:rPr>
          <w:rFonts w:ascii="Times New Roman" w:hAnsi="Times New Roman" w:cs="Times New Roman"/>
        </w:rPr>
        <w:t>胡笛具有哪些突出的特点</w:t>
      </w:r>
      <w:r>
        <w:rPr>
          <w:rFonts w:ascii="Times New Roman" w:hAnsi="Times New Roman" w:cs="Times New Roman"/>
        </w:rPr>
        <w:t>？</w:t>
      </w:r>
      <w:r w:rsidRPr="00AE0B41">
        <w:rPr>
          <w:rFonts w:ascii="Times New Roman" w:hAnsi="Times New Roman" w:cs="Times New Roman"/>
        </w:rPr>
        <w:t>结合小说加以概括</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w:t>
      </w:r>
      <w:r w:rsidR="00205B86">
        <w:rPr>
          <w:rFonts w:ascii="Times New Roman" w:hAnsi="Times New Roman" w:cs="Times New Roman"/>
        </w:rPr>
        <w:t>___________________________</w:t>
      </w:r>
      <w:r w:rsidRPr="00AE0B41">
        <w:rPr>
          <w:rFonts w:ascii="Times New Roman" w:hAnsi="Times New Roman" w:cs="Times New Roman"/>
        </w:rPr>
        <w:t>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lastRenderedPageBreak/>
        <w:t>21</w:t>
      </w:r>
      <w:r>
        <w:rPr>
          <w:rFonts w:ascii="Times New Roman" w:hAnsi="Times New Roman" w:cs="Times New Roman"/>
        </w:rPr>
        <w:t>．</w:t>
      </w:r>
      <w:r w:rsidRPr="00AE0B41">
        <w:rPr>
          <w:rFonts w:ascii="Times New Roman" w:hAnsi="Times New Roman" w:cs="Times New Roman"/>
        </w:rPr>
        <w:t>小说塑造石丁这一形象有什么作用</w:t>
      </w:r>
      <w:r>
        <w:rPr>
          <w:rFonts w:ascii="Times New Roman" w:hAnsi="Times New Roman" w:cs="Times New Roman"/>
        </w:rPr>
        <w:t>？</w:t>
      </w:r>
      <w:r w:rsidRPr="00AE0B41">
        <w:rPr>
          <w:rFonts w:ascii="Times New Roman" w:hAnsi="Times New Roman" w:cs="Times New Roman"/>
        </w:rPr>
        <w:t>请简要分析</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6</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___________________________________</w:t>
      </w:r>
      <w:r w:rsidR="00272156">
        <w:rPr>
          <w:rFonts w:ascii="Times New Roman" w:hAnsi="Times New Roman" w:cs="Times New Roman"/>
        </w:rPr>
        <w:t>____________________________</w:t>
      </w:r>
      <w:r w:rsidRPr="00AE0B41">
        <w:rPr>
          <w:rFonts w:ascii="Times New Roman" w:hAnsi="Times New Roman" w:cs="Times New Roman"/>
        </w:rPr>
        <w:t>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22</w:t>
      </w:r>
      <w:r>
        <w:rPr>
          <w:rFonts w:ascii="Times New Roman" w:hAnsi="Times New Roman" w:cs="Times New Roman"/>
        </w:rPr>
        <w:t>．</w:t>
      </w:r>
      <w:r w:rsidRPr="00AE0B41">
        <w:rPr>
          <w:rFonts w:ascii="Times New Roman" w:hAnsi="Times New Roman" w:cs="Times New Roman"/>
        </w:rPr>
        <w:t>你认为小说中胡笛改掉石丁画作中的暗记这个情节的安排合理吗</w:t>
      </w:r>
      <w:r>
        <w:rPr>
          <w:rFonts w:ascii="Times New Roman" w:hAnsi="Times New Roman" w:cs="Times New Roman"/>
        </w:rPr>
        <w:t>？</w:t>
      </w:r>
      <w:r w:rsidRPr="00AE0B41">
        <w:rPr>
          <w:rFonts w:ascii="Times New Roman" w:hAnsi="Times New Roman" w:cs="Times New Roman"/>
        </w:rPr>
        <w:t>请结合全文简要说说你的看法和理由</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6</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___________________________________</w:t>
      </w:r>
      <w:r w:rsidR="00272156">
        <w:rPr>
          <w:rFonts w:ascii="Times New Roman" w:hAnsi="Times New Roman" w:cs="Times New Roman"/>
        </w:rPr>
        <w:t>____________________________</w:t>
      </w:r>
      <w:r w:rsidRPr="00AE0B41">
        <w:rPr>
          <w:rFonts w:ascii="Times New Roman" w:hAnsi="Times New Roman" w:cs="Times New Roman"/>
        </w:rPr>
        <w:t>_____</w:t>
      </w:r>
    </w:p>
    <w:p w:rsidR="00AE0B41" w:rsidRDefault="00AE0B41" w:rsidP="00272156">
      <w:pPr>
        <w:pStyle w:val="a3"/>
        <w:snapToGrid w:val="0"/>
        <w:rPr>
          <w:rFonts w:ascii="Times New Roman" w:hAnsi="Times New Roman" w:cs="Times New Roman" w:hint="eastAsia"/>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0640E2" w:rsidRDefault="00AE0B41" w:rsidP="000640E2">
      <w:pPr>
        <w:pStyle w:val="a3"/>
        <w:snapToGrid w:val="0"/>
        <w:ind w:firstLineChars="200" w:firstLine="420"/>
        <w:rPr>
          <w:rFonts w:ascii="Times New Roman" w:hAnsi="Times New Roman" w:cs="Times New Roman" w:hint="eastAsia"/>
        </w:rPr>
      </w:pPr>
      <w:r w:rsidRPr="00AE0B41">
        <w:rPr>
          <w:rFonts w:ascii="Times New Roman" w:eastAsia="黑体" w:hAnsi="Times New Roman" w:cs="Times New Roman"/>
        </w:rPr>
        <w:t>七、</w:t>
      </w:r>
      <w:r>
        <w:rPr>
          <w:rFonts w:ascii="Times New Roman" w:hAnsi="Times New Roman" w:cs="Times New Roman"/>
        </w:rPr>
        <w:t>(</w:t>
      </w:r>
      <w:r w:rsidRPr="00AE0B41">
        <w:rPr>
          <w:rFonts w:ascii="Times New Roman" w:hAnsi="Times New Roman" w:cs="Times New Roman"/>
        </w:rPr>
        <w:t>60</w:t>
      </w:r>
      <w:r w:rsidRPr="00AE0B41">
        <w:rPr>
          <w:rFonts w:ascii="Times New Roman" w:hAnsi="Times New Roman" w:cs="Times New Roman"/>
        </w:rPr>
        <w:t>分</w:t>
      </w:r>
      <w:r>
        <w:rPr>
          <w:rFonts w:ascii="Times New Roman" w:hAnsi="Times New Roman" w:cs="Times New Roman"/>
        </w:rPr>
        <w:t>)</w:t>
      </w:r>
    </w:p>
    <w:p w:rsidR="00AE0B41" w:rsidRDefault="00AE0B41" w:rsidP="000640E2">
      <w:pPr>
        <w:pStyle w:val="a3"/>
        <w:snapToGrid w:val="0"/>
        <w:ind w:firstLineChars="200" w:firstLine="420"/>
        <w:rPr>
          <w:rFonts w:hint="eastAsia"/>
        </w:rPr>
      </w:pPr>
      <w:r w:rsidRPr="000640E2">
        <w:t>23．请以</w:t>
      </w:r>
      <w:r w:rsidRPr="000640E2">
        <w:rPr>
          <w:rFonts w:hAnsi="宋体"/>
        </w:rPr>
        <w:t>“</w:t>
      </w:r>
      <w:r w:rsidRPr="000640E2">
        <w:t>春华秋实</w:t>
      </w:r>
      <w:r w:rsidRPr="000640E2">
        <w:rPr>
          <w:rFonts w:hAnsi="宋体"/>
        </w:rPr>
        <w:t>”</w:t>
      </w:r>
      <w:r w:rsidRPr="000640E2">
        <w:t>为题目，写一篇不少于800字的议论文或记叙文。</w:t>
      </w:r>
    </w:p>
    <w:p w:rsidR="000640E2" w:rsidRDefault="000640E2" w:rsidP="000640E2">
      <w:pPr>
        <w:pStyle w:val="a3"/>
        <w:snapToGrid w:val="0"/>
        <w:ind w:firstLineChars="200" w:firstLine="420"/>
        <w:rPr>
          <w:rFonts w:hint="eastAsia"/>
        </w:rPr>
      </w:pPr>
    </w:p>
    <w:p w:rsidR="000640E2" w:rsidRDefault="000640E2" w:rsidP="000640E2">
      <w:pPr>
        <w:pStyle w:val="a3"/>
        <w:snapToGrid w:val="0"/>
        <w:ind w:firstLineChars="200" w:firstLine="640"/>
        <w:rPr>
          <w:rFonts w:hint="eastAsia"/>
          <w:sz w:val="32"/>
          <w:szCs w:val="32"/>
        </w:rPr>
      </w:pPr>
      <w:r w:rsidRPr="000640E2">
        <w:rPr>
          <w:rFonts w:hint="eastAsia"/>
          <w:sz w:val="32"/>
          <w:szCs w:val="32"/>
        </w:rPr>
        <w:t xml:space="preserve"> </w:t>
      </w:r>
      <w:r>
        <w:rPr>
          <w:rFonts w:hint="eastAsia"/>
          <w:sz w:val="32"/>
          <w:szCs w:val="32"/>
        </w:rPr>
        <w:t xml:space="preserve">                   </w:t>
      </w:r>
    </w:p>
    <w:p w:rsidR="000640E2" w:rsidRDefault="000640E2" w:rsidP="000640E2">
      <w:pPr>
        <w:pStyle w:val="a3"/>
        <w:snapToGrid w:val="0"/>
        <w:ind w:firstLineChars="200" w:firstLine="640"/>
        <w:rPr>
          <w:rFonts w:hint="eastAsia"/>
          <w:sz w:val="32"/>
          <w:szCs w:val="32"/>
        </w:rPr>
      </w:pPr>
    </w:p>
    <w:p w:rsidR="000640E2" w:rsidRPr="000640E2" w:rsidRDefault="000640E2" w:rsidP="000640E2">
      <w:pPr>
        <w:pStyle w:val="a3"/>
        <w:snapToGrid w:val="0"/>
        <w:ind w:firstLineChars="1200" w:firstLine="3855"/>
        <w:rPr>
          <w:rFonts w:hint="eastAsia"/>
          <w:b/>
          <w:sz w:val="32"/>
          <w:szCs w:val="32"/>
        </w:rPr>
      </w:pPr>
      <w:r w:rsidRPr="000640E2">
        <w:rPr>
          <w:rFonts w:hint="eastAsia"/>
          <w:b/>
          <w:sz w:val="32"/>
          <w:szCs w:val="32"/>
        </w:rPr>
        <w:t>答</w:t>
      </w:r>
      <w:r>
        <w:rPr>
          <w:rFonts w:hint="eastAsia"/>
          <w:b/>
          <w:sz w:val="32"/>
          <w:szCs w:val="32"/>
        </w:rPr>
        <w:t xml:space="preserve"> </w:t>
      </w:r>
      <w:r w:rsidRPr="000640E2">
        <w:rPr>
          <w:rFonts w:hint="eastAsia"/>
          <w:b/>
          <w:sz w:val="32"/>
          <w:szCs w:val="32"/>
        </w:rPr>
        <w:t>案</w:t>
      </w:r>
    </w:p>
    <w:p w:rsidR="000640E2" w:rsidRPr="000640E2" w:rsidRDefault="000640E2" w:rsidP="000640E2">
      <w:pPr>
        <w:pStyle w:val="a3"/>
        <w:snapToGrid w:val="0"/>
        <w:ind w:firstLineChars="200" w:firstLine="420"/>
        <w:rPr>
          <w:rFonts w:hint="eastAsia"/>
        </w:rPr>
      </w:pPr>
    </w:p>
    <w:p w:rsidR="00472060" w:rsidRDefault="00472060" w:rsidP="00472060">
      <w:pPr>
        <w:pStyle w:val="a3"/>
        <w:snapToGrid w:val="0"/>
        <w:ind w:firstLineChars="200" w:firstLine="420"/>
        <w:jc w:val="center"/>
        <w:rPr>
          <w:rFonts w:ascii="Times New Roman" w:hAnsi="Times New Roman" w:cs="Times New Roman"/>
        </w:rPr>
      </w:pPr>
      <w:r w:rsidRPr="008C4883">
        <w:rPr>
          <w:rFonts w:ascii="Times New Roman" w:hAnsi="Times New Roman" w:cs="Times New Roman"/>
        </w:rPr>
        <w:t>第三单元</w:t>
      </w:r>
      <w:r>
        <w:rPr>
          <w:rFonts w:ascii="Times New Roman" w:hAnsi="Times New Roman" w:cs="Times New Roman"/>
        </w:rPr>
        <w:t xml:space="preserve">　</w:t>
      </w:r>
      <w:r w:rsidRPr="008C4883">
        <w:rPr>
          <w:rFonts w:ascii="Times New Roman" w:hAnsi="Times New Roman" w:cs="Times New Roman"/>
        </w:rPr>
        <w:t>文艺评论和随笔</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hAnsi="Times New Roman" w:cs="Times New Roman"/>
        </w:rPr>
        <w:t>1</w:t>
      </w:r>
      <w:r>
        <w:rPr>
          <w:rFonts w:ascii="Times New Roman" w:hAnsi="Times New Roman" w:cs="Times New Roman"/>
        </w:rPr>
        <w:t>．</w:t>
      </w:r>
      <w:r w:rsidRPr="008C4883">
        <w:rPr>
          <w:rFonts w:ascii="Times New Roman" w:hAnsi="Times New Roman" w:cs="Times New Roman"/>
        </w:rPr>
        <w:t>C</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A</w:t>
      </w:r>
      <w:r w:rsidRPr="008C4883">
        <w:rPr>
          <w:rFonts w:ascii="IPAPANNEW" w:eastAsia="仿宋_GB2312" w:hAnsi="IPAPANNEW" w:cs="Times New Roman"/>
        </w:rPr>
        <w:t>项</w:t>
      </w:r>
      <w:r w:rsidRPr="008C4883">
        <w:rPr>
          <w:rFonts w:ascii="IPAPANNEW" w:hAnsi="IPAPANNEW" w:cs="Times New Roman"/>
        </w:rPr>
        <w:t>“</w:t>
      </w:r>
      <w:r w:rsidRPr="008C4883">
        <w:rPr>
          <w:rFonts w:ascii="IPAPANNEW" w:eastAsia="仿宋_GB2312" w:hAnsi="IPAPANNEW" w:cs="Times New Roman"/>
        </w:rPr>
        <w:t>嚼</w:t>
      </w:r>
      <w:r w:rsidRPr="008C4883">
        <w:rPr>
          <w:rFonts w:ascii="IPAPANNEW" w:hAnsi="IPAPANNEW" w:cs="Times New Roman"/>
        </w:rPr>
        <w:t>”</w:t>
      </w:r>
      <w:r w:rsidRPr="008C4883">
        <w:rPr>
          <w:rFonts w:ascii="IPAPANNEW" w:eastAsia="仿宋_GB2312" w:hAnsi="IPAPANNEW" w:cs="Times New Roman"/>
        </w:rPr>
        <w:t>读</w:t>
      </w:r>
      <w:r w:rsidRPr="008C4883">
        <w:rPr>
          <w:rFonts w:ascii="IPAPANNEW" w:hAnsi="IPAPANNEW" w:cs="Times New Roman"/>
        </w:rPr>
        <w:t>“</w:t>
      </w:r>
      <w:r w:rsidRPr="008C4883">
        <w:rPr>
          <w:rFonts w:ascii="IPAPANNEW" w:eastAsia="仿宋_GB2312" w:hAnsi="IPAPANNEW" w:cs="Times New Roman"/>
        </w:rPr>
        <w:t>jiáo</w:t>
      </w:r>
      <w:r w:rsidRPr="008C4883">
        <w:rPr>
          <w:rFonts w:ascii="IPAPANNEW" w:hAnsi="IPAPANNEW" w:cs="Times New Roman"/>
        </w:rPr>
        <w:t>”</w:t>
      </w:r>
      <w:r w:rsidRPr="008C4883">
        <w:rPr>
          <w:rFonts w:ascii="IPAPANNEW" w:eastAsia="仿宋_GB2312" w:hAnsi="IPAPANNEW" w:cs="Times New Roman"/>
        </w:rPr>
        <w:t>；</w:t>
      </w:r>
      <w:r w:rsidRPr="008C4883">
        <w:rPr>
          <w:rFonts w:ascii="IPAPANNEW" w:eastAsia="仿宋_GB2312" w:hAnsi="IPAPANNEW" w:cs="Times New Roman"/>
        </w:rPr>
        <w:t>B</w:t>
      </w:r>
      <w:r w:rsidRPr="008C4883">
        <w:rPr>
          <w:rFonts w:ascii="IPAPANNEW" w:eastAsia="仿宋_GB2312" w:hAnsi="IPAPANNEW" w:cs="Times New Roman"/>
        </w:rPr>
        <w:t>项</w:t>
      </w:r>
      <w:r w:rsidRPr="008C4883">
        <w:rPr>
          <w:rFonts w:ascii="IPAPANNEW" w:hAnsi="IPAPANNEW" w:cs="Times New Roman"/>
        </w:rPr>
        <w:t>“</w:t>
      </w:r>
      <w:r w:rsidRPr="008C4883">
        <w:rPr>
          <w:rFonts w:ascii="IPAPANNEW" w:eastAsia="仿宋_GB2312" w:hAnsi="IPAPANNEW" w:cs="Times New Roman"/>
        </w:rPr>
        <w:t>较</w:t>
      </w:r>
      <w:r w:rsidRPr="008C4883">
        <w:rPr>
          <w:rFonts w:ascii="IPAPANNEW" w:hAnsi="IPAPANNEW" w:cs="Times New Roman"/>
        </w:rPr>
        <w:t>”</w:t>
      </w:r>
      <w:r w:rsidRPr="008C4883">
        <w:rPr>
          <w:rFonts w:ascii="IPAPANNEW" w:eastAsia="仿宋_GB2312" w:hAnsi="IPAPANNEW" w:cs="Times New Roman"/>
        </w:rPr>
        <w:t>读</w:t>
      </w:r>
      <w:r w:rsidRPr="008C4883">
        <w:rPr>
          <w:rFonts w:ascii="IPAPANNEW" w:hAnsi="IPAPANNEW" w:cs="Times New Roman"/>
        </w:rPr>
        <w:t>“</w:t>
      </w:r>
      <w:r w:rsidRPr="008C4883">
        <w:rPr>
          <w:rFonts w:ascii="IPAPANNEW" w:eastAsia="仿宋_GB2312" w:hAnsi="IPAPANNEW" w:cs="Times New Roman"/>
        </w:rPr>
        <w:t>jiào</w:t>
      </w:r>
      <w:r w:rsidRPr="008C4883">
        <w:rPr>
          <w:rFonts w:ascii="IPAPANNEW" w:hAnsi="IPAPANNEW" w:cs="Times New Roman"/>
        </w:rPr>
        <w:t>”</w:t>
      </w:r>
      <w:r w:rsidRPr="008C4883">
        <w:rPr>
          <w:rFonts w:ascii="IPAPANNEW" w:eastAsia="仿宋_GB2312" w:hAnsi="IPAPANNEW" w:cs="Times New Roman"/>
        </w:rPr>
        <w:t>，</w:t>
      </w:r>
      <w:r w:rsidRPr="008C4883">
        <w:rPr>
          <w:rFonts w:ascii="IPAPANNEW" w:hAnsi="IPAPANNEW" w:cs="Times New Roman"/>
        </w:rPr>
        <w:t>“</w:t>
      </w:r>
      <w:r w:rsidRPr="008C4883">
        <w:rPr>
          <w:rFonts w:ascii="IPAPANNEW" w:eastAsia="仿宋_GB2312" w:hAnsi="IPAPANNEW" w:cs="Times New Roman"/>
        </w:rPr>
        <w:t>胜</w:t>
      </w:r>
      <w:r w:rsidRPr="008C4883">
        <w:rPr>
          <w:rFonts w:ascii="IPAPANNEW" w:hAnsi="IPAPANNEW" w:cs="Times New Roman"/>
        </w:rPr>
        <w:t>”</w:t>
      </w:r>
      <w:r w:rsidRPr="008C4883">
        <w:rPr>
          <w:rFonts w:ascii="IPAPANNEW" w:eastAsia="仿宋_GB2312" w:hAnsi="IPAPANNEW" w:cs="Times New Roman"/>
        </w:rPr>
        <w:t>读</w:t>
      </w:r>
      <w:r w:rsidRPr="008C4883">
        <w:rPr>
          <w:rFonts w:ascii="IPAPANNEW" w:hAnsi="IPAPANNEW" w:cs="Times New Roman"/>
        </w:rPr>
        <w:t>“</w:t>
      </w:r>
      <w:r w:rsidRPr="008C4883">
        <w:rPr>
          <w:rFonts w:ascii="IPAPANNEW" w:eastAsia="仿宋_GB2312" w:hAnsi="IPAPANNEW" w:cs="Times New Roman"/>
        </w:rPr>
        <w:t>shèn</w:t>
      </w:r>
      <w:r w:rsidRPr="008C4883">
        <w:rPr>
          <w:rFonts w:ascii="IPAPANNEW" w:hAnsi="IPAPANNEW" w:cs="宋体" w:hint="eastAsia"/>
        </w:rPr>
        <w:t>ɡ</w:t>
      </w:r>
      <w:r w:rsidRPr="008C4883">
        <w:rPr>
          <w:rFonts w:ascii="IPAPANNEW" w:hAnsi="IPAPANNEW" w:cs="Times New Roman"/>
        </w:rPr>
        <w:t>”</w:t>
      </w:r>
      <w:r w:rsidRPr="008C4883">
        <w:rPr>
          <w:rFonts w:ascii="IPAPANNEW" w:eastAsia="仿宋_GB2312" w:hAnsi="IPAPANNEW" w:cs="Times New Roman"/>
        </w:rPr>
        <w:t>；</w:t>
      </w:r>
      <w:r w:rsidRPr="008C4883">
        <w:rPr>
          <w:rFonts w:ascii="IPAPANNEW" w:eastAsia="仿宋_GB2312" w:hAnsi="IPAPANNEW" w:cs="Times New Roman"/>
        </w:rPr>
        <w:t>D</w:t>
      </w:r>
      <w:r w:rsidRPr="008C4883">
        <w:rPr>
          <w:rFonts w:ascii="IPAPANNEW" w:eastAsia="仿宋_GB2312" w:hAnsi="IPAPANNEW" w:cs="Times New Roman"/>
        </w:rPr>
        <w:t>项</w:t>
      </w:r>
      <w:r w:rsidRPr="008C4883">
        <w:rPr>
          <w:rFonts w:ascii="IPAPANNEW" w:hAnsi="IPAPANNEW" w:cs="Times New Roman"/>
        </w:rPr>
        <w:t>“</w:t>
      </w:r>
      <w:r w:rsidRPr="008C4883">
        <w:rPr>
          <w:rFonts w:ascii="IPAPANNEW" w:eastAsia="仿宋_GB2312" w:hAnsi="IPAPANNEW" w:cs="Times New Roman"/>
        </w:rPr>
        <w:t>涎</w:t>
      </w:r>
      <w:r w:rsidRPr="008C4883">
        <w:rPr>
          <w:rFonts w:ascii="IPAPANNEW" w:hAnsi="IPAPANNEW" w:cs="Times New Roman"/>
        </w:rPr>
        <w:t>”</w:t>
      </w:r>
      <w:r w:rsidRPr="008C4883">
        <w:rPr>
          <w:rFonts w:ascii="IPAPANNEW" w:eastAsia="仿宋_GB2312" w:hAnsi="IPAPANNEW" w:cs="Times New Roman"/>
        </w:rPr>
        <w:t>读</w:t>
      </w:r>
      <w:r w:rsidRPr="008C4883">
        <w:rPr>
          <w:rFonts w:ascii="IPAPANNEW" w:hAnsi="IPAPANNEW" w:cs="Times New Roman"/>
        </w:rPr>
        <w:t>“</w:t>
      </w:r>
      <w:r w:rsidRPr="008C4883">
        <w:rPr>
          <w:rFonts w:ascii="IPAPANNEW" w:eastAsia="仿宋_GB2312" w:hAnsi="IPAPANNEW" w:cs="Times New Roman"/>
        </w:rPr>
        <w:t>xián</w:t>
      </w:r>
      <w:r w:rsidRPr="008C4883">
        <w:rPr>
          <w:rFonts w:ascii="IPAPANNEW" w:hAnsi="IPAPANNEW" w:cs="Times New Roman"/>
        </w:rPr>
        <w:t>”</w:t>
      </w:r>
      <w:r w:rsidRPr="008C4883">
        <w:rPr>
          <w:rFonts w:ascii="IPAPANNEW" w:eastAsia="仿宋_GB2312" w:hAnsi="IPAPANNEW" w:cs="Times New Roman"/>
        </w:rPr>
        <w:t>。</w:t>
      </w:r>
      <w:r w:rsidRPr="008C4883">
        <w:rPr>
          <w:rFonts w:ascii="IPAPANNEW" w:hAnsi="IPAPANNEW" w:cs="Times New Roman"/>
        </w:rPr>
        <w:t>]</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hAnsi="Times New Roman" w:cs="Times New Roman"/>
        </w:rPr>
        <w:t>2</w:t>
      </w:r>
      <w:r>
        <w:rPr>
          <w:rFonts w:ascii="Times New Roman" w:hAnsi="Times New Roman" w:cs="Times New Roman"/>
        </w:rPr>
        <w:t>．</w:t>
      </w:r>
      <w:r w:rsidRPr="008C4883">
        <w:rPr>
          <w:rFonts w:ascii="Times New Roman" w:hAnsi="Times New Roman" w:cs="Times New Roman"/>
        </w:rPr>
        <w:t>B</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A</w:t>
      </w:r>
      <w:r w:rsidRPr="008C4883">
        <w:rPr>
          <w:rFonts w:ascii="IPAPANNEW" w:eastAsia="仿宋_GB2312" w:hAnsi="IPAPANNEW" w:cs="Times New Roman"/>
        </w:rPr>
        <w:t>项籍</w:t>
      </w:r>
      <w:r w:rsidRPr="008C4883">
        <w:rPr>
          <w:rFonts w:ascii="IPAPANNEW" w:eastAsia="仿宋_GB2312" w:hAnsi="IPAPANNEW" w:cs="Times New Roman"/>
        </w:rPr>
        <w:t>—</w:t>
      </w:r>
      <w:r w:rsidRPr="008C4883">
        <w:rPr>
          <w:rFonts w:ascii="IPAPANNEW" w:eastAsia="仿宋_GB2312" w:hAnsi="IPAPANNEW" w:cs="Times New Roman"/>
        </w:rPr>
        <w:t>藉。</w:t>
      </w:r>
      <w:r w:rsidRPr="008C4883">
        <w:rPr>
          <w:rFonts w:ascii="IPAPANNEW" w:eastAsia="仿宋_GB2312" w:hAnsi="IPAPANNEW" w:cs="Times New Roman"/>
        </w:rPr>
        <w:t>C</w:t>
      </w:r>
      <w:r w:rsidRPr="008C4883">
        <w:rPr>
          <w:rFonts w:ascii="IPAPANNEW" w:eastAsia="仿宋_GB2312" w:hAnsi="IPAPANNEW" w:cs="Times New Roman"/>
        </w:rPr>
        <w:t>项接</w:t>
      </w:r>
      <w:r w:rsidRPr="008C4883">
        <w:rPr>
          <w:rFonts w:ascii="IPAPANNEW" w:eastAsia="仿宋_GB2312" w:hAnsi="IPAPANNEW" w:cs="Times New Roman"/>
        </w:rPr>
        <w:t>—</w:t>
      </w:r>
      <w:r w:rsidRPr="008C4883">
        <w:rPr>
          <w:rFonts w:ascii="IPAPANNEW" w:eastAsia="仿宋_GB2312" w:hAnsi="IPAPANNEW" w:cs="Times New Roman"/>
        </w:rPr>
        <w:t>结。</w:t>
      </w:r>
      <w:r w:rsidRPr="008C4883">
        <w:rPr>
          <w:rFonts w:ascii="IPAPANNEW" w:eastAsia="仿宋_GB2312" w:hAnsi="IPAPANNEW" w:cs="Times New Roman"/>
        </w:rPr>
        <w:t>D</w:t>
      </w:r>
      <w:r w:rsidRPr="008C4883">
        <w:rPr>
          <w:rFonts w:ascii="IPAPANNEW" w:eastAsia="仿宋_GB2312" w:hAnsi="IPAPANNEW" w:cs="Times New Roman"/>
        </w:rPr>
        <w:t>项椟</w:t>
      </w:r>
      <w:r w:rsidRPr="008C4883">
        <w:rPr>
          <w:rFonts w:ascii="IPAPANNEW" w:eastAsia="仿宋_GB2312" w:hAnsi="IPAPANNEW" w:cs="Times New Roman"/>
        </w:rPr>
        <w:t>—</w:t>
      </w:r>
      <w:r w:rsidRPr="008C4883">
        <w:rPr>
          <w:rFonts w:ascii="IPAPANNEW" w:eastAsia="仿宋_GB2312" w:hAnsi="IPAPANNEW" w:cs="Times New Roman"/>
        </w:rPr>
        <w:t>牍。</w:t>
      </w:r>
      <w:r w:rsidRPr="008C4883">
        <w:rPr>
          <w:rFonts w:ascii="IPAPANNEW" w:hAnsi="IPAPANNEW" w:cs="Times New Roman"/>
        </w:rPr>
        <w:t>]</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hAnsi="Times New Roman" w:cs="Times New Roman"/>
        </w:rPr>
        <w:t>3</w:t>
      </w:r>
      <w:r>
        <w:rPr>
          <w:rFonts w:ascii="Times New Roman" w:hAnsi="Times New Roman" w:cs="Times New Roman"/>
        </w:rPr>
        <w:t>．</w:t>
      </w:r>
      <w:r w:rsidRPr="008C4883">
        <w:rPr>
          <w:rFonts w:ascii="Times New Roman" w:hAnsi="Times New Roman" w:cs="Times New Roman"/>
        </w:rPr>
        <w:t>A</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A</w:t>
      </w:r>
      <w:r w:rsidRPr="008C4883">
        <w:rPr>
          <w:rFonts w:ascii="IPAPANNEW" w:eastAsia="仿宋_GB2312" w:hAnsi="IPAPANNEW" w:cs="Times New Roman"/>
        </w:rPr>
        <w:t>项</w:t>
      </w:r>
      <w:r w:rsidRPr="008C4883">
        <w:rPr>
          <w:rFonts w:ascii="IPAPANNEW" w:hAnsi="IPAPANNEW" w:cs="Times New Roman"/>
        </w:rPr>
        <w:t>“</w:t>
      </w:r>
      <w:r w:rsidRPr="008C4883">
        <w:rPr>
          <w:rFonts w:ascii="IPAPANNEW" w:eastAsia="仿宋_GB2312" w:hAnsi="IPAPANNEW" w:cs="Times New Roman"/>
        </w:rPr>
        <w:t>粉墨登场</w:t>
      </w:r>
      <w:r w:rsidRPr="008C4883">
        <w:rPr>
          <w:rFonts w:ascii="IPAPANNEW" w:hAnsi="IPAPANNEW" w:cs="Times New Roman"/>
        </w:rPr>
        <w:t>”</w:t>
      </w:r>
      <w:r w:rsidRPr="008C4883">
        <w:rPr>
          <w:rFonts w:ascii="IPAPANNEW" w:eastAsia="仿宋_GB2312" w:hAnsi="IPAPANNEW" w:cs="Times New Roman"/>
        </w:rPr>
        <w:t>原指化装上台表演，现在多用以比喻经过一番化装，登上政治舞台</w:t>
      </w:r>
      <w:r w:rsidRPr="008C4883">
        <w:rPr>
          <w:rFonts w:ascii="IPAPANNEW" w:eastAsia="仿宋_GB2312" w:hAnsi="IPAPANNEW" w:cs="Times New Roman"/>
        </w:rPr>
        <w:t>(</w:t>
      </w:r>
      <w:r w:rsidRPr="008C4883">
        <w:rPr>
          <w:rFonts w:ascii="IPAPANNEW" w:eastAsia="仿宋_GB2312" w:hAnsi="IPAPANNEW" w:cs="Times New Roman"/>
        </w:rPr>
        <w:t>含讥讽意</w:t>
      </w:r>
      <w:r w:rsidRPr="008C4883">
        <w:rPr>
          <w:rFonts w:ascii="IPAPANNEW" w:eastAsia="仿宋_GB2312" w:hAnsi="IPAPANNEW" w:cs="Times New Roman"/>
        </w:rPr>
        <w:t>)</w:t>
      </w:r>
      <w:r w:rsidRPr="008C4883">
        <w:rPr>
          <w:rFonts w:ascii="IPAPANNEW" w:eastAsia="仿宋_GB2312" w:hAnsi="IPAPANNEW" w:cs="Times New Roman"/>
        </w:rPr>
        <w:t>。本句的对象为</w:t>
      </w:r>
      <w:r w:rsidRPr="008C4883">
        <w:rPr>
          <w:rFonts w:ascii="IPAPANNEW" w:hAnsi="IPAPANNEW" w:cs="Times New Roman"/>
        </w:rPr>
        <w:t>“</w:t>
      </w:r>
      <w:r w:rsidRPr="008C4883">
        <w:rPr>
          <w:rFonts w:ascii="IPAPANNEW" w:eastAsia="仿宋_GB2312" w:hAnsi="IPAPANNEW" w:cs="Times New Roman"/>
        </w:rPr>
        <w:t>话剧界一些前辈</w:t>
      </w:r>
      <w:r w:rsidRPr="008C4883">
        <w:rPr>
          <w:rFonts w:ascii="IPAPANNEW" w:hAnsi="IPAPANNEW" w:cs="Times New Roman"/>
        </w:rPr>
        <w:t>”</w:t>
      </w:r>
      <w:r w:rsidRPr="008C4883">
        <w:rPr>
          <w:rFonts w:ascii="IPAPANNEW" w:eastAsia="仿宋_GB2312" w:hAnsi="IPAPANNEW" w:cs="Times New Roman"/>
        </w:rPr>
        <w:t>，用的是本义，符合语境。</w:t>
      </w:r>
      <w:r w:rsidRPr="008C4883">
        <w:rPr>
          <w:rFonts w:ascii="IPAPANNEW" w:eastAsia="仿宋_GB2312" w:hAnsi="IPAPANNEW" w:cs="Times New Roman"/>
        </w:rPr>
        <w:t>B</w:t>
      </w:r>
      <w:r w:rsidRPr="008C4883">
        <w:rPr>
          <w:rFonts w:ascii="IPAPANNEW" w:eastAsia="仿宋_GB2312" w:hAnsi="IPAPANNEW" w:cs="Times New Roman"/>
        </w:rPr>
        <w:t>项</w:t>
      </w:r>
      <w:r w:rsidRPr="008C4883">
        <w:rPr>
          <w:rFonts w:ascii="IPAPANNEW" w:hAnsi="IPAPANNEW" w:cs="Times New Roman"/>
        </w:rPr>
        <w:t>“</w:t>
      </w:r>
      <w:r w:rsidRPr="008C4883">
        <w:rPr>
          <w:rFonts w:ascii="IPAPANNEW" w:eastAsia="仿宋_GB2312" w:hAnsi="IPAPANNEW" w:cs="Times New Roman"/>
        </w:rPr>
        <w:t>洋洋洒洒</w:t>
      </w:r>
      <w:r w:rsidRPr="008C4883">
        <w:rPr>
          <w:rFonts w:ascii="IPAPANNEW" w:hAnsi="IPAPANNEW" w:cs="Times New Roman"/>
        </w:rPr>
        <w:t>”</w:t>
      </w:r>
      <w:r w:rsidRPr="008C4883">
        <w:rPr>
          <w:rFonts w:ascii="IPAPANNEW" w:eastAsia="仿宋_GB2312" w:hAnsi="IPAPANNEW" w:cs="Times New Roman"/>
        </w:rPr>
        <w:t>形容说话或写作挥洒自如、篇幅长、连续不断。在此处修饰</w:t>
      </w:r>
      <w:r w:rsidRPr="008C4883">
        <w:rPr>
          <w:rFonts w:ascii="IPAPANNEW" w:hAnsi="IPAPANNEW" w:cs="Times New Roman"/>
        </w:rPr>
        <w:t>“</w:t>
      </w:r>
      <w:r w:rsidRPr="008C4883">
        <w:rPr>
          <w:rFonts w:ascii="IPAPANNEW" w:eastAsia="仿宋_GB2312" w:hAnsi="IPAPANNEW" w:cs="Times New Roman"/>
        </w:rPr>
        <w:t>中华地方文化</w:t>
      </w:r>
      <w:r w:rsidRPr="008C4883">
        <w:rPr>
          <w:rFonts w:ascii="IPAPANNEW" w:hAnsi="IPAPANNEW" w:cs="Times New Roman"/>
        </w:rPr>
        <w:t>”</w:t>
      </w:r>
      <w:r w:rsidRPr="008C4883">
        <w:rPr>
          <w:rFonts w:ascii="IPAPANNEW" w:eastAsia="仿宋_GB2312" w:hAnsi="IPAPANNEW" w:cs="Times New Roman"/>
        </w:rPr>
        <w:t>不当。</w:t>
      </w:r>
      <w:r w:rsidRPr="008C4883">
        <w:rPr>
          <w:rFonts w:ascii="IPAPANNEW" w:eastAsia="仿宋_GB2312" w:hAnsi="IPAPANNEW" w:cs="Times New Roman"/>
        </w:rPr>
        <w:t>C</w:t>
      </w:r>
      <w:r w:rsidRPr="008C4883">
        <w:rPr>
          <w:rFonts w:ascii="IPAPANNEW" w:eastAsia="仿宋_GB2312" w:hAnsi="IPAPANNEW" w:cs="Times New Roman"/>
        </w:rPr>
        <w:t>项</w:t>
      </w:r>
      <w:r w:rsidRPr="008C4883">
        <w:rPr>
          <w:rFonts w:ascii="IPAPANNEW" w:hAnsi="IPAPANNEW" w:cs="Times New Roman"/>
        </w:rPr>
        <w:t>“</w:t>
      </w:r>
      <w:r w:rsidRPr="008C4883">
        <w:rPr>
          <w:rFonts w:ascii="IPAPANNEW" w:eastAsia="仿宋_GB2312" w:hAnsi="IPAPANNEW" w:cs="Times New Roman"/>
        </w:rPr>
        <w:t>完美无缺</w:t>
      </w:r>
      <w:r w:rsidRPr="008C4883">
        <w:rPr>
          <w:rFonts w:ascii="IPAPANNEW" w:hAnsi="IPAPANNEW" w:cs="Times New Roman"/>
        </w:rPr>
        <w:t>”</w:t>
      </w:r>
      <w:r w:rsidRPr="008C4883">
        <w:rPr>
          <w:rFonts w:ascii="IPAPANNEW" w:eastAsia="仿宋_GB2312" w:hAnsi="IPAPANNEW" w:cs="Times New Roman"/>
        </w:rPr>
        <w:t>指完备美好，没有缺陷，不合语境。</w:t>
      </w:r>
      <w:r w:rsidRPr="008C4883">
        <w:rPr>
          <w:rFonts w:ascii="IPAPANNEW" w:eastAsia="仿宋_GB2312" w:hAnsi="IPAPANNEW" w:cs="Times New Roman"/>
        </w:rPr>
        <w:t>D</w:t>
      </w:r>
      <w:r w:rsidRPr="008C4883">
        <w:rPr>
          <w:rFonts w:ascii="IPAPANNEW" w:eastAsia="仿宋_GB2312" w:hAnsi="IPAPANNEW" w:cs="Times New Roman"/>
        </w:rPr>
        <w:t>项</w:t>
      </w:r>
      <w:r w:rsidRPr="008C4883">
        <w:rPr>
          <w:rFonts w:ascii="IPAPANNEW" w:hAnsi="IPAPANNEW" w:cs="Times New Roman"/>
        </w:rPr>
        <w:t>“</w:t>
      </w:r>
      <w:r w:rsidRPr="008C4883">
        <w:rPr>
          <w:rFonts w:ascii="IPAPANNEW" w:eastAsia="仿宋_GB2312" w:hAnsi="IPAPANNEW" w:cs="Times New Roman"/>
        </w:rPr>
        <w:t>酣畅淋漓</w:t>
      </w:r>
      <w:r w:rsidRPr="008C4883">
        <w:rPr>
          <w:rFonts w:ascii="IPAPANNEW" w:hAnsi="IPAPANNEW" w:cs="Times New Roman"/>
        </w:rPr>
        <w:t>”</w:t>
      </w:r>
      <w:r w:rsidRPr="008C4883">
        <w:rPr>
          <w:rFonts w:ascii="IPAPANNEW" w:eastAsia="仿宋_GB2312" w:hAnsi="IPAPANNEW" w:cs="Times New Roman"/>
        </w:rPr>
        <w:t>形容非常畅快，也形容文艺作品中感情抒发得充分。在此处不合语境。</w:t>
      </w:r>
      <w:r w:rsidRPr="008C4883">
        <w:rPr>
          <w:rFonts w:ascii="IPAPANNEW" w:hAnsi="IPAPANNEW" w:cs="Times New Roman"/>
        </w:rPr>
        <w:t>]</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hAnsi="Times New Roman" w:cs="Times New Roman"/>
        </w:rPr>
        <w:t>4</w:t>
      </w:r>
      <w:r>
        <w:rPr>
          <w:rFonts w:ascii="Times New Roman" w:hAnsi="Times New Roman" w:cs="Times New Roman"/>
        </w:rPr>
        <w:t>．</w:t>
      </w:r>
      <w:r w:rsidRPr="008C4883">
        <w:rPr>
          <w:rFonts w:ascii="Times New Roman" w:hAnsi="Times New Roman" w:cs="Times New Roman"/>
        </w:rPr>
        <w:t>A</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B</w:t>
      </w:r>
      <w:r w:rsidRPr="008C4883">
        <w:rPr>
          <w:rFonts w:ascii="IPAPANNEW" w:eastAsia="仿宋_GB2312" w:hAnsi="IPAPANNEW" w:cs="Times New Roman"/>
        </w:rPr>
        <w:t>项第一个句号应去掉。</w:t>
      </w:r>
      <w:r w:rsidRPr="008C4883">
        <w:rPr>
          <w:rFonts w:ascii="IPAPANNEW" w:eastAsia="仿宋_GB2312" w:hAnsi="IPAPANNEW" w:cs="Times New Roman"/>
        </w:rPr>
        <w:t>C</w:t>
      </w:r>
      <w:r w:rsidRPr="008C4883">
        <w:rPr>
          <w:rFonts w:ascii="IPAPANNEW" w:eastAsia="仿宋_GB2312" w:hAnsi="IPAPANNEW" w:cs="Times New Roman"/>
        </w:rPr>
        <w:t>项句末句号应在引号外。</w:t>
      </w:r>
      <w:r w:rsidRPr="008C4883">
        <w:rPr>
          <w:rFonts w:ascii="IPAPANNEW" w:eastAsia="仿宋_GB2312" w:hAnsi="IPAPANNEW" w:cs="Times New Roman"/>
        </w:rPr>
        <w:t>D</w:t>
      </w:r>
      <w:r w:rsidRPr="008C4883">
        <w:rPr>
          <w:rFonts w:ascii="IPAPANNEW" w:eastAsia="仿宋_GB2312" w:hAnsi="IPAPANNEW" w:cs="Times New Roman"/>
        </w:rPr>
        <w:t>项中的书名号应改为引号。</w:t>
      </w:r>
      <w:r w:rsidRPr="008C4883">
        <w:rPr>
          <w:rFonts w:ascii="IPAPANNEW" w:hAnsi="IPAPANNEW" w:cs="Times New Roman"/>
        </w:rPr>
        <w:t>]</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hAnsi="Times New Roman" w:cs="Times New Roman"/>
        </w:rPr>
        <w:t>5</w:t>
      </w:r>
      <w:r>
        <w:rPr>
          <w:rFonts w:ascii="Times New Roman" w:hAnsi="Times New Roman" w:cs="Times New Roman"/>
        </w:rPr>
        <w:t>．</w:t>
      </w:r>
      <w:r w:rsidRPr="008C4883">
        <w:rPr>
          <w:rFonts w:ascii="Times New Roman" w:hAnsi="Times New Roman" w:cs="Times New Roman"/>
        </w:rPr>
        <w:t>D</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以及祖先的缅怀和感恩</w:t>
      </w:r>
      <w:r w:rsidRPr="008C4883">
        <w:rPr>
          <w:rFonts w:ascii="IPAPANNEW" w:hAnsi="IPAPANNEW" w:cs="Times New Roman"/>
        </w:rPr>
        <w:t>”</w:t>
      </w:r>
      <w:r w:rsidRPr="008C4883">
        <w:rPr>
          <w:rFonts w:ascii="IPAPANNEW" w:eastAsia="仿宋_GB2312" w:hAnsi="IPAPANNEW" w:cs="Times New Roman"/>
        </w:rPr>
        <w:t>因缺少介词</w:t>
      </w:r>
      <w:r w:rsidRPr="008C4883">
        <w:rPr>
          <w:rFonts w:ascii="IPAPANNEW" w:hAnsi="IPAPANNEW" w:cs="Times New Roman"/>
        </w:rPr>
        <w:t>“</w:t>
      </w:r>
      <w:r w:rsidRPr="008C4883">
        <w:rPr>
          <w:rFonts w:ascii="IPAPANNEW" w:eastAsia="仿宋_GB2312" w:hAnsi="IPAPANNEW" w:cs="Times New Roman"/>
        </w:rPr>
        <w:t>对</w:t>
      </w:r>
      <w:r w:rsidRPr="008C4883">
        <w:rPr>
          <w:rFonts w:ascii="IPAPANNEW" w:hAnsi="IPAPANNEW" w:cs="Times New Roman"/>
        </w:rPr>
        <w:t>”</w:t>
      </w:r>
      <w:r w:rsidRPr="008C4883">
        <w:rPr>
          <w:rFonts w:ascii="IPAPANNEW" w:eastAsia="仿宋_GB2312" w:hAnsi="IPAPANNEW" w:cs="Times New Roman"/>
        </w:rPr>
        <w:t>，而造成表意不明。应在</w:t>
      </w:r>
      <w:r w:rsidRPr="008C4883">
        <w:rPr>
          <w:rFonts w:ascii="IPAPANNEW" w:hAnsi="IPAPANNEW" w:cs="Times New Roman"/>
        </w:rPr>
        <w:t>“</w:t>
      </w:r>
      <w:r w:rsidRPr="008C4883">
        <w:rPr>
          <w:rFonts w:ascii="IPAPANNEW" w:eastAsia="仿宋_GB2312" w:hAnsi="IPAPANNEW" w:cs="Times New Roman"/>
        </w:rPr>
        <w:t>祖先</w:t>
      </w:r>
      <w:r w:rsidRPr="008C4883">
        <w:rPr>
          <w:rFonts w:ascii="IPAPANNEW" w:hAnsi="IPAPANNEW" w:cs="Times New Roman"/>
        </w:rPr>
        <w:t>”</w:t>
      </w:r>
      <w:r w:rsidRPr="008C4883">
        <w:rPr>
          <w:rFonts w:ascii="IPAPANNEW" w:eastAsia="仿宋_GB2312" w:hAnsi="IPAPANNEW" w:cs="Times New Roman"/>
        </w:rPr>
        <w:t>前加</w:t>
      </w:r>
      <w:r w:rsidRPr="008C4883">
        <w:rPr>
          <w:rFonts w:ascii="IPAPANNEW" w:hAnsi="IPAPANNEW" w:cs="Times New Roman"/>
        </w:rPr>
        <w:t>“</w:t>
      </w:r>
      <w:r w:rsidRPr="008C4883">
        <w:rPr>
          <w:rFonts w:ascii="IPAPANNEW" w:eastAsia="仿宋_GB2312" w:hAnsi="IPAPANNEW" w:cs="Times New Roman"/>
        </w:rPr>
        <w:t>对</w:t>
      </w:r>
      <w:r w:rsidRPr="008C4883">
        <w:rPr>
          <w:rFonts w:ascii="IPAPANNEW" w:hAnsi="IPAPANNEW" w:cs="Times New Roman"/>
        </w:rPr>
        <w:t>”</w:t>
      </w:r>
      <w:r w:rsidRPr="008C4883">
        <w:rPr>
          <w:rFonts w:ascii="IPAPANNEW" w:eastAsia="仿宋_GB2312" w:hAnsi="IPAPANNEW" w:cs="Times New Roman"/>
        </w:rPr>
        <w:t>。</w:t>
      </w:r>
      <w:r w:rsidRPr="008C4883">
        <w:rPr>
          <w:rFonts w:ascii="IPAPANNEW" w:hAnsi="IPAPANNEW" w:cs="Times New Roman"/>
        </w:rPr>
        <w:t>]</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hAnsi="Times New Roman" w:cs="Times New Roman"/>
        </w:rPr>
        <w:t>6</w:t>
      </w:r>
      <w:r>
        <w:rPr>
          <w:rFonts w:ascii="Times New Roman" w:hAnsi="Times New Roman" w:cs="Times New Roman"/>
        </w:rPr>
        <w:t>．</w:t>
      </w:r>
      <w:r w:rsidRPr="008C4883">
        <w:rPr>
          <w:rFonts w:ascii="Times New Roman" w:hAnsi="Times New Roman" w:cs="Times New Roman"/>
        </w:rPr>
        <w:t>B</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通读整段话，不难看出，整个文段的陈述对象应该是</w:t>
      </w:r>
      <w:r w:rsidRPr="008C4883">
        <w:rPr>
          <w:rFonts w:ascii="IPAPANNEW" w:hAnsi="IPAPANNEW" w:cs="Times New Roman"/>
        </w:rPr>
        <w:t>“</w:t>
      </w:r>
      <w:r w:rsidRPr="008C4883">
        <w:rPr>
          <w:rFonts w:ascii="IPAPANNEW" w:eastAsia="仿宋_GB2312" w:hAnsi="IPAPANNEW" w:cs="Times New Roman"/>
        </w:rPr>
        <w:t>龙</w:t>
      </w:r>
      <w:r w:rsidRPr="008C4883">
        <w:rPr>
          <w:rFonts w:ascii="IPAPANNEW" w:hAnsi="IPAPANNEW" w:cs="Times New Roman"/>
        </w:rPr>
        <w:t>”</w:t>
      </w:r>
      <w:r w:rsidRPr="008C4883">
        <w:rPr>
          <w:rFonts w:ascii="IPAPANNEW" w:eastAsia="仿宋_GB2312" w:hAnsi="IPAPANNEW" w:cs="Times New Roman"/>
        </w:rPr>
        <w:t>，所以排除</w:t>
      </w:r>
      <w:r w:rsidRPr="008C4883">
        <w:rPr>
          <w:rFonts w:ascii="IPAPANNEW" w:eastAsia="仿宋_GB2312" w:hAnsi="IPAPANNEW" w:cs="Times New Roman"/>
        </w:rPr>
        <w:t>A</w:t>
      </w:r>
      <w:r w:rsidRPr="008C4883">
        <w:rPr>
          <w:rFonts w:ascii="IPAPANNEW" w:eastAsia="仿宋_GB2312" w:hAnsi="IPAPANNEW" w:cs="Times New Roman"/>
        </w:rPr>
        <w:t>、</w:t>
      </w:r>
      <w:r w:rsidRPr="008C4883">
        <w:rPr>
          <w:rFonts w:ascii="IPAPANNEW" w:eastAsia="仿宋_GB2312" w:hAnsi="IPAPANNEW" w:cs="Times New Roman"/>
        </w:rPr>
        <w:t>D</w:t>
      </w:r>
      <w:r w:rsidRPr="008C4883">
        <w:rPr>
          <w:rFonts w:ascii="IPAPANNEW" w:eastAsia="仿宋_GB2312" w:hAnsi="IPAPANNEW" w:cs="Times New Roman"/>
        </w:rPr>
        <w:t>两项。比较</w:t>
      </w:r>
      <w:r w:rsidRPr="008C4883">
        <w:rPr>
          <w:rFonts w:ascii="IPAPANNEW" w:eastAsia="仿宋_GB2312" w:hAnsi="IPAPANNEW" w:cs="Times New Roman"/>
        </w:rPr>
        <w:t>B</w:t>
      </w:r>
      <w:r w:rsidRPr="008C4883">
        <w:rPr>
          <w:rFonts w:ascii="IPAPANNEW" w:eastAsia="仿宋_GB2312" w:hAnsi="IPAPANNEW" w:cs="Times New Roman"/>
        </w:rPr>
        <w:t>项和</w:t>
      </w:r>
      <w:r w:rsidRPr="008C4883">
        <w:rPr>
          <w:rFonts w:ascii="IPAPANNEW" w:eastAsia="仿宋_GB2312" w:hAnsi="IPAPANNEW" w:cs="Times New Roman"/>
        </w:rPr>
        <w:t>C</w:t>
      </w:r>
      <w:r w:rsidRPr="008C4883">
        <w:rPr>
          <w:rFonts w:ascii="IPAPANNEW" w:eastAsia="仿宋_GB2312" w:hAnsi="IPAPANNEW" w:cs="Times New Roman"/>
        </w:rPr>
        <w:t>项，</w:t>
      </w:r>
      <w:r w:rsidRPr="008C4883">
        <w:rPr>
          <w:rFonts w:ascii="IPAPANNEW" w:eastAsia="仿宋_GB2312" w:hAnsi="IPAPANNEW" w:cs="Times New Roman"/>
        </w:rPr>
        <w:t>B</w:t>
      </w:r>
      <w:r w:rsidRPr="008C4883">
        <w:rPr>
          <w:rFonts w:ascii="IPAPANNEW" w:eastAsia="仿宋_GB2312" w:hAnsi="IPAPANNEW" w:cs="Times New Roman"/>
        </w:rPr>
        <w:t>项的后半句是</w:t>
      </w:r>
      <w:r w:rsidRPr="008C4883">
        <w:rPr>
          <w:rFonts w:ascii="IPAPANNEW" w:hAnsi="IPAPANNEW" w:cs="Times New Roman"/>
        </w:rPr>
        <w:t>“</w:t>
      </w:r>
      <w:r w:rsidRPr="008C4883">
        <w:rPr>
          <w:rFonts w:ascii="IPAPANNEW" w:eastAsia="仿宋_GB2312" w:hAnsi="IPAPANNEW" w:cs="Times New Roman"/>
        </w:rPr>
        <w:t>中华儿女都是</w:t>
      </w:r>
      <w:r w:rsidRPr="008C4883">
        <w:rPr>
          <w:rFonts w:ascii="IPAPANNEW" w:hAnsi="IPAPANNEW" w:cs="Times New Roman"/>
        </w:rPr>
        <w:t>‘</w:t>
      </w:r>
      <w:r w:rsidRPr="008C4883">
        <w:rPr>
          <w:rFonts w:ascii="IPAPANNEW" w:eastAsia="仿宋_GB2312" w:hAnsi="IPAPANNEW" w:cs="Times New Roman"/>
        </w:rPr>
        <w:t>龙的传人</w:t>
      </w:r>
      <w:r w:rsidRPr="008C4883">
        <w:rPr>
          <w:rFonts w:ascii="IPAPANNEW" w:hAnsi="IPAPANNEW" w:cs="Times New Roman"/>
        </w:rPr>
        <w:t>’”</w:t>
      </w:r>
      <w:r w:rsidRPr="008C4883">
        <w:rPr>
          <w:rFonts w:ascii="IPAPANNEW" w:eastAsia="仿宋_GB2312" w:hAnsi="IPAPANNEW" w:cs="Times New Roman"/>
        </w:rPr>
        <w:t>，与整个语段保持一致，从而排除</w:t>
      </w:r>
      <w:r w:rsidRPr="008C4883">
        <w:rPr>
          <w:rFonts w:ascii="IPAPANNEW" w:eastAsia="仿宋_GB2312" w:hAnsi="IPAPANNEW" w:cs="Times New Roman"/>
        </w:rPr>
        <w:t>C</w:t>
      </w:r>
      <w:r w:rsidRPr="008C4883">
        <w:rPr>
          <w:rFonts w:ascii="IPAPANNEW" w:eastAsia="仿宋_GB2312" w:hAnsi="IPAPANNEW" w:cs="Times New Roman"/>
        </w:rPr>
        <w:t>项。</w:t>
      </w:r>
      <w:r w:rsidRPr="008C4883">
        <w:rPr>
          <w:rFonts w:ascii="IPAPANNEW" w:hAnsi="IPAPANNEW" w:cs="Times New Roman"/>
        </w:rPr>
        <w:t>]</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hAnsi="Times New Roman" w:cs="Times New Roman"/>
        </w:rPr>
        <w:t>7</w:t>
      </w:r>
      <w:r>
        <w:rPr>
          <w:rFonts w:ascii="Times New Roman" w:hAnsi="Times New Roman" w:cs="Times New Roman"/>
        </w:rPr>
        <w:t>．</w:t>
      </w:r>
      <w:r w:rsidRPr="008C4883">
        <w:rPr>
          <w:rFonts w:ascii="Times New Roman" w:hAnsi="Times New Roman" w:cs="Times New Roman"/>
        </w:rPr>
        <w:t>C</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A</w:t>
      </w:r>
      <w:r w:rsidRPr="008C4883">
        <w:rPr>
          <w:rFonts w:ascii="IPAPANNEW" w:eastAsia="仿宋_GB2312" w:hAnsi="IPAPANNEW" w:cs="Times New Roman"/>
        </w:rPr>
        <w:t>项说法与文中矛盾。第一段指出，绿色经济以高科技为手段，要在</w:t>
      </w:r>
      <w:r w:rsidRPr="008C4883">
        <w:rPr>
          <w:rFonts w:ascii="IPAPANNEW" w:hAnsi="IPAPANNEW" w:cs="Times New Roman"/>
        </w:rPr>
        <w:t>“</w:t>
      </w:r>
      <w:r w:rsidRPr="008C4883">
        <w:rPr>
          <w:rFonts w:ascii="IPAPANNEW" w:eastAsia="仿宋_GB2312" w:hAnsi="IPAPANNEW" w:cs="Times New Roman"/>
        </w:rPr>
        <w:t>自然资源承载能力的范围内</w:t>
      </w:r>
      <w:r w:rsidRPr="008C4883">
        <w:rPr>
          <w:rFonts w:ascii="IPAPANNEW" w:hAnsi="IPAPANNEW" w:cs="Times New Roman"/>
        </w:rPr>
        <w:t>”</w:t>
      </w:r>
      <w:r w:rsidRPr="008C4883">
        <w:rPr>
          <w:rFonts w:ascii="IPAPANNEW" w:eastAsia="仿宋_GB2312" w:hAnsi="IPAPANNEW" w:cs="Times New Roman"/>
        </w:rPr>
        <w:t>。</w:t>
      </w:r>
      <w:r w:rsidRPr="008C4883">
        <w:rPr>
          <w:rFonts w:ascii="IPAPANNEW" w:eastAsia="仿宋_GB2312" w:hAnsi="IPAPANNEW" w:cs="Times New Roman"/>
        </w:rPr>
        <w:t>B</w:t>
      </w:r>
      <w:r w:rsidRPr="008C4883">
        <w:rPr>
          <w:rFonts w:ascii="IPAPANNEW" w:eastAsia="仿宋_GB2312" w:hAnsi="IPAPANNEW" w:cs="Times New Roman"/>
        </w:rPr>
        <w:t>项</w:t>
      </w:r>
      <w:r w:rsidRPr="008C4883">
        <w:rPr>
          <w:rFonts w:ascii="IPAPANNEW" w:hAnsi="IPAPANNEW" w:cs="Times New Roman"/>
        </w:rPr>
        <w:t>“</w:t>
      </w:r>
      <w:r w:rsidRPr="008C4883">
        <w:rPr>
          <w:rFonts w:ascii="IPAPANNEW" w:eastAsia="仿宋_GB2312" w:hAnsi="IPAPANNEW" w:cs="Times New Roman"/>
        </w:rPr>
        <w:t>以最小资源耗费换取最大经济效益</w:t>
      </w:r>
      <w:r w:rsidRPr="008C4883">
        <w:rPr>
          <w:rFonts w:ascii="IPAPANNEW" w:hAnsi="IPAPANNEW" w:cs="Times New Roman"/>
        </w:rPr>
        <w:t>”</w:t>
      </w:r>
      <w:r w:rsidRPr="008C4883">
        <w:rPr>
          <w:rFonts w:ascii="IPAPANNEW" w:eastAsia="仿宋_GB2312" w:hAnsi="IPAPANNEW" w:cs="Times New Roman"/>
        </w:rPr>
        <w:t>只是保持</w:t>
      </w:r>
      <w:r w:rsidRPr="008C4883">
        <w:rPr>
          <w:rFonts w:ascii="IPAPANNEW" w:hAnsi="IPAPANNEW" w:cs="Times New Roman"/>
        </w:rPr>
        <w:t>“</w:t>
      </w:r>
      <w:r w:rsidRPr="008C4883">
        <w:rPr>
          <w:rFonts w:ascii="IPAPANNEW" w:eastAsia="仿宋_GB2312" w:hAnsi="IPAPANNEW" w:cs="Times New Roman"/>
        </w:rPr>
        <w:t>人与自然和谐</w:t>
      </w:r>
      <w:r w:rsidRPr="008C4883">
        <w:rPr>
          <w:rFonts w:ascii="IPAPANNEW" w:hAnsi="IPAPANNEW" w:cs="Times New Roman"/>
        </w:rPr>
        <w:t>”</w:t>
      </w:r>
      <w:r w:rsidRPr="008C4883">
        <w:rPr>
          <w:rFonts w:ascii="IPAPANNEW" w:eastAsia="仿宋_GB2312" w:hAnsi="IPAPANNEW" w:cs="Times New Roman"/>
        </w:rPr>
        <w:t>的一个方面。</w:t>
      </w:r>
      <w:r w:rsidRPr="008C4883">
        <w:rPr>
          <w:rFonts w:ascii="IPAPANNEW" w:eastAsia="仿宋_GB2312" w:hAnsi="IPAPANNEW" w:cs="Times New Roman"/>
        </w:rPr>
        <w:t>D</w:t>
      </w:r>
      <w:r w:rsidRPr="008C4883">
        <w:rPr>
          <w:rFonts w:ascii="IPAPANNEW" w:eastAsia="仿宋_GB2312" w:hAnsi="IPAPANNEW" w:cs="Times New Roman"/>
        </w:rPr>
        <w:t>项节约资源、减少污染、保护生态环境是绿色经济与循环经济的共同之处，不能称之为突出特征。</w:t>
      </w:r>
      <w:r w:rsidRPr="008C4883">
        <w:rPr>
          <w:rFonts w:ascii="IPAPANNEW" w:hAnsi="IPAPANNEW" w:cs="Times New Roman"/>
        </w:rPr>
        <w:t>]</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hAnsi="Times New Roman" w:cs="Times New Roman"/>
        </w:rPr>
        <w:t>8</w:t>
      </w:r>
      <w:r>
        <w:rPr>
          <w:rFonts w:ascii="Times New Roman" w:hAnsi="Times New Roman" w:cs="Times New Roman"/>
        </w:rPr>
        <w:t>．</w:t>
      </w:r>
      <w:r w:rsidRPr="008C4883">
        <w:rPr>
          <w:rFonts w:ascii="Times New Roman" w:hAnsi="Times New Roman" w:cs="Times New Roman"/>
        </w:rPr>
        <w:t>D</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绿色经济</w:t>
      </w:r>
      <w:r w:rsidRPr="008C4883">
        <w:rPr>
          <w:rFonts w:ascii="IPAPANNEW" w:hAnsi="IPAPANNEW" w:cs="Times New Roman"/>
        </w:rPr>
        <w:t>”</w:t>
      </w:r>
      <w:r w:rsidRPr="008C4883">
        <w:rPr>
          <w:rFonts w:ascii="IPAPANNEW" w:eastAsia="仿宋_GB2312" w:hAnsi="IPAPANNEW" w:cs="Times New Roman"/>
        </w:rPr>
        <w:t>超越了</w:t>
      </w:r>
      <w:r w:rsidRPr="008C4883">
        <w:rPr>
          <w:rFonts w:ascii="IPAPANNEW" w:hAnsi="IPAPANNEW" w:cs="Times New Roman"/>
        </w:rPr>
        <w:t>“</w:t>
      </w:r>
      <w:r w:rsidRPr="008C4883">
        <w:rPr>
          <w:rFonts w:ascii="IPAPANNEW" w:eastAsia="仿宋_GB2312" w:hAnsi="IPAPANNEW" w:cs="Times New Roman"/>
        </w:rPr>
        <w:t>唯生态主义</w:t>
      </w:r>
      <w:r w:rsidRPr="008C4883">
        <w:rPr>
          <w:rFonts w:ascii="IPAPANNEW" w:hAnsi="IPAPANNEW" w:cs="Times New Roman"/>
        </w:rPr>
        <w:t>”</w:t>
      </w:r>
      <w:r w:rsidRPr="008C4883">
        <w:rPr>
          <w:rFonts w:ascii="IPAPANNEW" w:eastAsia="仿宋_GB2312" w:hAnsi="IPAPANNEW" w:cs="Times New Roman"/>
        </w:rPr>
        <w:t>和循环经济，但并没有</w:t>
      </w:r>
      <w:r w:rsidRPr="008C4883">
        <w:rPr>
          <w:rFonts w:ascii="IPAPANNEW" w:hAnsi="IPAPANNEW" w:cs="Times New Roman"/>
        </w:rPr>
        <w:t>“</w:t>
      </w:r>
      <w:r w:rsidRPr="008C4883">
        <w:rPr>
          <w:rFonts w:ascii="IPAPANNEW" w:eastAsia="仿宋_GB2312" w:hAnsi="IPAPANNEW" w:cs="Times New Roman"/>
        </w:rPr>
        <w:t>涵盖</w:t>
      </w:r>
      <w:r w:rsidRPr="008C4883">
        <w:rPr>
          <w:rFonts w:ascii="IPAPANNEW" w:hAnsi="IPAPANNEW" w:cs="Times New Roman"/>
        </w:rPr>
        <w:t>”</w:t>
      </w:r>
      <w:r w:rsidRPr="008C4883">
        <w:rPr>
          <w:rFonts w:ascii="IPAPANNEW" w:eastAsia="仿宋_GB2312" w:hAnsi="IPAPANNEW" w:cs="Times New Roman"/>
        </w:rPr>
        <w:t>。</w:t>
      </w:r>
      <w:r w:rsidRPr="008C4883">
        <w:rPr>
          <w:rFonts w:ascii="IPAPANNEW" w:hAnsi="IPAPANNEW" w:cs="Times New Roman"/>
        </w:rPr>
        <w:t>]</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hAnsi="Times New Roman" w:cs="Times New Roman"/>
        </w:rPr>
        <w:t>9</w:t>
      </w:r>
      <w:r>
        <w:rPr>
          <w:rFonts w:ascii="Times New Roman" w:hAnsi="Times New Roman" w:cs="Times New Roman"/>
        </w:rPr>
        <w:t>．</w:t>
      </w:r>
      <w:r w:rsidRPr="008C4883">
        <w:rPr>
          <w:rFonts w:ascii="Times New Roman" w:hAnsi="Times New Roman" w:cs="Times New Roman"/>
        </w:rPr>
        <w:t>C</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最大限度地利用自然资源</w:t>
      </w:r>
      <w:r w:rsidRPr="008C4883">
        <w:rPr>
          <w:rFonts w:ascii="IPAPANNEW" w:hAnsi="IPAPANNEW" w:cs="Times New Roman"/>
        </w:rPr>
        <w:t>”</w:t>
      </w:r>
      <w:r w:rsidRPr="008C4883">
        <w:rPr>
          <w:rFonts w:ascii="IPAPANNEW" w:eastAsia="仿宋_GB2312" w:hAnsi="IPAPANNEW" w:cs="Times New Roman"/>
        </w:rPr>
        <w:t>错。</w:t>
      </w:r>
      <w:r w:rsidRPr="008C4883">
        <w:rPr>
          <w:rFonts w:ascii="IPAPANNEW" w:hAnsi="IPAPANNEW" w:cs="Times New Roman"/>
        </w:rPr>
        <w:t>“</w:t>
      </w:r>
      <w:r w:rsidRPr="008C4883">
        <w:rPr>
          <w:rFonts w:ascii="IPAPANNEW" w:eastAsia="仿宋_GB2312" w:hAnsi="IPAPANNEW" w:cs="Times New Roman"/>
        </w:rPr>
        <w:t>绿色经济</w:t>
      </w:r>
      <w:r w:rsidRPr="008C4883">
        <w:rPr>
          <w:rFonts w:ascii="IPAPANNEW" w:hAnsi="IPAPANNEW" w:cs="Times New Roman"/>
        </w:rPr>
        <w:t>”</w:t>
      </w:r>
      <w:r w:rsidRPr="008C4883">
        <w:rPr>
          <w:rFonts w:ascii="IPAPANNEW" w:eastAsia="仿宋_GB2312" w:hAnsi="IPAPANNEW" w:cs="Times New Roman"/>
        </w:rPr>
        <w:t>追求</w:t>
      </w:r>
      <w:r w:rsidRPr="008C4883">
        <w:rPr>
          <w:rFonts w:ascii="IPAPANNEW" w:hAnsi="IPAPANNEW" w:cs="Times New Roman"/>
        </w:rPr>
        <w:t>“</w:t>
      </w:r>
      <w:r w:rsidRPr="008C4883">
        <w:rPr>
          <w:rFonts w:ascii="IPAPANNEW" w:eastAsia="仿宋_GB2312" w:hAnsi="IPAPANNEW" w:cs="Times New Roman"/>
        </w:rPr>
        <w:t>以最小的资源耗费得到最大的经济效益</w:t>
      </w:r>
      <w:r w:rsidRPr="008C4883">
        <w:rPr>
          <w:rFonts w:ascii="IPAPANNEW" w:hAnsi="IPAPANNEW" w:cs="Times New Roman"/>
        </w:rPr>
        <w:t>”</w:t>
      </w:r>
      <w:r w:rsidRPr="008C4883">
        <w:rPr>
          <w:rFonts w:ascii="IPAPANNEW" w:eastAsia="仿宋_GB2312" w:hAnsi="IPAPANNEW" w:cs="Times New Roman"/>
        </w:rPr>
        <w:t>。</w:t>
      </w:r>
      <w:r w:rsidRPr="008C4883">
        <w:rPr>
          <w:rFonts w:ascii="IPAPANNEW" w:hAnsi="IPAPANNEW" w:cs="Times New Roman"/>
        </w:rPr>
        <w:t>]</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hAnsi="Times New Roman" w:cs="Times New Roman"/>
        </w:rPr>
        <w:t>10</w:t>
      </w:r>
      <w:r>
        <w:rPr>
          <w:rFonts w:ascii="Times New Roman" w:hAnsi="Times New Roman" w:cs="Times New Roman"/>
        </w:rPr>
        <w:t>．</w:t>
      </w:r>
      <w:r w:rsidRPr="008C4883">
        <w:rPr>
          <w:rFonts w:ascii="Times New Roman" w:hAnsi="Times New Roman" w:cs="Times New Roman"/>
        </w:rPr>
        <w:t>D</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D</w:t>
      </w:r>
      <w:r w:rsidRPr="008C4883">
        <w:rPr>
          <w:rFonts w:ascii="IPAPANNEW" w:eastAsia="仿宋_GB2312" w:hAnsi="IPAPANNEW" w:cs="Times New Roman"/>
        </w:rPr>
        <w:t>项</w:t>
      </w:r>
      <w:r w:rsidRPr="008C4883">
        <w:rPr>
          <w:rFonts w:ascii="IPAPANNEW" w:hAnsi="IPAPANNEW" w:cs="Times New Roman"/>
        </w:rPr>
        <w:t>“</w:t>
      </w:r>
      <w:r w:rsidRPr="008C4883">
        <w:rPr>
          <w:rFonts w:ascii="IPAPANNEW" w:eastAsia="仿宋_GB2312" w:hAnsi="IPAPANNEW" w:cs="Times New Roman"/>
        </w:rPr>
        <w:t>安</w:t>
      </w:r>
      <w:r w:rsidRPr="008C4883">
        <w:rPr>
          <w:rFonts w:ascii="IPAPANNEW" w:hAnsi="IPAPANNEW" w:cs="Times New Roman"/>
        </w:rPr>
        <w:t>”</w:t>
      </w:r>
      <w:r w:rsidRPr="008C4883">
        <w:rPr>
          <w:rFonts w:ascii="IPAPANNEW" w:eastAsia="仿宋_GB2312" w:hAnsi="IPAPANNEW" w:cs="Times New Roman"/>
        </w:rPr>
        <w:t>应解释为</w:t>
      </w:r>
      <w:r w:rsidRPr="008C4883">
        <w:rPr>
          <w:rFonts w:ascii="IPAPANNEW" w:hAnsi="IPAPANNEW" w:cs="Times New Roman"/>
        </w:rPr>
        <w:t>“</w:t>
      </w:r>
      <w:r w:rsidRPr="008C4883">
        <w:rPr>
          <w:rFonts w:ascii="IPAPANNEW" w:eastAsia="仿宋_GB2312" w:hAnsi="IPAPANNEW" w:cs="Times New Roman"/>
        </w:rPr>
        <w:t>使</w:t>
      </w:r>
      <w:r w:rsidRPr="008C4883">
        <w:rPr>
          <w:rFonts w:ascii="IPAPANNEW" w:hAnsi="IPAPANNEW" w:cs="Times New Roman"/>
        </w:rPr>
        <w:t>……</w:t>
      </w:r>
      <w:r w:rsidRPr="008C4883">
        <w:rPr>
          <w:rFonts w:ascii="IPAPANNEW" w:eastAsia="仿宋_GB2312" w:hAnsi="IPAPANNEW" w:cs="Times New Roman"/>
        </w:rPr>
        <w:t>心安</w:t>
      </w:r>
      <w:r w:rsidRPr="008C4883">
        <w:rPr>
          <w:rFonts w:ascii="IPAPANNEW" w:hAnsi="IPAPANNEW" w:cs="Times New Roman"/>
        </w:rPr>
        <w:t>”</w:t>
      </w:r>
      <w:r w:rsidRPr="008C4883">
        <w:rPr>
          <w:rFonts w:ascii="IPAPANNEW" w:eastAsia="仿宋_GB2312" w:hAnsi="IPAPANNEW" w:cs="Times New Roman"/>
        </w:rPr>
        <w:t>。</w:t>
      </w:r>
      <w:r w:rsidRPr="008C4883">
        <w:rPr>
          <w:rFonts w:ascii="IPAPANNEW" w:hAnsi="IPAPANNEW" w:cs="Times New Roman"/>
        </w:rPr>
        <w:t>]</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hAnsi="Times New Roman" w:cs="Times New Roman"/>
        </w:rPr>
        <w:t>11</w:t>
      </w:r>
      <w:r>
        <w:rPr>
          <w:rFonts w:ascii="Times New Roman" w:hAnsi="Times New Roman" w:cs="Times New Roman"/>
        </w:rPr>
        <w:t>．</w:t>
      </w:r>
      <w:r w:rsidRPr="008C4883">
        <w:rPr>
          <w:rFonts w:ascii="Times New Roman" w:hAnsi="Times New Roman" w:cs="Times New Roman"/>
        </w:rPr>
        <w:t>A</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A</w:t>
      </w:r>
      <w:r w:rsidRPr="008C4883">
        <w:rPr>
          <w:rFonts w:ascii="IPAPANNEW" w:eastAsia="仿宋_GB2312" w:hAnsi="IPAPANNEW" w:cs="Times New Roman"/>
        </w:rPr>
        <w:t>项省略的应为</w:t>
      </w:r>
      <w:r w:rsidRPr="008C4883">
        <w:rPr>
          <w:rFonts w:ascii="IPAPANNEW" w:hAnsi="IPAPANNEW" w:cs="Times New Roman"/>
        </w:rPr>
        <w:t>“</w:t>
      </w:r>
      <w:r w:rsidRPr="008C4883">
        <w:rPr>
          <w:rFonts w:ascii="IPAPANNEW" w:eastAsia="仿宋_GB2312" w:hAnsi="IPAPANNEW" w:cs="Times New Roman"/>
        </w:rPr>
        <w:t>杜乔</w:t>
      </w:r>
      <w:r w:rsidRPr="008C4883">
        <w:rPr>
          <w:rFonts w:ascii="IPAPANNEW" w:hAnsi="IPAPANNEW" w:cs="Times New Roman"/>
        </w:rPr>
        <w:t>”</w:t>
      </w:r>
      <w:r w:rsidRPr="008C4883">
        <w:rPr>
          <w:rFonts w:ascii="IPAPANNEW" w:eastAsia="仿宋_GB2312" w:hAnsi="IPAPANNEW" w:cs="Times New Roman"/>
        </w:rPr>
        <w:t>。</w:t>
      </w:r>
      <w:r w:rsidRPr="008C4883">
        <w:rPr>
          <w:rFonts w:ascii="IPAPANNEW" w:hAnsi="IPAPANNEW" w:cs="Times New Roman"/>
        </w:rPr>
        <w:t>]</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hAnsi="Times New Roman" w:cs="Times New Roman"/>
        </w:rPr>
        <w:t>12</w:t>
      </w:r>
      <w:r>
        <w:rPr>
          <w:rFonts w:ascii="Times New Roman" w:hAnsi="Times New Roman" w:cs="Times New Roman"/>
        </w:rPr>
        <w:t>．</w:t>
      </w:r>
      <w:r w:rsidRPr="008C4883">
        <w:rPr>
          <w:rFonts w:ascii="Times New Roman" w:hAnsi="Times New Roman" w:cs="Times New Roman"/>
        </w:rPr>
        <w:t>B</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对</w:t>
      </w:r>
      <w:r w:rsidRPr="008C4883">
        <w:rPr>
          <w:rFonts w:ascii="IPAPANNEW" w:hAnsi="IPAPANNEW" w:cs="Times New Roman"/>
        </w:rPr>
        <w:t>“</w:t>
      </w:r>
      <w:r w:rsidRPr="008C4883">
        <w:rPr>
          <w:rFonts w:ascii="IPAPANNEW" w:eastAsia="仿宋_GB2312" w:hAnsi="IPAPANNEW" w:cs="Times New Roman"/>
        </w:rPr>
        <w:t>书奏不省</w:t>
      </w:r>
      <w:r w:rsidRPr="008C4883">
        <w:rPr>
          <w:rFonts w:ascii="IPAPANNEW" w:hAnsi="IPAPANNEW" w:cs="Times New Roman"/>
        </w:rPr>
        <w:t>”</w:t>
      </w:r>
      <w:r w:rsidRPr="008C4883">
        <w:rPr>
          <w:rFonts w:ascii="IPAPANNEW" w:eastAsia="仿宋_GB2312" w:hAnsi="IPAPANNEW" w:cs="Times New Roman"/>
        </w:rPr>
        <w:t>理解有误，应是顺帝没有明察采纳。</w:t>
      </w:r>
      <w:r w:rsidRPr="008C4883">
        <w:rPr>
          <w:rFonts w:ascii="IPAPANNEW" w:hAnsi="IPAPANNEW" w:cs="Times New Roman"/>
        </w:rPr>
        <w:t>]</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hAnsi="Times New Roman" w:cs="Times New Roman"/>
        </w:rPr>
        <w:t>13</w:t>
      </w:r>
      <w:r>
        <w:rPr>
          <w:rFonts w:ascii="Times New Roman" w:hAnsi="Times New Roman" w:cs="Times New Roman"/>
        </w:rPr>
        <w:t>．</w:t>
      </w:r>
      <w:r>
        <w:rPr>
          <w:rFonts w:ascii="Times New Roman" w:hAnsi="Times New Roman" w:cs="Times New Roman"/>
        </w:rPr>
        <w:t>(</w:t>
      </w:r>
      <w:r w:rsidRPr="008C4883">
        <w:rPr>
          <w:rFonts w:ascii="Times New Roman" w:hAnsi="Times New Roman" w:cs="Times New Roman"/>
        </w:rPr>
        <w:t>1</w:t>
      </w:r>
      <w:r>
        <w:rPr>
          <w:rFonts w:ascii="Times New Roman" w:hAnsi="Times New Roman" w:cs="Times New Roman"/>
        </w:rPr>
        <w:t>)</w:t>
      </w:r>
      <w:r w:rsidRPr="008C4883">
        <w:rPr>
          <w:rFonts w:ascii="Times New Roman" w:hAnsi="Times New Roman" w:cs="Times New Roman"/>
        </w:rPr>
        <w:t>奸诈者得不到应有的责诘</w:t>
      </w:r>
      <w:r>
        <w:rPr>
          <w:rFonts w:ascii="Times New Roman" w:hAnsi="Times New Roman" w:cs="Times New Roman"/>
        </w:rPr>
        <w:t>，</w:t>
      </w:r>
      <w:r w:rsidRPr="008C4883">
        <w:rPr>
          <w:rFonts w:ascii="Times New Roman" w:hAnsi="Times New Roman" w:cs="Times New Roman"/>
        </w:rPr>
        <w:t>做坏事的便放纵自己的恶行</w:t>
      </w:r>
      <w:r>
        <w:rPr>
          <w:rFonts w:ascii="Times New Roman" w:hAnsi="Times New Roman" w:cs="Times New Roman"/>
        </w:rPr>
        <w:t>。</w:t>
      </w:r>
    </w:p>
    <w:p w:rsidR="00472060" w:rsidRDefault="00472060" w:rsidP="00472060">
      <w:pPr>
        <w:pStyle w:val="a3"/>
        <w:snapToGrid w:val="0"/>
        <w:ind w:firstLineChars="200" w:firstLine="420"/>
        <w:rPr>
          <w:rFonts w:ascii="Times New Roman" w:hAnsi="Times New Roman" w:cs="Times New Roman"/>
        </w:rPr>
      </w:pPr>
      <w:r>
        <w:rPr>
          <w:rFonts w:ascii="Times New Roman" w:hAnsi="Times New Roman" w:cs="Times New Roman"/>
        </w:rPr>
        <w:t>(</w:t>
      </w:r>
      <w:r w:rsidRPr="008C4883">
        <w:rPr>
          <w:rFonts w:ascii="Times New Roman" w:hAnsi="Times New Roman" w:cs="Times New Roman"/>
        </w:rPr>
        <w:t>2</w:t>
      </w:r>
      <w:r>
        <w:rPr>
          <w:rFonts w:ascii="Times New Roman" w:hAnsi="Times New Roman" w:cs="Times New Roman"/>
        </w:rPr>
        <w:t>)(</w:t>
      </w:r>
      <w:r w:rsidRPr="008C4883">
        <w:rPr>
          <w:rFonts w:ascii="Times New Roman" w:hAnsi="Times New Roman" w:cs="Times New Roman"/>
        </w:rPr>
        <w:t>杜乔</w:t>
      </w:r>
      <w:r>
        <w:rPr>
          <w:rFonts w:ascii="Times New Roman" w:hAnsi="Times New Roman" w:cs="Times New Roman"/>
        </w:rPr>
        <w:t>)</w:t>
      </w:r>
      <w:r w:rsidRPr="008C4883">
        <w:rPr>
          <w:rFonts w:ascii="Times New Roman" w:hAnsi="Times New Roman" w:cs="Times New Roman"/>
        </w:rPr>
        <w:t>在官位</w:t>
      </w:r>
      <w:r>
        <w:rPr>
          <w:rFonts w:ascii="Times New Roman" w:hAnsi="Times New Roman" w:cs="Times New Roman"/>
        </w:rPr>
        <w:t>(</w:t>
      </w:r>
      <w:r w:rsidRPr="008C4883">
        <w:rPr>
          <w:rFonts w:ascii="Times New Roman" w:hAnsi="Times New Roman" w:cs="Times New Roman"/>
        </w:rPr>
        <w:t>当太尉</w:t>
      </w:r>
      <w:r>
        <w:rPr>
          <w:rFonts w:ascii="Times New Roman" w:hAnsi="Times New Roman" w:cs="Times New Roman"/>
        </w:rPr>
        <w:t>)</w:t>
      </w:r>
      <w:r w:rsidRPr="008C4883">
        <w:rPr>
          <w:rFonts w:ascii="Times New Roman" w:hAnsi="Times New Roman" w:cs="Times New Roman"/>
        </w:rPr>
        <w:t>没有几个月</w:t>
      </w:r>
      <w:r>
        <w:rPr>
          <w:rFonts w:ascii="Times New Roman" w:hAnsi="Times New Roman" w:cs="Times New Roman"/>
        </w:rPr>
        <w:t>，</w:t>
      </w:r>
      <w:r w:rsidRPr="008C4883">
        <w:rPr>
          <w:rFonts w:ascii="Times New Roman" w:hAnsi="Times New Roman" w:cs="Times New Roman"/>
        </w:rPr>
        <w:t>因为地震被免职</w:t>
      </w:r>
      <w:r>
        <w:rPr>
          <w:rFonts w:ascii="Times New Roman" w:hAnsi="Times New Roman" w:cs="Times New Roman"/>
        </w:rPr>
        <w:t>。</w:t>
      </w:r>
    </w:p>
    <w:p w:rsidR="00472060" w:rsidRDefault="00472060" w:rsidP="00472060">
      <w:pPr>
        <w:pStyle w:val="a3"/>
        <w:snapToGrid w:val="0"/>
        <w:ind w:firstLineChars="200" w:firstLine="420"/>
        <w:rPr>
          <w:rFonts w:ascii="Times New Roman" w:hAnsi="Times New Roman" w:cs="Times New Roman"/>
        </w:rPr>
      </w:pPr>
      <w:r>
        <w:rPr>
          <w:rFonts w:ascii="Times New Roman" w:hAnsi="Times New Roman" w:cs="Times New Roman"/>
        </w:rPr>
        <w:t>(</w:t>
      </w:r>
      <w:r w:rsidRPr="008C4883">
        <w:rPr>
          <w:rFonts w:ascii="Times New Roman" w:hAnsi="Times New Roman" w:cs="Times New Roman"/>
        </w:rPr>
        <w:t>3</w:t>
      </w:r>
      <w:r>
        <w:rPr>
          <w:rFonts w:ascii="Times New Roman" w:hAnsi="Times New Roman" w:cs="Times New Roman"/>
        </w:rPr>
        <w:t>)</w:t>
      </w:r>
      <w:r w:rsidRPr="008C4883">
        <w:rPr>
          <w:rFonts w:ascii="Times New Roman" w:hAnsi="Times New Roman" w:cs="Times New Roman"/>
        </w:rPr>
        <w:t>梁冀于是暗示有关官员弹劾杜乔</w:t>
      </w:r>
      <w:r>
        <w:rPr>
          <w:rFonts w:ascii="Times New Roman" w:hAnsi="Times New Roman" w:cs="Times New Roman"/>
        </w:rPr>
        <w:t>、</w:t>
      </w:r>
      <w:r w:rsidRPr="008C4883">
        <w:rPr>
          <w:rFonts w:ascii="Times New Roman" w:hAnsi="Times New Roman" w:cs="Times New Roman"/>
        </w:rPr>
        <w:t>李固与刘鲔等人勾结</w:t>
      </w:r>
      <w:r>
        <w:rPr>
          <w:rFonts w:ascii="Times New Roman" w:hAnsi="Times New Roman" w:cs="Times New Roman"/>
        </w:rPr>
        <w:t>，</w:t>
      </w:r>
      <w:r w:rsidRPr="008C4883">
        <w:rPr>
          <w:rFonts w:ascii="Times New Roman" w:hAnsi="Times New Roman" w:cs="Times New Roman"/>
        </w:rPr>
        <w:t>请求逮捕并查究他们的罪过</w:t>
      </w:r>
      <w:r>
        <w:rPr>
          <w:rFonts w:ascii="Times New Roman" w:hAnsi="Times New Roman" w:cs="Times New Roman"/>
        </w:rPr>
        <w:t>。</w:t>
      </w:r>
    </w:p>
    <w:p w:rsidR="00472060" w:rsidRDefault="00472060" w:rsidP="00472060">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99129D">
        <w:rPr>
          <w:rFonts w:ascii="Times New Roman" w:hAnsi="Times New Roman" w:cs="Times New Roman" w:hint="eastAsia"/>
        </w:rPr>
        <w:instrText xml:space="preserve"> INCLUDEPICTURE "F:\\</w:instrText>
      </w:r>
      <w:r w:rsidR="0099129D">
        <w:rPr>
          <w:rFonts w:ascii="Times New Roman" w:hAnsi="Times New Roman" w:cs="Times New Roman" w:hint="eastAsia"/>
        </w:rPr>
        <w:instrText>王娜</w:instrText>
      </w:r>
      <w:r w:rsidR="0099129D">
        <w:rPr>
          <w:rFonts w:ascii="Times New Roman" w:hAnsi="Times New Roman" w:cs="Times New Roman" w:hint="eastAsia"/>
        </w:rPr>
        <w:instrText>\\2015\\</w:instrText>
      </w:r>
      <w:r w:rsidR="0099129D">
        <w:rPr>
          <w:rFonts w:ascii="Times New Roman" w:hAnsi="Times New Roman" w:cs="Times New Roman" w:hint="eastAsia"/>
        </w:rPr>
        <w:instrText>幻灯片</w:instrText>
      </w:r>
      <w:r w:rsidR="0099129D">
        <w:rPr>
          <w:rFonts w:ascii="Times New Roman" w:hAnsi="Times New Roman" w:cs="Times New Roman" w:hint="eastAsia"/>
        </w:rPr>
        <w:instrText>\\</w:instrText>
      </w:r>
      <w:r w:rsidR="0099129D">
        <w:rPr>
          <w:rFonts w:ascii="Times New Roman" w:hAnsi="Times New Roman" w:cs="Times New Roman" w:hint="eastAsia"/>
        </w:rPr>
        <w:instrText>同步</w:instrText>
      </w:r>
      <w:r w:rsidR="0099129D">
        <w:rPr>
          <w:rFonts w:ascii="Times New Roman" w:hAnsi="Times New Roman" w:cs="Times New Roman" w:hint="eastAsia"/>
        </w:rPr>
        <w:instrText>\\</w:instrText>
      </w:r>
      <w:r w:rsidR="0099129D">
        <w:rPr>
          <w:rFonts w:ascii="Times New Roman" w:hAnsi="Times New Roman" w:cs="Times New Roman" w:hint="eastAsia"/>
        </w:rPr>
        <w:instrText>步步高</w:instrText>
      </w:r>
      <w:r w:rsidR="0099129D">
        <w:rPr>
          <w:rFonts w:ascii="Times New Roman" w:hAnsi="Times New Roman" w:cs="Times New Roman" w:hint="eastAsia"/>
        </w:rPr>
        <w:instrText>\\</w:instrText>
      </w:r>
      <w:r w:rsidR="0099129D">
        <w:rPr>
          <w:rFonts w:ascii="Times New Roman" w:hAnsi="Times New Roman" w:cs="Times New Roman" w:hint="eastAsia"/>
        </w:rPr>
        <w:instrText>语文</w:instrText>
      </w:r>
      <w:r w:rsidR="0099129D">
        <w:rPr>
          <w:rFonts w:ascii="Times New Roman" w:hAnsi="Times New Roman" w:cs="Times New Roman" w:hint="eastAsia"/>
        </w:rPr>
        <w:instrText>\\</w:instrText>
      </w:r>
      <w:r w:rsidR="0099129D">
        <w:rPr>
          <w:rFonts w:ascii="Times New Roman" w:hAnsi="Times New Roman" w:cs="Times New Roman" w:hint="eastAsia"/>
        </w:rPr>
        <w:instrText>人教必修</w:instrText>
      </w:r>
      <w:r w:rsidR="0099129D">
        <w:rPr>
          <w:rFonts w:ascii="Times New Roman" w:hAnsi="Times New Roman" w:cs="Times New Roman" w:hint="eastAsia"/>
        </w:rPr>
        <w:instrText>5\\</w:instrText>
      </w:r>
      <w:r w:rsidR="0099129D">
        <w:rPr>
          <w:rFonts w:ascii="Times New Roman" w:hAnsi="Times New Roman" w:cs="Times New Roman" w:hint="eastAsia"/>
        </w:rPr>
        <w:instrText>《课时作业与单元检测》</w:instrText>
      </w:r>
      <w:r w:rsidR="0099129D">
        <w:rPr>
          <w:rFonts w:ascii="Times New Roman" w:hAnsi="Times New Roman" w:cs="Times New Roman" w:hint="eastAsia"/>
        </w:rPr>
        <w:instrText>Word</w:instrText>
      </w:r>
      <w:r w:rsidR="0099129D">
        <w:rPr>
          <w:rFonts w:ascii="Times New Roman" w:hAnsi="Times New Roman" w:cs="Times New Roman" w:hint="eastAsia"/>
        </w:rPr>
        <w:instrText>版文档</w:instrText>
      </w:r>
      <w:r w:rsidR="0099129D">
        <w:rPr>
          <w:rFonts w:ascii="Times New Roman" w:hAnsi="Times New Roman" w:cs="Times New Roman" w:hint="eastAsia"/>
        </w:rPr>
        <w:instrText>\\</w:instrText>
      </w:r>
      <w:r w:rsidR="0099129D">
        <w:rPr>
          <w:rFonts w:ascii="Times New Roman" w:hAnsi="Times New Roman" w:cs="Times New Roman" w:hint="eastAsia"/>
        </w:rPr>
        <w:instrText>左括</w:instrText>
      </w:r>
      <w:r w:rsidR="0099129D">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8C4883">
        <w:rPr>
          <w:rFonts w:ascii="Times New Roman" w:hAnsi="Times New Roman" w:cs="Times New Roman" w:hint="eastAsia"/>
        </w:rPr>
        <w:pict>
          <v:shape id="_x0000_i1026" type="#_x0000_t75" style="width:2.35pt;height:7.9pt">
            <v:imagedata r:id="rId8" r:href="rId9"/>
          </v:shape>
        </w:pict>
      </w:r>
      <w:r>
        <w:rPr>
          <w:rFonts w:ascii="Times New Roman" w:hAnsi="Times New Roman" w:cs="Times New Roman"/>
        </w:rPr>
        <w:fldChar w:fldCharType="end"/>
      </w:r>
      <w:r w:rsidRPr="008C4883">
        <w:rPr>
          <w:rFonts w:ascii="Times New Roman" w:eastAsia="黑体" w:hAnsi="Times New Roman" w:cs="Times New Roman"/>
        </w:rPr>
        <w:t>参考译文</w:t>
      </w:r>
      <w:r>
        <w:rPr>
          <w:rFonts w:ascii="Times New Roman" w:eastAsia="黑体" w:hAnsi="Times New Roman" w:cs="Times New Roman"/>
        </w:rPr>
        <w:fldChar w:fldCharType="begin"/>
      </w:r>
      <w:r w:rsidR="0099129D">
        <w:rPr>
          <w:rFonts w:ascii="Times New Roman" w:eastAsia="黑体" w:hAnsi="Times New Roman" w:cs="Times New Roman" w:hint="eastAsia"/>
        </w:rPr>
        <w:instrText xml:space="preserve"> INCLUDEPICTURE "F:\\</w:instrText>
      </w:r>
      <w:r w:rsidR="0099129D">
        <w:rPr>
          <w:rFonts w:ascii="Times New Roman" w:eastAsia="黑体" w:hAnsi="Times New Roman" w:cs="Times New Roman" w:hint="eastAsia"/>
        </w:rPr>
        <w:instrText>王娜</w:instrText>
      </w:r>
      <w:r w:rsidR="0099129D">
        <w:rPr>
          <w:rFonts w:ascii="Times New Roman" w:eastAsia="黑体" w:hAnsi="Times New Roman" w:cs="Times New Roman" w:hint="eastAsia"/>
        </w:rPr>
        <w:instrText>\\2015\\</w:instrText>
      </w:r>
      <w:r w:rsidR="0099129D">
        <w:rPr>
          <w:rFonts w:ascii="Times New Roman" w:eastAsia="黑体" w:hAnsi="Times New Roman" w:cs="Times New Roman" w:hint="eastAsia"/>
        </w:rPr>
        <w:instrText>幻灯片</w:instrText>
      </w:r>
      <w:r w:rsidR="0099129D">
        <w:rPr>
          <w:rFonts w:ascii="Times New Roman" w:eastAsia="黑体" w:hAnsi="Times New Roman" w:cs="Times New Roman" w:hint="eastAsia"/>
        </w:rPr>
        <w:instrText>\\</w:instrText>
      </w:r>
      <w:r w:rsidR="0099129D">
        <w:rPr>
          <w:rFonts w:ascii="Times New Roman" w:eastAsia="黑体" w:hAnsi="Times New Roman" w:cs="Times New Roman" w:hint="eastAsia"/>
        </w:rPr>
        <w:instrText>同步</w:instrText>
      </w:r>
      <w:r w:rsidR="0099129D">
        <w:rPr>
          <w:rFonts w:ascii="Times New Roman" w:eastAsia="黑体" w:hAnsi="Times New Roman" w:cs="Times New Roman" w:hint="eastAsia"/>
        </w:rPr>
        <w:instrText>\\</w:instrText>
      </w:r>
      <w:r w:rsidR="0099129D">
        <w:rPr>
          <w:rFonts w:ascii="Times New Roman" w:eastAsia="黑体" w:hAnsi="Times New Roman" w:cs="Times New Roman" w:hint="eastAsia"/>
        </w:rPr>
        <w:instrText>步步高</w:instrText>
      </w:r>
      <w:r w:rsidR="0099129D">
        <w:rPr>
          <w:rFonts w:ascii="Times New Roman" w:eastAsia="黑体" w:hAnsi="Times New Roman" w:cs="Times New Roman" w:hint="eastAsia"/>
        </w:rPr>
        <w:instrText>\\</w:instrText>
      </w:r>
      <w:r w:rsidR="0099129D">
        <w:rPr>
          <w:rFonts w:ascii="Times New Roman" w:eastAsia="黑体" w:hAnsi="Times New Roman" w:cs="Times New Roman" w:hint="eastAsia"/>
        </w:rPr>
        <w:instrText>语文</w:instrText>
      </w:r>
      <w:r w:rsidR="0099129D">
        <w:rPr>
          <w:rFonts w:ascii="Times New Roman" w:eastAsia="黑体" w:hAnsi="Times New Roman" w:cs="Times New Roman" w:hint="eastAsia"/>
        </w:rPr>
        <w:instrText>\\</w:instrText>
      </w:r>
      <w:r w:rsidR="0099129D">
        <w:rPr>
          <w:rFonts w:ascii="Times New Roman" w:eastAsia="黑体" w:hAnsi="Times New Roman" w:cs="Times New Roman" w:hint="eastAsia"/>
        </w:rPr>
        <w:instrText>人教必修</w:instrText>
      </w:r>
      <w:r w:rsidR="0099129D">
        <w:rPr>
          <w:rFonts w:ascii="Times New Roman" w:eastAsia="黑体" w:hAnsi="Times New Roman" w:cs="Times New Roman" w:hint="eastAsia"/>
        </w:rPr>
        <w:instrText>5\\</w:instrText>
      </w:r>
      <w:r w:rsidR="0099129D">
        <w:rPr>
          <w:rFonts w:ascii="Times New Roman" w:eastAsia="黑体" w:hAnsi="Times New Roman" w:cs="Times New Roman" w:hint="eastAsia"/>
        </w:rPr>
        <w:instrText>《课时作业与单元检测》</w:instrText>
      </w:r>
      <w:r w:rsidR="0099129D">
        <w:rPr>
          <w:rFonts w:ascii="Times New Roman" w:eastAsia="黑体" w:hAnsi="Times New Roman" w:cs="Times New Roman" w:hint="eastAsia"/>
        </w:rPr>
        <w:instrText>Word</w:instrText>
      </w:r>
      <w:r w:rsidR="0099129D">
        <w:rPr>
          <w:rFonts w:ascii="Times New Roman" w:eastAsia="黑体" w:hAnsi="Times New Roman" w:cs="Times New Roman" w:hint="eastAsia"/>
        </w:rPr>
        <w:instrText>版文档</w:instrText>
      </w:r>
      <w:r w:rsidR="0099129D">
        <w:rPr>
          <w:rFonts w:ascii="Times New Roman" w:eastAsia="黑体" w:hAnsi="Times New Roman" w:cs="Times New Roman" w:hint="eastAsia"/>
        </w:rPr>
        <w:instrText>\\</w:instrText>
      </w:r>
      <w:r w:rsidR="0099129D">
        <w:rPr>
          <w:rFonts w:ascii="Times New Roman" w:eastAsia="黑体" w:hAnsi="Times New Roman" w:cs="Times New Roman" w:hint="eastAsia"/>
        </w:rPr>
        <w:instrText>右括</w:instrText>
      </w:r>
      <w:r w:rsidR="0099129D">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8C4883">
        <w:rPr>
          <w:rFonts w:ascii="Times New Roman" w:eastAsia="黑体" w:hAnsi="Times New Roman" w:cs="Times New Roman" w:hint="eastAsia"/>
        </w:rPr>
        <w:pict>
          <v:shape id="_x0000_i1027" type="#_x0000_t75" style="width:2.35pt;height:7.9pt">
            <v:imagedata r:id="rId10" r:href="rId11"/>
          </v:shape>
        </w:pict>
      </w:r>
      <w:r>
        <w:rPr>
          <w:rFonts w:ascii="Times New Roman" w:eastAsia="黑体" w:hAnsi="Times New Roman" w:cs="Times New Roman"/>
        </w:rPr>
        <w:fldChar w:fldCharType="end"/>
      </w:r>
    </w:p>
    <w:p w:rsidR="00472060" w:rsidRDefault="00472060" w:rsidP="00472060">
      <w:pPr>
        <w:pStyle w:val="a3"/>
        <w:snapToGrid w:val="0"/>
        <w:ind w:firstLineChars="200" w:firstLine="420"/>
        <w:rPr>
          <w:rFonts w:ascii="Times New Roman" w:eastAsia="楷体_GB2312" w:hAnsi="Times New Roman" w:cs="Times New Roman"/>
        </w:rPr>
      </w:pPr>
      <w:r w:rsidRPr="008C4883">
        <w:rPr>
          <w:rFonts w:ascii="Times New Roman" w:eastAsia="楷体_GB2312" w:hAnsi="Times New Roman" w:cs="Times New Roman"/>
        </w:rPr>
        <w:t>杜乔字叔荣，河内郡林虑县人。年轻时还是一介儒生，就被郡里推荐为孝廉。顺帝汉安元年，起用杜乔为光禄大夫，让他巡察兖州。他上表称赞太山太守李固政绩突出天下第一；</w:t>
      </w:r>
      <w:r w:rsidRPr="008C4883">
        <w:rPr>
          <w:rFonts w:ascii="Times New Roman" w:eastAsia="楷体_GB2312" w:hAnsi="Times New Roman" w:cs="Times New Roman"/>
        </w:rPr>
        <w:lastRenderedPageBreak/>
        <w:t>陈留太守梁让、济阴太守汜宫等人贪污千万以上银两。梁让是大将军梁冀的小叔父，杜乔回京后，任太子太傅，又调任大司农。当时，梁冀的子弟五人及中常侍等人没有建功，却被一同封官。杜乔上书劝谏顺帝说：</w:t>
      </w:r>
      <w:r w:rsidRPr="008C4883">
        <w:rPr>
          <w:rFonts w:hAnsi="宋体" w:cs="Times New Roman"/>
        </w:rPr>
        <w:t>“</w:t>
      </w:r>
      <w:r w:rsidRPr="008C4883">
        <w:rPr>
          <w:rFonts w:ascii="Times New Roman" w:eastAsia="楷体_GB2312" w:hAnsi="Times New Roman" w:cs="Times New Roman"/>
        </w:rPr>
        <w:t>我听说古代的</w:t>
      </w:r>
      <w:smartTag w:uri="urn:schemas-microsoft-com:office:smarttags" w:element="PersonName">
        <w:smartTagPr>
          <w:attr w:name="ProductID" w:val="明"/>
        </w:smartTagPr>
        <w:r w:rsidRPr="008C4883">
          <w:rPr>
            <w:rFonts w:ascii="Times New Roman" w:eastAsia="楷体_GB2312" w:hAnsi="Times New Roman" w:cs="Times New Roman"/>
          </w:rPr>
          <w:t>明</w:t>
        </w:r>
      </w:smartTag>
      <w:r w:rsidRPr="008C4883">
        <w:rPr>
          <w:rFonts w:ascii="Times New Roman" w:eastAsia="楷体_GB2312" w:hAnsi="Times New Roman" w:cs="Times New Roman"/>
        </w:rPr>
        <w:t>君，奖罚一定要凭功过；末世的昏君，诛赏各自依照自己的私心。现在梁氏一门，是地位低下的官宦之后，没有任何功勋，却一齐带上立功的绶带，同时分得功臣的土地，他们的行为放纵无度，怎么能够说得尽！有功者得不到奖赏，做善事的失掉了自己美好的期望；奸诈者得不到应有的责诘，做坏事的便放纵自己的恶行。</w:t>
      </w:r>
      <w:r w:rsidRPr="008C4883">
        <w:rPr>
          <w:rFonts w:hAnsi="宋体" w:cs="Times New Roman"/>
        </w:rPr>
        <w:t>”</w:t>
      </w:r>
      <w:r w:rsidRPr="008C4883">
        <w:rPr>
          <w:rFonts w:ascii="Times New Roman" w:eastAsia="楷体_GB2312" w:hAnsi="Times New Roman" w:cs="Times New Roman"/>
        </w:rPr>
        <w:t>奏章送上去后，顺帝没有明察采纳。</w:t>
      </w:r>
    </w:p>
    <w:p w:rsidR="00472060" w:rsidRDefault="00472060" w:rsidP="00472060">
      <w:pPr>
        <w:pStyle w:val="a3"/>
        <w:snapToGrid w:val="0"/>
        <w:ind w:firstLineChars="200" w:firstLine="420"/>
        <w:rPr>
          <w:rFonts w:ascii="Times New Roman" w:eastAsia="楷体_GB2312" w:hAnsi="Times New Roman" w:cs="Times New Roman"/>
        </w:rPr>
      </w:pPr>
      <w:r w:rsidRPr="008C4883">
        <w:rPr>
          <w:rFonts w:ascii="Times New Roman" w:eastAsia="楷体_GB2312" w:hAnsi="Times New Roman" w:cs="Times New Roman"/>
        </w:rPr>
        <w:t>益州刺史种</w:t>
      </w:r>
      <w:r w:rsidRPr="008C4883">
        <w:rPr>
          <w:rFonts w:hAnsi="宋体" w:cs="宋体" w:hint="eastAsia"/>
        </w:rPr>
        <w:t>暠</w:t>
      </w:r>
      <w:r w:rsidRPr="008C4883">
        <w:rPr>
          <w:rFonts w:ascii="楷体_GB2312" w:eastAsia="楷体_GB2312" w:hAnsi="楷体_GB2312" w:cs="楷体_GB2312" w:hint="eastAsia"/>
        </w:rPr>
        <w:t>检举弹劾永昌太守</w:t>
      </w:r>
      <w:smartTag w:uri="urn:schemas-microsoft-com:office:smarttags" w:element="PersonName">
        <w:smartTagPr>
          <w:attr w:name="ProductID" w:val="刘"/>
        </w:smartTagPr>
        <w:r w:rsidRPr="008C4883">
          <w:rPr>
            <w:rFonts w:ascii="楷体_GB2312" w:eastAsia="楷体_GB2312" w:hAnsi="楷体_GB2312" w:cs="楷体_GB2312" w:hint="eastAsia"/>
          </w:rPr>
          <w:t>刘</w:t>
        </w:r>
      </w:smartTag>
      <w:r w:rsidRPr="008C4883">
        <w:rPr>
          <w:rFonts w:ascii="楷体_GB2312" w:eastAsia="楷体_GB2312" w:hAnsi="楷体_GB2312" w:cs="楷体_GB2312" w:hint="eastAsia"/>
        </w:rPr>
        <w:t>君世将金蛇送给梁冀</w:t>
      </w:r>
      <w:r w:rsidRPr="008C4883">
        <w:rPr>
          <w:rFonts w:ascii="Times New Roman" w:eastAsia="楷体_GB2312" w:hAnsi="Times New Roman" w:cs="Times New Roman"/>
        </w:rPr>
        <w:t>，事情败露后，把金蛇送到了大司农杜乔的手中。梁冀想从杜乔手里借来看看，杜乔不肯，梁冀开始怀恨起杜乔来。这时梁冀的小女儿死了，命令公卿齐去探望，唯独杜乔没去，梁冀更加怨恨杜乔。桓帝建和元年，杜乔取代胡广任太尉。桓帝将要纳梁冀的妹妹为妃，梁冀想要让桓帝用厚礼迎娶，杜乔拿出旧典据理力争，桓帝不听。同时，梁冀嘱咐杜乔推举汜宫为尚书，杜乔以汜宫贪赃罪明显，于是不肯起用，从此一天天抵触了梁冀。开始是李固无故被废，朝廷内外十分丧气，各位大臣侧身而立，不敢正视梁冀，只有杜乔面不改色地直视，没有一点屈服。从此国内一片叹息，朝野上下徘徊观望。</w:t>
      </w:r>
      <w:r>
        <w:rPr>
          <w:rFonts w:ascii="Times New Roman" w:eastAsia="楷体_GB2312" w:hAnsi="Times New Roman" w:cs="Times New Roman"/>
        </w:rPr>
        <w:t>(</w:t>
      </w:r>
      <w:r w:rsidRPr="008C4883">
        <w:rPr>
          <w:rFonts w:ascii="Times New Roman" w:eastAsia="楷体_GB2312" w:hAnsi="Times New Roman" w:cs="Times New Roman"/>
        </w:rPr>
        <w:t>杜乔</w:t>
      </w:r>
      <w:r>
        <w:rPr>
          <w:rFonts w:ascii="Times New Roman" w:eastAsia="楷体_GB2312" w:hAnsi="Times New Roman" w:cs="Times New Roman"/>
        </w:rPr>
        <w:t>)</w:t>
      </w:r>
      <w:r w:rsidRPr="008C4883">
        <w:rPr>
          <w:rFonts w:ascii="Times New Roman" w:eastAsia="楷体_GB2312" w:hAnsi="Times New Roman" w:cs="Times New Roman"/>
        </w:rPr>
        <w:t>在官位</w:t>
      </w:r>
      <w:r>
        <w:rPr>
          <w:rFonts w:ascii="Times New Roman" w:eastAsia="楷体_GB2312" w:hAnsi="Times New Roman" w:cs="Times New Roman"/>
        </w:rPr>
        <w:t>(</w:t>
      </w:r>
      <w:r w:rsidRPr="008C4883">
        <w:rPr>
          <w:rFonts w:ascii="Times New Roman" w:eastAsia="楷体_GB2312" w:hAnsi="Times New Roman" w:cs="Times New Roman"/>
        </w:rPr>
        <w:t>当太尉</w:t>
      </w:r>
      <w:r>
        <w:rPr>
          <w:rFonts w:ascii="Times New Roman" w:eastAsia="楷体_GB2312" w:hAnsi="Times New Roman" w:cs="Times New Roman"/>
        </w:rPr>
        <w:t>)</w:t>
      </w:r>
      <w:r w:rsidRPr="008C4883">
        <w:rPr>
          <w:rFonts w:ascii="Times New Roman" w:eastAsia="楷体_GB2312" w:hAnsi="Times New Roman" w:cs="Times New Roman"/>
        </w:rPr>
        <w:t>没有几个月，因为地震被免职。宦官唐衡、左</w:t>
      </w:r>
      <w:r w:rsidRPr="008C4883">
        <w:rPr>
          <w:rFonts w:hAnsi="宋体" w:cs="宋体" w:hint="eastAsia"/>
        </w:rPr>
        <w:t>悺</w:t>
      </w:r>
      <w:r w:rsidRPr="008C4883">
        <w:rPr>
          <w:rFonts w:ascii="楷体_GB2312" w:eastAsia="楷体_GB2312" w:hAnsi="楷体_GB2312" w:cs="楷体_GB2312" w:hint="eastAsia"/>
        </w:rPr>
        <w:t>等趁机一齐在桓帝面前说坏话诬陷别人说</w:t>
      </w:r>
      <w:r w:rsidRPr="008C4883">
        <w:rPr>
          <w:rFonts w:ascii="Times New Roman" w:eastAsia="楷体_GB2312" w:hAnsi="Times New Roman" w:cs="Times New Roman"/>
        </w:rPr>
        <w:t>：</w:t>
      </w:r>
      <w:r w:rsidRPr="008C4883">
        <w:rPr>
          <w:rFonts w:hAnsi="宋体" w:cs="Times New Roman"/>
        </w:rPr>
        <w:t>“</w:t>
      </w:r>
      <w:r w:rsidRPr="008C4883">
        <w:rPr>
          <w:rFonts w:ascii="Times New Roman" w:eastAsia="楷体_GB2312" w:hAnsi="Times New Roman" w:cs="Times New Roman"/>
        </w:rPr>
        <w:t>陛下先前即位时，杜乔与李固违抗，散布言论说皇上不能继承汉室。</w:t>
      </w:r>
      <w:r w:rsidRPr="008C4883">
        <w:rPr>
          <w:rFonts w:hAnsi="宋体" w:cs="Times New Roman"/>
        </w:rPr>
        <w:t>”</w:t>
      </w:r>
      <w:r w:rsidRPr="008C4883">
        <w:rPr>
          <w:rFonts w:ascii="Times New Roman" w:eastAsia="楷体_GB2312" w:hAnsi="Times New Roman" w:cs="Times New Roman"/>
        </w:rPr>
        <w:t>桓帝便也怨恨杜乔。等到清河王刘蒜与国舅之间发生矛盾，梁冀于是暗示有关官员弹劾杜乔、李固与刘鲔等人勾结，请求逮捕并查究他们的罪过。但梁太后一向了解杜乔的忠诚，只下了道文书免去了杜乔的官职罢了。梁冀更加恼怒，派人威胁杜乔说：</w:t>
      </w:r>
      <w:r w:rsidRPr="008C4883">
        <w:rPr>
          <w:rFonts w:hAnsi="宋体" w:cs="Times New Roman"/>
        </w:rPr>
        <w:t>“</w:t>
      </w:r>
      <w:r w:rsidRPr="008C4883">
        <w:rPr>
          <w:rFonts w:ascii="Times New Roman" w:eastAsia="楷体_GB2312" w:hAnsi="Times New Roman" w:cs="Times New Roman"/>
        </w:rPr>
        <w:t>听我梁冀的</w:t>
      </w:r>
      <w:r>
        <w:rPr>
          <w:rFonts w:ascii="Times New Roman" w:eastAsia="楷体_GB2312" w:hAnsi="Times New Roman" w:cs="Times New Roman"/>
        </w:rPr>
        <w:t>(</w:t>
      </w:r>
      <w:r w:rsidRPr="008C4883">
        <w:rPr>
          <w:rFonts w:ascii="Times New Roman" w:eastAsia="楷体_GB2312" w:hAnsi="Times New Roman" w:cs="Times New Roman"/>
        </w:rPr>
        <w:t>自杀而死</w:t>
      </w:r>
      <w:r>
        <w:rPr>
          <w:rFonts w:ascii="Times New Roman" w:eastAsia="楷体_GB2312" w:hAnsi="Times New Roman" w:cs="Times New Roman"/>
        </w:rPr>
        <w:t>)</w:t>
      </w:r>
      <w:r w:rsidRPr="008C4883">
        <w:rPr>
          <w:rFonts w:ascii="Times New Roman" w:eastAsia="楷体_GB2312" w:hAnsi="Times New Roman" w:cs="Times New Roman"/>
        </w:rPr>
        <w:t>比较合适，</w:t>
      </w:r>
      <w:r>
        <w:rPr>
          <w:rFonts w:ascii="Times New Roman" w:eastAsia="楷体_GB2312" w:hAnsi="Times New Roman" w:cs="Times New Roman"/>
        </w:rPr>
        <w:t>(</w:t>
      </w:r>
      <w:r w:rsidRPr="008C4883">
        <w:rPr>
          <w:rFonts w:ascii="Times New Roman" w:eastAsia="楷体_GB2312" w:hAnsi="Times New Roman" w:cs="Times New Roman"/>
        </w:rPr>
        <w:t>你的</w:t>
      </w:r>
      <w:r>
        <w:rPr>
          <w:rFonts w:ascii="Times New Roman" w:eastAsia="楷体_GB2312" w:hAnsi="Times New Roman" w:cs="Times New Roman"/>
        </w:rPr>
        <w:t>)</w:t>
      </w:r>
      <w:r w:rsidRPr="008C4883">
        <w:rPr>
          <w:rFonts w:ascii="Times New Roman" w:eastAsia="楷体_GB2312" w:hAnsi="Times New Roman" w:cs="Times New Roman"/>
        </w:rPr>
        <w:t>妻子儿女可得以保全。</w:t>
      </w:r>
      <w:r w:rsidRPr="008C4883">
        <w:rPr>
          <w:rFonts w:hAnsi="宋体" w:cs="Times New Roman"/>
        </w:rPr>
        <w:t>”</w:t>
      </w:r>
      <w:r w:rsidRPr="008C4883">
        <w:rPr>
          <w:rFonts w:ascii="Times New Roman" w:eastAsia="楷体_GB2312" w:hAnsi="Times New Roman" w:cs="Times New Roman"/>
        </w:rPr>
        <w:t>杜乔不肯屈服，第二天梁冀派人到杜乔家，听不到有哭泣者，就用白布缚住杜乔，使杜乔死在大狱中。杜乔的妻子儿女都回了老家。不久，杜乔和李固的尸体一起在城北示众，家属和老朋友没有谁敢看一眼。</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eastAsia="楷体_GB2312" w:hAnsi="Times New Roman" w:cs="Times New Roman"/>
        </w:rPr>
        <w:t>评论说：那些称为仁人的，他们的思想主张宏大。立下诺言就要履行，哪里只是炫耀名声使自己心安理得就罢了呢！如果义比生命更重要，他们便可以舍弃生命。如果生命比义更重要，他们就可以保全生命。</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hAnsi="Times New Roman" w:cs="Times New Roman"/>
        </w:rPr>
        <w:t>14</w:t>
      </w:r>
      <w:r>
        <w:rPr>
          <w:rFonts w:ascii="Times New Roman" w:hAnsi="Times New Roman" w:cs="Times New Roman"/>
        </w:rPr>
        <w:t>．</w:t>
      </w:r>
      <w:r>
        <w:rPr>
          <w:rFonts w:ascii="Times New Roman" w:hAnsi="Times New Roman" w:cs="Times New Roman"/>
        </w:rPr>
        <w:t>(</w:t>
      </w:r>
      <w:r w:rsidRPr="008C4883">
        <w:rPr>
          <w:rFonts w:ascii="Times New Roman" w:hAnsi="Times New Roman" w:cs="Times New Roman"/>
        </w:rPr>
        <w:t>1</w:t>
      </w:r>
      <w:r>
        <w:rPr>
          <w:rFonts w:ascii="Times New Roman" w:hAnsi="Times New Roman" w:cs="Times New Roman"/>
        </w:rPr>
        <w:t>)</w:t>
      </w:r>
      <w:r w:rsidRPr="008C4883">
        <w:rPr>
          <w:rFonts w:ascii="Times New Roman" w:hAnsi="Times New Roman" w:cs="Times New Roman"/>
        </w:rPr>
        <w:t>对友人的真挚的思念之情</w:t>
      </w:r>
      <w:r>
        <w:rPr>
          <w:rFonts w:ascii="Times New Roman" w:hAnsi="Times New Roman" w:cs="Times New Roman"/>
        </w:rPr>
        <w:t>。</w:t>
      </w:r>
    </w:p>
    <w:p w:rsidR="00472060" w:rsidRDefault="00472060" w:rsidP="00472060">
      <w:pPr>
        <w:pStyle w:val="a3"/>
        <w:snapToGrid w:val="0"/>
        <w:ind w:firstLineChars="200" w:firstLine="420"/>
        <w:rPr>
          <w:rFonts w:ascii="Times New Roman" w:hAnsi="Times New Roman" w:cs="Times New Roman"/>
        </w:rPr>
      </w:pPr>
      <w:r>
        <w:rPr>
          <w:rFonts w:ascii="Times New Roman" w:hAnsi="Times New Roman" w:cs="Times New Roman"/>
        </w:rPr>
        <w:t>(</w:t>
      </w:r>
      <w:r w:rsidRPr="008C4883">
        <w:rPr>
          <w:rFonts w:ascii="Times New Roman" w:hAnsi="Times New Roman" w:cs="Times New Roman"/>
        </w:rPr>
        <w:t>2</w:t>
      </w:r>
      <w:r>
        <w:rPr>
          <w:rFonts w:ascii="Times New Roman" w:hAnsi="Times New Roman" w:cs="Times New Roman"/>
        </w:rPr>
        <w:t>)</w:t>
      </w:r>
      <w:r w:rsidRPr="008C4883">
        <w:rPr>
          <w:rFonts w:ascii="Times New Roman" w:hAnsi="Times New Roman" w:cs="Times New Roman"/>
        </w:rPr>
        <w:t>白诗不直说自己苦思成梦</w:t>
      </w:r>
      <w:r>
        <w:rPr>
          <w:rFonts w:ascii="Times New Roman" w:hAnsi="Times New Roman" w:cs="Times New Roman"/>
        </w:rPr>
        <w:t>，</w:t>
      </w:r>
      <w:r w:rsidRPr="008C4883">
        <w:rPr>
          <w:rFonts w:ascii="Times New Roman" w:hAnsi="Times New Roman" w:cs="Times New Roman"/>
        </w:rPr>
        <w:t>却反以元稹为念</w:t>
      </w:r>
      <w:r>
        <w:rPr>
          <w:rFonts w:ascii="Times New Roman" w:hAnsi="Times New Roman" w:cs="Times New Roman"/>
        </w:rPr>
        <w:t>，</w:t>
      </w:r>
      <w:r w:rsidRPr="008C4883">
        <w:rPr>
          <w:rFonts w:ascii="Times New Roman" w:hAnsi="Times New Roman" w:cs="Times New Roman"/>
        </w:rPr>
        <w:t>问他何事忆我</w:t>
      </w:r>
      <w:r>
        <w:rPr>
          <w:rFonts w:ascii="Times New Roman" w:hAnsi="Times New Roman" w:cs="Times New Roman"/>
        </w:rPr>
        <w:t>，</w:t>
      </w:r>
      <w:r w:rsidRPr="008C4883">
        <w:rPr>
          <w:rFonts w:ascii="Times New Roman" w:hAnsi="Times New Roman" w:cs="Times New Roman"/>
        </w:rPr>
        <w:t>致使我昨夜梦君</w:t>
      </w:r>
      <w:r>
        <w:rPr>
          <w:rFonts w:ascii="Times New Roman" w:hAnsi="Times New Roman" w:cs="Times New Roman"/>
        </w:rPr>
        <w:t>。</w:t>
      </w:r>
      <w:r w:rsidRPr="008C4883">
        <w:rPr>
          <w:rFonts w:ascii="Times New Roman" w:hAnsi="Times New Roman" w:cs="Times New Roman"/>
        </w:rPr>
        <w:t>从对方着墨</w:t>
      </w:r>
      <w:r>
        <w:rPr>
          <w:rFonts w:ascii="Times New Roman" w:hAnsi="Times New Roman" w:cs="Times New Roman"/>
        </w:rPr>
        <w:t>，</w:t>
      </w:r>
      <w:r w:rsidRPr="008C4883">
        <w:rPr>
          <w:rFonts w:ascii="Times New Roman" w:hAnsi="Times New Roman" w:cs="Times New Roman"/>
        </w:rPr>
        <w:t>构思精巧</w:t>
      </w:r>
      <w:r>
        <w:rPr>
          <w:rFonts w:ascii="Times New Roman" w:hAnsi="Times New Roman" w:cs="Times New Roman"/>
        </w:rPr>
        <w:t>。</w:t>
      </w:r>
      <w:r w:rsidRPr="008C4883">
        <w:rPr>
          <w:rFonts w:ascii="Times New Roman" w:hAnsi="Times New Roman" w:cs="Times New Roman"/>
        </w:rPr>
        <w:t>元诗说自己梦见的尽是些不相干的人</w:t>
      </w:r>
      <w:r>
        <w:rPr>
          <w:rFonts w:ascii="Times New Roman" w:hAnsi="Times New Roman" w:cs="Times New Roman"/>
        </w:rPr>
        <w:t>，</w:t>
      </w:r>
      <w:r w:rsidRPr="008C4883">
        <w:rPr>
          <w:rFonts w:ascii="Times New Roman" w:hAnsi="Times New Roman" w:cs="Times New Roman"/>
        </w:rPr>
        <w:t>偏偏没梦见白居易</w:t>
      </w:r>
      <w:r>
        <w:rPr>
          <w:rFonts w:ascii="Times New Roman" w:hAnsi="Times New Roman" w:cs="Times New Roman"/>
        </w:rPr>
        <w:t>。</w:t>
      </w:r>
      <w:r w:rsidRPr="008C4883">
        <w:rPr>
          <w:rFonts w:ascii="Times New Roman" w:hAnsi="Times New Roman" w:cs="Times New Roman"/>
        </w:rPr>
        <w:t>一反其意用不能入梦写自己的凄苦心境</w:t>
      </w:r>
      <w:r>
        <w:rPr>
          <w:rFonts w:ascii="Times New Roman" w:hAnsi="Times New Roman" w:cs="Times New Roman"/>
        </w:rPr>
        <w:t>，</w:t>
      </w:r>
      <w:r w:rsidRPr="008C4883">
        <w:rPr>
          <w:rFonts w:ascii="Times New Roman" w:hAnsi="Times New Roman" w:cs="Times New Roman"/>
        </w:rPr>
        <w:t>翻出新意</w:t>
      </w:r>
      <w:r>
        <w:rPr>
          <w:rFonts w:ascii="Times New Roman" w:hAnsi="Times New Roman" w:cs="Times New Roman"/>
        </w:rPr>
        <w:t>，</w:t>
      </w:r>
      <w:r w:rsidRPr="008C4883">
        <w:rPr>
          <w:rFonts w:ascii="Times New Roman" w:hAnsi="Times New Roman" w:cs="Times New Roman"/>
        </w:rPr>
        <w:t>内容更为深广</w:t>
      </w:r>
      <w:r>
        <w:rPr>
          <w:rFonts w:ascii="Times New Roman" w:hAnsi="Times New Roman" w:cs="Times New Roman"/>
        </w:rPr>
        <w:t>。</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eastAsia="黑体" w:hAnsi="Times New Roman" w:cs="Times New Roman"/>
        </w:rPr>
        <w:t>解析</w:t>
      </w:r>
      <w:r>
        <w:rPr>
          <w:rFonts w:ascii="Times New Roman" w:eastAsia="黑体" w:hAnsi="Times New Roman" w:cs="Times New Roman"/>
        </w:rPr>
        <w:t xml:space="preserve">　</w:t>
      </w:r>
      <w:r w:rsidRPr="008C4883">
        <w:rPr>
          <w:rFonts w:ascii="Times New Roman" w:eastAsia="仿宋_GB2312" w:hAnsi="Times New Roman" w:cs="Times New Roman"/>
        </w:rPr>
        <w:t>白居易的诗写在其被贬为江州司马后。白居易与元稹是非常好的朋友，其被贬后，十分想念好朋友元稹，甚至多次梦里与好朋友相见，于是就写了这首诗寄给元稹，以表想念之情。元稹的诗于其被贬通州时所作。一对好朋友双双被贬，所以互相之间非常交心，非常理解彼此的心情。然而元稹的身体不好，所以梦里尽是一些无关紧要的人，唯独为梦不到白居易而苦恼。这两首诗表达了好朋友之间互相关心、互相思念的思想感情。</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hAnsi="Times New Roman" w:cs="Times New Roman"/>
        </w:rPr>
        <w:t>15</w:t>
      </w:r>
      <w:r>
        <w:rPr>
          <w:rFonts w:ascii="Times New Roman" w:hAnsi="Times New Roman" w:cs="Times New Roman"/>
        </w:rPr>
        <w:t>．</w:t>
      </w:r>
      <w:r>
        <w:rPr>
          <w:rFonts w:ascii="Times New Roman" w:hAnsi="Times New Roman" w:cs="Times New Roman"/>
        </w:rPr>
        <w:t>(</w:t>
      </w:r>
      <w:r w:rsidRPr="008C4883">
        <w:rPr>
          <w:rFonts w:ascii="Times New Roman" w:hAnsi="Times New Roman" w:cs="Times New Roman"/>
        </w:rPr>
        <w:t>1</w:t>
      </w:r>
      <w:r>
        <w:rPr>
          <w:rFonts w:ascii="Times New Roman" w:hAnsi="Times New Roman" w:cs="Times New Roman"/>
        </w:rPr>
        <w:t>)</w:t>
      </w:r>
      <w:r w:rsidRPr="008C4883">
        <w:rPr>
          <w:rFonts w:ascii="Times New Roman" w:hAnsi="Times New Roman" w:cs="Times New Roman"/>
        </w:rPr>
        <w:t>白露为霜</w:t>
      </w:r>
      <w:r>
        <w:rPr>
          <w:rFonts w:ascii="Times New Roman" w:hAnsi="Times New Roman" w:cs="Times New Roman"/>
        </w:rPr>
        <w:t xml:space="preserve">　</w:t>
      </w:r>
      <w:r w:rsidRPr="008C4883">
        <w:rPr>
          <w:rFonts w:ascii="Times New Roman" w:hAnsi="Times New Roman" w:cs="Times New Roman"/>
        </w:rPr>
        <w:t>潦水尽而寒潭清</w:t>
      </w:r>
      <w:r>
        <w:rPr>
          <w:rFonts w:ascii="Times New Roman" w:hAnsi="Times New Roman" w:cs="Times New Roman"/>
        </w:rPr>
        <w:t xml:space="preserve">　</w:t>
      </w:r>
      <w:r w:rsidRPr="008C4883">
        <w:rPr>
          <w:rFonts w:ascii="Times New Roman" w:hAnsi="Times New Roman" w:cs="Times New Roman"/>
        </w:rPr>
        <w:t>我言秋日胜春朝</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hAnsi="Times New Roman" w:cs="Times New Roman"/>
        </w:rPr>
        <w:t>枫叶荻花秋瑟瑟</w:t>
      </w:r>
      <w:r>
        <w:rPr>
          <w:rFonts w:ascii="Times New Roman" w:hAnsi="Times New Roman" w:cs="Times New Roman"/>
        </w:rPr>
        <w:t xml:space="preserve">　</w:t>
      </w:r>
      <w:r w:rsidRPr="008C4883">
        <w:rPr>
          <w:rFonts w:ascii="Times New Roman" w:hAnsi="Times New Roman" w:cs="Times New Roman"/>
        </w:rPr>
        <w:t>枯藤老树昏鸦</w:t>
      </w:r>
    </w:p>
    <w:p w:rsidR="00472060" w:rsidRDefault="00472060" w:rsidP="00472060">
      <w:pPr>
        <w:pStyle w:val="a3"/>
        <w:snapToGrid w:val="0"/>
        <w:ind w:firstLineChars="200" w:firstLine="420"/>
        <w:rPr>
          <w:rFonts w:ascii="Times New Roman" w:hAnsi="Times New Roman" w:cs="Times New Roman"/>
        </w:rPr>
      </w:pPr>
      <w:r>
        <w:rPr>
          <w:rFonts w:ascii="Times New Roman" w:hAnsi="Times New Roman" w:cs="Times New Roman"/>
        </w:rPr>
        <w:t>(</w:t>
      </w:r>
      <w:r w:rsidRPr="008C4883">
        <w:rPr>
          <w:rFonts w:ascii="Times New Roman" w:hAnsi="Times New Roman" w:cs="Times New Roman"/>
        </w:rPr>
        <w:t>2</w:t>
      </w:r>
      <w:r>
        <w:rPr>
          <w:rFonts w:ascii="Times New Roman" w:hAnsi="Times New Roman" w:cs="Times New Roman"/>
        </w:rPr>
        <w:t>)</w:t>
      </w:r>
      <w:r w:rsidRPr="008C4883">
        <w:rPr>
          <w:rFonts w:hAnsi="宋体" w:cs="Times New Roman"/>
        </w:rPr>
        <w:t>①</w:t>
      </w:r>
      <w:r w:rsidRPr="008C4883">
        <w:rPr>
          <w:rFonts w:ascii="Times New Roman" w:hAnsi="Times New Roman" w:cs="Times New Roman"/>
        </w:rPr>
        <w:t>不识庐山真面目</w:t>
      </w:r>
      <w:r>
        <w:rPr>
          <w:rFonts w:ascii="Times New Roman" w:hAnsi="Times New Roman" w:cs="Times New Roman"/>
        </w:rPr>
        <w:t xml:space="preserve">　</w:t>
      </w:r>
      <w:r w:rsidRPr="008C4883">
        <w:rPr>
          <w:rFonts w:ascii="Times New Roman" w:hAnsi="Times New Roman" w:cs="Times New Roman"/>
        </w:rPr>
        <w:t>只缘身在此山中</w:t>
      </w:r>
      <w:r>
        <w:rPr>
          <w:rFonts w:ascii="Times New Roman" w:hAnsi="Times New Roman" w:cs="Times New Roman"/>
        </w:rPr>
        <w:t xml:space="preserve">　</w:t>
      </w:r>
      <w:r w:rsidRPr="008C4883">
        <w:rPr>
          <w:rFonts w:hAnsi="宋体" w:cs="Times New Roman"/>
        </w:rPr>
        <w:t>②</w:t>
      </w:r>
      <w:r w:rsidRPr="008C4883">
        <w:rPr>
          <w:rFonts w:ascii="Times New Roman" w:hAnsi="Times New Roman" w:cs="Times New Roman"/>
        </w:rPr>
        <w:t>语不惊人死不休</w:t>
      </w:r>
      <w:r>
        <w:rPr>
          <w:rFonts w:ascii="Times New Roman" w:hAnsi="Times New Roman" w:cs="Times New Roman"/>
        </w:rPr>
        <w:t xml:space="preserve">　</w:t>
      </w:r>
      <w:r w:rsidRPr="008C4883">
        <w:rPr>
          <w:rFonts w:hAnsi="宋体" w:cs="Times New Roman"/>
        </w:rPr>
        <w:t>③</w:t>
      </w:r>
      <w:r w:rsidRPr="008C4883">
        <w:rPr>
          <w:rFonts w:ascii="Times New Roman" w:hAnsi="Times New Roman" w:cs="Times New Roman"/>
        </w:rPr>
        <w:t>羁鸟恋旧林</w:t>
      </w:r>
      <w:r>
        <w:rPr>
          <w:rFonts w:ascii="Times New Roman" w:hAnsi="Times New Roman" w:cs="Times New Roman"/>
        </w:rPr>
        <w:t xml:space="preserve">　</w:t>
      </w:r>
      <w:r w:rsidRPr="008C4883">
        <w:rPr>
          <w:rFonts w:ascii="Times New Roman" w:hAnsi="Times New Roman" w:cs="Times New Roman"/>
        </w:rPr>
        <w:t>池鱼思故渊</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eastAsia="黑体" w:hAnsi="Times New Roman" w:cs="Times New Roman"/>
        </w:rPr>
        <w:t>解析</w:t>
      </w:r>
      <w:r>
        <w:rPr>
          <w:rFonts w:ascii="Times New Roman" w:eastAsia="黑体" w:hAnsi="Times New Roman" w:cs="Times New Roman"/>
        </w:rPr>
        <w:t xml:space="preserve">　</w:t>
      </w:r>
      <w:r w:rsidRPr="008C4883">
        <w:rPr>
          <w:rFonts w:ascii="Times New Roman" w:eastAsia="仿宋_GB2312" w:hAnsi="Times New Roman" w:cs="Times New Roman"/>
        </w:rPr>
        <w:t>本题要求结合一定的语境填空，内容较简单，注意不要出现错字。</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hAnsi="Times New Roman" w:cs="Times New Roman"/>
        </w:rPr>
        <w:t>16</w:t>
      </w:r>
      <w:r>
        <w:rPr>
          <w:rFonts w:ascii="Times New Roman" w:hAnsi="Times New Roman" w:cs="Times New Roman"/>
        </w:rPr>
        <w:t>．</w:t>
      </w:r>
      <w:r w:rsidRPr="008C4883">
        <w:rPr>
          <w:rFonts w:ascii="Times New Roman" w:hAnsi="Times New Roman" w:cs="Times New Roman"/>
        </w:rPr>
        <w:t>啃老者逍遥自在</w:t>
      </w:r>
      <w:r>
        <w:rPr>
          <w:rFonts w:ascii="Times New Roman" w:hAnsi="Times New Roman" w:cs="Times New Roman"/>
        </w:rPr>
        <w:t>，</w:t>
      </w:r>
      <w:r w:rsidRPr="008C4883">
        <w:rPr>
          <w:rFonts w:ascii="Times New Roman" w:hAnsi="Times New Roman" w:cs="Times New Roman"/>
        </w:rPr>
        <w:t>被啃者力不从心</w:t>
      </w:r>
      <w:r>
        <w:rPr>
          <w:rFonts w:ascii="Times New Roman" w:hAnsi="Times New Roman" w:cs="Times New Roman"/>
        </w:rPr>
        <w:t>。</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eastAsia="黑体" w:hAnsi="Times New Roman" w:cs="Times New Roman"/>
        </w:rPr>
        <w:t>解析</w:t>
      </w:r>
      <w:r>
        <w:rPr>
          <w:rFonts w:ascii="Times New Roman" w:eastAsia="黑体" w:hAnsi="Times New Roman" w:cs="Times New Roman"/>
        </w:rPr>
        <w:t xml:space="preserve">　</w:t>
      </w:r>
      <w:r w:rsidRPr="008C4883">
        <w:rPr>
          <w:rFonts w:ascii="Times New Roman" w:eastAsia="仿宋_GB2312" w:hAnsi="Times New Roman" w:cs="Times New Roman"/>
        </w:rPr>
        <w:t>既要结合画面中人物的神态：一个悠游自在；一个满头大汗，双膝打颤。也要结合画面中人物的动作：一个在睡觉，一个在喂奶。还要联系画面中出现的文字</w:t>
      </w:r>
      <w:r w:rsidRPr="008C4883">
        <w:rPr>
          <w:rFonts w:ascii="Times New Roman" w:eastAsia="仿宋_GB2312" w:hAnsi="Times New Roman" w:cs="Times New Roman"/>
        </w:rPr>
        <w:t>——</w:t>
      </w:r>
      <w:r w:rsidRPr="008C4883">
        <w:rPr>
          <w:rFonts w:hAnsi="宋体" w:cs="Times New Roman"/>
        </w:rPr>
        <w:t>“</w:t>
      </w:r>
      <w:r w:rsidRPr="008C4883">
        <w:rPr>
          <w:rFonts w:ascii="Times New Roman" w:eastAsia="仿宋_GB2312" w:hAnsi="Times New Roman" w:cs="Times New Roman"/>
        </w:rPr>
        <w:t>啃老族</w:t>
      </w:r>
      <w:r w:rsidRPr="008C4883">
        <w:rPr>
          <w:rFonts w:hAnsi="宋体" w:cs="Times New Roman"/>
        </w:rPr>
        <w:t>”</w:t>
      </w:r>
      <w:r w:rsidRPr="008C4883">
        <w:rPr>
          <w:rFonts w:ascii="Times New Roman" w:eastAsia="仿宋_GB2312" w:hAnsi="Times New Roman" w:cs="Times New Roman"/>
        </w:rPr>
        <w:t>要喂到何时。综合考虑，漫画的主旨和</w:t>
      </w:r>
      <w:r w:rsidRPr="008C4883">
        <w:rPr>
          <w:rFonts w:hAnsi="宋体" w:cs="Times New Roman"/>
        </w:rPr>
        <w:t>“</w:t>
      </w:r>
      <w:r w:rsidRPr="008C4883">
        <w:rPr>
          <w:rFonts w:ascii="Times New Roman" w:eastAsia="仿宋_GB2312" w:hAnsi="Times New Roman" w:cs="Times New Roman"/>
        </w:rPr>
        <w:t>啃老</w:t>
      </w:r>
      <w:r w:rsidRPr="008C4883">
        <w:rPr>
          <w:rFonts w:hAnsi="宋体" w:cs="Times New Roman"/>
        </w:rPr>
        <w:t>”</w:t>
      </w:r>
      <w:r w:rsidRPr="008C4883">
        <w:rPr>
          <w:rFonts w:ascii="Times New Roman" w:eastAsia="仿宋_GB2312" w:hAnsi="Times New Roman" w:cs="Times New Roman"/>
        </w:rPr>
        <w:t>有关。根据要求拟写对联即可。</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hAnsi="Times New Roman" w:cs="Times New Roman"/>
        </w:rPr>
        <w:t>17</w:t>
      </w:r>
      <w:r>
        <w:rPr>
          <w:rFonts w:ascii="Times New Roman" w:hAnsi="Times New Roman" w:cs="Times New Roman"/>
        </w:rPr>
        <w:t>．</w:t>
      </w:r>
      <w:r w:rsidRPr="008C4883">
        <w:rPr>
          <w:rFonts w:ascii="Times New Roman" w:hAnsi="Times New Roman" w:cs="Times New Roman"/>
        </w:rPr>
        <w:t>端午节不会下毛毛雨</w:t>
      </w:r>
      <w:r>
        <w:rPr>
          <w:rFonts w:ascii="Times New Roman" w:hAnsi="Times New Roman" w:cs="Times New Roman"/>
        </w:rPr>
        <w:t>，</w:t>
      </w:r>
      <w:r w:rsidRPr="008C4883">
        <w:rPr>
          <w:rFonts w:ascii="Times New Roman" w:hAnsi="Times New Roman" w:cs="Times New Roman"/>
        </w:rPr>
        <w:t>下毛毛雨一般在三月里</w:t>
      </w:r>
      <w:r>
        <w:rPr>
          <w:rFonts w:ascii="Times New Roman" w:hAnsi="Times New Roman" w:cs="Times New Roman"/>
        </w:rPr>
        <w:t>。</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hAnsi="Times New Roman" w:cs="Times New Roman"/>
        </w:rPr>
        <w:t>18</w:t>
      </w:r>
      <w:r>
        <w:rPr>
          <w:rFonts w:ascii="Times New Roman" w:hAnsi="Times New Roman" w:cs="Times New Roman"/>
        </w:rPr>
        <w:t>．</w:t>
      </w:r>
      <w:r w:rsidRPr="008C4883">
        <w:rPr>
          <w:rFonts w:ascii="Times New Roman" w:hAnsi="Times New Roman" w:cs="Times New Roman"/>
        </w:rPr>
        <w:t>我觉得网络语言根本不应该进入作文</w:t>
      </w:r>
      <w:r>
        <w:rPr>
          <w:rFonts w:ascii="Times New Roman" w:hAnsi="Times New Roman" w:cs="Times New Roman"/>
        </w:rPr>
        <w:t>。</w:t>
      </w:r>
      <w:r w:rsidRPr="008C4883">
        <w:rPr>
          <w:rFonts w:ascii="Times New Roman" w:hAnsi="Times New Roman" w:cs="Times New Roman"/>
        </w:rPr>
        <w:t>虽然网络语言</w:t>
      </w:r>
      <w:r w:rsidRPr="008C4883">
        <w:rPr>
          <w:rFonts w:hAnsi="宋体" w:cs="Times New Roman"/>
        </w:rPr>
        <w:t>“</w:t>
      </w:r>
      <w:r w:rsidRPr="008C4883">
        <w:rPr>
          <w:rFonts w:ascii="Times New Roman" w:hAnsi="Times New Roman" w:cs="Times New Roman"/>
        </w:rPr>
        <w:t>沟通无极限</w:t>
      </w:r>
      <w:r w:rsidRPr="008C4883">
        <w:rPr>
          <w:rFonts w:hAnsi="宋体" w:cs="Times New Roman"/>
        </w:rPr>
        <w:t>”</w:t>
      </w:r>
      <w:r>
        <w:rPr>
          <w:rFonts w:ascii="Times New Roman" w:hAnsi="Times New Roman" w:cs="Times New Roman"/>
        </w:rPr>
        <w:t>，</w:t>
      </w:r>
      <w:r w:rsidRPr="008C4883">
        <w:rPr>
          <w:rFonts w:ascii="Times New Roman" w:hAnsi="Times New Roman" w:cs="Times New Roman"/>
        </w:rPr>
        <w:t>但时尚不代表文学</w:t>
      </w:r>
      <w:r>
        <w:rPr>
          <w:rFonts w:ascii="Times New Roman" w:hAnsi="Times New Roman" w:cs="Times New Roman"/>
        </w:rPr>
        <w:t>，</w:t>
      </w:r>
      <w:r w:rsidRPr="008C4883">
        <w:rPr>
          <w:rFonts w:ascii="Times New Roman" w:hAnsi="Times New Roman" w:cs="Times New Roman"/>
        </w:rPr>
        <w:t>诙谐更代表不了文学</w:t>
      </w:r>
      <w:r>
        <w:rPr>
          <w:rFonts w:ascii="Times New Roman" w:hAnsi="Times New Roman" w:cs="Times New Roman"/>
        </w:rPr>
        <w:t>，</w:t>
      </w:r>
      <w:r w:rsidRPr="008C4883">
        <w:rPr>
          <w:rFonts w:ascii="Times New Roman" w:hAnsi="Times New Roman" w:cs="Times New Roman"/>
        </w:rPr>
        <w:t>把网络语言写进作文就好像把色素加入白开水</w:t>
      </w:r>
      <w:r>
        <w:rPr>
          <w:rFonts w:ascii="Times New Roman" w:hAnsi="Times New Roman" w:cs="Times New Roman"/>
        </w:rPr>
        <w:t>，</w:t>
      </w:r>
      <w:r w:rsidRPr="008C4883">
        <w:rPr>
          <w:rFonts w:ascii="Times New Roman" w:hAnsi="Times New Roman" w:cs="Times New Roman"/>
        </w:rPr>
        <w:t>不仅无益</w:t>
      </w:r>
      <w:r>
        <w:rPr>
          <w:rFonts w:ascii="Times New Roman" w:hAnsi="Times New Roman" w:cs="Times New Roman"/>
        </w:rPr>
        <w:t>，</w:t>
      </w:r>
      <w:r w:rsidRPr="008C4883">
        <w:rPr>
          <w:rFonts w:ascii="Times New Roman" w:hAnsi="Times New Roman" w:cs="Times New Roman"/>
        </w:rPr>
        <w:t>反而有害</w:t>
      </w:r>
      <w:r>
        <w:rPr>
          <w:rFonts w:ascii="Times New Roman" w:hAnsi="Times New Roman" w:cs="Times New Roman"/>
        </w:rPr>
        <w:t>。</w:t>
      </w:r>
      <w:r w:rsidRPr="008C4883">
        <w:rPr>
          <w:rFonts w:ascii="Times New Roman" w:hAnsi="Times New Roman" w:cs="Times New Roman"/>
        </w:rPr>
        <w:t>难道我们不应该拒之于作文之外吗</w:t>
      </w:r>
      <w:r>
        <w:rPr>
          <w:rFonts w:ascii="Times New Roman" w:hAnsi="Times New Roman" w:cs="Times New Roman"/>
        </w:rPr>
        <w:t>？</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eastAsia="黑体" w:hAnsi="Times New Roman" w:cs="Times New Roman"/>
        </w:rPr>
        <w:t>解析</w:t>
      </w:r>
      <w:r>
        <w:rPr>
          <w:rFonts w:ascii="Times New Roman" w:eastAsia="黑体" w:hAnsi="Times New Roman" w:cs="Times New Roman"/>
        </w:rPr>
        <w:t xml:space="preserve">　</w:t>
      </w:r>
      <w:r w:rsidRPr="008C4883">
        <w:rPr>
          <w:rFonts w:ascii="Times New Roman" w:eastAsia="仿宋_GB2312" w:hAnsi="Times New Roman" w:cs="Times New Roman"/>
        </w:rPr>
        <w:t>本题考查语言表达得体和正确运用修辞手法的能力，具有较强的综合性，能力层级为</w:t>
      </w:r>
      <w:r w:rsidRPr="008C4883">
        <w:rPr>
          <w:rFonts w:ascii="Times New Roman" w:eastAsia="仿宋_GB2312" w:hAnsi="Times New Roman" w:cs="Times New Roman"/>
        </w:rPr>
        <w:t>D</w:t>
      </w:r>
      <w:r w:rsidRPr="008C4883">
        <w:rPr>
          <w:rFonts w:ascii="Times New Roman" w:eastAsia="仿宋_GB2312" w:hAnsi="Times New Roman" w:cs="Times New Roman"/>
        </w:rPr>
        <w:t>级。在作答时，要针对正方关于网络语言代表时尚的论据进行反驳，比喻要恰当，反问要合理。</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hAnsi="Times New Roman" w:cs="Times New Roman"/>
        </w:rPr>
        <w:t>19</w:t>
      </w:r>
      <w:r>
        <w:rPr>
          <w:rFonts w:ascii="Times New Roman" w:hAnsi="Times New Roman" w:cs="Times New Roman"/>
        </w:rPr>
        <w:t>．</w:t>
      </w:r>
      <w:r w:rsidRPr="008C4883">
        <w:rPr>
          <w:rFonts w:ascii="Times New Roman" w:hAnsi="Times New Roman" w:cs="Times New Roman"/>
        </w:rPr>
        <w:t>BD</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B</w:t>
      </w:r>
      <w:r w:rsidRPr="008C4883">
        <w:rPr>
          <w:rFonts w:ascii="IPAPANNEW" w:eastAsia="仿宋_GB2312" w:hAnsi="IPAPANNEW" w:cs="Times New Roman"/>
        </w:rPr>
        <w:t>项还有石丁因自己对胡笛不信任的心理被识破而感到羞愧；</w:t>
      </w:r>
      <w:r w:rsidRPr="008C4883">
        <w:rPr>
          <w:rFonts w:ascii="IPAPANNEW" w:eastAsia="仿宋_GB2312" w:hAnsi="IPAPANNEW" w:cs="Times New Roman"/>
        </w:rPr>
        <w:t>D</w:t>
      </w:r>
      <w:r w:rsidRPr="008C4883">
        <w:rPr>
          <w:rFonts w:ascii="IPAPANNEW" w:eastAsia="仿宋_GB2312" w:hAnsi="IPAPANNEW" w:cs="Times New Roman"/>
        </w:rPr>
        <w:t>项应该是表</w:t>
      </w:r>
      <w:r w:rsidRPr="008C4883">
        <w:rPr>
          <w:rFonts w:ascii="IPAPANNEW" w:eastAsia="仿宋_GB2312" w:hAnsi="IPAPANNEW" w:cs="Times New Roman"/>
        </w:rPr>
        <w:lastRenderedPageBreak/>
        <w:t>现了胡笛的从容、坦然，内心无愧。</w:t>
      </w:r>
      <w:r w:rsidRPr="008C4883">
        <w:rPr>
          <w:rFonts w:ascii="IPAPANNEW" w:hAnsi="IPAPANNEW" w:cs="Times New Roman"/>
        </w:rPr>
        <w:t>]</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hAnsi="Times New Roman" w:cs="Times New Roman"/>
        </w:rPr>
        <w:t>20</w:t>
      </w:r>
      <w:r>
        <w:rPr>
          <w:rFonts w:ascii="Times New Roman" w:hAnsi="Times New Roman" w:cs="Times New Roman"/>
        </w:rPr>
        <w:t>．</w:t>
      </w:r>
      <w:r w:rsidRPr="008C4883">
        <w:rPr>
          <w:rFonts w:hAnsi="宋体" w:cs="Times New Roman"/>
        </w:rPr>
        <w:t>①</w:t>
      </w:r>
      <w:r w:rsidRPr="008C4883">
        <w:rPr>
          <w:rFonts w:ascii="Times New Roman" w:hAnsi="Times New Roman" w:cs="Times New Roman"/>
        </w:rPr>
        <w:t>画艺高</w:t>
      </w:r>
      <w:r>
        <w:rPr>
          <w:rFonts w:ascii="Times New Roman" w:hAnsi="Times New Roman" w:cs="Times New Roman"/>
        </w:rPr>
        <w:t>，</w:t>
      </w:r>
      <w:r w:rsidRPr="008C4883">
        <w:rPr>
          <w:rFonts w:ascii="Times New Roman" w:hAnsi="Times New Roman" w:cs="Times New Roman"/>
        </w:rPr>
        <w:t>人品好</w:t>
      </w:r>
      <w:r>
        <w:rPr>
          <w:rFonts w:ascii="Times New Roman" w:hAnsi="Times New Roman" w:cs="Times New Roman"/>
        </w:rPr>
        <w:t>。</w:t>
      </w:r>
      <w:r w:rsidRPr="008C4883">
        <w:rPr>
          <w:rFonts w:hAnsi="宋体" w:cs="Times New Roman"/>
        </w:rPr>
        <w:t>“</w:t>
      </w:r>
      <w:r w:rsidRPr="008C4883">
        <w:rPr>
          <w:rFonts w:ascii="Times New Roman" w:hAnsi="Times New Roman" w:cs="Times New Roman"/>
        </w:rPr>
        <w:t>朋友说胡笛的装裱技艺比不少老一辈要强</w:t>
      </w:r>
      <w:r>
        <w:rPr>
          <w:rFonts w:ascii="Times New Roman" w:hAnsi="Times New Roman" w:cs="Times New Roman"/>
        </w:rPr>
        <w:t>，</w:t>
      </w:r>
      <w:r w:rsidRPr="008C4883">
        <w:rPr>
          <w:rFonts w:ascii="Times New Roman" w:hAnsi="Times New Roman" w:cs="Times New Roman"/>
        </w:rPr>
        <w:t>且人品不错</w:t>
      </w:r>
      <w:r w:rsidRPr="008C4883">
        <w:rPr>
          <w:rFonts w:hAnsi="宋体" w:cs="Times New Roman"/>
        </w:rPr>
        <w:t>”</w:t>
      </w:r>
      <w:r>
        <w:rPr>
          <w:rFonts w:ascii="Times New Roman" w:hAnsi="Times New Roman" w:cs="Times New Roman"/>
        </w:rPr>
        <w:t>；</w:t>
      </w:r>
      <w:r w:rsidRPr="008C4883">
        <w:rPr>
          <w:rFonts w:ascii="Times New Roman" w:hAnsi="Times New Roman" w:cs="Times New Roman"/>
        </w:rPr>
        <w:t>去掉暗记而又不着痕迹</w:t>
      </w:r>
      <w:r>
        <w:rPr>
          <w:rFonts w:ascii="Times New Roman" w:hAnsi="Times New Roman" w:cs="Times New Roman"/>
        </w:rPr>
        <w:t>，</w:t>
      </w:r>
      <w:r w:rsidRPr="008C4883">
        <w:rPr>
          <w:rFonts w:ascii="Times New Roman" w:hAnsi="Times New Roman" w:cs="Times New Roman"/>
        </w:rPr>
        <w:t>与石丁的笔墨如出一辙</w:t>
      </w:r>
      <w:r>
        <w:rPr>
          <w:rFonts w:ascii="Times New Roman" w:hAnsi="Times New Roman" w:cs="Times New Roman"/>
        </w:rPr>
        <w:t>。</w:t>
      </w:r>
      <w:r w:rsidRPr="008C4883">
        <w:rPr>
          <w:rFonts w:hAnsi="宋体" w:cs="Times New Roman"/>
        </w:rPr>
        <w:t>②</w:t>
      </w:r>
      <w:r w:rsidRPr="008C4883">
        <w:rPr>
          <w:rFonts w:ascii="Times New Roman" w:hAnsi="Times New Roman" w:cs="Times New Roman"/>
        </w:rPr>
        <w:t>正直</w:t>
      </w:r>
      <w:r>
        <w:rPr>
          <w:rFonts w:ascii="Times New Roman" w:hAnsi="Times New Roman" w:cs="Times New Roman"/>
        </w:rPr>
        <w:t>、</w:t>
      </w:r>
      <w:r w:rsidRPr="008C4883">
        <w:rPr>
          <w:rFonts w:ascii="Times New Roman" w:hAnsi="Times New Roman" w:cs="Times New Roman"/>
        </w:rPr>
        <w:t>坦诚</w:t>
      </w:r>
      <w:r>
        <w:rPr>
          <w:rFonts w:ascii="Times New Roman" w:hAnsi="Times New Roman" w:cs="Times New Roman"/>
        </w:rPr>
        <w:t>。</w:t>
      </w:r>
      <w:r w:rsidRPr="008C4883">
        <w:rPr>
          <w:rFonts w:hAnsi="宋体" w:cs="Times New Roman"/>
        </w:rPr>
        <w:t>“</w:t>
      </w:r>
      <w:r w:rsidRPr="008C4883">
        <w:rPr>
          <w:rFonts w:ascii="Times New Roman" w:hAnsi="Times New Roman" w:cs="Times New Roman"/>
        </w:rPr>
        <w:t>石先生</w:t>
      </w:r>
      <w:r>
        <w:rPr>
          <w:rFonts w:ascii="Times New Roman" w:hAnsi="Times New Roman" w:cs="Times New Roman"/>
        </w:rPr>
        <w:t>，</w:t>
      </w:r>
      <w:r w:rsidRPr="008C4883">
        <w:rPr>
          <w:rFonts w:ascii="Times New Roman" w:hAnsi="Times New Roman" w:cs="Times New Roman"/>
        </w:rPr>
        <w:t>裱画界虽有个别心术不正的人</w:t>
      </w:r>
      <w:r>
        <w:rPr>
          <w:rFonts w:ascii="Times New Roman" w:hAnsi="Times New Roman" w:cs="Times New Roman"/>
        </w:rPr>
        <w:t>，</w:t>
      </w:r>
      <w:r w:rsidRPr="008C4883">
        <w:rPr>
          <w:rFonts w:ascii="Times New Roman" w:hAnsi="Times New Roman" w:cs="Times New Roman"/>
        </w:rPr>
        <w:t>但毕竟不能以偏赅全</w:t>
      </w:r>
      <w:r>
        <w:rPr>
          <w:rFonts w:ascii="Times New Roman" w:hAnsi="Times New Roman" w:cs="Times New Roman"/>
        </w:rPr>
        <w:t>。</w:t>
      </w:r>
      <w:r w:rsidRPr="008C4883">
        <w:rPr>
          <w:rFonts w:ascii="Times New Roman" w:hAnsi="Times New Roman" w:cs="Times New Roman"/>
        </w:rPr>
        <w:t>暗记者</w:t>
      </w:r>
      <w:r>
        <w:rPr>
          <w:rFonts w:ascii="Times New Roman" w:hAnsi="Times New Roman" w:cs="Times New Roman"/>
        </w:rPr>
        <w:t>，</w:t>
      </w:r>
      <w:r w:rsidRPr="008C4883">
        <w:rPr>
          <w:rFonts w:ascii="Times New Roman" w:hAnsi="Times New Roman" w:cs="Times New Roman"/>
        </w:rPr>
        <w:t>因对人不信任而设</w:t>
      </w:r>
      <w:r>
        <w:rPr>
          <w:rFonts w:ascii="Times New Roman" w:hAnsi="Times New Roman" w:cs="Times New Roman"/>
        </w:rPr>
        <w:t>，</w:t>
      </w:r>
      <w:r w:rsidRPr="008C4883">
        <w:rPr>
          <w:rFonts w:ascii="Times New Roman" w:hAnsi="Times New Roman" w:cs="Times New Roman"/>
        </w:rPr>
        <w:t>我着力去之</w:t>
      </w:r>
      <w:r>
        <w:rPr>
          <w:rFonts w:ascii="Times New Roman" w:hAnsi="Times New Roman" w:cs="Times New Roman"/>
        </w:rPr>
        <w:t>，</w:t>
      </w:r>
      <w:r w:rsidRPr="008C4883">
        <w:rPr>
          <w:rFonts w:ascii="Times New Roman" w:hAnsi="Times New Roman" w:cs="Times New Roman"/>
        </w:rPr>
        <w:t>一是为了不玷污先生的艺术</w:t>
      </w:r>
      <w:r>
        <w:rPr>
          <w:rFonts w:ascii="Times New Roman" w:hAnsi="Times New Roman" w:cs="Times New Roman"/>
        </w:rPr>
        <w:t>，</w:t>
      </w:r>
      <w:r w:rsidRPr="008C4883">
        <w:rPr>
          <w:rFonts w:ascii="Times New Roman" w:hAnsi="Times New Roman" w:cs="Times New Roman"/>
        </w:rPr>
        <w:t>二是为了我们彼此坦诚相待</w:t>
      </w:r>
      <w:r>
        <w:rPr>
          <w:rFonts w:ascii="Times New Roman" w:hAnsi="Times New Roman" w:cs="Times New Roman"/>
        </w:rPr>
        <w:t>。</w:t>
      </w:r>
      <w:r w:rsidRPr="008C4883">
        <w:rPr>
          <w:rFonts w:hAnsi="宋体" w:cs="Times New Roman"/>
        </w:rPr>
        <w:t>”③</w:t>
      </w:r>
      <w:r w:rsidRPr="008C4883">
        <w:rPr>
          <w:rFonts w:ascii="Times New Roman" w:hAnsi="Times New Roman" w:cs="Times New Roman"/>
        </w:rPr>
        <w:t>大度</w:t>
      </w:r>
      <w:r>
        <w:rPr>
          <w:rFonts w:ascii="Times New Roman" w:hAnsi="Times New Roman" w:cs="Times New Roman"/>
        </w:rPr>
        <w:t>、</w:t>
      </w:r>
      <w:r w:rsidRPr="008C4883">
        <w:rPr>
          <w:rFonts w:ascii="Times New Roman" w:hAnsi="Times New Roman" w:cs="Times New Roman"/>
        </w:rPr>
        <w:t>无私</w:t>
      </w:r>
      <w:r>
        <w:rPr>
          <w:rFonts w:ascii="Times New Roman" w:hAnsi="Times New Roman" w:cs="Times New Roman"/>
        </w:rPr>
        <w:t>。</w:t>
      </w:r>
      <w:r w:rsidRPr="008C4883">
        <w:rPr>
          <w:rFonts w:ascii="Times New Roman" w:hAnsi="Times New Roman" w:cs="Times New Roman"/>
        </w:rPr>
        <w:t>面对石丁的不信任</w:t>
      </w:r>
      <w:r>
        <w:rPr>
          <w:rFonts w:ascii="Times New Roman" w:hAnsi="Times New Roman" w:cs="Times New Roman"/>
        </w:rPr>
        <w:t>，</w:t>
      </w:r>
      <w:r w:rsidRPr="008C4883">
        <w:rPr>
          <w:rFonts w:ascii="Times New Roman" w:hAnsi="Times New Roman" w:cs="Times New Roman"/>
        </w:rPr>
        <w:t>胡笛没有抱怨</w:t>
      </w:r>
      <w:r>
        <w:rPr>
          <w:rFonts w:ascii="Times New Roman" w:hAnsi="Times New Roman" w:cs="Times New Roman"/>
        </w:rPr>
        <w:t>，</w:t>
      </w:r>
      <w:r w:rsidRPr="008C4883">
        <w:rPr>
          <w:rFonts w:ascii="Times New Roman" w:hAnsi="Times New Roman" w:cs="Times New Roman"/>
        </w:rPr>
        <w:t>而是以自己的实际行动去消除隔阂</w:t>
      </w:r>
      <w:r>
        <w:rPr>
          <w:rFonts w:ascii="Times New Roman" w:hAnsi="Times New Roman" w:cs="Times New Roman"/>
        </w:rPr>
        <w:t>，</w:t>
      </w:r>
      <w:r w:rsidRPr="008C4883">
        <w:rPr>
          <w:rFonts w:ascii="Times New Roman" w:hAnsi="Times New Roman" w:cs="Times New Roman"/>
        </w:rPr>
        <w:t>扭转局面</w:t>
      </w:r>
      <w:r>
        <w:rPr>
          <w:rFonts w:ascii="Times New Roman" w:hAnsi="Times New Roman" w:cs="Times New Roman"/>
        </w:rPr>
        <w:t>。</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eastAsia="黑体" w:hAnsi="Times New Roman" w:cs="Times New Roman"/>
        </w:rPr>
        <w:t>解析</w:t>
      </w:r>
      <w:r>
        <w:rPr>
          <w:rFonts w:ascii="Times New Roman" w:eastAsia="黑体" w:hAnsi="Times New Roman" w:cs="Times New Roman"/>
        </w:rPr>
        <w:t xml:space="preserve">　</w:t>
      </w:r>
      <w:r w:rsidRPr="008C4883">
        <w:rPr>
          <w:rFonts w:ascii="Times New Roman" w:eastAsia="仿宋_GB2312" w:hAnsi="Times New Roman" w:cs="Times New Roman"/>
        </w:rPr>
        <w:t>文章第四段介绍了胡笛的画艺和人品。胡笛正直，因看不惯美术招生中的</w:t>
      </w:r>
      <w:r w:rsidRPr="008C4883">
        <w:rPr>
          <w:rFonts w:hAnsi="宋体" w:cs="Times New Roman"/>
        </w:rPr>
        <w:t>“</w:t>
      </w:r>
      <w:r w:rsidRPr="008C4883">
        <w:rPr>
          <w:rFonts w:ascii="Times New Roman" w:eastAsia="仿宋_GB2312" w:hAnsi="Times New Roman" w:cs="Times New Roman"/>
        </w:rPr>
        <w:t>潜规则</w:t>
      </w:r>
      <w:r w:rsidRPr="008C4883">
        <w:rPr>
          <w:rFonts w:hAnsi="宋体" w:cs="Times New Roman"/>
        </w:rPr>
        <w:t>”</w:t>
      </w:r>
      <w:r w:rsidRPr="008C4883">
        <w:rPr>
          <w:rFonts w:ascii="Times New Roman" w:eastAsia="仿宋_GB2312" w:hAnsi="Times New Roman" w:cs="Times New Roman"/>
        </w:rPr>
        <w:t>而离职；他画艺好，</w:t>
      </w:r>
      <w:r w:rsidRPr="008C4883">
        <w:rPr>
          <w:rFonts w:hAnsi="宋体" w:cs="Times New Roman"/>
        </w:rPr>
        <w:t>“</w:t>
      </w:r>
      <w:r w:rsidRPr="008C4883">
        <w:rPr>
          <w:rFonts w:ascii="Times New Roman" w:eastAsia="仿宋_GB2312" w:hAnsi="Times New Roman" w:cs="Times New Roman"/>
        </w:rPr>
        <w:t>比不少老一辈要强</w:t>
      </w:r>
      <w:r w:rsidRPr="008C4883">
        <w:rPr>
          <w:rFonts w:hAnsi="宋体" w:cs="Times New Roman"/>
        </w:rPr>
        <w:t>”</w:t>
      </w:r>
      <w:r w:rsidRPr="008C4883">
        <w:rPr>
          <w:rFonts w:ascii="Times New Roman" w:eastAsia="仿宋_GB2312" w:hAnsi="Times New Roman" w:cs="Times New Roman"/>
        </w:rPr>
        <w:t>；热情而坦诚，发现画中暗记的不足帮助处理，面对不信任，坦诚相告，没有抱怨。</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hAnsi="Times New Roman" w:cs="Times New Roman"/>
        </w:rPr>
        <w:t>21</w:t>
      </w:r>
      <w:r>
        <w:rPr>
          <w:rFonts w:ascii="Times New Roman" w:hAnsi="Times New Roman" w:cs="Times New Roman"/>
        </w:rPr>
        <w:t>．</w:t>
      </w:r>
      <w:r w:rsidRPr="008C4883">
        <w:rPr>
          <w:rFonts w:hAnsi="宋体" w:cs="Times New Roman"/>
        </w:rPr>
        <w:t>①</w:t>
      </w:r>
      <w:r w:rsidRPr="008C4883">
        <w:rPr>
          <w:rFonts w:ascii="Times New Roman" w:hAnsi="Times New Roman" w:cs="Times New Roman"/>
        </w:rPr>
        <w:t>衬托了胡笛的坦诚相待和不卑不亢</w:t>
      </w:r>
      <w:r>
        <w:rPr>
          <w:rFonts w:ascii="Times New Roman" w:hAnsi="Times New Roman" w:cs="Times New Roman"/>
        </w:rPr>
        <w:t>(</w:t>
      </w:r>
      <w:r w:rsidRPr="008C4883">
        <w:rPr>
          <w:rFonts w:ascii="Times New Roman" w:hAnsi="Times New Roman" w:cs="Times New Roman"/>
        </w:rPr>
        <w:t>与胡笛的坦诚相待和不卑不亢形成对照</w:t>
      </w:r>
      <w:r>
        <w:rPr>
          <w:rFonts w:ascii="Times New Roman" w:hAnsi="Times New Roman" w:cs="Times New Roman"/>
        </w:rPr>
        <w:t>)</w:t>
      </w:r>
      <w:r>
        <w:rPr>
          <w:rFonts w:ascii="Times New Roman" w:hAnsi="Times New Roman" w:cs="Times New Roman"/>
        </w:rPr>
        <w:t>，</w:t>
      </w:r>
      <w:r w:rsidRPr="008C4883">
        <w:rPr>
          <w:rFonts w:ascii="Times New Roman" w:hAnsi="Times New Roman" w:cs="Times New Roman"/>
        </w:rPr>
        <w:t>突出胡笛的率直和坦诚</w:t>
      </w:r>
      <w:r>
        <w:rPr>
          <w:rFonts w:ascii="Times New Roman" w:hAnsi="Times New Roman" w:cs="Times New Roman"/>
        </w:rPr>
        <w:t>；</w:t>
      </w:r>
      <w:r w:rsidRPr="008C4883">
        <w:rPr>
          <w:rFonts w:hAnsi="宋体" w:cs="Times New Roman"/>
        </w:rPr>
        <w:t>②</w:t>
      </w:r>
      <w:r w:rsidRPr="008C4883">
        <w:rPr>
          <w:rFonts w:ascii="Times New Roman" w:hAnsi="Times New Roman" w:cs="Times New Roman"/>
        </w:rPr>
        <w:t>突出了主题</w:t>
      </w:r>
      <w:r>
        <w:rPr>
          <w:rFonts w:ascii="Times New Roman" w:hAnsi="Times New Roman" w:cs="Times New Roman"/>
        </w:rPr>
        <w:t>，</w:t>
      </w:r>
      <w:r w:rsidRPr="008C4883">
        <w:rPr>
          <w:rFonts w:ascii="Times New Roman" w:hAnsi="Times New Roman" w:cs="Times New Roman"/>
        </w:rPr>
        <w:t>通过写石丁在画中做</w:t>
      </w:r>
      <w:r w:rsidRPr="008C4883">
        <w:rPr>
          <w:rFonts w:hAnsi="宋体" w:cs="Times New Roman"/>
        </w:rPr>
        <w:t>“</w:t>
      </w:r>
      <w:r w:rsidRPr="008C4883">
        <w:rPr>
          <w:rFonts w:ascii="Times New Roman" w:hAnsi="Times New Roman" w:cs="Times New Roman"/>
        </w:rPr>
        <w:t>暗记</w:t>
      </w:r>
      <w:r w:rsidRPr="008C4883">
        <w:rPr>
          <w:rFonts w:hAnsi="宋体" w:cs="Times New Roman"/>
        </w:rPr>
        <w:t>”</w:t>
      </w:r>
      <w:r>
        <w:rPr>
          <w:rFonts w:ascii="Times New Roman" w:hAnsi="Times New Roman" w:cs="Times New Roman"/>
        </w:rPr>
        <w:t>，</w:t>
      </w:r>
      <w:r w:rsidRPr="008C4883">
        <w:rPr>
          <w:rFonts w:ascii="Times New Roman" w:hAnsi="Times New Roman" w:cs="Times New Roman"/>
        </w:rPr>
        <w:t>表现出对胡笛的不信任</w:t>
      </w:r>
      <w:r>
        <w:rPr>
          <w:rFonts w:ascii="Times New Roman" w:hAnsi="Times New Roman" w:cs="Times New Roman"/>
        </w:rPr>
        <w:t>，</w:t>
      </w:r>
      <w:r w:rsidRPr="008C4883">
        <w:rPr>
          <w:rFonts w:ascii="Times New Roman" w:hAnsi="Times New Roman" w:cs="Times New Roman"/>
        </w:rPr>
        <w:t>批评了社会上存在的信任缺失现象</w:t>
      </w:r>
      <w:r>
        <w:rPr>
          <w:rFonts w:ascii="Times New Roman" w:hAnsi="Times New Roman" w:cs="Times New Roman"/>
        </w:rPr>
        <w:t>。</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eastAsia="黑体" w:hAnsi="Times New Roman" w:cs="Times New Roman"/>
        </w:rPr>
        <w:t>解析</w:t>
      </w:r>
      <w:r>
        <w:rPr>
          <w:rFonts w:ascii="Times New Roman" w:eastAsia="黑体" w:hAnsi="Times New Roman" w:cs="Times New Roman"/>
        </w:rPr>
        <w:t xml:space="preserve">　</w:t>
      </w:r>
      <w:r w:rsidRPr="008C4883">
        <w:rPr>
          <w:rFonts w:ascii="Times New Roman" w:eastAsia="仿宋_GB2312" w:hAnsi="Times New Roman" w:cs="Times New Roman"/>
        </w:rPr>
        <w:t>本文主要表现的人物形象是胡笛，写石丁是为突出胡笛这一形象服务的，答题时还可以联系小说的主旨，石丁做暗记表现出的是对装裱师的不信任，由此也交代了一种社会现象，那就是信任的缺失，呼唤信任，建立良好的人际关系也正是本小说创作的目的。</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hAnsi="Times New Roman" w:cs="Times New Roman"/>
        </w:rPr>
        <w:t>22</w:t>
      </w:r>
      <w:r>
        <w:rPr>
          <w:rFonts w:ascii="Times New Roman" w:hAnsi="Times New Roman" w:cs="Times New Roman"/>
        </w:rPr>
        <w:t>．</w:t>
      </w:r>
      <w:r w:rsidRPr="008C4883">
        <w:rPr>
          <w:rFonts w:ascii="Times New Roman" w:hAnsi="Times New Roman" w:cs="Times New Roman"/>
        </w:rPr>
        <w:t>这一情节的安排是合理和巧妙的</w:t>
      </w:r>
      <w:r>
        <w:rPr>
          <w:rFonts w:ascii="Times New Roman" w:hAnsi="Times New Roman" w:cs="Times New Roman"/>
        </w:rPr>
        <w:t>，</w:t>
      </w:r>
      <w:r w:rsidRPr="008C4883">
        <w:rPr>
          <w:rFonts w:ascii="Times New Roman" w:hAnsi="Times New Roman" w:cs="Times New Roman"/>
        </w:rPr>
        <w:t>取得了意料之外</w:t>
      </w:r>
      <w:r>
        <w:rPr>
          <w:rFonts w:ascii="Times New Roman" w:hAnsi="Times New Roman" w:cs="Times New Roman"/>
        </w:rPr>
        <w:t>，</w:t>
      </w:r>
      <w:r w:rsidRPr="008C4883">
        <w:rPr>
          <w:rFonts w:ascii="Times New Roman" w:hAnsi="Times New Roman" w:cs="Times New Roman"/>
        </w:rPr>
        <w:t>情理之中的效果</w:t>
      </w:r>
      <w:r>
        <w:rPr>
          <w:rFonts w:ascii="Times New Roman" w:hAnsi="Times New Roman" w:cs="Times New Roman"/>
        </w:rPr>
        <w:t>。</w:t>
      </w:r>
      <w:r w:rsidRPr="008C4883">
        <w:rPr>
          <w:rFonts w:ascii="Times New Roman" w:hAnsi="Times New Roman" w:cs="Times New Roman"/>
        </w:rPr>
        <w:t>理由</w:t>
      </w:r>
      <w:r>
        <w:rPr>
          <w:rFonts w:ascii="Times New Roman" w:hAnsi="Times New Roman" w:cs="Times New Roman"/>
        </w:rPr>
        <w:t>：</w:t>
      </w:r>
      <w:r w:rsidRPr="008C4883">
        <w:rPr>
          <w:rFonts w:hAnsi="宋体" w:cs="Times New Roman"/>
        </w:rPr>
        <w:t>①</w:t>
      </w:r>
      <w:r w:rsidRPr="008C4883">
        <w:rPr>
          <w:rFonts w:ascii="Times New Roman" w:hAnsi="Times New Roman" w:cs="Times New Roman"/>
        </w:rPr>
        <w:t>胡笛性格正直</w:t>
      </w:r>
      <w:r>
        <w:rPr>
          <w:rFonts w:ascii="Times New Roman" w:hAnsi="Times New Roman" w:cs="Times New Roman"/>
        </w:rPr>
        <w:t>、</w:t>
      </w:r>
      <w:r w:rsidRPr="008C4883">
        <w:rPr>
          <w:rFonts w:ascii="Times New Roman" w:hAnsi="Times New Roman" w:cs="Times New Roman"/>
        </w:rPr>
        <w:t>坦诚</w:t>
      </w:r>
      <w:r>
        <w:rPr>
          <w:rFonts w:ascii="Times New Roman" w:hAnsi="Times New Roman" w:cs="Times New Roman"/>
        </w:rPr>
        <w:t>，</w:t>
      </w:r>
      <w:r w:rsidRPr="008C4883">
        <w:rPr>
          <w:rFonts w:ascii="Times New Roman" w:hAnsi="Times New Roman" w:cs="Times New Roman"/>
        </w:rPr>
        <w:t>嫉恶如仇</w:t>
      </w:r>
      <w:r>
        <w:rPr>
          <w:rFonts w:ascii="Times New Roman" w:hAnsi="Times New Roman" w:cs="Times New Roman"/>
        </w:rPr>
        <w:t>，</w:t>
      </w:r>
      <w:r>
        <w:rPr>
          <w:rFonts w:ascii="Times New Roman" w:hAnsi="Times New Roman" w:cs="Times New Roman"/>
        </w:rPr>
        <w:t>(</w:t>
      </w:r>
      <w:r w:rsidRPr="008C4883">
        <w:rPr>
          <w:rFonts w:ascii="Times New Roman" w:hAnsi="Times New Roman" w:cs="Times New Roman"/>
        </w:rPr>
        <w:t>过去曾因看不惯艺术招生中的潜规则而跟领导闹矛盾</w:t>
      </w:r>
      <w:r>
        <w:rPr>
          <w:rFonts w:ascii="Times New Roman" w:hAnsi="Times New Roman" w:cs="Times New Roman"/>
        </w:rPr>
        <w:t>，</w:t>
      </w:r>
      <w:r w:rsidRPr="008C4883">
        <w:rPr>
          <w:rFonts w:ascii="Times New Roman" w:hAnsi="Times New Roman" w:cs="Times New Roman"/>
        </w:rPr>
        <w:t>下海开裱画店后渴望与客户坦诚相待</w:t>
      </w:r>
      <w:r>
        <w:rPr>
          <w:rFonts w:ascii="Times New Roman" w:hAnsi="Times New Roman" w:cs="Times New Roman"/>
        </w:rPr>
        <w:t>)</w:t>
      </w:r>
      <w:r>
        <w:rPr>
          <w:rFonts w:ascii="Times New Roman" w:hAnsi="Times New Roman" w:cs="Times New Roman"/>
        </w:rPr>
        <w:t>。</w:t>
      </w:r>
      <w:r w:rsidRPr="008C4883">
        <w:rPr>
          <w:rFonts w:hAnsi="宋体" w:cs="Times New Roman"/>
        </w:rPr>
        <w:t>②</w:t>
      </w:r>
      <w:r w:rsidRPr="008C4883">
        <w:rPr>
          <w:rFonts w:ascii="Times New Roman" w:hAnsi="Times New Roman" w:cs="Times New Roman"/>
        </w:rPr>
        <w:t>他毕业于美院国画专业</w:t>
      </w:r>
      <w:r>
        <w:rPr>
          <w:rFonts w:ascii="Times New Roman" w:hAnsi="Times New Roman" w:cs="Times New Roman"/>
        </w:rPr>
        <w:t>，</w:t>
      </w:r>
      <w:r w:rsidRPr="008C4883">
        <w:rPr>
          <w:rFonts w:ascii="Times New Roman" w:hAnsi="Times New Roman" w:cs="Times New Roman"/>
        </w:rPr>
        <w:t>山水画颇有名气</w:t>
      </w:r>
      <w:r>
        <w:rPr>
          <w:rFonts w:ascii="Times New Roman" w:hAnsi="Times New Roman" w:cs="Times New Roman"/>
        </w:rPr>
        <w:t>，</w:t>
      </w:r>
      <w:r w:rsidRPr="008C4883">
        <w:rPr>
          <w:rFonts w:ascii="Times New Roman" w:hAnsi="Times New Roman" w:cs="Times New Roman"/>
        </w:rPr>
        <w:t>他有能力改掉暗记而不玷污石先生的艺术</w:t>
      </w:r>
      <w:r>
        <w:rPr>
          <w:rFonts w:ascii="Times New Roman" w:hAnsi="Times New Roman" w:cs="Times New Roman"/>
        </w:rPr>
        <w:t>。</w:t>
      </w:r>
      <w:r w:rsidRPr="008C4883">
        <w:rPr>
          <w:rFonts w:hAnsi="宋体" w:cs="Times New Roman"/>
        </w:rPr>
        <w:t>③</w:t>
      </w:r>
      <w:r w:rsidRPr="008C4883">
        <w:rPr>
          <w:rFonts w:ascii="Times New Roman" w:hAnsi="Times New Roman" w:cs="Times New Roman"/>
        </w:rPr>
        <w:t>如今社会上的确存在着信任缺失现象</w:t>
      </w:r>
      <w:r>
        <w:rPr>
          <w:rFonts w:ascii="Times New Roman" w:hAnsi="Times New Roman" w:cs="Times New Roman"/>
        </w:rPr>
        <w:t>，</w:t>
      </w:r>
      <w:r w:rsidRPr="008C4883">
        <w:rPr>
          <w:rFonts w:ascii="Times New Roman" w:hAnsi="Times New Roman" w:cs="Times New Roman"/>
        </w:rPr>
        <w:t>但毕竟讲诚信者仍大有人在</w:t>
      </w:r>
      <w:r>
        <w:rPr>
          <w:rFonts w:ascii="Times New Roman" w:hAnsi="Times New Roman" w:cs="Times New Roman"/>
        </w:rPr>
        <w:t>，</w:t>
      </w:r>
      <w:r w:rsidRPr="008C4883">
        <w:rPr>
          <w:rFonts w:ascii="Times New Roman" w:hAnsi="Times New Roman" w:cs="Times New Roman"/>
        </w:rPr>
        <w:t>所以这一情节的安排符合生活的真实</w:t>
      </w:r>
      <w:r>
        <w:rPr>
          <w:rFonts w:ascii="Times New Roman" w:hAnsi="Times New Roman" w:cs="Times New Roman"/>
        </w:rPr>
        <w:t>。</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eastAsia="黑体" w:hAnsi="Times New Roman" w:cs="Times New Roman"/>
        </w:rPr>
        <w:t>解析</w:t>
      </w:r>
      <w:r>
        <w:rPr>
          <w:rFonts w:ascii="Times New Roman" w:eastAsia="黑体" w:hAnsi="Times New Roman" w:cs="Times New Roman"/>
        </w:rPr>
        <w:t xml:space="preserve">　</w:t>
      </w:r>
      <w:r w:rsidRPr="008C4883">
        <w:rPr>
          <w:rFonts w:ascii="Times New Roman" w:eastAsia="仿宋_GB2312" w:hAnsi="Times New Roman" w:cs="Times New Roman"/>
        </w:rPr>
        <w:t>此题为开放性探究题型。若答合理则要从前文中找相关的伏笔。如胡笛的坦诚无私、画艺高超等都为改画埋下伏笔。若答不合理，则应扣住主题和人物性格分析。既然讲诚信就不应该给人改动，没经主人同意而改动也是失信的表现。</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hAnsi="Times New Roman" w:cs="Times New Roman"/>
        </w:rPr>
        <w:t>23.</w:t>
      </w:r>
      <w:r>
        <w:rPr>
          <w:rFonts w:ascii="Times New Roman" w:eastAsia="黑体" w:hAnsi="Times New Roman" w:cs="Times New Roman"/>
        </w:rPr>
        <w:fldChar w:fldCharType="begin"/>
      </w:r>
      <w:r w:rsidR="0099129D">
        <w:rPr>
          <w:rFonts w:ascii="Times New Roman" w:eastAsia="黑体" w:hAnsi="Times New Roman" w:cs="Times New Roman" w:hint="eastAsia"/>
        </w:rPr>
        <w:instrText xml:space="preserve"> INCLUDEPICTURE "F:\\</w:instrText>
      </w:r>
      <w:r w:rsidR="0099129D">
        <w:rPr>
          <w:rFonts w:ascii="Times New Roman" w:eastAsia="黑体" w:hAnsi="Times New Roman" w:cs="Times New Roman" w:hint="eastAsia"/>
        </w:rPr>
        <w:instrText>王娜</w:instrText>
      </w:r>
      <w:r w:rsidR="0099129D">
        <w:rPr>
          <w:rFonts w:ascii="Times New Roman" w:eastAsia="黑体" w:hAnsi="Times New Roman" w:cs="Times New Roman" w:hint="eastAsia"/>
        </w:rPr>
        <w:instrText>\\2015\\</w:instrText>
      </w:r>
      <w:r w:rsidR="0099129D">
        <w:rPr>
          <w:rFonts w:ascii="Times New Roman" w:eastAsia="黑体" w:hAnsi="Times New Roman" w:cs="Times New Roman" w:hint="eastAsia"/>
        </w:rPr>
        <w:instrText>幻灯片</w:instrText>
      </w:r>
      <w:r w:rsidR="0099129D">
        <w:rPr>
          <w:rFonts w:ascii="Times New Roman" w:eastAsia="黑体" w:hAnsi="Times New Roman" w:cs="Times New Roman" w:hint="eastAsia"/>
        </w:rPr>
        <w:instrText>\\</w:instrText>
      </w:r>
      <w:r w:rsidR="0099129D">
        <w:rPr>
          <w:rFonts w:ascii="Times New Roman" w:eastAsia="黑体" w:hAnsi="Times New Roman" w:cs="Times New Roman" w:hint="eastAsia"/>
        </w:rPr>
        <w:instrText>同步</w:instrText>
      </w:r>
      <w:r w:rsidR="0099129D">
        <w:rPr>
          <w:rFonts w:ascii="Times New Roman" w:eastAsia="黑体" w:hAnsi="Times New Roman" w:cs="Times New Roman" w:hint="eastAsia"/>
        </w:rPr>
        <w:instrText>\\</w:instrText>
      </w:r>
      <w:r w:rsidR="0099129D">
        <w:rPr>
          <w:rFonts w:ascii="Times New Roman" w:eastAsia="黑体" w:hAnsi="Times New Roman" w:cs="Times New Roman" w:hint="eastAsia"/>
        </w:rPr>
        <w:instrText>步步高</w:instrText>
      </w:r>
      <w:r w:rsidR="0099129D">
        <w:rPr>
          <w:rFonts w:ascii="Times New Roman" w:eastAsia="黑体" w:hAnsi="Times New Roman" w:cs="Times New Roman" w:hint="eastAsia"/>
        </w:rPr>
        <w:instrText>\\</w:instrText>
      </w:r>
      <w:r w:rsidR="0099129D">
        <w:rPr>
          <w:rFonts w:ascii="Times New Roman" w:eastAsia="黑体" w:hAnsi="Times New Roman" w:cs="Times New Roman" w:hint="eastAsia"/>
        </w:rPr>
        <w:instrText>语文</w:instrText>
      </w:r>
      <w:r w:rsidR="0099129D">
        <w:rPr>
          <w:rFonts w:ascii="Times New Roman" w:eastAsia="黑体" w:hAnsi="Times New Roman" w:cs="Times New Roman" w:hint="eastAsia"/>
        </w:rPr>
        <w:instrText>\\</w:instrText>
      </w:r>
      <w:r w:rsidR="0099129D">
        <w:rPr>
          <w:rFonts w:ascii="Times New Roman" w:eastAsia="黑体" w:hAnsi="Times New Roman" w:cs="Times New Roman" w:hint="eastAsia"/>
        </w:rPr>
        <w:instrText>人教必修</w:instrText>
      </w:r>
      <w:r w:rsidR="0099129D">
        <w:rPr>
          <w:rFonts w:ascii="Times New Roman" w:eastAsia="黑体" w:hAnsi="Times New Roman" w:cs="Times New Roman" w:hint="eastAsia"/>
        </w:rPr>
        <w:instrText>5\\</w:instrText>
      </w:r>
      <w:r w:rsidR="0099129D">
        <w:rPr>
          <w:rFonts w:ascii="Times New Roman" w:eastAsia="黑体" w:hAnsi="Times New Roman" w:cs="Times New Roman" w:hint="eastAsia"/>
        </w:rPr>
        <w:instrText>《课时作业与单元检测》</w:instrText>
      </w:r>
      <w:r w:rsidR="0099129D">
        <w:rPr>
          <w:rFonts w:ascii="Times New Roman" w:eastAsia="黑体" w:hAnsi="Times New Roman" w:cs="Times New Roman" w:hint="eastAsia"/>
        </w:rPr>
        <w:instrText>Word</w:instrText>
      </w:r>
      <w:r w:rsidR="0099129D">
        <w:rPr>
          <w:rFonts w:ascii="Times New Roman" w:eastAsia="黑体" w:hAnsi="Times New Roman" w:cs="Times New Roman" w:hint="eastAsia"/>
        </w:rPr>
        <w:instrText>版文档</w:instrText>
      </w:r>
      <w:r w:rsidR="0099129D">
        <w:rPr>
          <w:rFonts w:ascii="Times New Roman" w:eastAsia="黑体" w:hAnsi="Times New Roman" w:cs="Times New Roman" w:hint="eastAsia"/>
        </w:rPr>
        <w:instrText>\\</w:instrText>
      </w:r>
      <w:r w:rsidR="0099129D">
        <w:rPr>
          <w:rFonts w:ascii="Times New Roman" w:eastAsia="黑体" w:hAnsi="Times New Roman" w:cs="Times New Roman" w:hint="eastAsia"/>
        </w:rPr>
        <w:instrText>左括</w:instrText>
      </w:r>
      <w:r w:rsidR="0099129D">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8C4883">
        <w:rPr>
          <w:rFonts w:ascii="Times New Roman" w:eastAsia="黑体" w:hAnsi="Times New Roman" w:cs="Times New Roman" w:hint="eastAsia"/>
        </w:rPr>
        <w:pict>
          <v:shape id="_x0000_i1028" type="#_x0000_t75" style="width:2.35pt;height:7.9pt">
            <v:imagedata r:id="rId8" r:href="rId12"/>
          </v:shape>
        </w:pict>
      </w:r>
      <w:r>
        <w:rPr>
          <w:rFonts w:ascii="Times New Roman" w:eastAsia="黑体" w:hAnsi="Times New Roman" w:cs="Times New Roman"/>
        </w:rPr>
        <w:fldChar w:fldCharType="end"/>
      </w:r>
      <w:r w:rsidRPr="008C4883">
        <w:rPr>
          <w:rFonts w:ascii="Times New Roman" w:eastAsia="黑体" w:hAnsi="Times New Roman" w:cs="Times New Roman"/>
        </w:rPr>
        <w:t>写作指导</w:t>
      </w:r>
      <w:r>
        <w:rPr>
          <w:rFonts w:ascii="Times New Roman" w:eastAsia="黑体" w:hAnsi="Times New Roman" w:cs="Times New Roman"/>
        </w:rPr>
        <w:fldChar w:fldCharType="begin"/>
      </w:r>
      <w:r w:rsidR="0099129D">
        <w:rPr>
          <w:rFonts w:ascii="Times New Roman" w:eastAsia="黑体" w:hAnsi="Times New Roman" w:cs="Times New Roman" w:hint="eastAsia"/>
        </w:rPr>
        <w:instrText xml:space="preserve"> INCLUDEPICTURE "F:\\</w:instrText>
      </w:r>
      <w:r w:rsidR="0099129D">
        <w:rPr>
          <w:rFonts w:ascii="Times New Roman" w:eastAsia="黑体" w:hAnsi="Times New Roman" w:cs="Times New Roman" w:hint="eastAsia"/>
        </w:rPr>
        <w:instrText>王娜</w:instrText>
      </w:r>
      <w:r w:rsidR="0099129D">
        <w:rPr>
          <w:rFonts w:ascii="Times New Roman" w:eastAsia="黑体" w:hAnsi="Times New Roman" w:cs="Times New Roman" w:hint="eastAsia"/>
        </w:rPr>
        <w:instrText>\\2015\\</w:instrText>
      </w:r>
      <w:r w:rsidR="0099129D">
        <w:rPr>
          <w:rFonts w:ascii="Times New Roman" w:eastAsia="黑体" w:hAnsi="Times New Roman" w:cs="Times New Roman" w:hint="eastAsia"/>
        </w:rPr>
        <w:instrText>幻灯片</w:instrText>
      </w:r>
      <w:r w:rsidR="0099129D">
        <w:rPr>
          <w:rFonts w:ascii="Times New Roman" w:eastAsia="黑体" w:hAnsi="Times New Roman" w:cs="Times New Roman" w:hint="eastAsia"/>
        </w:rPr>
        <w:instrText>\\</w:instrText>
      </w:r>
      <w:r w:rsidR="0099129D">
        <w:rPr>
          <w:rFonts w:ascii="Times New Roman" w:eastAsia="黑体" w:hAnsi="Times New Roman" w:cs="Times New Roman" w:hint="eastAsia"/>
        </w:rPr>
        <w:instrText>同步</w:instrText>
      </w:r>
      <w:r w:rsidR="0099129D">
        <w:rPr>
          <w:rFonts w:ascii="Times New Roman" w:eastAsia="黑体" w:hAnsi="Times New Roman" w:cs="Times New Roman" w:hint="eastAsia"/>
        </w:rPr>
        <w:instrText>\\</w:instrText>
      </w:r>
      <w:r w:rsidR="0099129D">
        <w:rPr>
          <w:rFonts w:ascii="Times New Roman" w:eastAsia="黑体" w:hAnsi="Times New Roman" w:cs="Times New Roman" w:hint="eastAsia"/>
        </w:rPr>
        <w:instrText>步步高</w:instrText>
      </w:r>
      <w:r w:rsidR="0099129D">
        <w:rPr>
          <w:rFonts w:ascii="Times New Roman" w:eastAsia="黑体" w:hAnsi="Times New Roman" w:cs="Times New Roman" w:hint="eastAsia"/>
        </w:rPr>
        <w:instrText>\\</w:instrText>
      </w:r>
      <w:r w:rsidR="0099129D">
        <w:rPr>
          <w:rFonts w:ascii="Times New Roman" w:eastAsia="黑体" w:hAnsi="Times New Roman" w:cs="Times New Roman" w:hint="eastAsia"/>
        </w:rPr>
        <w:instrText>语文</w:instrText>
      </w:r>
      <w:r w:rsidR="0099129D">
        <w:rPr>
          <w:rFonts w:ascii="Times New Roman" w:eastAsia="黑体" w:hAnsi="Times New Roman" w:cs="Times New Roman" w:hint="eastAsia"/>
        </w:rPr>
        <w:instrText>\\</w:instrText>
      </w:r>
      <w:r w:rsidR="0099129D">
        <w:rPr>
          <w:rFonts w:ascii="Times New Roman" w:eastAsia="黑体" w:hAnsi="Times New Roman" w:cs="Times New Roman" w:hint="eastAsia"/>
        </w:rPr>
        <w:instrText>人教必修</w:instrText>
      </w:r>
      <w:r w:rsidR="0099129D">
        <w:rPr>
          <w:rFonts w:ascii="Times New Roman" w:eastAsia="黑体" w:hAnsi="Times New Roman" w:cs="Times New Roman" w:hint="eastAsia"/>
        </w:rPr>
        <w:instrText>5\\</w:instrText>
      </w:r>
      <w:r w:rsidR="0099129D">
        <w:rPr>
          <w:rFonts w:ascii="Times New Roman" w:eastAsia="黑体" w:hAnsi="Times New Roman" w:cs="Times New Roman" w:hint="eastAsia"/>
        </w:rPr>
        <w:instrText>《课时作业与单元检测》</w:instrText>
      </w:r>
      <w:r w:rsidR="0099129D">
        <w:rPr>
          <w:rFonts w:ascii="Times New Roman" w:eastAsia="黑体" w:hAnsi="Times New Roman" w:cs="Times New Roman" w:hint="eastAsia"/>
        </w:rPr>
        <w:instrText>Word</w:instrText>
      </w:r>
      <w:r w:rsidR="0099129D">
        <w:rPr>
          <w:rFonts w:ascii="Times New Roman" w:eastAsia="黑体" w:hAnsi="Times New Roman" w:cs="Times New Roman" w:hint="eastAsia"/>
        </w:rPr>
        <w:instrText>版文档</w:instrText>
      </w:r>
      <w:r w:rsidR="0099129D">
        <w:rPr>
          <w:rFonts w:ascii="Times New Roman" w:eastAsia="黑体" w:hAnsi="Times New Roman" w:cs="Times New Roman" w:hint="eastAsia"/>
        </w:rPr>
        <w:instrText>\\</w:instrText>
      </w:r>
      <w:r w:rsidR="0099129D">
        <w:rPr>
          <w:rFonts w:ascii="Times New Roman" w:eastAsia="黑体" w:hAnsi="Times New Roman" w:cs="Times New Roman" w:hint="eastAsia"/>
        </w:rPr>
        <w:instrText>右括</w:instrText>
      </w:r>
      <w:r w:rsidR="0099129D">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8C4883">
        <w:rPr>
          <w:rFonts w:ascii="Times New Roman" w:eastAsia="黑体" w:hAnsi="Times New Roman" w:cs="Times New Roman" w:hint="eastAsia"/>
        </w:rPr>
        <w:pict>
          <v:shape id="_x0000_i1029" type="#_x0000_t75" style="width:2.35pt;height:7.9pt">
            <v:imagedata r:id="rId10" r:href="rId13"/>
          </v:shape>
        </w:pict>
      </w:r>
      <w:r>
        <w:rPr>
          <w:rFonts w:ascii="Times New Roman" w:eastAsia="黑体" w:hAnsi="Times New Roman" w:cs="Times New Roman"/>
        </w:rPr>
        <w:fldChar w:fldCharType="end"/>
      </w:r>
      <w:r>
        <w:rPr>
          <w:rFonts w:ascii="Times New Roman" w:hAnsi="Times New Roman" w:cs="Times New Roman"/>
        </w:rPr>
        <w:t xml:space="preserve">　</w:t>
      </w:r>
      <w:r w:rsidRPr="008C4883">
        <w:rPr>
          <w:rFonts w:ascii="Times New Roman" w:hAnsi="Times New Roman" w:cs="Times New Roman"/>
        </w:rPr>
        <w:t>这是一道命题作文</w:t>
      </w:r>
      <w:r>
        <w:rPr>
          <w:rFonts w:ascii="Times New Roman" w:hAnsi="Times New Roman" w:cs="Times New Roman"/>
        </w:rPr>
        <w:t>。</w:t>
      </w:r>
      <w:r w:rsidRPr="008C4883">
        <w:rPr>
          <w:rFonts w:hAnsi="宋体" w:cs="Times New Roman"/>
        </w:rPr>
        <w:t>“</w:t>
      </w:r>
      <w:r w:rsidRPr="008C4883">
        <w:rPr>
          <w:rFonts w:ascii="Times New Roman" w:hAnsi="Times New Roman" w:cs="Times New Roman"/>
        </w:rPr>
        <w:t>春华秋实</w:t>
      </w:r>
      <w:r w:rsidRPr="008C4883">
        <w:rPr>
          <w:rFonts w:hAnsi="宋体" w:cs="Times New Roman"/>
        </w:rPr>
        <w:t>”</w:t>
      </w:r>
      <w:r w:rsidRPr="008C4883">
        <w:rPr>
          <w:rFonts w:ascii="Times New Roman" w:hAnsi="Times New Roman" w:cs="Times New Roman"/>
        </w:rPr>
        <w:t>的字面意思是春天开花</w:t>
      </w:r>
      <w:r>
        <w:rPr>
          <w:rFonts w:ascii="Times New Roman" w:hAnsi="Times New Roman" w:cs="Times New Roman"/>
        </w:rPr>
        <w:t>，</w:t>
      </w:r>
      <w:r w:rsidRPr="008C4883">
        <w:rPr>
          <w:rFonts w:ascii="Times New Roman" w:hAnsi="Times New Roman" w:cs="Times New Roman"/>
        </w:rPr>
        <w:t>秋天结果</w:t>
      </w:r>
      <w:r>
        <w:rPr>
          <w:rFonts w:ascii="Times New Roman" w:hAnsi="Times New Roman" w:cs="Times New Roman"/>
        </w:rPr>
        <w:t>(</w:t>
      </w:r>
      <w:r w:rsidRPr="008C4883">
        <w:rPr>
          <w:rFonts w:ascii="Times New Roman" w:hAnsi="Times New Roman" w:cs="Times New Roman"/>
        </w:rPr>
        <w:t>多用于比喻</w:t>
      </w:r>
      <w:r>
        <w:rPr>
          <w:rFonts w:ascii="Times New Roman" w:hAnsi="Times New Roman" w:cs="Times New Roman"/>
        </w:rPr>
        <w:t>)</w:t>
      </w:r>
      <w:r>
        <w:rPr>
          <w:rFonts w:ascii="Times New Roman" w:hAnsi="Times New Roman" w:cs="Times New Roman"/>
        </w:rPr>
        <w:t>。</w:t>
      </w:r>
      <w:r w:rsidRPr="008C4883">
        <w:rPr>
          <w:rFonts w:ascii="Times New Roman" w:hAnsi="Times New Roman" w:cs="Times New Roman"/>
        </w:rPr>
        <w:t>该词有两种深层意思</w:t>
      </w:r>
      <w:r>
        <w:rPr>
          <w:rFonts w:ascii="Times New Roman" w:hAnsi="Times New Roman" w:cs="Times New Roman"/>
        </w:rPr>
        <w:t>：</w:t>
      </w:r>
      <w:r w:rsidRPr="008C4883">
        <w:rPr>
          <w:rFonts w:ascii="Times New Roman" w:hAnsi="Times New Roman" w:cs="Times New Roman"/>
        </w:rPr>
        <w:t>一是比喻事物的因果关系</w:t>
      </w:r>
      <w:r>
        <w:rPr>
          <w:rFonts w:ascii="Times New Roman" w:hAnsi="Times New Roman" w:cs="Times New Roman"/>
        </w:rPr>
        <w:t>，</w:t>
      </w:r>
      <w:r w:rsidRPr="008C4883">
        <w:rPr>
          <w:rFonts w:hAnsi="宋体" w:cs="Times New Roman"/>
        </w:rPr>
        <w:t>“</w:t>
      </w:r>
      <w:r w:rsidRPr="008C4883">
        <w:rPr>
          <w:rFonts w:ascii="Times New Roman" w:hAnsi="Times New Roman" w:cs="Times New Roman"/>
        </w:rPr>
        <w:t>华</w:t>
      </w:r>
      <w:r w:rsidRPr="008C4883">
        <w:rPr>
          <w:rFonts w:hAnsi="宋体" w:cs="Times New Roman"/>
        </w:rPr>
        <w:t>”</w:t>
      </w:r>
      <w:r w:rsidRPr="008C4883">
        <w:rPr>
          <w:rFonts w:ascii="Times New Roman" w:hAnsi="Times New Roman" w:cs="Times New Roman"/>
        </w:rPr>
        <w:t>同</w:t>
      </w:r>
      <w:r w:rsidRPr="008C4883">
        <w:rPr>
          <w:rFonts w:hAnsi="宋体" w:cs="Times New Roman"/>
        </w:rPr>
        <w:t>“</w:t>
      </w:r>
      <w:r w:rsidRPr="008C4883">
        <w:rPr>
          <w:rFonts w:ascii="Times New Roman" w:hAnsi="Times New Roman" w:cs="Times New Roman"/>
        </w:rPr>
        <w:t>花</w:t>
      </w:r>
      <w:r w:rsidRPr="008C4883">
        <w:rPr>
          <w:rFonts w:hAnsi="宋体" w:cs="Times New Roman"/>
        </w:rPr>
        <w:t>”</w:t>
      </w:r>
      <w:r>
        <w:rPr>
          <w:rFonts w:ascii="Times New Roman" w:hAnsi="Times New Roman" w:cs="Times New Roman"/>
        </w:rPr>
        <w:t>，</w:t>
      </w:r>
      <w:r w:rsidRPr="008C4883">
        <w:rPr>
          <w:rFonts w:ascii="Times New Roman" w:hAnsi="Times New Roman" w:cs="Times New Roman"/>
        </w:rPr>
        <w:t>春天开花</w:t>
      </w:r>
      <w:r>
        <w:rPr>
          <w:rFonts w:ascii="Times New Roman" w:hAnsi="Times New Roman" w:cs="Times New Roman"/>
        </w:rPr>
        <w:t>，</w:t>
      </w:r>
      <w:r w:rsidRPr="008C4883">
        <w:rPr>
          <w:rFonts w:ascii="Times New Roman" w:hAnsi="Times New Roman" w:cs="Times New Roman"/>
        </w:rPr>
        <w:t>秋天结实</w:t>
      </w:r>
      <w:r>
        <w:rPr>
          <w:rFonts w:ascii="Times New Roman" w:hAnsi="Times New Roman" w:cs="Times New Roman"/>
        </w:rPr>
        <w:t>，</w:t>
      </w:r>
      <w:r w:rsidRPr="008C4883">
        <w:rPr>
          <w:rFonts w:ascii="Times New Roman" w:hAnsi="Times New Roman" w:cs="Times New Roman"/>
        </w:rPr>
        <w:t>引申为先挥汗耕耘</w:t>
      </w:r>
      <w:r>
        <w:rPr>
          <w:rFonts w:ascii="Times New Roman" w:hAnsi="Times New Roman" w:cs="Times New Roman"/>
        </w:rPr>
        <w:t>、</w:t>
      </w:r>
      <w:r w:rsidRPr="008C4883">
        <w:rPr>
          <w:rFonts w:ascii="Times New Roman" w:hAnsi="Times New Roman" w:cs="Times New Roman"/>
        </w:rPr>
        <w:t>适时播种</w:t>
      </w:r>
      <w:r>
        <w:rPr>
          <w:rFonts w:ascii="Times New Roman" w:hAnsi="Times New Roman" w:cs="Times New Roman"/>
        </w:rPr>
        <w:t>，</w:t>
      </w:r>
      <w:r w:rsidRPr="008C4883">
        <w:rPr>
          <w:rFonts w:ascii="Times New Roman" w:hAnsi="Times New Roman" w:cs="Times New Roman"/>
        </w:rPr>
        <w:t>后才有丰收的喜悦</w:t>
      </w:r>
      <w:r>
        <w:rPr>
          <w:rFonts w:ascii="Times New Roman" w:hAnsi="Times New Roman" w:cs="Times New Roman"/>
        </w:rPr>
        <w:t>；</w:t>
      </w:r>
      <w:r w:rsidRPr="008C4883">
        <w:rPr>
          <w:rFonts w:ascii="Times New Roman" w:hAnsi="Times New Roman" w:cs="Times New Roman"/>
        </w:rPr>
        <w:t>二是比喻文采与德行</w:t>
      </w:r>
      <w:r>
        <w:rPr>
          <w:rFonts w:ascii="Times New Roman" w:hAnsi="Times New Roman" w:cs="Times New Roman"/>
        </w:rPr>
        <w:t>，</w:t>
      </w:r>
      <w:r w:rsidRPr="008C4883">
        <w:rPr>
          <w:rFonts w:ascii="Times New Roman" w:hAnsi="Times New Roman" w:cs="Times New Roman"/>
        </w:rPr>
        <w:t>多指因学识渊博而明于修身律己</w:t>
      </w:r>
      <w:r>
        <w:rPr>
          <w:rFonts w:ascii="Times New Roman" w:hAnsi="Times New Roman" w:cs="Times New Roman"/>
        </w:rPr>
        <w:t>，</w:t>
      </w:r>
      <w:r w:rsidRPr="008C4883">
        <w:rPr>
          <w:rFonts w:ascii="Times New Roman" w:hAnsi="Times New Roman" w:cs="Times New Roman"/>
        </w:rPr>
        <w:t>品行高洁</w:t>
      </w:r>
      <w:r>
        <w:rPr>
          <w:rFonts w:ascii="Times New Roman" w:hAnsi="Times New Roman" w:cs="Times New Roman"/>
        </w:rPr>
        <w:t>。</w:t>
      </w:r>
      <w:r w:rsidRPr="008C4883">
        <w:rPr>
          <w:rFonts w:ascii="Times New Roman" w:hAnsi="Times New Roman" w:cs="Times New Roman"/>
        </w:rPr>
        <w:t>我们写作文时</w:t>
      </w:r>
      <w:r>
        <w:rPr>
          <w:rFonts w:ascii="Times New Roman" w:hAnsi="Times New Roman" w:cs="Times New Roman"/>
        </w:rPr>
        <w:t>，</w:t>
      </w:r>
      <w:r w:rsidRPr="008C4883">
        <w:rPr>
          <w:rFonts w:ascii="Times New Roman" w:hAnsi="Times New Roman" w:cs="Times New Roman"/>
        </w:rPr>
        <w:t>可以以第一种意思为重点</w:t>
      </w:r>
      <w:r>
        <w:rPr>
          <w:rFonts w:ascii="Times New Roman" w:hAnsi="Times New Roman" w:cs="Times New Roman"/>
        </w:rPr>
        <w:t>。</w:t>
      </w:r>
    </w:p>
    <w:p w:rsidR="00472060" w:rsidRDefault="00472060" w:rsidP="00472060">
      <w:pPr>
        <w:pStyle w:val="a3"/>
        <w:snapToGrid w:val="0"/>
        <w:ind w:firstLineChars="200" w:firstLine="420"/>
        <w:rPr>
          <w:rFonts w:ascii="Times New Roman" w:hAnsi="Times New Roman" w:cs="Times New Roman"/>
        </w:rPr>
      </w:pPr>
      <w:r w:rsidRPr="008C4883">
        <w:rPr>
          <w:rFonts w:ascii="Times New Roman" w:hAnsi="Times New Roman" w:cs="Times New Roman"/>
        </w:rPr>
        <w:t>考生可以写记叙文</w:t>
      </w:r>
      <w:r>
        <w:rPr>
          <w:rFonts w:ascii="Times New Roman" w:hAnsi="Times New Roman" w:cs="Times New Roman"/>
        </w:rPr>
        <w:t>，</w:t>
      </w:r>
      <w:r w:rsidRPr="008C4883">
        <w:rPr>
          <w:rFonts w:ascii="Times New Roman" w:hAnsi="Times New Roman" w:cs="Times New Roman"/>
        </w:rPr>
        <w:t>叙述一件事情</w:t>
      </w:r>
      <w:r>
        <w:rPr>
          <w:rFonts w:ascii="Times New Roman" w:hAnsi="Times New Roman" w:cs="Times New Roman"/>
        </w:rPr>
        <w:t>，</w:t>
      </w:r>
      <w:r w:rsidRPr="008C4883">
        <w:rPr>
          <w:rFonts w:ascii="Times New Roman" w:hAnsi="Times New Roman" w:cs="Times New Roman"/>
        </w:rPr>
        <w:t>体现</w:t>
      </w:r>
      <w:r w:rsidRPr="008C4883">
        <w:rPr>
          <w:rFonts w:hAnsi="宋体" w:cs="Times New Roman"/>
        </w:rPr>
        <w:t>“</w:t>
      </w:r>
      <w:r w:rsidRPr="008C4883">
        <w:rPr>
          <w:rFonts w:ascii="Times New Roman" w:hAnsi="Times New Roman" w:cs="Times New Roman"/>
        </w:rPr>
        <w:t>春华</w:t>
      </w:r>
      <w:r w:rsidRPr="008C4883">
        <w:rPr>
          <w:rFonts w:hAnsi="宋体" w:cs="Times New Roman"/>
        </w:rPr>
        <w:t>”</w:t>
      </w:r>
      <w:r w:rsidRPr="008C4883">
        <w:rPr>
          <w:rFonts w:ascii="Times New Roman" w:hAnsi="Times New Roman" w:cs="Times New Roman"/>
        </w:rPr>
        <w:t>之后是</w:t>
      </w:r>
      <w:r w:rsidRPr="008C4883">
        <w:rPr>
          <w:rFonts w:hAnsi="宋体" w:cs="Times New Roman"/>
        </w:rPr>
        <w:t>“</w:t>
      </w:r>
      <w:r w:rsidRPr="008C4883">
        <w:rPr>
          <w:rFonts w:ascii="Times New Roman" w:hAnsi="Times New Roman" w:cs="Times New Roman"/>
        </w:rPr>
        <w:t>秋实</w:t>
      </w:r>
      <w:r w:rsidRPr="008C4883">
        <w:rPr>
          <w:rFonts w:hAnsi="宋体" w:cs="Times New Roman"/>
        </w:rPr>
        <w:t>”</w:t>
      </w:r>
      <w:r w:rsidRPr="008C4883">
        <w:rPr>
          <w:rFonts w:ascii="Times New Roman" w:hAnsi="Times New Roman" w:cs="Times New Roman"/>
        </w:rPr>
        <w:t>的哲理</w:t>
      </w:r>
      <w:r>
        <w:rPr>
          <w:rFonts w:ascii="Times New Roman" w:hAnsi="Times New Roman" w:cs="Times New Roman"/>
        </w:rPr>
        <w:t>。</w:t>
      </w:r>
      <w:r w:rsidRPr="008C4883">
        <w:rPr>
          <w:rFonts w:ascii="Times New Roman" w:hAnsi="Times New Roman" w:cs="Times New Roman"/>
        </w:rPr>
        <w:t>注意叙述角度要小</w:t>
      </w:r>
      <w:r>
        <w:rPr>
          <w:rFonts w:ascii="Times New Roman" w:hAnsi="Times New Roman" w:cs="Times New Roman"/>
        </w:rPr>
        <w:t>，</w:t>
      </w:r>
      <w:r w:rsidRPr="008C4883">
        <w:rPr>
          <w:rFonts w:ascii="Times New Roman" w:hAnsi="Times New Roman" w:cs="Times New Roman"/>
        </w:rPr>
        <w:t>要有真情实感</w:t>
      </w:r>
      <w:r>
        <w:rPr>
          <w:rFonts w:ascii="Times New Roman" w:hAnsi="Times New Roman" w:cs="Times New Roman"/>
        </w:rPr>
        <w:t>。</w:t>
      </w:r>
      <w:r w:rsidRPr="008C4883">
        <w:rPr>
          <w:rFonts w:ascii="Times New Roman" w:hAnsi="Times New Roman" w:cs="Times New Roman"/>
        </w:rPr>
        <w:t>也可以写议论文</w:t>
      </w:r>
      <w:r>
        <w:rPr>
          <w:rFonts w:ascii="Times New Roman" w:hAnsi="Times New Roman" w:cs="Times New Roman"/>
        </w:rPr>
        <w:t>，</w:t>
      </w:r>
      <w:r w:rsidRPr="008C4883">
        <w:rPr>
          <w:rFonts w:ascii="Times New Roman" w:hAnsi="Times New Roman" w:cs="Times New Roman"/>
        </w:rPr>
        <w:t>论证</w:t>
      </w:r>
      <w:r w:rsidRPr="008C4883">
        <w:rPr>
          <w:rFonts w:hAnsi="宋体" w:cs="Times New Roman"/>
        </w:rPr>
        <w:t>“</w:t>
      </w:r>
      <w:r w:rsidRPr="008C4883">
        <w:rPr>
          <w:rFonts w:ascii="Times New Roman" w:hAnsi="Times New Roman" w:cs="Times New Roman"/>
        </w:rPr>
        <w:t>春华</w:t>
      </w:r>
      <w:r w:rsidRPr="008C4883">
        <w:rPr>
          <w:rFonts w:hAnsi="宋体" w:cs="Times New Roman"/>
        </w:rPr>
        <w:t>”</w:t>
      </w:r>
      <w:r w:rsidRPr="008C4883">
        <w:rPr>
          <w:rFonts w:ascii="Times New Roman" w:hAnsi="Times New Roman" w:cs="Times New Roman"/>
        </w:rPr>
        <w:t>与</w:t>
      </w:r>
      <w:r w:rsidRPr="008C4883">
        <w:rPr>
          <w:rFonts w:hAnsi="宋体" w:cs="Times New Roman"/>
        </w:rPr>
        <w:t>“</w:t>
      </w:r>
      <w:r w:rsidRPr="008C4883">
        <w:rPr>
          <w:rFonts w:ascii="Times New Roman" w:hAnsi="Times New Roman" w:cs="Times New Roman"/>
        </w:rPr>
        <w:t>秋实</w:t>
      </w:r>
      <w:r w:rsidRPr="008C4883">
        <w:rPr>
          <w:rFonts w:hAnsi="宋体" w:cs="Times New Roman"/>
        </w:rPr>
        <w:t>”</w:t>
      </w:r>
      <w:r w:rsidRPr="008C4883">
        <w:rPr>
          <w:rFonts w:ascii="Times New Roman" w:hAnsi="Times New Roman" w:cs="Times New Roman"/>
        </w:rPr>
        <w:t>的辩证关系</w:t>
      </w:r>
      <w:r>
        <w:rPr>
          <w:rFonts w:ascii="Times New Roman" w:hAnsi="Times New Roman" w:cs="Times New Roman"/>
        </w:rPr>
        <w:t>。</w:t>
      </w:r>
    </w:p>
    <w:p w:rsidR="00472060" w:rsidRPr="00472060" w:rsidRDefault="00472060" w:rsidP="00472060">
      <w:pPr>
        <w:rPr>
          <w:rFonts w:hint="eastAsia"/>
        </w:rPr>
      </w:pPr>
      <w:r w:rsidRPr="008C4883">
        <w:t>写作中要注意三点</w:t>
      </w:r>
      <w:r>
        <w:t>：</w:t>
      </w:r>
      <w:r w:rsidRPr="008C4883">
        <w:t>一是尽量化大为小</w:t>
      </w:r>
      <w:r>
        <w:t>，</w:t>
      </w:r>
      <w:r w:rsidRPr="008C4883">
        <w:t>化虚为实</w:t>
      </w:r>
      <w:r>
        <w:t>，</w:t>
      </w:r>
      <w:r w:rsidRPr="008C4883">
        <w:t>寻找较小的切入点</w:t>
      </w:r>
      <w:r>
        <w:t>；</w:t>
      </w:r>
      <w:r w:rsidRPr="008C4883">
        <w:t>二是文章中应尽量体现自己独特的人生思考</w:t>
      </w:r>
      <w:r>
        <w:t>，</w:t>
      </w:r>
      <w:r w:rsidRPr="008C4883">
        <w:t>独特的生活体验</w:t>
      </w:r>
      <w:r>
        <w:t>，</w:t>
      </w:r>
      <w:r w:rsidRPr="008C4883">
        <w:t>展现个性色彩</w:t>
      </w:r>
      <w:r>
        <w:t>；</w:t>
      </w:r>
      <w:r w:rsidRPr="008C4883">
        <w:t>三是要写成议论文或记叙文</w:t>
      </w:r>
      <w:r>
        <w:t>。</w:t>
      </w:r>
    </w:p>
    <w:p w:rsidR="00F95348" w:rsidRPr="00AE0B41" w:rsidRDefault="00F95348" w:rsidP="00AE0B41">
      <w:pPr>
        <w:pStyle w:val="a3"/>
        <w:snapToGrid w:val="0"/>
        <w:ind w:firstLineChars="200" w:firstLine="420"/>
        <w:rPr>
          <w:rFonts w:ascii="Times New Roman" w:hAnsi="Times New Roman" w:cs="Times New Roman" w:hint="eastAsia"/>
        </w:rPr>
      </w:pPr>
    </w:p>
    <w:sectPr w:rsidR="00F95348" w:rsidRPr="00AE0B41" w:rsidSect="0040676D">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CBF" w:rsidRDefault="003E6CBF" w:rsidP="0099129D">
      <w:r>
        <w:separator/>
      </w:r>
    </w:p>
  </w:endnote>
  <w:endnote w:type="continuationSeparator" w:id="0">
    <w:p w:rsidR="003E6CBF" w:rsidRDefault="003E6CBF" w:rsidP="00991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CBF" w:rsidRDefault="003E6CBF" w:rsidP="0099129D">
      <w:r>
        <w:separator/>
      </w:r>
    </w:p>
  </w:footnote>
  <w:footnote w:type="continuationSeparator" w:id="0">
    <w:p w:rsidR="003E6CBF" w:rsidRDefault="003E6CBF" w:rsidP="009912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02094"/>
    <w:rsid w:val="000640E2"/>
    <w:rsid w:val="0014148C"/>
    <w:rsid w:val="00205B86"/>
    <w:rsid w:val="00272156"/>
    <w:rsid w:val="003E6CBF"/>
    <w:rsid w:val="0040676D"/>
    <w:rsid w:val="00472060"/>
    <w:rsid w:val="005417AD"/>
    <w:rsid w:val="005E74E9"/>
    <w:rsid w:val="0099129D"/>
    <w:rsid w:val="009D207F"/>
    <w:rsid w:val="00AB38D3"/>
    <w:rsid w:val="00AE0B41"/>
    <w:rsid w:val="00C270DA"/>
    <w:rsid w:val="00CB2834"/>
    <w:rsid w:val="00D02094"/>
    <w:rsid w:val="00E72F8D"/>
    <w:rsid w:val="00F526CB"/>
    <w:rsid w:val="00F95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AE0B41"/>
    <w:pPr>
      <w:keepNext/>
      <w:keepLines/>
      <w:spacing w:before="340" w:after="330" w:line="578" w:lineRule="auto"/>
      <w:outlineLvl w:val="0"/>
    </w:pPr>
    <w:rPr>
      <w:b/>
      <w:bCs/>
      <w:kern w:val="44"/>
      <w:sz w:val="44"/>
      <w:szCs w:val="44"/>
    </w:rPr>
  </w:style>
  <w:style w:type="paragraph" w:styleId="2">
    <w:name w:val="heading 2"/>
    <w:basedOn w:val="a"/>
    <w:next w:val="a"/>
    <w:qFormat/>
    <w:rsid w:val="00AE0B4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AE0B41"/>
    <w:pPr>
      <w:keepNext/>
      <w:keepLines/>
      <w:spacing w:before="260" w:after="260" w:line="416" w:lineRule="auto"/>
      <w:outlineLvl w:val="2"/>
    </w:pPr>
    <w:rPr>
      <w:b/>
      <w:bCs/>
      <w:sz w:val="32"/>
      <w:szCs w:val="32"/>
    </w:rPr>
  </w:style>
  <w:style w:type="paragraph" w:styleId="4">
    <w:name w:val="heading 4"/>
    <w:basedOn w:val="a"/>
    <w:next w:val="a"/>
    <w:qFormat/>
    <w:rsid w:val="00AE0B41"/>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AE0B41"/>
    <w:pPr>
      <w:keepNext/>
      <w:keepLines/>
      <w:spacing w:before="280" w:after="290" w:line="376" w:lineRule="auto"/>
      <w:outlineLvl w:val="4"/>
    </w:pPr>
    <w:rPr>
      <w:b/>
      <w:bCs/>
      <w:sz w:val="28"/>
      <w:szCs w:val="28"/>
    </w:rPr>
  </w:style>
  <w:style w:type="paragraph" w:styleId="6">
    <w:name w:val="heading 6"/>
    <w:basedOn w:val="a"/>
    <w:next w:val="a"/>
    <w:qFormat/>
    <w:rsid w:val="00AE0B41"/>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AE0B41"/>
    <w:pPr>
      <w:keepNext/>
      <w:keepLines/>
      <w:spacing w:before="240" w:after="64" w:line="320" w:lineRule="auto"/>
      <w:outlineLvl w:val="6"/>
    </w:pPr>
    <w:rPr>
      <w:b/>
      <w:bCs/>
      <w:sz w:val="24"/>
    </w:rPr>
  </w:style>
  <w:style w:type="paragraph" w:styleId="8">
    <w:name w:val="heading 8"/>
    <w:basedOn w:val="a"/>
    <w:next w:val="a"/>
    <w:qFormat/>
    <w:rsid w:val="00AE0B41"/>
    <w:pPr>
      <w:keepNext/>
      <w:keepLines/>
      <w:spacing w:before="240" w:after="64" w:line="320" w:lineRule="auto"/>
      <w:outlineLvl w:val="7"/>
    </w:pPr>
    <w:rPr>
      <w:rFonts w:ascii="Arial" w:eastAsia="黑体" w:hAnsi="Arial"/>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40676D"/>
    <w:rPr>
      <w:rFonts w:ascii="宋体" w:hAnsi="Courier New" w:cs="Courier New"/>
      <w:szCs w:val="21"/>
    </w:rPr>
  </w:style>
  <w:style w:type="paragraph" w:styleId="a4">
    <w:name w:val="header"/>
    <w:basedOn w:val="a"/>
    <w:link w:val="Char"/>
    <w:rsid w:val="0099129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99129D"/>
    <w:rPr>
      <w:kern w:val="2"/>
      <w:sz w:val="18"/>
      <w:szCs w:val="18"/>
    </w:rPr>
  </w:style>
  <w:style w:type="paragraph" w:styleId="a5">
    <w:name w:val="footer"/>
    <w:basedOn w:val="a"/>
    <w:link w:val="Char0"/>
    <w:rsid w:val="0099129D"/>
    <w:pPr>
      <w:tabs>
        <w:tab w:val="center" w:pos="4153"/>
        <w:tab w:val="right" w:pos="8306"/>
      </w:tabs>
      <w:snapToGrid w:val="0"/>
      <w:jc w:val="left"/>
    </w:pPr>
    <w:rPr>
      <w:sz w:val="18"/>
      <w:szCs w:val="18"/>
    </w:rPr>
  </w:style>
  <w:style w:type="character" w:customStyle="1" w:styleId="Char0">
    <w:name w:val="页脚 Char"/>
    <w:link w:val="a5"/>
    <w:rsid w:val="0099129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21491;&#25324;.TIF" TargetMode="External"/><Relationship Id="rId3" Type="http://schemas.openxmlformats.org/officeDocument/2006/relationships/webSettings" Target="webSettings.xml"/><Relationship Id="rId7" Type="http://schemas.openxmlformats.org/officeDocument/2006/relationships/image" Target="2.TIF" TargetMode="External"/><Relationship Id="rId12" Type="http://schemas.openxmlformats.org/officeDocument/2006/relationships/image" Target="&#24038;&#25324;.T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21491;&#25324;.TIF"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24038;&#25324;.TI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2051</Words>
  <Characters>11696</Characters>
  <Application>Microsoft Office Word</Application>
  <DocSecurity>0</DocSecurity>
  <Lines>97</Lines>
  <Paragraphs>27</Paragraphs>
  <ScaleCrop>false</ScaleCrop>
  <Company>WWW.YlmF.CoM</Company>
  <LinksUpToDate>false</LinksUpToDate>
  <CharactersWithSpaces>13720</CharactersWithSpaces>
  <SharedDoc>false</SharedDoc>
  <HLinks>
    <vt:vector size="30" baseType="variant">
      <vt:variant>
        <vt:i4>1603164879</vt:i4>
      </vt:variant>
      <vt:variant>
        <vt:i4>13552</vt:i4>
      </vt:variant>
      <vt:variant>
        <vt:i4>1025</vt:i4>
      </vt:variant>
      <vt:variant>
        <vt:i4>1</vt:i4>
      </vt:variant>
      <vt:variant>
        <vt:lpwstr>F:\步步高同步练案\语文人教必修5\人教必修五练案\2.TIF</vt:lpwstr>
      </vt:variant>
      <vt:variant>
        <vt:lpwstr/>
      </vt:variant>
      <vt:variant>
        <vt:i4>34551824</vt:i4>
      </vt:variant>
      <vt:variant>
        <vt:i4>35440</vt:i4>
      </vt:variant>
      <vt:variant>
        <vt:i4>1026</vt:i4>
      </vt:variant>
      <vt:variant>
        <vt:i4>1</vt:i4>
      </vt:variant>
      <vt:variant>
        <vt:lpwstr>F:\步步高同步练案\语文人教必修5\人教必修五练案\左括.TIF</vt:lpwstr>
      </vt:variant>
      <vt:variant>
        <vt:lpwstr/>
      </vt:variant>
      <vt:variant>
        <vt:i4>203044880</vt:i4>
      </vt:variant>
      <vt:variant>
        <vt:i4>35500</vt:i4>
      </vt:variant>
      <vt:variant>
        <vt:i4>1027</vt:i4>
      </vt:variant>
      <vt:variant>
        <vt:i4>1</vt:i4>
      </vt:variant>
      <vt:variant>
        <vt:lpwstr>F:\步步高同步练案\语文人教必修5\人教必修五练案\右括.TIF</vt:lpwstr>
      </vt:variant>
      <vt:variant>
        <vt:lpwstr/>
      </vt:variant>
      <vt:variant>
        <vt:i4>34551824</vt:i4>
      </vt:variant>
      <vt:variant>
        <vt:i4>40894</vt:i4>
      </vt:variant>
      <vt:variant>
        <vt:i4>1028</vt:i4>
      </vt:variant>
      <vt:variant>
        <vt:i4>1</vt:i4>
      </vt:variant>
      <vt:variant>
        <vt:lpwstr>F:\步步高同步练案\语文人教必修5\人教必修五练案\左括.TIF</vt:lpwstr>
      </vt:variant>
      <vt:variant>
        <vt:lpwstr/>
      </vt:variant>
      <vt:variant>
        <vt:i4>203044880</vt:i4>
      </vt:variant>
      <vt:variant>
        <vt:i4>40954</vt:i4>
      </vt:variant>
      <vt:variant>
        <vt:i4>1029</vt:i4>
      </vt:variant>
      <vt:variant>
        <vt:i4>1</vt:i4>
      </vt:variant>
      <vt:variant>
        <vt:lpwstr>F:\步步高同步练案\语文人教必修5\人教必修五练案\右括.TIF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dc:title>
  <dc:creator>雨林木风</dc:creator>
  <cp:lastModifiedBy>admin</cp:lastModifiedBy>
  <cp:revision>2</cp:revision>
  <dcterms:created xsi:type="dcterms:W3CDTF">2015-04-22T08:51:00Z</dcterms:created>
  <dcterms:modified xsi:type="dcterms:W3CDTF">2015-04-22T08:51:00Z</dcterms:modified>
</cp:coreProperties>
</file>