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4F6" w:rsidRPr="00BC63B5" w:rsidRDefault="00B134F6" w:rsidP="00B134F6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63B5">
        <w:rPr>
          <w:rFonts w:ascii="Times New Roman" w:hAnsi="Times New Roman" w:cs="Times New Roman"/>
          <w:b/>
          <w:sz w:val="32"/>
          <w:szCs w:val="32"/>
        </w:rPr>
        <w:t>第</w:t>
      </w:r>
      <w:r w:rsidRPr="00BC63B5">
        <w:rPr>
          <w:rFonts w:ascii="Times New Roman" w:hAnsi="Times New Roman" w:cs="Times New Roman"/>
          <w:b/>
          <w:sz w:val="32"/>
          <w:szCs w:val="32"/>
        </w:rPr>
        <w:t>5</w:t>
      </w:r>
      <w:r w:rsidRPr="00BC63B5">
        <w:rPr>
          <w:rFonts w:ascii="Times New Roman" w:hAnsi="Times New Roman" w:cs="Times New Roman"/>
          <w:b/>
          <w:sz w:val="32"/>
          <w:szCs w:val="32"/>
        </w:rPr>
        <w:t>课　滕王阁序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B134F6" w:rsidRPr="007F32F3" w:rsidRDefault="00B134F6" w:rsidP="00B134F6">
      <w:pPr>
        <w:jc w:val="center"/>
        <w:rPr>
          <w:rFonts w:hint="eastAsia"/>
          <w:b/>
          <w:sz w:val="32"/>
          <w:szCs w:val="32"/>
        </w:rPr>
      </w:pPr>
      <w:r w:rsidRPr="007F32F3">
        <w:rPr>
          <w:rFonts w:hint="eastAsia"/>
          <w:b/>
          <w:sz w:val="32"/>
          <w:szCs w:val="32"/>
        </w:rPr>
        <w:t>第</w:t>
      </w:r>
      <w:r w:rsidRPr="007F32F3">
        <w:rPr>
          <w:rFonts w:hint="eastAsia"/>
          <w:b/>
          <w:sz w:val="32"/>
          <w:szCs w:val="32"/>
        </w:rPr>
        <w:t>1</w:t>
      </w:r>
      <w:r w:rsidRPr="007F32F3">
        <w:rPr>
          <w:rFonts w:hint="eastAsia"/>
          <w:b/>
          <w:sz w:val="32"/>
          <w:szCs w:val="32"/>
        </w:rPr>
        <w:t>课时</w:t>
      </w:r>
      <w:r w:rsidRPr="007F32F3">
        <w:rPr>
          <w:rFonts w:hint="eastAsia"/>
          <w:b/>
          <w:sz w:val="32"/>
          <w:szCs w:val="32"/>
        </w:rPr>
        <w:t xml:space="preserve">  </w:t>
      </w:r>
      <w:r w:rsidRPr="007F32F3">
        <w:rPr>
          <w:rFonts w:hint="eastAsia"/>
          <w:b/>
          <w:sz w:val="32"/>
          <w:szCs w:val="32"/>
        </w:rPr>
        <w:t>导学与探究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【基础梳理】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字音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给下列加点的字注音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翼</w:t>
      </w:r>
      <w:r w:rsidRPr="00D43FE8">
        <w:rPr>
          <w:rFonts w:ascii="Times New Roman" w:hAnsi="Times New Roman" w:cs="Times New Roman"/>
          <w:em w:val="underDot"/>
        </w:rPr>
        <w:t>轸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zhěn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　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  <w:em w:val="underDot"/>
        </w:rPr>
        <w:t>襜</w:t>
      </w:r>
      <w:r w:rsidRPr="00D43FE8">
        <w:rPr>
          <w:rFonts w:ascii="Times New Roman" w:hAnsi="Times New Roman" w:cs="Times New Roman"/>
        </w:rPr>
        <w:t>帷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chān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鹤</w:t>
      </w:r>
      <w:r w:rsidRPr="00D43FE8">
        <w:rPr>
          <w:rFonts w:ascii="Times New Roman" w:hAnsi="Times New Roman" w:cs="Times New Roman"/>
          <w:em w:val="underDot"/>
        </w:rPr>
        <w:t>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tīnɡ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  <w:em w:val="underDot"/>
        </w:rPr>
        <w:t>睇眄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dì</w:t>
      </w:r>
      <w:r>
        <w:rPr>
          <w:rFonts w:ascii="Times New Roman" w:hAnsi="Times New Roman" w:cs="Times New Roman"/>
        </w:rPr>
        <w:t xml:space="preserve"> </w:t>
      </w:r>
      <w:r w:rsidRPr="00D43FE8">
        <w:rPr>
          <w:rFonts w:ascii="Times New Roman" w:hAnsi="Times New Roman" w:cs="Times New Roman"/>
        </w:rPr>
        <w:t>miǎn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D43FE8">
        <w:rPr>
          <w:rFonts w:hAnsi="宋体" w:cs="Times New Roman"/>
        </w:rPr>
        <w:t>⑤</w:t>
      </w:r>
      <w:r w:rsidRPr="00D43FE8">
        <w:rPr>
          <w:rFonts w:ascii="Times New Roman" w:hAnsi="Times New Roman" w:cs="Times New Roman"/>
          <w:em w:val="underDot"/>
        </w:rPr>
        <w:t>遄</w:t>
      </w:r>
      <w:r w:rsidRPr="00D43FE8">
        <w:rPr>
          <w:rFonts w:ascii="Times New Roman" w:hAnsi="Times New Roman" w:cs="Times New Roman"/>
        </w:rPr>
        <w:t>飞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chuán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⑥</w:t>
      </w:r>
      <w:r w:rsidRPr="00D43FE8">
        <w:rPr>
          <w:rFonts w:ascii="Times New Roman" w:hAnsi="Times New Roman" w:cs="Times New Roman"/>
        </w:rPr>
        <w:t>绣</w:t>
      </w:r>
      <w:r w:rsidRPr="00D43FE8">
        <w:rPr>
          <w:rFonts w:ascii="Times New Roman" w:hAnsi="Times New Roman" w:cs="Times New Roman"/>
          <w:em w:val="underDot"/>
        </w:rPr>
        <w:t>闼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tà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⑦</w:t>
      </w:r>
      <w:r w:rsidRPr="00D43FE8">
        <w:rPr>
          <w:rFonts w:ascii="Times New Roman" w:hAnsi="Times New Roman" w:cs="Times New Roman"/>
        </w:rPr>
        <w:t>牛斗之</w:t>
      </w:r>
      <w:r w:rsidRPr="00D43FE8">
        <w:rPr>
          <w:rFonts w:ascii="Times New Roman" w:hAnsi="Times New Roman" w:cs="Times New Roman"/>
          <w:em w:val="underDot"/>
        </w:rPr>
        <w:t>墟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xū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D43FE8">
        <w:rPr>
          <w:rFonts w:hAnsi="宋体" w:cs="Times New Roman"/>
        </w:rPr>
        <w:t>⑧</w:t>
      </w:r>
      <w:r w:rsidRPr="00D43FE8">
        <w:rPr>
          <w:rFonts w:ascii="Times New Roman" w:hAnsi="Times New Roman" w:cs="Times New Roman"/>
          <w:em w:val="underDot"/>
        </w:rPr>
        <w:t>萦</w:t>
      </w:r>
      <w:r w:rsidRPr="00D43FE8">
        <w:rPr>
          <w:rFonts w:ascii="Times New Roman" w:hAnsi="Times New Roman" w:cs="Times New Roman"/>
        </w:rPr>
        <w:t>回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yínɡ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⑨</w:t>
      </w:r>
      <w:r w:rsidRPr="00D43FE8">
        <w:rPr>
          <w:rFonts w:ascii="Times New Roman" w:hAnsi="Times New Roman" w:cs="Times New Roman"/>
        </w:rPr>
        <w:t>台</w:t>
      </w:r>
      <w:r w:rsidRPr="00D43FE8">
        <w:rPr>
          <w:rFonts w:ascii="Times New Roman" w:hAnsi="Times New Roman" w:cs="Times New Roman"/>
          <w:em w:val="underDot"/>
        </w:rPr>
        <w:t>隍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huánɡ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⑨</w:t>
      </w:r>
      <w:r w:rsidRPr="00D43FE8">
        <w:rPr>
          <w:rFonts w:ascii="Times New Roman" w:hAnsi="Times New Roman" w:cs="Times New Roman"/>
        </w:rPr>
        <w:t>凫</w:t>
      </w:r>
      <w:r w:rsidRPr="00D43FE8">
        <w:rPr>
          <w:rFonts w:ascii="Times New Roman" w:hAnsi="Times New Roman" w:cs="Times New Roman"/>
          <w:em w:val="underDot"/>
        </w:rPr>
        <w:t>渚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zhǔ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</w:t>
      </w:r>
      <w:r w:rsidRPr="00D43FE8">
        <w:rPr>
          <w:rFonts w:ascii="MS Gothic" w:eastAsia="MS Gothic" w:hAnsi="MS Gothic" w:cs="MS Gothic" w:hint="eastAsia"/>
        </w:rPr>
        <w:t>⑪</w:t>
      </w:r>
      <w:r w:rsidRPr="00D43FE8">
        <w:rPr>
          <w:rFonts w:ascii="Times New Roman" w:hAnsi="Times New Roman" w:cs="Times New Roman"/>
          <w:em w:val="underDot"/>
        </w:rPr>
        <w:t>棨</w:t>
      </w:r>
      <w:r w:rsidRPr="00D43FE8">
        <w:rPr>
          <w:rFonts w:ascii="Times New Roman" w:hAnsi="Times New Roman" w:cs="Times New Roman"/>
        </w:rPr>
        <w:t>戟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qǐ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D43FE8">
        <w:rPr>
          <w:rFonts w:ascii="MS Gothic" w:eastAsia="MS Gothic" w:hAnsi="MS Gothic" w:cs="MS Gothic" w:hint="eastAsia"/>
        </w:rPr>
        <w:t>⑫</w:t>
      </w:r>
      <w:r w:rsidRPr="00D43FE8">
        <w:rPr>
          <w:rFonts w:ascii="Times New Roman" w:hAnsi="Times New Roman" w:cs="Times New Roman"/>
        </w:rPr>
        <w:t>雕</w:t>
      </w:r>
      <w:r w:rsidRPr="00D43FE8">
        <w:rPr>
          <w:rFonts w:ascii="Times New Roman" w:hAnsi="Times New Roman" w:cs="Times New Roman"/>
          <w:em w:val="underDot"/>
        </w:rPr>
        <w:t>甍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ménɡ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MS Gothic" w:eastAsia="MS Gothic" w:hAnsi="MS Gothic" w:cs="MS Gothic" w:hint="eastAsia"/>
        </w:rPr>
        <w:t>⑬</w:t>
      </w:r>
      <w:r w:rsidRPr="00D43FE8">
        <w:rPr>
          <w:rFonts w:ascii="Times New Roman" w:hAnsi="Times New Roman" w:cs="Times New Roman"/>
        </w:rPr>
        <w:t>胜</w:t>
      </w:r>
      <w:r w:rsidRPr="00D43FE8">
        <w:rPr>
          <w:rFonts w:ascii="Times New Roman" w:hAnsi="Times New Roman" w:cs="Times New Roman"/>
          <w:em w:val="underDot"/>
        </w:rPr>
        <w:t>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jiàn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</w:t>
      </w:r>
      <w:r w:rsidRPr="00D43FE8">
        <w:rPr>
          <w:rFonts w:ascii="MS Gothic" w:eastAsia="MS Gothic" w:hAnsi="MS Gothic" w:cs="MS Gothic" w:hint="eastAsia"/>
        </w:rPr>
        <w:t>⑭</w:t>
      </w:r>
      <w:r w:rsidRPr="00D43FE8">
        <w:rPr>
          <w:rFonts w:ascii="Times New Roman" w:hAnsi="Times New Roman" w:cs="Times New Roman"/>
        </w:rPr>
        <w:t>多</w:t>
      </w:r>
      <w:r w:rsidRPr="00D43FE8">
        <w:rPr>
          <w:rFonts w:ascii="Times New Roman" w:hAnsi="Times New Roman" w:cs="Times New Roman"/>
          <w:em w:val="underDot"/>
        </w:rPr>
        <w:t>舛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chuǎn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MS Gothic" w:eastAsia="MS Gothic" w:hAnsi="MS Gothic" w:cs="MS Gothic" w:hint="eastAsia"/>
        </w:rPr>
        <w:t>⑮</w:t>
      </w:r>
      <w:r w:rsidRPr="00D43FE8">
        <w:rPr>
          <w:rFonts w:ascii="Times New Roman" w:hAnsi="Times New Roman" w:cs="Times New Roman"/>
        </w:rPr>
        <w:t>雨</w:t>
      </w:r>
      <w:r w:rsidRPr="00D43FE8">
        <w:rPr>
          <w:rFonts w:ascii="Times New Roman" w:hAnsi="Times New Roman" w:cs="Times New Roman"/>
          <w:em w:val="underDot"/>
        </w:rPr>
        <w:t>霁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jì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MS Gothic" w:eastAsia="MS Gothic" w:hAnsi="MS Gothic" w:cs="MS Gothic" w:hint="eastAsia"/>
        </w:rPr>
        <w:t>⑯</w:t>
      </w:r>
      <w:r w:rsidRPr="00D43FE8">
        <w:rPr>
          <w:rFonts w:ascii="Times New Roman" w:hAnsi="Times New Roman" w:cs="Times New Roman"/>
        </w:rPr>
        <w:t>爽</w:t>
      </w:r>
      <w:r w:rsidRPr="00D43FE8">
        <w:rPr>
          <w:rFonts w:ascii="Times New Roman" w:hAnsi="Times New Roman" w:cs="Times New Roman"/>
          <w:em w:val="underDot"/>
        </w:rPr>
        <w:t>籁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lài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 </w:t>
      </w:r>
      <w:r w:rsidRPr="00D43FE8">
        <w:rPr>
          <w:rFonts w:ascii="MS Gothic" w:eastAsia="MS Gothic" w:hAnsi="MS Gothic" w:cs="MS Gothic" w:hint="eastAsia"/>
        </w:rPr>
        <w:t>⑰</w:t>
      </w:r>
      <w:r w:rsidRPr="00D43FE8">
        <w:rPr>
          <w:rFonts w:ascii="Times New Roman" w:hAnsi="Times New Roman" w:cs="Times New Roman"/>
        </w:rPr>
        <w:t>宗</w:t>
      </w:r>
      <w:r w:rsidRPr="00D43FE8">
        <w:rPr>
          <w:rFonts w:ascii="Times New Roman" w:hAnsi="Times New Roman" w:cs="Times New Roman"/>
          <w:em w:val="underDot"/>
        </w:rPr>
        <w:t>悫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què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MS Gothic" w:eastAsia="MS Gothic" w:hAnsi="MS Gothic" w:cs="MS Gothic" w:hint="eastAsia"/>
        </w:rPr>
        <w:t>⑱</w:t>
      </w:r>
      <w:r w:rsidRPr="00D43FE8">
        <w:rPr>
          <w:rFonts w:ascii="Times New Roman" w:hAnsi="Times New Roman" w:cs="Times New Roman"/>
        </w:rPr>
        <w:t>盛筵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yán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给多音字注音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崇</w:instrText>
      </w:r>
      <w:r w:rsidRPr="00D43FE8">
        <w:rPr>
          <w:rFonts w:ascii="Times New Roman" w:hAnsi="Times New Roman" w:cs="Times New Roman"/>
          <w:em w:val="underDot"/>
        </w:rPr>
        <w:instrText>阿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ē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阿</w:instrText>
      </w:r>
      <w:r w:rsidRPr="00D43FE8">
        <w:rPr>
          <w:rFonts w:ascii="Times New Roman" w:hAnsi="Times New Roman" w:cs="Times New Roman"/>
        </w:rPr>
        <w:instrText>妹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ā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</w:t>
      </w:r>
      <w:r w:rsidRPr="00D43FE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纤</w:instrText>
      </w:r>
      <w:r w:rsidRPr="00D43FE8">
        <w:rPr>
          <w:rFonts w:ascii="Times New Roman" w:hAnsi="Times New Roman" w:cs="Times New Roman"/>
        </w:rPr>
        <w:instrText>歌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xiān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纤</w:instrText>
      </w:r>
      <w:r w:rsidRPr="00D43FE8">
        <w:rPr>
          <w:rFonts w:ascii="Times New Roman" w:hAnsi="Times New Roman" w:cs="Times New Roman"/>
        </w:rPr>
        <w:instrText>夫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qiàn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</w:t>
      </w:r>
      <w:r w:rsidRPr="00D43FE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冠</w:instrText>
      </w:r>
      <w:r w:rsidRPr="00D43FE8">
        <w:rPr>
          <w:rFonts w:ascii="Times New Roman" w:hAnsi="Times New Roman" w:cs="Times New Roman"/>
        </w:rPr>
        <w:instrText>军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hAnsi="宋体" w:cs="宋体" w:hint="eastAsia"/>
        </w:rPr>
        <w:instrText>ɡ</w:instrText>
      </w:r>
      <w:r w:rsidRPr="00D43FE8">
        <w:rPr>
          <w:rFonts w:ascii="Times New Roman" w:hAnsi="Times New Roman" w:cs="Times New Roman"/>
        </w:rPr>
        <w:instrText>uàn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弱</w:instrText>
      </w:r>
      <w:r w:rsidRPr="00D43FE8">
        <w:rPr>
          <w:rFonts w:ascii="Times New Roman" w:hAnsi="Times New Roman" w:cs="Times New Roman"/>
          <w:em w:val="underDot"/>
        </w:rPr>
        <w:instrText>冠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hAnsi="宋体" w:cs="宋体" w:hint="eastAsia"/>
        </w:rPr>
        <w:instrText>ɡ</w:instrText>
      </w:r>
      <w:r w:rsidRPr="00D43FE8">
        <w:rPr>
          <w:rFonts w:ascii="Times New Roman" w:hAnsi="Times New Roman" w:cs="Times New Roman"/>
        </w:rPr>
        <w:instrText>uān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bookmarkStart w:id="0" w:name="_GoBack"/>
    </w:p>
    <w:bookmarkEnd w:id="0"/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辨形组词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轸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翼轸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殄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殄灭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驰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奔驰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弛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松弛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饯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胜饯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栈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栈道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遄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遄飞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湍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湍急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墟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丘墟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虚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虚实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潘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潘江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蕃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蕃茂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词语解释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物华天宝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华，精华。宝，珍宝。指物的精华就是天的珍宝。形容各种珍贵的物品。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人杰地灵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人杰，杰出的人。灵，灵气。意指人使地增色，地因人而著名。即杰出的人物出生或到过的地方，便成为名胜之地，或指杰出人物生于灵秀之地。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胜友如云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胜，指才华出众的。才华出众的朋友们云集一处。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高朋满座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高，高贵，高尚。座，座位。满座尽是高贵的宾朋。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腾蛟起凤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腾，腾越。起，起舞。像蛟龙腾空，凤凰飞起。比喻文辞奇巧优美，才华横溢。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钟鸣鼎食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钟，古代乐器。鼎，古代炊具。鼎食，吃饭时排列好几个鼎盛食物。指吃饭时奏乐列鼎。形容贵族和富贵人家豪华奢侈的生活。最早见于《史记》。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云销雨霁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云消雨停。指满天的云雨顿时消散，形容已经逝去的一切都不会再回来了。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天高地迥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迥，远。形容天地之间广阔无边。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兴尽悲来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高兴的劲儿过去了，使人悲苦的事又来了。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萍水相逢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萍，在水面上浮生的一种蕨类植物，随水漂泊，聚散不定。浮萍在水里偶然相遇。比喻从来不相识的人偶然相遇。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冯唐易老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比喻仕宦不得志。出处是《史记</w:t>
      </w:r>
      <w:r w:rsidRPr="00D43FE8">
        <w:rPr>
          <w:rFonts w:ascii="Times New Roman" w:hAnsi="Times New Roman" w:cs="Times New Roman"/>
          <w:u w:val="single"/>
        </w:rPr>
        <w:t>·</w:t>
      </w:r>
      <w:r w:rsidRPr="00D43FE8">
        <w:rPr>
          <w:rFonts w:ascii="Times New Roman" w:hAnsi="Times New Roman" w:cs="Times New Roman"/>
          <w:u w:val="single"/>
        </w:rPr>
        <w:t>冯唐列传》。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老当益壮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当，应当。益，更加。指年纪虽老，但志向更高，劲头更大。出处是《后汉书</w:t>
      </w:r>
      <w:r w:rsidRPr="00D43FE8">
        <w:rPr>
          <w:rFonts w:ascii="Times New Roman" w:hAnsi="Times New Roman" w:cs="Times New Roman"/>
          <w:u w:val="single"/>
        </w:rPr>
        <w:t>·</w:t>
      </w:r>
      <w:r w:rsidRPr="00D43FE8">
        <w:rPr>
          <w:rFonts w:ascii="Times New Roman" w:hAnsi="Times New Roman" w:cs="Times New Roman"/>
          <w:u w:val="single"/>
        </w:rPr>
        <w:t>马援传》。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穷且益坚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也作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穷当益坚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。穷，困厄，处境艰难。益，更加。处境困难而意志应当更加坚定。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名句默写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上出重霄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下临无地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鹤汀凫渚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桂殿兰宫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渔舟唱晚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雁阵惊寒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声断衡阳之浦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云销雨霁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彩彻区明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老当益壮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穷且益坚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北海虽赊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扶摇可接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层峦耸翠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飞阁流丹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穷岛屿之萦回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即冈峦之体势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响穷彭蠡之滨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落霞与孤鹜齐飞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秋水共长天一色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宁移白首之心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不坠青云之志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东隅已逝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桑榆非晚</w:t>
      </w:r>
    </w:p>
    <w:p w:rsidR="00B134F6" w:rsidRDefault="00B134F6" w:rsidP="00B134F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pt;margin-top:2.75pt;width:238.5pt;height:24.75pt;z-index:-1" wrapcoords="-68 0 -68 20945 21600 20945 21600 0 -68 0">
            <v:imagedata r:id="rId6" r:href="rId7"/>
            <w10:wrap type="tight"/>
          </v:shape>
        </w:pic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黑体" w:hAnsi="Times New Roman" w:cs="Times New Roman" w:hint="eastAsia"/>
        </w:rPr>
      </w:pPr>
    </w:p>
    <w:p w:rsidR="00B134F6" w:rsidRDefault="00B134F6" w:rsidP="00B134F6">
      <w:pPr>
        <w:pStyle w:val="a3"/>
        <w:snapToGrid w:val="0"/>
        <w:ind w:firstLineChars="250" w:firstLine="525"/>
        <w:rPr>
          <w:rFonts w:ascii="Times New Roman" w:eastAsia="黑体" w:hAnsi="Times New Roman" w:cs="Times New Roman" w:hint="eastAsia"/>
        </w:rPr>
      </w:pPr>
    </w:p>
    <w:p w:rsidR="00B134F6" w:rsidRDefault="00B134F6" w:rsidP="00B134F6">
      <w:pPr>
        <w:pStyle w:val="a3"/>
        <w:snapToGrid w:val="0"/>
        <w:ind w:firstLineChars="300" w:firstLine="63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一、整体感知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实词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通假字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俨</w:t>
      </w:r>
      <w:r w:rsidRPr="00D43FE8">
        <w:rPr>
          <w:rFonts w:ascii="Times New Roman" w:hAnsi="Times New Roman" w:cs="Times New Roman"/>
        </w:rPr>
        <w:t>骖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hAnsi="Times New Roman" w:cs="Times New Roman" w:hint="eastAsia"/>
        </w:rPr>
        <w:instrText>马非</w:instrText>
      </w:r>
      <w:r>
        <w:rPr>
          <w:rFonts w:ascii="Times New Roman" w:hAnsi="Times New Roman" w:cs="Times New Roman" w:hint="eastAsia"/>
        </w:rPr>
        <w:instrText xml:space="preserve">S.TIF"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25" type="#_x0000_t75" style="width:7.9pt;height:7.5pt">
            <v:imagedata r:id="rId8" r:href="rId9"/>
          </v:shape>
        </w:pict>
      </w:r>
      <w:r>
        <w:rPr>
          <w:rFonts w:ascii="Times New Roman" w:hAnsi="Times New Roman" w:cs="Times New Roman"/>
        </w:rPr>
        <w:fldChar w:fldCharType="end"/>
      </w:r>
      <w:r w:rsidRPr="00D43FE8">
        <w:rPr>
          <w:rFonts w:ascii="Times New Roman" w:hAnsi="Times New Roman" w:cs="Times New Roman"/>
        </w:rPr>
        <w:t>于上路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严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，整齐的样子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云</w:t>
      </w:r>
      <w:r w:rsidRPr="00D43FE8">
        <w:rPr>
          <w:rFonts w:ascii="Times New Roman" w:hAnsi="Times New Roman" w:cs="Times New Roman"/>
          <w:em w:val="underDot"/>
        </w:rPr>
        <w:t>销</w:t>
      </w:r>
      <w:r w:rsidRPr="00D43FE8">
        <w:rPr>
          <w:rFonts w:ascii="Times New Roman" w:hAnsi="Times New Roman" w:cs="Times New Roman"/>
        </w:rPr>
        <w:t>雨霁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消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，消散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古今异义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家君作</w:t>
      </w:r>
      <w:r w:rsidRPr="00D43FE8">
        <w:rPr>
          <w:rFonts w:ascii="Times New Roman" w:hAnsi="Times New Roman" w:cs="Times New Roman"/>
          <w:em w:val="underDot"/>
        </w:rPr>
        <w:t>宰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县令。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宰相。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谁</w:t>
      </w:r>
      <w:r w:rsidRPr="00D43FE8">
        <w:rPr>
          <w:rFonts w:ascii="Times New Roman" w:hAnsi="Times New Roman" w:cs="Times New Roman"/>
          <w:em w:val="underDot"/>
        </w:rPr>
        <w:t>悲</w:t>
      </w:r>
      <w:r w:rsidRPr="00D43FE8">
        <w:rPr>
          <w:rFonts w:ascii="Times New Roman" w:hAnsi="Times New Roman" w:cs="Times New Roman"/>
        </w:rPr>
        <w:t>失路之人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同情。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悲伤。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北海虽</w:t>
      </w:r>
      <w:r w:rsidRPr="00D43FE8">
        <w:rPr>
          <w:rFonts w:ascii="Times New Roman" w:hAnsi="Times New Roman" w:cs="Times New Roman"/>
          <w:em w:val="underDot"/>
        </w:rPr>
        <w:t>赊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远。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赊欠。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一</w:t>
      </w:r>
      <w:r w:rsidRPr="00D43FE8">
        <w:rPr>
          <w:rFonts w:ascii="Times New Roman" w:hAnsi="Times New Roman" w:cs="Times New Roman"/>
          <w:em w:val="underDot"/>
        </w:rPr>
        <w:t>介</w:t>
      </w:r>
      <w:r w:rsidRPr="00D43FE8">
        <w:rPr>
          <w:rFonts w:ascii="Times New Roman" w:hAnsi="Times New Roman" w:cs="Times New Roman"/>
        </w:rPr>
        <w:t>书生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量词，个。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介绍、介于等。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腾蛟起凤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孟</w:t>
      </w:r>
      <w:r w:rsidRPr="00D43FE8">
        <w:rPr>
          <w:rFonts w:ascii="Times New Roman" w:hAnsi="Times New Roman" w:cs="Times New Roman"/>
          <w:em w:val="underDot"/>
        </w:rPr>
        <w:t>学士</w:t>
      </w:r>
      <w:r w:rsidRPr="00D43FE8">
        <w:rPr>
          <w:rFonts w:ascii="Times New Roman" w:hAnsi="Times New Roman" w:cs="Times New Roman"/>
        </w:rPr>
        <w:t>之词宗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掌管文学撰述的官。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常用来指学位。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千里</w:t>
      </w:r>
      <w:r w:rsidRPr="00D43FE8">
        <w:rPr>
          <w:rFonts w:ascii="Times New Roman" w:hAnsi="Times New Roman" w:cs="Times New Roman"/>
          <w:em w:val="underDot"/>
        </w:rPr>
        <w:t>逢迎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迎接。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说话和做事故意迎合别人的心意，含贬义。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俨骖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hAnsi="Times New Roman" w:cs="Times New Roman" w:hint="eastAsia"/>
        </w:rPr>
        <w:instrText>马非</w:instrText>
      </w:r>
      <w:r>
        <w:rPr>
          <w:rFonts w:ascii="Times New Roman" w:hAnsi="Times New Roman" w:cs="Times New Roman" w:hint="eastAsia"/>
        </w:rPr>
        <w:instrText xml:space="preserve">S.TIF"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26" type="#_x0000_t75" style="width:7.9pt;height:7.5pt">
            <v:imagedata r:id="rId8" r:href="rId10"/>
          </v:shape>
        </w:pict>
      </w:r>
      <w:r>
        <w:rPr>
          <w:rFonts w:ascii="Times New Roman" w:hAnsi="Times New Roman" w:cs="Times New Roman"/>
        </w:rPr>
        <w:fldChar w:fldCharType="end"/>
      </w:r>
      <w:r w:rsidRPr="00D43FE8">
        <w:rPr>
          <w:rFonts w:ascii="Times New Roman" w:hAnsi="Times New Roman" w:cs="Times New Roman"/>
        </w:rPr>
        <w:t>于</w:t>
      </w:r>
      <w:r w:rsidRPr="00D43FE8">
        <w:rPr>
          <w:rFonts w:ascii="Times New Roman" w:hAnsi="Times New Roman" w:cs="Times New Roman"/>
          <w:em w:val="underDot"/>
        </w:rPr>
        <w:t>上路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高高的道路。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走上路程，上轨道。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穷</w:t>
      </w:r>
      <w:r w:rsidRPr="00D43FE8">
        <w:rPr>
          <w:rFonts w:ascii="Times New Roman" w:hAnsi="Times New Roman" w:cs="Times New Roman"/>
        </w:rPr>
        <w:t>且益坚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不坠青云之志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困厄，处境艰难。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没有钱，穷困。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所赖君子</w:t>
      </w:r>
      <w:r w:rsidRPr="00D43FE8">
        <w:rPr>
          <w:rFonts w:ascii="Times New Roman" w:hAnsi="Times New Roman" w:cs="Times New Roman"/>
          <w:em w:val="underDot"/>
        </w:rPr>
        <w:t>见机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达人知命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事前洞察事物的动向。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看机会，看形势。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阮籍</w:t>
      </w:r>
      <w:r w:rsidRPr="00D43FE8">
        <w:rPr>
          <w:rFonts w:ascii="Times New Roman" w:hAnsi="Times New Roman" w:cs="Times New Roman"/>
          <w:em w:val="underDot"/>
        </w:rPr>
        <w:t>猖狂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岂效穷途之哭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狂放、不拘礼法。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狂妄而放肆。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一词多义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舍</w:instrText>
      </w:r>
      <w:r w:rsidRPr="00D43FE8">
        <w:rPr>
          <w:rFonts w:ascii="Times New Roman" w:hAnsi="Times New Roman" w:cs="Times New Roman"/>
        </w:rPr>
        <w:instrText>簪笏于百龄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动词，舍弃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至</w:instrText>
      </w:r>
      <w:r w:rsidRPr="00D43FE8">
        <w:rPr>
          <w:rFonts w:ascii="Times New Roman" w:hAnsi="Times New Roman" w:cs="Times New Roman"/>
          <w:em w:val="underDot"/>
        </w:rPr>
        <w:instrText>舍</w:instrText>
      </w:r>
      <w:r w:rsidRPr="00D43FE8">
        <w:rPr>
          <w:rFonts w:ascii="Times New Roman" w:hAnsi="Times New Roman" w:cs="Times New Roman"/>
        </w:rPr>
        <w:instrText>四支僵劲不能动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名词，客舍、住所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退三</w:instrText>
      </w:r>
      <w:r w:rsidRPr="00D43FE8">
        <w:rPr>
          <w:rFonts w:ascii="Times New Roman" w:hAnsi="Times New Roman" w:cs="Times New Roman"/>
          <w:em w:val="underDot"/>
        </w:rPr>
        <w:instrText>舍</w:instrText>
      </w:r>
      <w:r w:rsidRPr="00D43FE8">
        <w:rPr>
          <w:rFonts w:ascii="Times New Roman" w:hAnsi="Times New Roman" w:cs="Times New Roman"/>
        </w:rPr>
        <w:instrText>而避之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行军三十里为一舍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夫人请之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吾</w:instrText>
      </w:r>
      <w:r w:rsidRPr="00D43FE8">
        <w:rPr>
          <w:rFonts w:ascii="Times New Roman" w:hAnsi="Times New Roman" w:cs="Times New Roman"/>
          <w:em w:val="underDot"/>
        </w:rPr>
        <w:instrText>舍</w:instrText>
      </w:r>
      <w:r w:rsidRPr="00D43FE8">
        <w:rPr>
          <w:rFonts w:ascii="Times New Roman" w:hAnsi="Times New Roman" w:cs="Times New Roman"/>
        </w:rPr>
        <w:instrText>之矣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动词，释放、放弃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临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临</w:instrText>
      </w:r>
      <w:r w:rsidRPr="00D43FE8">
        <w:rPr>
          <w:rFonts w:ascii="Times New Roman" w:hAnsi="Times New Roman" w:cs="Times New Roman"/>
        </w:rPr>
        <w:instrText>别赠言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副词，将要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临</w:instrText>
      </w:r>
      <w:r w:rsidRPr="00D43FE8">
        <w:rPr>
          <w:rFonts w:ascii="Times New Roman" w:hAnsi="Times New Roman" w:cs="Times New Roman"/>
        </w:rPr>
        <w:instrText>帝子之长洲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动词，到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不</w:instrText>
      </w:r>
      <w:r w:rsidRPr="00D43FE8">
        <w:rPr>
          <w:rFonts w:ascii="Times New Roman" w:hAnsi="Times New Roman" w:cs="Times New Roman"/>
          <w:em w:val="underDot"/>
        </w:rPr>
        <w:instrText>临</w:instrText>
      </w:r>
      <w:r w:rsidRPr="00D43FE8">
        <w:rPr>
          <w:rFonts w:ascii="Times New Roman" w:hAnsi="Times New Roman" w:cs="Times New Roman"/>
        </w:rPr>
        <w:instrText>深渊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不知地之厚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俯视，从高处向低处看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怀</w:instrText>
      </w:r>
      <w:r w:rsidRPr="00D43FE8">
        <w:rPr>
          <w:rFonts w:ascii="Times New Roman" w:hAnsi="Times New Roman" w:cs="Times New Roman"/>
        </w:rPr>
        <w:instrText>帝阍而不见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动词，想念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有</w:instrText>
      </w:r>
      <w:r w:rsidRPr="00D43FE8">
        <w:rPr>
          <w:rFonts w:ascii="Times New Roman" w:hAnsi="Times New Roman" w:cs="Times New Roman"/>
          <w:em w:val="underDot"/>
        </w:rPr>
        <w:instrText>怀</w:instrText>
      </w:r>
      <w:r w:rsidRPr="00D43FE8">
        <w:rPr>
          <w:rFonts w:ascii="Times New Roman" w:hAnsi="Times New Roman" w:cs="Times New Roman"/>
        </w:rPr>
        <w:instrText>投笔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名词，心志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乃使其从者衣褐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  <w:em w:val="underDot"/>
        </w:rPr>
        <w:instrText>怀</w:instrText>
      </w:r>
      <w:r w:rsidRPr="00D43FE8">
        <w:rPr>
          <w:rFonts w:ascii="Times New Roman" w:hAnsi="Times New Roman" w:cs="Times New Roman"/>
        </w:rPr>
        <w:instrText>其璧从径道亡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动词，揣着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序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序</w:instrText>
      </w:r>
      <w:r w:rsidRPr="00D43FE8">
        <w:rPr>
          <w:rFonts w:ascii="Times New Roman" w:hAnsi="Times New Roman" w:cs="Times New Roman"/>
        </w:rPr>
        <w:instrText>属三秋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名词，时序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滕王阁</w:instrText>
      </w:r>
      <w:r w:rsidRPr="00D43FE8">
        <w:rPr>
          <w:rFonts w:ascii="Times New Roman" w:hAnsi="Times New Roman" w:cs="Times New Roman"/>
          <w:em w:val="underDot"/>
        </w:rPr>
        <w:instrText>序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名词，序言、序文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今功臣名将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雁行有</w:instrText>
      </w:r>
      <w:r w:rsidRPr="00D43FE8">
        <w:rPr>
          <w:rFonts w:ascii="Times New Roman" w:hAnsi="Times New Roman" w:cs="Times New Roman"/>
          <w:em w:val="underDot"/>
        </w:rPr>
        <w:instrText>序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名词，次序、秩序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序</w:instrText>
      </w:r>
      <w:r w:rsidRPr="00D43FE8">
        <w:rPr>
          <w:rFonts w:ascii="Times New Roman" w:hAnsi="Times New Roman" w:cs="Times New Roman"/>
        </w:rPr>
        <w:instrText>八州而朝同列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动词，安排次序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尽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宾主</w:instrText>
      </w:r>
      <w:r w:rsidRPr="00D43FE8">
        <w:rPr>
          <w:rFonts w:ascii="Times New Roman" w:hAnsi="Times New Roman" w:cs="Times New Roman"/>
          <w:em w:val="underDot"/>
        </w:rPr>
        <w:instrText>尽</w:instrText>
      </w:r>
      <w:r w:rsidRPr="00D43FE8">
        <w:rPr>
          <w:rFonts w:ascii="Times New Roman" w:hAnsi="Times New Roman" w:cs="Times New Roman"/>
        </w:rPr>
        <w:instrText>东南之美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副词，全、都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潦水</w:instrText>
      </w:r>
      <w:r w:rsidRPr="00D43FE8">
        <w:rPr>
          <w:rFonts w:ascii="Times New Roman" w:hAnsi="Times New Roman" w:cs="Times New Roman"/>
          <w:em w:val="underDot"/>
        </w:rPr>
        <w:instrText>尽</w:instrText>
      </w:r>
      <w:r w:rsidRPr="00D43FE8">
        <w:rPr>
          <w:rFonts w:ascii="Times New Roman" w:hAnsi="Times New Roman" w:cs="Times New Roman"/>
        </w:rPr>
        <w:instrText>而寒潭清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形容词，完了、没有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转侧床头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惟思自</w:instrText>
      </w:r>
      <w:r w:rsidRPr="00D43FE8">
        <w:rPr>
          <w:rFonts w:ascii="Times New Roman" w:hAnsi="Times New Roman" w:cs="Times New Roman"/>
          <w:em w:val="underDot"/>
        </w:rPr>
        <w:instrText>尽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动词，死、灭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一肌一容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  <w:em w:val="underDot"/>
        </w:rPr>
        <w:instrText>尽</w:instrText>
      </w:r>
      <w:r w:rsidRPr="00D43FE8">
        <w:rPr>
          <w:rFonts w:ascii="Times New Roman" w:hAnsi="Times New Roman" w:cs="Times New Roman"/>
        </w:rPr>
        <w:instrText>态极妍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副词，最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胜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胜</w:instrText>
      </w:r>
      <w:r w:rsidRPr="00D43FE8">
        <w:rPr>
          <w:rFonts w:ascii="Times New Roman" w:hAnsi="Times New Roman" w:cs="Times New Roman"/>
        </w:rPr>
        <w:instrText>友如云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形容词，才华出众的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躬逢</w:instrText>
      </w:r>
      <w:r w:rsidRPr="00D43FE8">
        <w:rPr>
          <w:rFonts w:ascii="Times New Roman" w:hAnsi="Times New Roman" w:cs="Times New Roman"/>
          <w:em w:val="underDot"/>
        </w:rPr>
        <w:instrText>胜</w:instrText>
      </w:r>
      <w:r w:rsidRPr="00D43FE8">
        <w:rPr>
          <w:rFonts w:ascii="Times New Roman" w:hAnsi="Times New Roman" w:cs="Times New Roman"/>
        </w:rPr>
        <w:instrText>饯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形容词，盛大的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胜</w:instrText>
      </w:r>
      <w:r w:rsidRPr="00D43FE8">
        <w:rPr>
          <w:rFonts w:ascii="Times New Roman" w:hAnsi="Times New Roman" w:cs="Times New Roman"/>
        </w:rPr>
        <w:instrText>地不常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形容词，美的、美丽的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驴不</w:instrText>
      </w:r>
      <w:r w:rsidRPr="00D43FE8">
        <w:rPr>
          <w:rFonts w:ascii="Times New Roman" w:hAnsi="Times New Roman" w:cs="Times New Roman"/>
          <w:em w:val="underDot"/>
        </w:rPr>
        <w:instrText>胜</w:instrText>
      </w:r>
      <w:r w:rsidRPr="00D43FE8">
        <w:rPr>
          <w:rFonts w:ascii="Times New Roman" w:hAnsi="Times New Roman" w:cs="Times New Roman"/>
        </w:rPr>
        <w:instrText>怒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蹄之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动词，经得住，能承担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别有幽愁暗恨生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此时无声</w:instrText>
      </w:r>
      <w:r w:rsidRPr="00D43FE8">
        <w:rPr>
          <w:rFonts w:ascii="Times New Roman" w:hAnsi="Times New Roman" w:cs="Times New Roman"/>
          <w:em w:val="underDot"/>
        </w:rPr>
        <w:instrText>胜</w:instrText>
      </w:r>
      <w:r w:rsidRPr="00D43FE8">
        <w:rPr>
          <w:rFonts w:ascii="Times New Roman" w:hAnsi="Times New Roman" w:cs="Times New Roman"/>
        </w:rPr>
        <w:instrText>有声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动词，超过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刑人如恐不</w:instrText>
      </w:r>
      <w:r w:rsidRPr="00D43FE8">
        <w:rPr>
          <w:rFonts w:ascii="Times New Roman" w:hAnsi="Times New Roman" w:cs="Times New Roman"/>
          <w:em w:val="underDot"/>
        </w:rPr>
        <w:instrText>胜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天下皆叛之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形容词，尽、完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词类活用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襟</w:t>
      </w:r>
      <w:r w:rsidRPr="00D43FE8">
        <w:rPr>
          <w:rFonts w:ascii="Times New Roman" w:hAnsi="Times New Roman" w:cs="Times New Roman"/>
        </w:rPr>
        <w:t>三江而</w:t>
      </w:r>
      <w:r w:rsidRPr="00D43FE8">
        <w:rPr>
          <w:rFonts w:ascii="Times New Roman" w:hAnsi="Times New Roman" w:cs="Times New Roman"/>
          <w:em w:val="underDot"/>
        </w:rPr>
        <w:t>带</w:t>
      </w:r>
      <w:r w:rsidRPr="00D43FE8">
        <w:rPr>
          <w:rFonts w:ascii="Times New Roman" w:hAnsi="Times New Roman" w:cs="Times New Roman"/>
        </w:rPr>
        <w:t>五湖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襟，名词的意动用法，以</w:t>
      </w:r>
      <w:r w:rsidRPr="00D43FE8">
        <w:rPr>
          <w:rFonts w:hAnsi="宋体" w:cs="Times New Roman"/>
          <w:u w:val="single"/>
        </w:rPr>
        <w:t>……</w:t>
      </w:r>
      <w:r w:rsidRPr="00D43FE8">
        <w:rPr>
          <w:rFonts w:ascii="Times New Roman" w:hAnsi="Times New Roman" w:cs="Times New Roman"/>
          <w:u w:val="single"/>
        </w:rPr>
        <w:t>为襟。带，名词的意动用法，以</w:t>
      </w:r>
      <w:r w:rsidRPr="00D43FE8">
        <w:rPr>
          <w:rFonts w:hAnsi="宋体" w:cs="Times New Roman"/>
          <w:u w:val="single"/>
        </w:rPr>
        <w:t>……</w:t>
      </w:r>
      <w:r w:rsidRPr="00D43FE8">
        <w:rPr>
          <w:rFonts w:ascii="Times New Roman" w:hAnsi="Times New Roman" w:cs="Times New Roman"/>
          <w:u w:val="single"/>
        </w:rPr>
        <w:t>为带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雄州</w:t>
      </w:r>
      <w:r w:rsidRPr="00D43FE8">
        <w:rPr>
          <w:rFonts w:ascii="Times New Roman" w:hAnsi="Times New Roman" w:cs="Times New Roman"/>
          <w:em w:val="underDot"/>
        </w:rPr>
        <w:t>雾</w:t>
      </w:r>
      <w:r w:rsidRPr="00D43FE8">
        <w:rPr>
          <w:rFonts w:ascii="Times New Roman" w:hAnsi="Times New Roman" w:cs="Times New Roman"/>
        </w:rPr>
        <w:t>列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俊采</w:t>
      </w:r>
      <w:r w:rsidRPr="00D43FE8">
        <w:rPr>
          <w:rFonts w:ascii="Times New Roman" w:hAnsi="Times New Roman" w:cs="Times New Roman"/>
          <w:em w:val="underDot"/>
        </w:rPr>
        <w:t>星</w:t>
      </w:r>
      <w:r w:rsidRPr="00D43FE8">
        <w:rPr>
          <w:rFonts w:ascii="Times New Roman" w:hAnsi="Times New Roman" w:cs="Times New Roman"/>
        </w:rPr>
        <w:t>驰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雾，名词作状语，像雾一样。星，名词作状语，像星星一样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宾主尽东南之</w:t>
      </w:r>
      <w:r w:rsidRPr="00D43FE8">
        <w:rPr>
          <w:rFonts w:ascii="Times New Roman" w:hAnsi="Times New Roman" w:cs="Times New Roman"/>
          <w:em w:val="underDot"/>
        </w:rPr>
        <w:t>美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形容词用作名词，俊杰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徐孺</w:t>
      </w:r>
      <w:r w:rsidRPr="00D43FE8">
        <w:rPr>
          <w:rFonts w:ascii="Times New Roman" w:hAnsi="Times New Roman" w:cs="Times New Roman"/>
          <w:em w:val="underDot"/>
        </w:rPr>
        <w:t>下</w:t>
      </w:r>
      <w:r w:rsidRPr="00D43FE8">
        <w:rPr>
          <w:rFonts w:ascii="Times New Roman" w:hAnsi="Times New Roman" w:cs="Times New Roman"/>
        </w:rPr>
        <w:t>陈蕃之榻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名词用作动词，放下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腾</w:t>
      </w:r>
      <w:r w:rsidRPr="00D43FE8">
        <w:rPr>
          <w:rFonts w:ascii="Times New Roman" w:hAnsi="Times New Roman" w:cs="Times New Roman"/>
        </w:rPr>
        <w:t>蛟</w:t>
      </w:r>
      <w:r w:rsidRPr="00D43FE8">
        <w:rPr>
          <w:rFonts w:ascii="Times New Roman" w:hAnsi="Times New Roman" w:cs="Times New Roman"/>
          <w:em w:val="underDot"/>
        </w:rPr>
        <w:t>起</w:t>
      </w:r>
      <w:r w:rsidRPr="00D43FE8">
        <w:rPr>
          <w:rFonts w:ascii="Times New Roman" w:hAnsi="Times New Roman" w:cs="Times New Roman"/>
        </w:rPr>
        <w:t>凤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腾，使动用法，使</w:t>
      </w:r>
      <w:r w:rsidRPr="00D43FE8">
        <w:rPr>
          <w:rFonts w:hAnsi="宋体" w:cs="Times New Roman"/>
          <w:u w:val="single"/>
        </w:rPr>
        <w:t>……</w:t>
      </w:r>
      <w:r w:rsidRPr="00D43FE8">
        <w:rPr>
          <w:rFonts w:ascii="Times New Roman" w:hAnsi="Times New Roman" w:cs="Times New Roman"/>
          <w:u w:val="single"/>
        </w:rPr>
        <w:t>腾。起，使动用法，使</w:t>
      </w:r>
      <w:r w:rsidRPr="00D43FE8">
        <w:rPr>
          <w:rFonts w:hAnsi="宋体" w:cs="Times New Roman"/>
          <w:u w:val="single"/>
        </w:rPr>
        <w:t>……</w:t>
      </w:r>
      <w:r w:rsidRPr="00D43FE8">
        <w:rPr>
          <w:rFonts w:ascii="Times New Roman" w:hAnsi="Times New Roman" w:cs="Times New Roman"/>
          <w:u w:val="single"/>
        </w:rPr>
        <w:t>起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下</w:t>
      </w:r>
      <w:r w:rsidRPr="00D43FE8">
        <w:rPr>
          <w:rFonts w:ascii="Times New Roman" w:hAnsi="Times New Roman" w:cs="Times New Roman"/>
        </w:rPr>
        <w:t>临无地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名词作状语，向下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穷</w:t>
      </w:r>
      <w:r w:rsidRPr="00D43FE8">
        <w:rPr>
          <w:rFonts w:ascii="Times New Roman" w:hAnsi="Times New Roman" w:cs="Times New Roman"/>
        </w:rPr>
        <w:t>岛屿之萦回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形容词用作动词，极尽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川泽纡其</w:t>
      </w:r>
      <w:r w:rsidRPr="00D43FE8">
        <w:rPr>
          <w:rFonts w:ascii="Times New Roman" w:hAnsi="Times New Roman" w:cs="Times New Roman"/>
          <w:em w:val="underDot"/>
        </w:rPr>
        <w:t>骇</w:t>
      </w:r>
      <w:r w:rsidRPr="00D43FE8">
        <w:rPr>
          <w:rFonts w:ascii="Times New Roman" w:hAnsi="Times New Roman" w:cs="Times New Roman"/>
        </w:rPr>
        <w:t>瞩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动词的使动用法，使</w:t>
      </w:r>
      <w:r w:rsidRPr="00D43FE8">
        <w:rPr>
          <w:rFonts w:hAnsi="宋体" w:cs="Times New Roman"/>
          <w:u w:val="single"/>
        </w:rPr>
        <w:t>……</w:t>
      </w:r>
      <w:r w:rsidRPr="00D43FE8">
        <w:rPr>
          <w:rFonts w:ascii="Times New Roman" w:hAnsi="Times New Roman" w:cs="Times New Roman"/>
          <w:u w:val="single"/>
        </w:rPr>
        <w:t>吃惊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四</w:t>
      </w:r>
      <w:r w:rsidRPr="00D43FE8">
        <w:rPr>
          <w:rFonts w:ascii="Times New Roman" w:hAnsi="Times New Roman" w:cs="Times New Roman"/>
          <w:em w:val="underDot"/>
        </w:rPr>
        <w:t>美</w:t>
      </w:r>
      <w:r w:rsidRPr="00D43FE8">
        <w:rPr>
          <w:rFonts w:ascii="Times New Roman" w:hAnsi="Times New Roman" w:cs="Times New Roman"/>
        </w:rPr>
        <w:t>具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二</w:t>
      </w:r>
      <w:r w:rsidRPr="00D43FE8">
        <w:rPr>
          <w:rFonts w:ascii="Times New Roman" w:hAnsi="Times New Roman" w:cs="Times New Roman"/>
          <w:em w:val="underDot"/>
        </w:rPr>
        <w:t>难</w:t>
      </w:r>
      <w:r w:rsidRPr="00D43FE8">
        <w:rPr>
          <w:rFonts w:ascii="Times New Roman" w:hAnsi="Times New Roman" w:cs="Times New Roman"/>
        </w:rPr>
        <w:t>并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美，形容词用作名词，指美好的事物。难，形容词用作名词，难得的人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  <w:em w:val="underDot"/>
        </w:rPr>
        <w:t>屈</w:t>
      </w:r>
      <w:r w:rsidRPr="00D43FE8">
        <w:rPr>
          <w:rFonts w:ascii="Times New Roman" w:hAnsi="Times New Roman" w:cs="Times New Roman"/>
        </w:rPr>
        <w:t>贾谊于长沙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非无圣主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  <w:em w:val="underDot"/>
        </w:rPr>
        <w:t>窜</w:t>
      </w:r>
      <w:r w:rsidRPr="00D43FE8">
        <w:rPr>
          <w:rFonts w:ascii="Times New Roman" w:hAnsi="Times New Roman" w:cs="Times New Roman"/>
        </w:rPr>
        <w:t>梁鸿于海曲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岂乏明时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屈，使动用法，使</w:t>
      </w:r>
      <w:r w:rsidRPr="00D43FE8">
        <w:rPr>
          <w:rFonts w:hAnsi="宋体" w:cs="Times New Roman"/>
          <w:u w:val="single"/>
        </w:rPr>
        <w:t>……</w:t>
      </w:r>
      <w:r w:rsidRPr="00D43FE8">
        <w:rPr>
          <w:rFonts w:ascii="Times New Roman" w:hAnsi="Times New Roman" w:cs="Times New Roman"/>
          <w:u w:val="single"/>
        </w:rPr>
        <w:t>受屈。窜，使动用法，使</w:t>
      </w:r>
      <w:r w:rsidRPr="00D43FE8">
        <w:rPr>
          <w:rFonts w:hAnsi="宋体" w:cs="Times New Roman"/>
          <w:u w:val="single"/>
        </w:rPr>
        <w:t>……</w:t>
      </w:r>
      <w:r w:rsidRPr="00D43FE8">
        <w:rPr>
          <w:rFonts w:ascii="Times New Roman" w:hAnsi="Times New Roman" w:cs="Times New Roman"/>
          <w:u w:val="single"/>
        </w:rPr>
        <w:t>逃匿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>(</w:t>
      </w:r>
      <w:r w:rsidRPr="00D43FE8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虚词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穷</w:instrText>
      </w:r>
      <w:r w:rsidRPr="00D43FE8">
        <w:rPr>
          <w:rFonts w:ascii="Times New Roman" w:hAnsi="Times New Roman" w:cs="Times New Roman"/>
          <w:em w:val="underDot"/>
        </w:rPr>
        <w:instrText>且</w:instrText>
      </w:r>
      <w:r w:rsidRPr="00D43FE8">
        <w:rPr>
          <w:rFonts w:ascii="Times New Roman" w:hAnsi="Times New Roman" w:cs="Times New Roman"/>
        </w:rPr>
        <w:instrText>益坚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不坠青云之志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连词，表转折，相当于</w:instrText>
      </w:r>
      <w:r w:rsidRPr="00D43FE8">
        <w:rPr>
          <w:rFonts w:hAnsi="宋体" w:cs="Times New Roman"/>
          <w:u w:val="single"/>
        </w:rPr>
        <w:instrText>“</w:instrText>
      </w:r>
      <w:r w:rsidRPr="00D43FE8">
        <w:rPr>
          <w:rFonts w:ascii="Times New Roman" w:hAnsi="Times New Roman" w:cs="Times New Roman"/>
          <w:u w:val="single"/>
        </w:rPr>
        <w:instrText>而</w:instrText>
      </w:r>
      <w:r w:rsidRPr="00D43FE8">
        <w:rPr>
          <w:rFonts w:hAnsi="宋体" w:cs="Times New Roman"/>
          <w:u w:val="single"/>
        </w:rPr>
        <w:instrText>”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北山愚公者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年</w:instrText>
      </w:r>
      <w:r w:rsidRPr="00D43FE8">
        <w:rPr>
          <w:rFonts w:ascii="Times New Roman" w:hAnsi="Times New Roman" w:cs="Times New Roman"/>
          <w:em w:val="underDot"/>
        </w:rPr>
        <w:instrText>且</w:instrText>
      </w:r>
      <w:r w:rsidRPr="00D43FE8">
        <w:rPr>
          <w:rFonts w:ascii="Times New Roman" w:hAnsi="Times New Roman" w:cs="Times New Roman"/>
        </w:rPr>
        <w:instrText>九十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副词，将近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卿但暂还家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吾今</w:instrText>
      </w:r>
      <w:r w:rsidRPr="00D43FE8">
        <w:rPr>
          <w:rFonts w:ascii="Times New Roman" w:hAnsi="Times New Roman" w:cs="Times New Roman"/>
          <w:em w:val="underDot"/>
        </w:rPr>
        <w:instrText>且</w:instrText>
      </w:r>
      <w:r w:rsidRPr="00D43FE8">
        <w:rPr>
          <w:rFonts w:ascii="Times New Roman" w:hAnsi="Times New Roman" w:cs="Times New Roman"/>
        </w:rPr>
        <w:instrText>报府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副词，姑且、暂且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臣死</w:instrText>
      </w:r>
      <w:r w:rsidRPr="00D43FE8">
        <w:rPr>
          <w:rFonts w:ascii="Times New Roman" w:hAnsi="Times New Roman" w:cs="Times New Roman"/>
          <w:em w:val="underDot"/>
        </w:rPr>
        <w:instrText>且</w:instrText>
      </w:r>
      <w:r w:rsidRPr="00D43FE8">
        <w:rPr>
          <w:rFonts w:ascii="Times New Roman" w:hAnsi="Times New Roman" w:cs="Times New Roman"/>
        </w:rPr>
        <w:instrText>不避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卮酒安足辞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连词，尚且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不者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若属皆</w:instrText>
      </w:r>
      <w:r w:rsidRPr="00D43FE8">
        <w:rPr>
          <w:rFonts w:ascii="Times New Roman" w:hAnsi="Times New Roman" w:cs="Times New Roman"/>
          <w:em w:val="underDot"/>
        </w:rPr>
        <w:instrText>且</w:instrText>
      </w:r>
      <w:r w:rsidRPr="00D43FE8">
        <w:rPr>
          <w:rFonts w:ascii="Times New Roman" w:hAnsi="Times New Roman" w:cs="Times New Roman"/>
        </w:rPr>
        <w:instrText>为所虏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副词，将要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且</w:instrText>
      </w:r>
      <w:r w:rsidRPr="00D43FE8">
        <w:rPr>
          <w:rFonts w:ascii="Times New Roman" w:hAnsi="Times New Roman" w:cs="Times New Roman"/>
        </w:rPr>
        <w:instrText>壮士不死即已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死即举大名耳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连词，况且、再说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示赵弱</w:instrText>
      </w:r>
      <w:r w:rsidRPr="00D43FE8">
        <w:rPr>
          <w:rFonts w:ascii="Times New Roman" w:hAnsi="Times New Roman" w:cs="Times New Roman"/>
          <w:em w:val="underDot"/>
        </w:rPr>
        <w:instrText>且</w:instrText>
      </w:r>
      <w:r w:rsidRPr="00D43FE8">
        <w:rPr>
          <w:rFonts w:ascii="Times New Roman" w:hAnsi="Times New Roman" w:cs="Times New Roman"/>
        </w:rPr>
        <w:instrText>怯也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连接两个形容词，表示并列，又</w:instrText>
      </w:r>
      <w:r w:rsidRPr="00D43FE8">
        <w:rPr>
          <w:rFonts w:hAnsi="宋体" w:cs="Times New Roman"/>
          <w:u w:val="single"/>
        </w:rPr>
        <w:instrText>……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D43FE8">
        <w:rPr>
          <w:rFonts w:ascii="Times New Roman" w:hAnsi="Times New Roman" w:cs="Times New Roman"/>
          <w:u w:val="single"/>
        </w:rPr>
        <w:instrText>又</w:instrText>
      </w:r>
      <w:r w:rsidRPr="00D43FE8">
        <w:rPr>
          <w:rFonts w:hAnsi="宋体" w:cs="Times New Roman"/>
          <w:u w:val="single"/>
        </w:rPr>
        <w:instrText>……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矣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兰亭已</w:instrText>
      </w:r>
      <w:r w:rsidRPr="00D43FE8">
        <w:rPr>
          <w:rFonts w:ascii="Times New Roman" w:hAnsi="Times New Roman" w:cs="Times New Roman"/>
          <w:em w:val="underDot"/>
        </w:rPr>
        <w:instrText>矣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梓泽丘墟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语气词，相当于</w:instrText>
      </w:r>
      <w:r w:rsidRPr="00D43FE8">
        <w:rPr>
          <w:rFonts w:hAnsi="宋体" w:cs="Times New Roman"/>
          <w:u w:val="single"/>
        </w:rPr>
        <w:instrText>“</w:instrText>
      </w:r>
      <w:r w:rsidRPr="00D43FE8">
        <w:rPr>
          <w:rFonts w:ascii="Times New Roman" w:hAnsi="Times New Roman" w:cs="Times New Roman"/>
          <w:u w:val="single"/>
        </w:rPr>
        <w:instrText>了</w:instrText>
      </w:r>
      <w:r w:rsidRPr="00D43FE8">
        <w:rPr>
          <w:rFonts w:hAnsi="宋体" w:cs="Times New Roman"/>
          <w:u w:val="single"/>
        </w:rPr>
        <w:instrText>”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亦太甚</w:instrText>
      </w:r>
      <w:r w:rsidRPr="00D43FE8">
        <w:rPr>
          <w:rFonts w:ascii="Times New Roman" w:hAnsi="Times New Roman" w:cs="Times New Roman"/>
          <w:em w:val="underDot"/>
        </w:rPr>
        <w:instrText>矣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先生之言也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语气词，表示感叹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太后曰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hAnsi="宋体" w:cs="Times New Roman"/>
        </w:rPr>
        <w:instrText>“</w:instrText>
      </w:r>
      <w:r w:rsidRPr="00D43FE8">
        <w:rPr>
          <w:rFonts w:ascii="Times New Roman" w:hAnsi="Times New Roman" w:cs="Times New Roman"/>
        </w:rPr>
        <w:instrText>敬诺</w:instrText>
      </w:r>
      <w:r>
        <w:rPr>
          <w:rFonts w:ascii="Times New Roman" w:hAnsi="Times New Roman" w:cs="Times New Roman"/>
        </w:rPr>
        <w:instrText>。</w:instrText>
      </w:r>
      <w:r w:rsidRPr="00D43FE8">
        <w:rPr>
          <w:rFonts w:ascii="Times New Roman" w:hAnsi="Times New Roman" w:cs="Times New Roman"/>
        </w:rPr>
        <w:instrText>年几何</w:instrText>
      </w:r>
      <w:r w:rsidRPr="00D43FE8">
        <w:rPr>
          <w:rFonts w:ascii="Times New Roman" w:hAnsi="Times New Roman" w:cs="Times New Roman"/>
          <w:em w:val="underDot"/>
        </w:rPr>
        <w:instrText>矣</w:instrText>
      </w:r>
      <w:r>
        <w:rPr>
          <w:rFonts w:ascii="Times New Roman" w:hAnsi="Times New Roman" w:cs="Times New Roman"/>
        </w:rPr>
        <w:instrText>？</w:instrText>
      </w:r>
      <w:r w:rsidRPr="00D43FE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语气词，表示疑问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先生休</w:instrText>
      </w:r>
      <w:r w:rsidRPr="00D43FE8">
        <w:rPr>
          <w:rFonts w:ascii="Times New Roman" w:hAnsi="Times New Roman" w:cs="Times New Roman"/>
          <w:em w:val="underDot"/>
        </w:rPr>
        <w:instrText>矣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语气词，表命令或请求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既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钟期</w:instrText>
      </w:r>
      <w:r w:rsidRPr="00D43FE8">
        <w:rPr>
          <w:rFonts w:ascii="Times New Roman" w:hAnsi="Times New Roman" w:cs="Times New Roman"/>
          <w:em w:val="underDot"/>
        </w:rPr>
        <w:instrText>既</w:instrText>
      </w:r>
      <w:r w:rsidRPr="00D43FE8">
        <w:rPr>
          <w:rFonts w:ascii="Times New Roman" w:hAnsi="Times New Roman" w:cs="Times New Roman"/>
        </w:rPr>
        <w:instrText>遇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奏流水以何惭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连词，既然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然苦未</w:instrText>
      </w:r>
      <w:r w:rsidRPr="00D43FE8">
        <w:rPr>
          <w:rFonts w:ascii="Times New Roman" w:hAnsi="Times New Roman" w:cs="Times New Roman"/>
          <w:em w:val="underDot"/>
        </w:rPr>
        <w:instrText>既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而不胜其甘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动词，尽、完了、终了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既</w:instrText>
      </w:r>
      <w:r w:rsidRPr="00D43FE8">
        <w:rPr>
          <w:rFonts w:ascii="Times New Roman" w:hAnsi="Times New Roman" w:cs="Times New Roman"/>
        </w:rPr>
        <w:instrText>而缝合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ascii="Times New Roman" w:hAnsi="Times New Roman" w:cs="Times New Roman"/>
          <w:u w:val="single"/>
        </w:rPr>
        <w:instrText>与</w:instrText>
      </w:r>
      <w:r w:rsidRPr="00D43FE8">
        <w:rPr>
          <w:rFonts w:hAnsi="宋体" w:cs="Times New Roman"/>
          <w:u w:val="single"/>
        </w:rPr>
        <w:instrText>“</w:instrText>
      </w:r>
      <w:r w:rsidRPr="00D43FE8">
        <w:rPr>
          <w:rFonts w:ascii="Times New Roman" w:hAnsi="Times New Roman" w:cs="Times New Roman"/>
          <w:u w:val="single"/>
        </w:rPr>
        <w:instrText>而</w:instrText>
      </w:r>
      <w:r w:rsidRPr="00D43FE8">
        <w:rPr>
          <w:rFonts w:hAnsi="宋体" w:cs="Times New Roman"/>
          <w:u w:val="single"/>
        </w:rPr>
        <w:instrText>”</w:instrText>
      </w:r>
      <w:r w:rsidRPr="00D43FE8">
        <w:rPr>
          <w:rFonts w:ascii="Times New Roman" w:hAnsi="Times New Roman" w:cs="Times New Roman"/>
          <w:u w:val="single"/>
        </w:rPr>
        <w:instrText>连用，时间副词，不久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三军</w:instrText>
      </w:r>
      <w:r w:rsidRPr="00D43FE8">
        <w:rPr>
          <w:rFonts w:ascii="Times New Roman" w:hAnsi="Times New Roman" w:cs="Times New Roman"/>
          <w:em w:val="underDot"/>
        </w:rPr>
        <w:instrText>既</w:instrText>
      </w:r>
      <w:r w:rsidRPr="00D43FE8">
        <w:rPr>
          <w:rFonts w:ascii="Times New Roman" w:hAnsi="Times New Roman" w:cs="Times New Roman"/>
        </w:rPr>
        <w:instrText>惑且疑</w:instrText>
      </w:r>
      <w:r>
        <w:rPr>
          <w:rFonts w:ascii="Times New Roman" w:hAnsi="Times New Roman" w:cs="Times New Roman"/>
        </w:rPr>
        <w:instrText>：</w:instrText>
      </w:r>
      <w:r w:rsidRPr="00D43FE8">
        <w:rPr>
          <w:rFonts w:hAnsi="宋体" w:cs="Times New Roman"/>
          <w:u w:val="single"/>
        </w:rPr>
        <w:instrText>“</w:instrText>
      </w:r>
      <w:r w:rsidRPr="00D43FE8">
        <w:rPr>
          <w:rFonts w:ascii="Times New Roman" w:hAnsi="Times New Roman" w:cs="Times New Roman"/>
          <w:u w:val="single"/>
        </w:rPr>
        <w:instrText>既</w:instrText>
      </w:r>
      <w:r w:rsidRPr="00D43FE8">
        <w:rPr>
          <w:rFonts w:hAnsi="宋体" w:cs="Times New Roman"/>
          <w:u w:val="single"/>
        </w:rPr>
        <w:instrText>……</w:instrText>
      </w:r>
      <w:r w:rsidRPr="00D43FE8">
        <w:rPr>
          <w:rFonts w:ascii="Times New Roman" w:hAnsi="Times New Roman" w:cs="Times New Roman"/>
          <w:u w:val="single"/>
        </w:rPr>
        <w:instrText>且</w:instrText>
      </w:r>
      <w:r w:rsidRPr="00D43FE8">
        <w:rPr>
          <w:rFonts w:hAnsi="宋体" w:cs="Times New Roman"/>
          <w:u w:val="single"/>
        </w:rPr>
        <w:instrText>……”</w:instrText>
      </w:r>
      <w:r w:rsidRPr="00D43FE8">
        <w:rPr>
          <w:rFonts w:ascii="Times New Roman" w:hAnsi="Times New Roman" w:cs="Times New Roman"/>
          <w:u w:val="single"/>
        </w:rPr>
        <w:instrText>译为</w:instrText>
      </w:r>
      <w:r w:rsidRPr="00D43FE8">
        <w:rPr>
          <w:rFonts w:hAnsi="宋体" w:cs="Times New Roman"/>
          <w:u w:val="single"/>
        </w:rPr>
        <w:instrText>“</w:instrText>
      </w:r>
      <w:r w:rsidRPr="00D43FE8">
        <w:rPr>
          <w:rFonts w:ascii="Times New Roman" w:hAnsi="Times New Roman" w:cs="Times New Roman"/>
          <w:u w:val="single"/>
        </w:rPr>
        <w:instrText>既</w:instrText>
      </w:r>
      <w:r w:rsidRPr="00D43FE8">
        <w:rPr>
          <w:rFonts w:hAnsi="宋体" w:cs="Times New Roman"/>
          <w:u w:val="single"/>
        </w:rPr>
        <w:instrText>……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 w:rsidRPr="00D43FE8">
        <w:rPr>
          <w:rFonts w:ascii="Times New Roman" w:hAnsi="Times New Roman" w:cs="Times New Roman"/>
          <w:u w:val="single"/>
        </w:rPr>
        <w:instrText>又</w:instrText>
      </w:r>
      <w:r w:rsidRPr="00D43FE8">
        <w:rPr>
          <w:rFonts w:hAnsi="宋体" w:cs="Times New Roman"/>
          <w:u w:val="single"/>
        </w:rPr>
        <w:instrText>……”</w:instrText>
      </w:r>
      <w:r w:rsidRPr="00D43FE8">
        <w:rPr>
          <w:rFonts w:ascii="Times New Roman" w:hAnsi="Times New Roman" w:cs="Times New Roman"/>
          <w:u w:val="single"/>
        </w:rPr>
        <w:instrText>，表两种情况同时存在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文言句式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访风景于崇阿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介词结构后置句，介词结构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于崇阿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后置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童子何知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宾语前置句，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何知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即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知何</w:t>
      </w:r>
      <w:r w:rsidRPr="00D43FE8">
        <w:rPr>
          <w:rFonts w:hAnsi="宋体" w:cs="Times New Roman"/>
          <w:u w:val="single"/>
        </w:rPr>
        <w:t>”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响穷彭蠡之滨</w:t>
      </w:r>
      <w:r w:rsidRPr="00D43FE8">
        <w:rPr>
          <w:rFonts w:ascii="IPAPANNEW" w:hAnsi="IPAPANNEW" w:cs="Times New Roman"/>
        </w:rPr>
        <w:t>/</w:t>
      </w:r>
      <w:r w:rsidRPr="00D43FE8">
        <w:rPr>
          <w:rFonts w:ascii="IPAPANNEW" w:hAnsi="IPAPANNEW" w:cs="Times New Roman"/>
        </w:rPr>
        <w:t>声断衡阳之浦：均为省略句，省略介词</w:t>
      </w:r>
      <w:r w:rsidRPr="00D43FE8">
        <w:rPr>
          <w:rFonts w:ascii="IPAPANNEW" w:hAnsi="IPAPANNEW" w:cs="Times New Roman"/>
        </w:rPr>
        <w:t>“</w:t>
      </w:r>
      <w:r w:rsidRPr="00D43FE8">
        <w:rPr>
          <w:rFonts w:ascii="IPAPANNEW" w:hAnsi="IPAPANNEW" w:cs="Times New Roman"/>
        </w:rPr>
        <w:t>于</w:t>
      </w:r>
      <w:r w:rsidRPr="00D43FE8">
        <w:rPr>
          <w:rFonts w:ascii="IPAPANNEW" w:hAnsi="IPAPANNEW" w:cs="Times New Roman"/>
        </w:rPr>
        <w:t>”</w:t>
      </w:r>
      <w:r w:rsidRPr="00D43FE8">
        <w:rPr>
          <w:rFonts w:ascii="IPAPANNEW" w:hAnsi="IPAPANNEW" w:cs="Times New Roman"/>
        </w:rPr>
        <w:t>，即</w:t>
      </w:r>
      <w:r w:rsidRPr="00D43FE8">
        <w:rPr>
          <w:rFonts w:ascii="IPAPANNEW" w:hAnsi="IPAPANNEW" w:cs="Times New Roman"/>
        </w:rPr>
        <w:t>“</w:t>
      </w:r>
      <w:r w:rsidRPr="00D43FE8">
        <w:rPr>
          <w:rFonts w:ascii="IPAPANNEW" w:hAnsi="IPAPANNEW" w:cs="Times New Roman"/>
        </w:rPr>
        <w:t>响穷</w:t>
      </w:r>
      <w:r w:rsidRPr="00D43FE8">
        <w:rPr>
          <w:rFonts w:ascii="IPAPANNEW" w:hAnsi="IPAPANNEW" w:cs="Times New Roman"/>
        </w:rPr>
        <w:t>(</w:t>
      </w:r>
      <w:r w:rsidRPr="00D43FE8">
        <w:rPr>
          <w:rFonts w:ascii="IPAPANNEW" w:hAnsi="IPAPANNEW" w:cs="Times New Roman"/>
        </w:rPr>
        <w:t>于</w:t>
      </w:r>
      <w:r w:rsidRPr="00D43FE8">
        <w:rPr>
          <w:rFonts w:ascii="IPAPANNEW" w:hAnsi="IPAPANNEW" w:cs="Times New Roman"/>
        </w:rPr>
        <w:t>)</w:t>
      </w:r>
      <w:r w:rsidRPr="00D43FE8">
        <w:rPr>
          <w:rFonts w:ascii="IPAPANNEW" w:hAnsi="IPAPANNEW" w:cs="Times New Roman"/>
        </w:rPr>
        <w:t>彭蠡之滨</w:t>
      </w:r>
      <w:r w:rsidRPr="00D43FE8">
        <w:rPr>
          <w:rFonts w:ascii="IPAPANNEW" w:hAnsi="IPAPANNEW" w:cs="Times New Roman"/>
        </w:rPr>
        <w:t>/</w:t>
      </w:r>
      <w:r w:rsidRPr="00D43FE8">
        <w:rPr>
          <w:rFonts w:ascii="Times New Roman" w:hAnsi="Times New Roman" w:cs="Times New Roman"/>
        </w:rPr>
        <w:t>声断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于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衡阳之浦</w:t>
      </w:r>
      <w:r w:rsidRPr="00D43FE8">
        <w:rPr>
          <w:rFonts w:hAnsi="宋体" w:cs="Times New Roman"/>
        </w:rPr>
        <w:t>”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舍簪笏于百龄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奉晨昏于万里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二句均为介词结构后置句，介词结构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于万里</w:t>
      </w:r>
      <w:r w:rsidRPr="00D43FE8">
        <w:rPr>
          <w:rFonts w:hAnsi="宋体" w:cs="Times New Roman"/>
          <w:u w:val="single"/>
        </w:rPr>
        <w:t>”“</w:t>
      </w:r>
      <w:r w:rsidRPr="00D43FE8">
        <w:rPr>
          <w:rFonts w:ascii="Times New Roman" w:hAnsi="Times New Roman" w:cs="Times New Roman"/>
          <w:u w:val="single"/>
        </w:rPr>
        <w:t>于百龄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的正常语序应分别放在动词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hAnsi="Times New Roman" w:cs="Times New Roman"/>
          <w:u w:val="single"/>
        </w:rPr>
        <w:t>奉</w:t>
      </w:r>
      <w:r w:rsidRPr="00D43FE8">
        <w:rPr>
          <w:rFonts w:hAnsi="宋体" w:cs="Times New Roman"/>
          <w:u w:val="single"/>
        </w:rPr>
        <w:t>”“</w:t>
      </w:r>
      <w:r w:rsidRPr="00D43FE8">
        <w:rPr>
          <w:rFonts w:ascii="Times New Roman" w:hAnsi="Times New Roman" w:cs="Times New Roman"/>
          <w:u w:val="single"/>
        </w:rPr>
        <w:t>舍</w:t>
      </w:r>
      <w:r w:rsidRPr="00D43FE8">
        <w:rPr>
          <w:rFonts w:hAnsi="宋体" w:cs="Times New Roman"/>
          <w:u w:val="single"/>
        </w:rPr>
        <w:t>”</w:t>
      </w:r>
      <w:r w:rsidRPr="00D43FE8">
        <w:rPr>
          <w:rFonts w:ascii="Times New Roman" w:hAnsi="Times New Roman" w:cs="Times New Roman"/>
          <w:u w:val="single"/>
        </w:rPr>
        <w:t>之前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纤歌凝而白云遏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遏，阻止，这里是被动含义，即被歌声阻止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eastAsia="黑体" w:hAnsi="Times New Roman" w:cs="Times New Roman"/>
        </w:rPr>
        <w:t>翻译下列句子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襟三江而带五湖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控蛮荆而引瓯越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以三江为襟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以五湖为带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控制着楚地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连接着瓯越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雄州雾列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俊采星驰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雄伟的大州像雾一样涌起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杰出的人才像星星一样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潦水尽而寒潭清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烟光凝而暮山紫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蓄积的雨水已经消尽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潭水寒冷而清澈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烟光雾气凝结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傍晚的山峦呈现出紫色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屈贾谊于长沙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非无圣主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窜梁鸿于海曲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岂乏明时</w:t>
      </w:r>
      <w:r>
        <w:rPr>
          <w:rFonts w:ascii="Times New Roman" w:hAnsi="Times New Roman" w:cs="Times New Roman"/>
        </w:rPr>
        <w:t>？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把贾谊贬到长沙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并非没有圣贤的君主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使梁鸿逃到海边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难道不是在政治昌明的时代吗</w:t>
      </w:r>
      <w:r>
        <w:rPr>
          <w:rFonts w:ascii="Times New Roman" w:hAnsi="Times New Roman" w:cs="Times New Roman"/>
        </w:rPr>
        <w:t>？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老当益壮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宁移白首之心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穷且益坚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不坠青云之志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老了应当更有壮志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哪里能在白发苍苍的老年改变心志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境遇艰难而意志越发坚定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不放弃远大崇高的志向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lastRenderedPageBreak/>
        <w:t>二、深层探究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《滕王阁序》一文字字珠玑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句句生辉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章章华彩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一气呵成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使人读后犹如身临江南水乡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仔细阅读课文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你认为文中的景色美在哪些方面</w:t>
      </w:r>
      <w:r>
        <w:rPr>
          <w:rFonts w:ascii="Times New Roman" w:hAnsi="Times New Roman" w:cs="Times New Roman"/>
        </w:rPr>
        <w:t>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8"/>
        <w:gridCol w:w="4308"/>
      </w:tblGrid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角度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分析</w:t>
            </w: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色彩变化之美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文章不惜笔墨，浓墨重彩，极写景物的色彩变化。如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紫电清霜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中的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紫电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，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飞阁流丹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中的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流丹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，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层峦耸翠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中的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耸翠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，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青雀黄龙之舳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中的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青雀</w:t>
            </w:r>
            <w:r w:rsidRPr="00D43FE8">
              <w:rPr>
                <w:rFonts w:hAnsi="宋体" w:cs="Times New Roman"/>
              </w:rPr>
              <w:t>”“</w:t>
            </w:r>
            <w:r w:rsidRPr="00D43FE8">
              <w:rPr>
                <w:rFonts w:ascii="Times New Roman" w:hAnsi="Times New Roman" w:cs="Times New Roman"/>
              </w:rPr>
              <w:t>黄龙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，无不色彩缤纷，摇曳生辉。</w:t>
            </w: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远近变化之美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作者采用恰当的方法，犹如电影的拍摄技术，由近及远，勾画出一幅富有层次感和纵深感的全景图。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鹤汀凫渚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四句写阁四周景物，是近景；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山原旷其盈视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二句写山峦、平原和河流、湖泽，是中景；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云销雨霁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以下则是水天浩淼的远景。这种写法，是《滕王阁序》写景的最突出特点，体现了作者立体化的审美观，把读者带进了如诗如画的江南胜境，读者和景物融为一体，人在景中，景中有人。</w:t>
            </w: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上下浑成之美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层峦耸翠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四句，借视角变化，使上下相映成趣，天上地下，城里城外，相与为一，不可分离，体现了作者整齐划一的审美观。而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落霞与孤鹜齐飞，秋水共长天一色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更是写景名句，水天相接，浑然天成，构成一幅色彩明丽的美妙图画。</w:t>
            </w: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虚实相衬之美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渔舟唱晚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四句，即凭借听觉联想，用虚实手法传达远方的景观，使读者开阔眼界，视通万里。实写虚写，相互谐调，相互映衬，极尽铺叙写景之能事。</w:t>
            </w:r>
          </w:p>
        </w:tc>
      </w:tr>
      <w:tr w:rsidR="00B134F6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16" w:type="dxa"/>
            <w:gridSpan w:val="2"/>
            <w:shd w:val="clear" w:color="auto" w:fill="auto"/>
            <w:vAlign w:val="center"/>
          </w:tcPr>
          <w:p w:rsidR="00B134F6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总之，《滕王阁序》一文的写景颇具匠心，字字珠玑，句句生辉，章章华彩，一气呵成，使人读完后犹如身临江南水乡。难怪韩愈情不自禁地称赞说：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江南多临观之美，而滕王阁独为第一。</w:t>
            </w:r>
            <w:r w:rsidRPr="00D43FE8"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D43FE8">
        <w:rPr>
          <w:rFonts w:ascii="Times New Roman" w:hAnsi="Times New Roman" w:cs="Times New Roman"/>
        </w:rPr>
        <w:t>2.</w:t>
      </w:r>
      <w:r w:rsidRPr="00D43FE8">
        <w:rPr>
          <w:rFonts w:ascii="Times New Roman" w:hAnsi="Times New Roman" w:cs="Times New Roman"/>
        </w:rPr>
        <w:t>文中运用了大量的典故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有哪些类型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tbl>
      <w:tblPr>
        <w:tblW w:w="8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"/>
        <w:gridCol w:w="3871"/>
        <w:gridCol w:w="3871"/>
      </w:tblGrid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3871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举例</w:t>
            </w:r>
          </w:p>
        </w:tc>
        <w:tc>
          <w:tcPr>
            <w:tcW w:w="3871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作用</w:t>
            </w: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trHeight w:val="1060"/>
          <w:jc w:val="center"/>
        </w:trPr>
        <w:tc>
          <w:tcPr>
            <w:tcW w:w="87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明用</w:t>
            </w:r>
          </w:p>
        </w:tc>
        <w:tc>
          <w:tcPr>
            <w:tcW w:w="3871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如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物华天宝，龙光射牛斗之墟；人杰地灵，徐孺下陈蕃之榻</w:t>
            </w:r>
            <w:r w:rsidRPr="00D43FE8">
              <w:rPr>
                <w:rFonts w:hAnsi="宋体" w:cs="Times New Roman"/>
              </w:rPr>
              <w:t>”“</w:t>
            </w:r>
            <w:r w:rsidRPr="00D43FE8">
              <w:rPr>
                <w:rFonts w:ascii="Times New Roman" w:hAnsi="Times New Roman" w:cs="Times New Roman"/>
              </w:rPr>
              <w:t>紫电清霜，王将军之武库</w:t>
            </w:r>
            <w:r w:rsidRPr="00D43FE8">
              <w:rPr>
                <w:rFonts w:hAnsi="宋体" w:cs="Times New Roman"/>
              </w:rPr>
              <w:t>”“</w:t>
            </w:r>
            <w:r w:rsidRPr="00D43FE8">
              <w:rPr>
                <w:rFonts w:ascii="Times New Roman" w:hAnsi="Times New Roman" w:cs="Times New Roman"/>
              </w:rPr>
              <w:t>天柱高而北辰远</w:t>
            </w:r>
            <w:r w:rsidRPr="00D43FE8">
              <w:rPr>
                <w:rFonts w:hAnsi="宋体" w:cs="Times New Roman"/>
              </w:rPr>
              <w:t>”</w:t>
            </w:r>
          </w:p>
        </w:tc>
        <w:tc>
          <w:tcPr>
            <w:tcW w:w="3871" w:type="dxa"/>
            <w:vMerge w:val="restart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典故的运用可以加强论证的作用；增强文章的表达效果；还能以古比今、借古写怀；可以使文章含蓄委婉，典雅精练；使内容充实，联想丰富。</w:t>
            </w: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暗用</w:t>
            </w:r>
          </w:p>
        </w:tc>
        <w:tc>
          <w:tcPr>
            <w:tcW w:w="3871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如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酌贪泉而觉爽，处涸辙以犹欢</w:t>
            </w:r>
            <w:r w:rsidRPr="00D43FE8">
              <w:rPr>
                <w:rFonts w:hAnsi="宋体" w:cs="Times New Roman"/>
              </w:rPr>
              <w:t>”</w:t>
            </w:r>
          </w:p>
        </w:tc>
        <w:tc>
          <w:tcPr>
            <w:tcW w:w="3871" w:type="dxa"/>
            <w:vMerge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化用</w:t>
            </w:r>
          </w:p>
        </w:tc>
        <w:tc>
          <w:tcPr>
            <w:tcW w:w="3871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如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杨意不逢，抚凌云而自惜；钟期既遇，奏流水以何惭</w:t>
            </w:r>
            <w:r w:rsidRPr="00D43FE8">
              <w:rPr>
                <w:rFonts w:hAnsi="宋体" w:cs="Times New Roman"/>
              </w:rPr>
              <w:t>”</w:t>
            </w:r>
          </w:p>
        </w:tc>
        <w:tc>
          <w:tcPr>
            <w:tcW w:w="3871" w:type="dxa"/>
            <w:vMerge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连用</w:t>
            </w:r>
          </w:p>
        </w:tc>
        <w:tc>
          <w:tcPr>
            <w:tcW w:w="3871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如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非谢家之宝树，接孟氏之芳邻。他日趋庭，叨陪鲤对；今兹捧袂，喜托龙门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句中连用四个典故，表明作者幸蒙阎公垂青，得以即席命笔，施展才华的感激之情。</w:t>
            </w:r>
          </w:p>
        </w:tc>
        <w:tc>
          <w:tcPr>
            <w:tcW w:w="3871" w:type="dxa"/>
            <w:vMerge/>
            <w:shd w:val="clear" w:color="auto" w:fill="auto"/>
            <w:vAlign w:val="center"/>
          </w:tcPr>
          <w:p w:rsidR="00B134F6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3.</w:t>
      </w:r>
      <w:r w:rsidRPr="00D43FE8">
        <w:rPr>
          <w:rFonts w:ascii="Times New Roman" w:hAnsi="Times New Roman" w:cs="Times New Roman"/>
        </w:rPr>
        <w:t>本文在语言上有何特点</w:t>
      </w:r>
      <w:r>
        <w:rPr>
          <w:rFonts w:ascii="Times New Roman" w:hAnsi="Times New Roman" w:cs="Times New Roman"/>
        </w:rPr>
        <w:t>？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全文骈散并用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铺陈自然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本文全篇采用对偶句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不但字面相对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而且音韵也大体相对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写得音律丰富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抑扬顿挫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富于乐感和诗意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风格清新疏朗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尽管文章在形式上沿</w:t>
      </w:r>
      <w:r w:rsidRPr="00D43FE8">
        <w:rPr>
          <w:rFonts w:ascii="Times New Roman" w:hAnsi="Times New Roman" w:cs="Times New Roman"/>
        </w:rPr>
        <w:lastRenderedPageBreak/>
        <w:t>用六朝的骈体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却没有六朝骈体文喜好堆砌词藻和典故的弊病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突破了骈体旧格局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带有新气象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全文以四六句为主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杂以六四句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七字句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六字句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四字句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三字句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二字句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乃至一字句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这些句式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根据表意的需要而交错运用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使节奏分明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内容起承转合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铺陈自然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行文流畅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三、技法迁移</w:t>
      </w:r>
    </w:p>
    <w:p w:rsidR="00B134F6" w:rsidRDefault="00B134F6" w:rsidP="00B134F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Times New Roman" w:eastAsia="隶书" w:hAnsi="Times New Roman" w:cs="Times New Roman"/>
        </w:rPr>
        <w:t>多角度地写景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文本回顾</w:t>
      </w:r>
      <w:r w:rsidRPr="00D43FE8"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本文善用灵活多变的笔法描写山容水态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表现楼台壮观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从而把读者带入身临其境的审美境地</w:t>
      </w:r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潦水尽而寒潭清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烟光凝而暮山紫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着力表现了水光山色的色彩变幻</w:t>
      </w:r>
      <w:r>
        <w:rPr>
          <w:rFonts w:ascii="Times New Roman" w:hAnsi="Times New Roman" w:cs="Times New Roman"/>
        </w:rPr>
        <w:t>；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层峦耸翠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上出重霄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飞阁流丹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下临无地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突出了危楼高耸的壮观</w:t>
      </w:r>
      <w:r>
        <w:rPr>
          <w:rFonts w:ascii="Times New Roman" w:hAnsi="Times New Roman" w:cs="Times New Roman"/>
        </w:rPr>
        <w:t>；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落霞与孤鹜齐飞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秋水共长天一色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描画了秋景的明丽与绝妙</w:t>
      </w:r>
      <w:r w:rsidRPr="00D43FE8">
        <w:rPr>
          <w:rFonts w:hAnsi="宋体" w:cs="Times New Roman"/>
        </w:rPr>
        <w:t>……</w:t>
      </w:r>
      <w:r w:rsidRPr="00D43FE8">
        <w:rPr>
          <w:rFonts w:ascii="Times New Roman" w:hAnsi="Times New Roman" w:cs="Times New Roman"/>
        </w:rPr>
        <w:t>在着意铺叙景色之美后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作者以腾挪跌宕的笔势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述态言情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由逸游的豪兴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陡引出自己路途坎坷的感慨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表白了报国无门却斗志不坠的执著态度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技法点拨</w:t>
      </w:r>
      <w:r w:rsidRPr="00D43FE8">
        <w:rPr>
          <w:rFonts w:ascii="IPAPANNEW" w:eastAsia="黑体" w:hAnsi="IPAPANNEW" w:cs="Times New Roman"/>
        </w:rPr>
        <w:t>]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如何把景物写好呢</w:t>
      </w:r>
      <w:r>
        <w:rPr>
          <w:rFonts w:ascii="Times New Roman" w:hAnsi="Times New Roman" w:cs="Times New Roman"/>
        </w:rPr>
        <w:t>？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第一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学会观察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多感官并用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感受事物特征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要走进自然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把自己融入观察对象里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去留心观察大山河川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花草虫鱼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城乡各地的风土人情等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让多种官能一齐向世界开放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去听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去闻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去触摸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去品尝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从生活中摄取各种形象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汇集到大脑中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经过综合加工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把自己的认知和情感融进去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获得新鲜的感受和印象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从而获得对景物的深入理解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如朱自清的美文《荷塘月色》就是充分调动视觉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听觉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嗅觉等多种感官去感受事物的特征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绘声绘色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描形摹状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让荷塘月色和月下荷塘具有立体感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构成了宁静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朦胧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淡雅的意境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具有令人陶醉的美感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第二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巧取主体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全方位辐射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选择描写重点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如一同学描写江南的美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巧妙选取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江南的雨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作为描写的主体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再辐射开去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写流水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写涟漪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写水雾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写垂柳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写柔风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还写乌篷船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于是就写出江南富有独特神韵的美来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让人很是神往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第三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展开联想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多角度描摹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构建美妙境界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好的写景状物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往往由眼前之景联想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延伸开去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创造出优美的意境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增强文章的美感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还便于作者在景物描写中渗透自己的感情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从而达到深化作品主题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突出作品主旨的目的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当然描写中还要不断变换角度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远近高低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正面反面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动静结合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虚实相生</w:t>
      </w:r>
      <w:r w:rsidRPr="00D43FE8">
        <w:rPr>
          <w:rFonts w:hAnsi="宋体" w:cs="Times New Roman"/>
        </w:rPr>
        <w:t>……</w:t>
      </w:r>
      <w:r w:rsidRPr="00D43FE8">
        <w:rPr>
          <w:rFonts w:ascii="Times New Roman" w:hAnsi="Times New Roman" w:cs="Times New Roman"/>
        </w:rPr>
        <w:t>达到</w:t>
      </w:r>
      <w:r>
        <w:rPr>
          <w:rFonts w:ascii="Times New Roman" w:hAnsi="Times New Roman" w:cs="Times New Roman"/>
        </w:rPr>
        <w:t xml:space="preserve"> 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横看成岭侧成峰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远近高低各不同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的美妙境界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第四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多情善感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融情入文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着我色彩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情感共鸣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自然景物是客观的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是无生命的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一旦融进作者的情感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就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一切景语皆情语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容易使读者产生共鸣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近代学者王国维说</w:t>
      </w:r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以我观物物皆着我之色彩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成功的写景状物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都是情景交融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景中有情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情中有景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但是由于作者的心境不同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感触最深的地方也有不同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第五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要抓住特征写好自然风物</w:t>
      </w:r>
      <w:r w:rsidRPr="00D43FE8">
        <w:rPr>
          <w:rFonts w:ascii="Times New Roman" w:hAnsi="Times New Roman" w:cs="Times New Roman"/>
        </w:rPr>
        <w:t>——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画山绣水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还必须在遣词造句上下工夫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尤其灵活巧妙地运用一些修辞手法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如比喻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夸张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排比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引用等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使要表达的景物更具有艺术魅力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技法运用</w:t>
      </w:r>
      <w:r w:rsidRPr="00D43FE8">
        <w:rPr>
          <w:rFonts w:ascii="IPAPANNEW" w:eastAsia="黑体" w:hAnsi="IPAPANNEW" w:cs="Times New Roman"/>
        </w:rPr>
        <w:t>]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写一组句子来描述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美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的多姿多彩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注意</w:t>
      </w:r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至少运用两种修辞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要有文采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100</w:t>
      </w:r>
      <w:r w:rsidRPr="00D43FE8">
        <w:rPr>
          <w:rFonts w:ascii="Times New Roman" w:hAnsi="Times New Roman" w:cs="Times New Roman"/>
        </w:rPr>
        <w:t>字左右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hint="eastAsia"/>
        </w:rPr>
      </w:pPr>
      <w:r w:rsidRPr="00D43FE8">
        <w:rPr>
          <w:rFonts w:eastAsia="黑体"/>
        </w:rPr>
        <w:t>答案</w:t>
      </w:r>
      <w:r>
        <w:rPr>
          <w:rFonts w:eastAsia="黑体"/>
        </w:rPr>
        <w:t xml:space="preserve">　</w:t>
      </w:r>
      <w:r w:rsidRPr="00D43FE8">
        <w:t>美是游荡在寒冬中的几点残雪</w:t>
      </w:r>
      <w:r>
        <w:t>，</w:t>
      </w:r>
      <w:r w:rsidRPr="00D43FE8">
        <w:t>美是漫步在蓝天上的几缕浮云</w:t>
      </w:r>
      <w:r>
        <w:t>，</w:t>
      </w:r>
      <w:r w:rsidRPr="00D43FE8">
        <w:t>美是跳跃在湖面上的一抹夕阳</w:t>
      </w:r>
      <w:r>
        <w:t>，</w:t>
      </w:r>
      <w:r w:rsidRPr="00D43FE8">
        <w:t>美是回荡在密林中的几声鸟鸣</w:t>
      </w:r>
      <w:r>
        <w:t>，</w:t>
      </w:r>
      <w:r w:rsidRPr="00D43FE8">
        <w:t>美是缠绕在青山脚下的绿水</w:t>
      </w:r>
      <w:r>
        <w:t>，</w:t>
      </w:r>
      <w:r w:rsidRPr="00D43FE8">
        <w:t>美是春天小雨打湿了的浅绿</w:t>
      </w:r>
      <w:r>
        <w:t>，</w:t>
      </w:r>
      <w:r w:rsidRPr="00D43FE8">
        <w:t>美是秋天田野上的一片金黄</w:t>
      </w:r>
      <w:r>
        <w:t>。</w:t>
      </w:r>
    </w:p>
    <w:p w:rsidR="00B134F6" w:rsidRDefault="00B134F6" w:rsidP="00B134F6">
      <w:pPr>
        <w:pStyle w:val="a3"/>
        <w:snapToGrid w:val="0"/>
        <w:ind w:firstLineChars="200" w:firstLine="420"/>
      </w:pPr>
      <w:r w:rsidRPr="00D43FE8">
        <w:rPr>
          <w:rFonts w:eastAsia="黑体"/>
        </w:rPr>
        <w:t>解析</w:t>
      </w:r>
      <w:r>
        <w:rPr>
          <w:rFonts w:eastAsia="黑体"/>
        </w:rPr>
        <w:t xml:space="preserve">　</w:t>
      </w:r>
      <w:r w:rsidRPr="00D43FE8">
        <w:rPr>
          <w:rFonts w:eastAsia="仿宋_GB2312"/>
        </w:rPr>
        <w:t>要注意运用常见的修辞，如比喻、排比等，将美这一抽象的概念具体化，点明美的多姿多彩。</w:t>
      </w:r>
    </w:p>
    <w:p w:rsidR="00B134F6" w:rsidRPr="00B33466" w:rsidRDefault="00B134F6" w:rsidP="00B134F6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B33466">
        <w:rPr>
          <w:rFonts w:ascii="Times New Roman" w:hAnsi="Times New Roman" w:cs="Times New Roman" w:hint="eastAsia"/>
          <w:b/>
          <w:sz w:val="32"/>
          <w:szCs w:val="32"/>
        </w:rPr>
        <w:t>第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课时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测试与反馈</w:t>
      </w:r>
    </w:p>
    <w:p w:rsidR="00B134F6" w:rsidRPr="00846713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B134F6" w:rsidRDefault="00B134F6" w:rsidP="00B134F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</w:rPr>
        <w:t>时间：</w:t>
      </w:r>
      <w:r w:rsidRPr="00D43FE8">
        <w:rPr>
          <w:rFonts w:ascii="Times New Roman" w:eastAsia="楷体_GB2312" w:hAnsi="Times New Roman" w:cs="Times New Roman"/>
        </w:rPr>
        <w:t>45</w:t>
      </w:r>
      <w:r w:rsidRPr="00D43FE8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D43FE8">
        <w:rPr>
          <w:rFonts w:ascii="Times New Roman" w:eastAsia="楷体_GB2312" w:hAnsi="Times New Roman" w:cs="Times New Roman"/>
        </w:rPr>
        <w:t>分值：</w:t>
      </w:r>
      <w:r w:rsidRPr="00D43FE8">
        <w:rPr>
          <w:rFonts w:ascii="Times New Roman" w:eastAsia="楷体_GB2312" w:hAnsi="Times New Roman" w:cs="Times New Roman"/>
        </w:rPr>
        <w:t>60</w:t>
      </w:r>
      <w:r w:rsidRPr="00D43FE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134F6" w:rsidRPr="00E268BD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一、基础知识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每小题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加点字的读音正确的一组是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孺</w:t>
      </w:r>
      <w:r w:rsidRPr="00D43FE8">
        <w:rPr>
          <w:rFonts w:ascii="Times New Roman" w:hAnsi="Times New Roman" w:cs="Times New Roman"/>
        </w:rPr>
        <w:t>子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rú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D43FE8">
        <w:rPr>
          <w:rFonts w:ascii="Times New Roman" w:hAnsi="Times New Roman" w:cs="Times New Roman"/>
          <w:em w:val="underDot"/>
        </w:rPr>
        <w:t>棨</w:t>
      </w:r>
      <w:r w:rsidRPr="00D43FE8">
        <w:rPr>
          <w:rFonts w:ascii="Times New Roman" w:hAnsi="Times New Roman" w:cs="Times New Roman"/>
        </w:rPr>
        <w:t>戟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qǐ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400" w:firstLine="84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  <w:em w:val="underDot"/>
        </w:rPr>
        <w:t>帷</w:t>
      </w:r>
      <w:r w:rsidRPr="00D43FE8">
        <w:rPr>
          <w:rFonts w:ascii="Times New Roman" w:hAnsi="Times New Roman" w:cs="Times New Roman"/>
        </w:rPr>
        <w:t>幕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wéi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星分翼</w:t>
      </w:r>
      <w:r w:rsidRPr="00D43FE8">
        <w:rPr>
          <w:rFonts w:ascii="Times New Roman" w:hAnsi="Times New Roman" w:cs="Times New Roman"/>
          <w:em w:val="underDot"/>
        </w:rPr>
        <w:t>轸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zhēn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萦</w:t>
      </w:r>
      <w:r w:rsidRPr="00D43FE8">
        <w:rPr>
          <w:rFonts w:ascii="Times New Roman" w:hAnsi="Times New Roman" w:cs="Times New Roman"/>
        </w:rPr>
        <w:t>绕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yínɡ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胜</w:t>
      </w:r>
      <w:r w:rsidRPr="00D43FE8">
        <w:rPr>
          <w:rFonts w:ascii="Times New Roman" w:hAnsi="Times New Roman" w:cs="Times New Roman"/>
          <w:em w:val="underDot"/>
        </w:rPr>
        <w:t>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jiān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350" w:firstLine="735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干</w:t>
      </w:r>
      <w:r w:rsidRPr="00D43FE8">
        <w:rPr>
          <w:rFonts w:ascii="Times New Roman" w:hAnsi="Times New Roman" w:cs="Times New Roman"/>
          <w:em w:val="underDot"/>
        </w:rPr>
        <w:t>涸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hé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D43FE8">
        <w:rPr>
          <w:rFonts w:ascii="Times New Roman" w:hAnsi="Times New Roman" w:cs="Times New Roman"/>
        </w:rPr>
        <w:t>人声</w:t>
      </w:r>
      <w:r w:rsidRPr="00D43FE8">
        <w:rPr>
          <w:rFonts w:ascii="Times New Roman" w:hAnsi="Times New Roman" w:cs="Times New Roman"/>
          <w:em w:val="underDot"/>
        </w:rPr>
        <w:t>鼎</w:t>
      </w:r>
      <w:r w:rsidRPr="00D43FE8">
        <w:rPr>
          <w:rFonts w:ascii="Times New Roman" w:hAnsi="Times New Roman" w:cs="Times New Roman"/>
        </w:rPr>
        <w:t>沸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dǐnɡ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向</w:t>
      </w:r>
      <w:r w:rsidRPr="00D43FE8">
        <w:rPr>
          <w:rFonts w:ascii="Times New Roman" w:hAnsi="Times New Roman" w:cs="Times New Roman"/>
          <w:em w:val="underDot"/>
        </w:rPr>
        <w:t>隅</w:t>
      </w:r>
      <w:r w:rsidRPr="00D43FE8">
        <w:rPr>
          <w:rFonts w:ascii="Times New Roman" w:hAnsi="Times New Roman" w:cs="Times New Roman"/>
        </w:rPr>
        <w:t>而泣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yú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请</w:t>
      </w:r>
      <w:r w:rsidRPr="00D43FE8">
        <w:rPr>
          <w:rFonts w:ascii="Times New Roman" w:hAnsi="Times New Roman" w:cs="Times New Roman"/>
          <w:em w:val="underDot"/>
        </w:rPr>
        <w:t>缨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yīnɡ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350" w:firstLine="735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  <w:em w:val="underDot"/>
        </w:rPr>
        <w:t>猖</w:t>
      </w:r>
      <w:r w:rsidRPr="00D43FE8">
        <w:rPr>
          <w:rFonts w:ascii="Times New Roman" w:hAnsi="Times New Roman" w:cs="Times New Roman"/>
        </w:rPr>
        <w:t>獗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chānɡ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D43FE8">
        <w:rPr>
          <w:rFonts w:ascii="Times New Roman" w:hAnsi="Times New Roman" w:cs="Times New Roman"/>
        </w:rPr>
        <w:t>衡阳之</w:t>
      </w:r>
      <w:r w:rsidRPr="00D43FE8">
        <w:rPr>
          <w:rFonts w:ascii="Times New Roman" w:hAnsi="Times New Roman" w:cs="Times New Roman"/>
          <w:em w:val="underDot"/>
        </w:rPr>
        <w:t>浦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fǔ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目不</w:t>
      </w:r>
      <w:r w:rsidRPr="00D43FE8">
        <w:rPr>
          <w:rFonts w:ascii="Times New Roman" w:hAnsi="Times New Roman" w:cs="Times New Roman"/>
          <w:em w:val="underDot"/>
        </w:rPr>
        <w:t>暇</w:t>
      </w:r>
      <w:r w:rsidRPr="00D43FE8">
        <w:rPr>
          <w:rFonts w:ascii="Times New Roman" w:hAnsi="Times New Roman" w:cs="Times New Roman"/>
        </w:rPr>
        <w:t>接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xiá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雨雪初</w:t>
      </w:r>
      <w:r w:rsidRPr="00D43FE8">
        <w:rPr>
          <w:rFonts w:ascii="Times New Roman" w:hAnsi="Times New Roman" w:cs="Times New Roman"/>
          <w:em w:val="underDot"/>
        </w:rPr>
        <w:t>霁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jì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350" w:firstLine="735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  <w:em w:val="underDot"/>
        </w:rPr>
        <w:t>邺</w:t>
      </w:r>
      <w:r w:rsidRPr="00D43FE8">
        <w:rPr>
          <w:rFonts w:ascii="Times New Roman" w:hAnsi="Times New Roman" w:cs="Times New Roman"/>
        </w:rPr>
        <w:t>水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yè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 </w:t>
      </w:r>
      <w:r w:rsidRPr="00D43FE8">
        <w:rPr>
          <w:rFonts w:ascii="Times New Roman" w:hAnsi="Times New Roman" w:cs="Times New Roman"/>
        </w:rPr>
        <w:t>惊魂</w:t>
      </w:r>
      <w:r w:rsidRPr="00D43FE8">
        <w:rPr>
          <w:rFonts w:ascii="Times New Roman" w:hAnsi="Times New Roman" w:cs="Times New Roman"/>
          <w:em w:val="underDot"/>
        </w:rPr>
        <w:t>甫</w:t>
      </w:r>
      <w:r w:rsidRPr="00D43FE8">
        <w:rPr>
          <w:rFonts w:ascii="Times New Roman" w:hAnsi="Times New Roman" w:cs="Times New Roman"/>
        </w:rPr>
        <w:t>定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fǔ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项轸</w:t>
      </w:r>
      <w:r w:rsidRPr="00D43FE8">
        <w:rPr>
          <w:rFonts w:ascii="Times New Roman" w:eastAsia="仿宋_GB2312" w:hAnsi="Times New Roman" w:cs="Times New Roman"/>
        </w:rPr>
        <w:t>zhěn</w:t>
      </w:r>
      <w:r w:rsidRPr="00D43FE8">
        <w:rPr>
          <w:rFonts w:ascii="Times New Roman" w:eastAsia="仿宋_GB2312" w:hAnsi="Times New Roman" w:cs="Times New Roman"/>
        </w:rPr>
        <w:t>。</w:t>
      </w:r>
      <w:r w:rsidRPr="00D43FE8">
        <w:rPr>
          <w:rFonts w:ascii="Times New Roman" w:eastAsia="仿宋_GB2312" w:hAnsi="Times New Roman" w:cs="Times New Roman"/>
        </w:rPr>
        <w:t>B</w:t>
      </w:r>
      <w:r w:rsidRPr="00D43FE8">
        <w:rPr>
          <w:rFonts w:ascii="Times New Roman" w:eastAsia="仿宋_GB2312" w:hAnsi="Times New Roman" w:cs="Times New Roman"/>
        </w:rPr>
        <w:t>项饯</w:t>
      </w:r>
      <w:r w:rsidRPr="00D43FE8">
        <w:rPr>
          <w:rFonts w:ascii="Times New Roman" w:eastAsia="仿宋_GB2312" w:hAnsi="Times New Roman" w:cs="Times New Roman"/>
        </w:rPr>
        <w:t>jiàn</w:t>
      </w:r>
      <w:r w:rsidRPr="00D43FE8">
        <w:rPr>
          <w:rFonts w:ascii="Times New Roman" w:eastAsia="仿宋_GB2312" w:hAnsi="Times New Roman" w:cs="Times New Roman"/>
        </w:rPr>
        <w:t>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项浦</w:t>
      </w:r>
      <w:r w:rsidRPr="00D43FE8">
        <w:rPr>
          <w:rFonts w:ascii="Times New Roman" w:eastAsia="仿宋_GB2312" w:hAnsi="Times New Roman" w:cs="Times New Roman"/>
        </w:rPr>
        <w:t>pǔ</w:t>
      </w:r>
      <w:r w:rsidRPr="00D43FE8">
        <w:rPr>
          <w:rFonts w:ascii="Times New Roman" w:eastAsia="仿宋_GB2312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下列几组词语中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没有错别字的一组是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物华天宝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钟明鼎食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老当益壮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高山流水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人杰地灵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鱼舟唱晚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穷且益坚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清云之志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高朋满座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萍水相逢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一介书生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俊采星弛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千里逢迎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天高地迥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桑榆非晚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白首之心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项明</w:t>
      </w:r>
      <w:r w:rsidRPr="00D43FE8">
        <w:rPr>
          <w:rFonts w:ascii="Times New Roman" w:eastAsia="仿宋_GB2312" w:hAnsi="Times New Roman" w:cs="Times New Roman"/>
        </w:rPr>
        <w:t>—</w:t>
      </w:r>
      <w:r w:rsidRPr="00D43FE8">
        <w:rPr>
          <w:rFonts w:ascii="Times New Roman" w:eastAsia="仿宋_GB2312" w:hAnsi="Times New Roman" w:cs="Times New Roman"/>
        </w:rPr>
        <w:t>鸣。</w:t>
      </w:r>
      <w:r w:rsidRPr="00D43FE8">
        <w:rPr>
          <w:rFonts w:ascii="Times New Roman" w:eastAsia="仿宋_GB2312" w:hAnsi="Times New Roman" w:cs="Times New Roman"/>
        </w:rPr>
        <w:t>B</w:t>
      </w:r>
      <w:r w:rsidRPr="00D43FE8">
        <w:rPr>
          <w:rFonts w:ascii="Times New Roman" w:eastAsia="仿宋_GB2312" w:hAnsi="Times New Roman" w:cs="Times New Roman"/>
        </w:rPr>
        <w:t>项鱼</w:t>
      </w:r>
      <w:r w:rsidRPr="00D43FE8">
        <w:rPr>
          <w:rFonts w:ascii="Times New Roman" w:eastAsia="仿宋_GB2312" w:hAnsi="Times New Roman" w:cs="Times New Roman"/>
        </w:rPr>
        <w:t>—</w:t>
      </w:r>
      <w:r w:rsidRPr="00D43FE8">
        <w:rPr>
          <w:rFonts w:ascii="Times New Roman" w:eastAsia="仿宋_GB2312" w:hAnsi="Times New Roman" w:cs="Times New Roman"/>
        </w:rPr>
        <w:t>渔，清</w:t>
      </w:r>
      <w:r w:rsidRPr="00D43FE8">
        <w:rPr>
          <w:rFonts w:ascii="Times New Roman" w:eastAsia="仿宋_GB2312" w:hAnsi="Times New Roman" w:cs="Times New Roman"/>
        </w:rPr>
        <w:t>—</w:t>
      </w:r>
      <w:r w:rsidRPr="00D43FE8">
        <w:rPr>
          <w:rFonts w:ascii="Times New Roman" w:eastAsia="仿宋_GB2312" w:hAnsi="Times New Roman" w:cs="Times New Roman"/>
        </w:rPr>
        <w:t>青。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项弛</w:t>
      </w:r>
      <w:r w:rsidRPr="00D43FE8">
        <w:rPr>
          <w:rFonts w:ascii="Times New Roman" w:eastAsia="仿宋_GB2312" w:hAnsi="Times New Roman" w:cs="Times New Roman"/>
        </w:rPr>
        <w:t>—</w:t>
      </w:r>
      <w:r w:rsidRPr="00D43FE8">
        <w:rPr>
          <w:rFonts w:ascii="Times New Roman" w:eastAsia="仿宋_GB2312" w:hAnsi="Times New Roman" w:cs="Times New Roman"/>
        </w:rPr>
        <w:t>驰。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加点词的意义相同的一组是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hAnsi="宋体" w:cs="Times New Roman"/>
        </w:rPr>
        <w:instrText>①</w:instrText>
      </w:r>
      <w:r w:rsidRPr="00D43FE8">
        <w:rPr>
          <w:rFonts w:ascii="Times New Roman" w:hAnsi="Times New Roman" w:cs="Times New Roman"/>
        </w:rPr>
        <w:instrText>四美具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二</w:instrText>
      </w:r>
      <w:r w:rsidRPr="00D43FE8">
        <w:rPr>
          <w:rFonts w:ascii="Times New Roman" w:hAnsi="Times New Roman" w:cs="Times New Roman"/>
          <w:em w:val="underDot"/>
        </w:rPr>
        <w:instrText>难</w:instrText>
      </w:r>
      <w:r w:rsidRPr="00D43FE8">
        <w:rPr>
          <w:rFonts w:ascii="Times New Roman" w:hAnsi="Times New Roman" w:cs="Times New Roman"/>
        </w:rPr>
        <w:instrText>并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hAnsi="宋体" w:cs="Times New Roman"/>
        </w:rPr>
        <w:instrText>②</w:instrText>
      </w:r>
      <w:r w:rsidRPr="00D43FE8">
        <w:rPr>
          <w:rFonts w:ascii="Times New Roman" w:hAnsi="Times New Roman" w:cs="Times New Roman"/>
        </w:rPr>
        <w:instrText>关山</w:instrText>
      </w:r>
      <w:r w:rsidRPr="00D43FE8">
        <w:rPr>
          <w:rFonts w:ascii="Times New Roman" w:hAnsi="Times New Roman" w:cs="Times New Roman"/>
          <w:em w:val="underDot"/>
        </w:rPr>
        <w:instrText>难</w:instrText>
      </w:r>
      <w:r w:rsidRPr="00D43FE8">
        <w:rPr>
          <w:rFonts w:ascii="Times New Roman" w:hAnsi="Times New Roman" w:cs="Times New Roman"/>
        </w:rPr>
        <w:instrText>越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谁悲失路之人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hAnsi="宋体" w:cs="Times New Roman"/>
        </w:rPr>
        <w:instrText>①</w:instrText>
      </w:r>
      <w:r w:rsidRPr="00D43FE8">
        <w:rPr>
          <w:rFonts w:ascii="Times New Roman" w:hAnsi="Times New Roman" w:cs="Times New Roman"/>
        </w:rPr>
        <w:instrText>兴尽悲来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识盈虚之有</w:instrText>
      </w:r>
      <w:r w:rsidRPr="00D43FE8">
        <w:rPr>
          <w:rFonts w:ascii="Times New Roman" w:hAnsi="Times New Roman" w:cs="Times New Roman"/>
          <w:em w:val="underDot"/>
        </w:rPr>
        <w:instrText>数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hAnsi="宋体" w:cs="Times New Roman"/>
        </w:rPr>
        <w:instrText>②</w:instrText>
      </w:r>
      <w:r w:rsidRPr="00D43FE8">
        <w:rPr>
          <w:rFonts w:ascii="Times New Roman" w:hAnsi="Times New Roman" w:cs="Times New Roman"/>
          <w:em w:val="underDot"/>
        </w:rPr>
        <w:instrText>数</w:instrText>
      </w:r>
      <w:r w:rsidRPr="00D43FE8">
        <w:rPr>
          <w:rFonts w:ascii="Times New Roman" w:hAnsi="Times New Roman" w:cs="Times New Roman"/>
        </w:rPr>
        <w:instrText>口之家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可以无饥矣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hAnsi="宋体" w:cs="Times New Roman"/>
        </w:rPr>
        <w:instrText>①</w:instrText>
      </w:r>
      <w:r w:rsidRPr="00D43FE8">
        <w:rPr>
          <w:rFonts w:ascii="Times New Roman" w:hAnsi="Times New Roman" w:cs="Times New Roman"/>
        </w:rPr>
        <w:instrText>北海虽</w:instrText>
      </w:r>
      <w:r w:rsidRPr="00D43FE8">
        <w:rPr>
          <w:rFonts w:ascii="Times New Roman" w:hAnsi="Times New Roman" w:cs="Times New Roman"/>
          <w:em w:val="underDot"/>
        </w:rPr>
        <w:instrText>赊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扶摇可接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hAnsi="宋体" w:cs="Times New Roman"/>
        </w:rPr>
        <w:instrText>②</w:instrText>
      </w:r>
      <w:r w:rsidRPr="00D43FE8">
        <w:rPr>
          <w:rFonts w:ascii="Times New Roman" w:hAnsi="Times New Roman" w:cs="Times New Roman"/>
        </w:rPr>
        <w:instrText>时</w:instrText>
      </w:r>
      <w:r w:rsidRPr="00D43FE8">
        <w:rPr>
          <w:rFonts w:ascii="Times New Roman" w:hAnsi="Times New Roman" w:cs="Times New Roman"/>
          <w:em w:val="underDot"/>
        </w:rPr>
        <w:instrText>赊</w:instrText>
      </w:r>
      <w:r w:rsidRPr="00D43FE8">
        <w:rPr>
          <w:rFonts w:ascii="Times New Roman" w:hAnsi="Times New Roman" w:cs="Times New Roman"/>
        </w:rPr>
        <w:instrText>市百姓物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不还钱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hAnsi="宋体" w:cs="Times New Roman"/>
        </w:rPr>
        <w:instrText>①</w:instrText>
      </w:r>
      <w:r w:rsidRPr="00D43FE8">
        <w:rPr>
          <w:rFonts w:ascii="Times New Roman" w:hAnsi="Times New Roman" w:cs="Times New Roman"/>
          <w:em w:val="underDot"/>
        </w:rPr>
        <w:instrText>怀</w:instrText>
      </w:r>
      <w:r w:rsidRPr="00D43FE8">
        <w:rPr>
          <w:rFonts w:ascii="Times New Roman" w:hAnsi="Times New Roman" w:cs="Times New Roman"/>
        </w:rPr>
        <w:instrText>帝阍而不见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hAnsi="宋体" w:cs="Times New Roman"/>
        </w:rPr>
        <w:instrText>②</w:instrText>
      </w:r>
      <w:r w:rsidRPr="00D43FE8">
        <w:rPr>
          <w:rFonts w:ascii="Times New Roman" w:hAnsi="Times New Roman" w:cs="Times New Roman"/>
        </w:rPr>
        <w:instrText>远行多所</w:instrText>
      </w:r>
      <w:r w:rsidRPr="00D43FE8">
        <w:rPr>
          <w:rFonts w:ascii="Times New Roman" w:hAnsi="Times New Roman" w:cs="Times New Roman"/>
          <w:em w:val="underDot"/>
        </w:rPr>
        <w:instrText>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项均为怀念。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项难得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IPAPANNEW" w:eastAsia="仿宋_GB2312" w:hAnsi="IPAPANNEW" w:cs="Times New Roman"/>
        </w:rPr>
        <w:t>难以。</w:t>
      </w:r>
      <w:r w:rsidRPr="00D43FE8">
        <w:rPr>
          <w:rFonts w:ascii="IPAPANNEW" w:eastAsia="仿宋_GB2312" w:hAnsi="IPAPANNEW" w:cs="Times New Roman"/>
        </w:rPr>
        <w:t>B</w:t>
      </w:r>
      <w:r w:rsidRPr="00D43FE8">
        <w:rPr>
          <w:rFonts w:ascii="IPAPANNEW" w:eastAsia="仿宋_GB2312" w:hAnsi="IPAPANNEW" w:cs="Times New Roman"/>
        </w:rPr>
        <w:t>项定数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几。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项遥远</w:t>
      </w:r>
      <w:r w:rsidRPr="00D43FE8">
        <w:rPr>
          <w:rFonts w:ascii="Times New Roman" w:eastAsia="仿宋_GB2312" w:hAnsi="Times New Roman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赊欠。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加点字的意义与现代汉语相同的一项是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阮籍</w:t>
      </w:r>
      <w:r w:rsidRPr="00D43FE8">
        <w:rPr>
          <w:rFonts w:ascii="Times New Roman" w:hAnsi="Times New Roman" w:cs="Times New Roman"/>
          <w:em w:val="underDot"/>
        </w:rPr>
        <w:t>猖狂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岂效穷途之哭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时运</w:t>
      </w:r>
      <w:r w:rsidRPr="00D43FE8">
        <w:rPr>
          <w:rFonts w:ascii="Times New Roman" w:hAnsi="Times New Roman" w:cs="Times New Roman"/>
        </w:rPr>
        <w:t>不齐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命途多舛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千里</w:t>
      </w:r>
      <w:r w:rsidRPr="00D43FE8">
        <w:rPr>
          <w:rFonts w:ascii="Times New Roman" w:hAnsi="Times New Roman" w:cs="Times New Roman"/>
          <w:em w:val="underDot"/>
        </w:rPr>
        <w:t>逢迎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高朋满座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童子</w:t>
      </w:r>
      <w:r w:rsidRPr="00D43FE8">
        <w:rPr>
          <w:rFonts w:ascii="Times New Roman" w:hAnsi="Times New Roman" w:cs="Times New Roman"/>
        </w:rPr>
        <w:t>何知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躬逢胜饯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B</w:t>
      </w:r>
      <w:r w:rsidRPr="00D43FE8">
        <w:rPr>
          <w:rFonts w:ascii="Times New Roman" w:eastAsia="仿宋_GB2312" w:hAnsi="Times New Roman" w:cs="Times New Roman"/>
        </w:rPr>
        <w:t>项古今义均指一时的运气。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项古义：狂放、不拘礼法。今义：狂妄而放肆。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项古义：迎接。今义：说话和做事故意迎合别人的心意，含贬义。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项古义：谦辞，后生，晚辈。今义：男孩子，泛指儿童。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句式与例句不相同的一项是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eastAsia="楷体_GB2312" w:hAnsi="Times New Roman" w:cs="Times New Roman"/>
        </w:rPr>
        <w:t>纤歌凝而白云遏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身死人手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为天下笑者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龟玉毁于椟中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若属皆且为所虏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皆以美于徐公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项为介宾短语后置句，例句为被动句。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lastRenderedPageBreak/>
        <w:t>二、文本阅读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阅读下面的文字，完成</w:t>
      </w:r>
      <w:r w:rsidRPr="00D43FE8">
        <w:rPr>
          <w:rFonts w:ascii="Times New Roman" w:eastAsia="黑体" w:hAnsi="Times New Roman" w:cs="Times New Roman"/>
        </w:rPr>
        <w:t>6</w:t>
      </w:r>
      <w:r w:rsidRPr="00D43FE8">
        <w:rPr>
          <w:rFonts w:ascii="Times New Roman" w:eastAsia="黑体" w:hAnsi="Times New Roman" w:cs="Times New Roman"/>
        </w:rPr>
        <w:t>～</w:t>
      </w:r>
      <w:r w:rsidRPr="00D43FE8">
        <w:rPr>
          <w:rFonts w:ascii="Times New Roman" w:eastAsia="黑体" w:hAnsi="Times New Roman" w:cs="Times New Roman"/>
        </w:rPr>
        <w:t>9</w:t>
      </w:r>
      <w:r w:rsidRPr="00D43FE8">
        <w:rPr>
          <w:rFonts w:ascii="Times New Roman" w:eastAsia="黑体" w:hAnsi="Times New Roman" w:cs="Times New Roman"/>
        </w:rPr>
        <w:t>题。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时维九月，序属三秋。潦水尽而寒潭清，烟光凝而暮山紫。俨骖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eastAsia="楷体_GB2312" w:hAnsi="Times New Roman" w:cs="Times New Roman" w:hint="eastAsia"/>
        </w:rPr>
        <w:instrText>马非</w:instrText>
      </w:r>
      <w:r>
        <w:rPr>
          <w:rFonts w:ascii="Times New Roman" w:eastAsia="楷体_GB2312" w:hAnsi="Times New Roman" w:cs="Times New Roman" w:hint="eastAsia"/>
        </w:rPr>
        <w:instrText xml:space="preserve">K.TIF"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Pr="00D43FE8">
        <w:rPr>
          <w:rFonts w:ascii="Times New Roman" w:eastAsia="楷体_GB2312" w:hAnsi="Times New Roman" w:cs="Times New Roman" w:hint="eastAsia"/>
        </w:rPr>
        <w:pict>
          <v:shape id="_x0000_i1027" type="#_x0000_t75" style="width:8.3pt;height:7.5pt">
            <v:imagedata r:id="rId11" r:href="rId12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  <w:r w:rsidRPr="00D43FE8">
        <w:rPr>
          <w:rFonts w:ascii="Times New Roman" w:eastAsia="楷体_GB2312" w:hAnsi="Times New Roman" w:cs="Times New Roman"/>
        </w:rPr>
        <w:t>于上路，访风景于崇阿；</w:t>
      </w:r>
      <w:r w:rsidRPr="00D43FE8">
        <w:rPr>
          <w:rFonts w:ascii="Times New Roman" w:eastAsia="楷体_GB2312" w:hAnsi="Times New Roman" w:cs="Times New Roman"/>
          <w:em w:val="underDot"/>
        </w:rPr>
        <w:t>临</w:t>
      </w:r>
      <w:r w:rsidRPr="00D43FE8">
        <w:rPr>
          <w:rFonts w:ascii="Times New Roman" w:eastAsia="楷体_GB2312" w:hAnsi="Times New Roman" w:cs="Times New Roman"/>
        </w:rPr>
        <w:t>帝子之长洲，得天人之旧馆。层峦耸翠，上出重霄；飞阁流丹，下</w:t>
      </w:r>
      <w:r w:rsidRPr="00D43FE8">
        <w:rPr>
          <w:rFonts w:ascii="Times New Roman" w:eastAsia="楷体_GB2312" w:hAnsi="Times New Roman" w:cs="Times New Roman"/>
          <w:em w:val="underDot"/>
        </w:rPr>
        <w:t>临</w:t>
      </w:r>
      <w:r w:rsidRPr="00D43FE8">
        <w:rPr>
          <w:rFonts w:ascii="Times New Roman" w:eastAsia="楷体_GB2312" w:hAnsi="Times New Roman" w:cs="Times New Roman"/>
        </w:rPr>
        <w:t>无地。鹤汀凫渚，</w:t>
      </w:r>
      <w:r w:rsidRPr="00D43FE8">
        <w:rPr>
          <w:rFonts w:ascii="Times New Roman" w:eastAsia="楷体_GB2312" w:hAnsi="Times New Roman" w:cs="Times New Roman"/>
          <w:em w:val="underDot"/>
        </w:rPr>
        <w:t>穷</w:t>
      </w:r>
      <w:r w:rsidRPr="00D43FE8">
        <w:rPr>
          <w:rFonts w:ascii="Times New Roman" w:eastAsia="楷体_GB2312" w:hAnsi="Times New Roman" w:cs="Times New Roman"/>
        </w:rPr>
        <w:t>岛屿之萦回；桂殿兰宫，即冈峦之体势。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披绣闼，俯雕甍，山原旷其盈视，川泽纡其骇瞩。闾阎扑地，钟鸣鼎食之家；舸舰弥津，青雀黄龙之舳。云销雨霁，彩彻区明。落霞与孤鹜齐飞，秋水共长天一色。渔舟唱晚，响穷彭蠡之滨；雁阵惊寒，声断衡阳之浦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遥襟甫畅，逸兴遄飞。爽籁发</w:t>
      </w:r>
      <w:r w:rsidRPr="00D43FE8">
        <w:rPr>
          <w:rFonts w:ascii="Times New Roman" w:eastAsia="楷体_GB2312" w:hAnsi="Times New Roman" w:cs="Times New Roman"/>
          <w:em w:val="underDot"/>
        </w:rPr>
        <w:t>而</w:t>
      </w:r>
      <w:r w:rsidRPr="00D43FE8">
        <w:rPr>
          <w:rFonts w:ascii="Times New Roman" w:eastAsia="楷体_GB2312" w:hAnsi="Times New Roman" w:cs="Times New Roman"/>
        </w:rPr>
        <w:t>清风生，纤歌凝而白云遏。睢园绿竹，气凌彭泽之樽；邺水朱华，光照临川之笔。四美具，二难并。</w:t>
      </w:r>
      <w:r w:rsidRPr="00D43FE8">
        <w:rPr>
          <w:rFonts w:ascii="Times New Roman" w:eastAsia="楷体_GB2312" w:hAnsi="Times New Roman" w:cs="Times New Roman"/>
          <w:u w:val="single"/>
        </w:rPr>
        <w:t>穷睇眄于中天，极娱游于暇日</w:t>
      </w:r>
      <w:r w:rsidRPr="00D43FE8">
        <w:rPr>
          <w:rFonts w:ascii="Times New Roman" w:eastAsia="楷体_GB2312" w:hAnsi="Times New Roman" w:cs="Times New Roman"/>
        </w:rPr>
        <w:t>。天高地迥，觉宇宙之无穷；兴尽悲来，识盈虚之有</w:t>
      </w:r>
      <w:r w:rsidRPr="00D43FE8">
        <w:rPr>
          <w:rFonts w:ascii="Times New Roman" w:eastAsia="楷体_GB2312" w:hAnsi="Times New Roman" w:cs="Times New Roman"/>
          <w:em w:val="underDot"/>
        </w:rPr>
        <w:t>数</w:t>
      </w:r>
      <w:r w:rsidRPr="00D43FE8">
        <w:rPr>
          <w:rFonts w:ascii="Times New Roman" w:eastAsia="楷体_GB2312" w:hAnsi="Times New Roman" w:cs="Times New Roman"/>
        </w:rPr>
        <w:t>。望长安于日下，</w:t>
      </w:r>
      <w:r w:rsidRPr="00D43FE8">
        <w:rPr>
          <w:rFonts w:ascii="Times New Roman" w:eastAsia="楷体_GB2312" w:hAnsi="Times New Roman" w:cs="Times New Roman"/>
          <w:em w:val="underDot"/>
        </w:rPr>
        <w:t>目</w:t>
      </w:r>
      <w:r w:rsidRPr="00D43FE8">
        <w:rPr>
          <w:rFonts w:ascii="Times New Roman" w:eastAsia="楷体_GB2312" w:hAnsi="Times New Roman" w:cs="Times New Roman"/>
        </w:rPr>
        <w:t>吴会于云间。地势极而南溟深，天柱高</w:t>
      </w:r>
      <w:r w:rsidRPr="00D43FE8">
        <w:rPr>
          <w:rFonts w:ascii="Times New Roman" w:eastAsia="楷体_GB2312" w:hAnsi="Times New Roman" w:cs="Times New Roman"/>
          <w:em w:val="underDot"/>
        </w:rPr>
        <w:t>而</w:t>
      </w:r>
      <w:r w:rsidRPr="00D43FE8">
        <w:rPr>
          <w:rFonts w:ascii="Times New Roman" w:eastAsia="楷体_GB2312" w:hAnsi="Times New Roman" w:cs="Times New Roman"/>
        </w:rPr>
        <w:t>北辰远。关山难越，谁悲失路之人？萍水相逢，尽是他乡之客。怀帝阍</w:t>
      </w:r>
      <w:r w:rsidRPr="00D43FE8">
        <w:rPr>
          <w:rFonts w:ascii="Times New Roman" w:eastAsia="楷体_GB2312" w:hAnsi="Times New Roman" w:cs="Times New Roman"/>
          <w:em w:val="underDot"/>
        </w:rPr>
        <w:t>而</w:t>
      </w:r>
      <w:r w:rsidRPr="00D43FE8">
        <w:rPr>
          <w:rFonts w:ascii="Times New Roman" w:eastAsia="楷体_GB2312" w:hAnsi="Times New Roman" w:cs="Times New Roman"/>
        </w:rPr>
        <w:t>不见，奉宣室以何年？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嗟乎！时运不齐，命途多舛。冯唐易老，李广难封。</w:t>
      </w:r>
      <w:r w:rsidRPr="00D43FE8">
        <w:rPr>
          <w:rFonts w:ascii="Times New Roman" w:eastAsia="楷体_GB2312" w:hAnsi="Times New Roman" w:cs="Times New Roman"/>
          <w:u w:val="single"/>
        </w:rPr>
        <w:t>屈贾谊于长沙，非无圣主；窜梁鸿于海曲，岂乏明时</w:t>
      </w:r>
      <w:r w:rsidRPr="00D43FE8">
        <w:rPr>
          <w:rFonts w:ascii="Times New Roman" w:eastAsia="楷体_GB2312" w:hAnsi="Times New Roman" w:cs="Times New Roman"/>
        </w:rPr>
        <w:t>？所</w:t>
      </w:r>
      <w:smartTag w:uri="urn:schemas-microsoft-com:office:smarttags" w:element="PersonName">
        <w:smartTagPr>
          <w:attr w:name="ProductID" w:val="赖"/>
        </w:smartTagPr>
        <w:r w:rsidRPr="00D43FE8">
          <w:rPr>
            <w:rFonts w:ascii="Times New Roman" w:eastAsia="楷体_GB2312" w:hAnsi="Times New Roman" w:cs="Times New Roman"/>
          </w:rPr>
          <w:t>赖</w:t>
        </w:r>
      </w:smartTag>
      <w:r w:rsidRPr="00D43FE8">
        <w:rPr>
          <w:rFonts w:ascii="Times New Roman" w:eastAsia="楷体_GB2312" w:hAnsi="Times New Roman" w:cs="Times New Roman"/>
        </w:rPr>
        <w:t>君子见机，达人知命。老当益壮，宁移白首之心？穷且益坚，不坠青云之志。酌贪泉</w:t>
      </w:r>
      <w:r w:rsidRPr="00D43FE8">
        <w:rPr>
          <w:rFonts w:ascii="Times New Roman" w:eastAsia="楷体_GB2312" w:hAnsi="Times New Roman" w:cs="Times New Roman"/>
          <w:em w:val="underDot"/>
        </w:rPr>
        <w:t>而</w:t>
      </w:r>
      <w:r w:rsidRPr="00D43FE8">
        <w:rPr>
          <w:rFonts w:ascii="Times New Roman" w:eastAsia="楷体_GB2312" w:hAnsi="Times New Roman" w:cs="Times New Roman"/>
        </w:rPr>
        <w:t>觉爽，处涸辙以犹欢。北海虽赊，扶摇可接；东隅已逝，桑榆非晚。孟尝高洁，空余报国之情；阮籍猖狂，岂效</w:t>
      </w:r>
      <w:r w:rsidRPr="00D43FE8">
        <w:rPr>
          <w:rFonts w:ascii="Times New Roman" w:eastAsia="楷体_GB2312" w:hAnsi="Times New Roman" w:cs="Times New Roman"/>
          <w:em w:val="underDot"/>
        </w:rPr>
        <w:t>穷</w:t>
      </w:r>
      <w:r w:rsidRPr="00D43FE8">
        <w:rPr>
          <w:rFonts w:ascii="Times New Roman" w:eastAsia="楷体_GB2312" w:hAnsi="Times New Roman" w:cs="Times New Roman"/>
        </w:rPr>
        <w:t>途之哭？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加点词语的意义相同的一项是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临</w:instrText>
      </w:r>
      <w:r w:rsidRPr="00D43FE8">
        <w:rPr>
          <w:rFonts w:ascii="Times New Roman" w:hAnsi="Times New Roman" w:cs="Times New Roman"/>
        </w:rPr>
        <w:instrText>帝子之长洲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飞阁流丹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下</w:instrText>
      </w:r>
      <w:r w:rsidRPr="00D43FE8">
        <w:rPr>
          <w:rFonts w:ascii="Times New Roman" w:hAnsi="Times New Roman" w:cs="Times New Roman"/>
          <w:em w:val="underDot"/>
        </w:rPr>
        <w:instrText>临</w:instrText>
      </w:r>
      <w:r w:rsidRPr="00D43FE8">
        <w:rPr>
          <w:rFonts w:ascii="Times New Roman" w:hAnsi="Times New Roman" w:cs="Times New Roman"/>
        </w:rPr>
        <w:instrText>无地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穷</w:instrText>
      </w:r>
      <w:r w:rsidRPr="00D43FE8">
        <w:rPr>
          <w:rFonts w:ascii="Times New Roman" w:hAnsi="Times New Roman" w:cs="Times New Roman"/>
        </w:rPr>
        <w:instrText>岛屿之萦回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岂效</w:instrText>
      </w:r>
      <w:r w:rsidRPr="00D43FE8">
        <w:rPr>
          <w:rFonts w:ascii="Times New Roman" w:hAnsi="Times New Roman" w:cs="Times New Roman"/>
          <w:em w:val="underDot"/>
        </w:rPr>
        <w:instrText>穷</w:instrText>
      </w:r>
      <w:r w:rsidRPr="00D43FE8">
        <w:rPr>
          <w:rFonts w:ascii="Times New Roman" w:hAnsi="Times New Roman" w:cs="Times New Roman"/>
        </w:rPr>
        <w:instrText>途之哭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识盈虚之有</w:instrText>
      </w:r>
      <w:r w:rsidRPr="00D43FE8">
        <w:rPr>
          <w:rFonts w:ascii="Times New Roman" w:hAnsi="Times New Roman" w:cs="Times New Roman"/>
          <w:em w:val="underDot"/>
        </w:rPr>
        <w:instrText>数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则胜负之</w:instrText>
      </w:r>
      <w:r w:rsidRPr="00D43FE8">
        <w:rPr>
          <w:rFonts w:ascii="Times New Roman" w:hAnsi="Times New Roman" w:cs="Times New Roman"/>
          <w:em w:val="underDot"/>
        </w:rPr>
        <w:instrText>数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存亡之理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目</w:instrText>
      </w:r>
      <w:r w:rsidRPr="00D43FE8">
        <w:rPr>
          <w:rFonts w:ascii="Times New Roman" w:hAnsi="Times New Roman" w:cs="Times New Roman"/>
        </w:rPr>
        <w:instrText>吴会于云间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臣以神遇而不以</w:instrText>
      </w:r>
      <w:r w:rsidRPr="00D43FE8">
        <w:rPr>
          <w:rFonts w:ascii="Times New Roman" w:hAnsi="Times New Roman" w:cs="Times New Roman"/>
          <w:em w:val="underDot"/>
        </w:rPr>
        <w:instrText>目</w:instrText>
      </w:r>
      <w:r w:rsidRPr="00D43FE8">
        <w:rPr>
          <w:rFonts w:ascii="Times New Roman" w:hAnsi="Times New Roman" w:cs="Times New Roman"/>
        </w:rPr>
        <w:instrText>视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C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数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都为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定数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之意。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项动词，到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IPAPANNEW" w:eastAsia="仿宋_GB2312" w:hAnsi="IPAPANNEW" w:cs="Times New Roman"/>
        </w:rPr>
        <w:t>从高处往下探望。</w:t>
      </w:r>
      <w:r w:rsidRPr="00D43FE8">
        <w:rPr>
          <w:rFonts w:ascii="IPAPANNEW" w:eastAsia="仿宋_GB2312" w:hAnsi="IPAPANNEW" w:cs="Times New Roman"/>
        </w:rPr>
        <w:t>B</w:t>
      </w:r>
      <w:r w:rsidRPr="00D43FE8">
        <w:rPr>
          <w:rFonts w:ascii="IPAPANNEW" w:eastAsia="仿宋_GB2312" w:hAnsi="IPAPANNEW" w:cs="Times New Roman"/>
        </w:rPr>
        <w:t>项穷尽，极尽</w:t>
      </w:r>
      <w:r w:rsidRPr="00D43FE8">
        <w:rPr>
          <w:rFonts w:ascii="IPAPANNEW" w:eastAsia="仿宋_GB2312" w:hAnsi="IPAPANNEW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形容词，走到头的。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项看</w:t>
      </w:r>
      <w:r w:rsidRPr="00D43FE8">
        <w:rPr>
          <w:rFonts w:ascii="Times New Roman" w:eastAsia="仿宋_GB2312" w:hAnsi="Times New Roman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眼睛。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下列句子中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而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字的用法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与例句相同的一项是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eastAsia="楷体_GB2312" w:hAnsi="Times New Roman" w:cs="Times New Roman"/>
        </w:rPr>
        <w:t>酌贪泉</w:t>
      </w:r>
      <w:r w:rsidRPr="00D43FE8">
        <w:rPr>
          <w:rFonts w:ascii="Times New Roman" w:eastAsia="楷体_GB2312" w:hAnsi="Times New Roman" w:cs="Times New Roman"/>
          <w:em w:val="underDot"/>
        </w:rPr>
        <w:t>而</w:t>
      </w:r>
      <w:r w:rsidRPr="00D43FE8">
        <w:rPr>
          <w:rFonts w:ascii="Times New Roman" w:eastAsia="楷体_GB2312" w:hAnsi="Times New Roman" w:cs="Times New Roman"/>
        </w:rPr>
        <w:t>觉爽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爽籁发</w:t>
      </w:r>
      <w:r w:rsidRPr="00D43FE8">
        <w:rPr>
          <w:rFonts w:ascii="Times New Roman" w:hAnsi="Times New Roman" w:cs="Times New Roman"/>
          <w:em w:val="underDot"/>
        </w:rPr>
        <w:t>而</w:t>
      </w:r>
      <w:r w:rsidRPr="00D43FE8">
        <w:rPr>
          <w:rFonts w:ascii="Times New Roman" w:hAnsi="Times New Roman" w:cs="Times New Roman"/>
        </w:rPr>
        <w:t>清风生</w:t>
      </w:r>
      <w:r>
        <w:rPr>
          <w:rFonts w:ascii="Times New Roman" w:hAnsi="Times New Roman" w:cs="Times New Roman"/>
        </w:rPr>
        <w:t xml:space="preserve">　　</w:t>
      </w: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控蛮荆</w:t>
      </w:r>
      <w:r w:rsidRPr="00D43FE8">
        <w:rPr>
          <w:rFonts w:ascii="Times New Roman" w:hAnsi="Times New Roman" w:cs="Times New Roman"/>
          <w:em w:val="underDot"/>
        </w:rPr>
        <w:t>而</w:t>
      </w:r>
      <w:r w:rsidRPr="00D43FE8">
        <w:rPr>
          <w:rFonts w:ascii="Times New Roman" w:hAnsi="Times New Roman" w:cs="Times New Roman"/>
        </w:rPr>
        <w:t>引瓯越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天柱高</w:t>
      </w:r>
      <w:r w:rsidRPr="00D43FE8">
        <w:rPr>
          <w:rFonts w:ascii="Times New Roman" w:hAnsi="Times New Roman" w:cs="Times New Roman"/>
          <w:em w:val="underDot"/>
        </w:rPr>
        <w:t>而</w:t>
      </w:r>
      <w:r w:rsidRPr="00D43FE8">
        <w:rPr>
          <w:rFonts w:ascii="Times New Roman" w:hAnsi="Times New Roman" w:cs="Times New Roman"/>
        </w:rPr>
        <w:t>北辰远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怀帝阍</w:t>
      </w:r>
      <w:r w:rsidRPr="00D43FE8">
        <w:rPr>
          <w:rFonts w:ascii="Times New Roman" w:hAnsi="Times New Roman" w:cs="Times New Roman"/>
          <w:em w:val="underDot"/>
        </w:rPr>
        <w:t>而</w:t>
      </w:r>
      <w:r w:rsidRPr="00D43FE8">
        <w:rPr>
          <w:rFonts w:ascii="Times New Roman" w:hAnsi="Times New Roman" w:cs="Times New Roman"/>
        </w:rPr>
        <w:t>不见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项表转折关系，和例句相同，其他表并列关系。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下列对有关语句的分析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层峦耸翠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上出重霄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飞阁流丹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下临无地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这四句由两组镜头剪辑而成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借视角的俯仰变化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使上下相映成趣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突出了危楼高耸的壮观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鹤汀凫渚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四句写滕王阁周围的事物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是近景</w:t>
      </w:r>
      <w:r>
        <w:rPr>
          <w:rFonts w:ascii="Times New Roman" w:hAnsi="Times New Roman" w:cs="Times New Roman"/>
        </w:rPr>
        <w:t>；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山原旷其盈视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二句写山峦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平原的广阔和川流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湖泽的迂回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是中景</w:t>
      </w:r>
      <w:r>
        <w:rPr>
          <w:rFonts w:ascii="Times New Roman" w:hAnsi="Times New Roman" w:cs="Times New Roman"/>
        </w:rPr>
        <w:t>；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云销雨霁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以下则是水天浩渺的远景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渔舟唱晚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响穷彭蠡之滨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雁阵惊寒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声断衡阳之浦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此句所写为眼前所见之实景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登高远眺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目之所见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耳之所闻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集于笔端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北海虽赊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扶摇可接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作者以大鹏作比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表明扶摇直上九霄的凌云之志</w:t>
      </w:r>
      <w:r>
        <w:rPr>
          <w:rFonts w:ascii="Times New Roman" w:hAnsi="Times New Roman" w:cs="Times New Roman"/>
        </w:rPr>
        <w:t>；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东隅已逝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桑榆非晚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表示早年虽然失意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但拯时济世的信心并未泯灭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后一句话强调的是珍惜将来，还为时不晚。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翻译下列句子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穷睇眄于中天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极娱游于暇日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屈贾谊于长沙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非无圣主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窜梁鸿于海曲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岂乏明时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放眼远望半空中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在闲暇的日子里尽情欢乐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把贾谊贬到长沙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并非没有圣贤的君主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使梁鸿逃到海边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难道不是在政治昌明的时代吗</w:t>
      </w:r>
      <w:r>
        <w:rPr>
          <w:rFonts w:ascii="Times New Roman" w:hAnsi="Times New Roman" w:cs="Times New Roman"/>
        </w:rPr>
        <w:t>？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三、类文阅读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20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阅读下文，完成</w:t>
      </w:r>
      <w:r w:rsidRPr="00D43FE8">
        <w:rPr>
          <w:rFonts w:ascii="Times New Roman" w:eastAsia="黑体" w:hAnsi="Times New Roman" w:cs="Times New Roman"/>
        </w:rPr>
        <w:t>10</w:t>
      </w:r>
      <w:r w:rsidRPr="00D43FE8">
        <w:rPr>
          <w:rFonts w:ascii="Times New Roman" w:eastAsia="黑体" w:hAnsi="Times New Roman" w:cs="Times New Roman"/>
        </w:rPr>
        <w:t>～</w:t>
      </w:r>
      <w:r w:rsidRPr="00D43FE8">
        <w:rPr>
          <w:rFonts w:ascii="Times New Roman" w:eastAsia="黑体" w:hAnsi="Times New Roman" w:cs="Times New Roman"/>
        </w:rPr>
        <w:t>14</w:t>
      </w:r>
      <w:r w:rsidRPr="00D43FE8">
        <w:rPr>
          <w:rFonts w:ascii="Times New Roman" w:eastAsia="黑体" w:hAnsi="Times New Roman" w:cs="Times New Roman"/>
        </w:rPr>
        <w:t>题。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王勃，字子安，绛州龙门人。勃六岁解属文，构思无滞，词情英迈，与兄</w:t>
      </w:r>
      <w:r w:rsidRPr="00D43FE8">
        <w:rPr>
          <w:rFonts w:hAnsi="宋体" w:cs="宋体" w:hint="eastAsia"/>
        </w:rPr>
        <w:t>勔</w:t>
      </w:r>
      <w:r w:rsidRPr="00D43FE8">
        <w:rPr>
          <w:rFonts w:ascii="楷体_GB2312" w:eastAsia="楷体_GB2312" w:hAnsi="楷体_GB2312" w:cs="楷体_GB2312" w:hint="eastAsia"/>
        </w:rPr>
        <w:t>、</w:t>
      </w:r>
      <w:r w:rsidRPr="00D43FE8">
        <w:rPr>
          <w:rFonts w:hAnsi="宋体" w:cs="宋体" w:hint="eastAsia"/>
        </w:rPr>
        <w:t>勮</w:t>
      </w:r>
      <w:r w:rsidRPr="00D43FE8">
        <w:rPr>
          <w:rFonts w:ascii="楷体_GB2312" w:eastAsia="楷体_GB2312" w:hAnsi="楷体_GB2312" w:cs="楷体_GB2312" w:hint="eastAsia"/>
        </w:rPr>
        <w:t>，才藻相类。父友杜易简常称之曰：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此王氏三珠树也。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沛王贤闻其名，召为沛府修撰，甚爱重之。诸王斗鸡，互有胜负，勃戏为《檄英王鸡文》。高宗览之，怒曰：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据此，是交</w:t>
      </w:r>
      <w:r w:rsidRPr="00D43FE8">
        <w:rPr>
          <w:rFonts w:ascii="Times New Roman" w:eastAsia="楷体_GB2312" w:hAnsi="Times New Roman" w:cs="Times New Roman"/>
          <w:em w:val="underDot"/>
        </w:rPr>
        <w:t>构</w:t>
      </w:r>
      <w:r w:rsidRPr="00D43FE8">
        <w:rPr>
          <w:rFonts w:ascii="Times New Roman" w:eastAsia="楷体_GB2312" w:hAnsi="Times New Roman" w:cs="Times New Roman"/>
        </w:rPr>
        <w:t>之渐！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即日斥勃，不令入府。久之，补虢州参军。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勃恃才傲</w:t>
      </w:r>
      <w:r w:rsidRPr="00D43FE8">
        <w:rPr>
          <w:rFonts w:ascii="Times New Roman" w:eastAsia="楷体_GB2312" w:hAnsi="Times New Roman" w:cs="Times New Roman"/>
          <w:em w:val="underDot"/>
        </w:rPr>
        <w:t>物</w:t>
      </w:r>
      <w:r w:rsidRPr="00D43FE8">
        <w:rPr>
          <w:rFonts w:ascii="Times New Roman" w:eastAsia="楷体_GB2312" w:hAnsi="Times New Roman" w:cs="Times New Roman"/>
        </w:rPr>
        <w:t>，为同僚所嫉。有官奴曹达犯罪，勃匿之，又惧事</w:t>
      </w:r>
      <w:r w:rsidRPr="00D43FE8">
        <w:rPr>
          <w:rFonts w:hAnsi="宋体" w:cs="宋体" w:hint="eastAsia"/>
        </w:rPr>
        <w:t>洩</w:t>
      </w:r>
      <w:r w:rsidRPr="00D43FE8">
        <w:rPr>
          <w:rFonts w:ascii="楷体_GB2312" w:eastAsia="楷体_GB2312" w:hAnsi="楷体_GB2312" w:cs="楷体_GB2312" w:hint="eastAsia"/>
        </w:rPr>
        <w:t>，乃杀达</w:t>
      </w:r>
      <w:r w:rsidRPr="00D43FE8">
        <w:rPr>
          <w:rFonts w:ascii="Times New Roman" w:eastAsia="楷体_GB2312" w:hAnsi="Times New Roman" w:cs="Times New Roman"/>
          <w:em w:val="underDot"/>
        </w:rPr>
        <w:t>以</w:t>
      </w:r>
      <w:r w:rsidRPr="00D43FE8">
        <w:rPr>
          <w:rFonts w:ascii="Times New Roman" w:eastAsia="楷体_GB2312" w:hAnsi="Times New Roman" w:cs="Times New Roman"/>
        </w:rPr>
        <w:t>塞口。事发，</w:t>
      </w:r>
      <w:r w:rsidRPr="00D43FE8">
        <w:rPr>
          <w:rFonts w:ascii="Times New Roman" w:eastAsia="楷体_GB2312" w:hAnsi="Times New Roman" w:cs="Times New Roman"/>
          <w:em w:val="underDot"/>
        </w:rPr>
        <w:t>当</w:t>
      </w:r>
      <w:r w:rsidRPr="00D43FE8">
        <w:rPr>
          <w:rFonts w:ascii="Times New Roman" w:eastAsia="楷体_GB2312" w:hAnsi="Times New Roman" w:cs="Times New Roman"/>
        </w:rPr>
        <w:t>诛，会赦除名。时勃父福</w:t>
      </w:r>
      <w:r w:rsidRPr="00D43FE8">
        <w:rPr>
          <w:rFonts w:hAnsi="宋体" w:cs="宋体" w:hint="eastAsia"/>
        </w:rPr>
        <w:t>畤</w:t>
      </w:r>
      <w:r w:rsidRPr="00D43FE8">
        <w:rPr>
          <w:rFonts w:ascii="楷体_GB2312" w:eastAsia="楷体_GB2312" w:hAnsi="楷体_GB2312" w:cs="楷体_GB2312" w:hint="eastAsia"/>
        </w:rPr>
        <w:t>为雍州司户参军，坐勃左迁交趾令。上元二年，勃往交趾省父。渡南海，堕水而卒，时年二十八。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初，吏部侍郎裴行俭典选，有知人之鉴。李敬玄尤重杨炯、卢照邻、骆宾王与勃等四人，必当显贵。行俭曰：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士</w:t>
      </w:r>
      <w:r w:rsidRPr="00D43FE8">
        <w:rPr>
          <w:rFonts w:ascii="Times New Roman" w:eastAsia="楷体_GB2312" w:hAnsi="Times New Roman" w:cs="Times New Roman"/>
          <w:em w:val="underDot"/>
        </w:rPr>
        <w:t>之</w:t>
      </w:r>
      <w:r w:rsidRPr="00D43FE8">
        <w:rPr>
          <w:rFonts w:ascii="Times New Roman" w:eastAsia="楷体_GB2312" w:hAnsi="Times New Roman" w:cs="Times New Roman"/>
        </w:rPr>
        <w:t>致远，先器识而后文艺。勃等虽有文才，</w:t>
      </w:r>
      <w:r w:rsidRPr="00D43FE8">
        <w:rPr>
          <w:rFonts w:ascii="Times New Roman" w:eastAsia="楷体_GB2312" w:hAnsi="Times New Roman" w:cs="Times New Roman"/>
          <w:em w:val="underDot"/>
        </w:rPr>
        <w:t>而</w:t>
      </w:r>
      <w:r w:rsidRPr="00D43FE8">
        <w:rPr>
          <w:rFonts w:ascii="Times New Roman" w:eastAsia="楷体_GB2312" w:hAnsi="Times New Roman" w:cs="Times New Roman"/>
        </w:rPr>
        <w:t>浮躁浅露，岂享爵禄之器耶！杨子沉静，应至令长，余得令终为幸。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果如其言。</w:t>
      </w:r>
      <w:r>
        <w:rPr>
          <w:rFonts w:ascii="Times New Roman" w:eastAsia="仿宋_GB2312" w:hAnsi="Times New Roman" w:cs="Times New Roman"/>
        </w:rPr>
        <w:t>(</w:t>
      </w:r>
      <w:r w:rsidRPr="00D43FE8">
        <w:rPr>
          <w:rFonts w:ascii="Times New Roman" w:eastAsia="仿宋_GB2312" w:hAnsi="Times New Roman" w:cs="Times New Roman"/>
        </w:rPr>
        <w:t>节选自《旧唐书，有删改》</w:t>
      </w:r>
      <w:r>
        <w:rPr>
          <w:rFonts w:ascii="Times New Roman" w:eastAsia="仿宋_GB2312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父福</w:t>
      </w:r>
      <w:r w:rsidRPr="00D43FE8">
        <w:rPr>
          <w:rFonts w:hAnsi="宋体" w:cs="宋体" w:hint="eastAsia"/>
        </w:rPr>
        <w:t>畤</w:t>
      </w:r>
      <w:r w:rsidRPr="00D43FE8">
        <w:rPr>
          <w:rFonts w:ascii="楷体_GB2312" w:eastAsia="楷体_GB2312" w:hAnsi="楷体_GB2312" w:cs="楷体_GB2312" w:hint="eastAsia"/>
        </w:rPr>
        <w:t>左迁交趾令。勃往省觐，途过南昌，时都督阎</w:t>
      </w:r>
      <w:r w:rsidRPr="00D43FE8">
        <w:rPr>
          <w:rFonts w:ascii="Times New Roman" w:eastAsia="楷体_GB2312" w:hAnsi="Times New Roman" w:cs="Times New Roman"/>
        </w:rPr>
        <w:t>公新造滕王阁成，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9"/>
          <w:attr w:name="Year" w:val="2011"/>
        </w:smartTagPr>
        <w:r w:rsidRPr="00D43FE8">
          <w:rPr>
            <w:rFonts w:ascii="Times New Roman" w:eastAsia="楷体_GB2312" w:hAnsi="Times New Roman" w:cs="Times New Roman"/>
          </w:rPr>
          <w:t>九月九日</w:t>
        </w:r>
      </w:smartTag>
      <w:r w:rsidRPr="00D43FE8">
        <w:rPr>
          <w:rFonts w:ascii="Times New Roman" w:eastAsia="楷体_GB2312" w:hAnsi="Times New Roman" w:cs="Times New Roman"/>
        </w:rPr>
        <w:t>大会宾客，宿命其婿作序以夸客。</w:t>
      </w:r>
      <w:r w:rsidRPr="00D43FE8">
        <w:rPr>
          <w:rFonts w:ascii="Times New Roman" w:eastAsia="楷体_GB2312" w:hAnsi="Times New Roman" w:cs="Times New Roman"/>
          <w:em w:val="underDot"/>
        </w:rPr>
        <w:t>因</w:t>
      </w:r>
      <w:r w:rsidRPr="00D43FE8">
        <w:rPr>
          <w:rFonts w:ascii="Times New Roman" w:eastAsia="楷体_GB2312" w:hAnsi="Times New Roman" w:cs="Times New Roman"/>
        </w:rPr>
        <w:t>出纸笔遍请客，莫敢当。至勃，泛然不辞。都督怒，起更衣，遣吏伺其文辄报。一再报，语益奇，乃矍然曰：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天才也！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请遂成文，极欢罢。勃属文，初不精思，先磨墨数升，则酣饮，引被覆面卧，及</w:t>
      </w:r>
      <w:r w:rsidRPr="00D43FE8">
        <w:rPr>
          <w:rFonts w:ascii="Times New Roman" w:eastAsia="楷体_GB2312" w:hAnsi="Times New Roman" w:cs="Times New Roman"/>
          <w:em w:val="underDot"/>
        </w:rPr>
        <w:t>寤</w:t>
      </w:r>
      <w:r w:rsidRPr="00D43FE8">
        <w:rPr>
          <w:rFonts w:ascii="Times New Roman" w:eastAsia="楷体_GB2312" w:hAnsi="Times New Roman" w:cs="Times New Roman"/>
        </w:rPr>
        <w:t>，援笔成篇，不易一字，时人谓勃为腹稿。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勃与杨炯、卢照邻、骆宾王皆以文章齐名，天下称王、杨、卢、骆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四杰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。炯尝曰：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吾愧在卢前，耻居王后。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议者谓然。</w:t>
      </w:r>
      <w:r>
        <w:rPr>
          <w:rFonts w:ascii="Times New Roman" w:eastAsia="仿宋_GB2312" w:hAnsi="Times New Roman" w:cs="Times New Roman"/>
        </w:rPr>
        <w:t>(</w:t>
      </w:r>
      <w:r w:rsidRPr="00D43FE8">
        <w:rPr>
          <w:rFonts w:ascii="Times New Roman" w:eastAsia="仿宋_GB2312" w:hAnsi="Times New Roman" w:cs="Times New Roman"/>
        </w:rPr>
        <w:t>节选自《唐才子传》《新唐书》，有删改</w:t>
      </w:r>
      <w:r>
        <w:rPr>
          <w:rFonts w:ascii="Times New Roman" w:eastAsia="仿宋_GB2312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对下列各句中加点词语的解释正确的一项是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事发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  <w:em w:val="underDot"/>
        </w:rPr>
        <w:t>当</w:t>
      </w:r>
      <w:r w:rsidRPr="00D43FE8">
        <w:rPr>
          <w:rFonts w:ascii="Times New Roman" w:hAnsi="Times New Roman" w:cs="Times New Roman"/>
        </w:rPr>
        <w:t>诛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会赦除名</w:t>
      </w:r>
      <w:r>
        <w:rPr>
          <w:rFonts w:ascii="Times New Roman" w:hAnsi="Times New Roman" w:cs="Times New Roman"/>
        </w:rPr>
        <w:t xml:space="preserve">　　　</w:t>
      </w:r>
      <w:r w:rsidRPr="00D43FE8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应当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应该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据此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是交</w:t>
      </w:r>
      <w:r w:rsidRPr="00D43FE8">
        <w:rPr>
          <w:rFonts w:ascii="Times New Roman" w:hAnsi="Times New Roman" w:cs="Times New Roman"/>
          <w:em w:val="underDot"/>
        </w:rPr>
        <w:t>构</w:t>
      </w:r>
      <w:r w:rsidRPr="00D43FE8">
        <w:rPr>
          <w:rFonts w:ascii="Times New Roman" w:hAnsi="Times New Roman" w:cs="Times New Roman"/>
        </w:rPr>
        <w:t>之渐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构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构陷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陷害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勃恃才傲</w:t>
      </w:r>
      <w:r w:rsidRPr="00D43FE8">
        <w:rPr>
          <w:rFonts w:ascii="Times New Roman" w:hAnsi="Times New Roman" w:cs="Times New Roman"/>
          <w:em w:val="underDot"/>
        </w:rPr>
        <w:t>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为同僚所嫉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物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世间所有事物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及</w:t>
      </w:r>
      <w:r w:rsidRPr="00D43FE8">
        <w:rPr>
          <w:rFonts w:ascii="Times New Roman" w:hAnsi="Times New Roman" w:cs="Times New Roman"/>
          <w:em w:val="underDot"/>
        </w:rPr>
        <w:t>寤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援笔成篇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不易一字</w:t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ascii="Times New Roman" w:hAnsi="Times New Roman" w:cs="Times New Roman"/>
        </w:rPr>
        <w:t>寤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睡觉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项当：判罪。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项物：众人。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项寤：睡醒。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加点词的意义和用法不同的一项是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因</w:instrText>
      </w:r>
      <w:r w:rsidRPr="00D43FE8">
        <w:rPr>
          <w:rFonts w:ascii="Times New Roman" w:hAnsi="Times New Roman" w:cs="Times New Roman"/>
        </w:rPr>
        <w:instrText>出纸笔遍请客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莫敢当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因</w:instrText>
      </w:r>
      <w:r w:rsidRPr="00D43FE8">
        <w:rPr>
          <w:rFonts w:ascii="Times New Roman" w:hAnsi="Times New Roman" w:cs="Times New Roman"/>
        </w:rPr>
        <w:instrText>人之力而敝之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不仁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勃等虽有文才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  <w:em w:val="underDot"/>
        </w:rPr>
        <w:instrText>而</w:instrText>
      </w:r>
      <w:r w:rsidRPr="00D43FE8">
        <w:rPr>
          <w:rFonts w:ascii="Times New Roman" w:hAnsi="Times New Roman" w:cs="Times New Roman"/>
        </w:rPr>
        <w:instrText>浮躁浅露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门虽设</w:instrText>
      </w:r>
      <w:r w:rsidRPr="00D43FE8">
        <w:rPr>
          <w:rFonts w:ascii="Times New Roman" w:hAnsi="Times New Roman" w:cs="Times New Roman"/>
          <w:em w:val="underDot"/>
        </w:rPr>
        <w:instrText>而</w:instrText>
      </w:r>
      <w:r w:rsidRPr="00D43FE8">
        <w:rPr>
          <w:rFonts w:ascii="Times New Roman" w:hAnsi="Times New Roman" w:cs="Times New Roman"/>
        </w:rPr>
        <w:instrText>常关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士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致远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先器识而后文艺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审容膝</w:instrText>
      </w:r>
      <w:r w:rsidRPr="00D43FE8">
        <w:rPr>
          <w:rFonts w:ascii="Times New Roman" w:hAnsi="Times New Roman" w:cs="Times New Roman"/>
          <w:em w:val="underDot"/>
        </w:rPr>
        <w:instrText>之</w:instrText>
      </w:r>
      <w:r w:rsidRPr="00D43FE8">
        <w:rPr>
          <w:rFonts w:ascii="Times New Roman" w:hAnsi="Times New Roman" w:cs="Times New Roman"/>
        </w:rPr>
        <w:instrText>易安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lastRenderedPageBreak/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又惧事洩</w:instrText>
      </w:r>
      <w:r>
        <w:rPr>
          <w:rFonts w:ascii="Times New Roman" w:hAnsi="Times New Roman" w:cs="Times New Roman"/>
        </w:rPr>
        <w:instrText>，</w:instrText>
      </w:r>
      <w:r w:rsidRPr="00D43FE8">
        <w:rPr>
          <w:rFonts w:ascii="Times New Roman" w:hAnsi="Times New Roman" w:cs="Times New Roman"/>
        </w:rPr>
        <w:instrText>乃杀达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塞口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作《师说》</w:instrText>
      </w:r>
      <w:r w:rsidRPr="00D43FE8">
        <w:rPr>
          <w:rFonts w:ascii="Times New Roman" w:hAnsi="Times New Roman" w:cs="Times New Roman"/>
          <w:em w:val="underDot"/>
        </w:rPr>
        <w:instrText>以</w:instrText>
      </w:r>
      <w:r w:rsidRPr="00D43FE8">
        <w:rPr>
          <w:rFonts w:ascii="Times New Roman" w:hAnsi="Times New Roman" w:cs="Times New Roman"/>
        </w:rPr>
        <w:instrText>贻之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A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r w:rsidRPr="00D43FE8">
        <w:rPr>
          <w:rFonts w:ascii="Times New Roman" w:eastAsia="仿宋_GB2312" w:hAnsi="Times New Roman" w:cs="Times New Roman"/>
        </w:rPr>
        <w:t>项：于是</w:t>
      </w:r>
      <w:r w:rsidRPr="00D43FE8">
        <w:rPr>
          <w:rFonts w:ascii="Times New Roman" w:eastAsia="仿宋_GB2312" w:hAnsi="Times New Roman" w:cs="Times New Roman"/>
        </w:rPr>
        <w:t>/</w:t>
      </w:r>
      <w:r w:rsidRPr="00D43FE8">
        <w:rPr>
          <w:rFonts w:ascii="Times New Roman" w:eastAsia="仿宋_GB2312" w:hAnsi="Times New Roman" w:cs="Times New Roman"/>
        </w:rPr>
        <w:t>依靠、凭借。</w:t>
      </w:r>
      <w:r w:rsidRPr="00D43FE8">
        <w:rPr>
          <w:rFonts w:ascii="Times New Roman" w:eastAsia="仿宋_GB2312" w:hAnsi="Times New Roman" w:cs="Times New Roman"/>
        </w:rPr>
        <w:t>B</w:t>
      </w:r>
      <w:r w:rsidRPr="00D43FE8">
        <w:rPr>
          <w:rFonts w:ascii="Times New Roman" w:eastAsia="仿宋_GB2312" w:hAnsi="Times New Roman" w:cs="Times New Roman"/>
        </w:rPr>
        <w:t>项都表转折。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项都是结构助词，取消句子独立性，不译。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项都表目的，来。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下列对原文的叙述和分析有误的一项是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王勃六岁时就才情过人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与其兄王勔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王勮才华相当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兄弟三人为父亲的朋友杜易简所赞赏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他写文章时的独特习惯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给世人留下了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腹稿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的典故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当时吏部侍郎裴行俭认为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王勃将不如杨炯显赫富贵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能善终就已是万幸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果然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后来王勃专门写了《檄英王鸡文》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严厉批评诸王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结果差点被诛杀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王勃因杀官奴曹达而获罪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他的父亲也受到牵连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被贬谪到非常偏远的交趾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王勃前往探望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路过南昌时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他为都督阎公写下了著名的《滕王阁序》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王勃与杨炯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卢照邻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骆宾王并称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初唐四杰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但对于他们的排位先后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杨炯很有意见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并不心服口服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王勃写《檄英王鸡文》是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戏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，即开玩笑，并非专门为了批评诸王，结果也不是差点被诛杀，而是被高宗愤怒斥责，赶出沛王府。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下列各项推断不能解释王勃一生短暂却屡遭不幸的原因的一项是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王勃才华横溢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自幼就被赞誉包围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故不容易对自己的行为作出清醒的判断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王勃对官奴曹达一事的处理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甚为怪异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可见王勃处事浮躁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幼稚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不够镇定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王勃写《檄英王鸡文》《滕王阁序》时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都显得过于炫耀自己的才华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容易遭人妒忌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王勃才能不足以居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四杰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之首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又恃才傲物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这使议论者特别是杨炯十分不服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于是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杨便制造舆论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认为王的排名在己之前是种耻辱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这也导致了王后来的处境不顺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D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杨炯并没有制造舆论，他的看法也是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议者谓然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，即大家本都认为是如此的。而且，杨对其一生的不幸更未起到任何影响。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翻译下列句子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8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事发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当诛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会赦除名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先磨墨数升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则酣饮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引被覆面卧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及寤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援笔成篇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不易一字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后来事情被披露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王勃被判死罪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但恰逢皇帝大赦天下而被除去罪名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先磨墨数升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就酣畅饮酒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拉起被子蒙脸躺下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到了酒醒时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拿起笔就能成篇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不更改一个字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hAnsi="Times New Roman" w:cs="Times New Roman" w:hint="eastAsia"/>
        </w:rPr>
        <w:instrText>左括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28" type="#_x0000_t75" style="width:2.35pt;height:7.9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  <w:r w:rsidRPr="00D43FE8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eastAsia="黑体" w:hAnsi="Times New Roman" w:cs="Times New Roman" w:hint="eastAsia"/>
        </w:rPr>
        <w:instrText>右括</w:instrText>
      </w:r>
      <w:r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D43FE8">
        <w:rPr>
          <w:rFonts w:ascii="Times New Roman" w:eastAsia="黑体" w:hAnsi="Times New Roman" w:cs="Times New Roman" w:hint="eastAsia"/>
        </w:rPr>
        <w:pict>
          <v:shape id="_x0000_i1029" type="#_x0000_t75" style="width:2.35pt;height:7.9pt">
            <v:imagedata r:id="rId15" r:href="rId16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王勃，字子安，绛州龙门人。他六岁就懂得写文章，构思毫无凝滞，文章感情豪迈奔放，与兄王</w:t>
      </w:r>
      <w:r w:rsidRPr="00D43FE8">
        <w:rPr>
          <w:rFonts w:hAnsi="宋体" w:cs="宋体" w:hint="eastAsia"/>
        </w:rPr>
        <w:t>勔</w:t>
      </w:r>
      <w:r w:rsidRPr="00D43FE8">
        <w:rPr>
          <w:rFonts w:ascii="楷体_GB2312" w:eastAsia="楷体_GB2312" w:hAnsi="楷体_GB2312" w:cs="楷体_GB2312" w:hint="eastAsia"/>
        </w:rPr>
        <w:t>、王</w:t>
      </w:r>
      <w:r w:rsidRPr="00D43FE8">
        <w:rPr>
          <w:rFonts w:hAnsi="宋体" w:cs="宋体" w:hint="eastAsia"/>
        </w:rPr>
        <w:t>勮</w:t>
      </w:r>
      <w:r w:rsidRPr="00D43FE8">
        <w:rPr>
          <w:rFonts w:ascii="楷体_GB2312" w:eastAsia="楷体_GB2312" w:hAnsi="楷体_GB2312" w:cs="楷体_GB2312" w:hint="eastAsia"/>
        </w:rPr>
        <w:t>的才华相当。他父亲的朋友杜易简常常称赞他们说：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这是王家的三棵珠玉之树啊。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沛王李贤听说了他的名声，召他为沛府修撰，十分敬爱看重他。当时各位王侯斗鸡，互有胜负，王勃开玩笑地写了《檄英王鸡文》。高宗看了文章后，发怒说：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根据这篇文章来看，这是相互构陷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</w:rPr>
        <w:t>陷害</w:t>
      </w:r>
      <w:r>
        <w:rPr>
          <w:rFonts w:ascii="Times New Roman" w:eastAsia="楷体_GB2312" w:hAnsi="Times New Roman" w:cs="Times New Roman"/>
        </w:rPr>
        <w:t>)</w:t>
      </w:r>
      <w:r w:rsidRPr="00D43FE8">
        <w:rPr>
          <w:rFonts w:ascii="Times New Roman" w:eastAsia="楷体_GB2312" w:hAnsi="Times New Roman" w:cs="Times New Roman"/>
        </w:rPr>
        <w:t>之兆头。</w:t>
      </w:r>
      <w:r w:rsidRPr="00D43FE8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</w:rPr>
        <w:t>即认为王勃的文章使诸王闹矛盾</w:t>
      </w:r>
      <w:r>
        <w:rPr>
          <w:rFonts w:ascii="Times New Roman" w:eastAsia="楷体_GB2312" w:hAnsi="Times New Roman" w:cs="Times New Roman"/>
        </w:rPr>
        <w:t>)</w:t>
      </w:r>
      <w:r w:rsidRPr="00D43FE8">
        <w:rPr>
          <w:rFonts w:ascii="Times New Roman" w:eastAsia="楷体_GB2312" w:hAnsi="Times New Roman" w:cs="Times New Roman"/>
        </w:rPr>
        <w:t>当天就斥责了王勃，不让他进入王府。过了很久，补职为虢州参军。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王勃自恃有才华而对别人很傲慢，因此为同僚所嫉恨。有个叫曹达的官奴犯了罪，王勃把他藏匿起来，又害怕事情泄露，便杀了曹达来堵塞消息的来源。后来事情被披露，王勃被判死罪，但恰逢皇帝大赦天下而被除去罪名。当时王勃的父亲王福</w:t>
      </w:r>
      <w:r w:rsidRPr="00D43FE8">
        <w:rPr>
          <w:rFonts w:hAnsi="宋体" w:cs="宋体" w:hint="eastAsia"/>
        </w:rPr>
        <w:t>畤</w:t>
      </w:r>
      <w:r w:rsidRPr="00D43FE8">
        <w:rPr>
          <w:rFonts w:ascii="楷体_GB2312" w:eastAsia="楷体_GB2312" w:hAnsi="楷体_GB2312" w:cs="楷体_GB2312" w:hint="eastAsia"/>
        </w:rPr>
        <w:t>是雍州司户参军，因为王勃之罪而被降职为交趾令。上元二年，王勃前往交趾探望父亲。渡南海，他堕水而亡，时年二十</w:t>
      </w:r>
      <w:r w:rsidRPr="00D43FE8">
        <w:rPr>
          <w:rFonts w:ascii="Times New Roman" w:eastAsia="楷体_GB2312" w:hAnsi="Times New Roman" w:cs="Times New Roman"/>
        </w:rPr>
        <w:t>八岁。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lastRenderedPageBreak/>
        <w:t>当初，吏部侍郎裴行俭掌管选拔人才授官的事务，有鉴识人才的能力。李敬玄尤其看重杨炯、卢照邻、骆宾王与王勃四人，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</w:rPr>
        <w:t>认为他们</w:t>
      </w:r>
      <w:r>
        <w:rPr>
          <w:rFonts w:ascii="Times New Roman" w:eastAsia="楷体_GB2312" w:hAnsi="Times New Roman" w:cs="Times New Roman"/>
        </w:rPr>
        <w:t>)</w:t>
      </w:r>
      <w:r w:rsidRPr="00D43FE8">
        <w:rPr>
          <w:rFonts w:ascii="Times New Roman" w:eastAsia="楷体_GB2312" w:hAnsi="Times New Roman" w:cs="Times New Roman"/>
        </w:rPr>
        <w:t>必当富贵。裴行俭说：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士人想走得长远，应以器量见识为先，而以文才为后。王勃等虽有文才，却浮躁浅露，哪里有享受官爵俸禄之器量呢！杨炯性格沉着文静，职位应该会达到县令、县长，其余的能善终就是幸运的了。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后来果然像他说的那样。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父亲王福</w:t>
      </w:r>
      <w:r w:rsidRPr="00D43FE8">
        <w:rPr>
          <w:rFonts w:hAnsi="宋体" w:cs="宋体" w:hint="eastAsia"/>
        </w:rPr>
        <w:t>畤</w:t>
      </w:r>
      <w:r w:rsidRPr="00D43FE8">
        <w:rPr>
          <w:rFonts w:ascii="楷体_GB2312" w:eastAsia="楷体_GB2312" w:hAnsi="楷体_GB2312" w:cs="楷体_GB2312" w:hint="eastAsia"/>
        </w:rPr>
        <w:t>被降职为交趾令。王勃前往探望，路</w:t>
      </w:r>
      <w:r w:rsidRPr="00D43FE8">
        <w:rPr>
          <w:rFonts w:ascii="Times New Roman" w:eastAsia="楷体_GB2312" w:hAnsi="Times New Roman" w:cs="Times New Roman"/>
        </w:rPr>
        <w:t>过南昌，当时都督阎公刚修建成滕王阁，于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9"/>
          <w:attr w:name="Year" w:val="2011"/>
        </w:smartTagPr>
        <w:r w:rsidRPr="00D43FE8">
          <w:rPr>
            <w:rFonts w:ascii="Times New Roman" w:eastAsia="楷体_GB2312" w:hAnsi="Times New Roman" w:cs="Times New Roman"/>
          </w:rPr>
          <w:t>九月九日</w:t>
        </w:r>
      </w:smartTag>
      <w:r w:rsidRPr="00D43FE8">
        <w:rPr>
          <w:rFonts w:ascii="Times New Roman" w:eastAsia="楷体_GB2312" w:hAnsi="Times New Roman" w:cs="Times New Roman"/>
        </w:rPr>
        <w:t>大会宾客，预先让他的女婿作序文，以便在宾客前夸耀。于是他拿出纸笔邀请所有的宾客，没有人敢担当此任务。但到了王勃，他随随便便毫不推辞。都督很恼怒，起身借口更衣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</w:rPr>
        <w:t>上厕所</w:t>
      </w:r>
      <w:r>
        <w:rPr>
          <w:rFonts w:ascii="Times New Roman" w:eastAsia="楷体_GB2312" w:hAnsi="Times New Roman" w:cs="Times New Roman"/>
        </w:rPr>
        <w:t>)</w:t>
      </w:r>
      <w:r w:rsidRPr="00D43FE8">
        <w:rPr>
          <w:rFonts w:ascii="Times New Roman" w:eastAsia="楷体_GB2312" w:hAnsi="Times New Roman" w:cs="Times New Roman"/>
        </w:rPr>
        <w:t>离开，只是派遣小吏窥察了王勃的文章就来报告。小吏</w:t>
      </w: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</w:rPr>
        <w:t>看后</w:t>
      </w:r>
      <w:r>
        <w:rPr>
          <w:rFonts w:ascii="Times New Roman" w:eastAsia="楷体_GB2312" w:hAnsi="Times New Roman" w:cs="Times New Roman"/>
        </w:rPr>
        <w:t>)</w:t>
      </w:r>
      <w:r w:rsidRPr="00D43FE8">
        <w:rPr>
          <w:rFonts w:ascii="Times New Roman" w:eastAsia="楷体_GB2312" w:hAnsi="Times New Roman" w:cs="Times New Roman"/>
        </w:rPr>
        <w:t>一再报告，文章语言越来越奇特，阎公于是惊惶急视，说：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天才啊！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请求他完成全文，宾客极尽欢兴才停止。王勃写文章，最初并不精心思考，先磨墨数升，就酣畅饮酒，拉起被子蒙脸躺下，到了酒醒时，拿起笔就能成篇，不更改一个字，当时的人称王勃为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腹稿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王勃与杨炯、卢照邻、骆宾王都凭文章齐名，天下称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王、杨、卢、骆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，号称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四杰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。杨炯曾说：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我惭愧排在卢前，而对排在王后面感到羞耻。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当时的评议者也认为是这样。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四、语言运用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10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暑假中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一群香港学生来南昌游学观光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参观滕王阁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在一副前人题写的楹联面前驻足观赏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假如你是带队的导游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你打算怎样向他们介绍这副楹联呢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请写一段解说的话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不超过</w:t>
      </w:r>
      <w:r w:rsidRPr="00D43FE8">
        <w:rPr>
          <w:rFonts w:ascii="Times New Roman" w:hAnsi="Times New Roman" w:cs="Times New Roman"/>
        </w:rPr>
        <w:t>150</w:t>
      </w:r>
      <w:r w:rsidRPr="00D43FE8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附：</w:t>
      </w:r>
      <w:r w:rsidRPr="00D43FE8">
        <w:rPr>
          <w:rFonts w:ascii="Times New Roman" w:eastAsia="楷体_GB2312" w:hAnsi="Times New Roman" w:cs="Times New Roman"/>
        </w:rPr>
        <w:t>滕王阁楹联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滕王何在？剩高阁千秋。剧怜画栋朱帘，都化作空潭云影。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阎公能传，仗书生一序。寄语东南宾主，莫轻看过路才人。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这副对联的意思是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滕王不在了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可怜画栋朱帘化作了空潭云影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唯有滕王阁还留在这里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阎公能够传名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全靠王勃写的这篇《滕王阁序》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让我捎句话给东南的宾主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千万不要轻看了过路的才人</w:t>
      </w:r>
      <w:r>
        <w:rPr>
          <w:rFonts w:ascii="Times New Roman" w:hAnsi="Times New Roman" w:cs="Times New Roman"/>
        </w:rPr>
        <w:t>！</w:t>
      </w:r>
      <w:r w:rsidRPr="00D43FE8">
        <w:rPr>
          <w:rFonts w:ascii="Times New Roman" w:hAnsi="Times New Roman" w:cs="Times New Roman"/>
        </w:rPr>
        <w:t>事业兴衰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用人是关键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作者能从这个角度立意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又说得那么恳切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这是滕王阁诸多对联所不能比拟的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表达方式可以多样，但必须包括对楹联的解释。解释要正确，得体，有文采。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2010·</w:t>
      </w:r>
      <w:r w:rsidRPr="00D43FE8">
        <w:rPr>
          <w:rFonts w:ascii="Times New Roman" w:eastAsia="黑体" w:hAnsi="Times New Roman" w:cs="Times New Roman"/>
        </w:rPr>
        <w:t>黄冈质检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有人据中央电视台举办的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感动中国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人物评选活动产生灵感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以深情的目光回望我们这个泱泱大国五千年的文明史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推选出了孔子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屈原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司马迁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李白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辛弃疾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关汉卿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鲁迅等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感动中国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的历史人物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请你参照示例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依据高中课本中的相关内容和自己对他们的了解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从上述人物中任选一位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为其拟写一则颁奖辞</w:t>
      </w:r>
      <w:r>
        <w:rPr>
          <w:rFonts w:ascii="Times New Roman" w:hAnsi="Times New Roman" w:cs="Times New Roman"/>
        </w:rPr>
        <w:t>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有文采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评价准确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得体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100</w:t>
      </w:r>
      <w:r w:rsidRPr="00D43FE8">
        <w:rPr>
          <w:rFonts w:ascii="Times New Roman" w:hAnsi="Times New Roman" w:cs="Times New Roman"/>
        </w:rPr>
        <w:t>字左右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人物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eastAsia="楷体_GB2312" w:hAnsi="Times New Roman" w:cs="Times New Roman"/>
        </w:rPr>
        <w:t>孙膑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颁奖辞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eastAsia="楷体_GB2312" w:hAnsi="Times New Roman" w:cs="Times New Roman"/>
        </w:rPr>
        <w:t>围魏救赵、田忌赛马，我们从成语中读你；身残志坚、胸罗兵甲，我们从历史中读你。你是一首无声的歌，流传千年仍气镇风云；你是一部无字的书，演绎着关于智慧的不老传说。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人物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颁奖辞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示例一</w:t>
      </w:r>
      <w:r>
        <w:rPr>
          <w:rFonts w:ascii="Times New Roman" w:hAnsi="Times New Roman" w:cs="Times New Roman"/>
        </w:rPr>
        <w:t>)(</w:t>
      </w:r>
      <w:r w:rsidRPr="00D43FE8">
        <w:rPr>
          <w:rFonts w:ascii="Times New Roman" w:hAnsi="Times New Roman" w:cs="Times New Roman"/>
        </w:rPr>
        <w:t>人物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司马迁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颁奖辞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身陷囹圄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缘于赤胆忠心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身遭奇辱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在隐忍中默然前行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梦未竟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信念不倒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意志永存</w:t>
      </w:r>
      <w:r>
        <w:rPr>
          <w:rFonts w:ascii="Times New Roman" w:hAnsi="Times New Roman" w:cs="Times New Roman"/>
        </w:rPr>
        <w:t>！</w:t>
      </w:r>
      <w:r w:rsidRPr="00D43FE8">
        <w:rPr>
          <w:rFonts w:ascii="Times New Roman" w:hAnsi="Times New Roman" w:cs="Times New Roman"/>
        </w:rPr>
        <w:t>他用血泪和幽愤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著成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史家之绝唱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无韵之《离骚》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的《史记》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究天人之际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成一家之言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他以山的刚毅和正直书写了中国三千年的沧桑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壮哉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伟哉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中国的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史学之父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司马迁</w:t>
      </w:r>
      <w:r>
        <w:rPr>
          <w:rFonts w:ascii="Times New Roman" w:hAnsi="Times New Roman" w:cs="Times New Roman"/>
        </w:rPr>
        <w:t>！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)(</w:t>
      </w:r>
      <w:r w:rsidRPr="00D43FE8">
        <w:rPr>
          <w:rFonts w:ascii="Times New Roman" w:hAnsi="Times New Roman" w:cs="Times New Roman"/>
        </w:rPr>
        <w:t>人物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李白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颁奖辞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一星升起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灿烂了整个盛唐星空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他飘逸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欲上青天揽明月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他自信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天生我材必有用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他狂放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我辈岂是蓬蒿人</w:t>
      </w:r>
      <w:r>
        <w:rPr>
          <w:rFonts w:ascii="Times New Roman" w:hAnsi="Times New Roman" w:cs="Times New Roman"/>
        </w:rPr>
        <w:t>！</w:t>
      </w:r>
      <w:r w:rsidRPr="00D43FE8">
        <w:rPr>
          <w:rFonts w:ascii="Times New Roman" w:hAnsi="Times New Roman" w:cs="Times New Roman"/>
        </w:rPr>
        <w:t>他用酒挥洒自己的性情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用诗抒发自己的情怀</w:t>
      </w:r>
      <w:r>
        <w:rPr>
          <w:rFonts w:ascii="Times New Roman" w:hAnsi="Times New Roman" w:cs="Times New Roman"/>
        </w:rPr>
        <w:t>！</w:t>
      </w:r>
      <w:r w:rsidRPr="00D43FE8">
        <w:rPr>
          <w:rFonts w:ascii="Times New Roman" w:hAnsi="Times New Roman" w:cs="Times New Roman"/>
        </w:rPr>
        <w:t>李白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在气势恢弘的大唐背景中舞动着洒脱浪漫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傲岸挺拔的动人身姿</w:t>
      </w:r>
      <w:r>
        <w:rPr>
          <w:rFonts w:ascii="Times New Roman" w:hAnsi="Times New Roman" w:cs="Times New Roman"/>
        </w:rPr>
        <w:t>！</w:t>
      </w: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eastAsia="仿宋_GB2312" w:hAnsi="Times New Roman" w:cs="Times New Roman" w:hint="eastAsia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本题不仅考查考生语言表达鲜明、生动的能力，更考查考生将课本所学知识进行融会贯通的能力。要认真分析示例中对孙膑所作的评价的形式，注意评价的角度，以启迪自</w:t>
      </w:r>
      <w:r w:rsidRPr="00D43FE8">
        <w:rPr>
          <w:rFonts w:ascii="Times New Roman" w:eastAsia="仿宋_GB2312" w:hAnsi="Times New Roman" w:cs="Times New Roman"/>
        </w:rPr>
        <w:lastRenderedPageBreak/>
        <w:t>己的思路。评价人物时要注意用语生动、形象，以实现题干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有文采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的要求，但不能为了文采而夸大其词，评价要准确、得体。</w:t>
      </w:r>
    </w:p>
    <w:p w:rsidR="00B134F6" w:rsidRPr="00D43FE8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hAnsi="Times New Roman" w:cs="Times New Roman" w:hint="eastAsia"/>
        </w:rPr>
        <w:instrText>练以致用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 id="_x0000_i1030" type="#_x0000_t75" style="width:238.15pt;height:24.55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903"/>
        <w:gridCol w:w="720"/>
        <w:gridCol w:w="720"/>
        <w:gridCol w:w="720"/>
        <w:gridCol w:w="720"/>
        <w:gridCol w:w="720"/>
        <w:gridCol w:w="720"/>
        <w:gridCol w:w="540"/>
        <w:gridCol w:w="540"/>
        <w:gridCol w:w="732"/>
        <w:gridCol w:w="396"/>
      </w:tblGrid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trHeight w:val="690"/>
          <w:jc w:val="center"/>
        </w:trPr>
        <w:tc>
          <w:tcPr>
            <w:tcW w:w="2088" w:type="dxa"/>
            <w:gridSpan w:val="2"/>
            <w:vMerge w:val="restart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【党字头】中竖对准中心线，右点稍长撇略高，左点横钩紧相连，字头要宽盖下面。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fldChar w:fldCharType="begin"/>
            </w:r>
            <w:r>
              <w:rPr>
                <w:rFonts w:ascii="Times New Roman" w:eastAsia="楷体_GB2312" w:hAnsi="Times New Roman" w:cs="Times New Roman" w:hint="eastAsia"/>
              </w:rPr>
              <w:instrText xml:space="preserve"> INCLUDEPICTURE "C:\\Documents and Settings\\Administrator\\Application Data\\Microsoft\\Word\\</w:instrText>
            </w:r>
            <w:r>
              <w:rPr>
                <w:rFonts w:ascii="Times New Roman" w:eastAsia="楷体_GB2312" w:hAnsi="Times New Roman" w:cs="Times New Roman" w:hint="eastAsia"/>
              </w:rPr>
              <w:instrText>尝</w:instrText>
            </w:r>
            <w:r>
              <w:rPr>
                <w:rFonts w:ascii="Times New Roman" w:eastAsia="楷体_GB2312" w:hAnsi="Times New Roman" w:cs="Times New Roman" w:hint="eastAsia"/>
              </w:rPr>
              <w:instrText xml:space="preserve">A.TIF" \* MERGEFORMAT </w:instrText>
            </w:r>
            <w:r>
              <w:rPr>
                <w:rFonts w:ascii="Times New Roman" w:eastAsia="楷体_GB2312" w:hAnsi="Times New Roman" w:cs="Times New Roman"/>
              </w:rPr>
              <w:fldChar w:fldCharType="separate"/>
            </w:r>
            <w:r w:rsidRPr="00D43FE8">
              <w:rPr>
                <w:rFonts w:ascii="Times New Roman" w:eastAsia="楷体_GB2312" w:hAnsi="Times New Roman" w:cs="Times New Roman" w:hint="eastAsia"/>
              </w:rPr>
              <w:pict>
                <v:shape id="_x0000_i1031" type="#_x0000_t75" style="width:20.95pt;height:22.15pt">
                  <v:imagedata r:id="rId19" r:href="rId20"/>
                </v:shape>
              </w:pict>
            </w:r>
            <w:r>
              <w:rPr>
                <w:rFonts w:ascii="Times New Roman" w:eastAsia="楷体_GB2312" w:hAnsi="Times New Roman" w:cs="Times New Roman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fldChar w:fldCharType="begin"/>
            </w:r>
            <w:r>
              <w:rPr>
                <w:rFonts w:ascii="Times New Roman" w:eastAsia="楷体_GB2312" w:hAnsi="Times New Roman" w:cs="Times New Roman" w:hint="eastAsia"/>
              </w:rPr>
              <w:instrText xml:space="preserve"> INCLUDEPICTURE "C:\\Documents and Settings\\Administrator\\Application Data\\Microsoft\\Word\\</w:instrText>
            </w:r>
            <w:r>
              <w:rPr>
                <w:rFonts w:ascii="Times New Roman" w:eastAsia="楷体_GB2312" w:hAnsi="Times New Roman" w:cs="Times New Roman" w:hint="eastAsia"/>
              </w:rPr>
              <w:instrText>尝</w:instrText>
            </w:r>
            <w:r>
              <w:rPr>
                <w:rFonts w:ascii="Times New Roman" w:eastAsia="楷体_GB2312" w:hAnsi="Times New Roman" w:cs="Times New Roman" w:hint="eastAsia"/>
              </w:rPr>
              <w:instrText xml:space="preserve">A.TIF" \* MERGEFORMAT </w:instrText>
            </w:r>
            <w:r>
              <w:rPr>
                <w:rFonts w:ascii="Times New Roman" w:eastAsia="楷体_GB2312" w:hAnsi="Times New Roman" w:cs="Times New Roman"/>
              </w:rPr>
              <w:fldChar w:fldCharType="separate"/>
            </w:r>
            <w:r w:rsidRPr="00D43FE8">
              <w:rPr>
                <w:rFonts w:ascii="Times New Roman" w:eastAsia="楷体_GB2312" w:hAnsi="Times New Roman" w:cs="Times New Roman" w:hint="eastAsia"/>
              </w:rPr>
              <w:pict>
                <v:shape id="_x0000_i1032" type="#_x0000_t75" style="width:20.95pt;height:22.15pt">
                  <v:imagedata r:id="rId19" r:href="rId21"/>
                </v:shape>
              </w:pict>
            </w:r>
            <w:r>
              <w:rPr>
                <w:rFonts w:ascii="Times New Roman" w:eastAsia="楷体_GB2312" w:hAnsi="Times New Roman" w:cs="Times New Roman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尝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尝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党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党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堂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堂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常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常</w:t>
            </w: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trHeight w:val="675"/>
          <w:jc w:val="center"/>
        </w:trPr>
        <w:tc>
          <w:tcPr>
            <w:tcW w:w="2088" w:type="dxa"/>
            <w:gridSpan w:val="2"/>
            <w:vMerge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643943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老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B134F6" w:rsidRDefault="00B134F6" w:rsidP="00B134F6">
            <w:pPr>
              <w:pStyle w:val="a3"/>
              <w:snapToGrid w:val="0"/>
              <w:ind w:left="1332"/>
              <w:rPr>
                <w:rFonts w:ascii="Times New Roman" w:hAnsi="Times New Roman" w:cs="Times New Roman"/>
              </w:rPr>
            </w:pPr>
          </w:p>
          <w:p w:rsidR="00B134F6" w:rsidRPr="00643943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当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643943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益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壮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，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宁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移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白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首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之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心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？</w:t>
            </w: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穷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且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益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坚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，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坠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青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云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之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志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4F6" w:rsidRPr="00D43FE8" w:rsidTr="00B134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5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643943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643943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134F6" w:rsidRPr="00065ADE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B134F6" w:rsidRPr="00D43FE8" w:rsidRDefault="00B134F6" w:rsidP="00B134F6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B134F6" w:rsidRDefault="00B134F6" w:rsidP="00B134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162AFD" w:rsidRDefault="00162AFD"/>
    <w:sectPr w:rsidR="0016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EE6" w:rsidRDefault="00C43EE6" w:rsidP="00761ED3">
      <w:r>
        <w:separator/>
      </w:r>
    </w:p>
  </w:endnote>
  <w:endnote w:type="continuationSeparator" w:id="0">
    <w:p w:rsidR="00C43EE6" w:rsidRDefault="00C43EE6" w:rsidP="0076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EE6" w:rsidRDefault="00C43EE6" w:rsidP="00761ED3">
      <w:r>
        <w:separator/>
      </w:r>
    </w:p>
  </w:footnote>
  <w:footnote w:type="continuationSeparator" w:id="0">
    <w:p w:rsidR="00C43EE6" w:rsidRDefault="00C43EE6" w:rsidP="00761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34F6"/>
    <w:rsid w:val="00162AFD"/>
    <w:rsid w:val="00761ED3"/>
    <w:rsid w:val="00B134F6"/>
    <w:rsid w:val="00C43EE6"/>
    <w:rsid w:val="00F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34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B134F6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76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61ED3"/>
    <w:rPr>
      <w:kern w:val="2"/>
      <w:sz w:val="18"/>
      <w:szCs w:val="18"/>
    </w:rPr>
  </w:style>
  <w:style w:type="paragraph" w:styleId="a5">
    <w:name w:val="footer"/>
    <w:basedOn w:val="a"/>
    <w:link w:val="Char0"/>
    <w:rsid w:val="0076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61E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file:///C:\Documents%20and%20Settings\Administrator\Application%20Data\Microsoft\Word\&#32451;&#20197;&#33268;&#29992;.TIF" TargetMode="External"/><Relationship Id="rId3" Type="http://schemas.openxmlformats.org/officeDocument/2006/relationships/webSettings" Target="webSettings.xml"/><Relationship Id="rId21" Type="http://schemas.openxmlformats.org/officeDocument/2006/relationships/image" Target="file:///C:\Documents%20and%20Settings\Administrator\Application%20Data\Microsoft\Word\&#23581;A.TIF" TargetMode="External"/><Relationship Id="rId7" Type="http://schemas.openxmlformats.org/officeDocument/2006/relationships/image" Target="&#35838;&#22530;&#25991;&#26412;&#20114;&#21160;.tif" TargetMode="External"/><Relationship Id="rId12" Type="http://schemas.openxmlformats.org/officeDocument/2006/relationships/image" Target="file:///C:\Documents%20and%20Settings\Administrator\Application%20Data\Microsoft\Word\&#39532;&#38750;K.TIF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file:///C:\Documents%20and%20Settings\Administrator\Application%20Data\Microsoft\Word\&#21491;&#25324;.TIF" TargetMode="External"/><Relationship Id="rId20" Type="http://schemas.openxmlformats.org/officeDocument/2006/relationships/image" Target="file:///C:\Documents%20and%20Settings\Administrator\Application%20Data\Microsoft\Word\&#23581;A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file:///C:\Documents%20and%20Settings\Administrator\Application%20Data\Microsoft\Word\&#39532;&#38750;S.TIF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file:///C:\Documents%20and%20Settings\Administrator\Application%20Data\Microsoft\Word\&#39532;&#38750;S.TIF" TargetMode="External"/><Relationship Id="rId14" Type="http://schemas.openxmlformats.org/officeDocument/2006/relationships/image" Target="file:///C:\Documents%20and%20Settings\Administrator\Application%20Data\Microsoft\Word\&#24038;&#25324;.TI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2187</Words>
  <Characters>12472</Characters>
  <Application>Microsoft Office Word</Application>
  <DocSecurity>0</DocSecurity>
  <Lines>103</Lines>
  <Paragraphs>29</Paragraphs>
  <ScaleCrop>false</ScaleCrop>
  <Company>微软公司</Company>
  <LinksUpToDate>false</LinksUpToDate>
  <CharactersWithSpaces>14630</CharactersWithSpaces>
  <SharedDoc>false</SharedDoc>
  <HLinks>
    <vt:vector size="54" baseType="variant">
      <vt:variant>
        <vt:i4>-1493945221</vt:i4>
      </vt:variant>
      <vt:variant>
        <vt:i4>5708</vt:i4>
      </vt:variant>
      <vt:variant>
        <vt:i4>1028</vt:i4>
      </vt:variant>
      <vt:variant>
        <vt:i4>1</vt:i4>
      </vt:variant>
      <vt:variant>
        <vt:lpwstr>E:\同步练案\语文人教必修5\人教必修五练案\马非S.TIF</vt:lpwstr>
      </vt:variant>
      <vt:variant>
        <vt:lpwstr/>
      </vt:variant>
      <vt:variant>
        <vt:i4>-1493945221</vt:i4>
      </vt:variant>
      <vt:variant>
        <vt:i4>6384</vt:i4>
      </vt:variant>
      <vt:variant>
        <vt:i4>1029</vt:i4>
      </vt:variant>
      <vt:variant>
        <vt:i4>1</vt:i4>
      </vt:variant>
      <vt:variant>
        <vt:lpwstr>E:\同步练案\语文人教必修5\人教必修五练案\马非S.TIF</vt:lpwstr>
      </vt:variant>
      <vt:variant>
        <vt:lpwstr/>
      </vt:variant>
      <vt:variant>
        <vt:i4>-1493945245</vt:i4>
      </vt:variant>
      <vt:variant>
        <vt:i4>42394</vt:i4>
      </vt:variant>
      <vt:variant>
        <vt:i4>1030</vt:i4>
      </vt:variant>
      <vt:variant>
        <vt:i4>1</vt:i4>
      </vt:variant>
      <vt:variant>
        <vt:lpwstr>E:\同步练案\语文人教必修5\人教必修五练案\马非K.TIF</vt:lpwstr>
      </vt:variant>
      <vt:variant>
        <vt:lpwstr/>
      </vt:variant>
      <vt:variant>
        <vt:i4>1393816497</vt:i4>
      </vt:variant>
      <vt:variant>
        <vt:i4>50048</vt:i4>
      </vt:variant>
      <vt:variant>
        <vt:i4>1031</vt:i4>
      </vt:variant>
      <vt:variant>
        <vt:i4>1</vt:i4>
      </vt:variant>
      <vt:variant>
        <vt:lpwstr>E:\同步练案\语文人教必修5\人教必修五练案\左括.TIF</vt:lpwstr>
      </vt:variant>
      <vt:variant>
        <vt:lpwstr/>
      </vt:variant>
      <vt:variant>
        <vt:i4>1393819044</vt:i4>
      </vt:variant>
      <vt:variant>
        <vt:i4>50300</vt:i4>
      </vt:variant>
      <vt:variant>
        <vt:i4>1032</vt:i4>
      </vt:variant>
      <vt:variant>
        <vt:i4>1</vt:i4>
      </vt:variant>
      <vt:variant>
        <vt:lpwstr>E:\同步练案\语文人教必修5\人教必修五练案\右括.TIF</vt:lpwstr>
      </vt:variant>
      <vt:variant>
        <vt:lpwstr/>
      </vt:variant>
      <vt:variant>
        <vt:i4>171069792</vt:i4>
      </vt:variant>
      <vt:variant>
        <vt:i4>54916</vt:i4>
      </vt:variant>
      <vt:variant>
        <vt:i4>1025</vt:i4>
      </vt:variant>
      <vt:variant>
        <vt:i4>1</vt:i4>
      </vt:variant>
      <vt:variant>
        <vt:lpwstr>E:\同步练案\语文人教必修5\人教必修五练案\练以致用.TIF</vt:lpwstr>
      </vt:variant>
      <vt:variant>
        <vt:lpwstr/>
      </vt:variant>
      <vt:variant>
        <vt:i4>832500298</vt:i4>
      </vt:variant>
      <vt:variant>
        <vt:i4>55238</vt:i4>
      </vt:variant>
      <vt:variant>
        <vt:i4>1026</vt:i4>
      </vt:variant>
      <vt:variant>
        <vt:i4>1</vt:i4>
      </vt:variant>
      <vt:variant>
        <vt:lpwstr>E:\同步练案\语文人教必修5\人教必修五练案\尝A.TIF</vt:lpwstr>
      </vt:variant>
      <vt:variant>
        <vt:lpwstr/>
      </vt:variant>
      <vt:variant>
        <vt:i4>832500298</vt:i4>
      </vt:variant>
      <vt:variant>
        <vt:i4>55484</vt:i4>
      </vt:variant>
      <vt:variant>
        <vt:i4>1027</vt:i4>
      </vt:variant>
      <vt:variant>
        <vt:i4>1</vt:i4>
      </vt:variant>
      <vt:variant>
        <vt:lpwstr>E:\同步练案\语文人教必修5\人教必修五练案\尝A.TIF</vt:lpwstr>
      </vt:variant>
      <vt:variant>
        <vt:lpwstr/>
      </vt:variant>
      <vt:variant>
        <vt:i4>1838457004</vt:i4>
      </vt:variant>
      <vt:variant>
        <vt:i4>-1</vt:i4>
      </vt:variant>
      <vt:variant>
        <vt:i4>1026</vt:i4>
      </vt:variant>
      <vt:variant>
        <vt:i4>1</vt:i4>
      </vt:variant>
      <vt:variant>
        <vt:lpwstr>课堂文本互动.tif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中学教考网</dc:creator>
  <cp:lastModifiedBy>admin</cp:lastModifiedBy>
  <cp:revision>2</cp:revision>
  <dcterms:created xsi:type="dcterms:W3CDTF">2015-04-22T08:49:00Z</dcterms:created>
  <dcterms:modified xsi:type="dcterms:W3CDTF">2015-04-22T08:49:00Z</dcterms:modified>
</cp:coreProperties>
</file>