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1C" w:rsidRDefault="0038601C" w:rsidP="0038601C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350508">
        <w:rPr>
          <w:rFonts w:ascii="Times New Roman" w:hAnsi="Times New Roman"/>
        </w:rPr>
        <w:t>第</w:t>
      </w:r>
      <w:r w:rsidRPr="00350508">
        <w:rPr>
          <w:rFonts w:ascii="Times New Roman" w:hAnsi="Times New Roman"/>
        </w:rPr>
        <w:t>19</w:t>
      </w:r>
      <w:r w:rsidRPr="00350508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350508">
        <w:rPr>
          <w:rFonts w:ascii="Times New Roman" w:hAnsi="Times New Roman"/>
        </w:rPr>
        <w:t>阿房宫赋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十年一觉扬州梦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熟读史书，看透时局，杜牧无法力挽狂澜，无奈只得将一腔悲愤交于酒肆。杜牧不仅以饮酒来对这个腐败的社会进行消极抗争，同时也以一种不拘细行、放纵的生活行为来傲视人生，以纵情声色来掩饰自己孤寂的灵魂。他忧国忧民的抱负却在扬州这一片歌舞升平的花红酒绿中淹没了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350508">
        <w:rPr>
          <w:rFonts w:ascii="Times New Roman" w:eastAsia="楷体_GB2312" w:hAnsi="Times New Roman" w:cs="Times New Roman"/>
        </w:rPr>
        <w:t>杜牧当时所写的《遣怀》，反映了他以醇酒美人淡忘仕途多舛的失落心情：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落魄江湖载酒行，楚腰纤细掌中轻。十年一觉扬州梦，赢得青楼薄</w:t>
      </w:r>
      <w:r w:rsidRPr="00350508">
        <w:rPr>
          <w:rFonts w:hAnsi="宋体" w:cs="宋体" w:hint="eastAsia"/>
        </w:rPr>
        <w:t>倖</w:t>
      </w:r>
      <w:r w:rsidRPr="00350508">
        <w:rPr>
          <w:rFonts w:ascii="楷体_GB2312" w:eastAsia="楷体_GB2312" w:hAnsi="楷体_GB2312" w:cs="楷体_GB2312" w:hint="eastAsia"/>
        </w:rPr>
        <w:t>名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落魄江湖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，可以看出诗人是很不满于自己沉沦下僚、寄人篱下的境遇。但自己无力改变现实，只好流连青楼以忘忧。不知不觉，已是十年了。现在自己要离开了，回头看看，往日的沉湎酒色放浪形骸，如今就像做了一场梦似的。这既有痛苦的回忆，也有醒悟后的感伤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赢得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二字，也许调侃之中含有不堪回首的辛酸、自嘲和悔恨。政治消磨了一个昂然的青年，十年，对胸怀大志的杜牧来说，是多么漫长而珍贵，他本可以为国家做出多少事。而今空怀壮心，无处施展，大好时光只能虚掷于青楼歌馆中，这是一种怎样的无奈与悲哀！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为</w:t>
      </w:r>
      <w:r>
        <w:rPr>
          <w:rFonts w:ascii="Times New Roman" w:eastAsia="隶书" w:hAnsi="Times New Roman" w:cs="Times New Roman"/>
        </w:rPr>
        <w:t xml:space="preserve">　</w:t>
      </w:r>
      <w:r w:rsidRPr="00350508">
        <w:rPr>
          <w:rFonts w:ascii="Times New Roman" w:eastAsia="隶书" w:hAnsi="Times New Roman" w:cs="Times New Roman"/>
        </w:rPr>
        <w:t>学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躬自厚而薄责于人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则远怨矣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《论语》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干活抢重的，有过失主动承担主要责任是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躬自厚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，对别人多谅解多宽容，是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薄责于人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，这样的话，就不会互相怨恨。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贤者小学以明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不贤者废学为昏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方孝孺《逊志斋集》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贤能的人稍微学学就明白，不贤明的人废弃学习变得昏暗。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夫耳闻之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不如目见之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目见之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不如足践之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刘向《说苑》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耳朵听的，不如亲眼见的；亲眼见的，不如脚踏实地去做一做。提倡人们要亲自调查研究，掌握第一手资料。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29555" cy="607060"/>
            <wp:effectExtent l="0" t="0" r="4445" b="2540"/>
            <wp:docPr id="6" name="图片 6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知识卡片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作家作品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01065" cy="1323975"/>
            <wp:effectExtent l="0" t="0" r="0" b="9525"/>
            <wp:wrapSquare wrapText="bothSides"/>
            <wp:docPr id="10" name="图片 10" descr="F:\2015赵瑊\同步\语文\创新 中国古代诗歌散文欣赏\word\Y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19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508">
        <w:rPr>
          <w:rFonts w:ascii="Times New Roman" w:hAnsi="Times New Roman" w:cs="Times New Roman"/>
        </w:rPr>
        <w:t>杜牧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803—852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字牧之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号樊川居士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汉族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唐京兆万年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今陕西西安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唐代诗人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杜牧人称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小杜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以别于杜甫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与李商隐并称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小李杜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因晚年居长安南樊川别墅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故后世称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杜樊川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穆宗长庆二年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822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杜牧</w:t>
      </w:r>
      <w:r w:rsidRPr="00350508">
        <w:rPr>
          <w:rFonts w:ascii="Times New Roman" w:hAnsi="Times New Roman" w:cs="Times New Roman"/>
        </w:rPr>
        <w:t>20</w:t>
      </w:r>
      <w:r w:rsidRPr="00350508">
        <w:rPr>
          <w:rFonts w:ascii="Times New Roman" w:hAnsi="Times New Roman" w:cs="Times New Roman"/>
        </w:rPr>
        <w:t>岁时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已经博通经史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尤专注于治乱与军事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23</w:t>
      </w:r>
      <w:r w:rsidRPr="00350508">
        <w:rPr>
          <w:rFonts w:ascii="Times New Roman" w:hAnsi="Times New Roman" w:cs="Times New Roman"/>
        </w:rPr>
        <w:t>岁写《阿房宫赋》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文宗大和二年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828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26</w:t>
      </w:r>
      <w:r w:rsidRPr="00350508">
        <w:rPr>
          <w:rFonts w:ascii="Times New Roman" w:hAnsi="Times New Roman" w:cs="Times New Roman"/>
        </w:rPr>
        <w:t>岁进士及第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同年又考中贤良方正直言极谏科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授弘文馆校书郎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试左武卫兵曹参军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冬季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入江西观察使沈传师幕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后随其赴宣歙观察使任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为幕僚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大和七年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833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淮南节度使牛僧孺辟为推官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转掌书记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居扬州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颇好宴游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大和九年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为监察御史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分司东都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开成二年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入宣徽观察使崔郸幕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为团练判官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旋官左补阙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史馆修撰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膳部比部员外郎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武宗会昌二年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842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出为黄州刺史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后任池州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睦州刺史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为政能兴利除弊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关心人民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宣宗大中二年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848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得宰柏周墀之力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入为司勋员外郎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史馆修撰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转吏部员外郎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大中四年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出为湖州刺史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次年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被召入京为考功郎中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知制诰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第三年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迁中书舍人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岁暮卒于长安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终年五十岁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作品著有《樊川文集》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背景简介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《阿房宫赋》作于唐敬宗宝历元年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即公元</w:t>
      </w:r>
      <w:r w:rsidRPr="00350508">
        <w:rPr>
          <w:rFonts w:ascii="Times New Roman" w:hAnsi="Times New Roman" w:cs="Times New Roman"/>
        </w:rPr>
        <w:t>825</w:t>
      </w:r>
      <w:r w:rsidRPr="00350508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杜牧在《上知己文章启》中说</w:t>
      </w:r>
      <w:r>
        <w:rPr>
          <w:rFonts w:ascii="Times New Roman" w:hAnsi="Times New Roman" w:cs="Times New Roman"/>
        </w:rPr>
        <w:t>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宝历大起宫室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广声色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故作《阿房宫赋》</w:t>
      </w:r>
      <w:r>
        <w:rPr>
          <w:rFonts w:ascii="Times New Roman" w:hAnsi="Times New Roman" w:cs="Times New Roman"/>
        </w:rPr>
        <w:t>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唐敬宗李湛十六岁继位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善于击球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喜手搏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往往深夜捕狐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与宦官嬉戏终日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贪好声色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大兴土木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游宴无度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不理朝政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求访异人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希望获得不死之灵药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曾在长安洛阳有兴修宫殿的庞大计划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后因平卢成德节度使借口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以兵匠助修东都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想趁机夺取洛阳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才作罢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作者预感到唐王朝的危险局势与黑暗现实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就写了这篇赋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此赋表面上写秦因修建阿房宫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挥霍无度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贪色奢侈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劳民伤财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终至亡国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实则是借秦之故事讽唐之今事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规劝唐朝的当政者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要以古为鉴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不能哀而不鉴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最终只能落得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后人而复哀后人也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的结局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本文借写阿房宫的兴建与毁灭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揭露了秦朝统治者的穷奢享乐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并借古讽今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阐述了天下兴亡的道理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警诫唐朝的统治者不要只图自己奢侈享乐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重蹈覆辙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但是杜牧的忠告没有使统治者悔改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两年后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王死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半个世纪后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黄巢起义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唐王朝与秦王朝一样归于灭亡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预习作业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字音识记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  <w:em w:val="underDot"/>
        </w:rPr>
        <w:t>辇</w:t>
      </w:r>
      <w:r w:rsidRPr="00350508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  <w:em w:val="underDot"/>
        </w:rPr>
        <w:t>媵</w:t>
      </w:r>
      <w:r w:rsidRPr="00350508">
        <w:rPr>
          <w:rFonts w:ascii="Times New Roman" w:hAnsi="Times New Roman" w:cs="Times New Roman"/>
        </w:rPr>
        <w:t>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鼎</w:t>
      </w:r>
      <w:r w:rsidRPr="00350508">
        <w:rPr>
          <w:rFonts w:ascii="Times New Roman" w:hAnsi="Times New Roman" w:cs="Times New Roman"/>
          <w:em w:val="underDot"/>
        </w:rPr>
        <w:t>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  <w:em w:val="underDot"/>
        </w:rPr>
        <w:t>逦迤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  <w:em w:val="underDot"/>
        </w:rPr>
        <w:t>锱</w:t>
      </w:r>
      <w:r w:rsidRPr="00350508">
        <w:rPr>
          <w:rFonts w:ascii="Times New Roman" w:hAnsi="Times New Roman" w:cs="Times New Roman"/>
        </w:rPr>
        <w:t>铢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  <w:em w:val="underDot"/>
        </w:rPr>
        <w:t>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⑦</w:t>
      </w:r>
      <w:r w:rsidRPr="00350508">
        <w:rPr>
          <w:rFonts w:ascii="Times New Roman" w:hAnsi="Times New Roman" w:cs="Times New Roman"/>
        </w:rPr>
        <w:t>梁</w:t>
      </w:r>
      <w:r w:rsidRPr="00350508">
        <w:rPr>
          <w:rFonts w:ascii="Times New Roman" w:hAnsi="Times New Roman" w:cs="Times New Roman"/>
          <w:em w:val="underDot"/>
        </w:rPr>
        <w:t>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hAnsi="宋体" w:cs="Times New Roman"/>
        </w:rPr>
        <w:t>⑧</w:t>
      </w:r>
      <w:r w:rsidRPr="00350508">
        <w:rPr>
          <w:rFonts w:ascii="Times New Roman" w:hAnsi="Times New Roman" w:cs="Times New Roman"/>
        </w:rPr>
        <w:t>珠</w:t>
      </w:r>
      <w:r w:rsidRPr="00350508">
        <w:rPr>
          <w:rFonts w:ascii="Times New Roman" w:hAnsi="Times New Roman" w:cs="Times New Roman"/>
          <w:em w:val="underDot"/>
        </w:rPr>
        <w:t>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niǎn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yìnɡ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lǐ</w:t>
      </w:r>
      <w:r>
        <w:rPr>
          <w:rFonts w:ascii="Times New Roman" w:hAnsi="Times New Roman" w:cs="Times New Roman"/>
        </w:rPr>
        <w:t xml:space="preserve"> </w:t>
      </w:r>
      <w:r w:rsidRPr="00350508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yǔ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⑦</w:t>
      </w:r>
      <w:r w:rsidRPr="00350508">
        <w:rPr>
          <w:rFonts w:ascii="Times New Roman" w:hAnsi="Times New Roman" w:cs="Times New Roman"/>
        </w:rPr>
        <w:t>chuán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⑧</w:t>
      </w:r>
      <w:r w:rsidRPr="00350508">
        <w:rPr>
          <w:rFonts w:ascii="Times New Roman" w:hAnsi="Times New Roman" w:cs="Times New Roman"/>
        </w:rPr>
        <w:t>lì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古今异义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各抱地势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钩心斗角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一日之内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一宫之间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</w:t>
      </w:r>
      <w:r w:rsidRPr="00350508">
        <w:rPr>
          <w:rFonts w:ascii="Times New Roman" w:hAnsi="Times New Roman" w:cs="Times New Roman"/>
          <w:em w:val="underDot"/>
        </w:rPr>
        <w:t>气候</w:t>
      </w:r>
      <w:r w:rsidRPr="00350508">
        <w:rPr>
          <w:rFonts w:ascii="Times New Roman" w:hAnsi="Times New Roman" w:cs="Times New Roman"/>
        </w:rPr>
        <w:t>不齐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燕赵之收藏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韩魏之</w:t>
      </w:r>
      <w:r w:rsidRPr="00350508">
        <w:rPr>
          <w:rFonts w:ascii="Times New Roman" w:hAnsi="Times New Roman" w:cs="Times New Roman"/>
          <w:em w:val="underDot"/>
        </w:rPr>
        <w:t>经营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齐楚之</w:t>
      </w:r>
      <w:r w:rsidRPr="00350508">
        <w:rPr>
          <w:rFonts w:ascii="Times New Roman" w:hAnsi="Times New Roman" w:cs="Times New Roman"/>
          <w:em w:val="underDot"/>
        </w:rPr>
        <w:t>精英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  <w:em w:val="underDot"/>
        </w:rPr>
        <w:t>可怜</w:t>
      </w:r>
      <w:r w:rsidRPr="00350508">
        <w:rPr>
          <w:rFonts w:ascii="Times New Roman" w:hAnsi="Times New Roman" w:cs="Times New Roman"/>
        </w:rPr>
        <w:t>焦土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覆压三百余里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隔离</w:t>
      </w:r>
      <w:r w:rsidRPr="00350508">
        <w:rPr>
          <w:rFonts w:ascii="Times New Roman" w:hAnsi="Times New Roman" w:cs="Times New Roman"/>
        </w:rPr>
        <w:t>天日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指宫室结构的参差错落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精巧工致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各用心机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互相排挤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指天气冷暖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一定地区里经过多年观察所得到的概括性的气象情况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它与气流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纬度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海拔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地形等有关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金玉珠宝等物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筹划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组织并管理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指金玉珠宝等物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精华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出类拔萃的人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可惜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值得怜悯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遮断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遮蔽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不让聚在一起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使继绝往来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避免接触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一词多义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实词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一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六王毕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四海一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楚人一炬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可怜焦土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黄鹤一去不复返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而或长烟一空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皓月千里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下饮黄泉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用心一也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合从缔交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相与为一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统一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数词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一旦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专一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一体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爱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秦爱纷奢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人亦念其家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使秦复爱六国之人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不爱珍器重宝肥饶之地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晋陶渊明独爱菊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喜爱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爱护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吝惜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喜欢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族秦者秦也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非天下也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士大夫之族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曰师曰弟子云者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山东豪俊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遂并起而亡秦族矣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灭族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家族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虚词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焉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盘盘焉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囷囷焉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蜂房水涡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或师焉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或不焉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且焉置土石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焉用亡郑以陪邻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积土成山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风雨兴焉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①……</w:t>
      </w:r>
      <w:r w:rsidRPr="00350508">
        <w:rPr>
          <w:rFonts w:ascii="Times New Roman" w:hAnsi="Times New Roman" w:cs="Times New Roman"/>
        </w:rPr>
        <w:t>的样子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哪里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怎么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兼词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于之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而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骊山北构而西折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不敢言而敢怒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谁得而族灭也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授之书而习其句读者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学而时习之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不亦说乎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表承接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表转折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表顺承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表并列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表递进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文言句式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灭六国者六国也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非秦也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戍卒叫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函谷举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有不见者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三十六年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使负栋之柱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多于南亩之农夫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介词结构后置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词类活用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六王毕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四海</w:t>
      </w:r>
      <w:r w:rsidRPr="00350508">
        <w:rPr>
          <w:rFonts w:ascii="Times New Roman" w:hAnsi="Times New Roman" w:cs="Times New Roman"/>
          <w:em w:val="underDot"/>
        </w:rPr>
        <w:t>一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骊山</w:t>
      </w:r>
      <w:r w:rsidRPr="00350508">
        <w:rPr>
          <w:rFonts w:ascii="Times New Roman" w:hAnsi="Times New Roman" w:cs="Times New Roman"/>
          <w:em w:val="underDot"/>
        </w:rPr>
        <w:t>北</w:t>
      </w:r>
      <w:r w:rsidRPr="00350508">
        <w:rPr>
          <w:rFonts w:ascii="Times New Roman" w:hAnsi="Times New Roman" w:cs="Times New Roman"/>
        </w:rPr>
        <w:t>构而</w:t>
      </w:r>
      <w:r w:rsidRPr="00350508">
        <w:rPr>
          <w:rFonts w:ascii="Times New Roman" w:hAnsi="Times New Roman" w:cs="Times New Roman"/>
          <w:em w:val="underDot"/>
        </w:rPr>
        <w:t>西</w:t>
      </w:r>
      <w:r w:rsidRPr="00350508">
        <w:rPr>
          <w:rFonts w:ascii="Times New Roman" w:hAnsi="Times New Roman" w:cs="Times New Roman"/>
        </w:rPr>
        <w:t>折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  <w:em w:val="underDot"/>
        </w:rPr>
        <w:t>辇</w:t>
      </w:r>
      <w:r w:rsidRPr="00350508">
        <w:rPr>
          <w:rFonts w:ascii="Times New Roman" w:hAnsi="Times New Roman" w:cs="Times New Roman"/>
        </w:rPr>
        <w:t>来于秦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朝</w:t>
      </w:r>
      <w:r w:rsidRPr="00350508">
        <w:rPr>
          <w:rFonts w:ascii="Times New Roman" w:hAnsi="Times New Roman" w:cs="Times New Roman"/>
          <w:em w:val="underDot"/>
        </w:rPr>
        <w:t>歌</w:t>
      </w:r>
      <w:r w:rsidRPr="00350508">
        <w:rPr>
          <w:rFonts w:ascii="Times New Roman" w:hAnsi="Times New Roman" w:cs="Times New Roman"/>
        </w:rPr>
        <w:t>夜</w:t>
      </w:r>
      <w:r w:rsidRPr="00350508">
        <w:rPr>
          <w:rFonts w:ascii="Times New Roman" w:hAnsi="Times New Roman" w:cs="Times New Roman"/>
          <w:em w:val="underDot"/>
        </w:rPr>
        <w:t>弦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后人哀之而不</w:t>
      </w:r>
      <w:r w:rsidRPr="00350508">
        <w:rPr>
          <w:rFonts w:ascii="Times New Roman" w:hAnsi="Times New Roman" w:cs="Times New Roman"/>
          <w:em w:val="underDot"/>
        </w:rPr>
        <w:t>鉴</w:t>
      </w:r>
      <w:r w:rsidRPr="00350508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  <w:em w:val="underDot"/>
        </w:rPr>
        <w:t>族</w:t>
      </w:r>
      <w:r w:rsidRPr="00350508">
        <w:rPr>
          <w:rFonts w:ascii="Times New Roman" w:hAnsi="Times New Roman" w:cs="Times New Roman"/>
        </w:rPr>
        <w:t>秦者秦也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数词作动词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统一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向北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向西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乘辇车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吟唱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弹奏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意动用法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以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hAnsi="Times New Roman" w:cs="Times New Roman"/>
        </w:rPr>
        <w:t>为鉴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灭族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文白对照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六王毕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四海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山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兀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阿房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六国灭亡，天下统一，四川的山光秃了，阿房宫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建成</w:instrText>
      </w:r>
      <w:r w:rsidRPr="00350508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</w:rPr>
        <w:instrText xml:space="preserve">。　　　　</w:instrText>
      </w:r>
      <w:r w:rsidRPr="00350508">
        <w:rPr>
          <w:rFonts w:ascii="Times New Roman" w:hAnsi="Times New Roman" w:cs="Times New Roman"/>
        </w:rPr>
        <w:instrText>覆压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三百余里</w:instrText>
      </w:r>
      <w:r>
        <w:rPr>
          <w:rFonts w:ascii="Times New Roman" w:hAnsi="Times New Roman" w:cs="Times New Roman"/>
        </w:rPr>
        <w:instrText xml:space="preserve">　，　　　　　</w:instrText>
      </w:r>
      <w:r w:rsidRPr="00350508">
        <w:rPr>
          <w:rFonts w:ascii="Times New Roman" w:hAnsi="Times New Roman" w:cs="Times New Roman"/>
        </w:rPr>
        <w:instrText>隔离天日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出现了。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它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覆盖绵延三百多里地，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楼阁高耸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遮天蔽日。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六王毕：</w:instrText>
      </w:r>
      <w:r w:rsidRPr="00350508">
        <w:rPr>
          <w:rFonts w:ascii="Times New Roman" w:eastAsia="仿宋_GB2312" w:hAnsi="Times New Roman" w:cs="Times New Roman"/>
        </w:rPr>
        <w:instrText>六国灭亡了。六王，齐、楚、燕、韩、赵、魏六国的国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王，即指六国。毕，完了，指为秦国所灭。</w:instrText>
      </w:r>
      <w:r w:rsidRPr="00350508">
        <w:rPr>
          <w:rFonts w:ascii="Times New Roman" w:eastAsia="黑体" w:hAnsi="Times New Roman" w:cs="Times New Roman"/>
        </w:rPr>
        <w:instrText>一：</w:instrText>
      </w:r>
      <w:r w:rsidRPr="00350508">
        <w:rPr>
          <w:rFonts w:ascii="Times New Roman" w:eastAsia="仿宋_GB2312" w:hAnsi="Times New Roman" w:cs="Times New Roman"/>
        </w:rPr>
        <w:instrText>统一，数词用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350508">
        <w:rPr>
          <w:rFonts w:ascii="Times New Roman" w:eastAsia="仿宋_GB2312" w:hAnsi="Times New Roman" w:cs="Times New Roman"/>
        </w:rPr>
        <w:instrText>作动词。</w:instrText>
      </w:r>
      <w:r w:rsidRPr="00350508">
        <w:rPr>
          <w:rFonts w:ascii="Times New Roman" w:eastAsia="黑体" w:hAnsi="Times New Roman" w:cs="Times New Roman"/>
        </w:rPr>
        <w:instrText>兀：</w:instrText>
      </w:r>
      <w:r w:rsidRPr="00350508">
        <w:rPr>
          <w:rFonts w:ascii="Times New Roman" w:eastAsia="仿宋_GB2312" w:hAnsi="Times New Roman" w:cs="Times New Roman"/>
        </w:rPr>
        <w:instrText>山高而上平。这里形容山上树木已被砍伐净尽。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出：</w:instrText>
      </w:r>
      <w:r w:rsidRPr="00350508">
        <w:rPr>
          <w:rFonts w:ascii="Times New Roman" w:eastAsia="仿宋_GB2312" w:hAnsi="Times New Roman" w:cs="Times New Roman"/>
        </w:rPr>
        <w:instrText>出现，意思是建成。</w:instrText>
      </w:r>
      <w:r w:rsidRPr="00350508">
        <w:rPr>
          <w:rFonts w:ascii="Times New Roman" w:eastAsia="黑体" w:hAnsi="Times New Roman" w:cs="Times New Roman"/>
        </w:rPr>
        <w:instrText>覆压：</w:instrText>
      </w:r>
      <w:r w:rsidRPr="00350508">
        <w:rPr>
          <w:rFonts w:ascii="Times New Roman" w:eastAsia="仿宋_GB2312" w:hAnsi="Times New Roman" w:cs="Times New Roman"/>
        </w:rPr>
        <w:instrText>覆盖。</w:instrText>
      </w:r>
      <w:r w:rsidRPr="00350508">
        <w:rPr>
          <w:rFonts w:ascii="Times New Roman" w:eastAsia="黑体" w:hAnsi="Times New Roman" w:cs="Times New Roman"/>
        </w:rPr>
        <w:instrText>隔离天日：</w:instrText>
      </w:r>
      <w:r w:rsidRPr="00350508">
        <w:rPr>
          <w:rFonts w:ascii="Times New Roman" w:eastAsia="仿宋_GB2312" w:hAnsi="Times New Roman" w:cs="Times New Roman"/>
        </w:rPr>
        <w:instrText>遮蔽了天日。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这是形容宫殿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楼阁的高大。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骊山北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构而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西折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阿房宫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从骊山北麓建构，折向西面，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直走咸阳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一直到达咸阳。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构：</w:instrText>
      </w:r>
      <w:r w:rsidRPr="00350508">
        <w:rPr>
          <w:rFonts w:ascii="Times New Roman" w:eastAsia="仿宋_GB2312" w:hAnsi="Times New Roman" w:cs="Times New Roman"/>
        </w:rPr>
        <w:instrText>动词，架房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建屋。</w:instrText>
      </w:r>
      <w:r w:rsidRPr="00350508">
        <w:rPr>
          <w:rFonts w:ascii="Times New Roman" w:eastAsia="黑体" w:hAnsi="Times New Roman" w:cs="Times New Roman"/>
        </w:rPr>
        <w:instrText>走：</w:instrText>
      </w:r>
      <w:r w:rsidRPr="00350508">
        <w:rPr>
          <w:rFonts w:ascii="Times New Roman" w:eastAsia="仿宋_GB2312" w:hAnsi="Times New Roman" w:cs="Times New Roman"/>
        </w:rPr>
        <w:instrText>趋向。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二川溶溶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渭水、樊川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两条河水缓缓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流入宫墙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五步一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楼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十步一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阁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流动，进入宫墙。五步一座高楼，十步一座小楼；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二川溶溶：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二川，指渭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水和樊川。溶溶，河水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缓流的样子。</w:instrText>
      </w:r>
      <w:r w:rsidRPr="00350508">
        <w:rPr>
          <w:rFonts w:ascii="Times New Roman" w:eastAsia="黑体" w:hAnsi="Times New Roman" w:cs="Times New Roman"/>
        </w:rPr>
        <w:instrText>阁：</w:instrText>
      </w:r>
      <w:r w:rsidRPr="00350508">
        <w:rPr>
          <w:rFonts w:ascii="Times New Roman" w:eastAsia="仿宋_GB2312" w:hAnsi="Times New Roman" w:cs="Times New Roman"/>
        </w:rPr>
        <w:instrText>小楼。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廊腰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缦回</w:instrText>
      </w:r>
      <w:r>
        <w:rPr>
          <w:rFonts w:ascii="Times New Roman" w:hAnsi="Times New Roman" w:cs="Times New Roman"/>
        </w:rPr>
        <w:instrText xml:space="preserve">　　，</w:instrText>
      </w:r>
      <w:r w:rsidRPr="00350508">
        <w:rPr>
          <w:rFonts w:ascii="Times New Roman" w:hAnsi="Times New Roman" w:cs="Times New Roman"/>
        </w:rPr>
        <w:instrText>檐牙高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走廊萦回曲折似人腰，屋檐高高翘起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啄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各抱地势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钩心斗角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像鸟嘴；各依地势，攒聚对峙。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廊腰：</w:instrText>
      </w:r>
      <w:r w:rsidRPr="00350508">
        <w:rPr>
          <w:rFonts w:ascii="Times New Roman" w:eastAsia="仿宋_GB2312" w:hAnsi="Times New Roman" w:cs="Times New Roman"/>
        </w:rPr>
        <w:instrText>连接高大建筑物的走廊，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好像人的腰部。</w:instrText>
      </w:r>
      <w:r w:rsidRPr="00350508">
        <w:rPr>
          <w:rFonts w:ascii="Times New Roman" w:eastAsia="黑体" w:hAnsi="Times New Roman" w:cs="Times New Roman"/>
        </w:rPr>
        <w:instrText>缦：</w:instrText>
      </w:r>
      <w:r w:rsidRPr="00350508">
        <w:rPr>
          <w:rFonts w:ascii="Times New Roman" w:eastAsia="仿宋_GB2312" w:hAnsi="Times New Roman" w:cs="Times New Roman"/>
        </w:rPr>
        <w:instrText>萦绕。</w:instrText>
      </w:r>
      <w:r w:rsidRPr="00350508">
        <w:rPr>
          <w:rFonts w:ascii="Times New Roman" w:eastAsia="黑体" w:hAnsi="Times New Roman" w:cs="Times New Roman"/>
        </w:rPr>
        <w:instrText>回：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曲折。</w:instrText>
      </w:r>
      <w:r w:rsidRPr="00350508">
        <w:rPr>
          <w:rFonts w:ascii="Times New Roman" w:eastAsia="黑体" w:hAnsi="Times New Roman" w:cs="Times New Roman"/>
        </w:rPr>
        <w:instrText>檐牙：</w:instrText>
      </w:r>
      <w:r w:rsidRPr="00350508">
        <w:rPr>
          <w:rFonts w:ascii="Times New Roman" w:eastAsia="仿宋_GB2312" w:hAnsi="Times New Roman" w:cs="Times New Roman"/>
        </w:rPr>
        <w:instrText>屋檐突起，犹如牙齿。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抱：</w:instrText>
      </w:r>
      <w:r w:rsidRPr="00350508">
        <w:rPr>
          <w:rFonts w:ascii="Times New Roman" w:eastAsia="仿宋_GB2312" w:hAnsi="Times New Roman" w:cs="Times New Roman"/>
        </w:rPr>
        <w:instrText>据有。</w:instrText>
      </w:r>
      <w:r w:rsidRPr="00350508">
        <w:rPr>
          <w:rFonts w:ascii="Times New Roman" w:eastAsia="黑体" w:hAnsi="Times New Roman" w:cs="Times New Roman"/>
        </w:rPr>
        <w:instrText>心：</w:instrText>
      </w:r>
      <w:r w:rsidRPr="00350508">
        <w:rPr>
          <w:rFonts w:ascii="Times New Roman" w:eastAsia="仿宋_GB2312" w:hAnsi="Times New Roman" w:cs="Times New Roman"/>
        </w:rPr>
        <w:instrText>屋心。</w:instrText>
      </w:r>
      <w:r w:rsidRPr="00350508">
        <w:rPr>
          <w:rFonts w:ascii="Times New Roman" w:eastAsia="黑体" w:hAnsi="Times New Roman" w:cs="Times New Roman"/>
        </w:rPr>
        <w:instrText>角：</w:instrText>
      </w:r>
      <w:r w:rsidRPr="00350508">
        <w:rPr>
          <w:rFonts w:ascii="Times New Roman" w:eastAsia="仿宋_GB2312" w:hAnsi="Times New Roman" w:cs="Times New Roman"/>
        </w:rPr>
        <w:instrText>檐角。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盘盘焉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囷囷焉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蜂房水涡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盘旋着，屈曲着，像蜂房水涡，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不知其几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千万落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矗立着不知道有几千万座。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盘盘：</w:instrText>
      </w:r>
      <w:r w:rsidRPr="00350508">
        <w:rPr>
          <w:rFonts w:ascii="Times New Roman" w:eastAsia="仿宋_GB2312" w:hAnsi="Times New Roman" w:cs="Times New Roman"/>
        </w:rPr>
        <w:instrText>盘旋的样子。</w:instrText>
      </w:r>
      <w:r w:rsidRPr="00350508">
        <w:rPr>
          <w:rFonts w:ascii="Times New Roman" w:eastAsia="黑体" w:hAnsi="Times New Roman" w:cs="Times New Roman"/>
        </w:rPr>
        <w:instrText>囷囷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qūn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曲折回旋的样子。</w:instrText>
      </w:r>
      <w:r w:rsidRPr="00350508">
        <w:rPr>
          <w:rFonts w:ascii="Times New Roman" w:eastAsia="黑体" w:hAnsi="Times New Roman" w:cs="Times New Roman"/>
        </w:rPr>
        <w:instrText>焉：</w:instrText>
      </w:r>
      <w:r w:rsidRPr="00350508">
        <w:rPr>
          <w:rFonts w:ascii="Times New Roman" w:eastAsia="仿宋_GB2312" w:hAnsi="Times New Roman" w:cs="Times New Roman"/>
        </w:rPr>
        <w:instrText>相当于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凛然</w:instrText>
      </w:r>
      <w:r w:rsidRPr="00350508">
        <w:rPr>
          <w:rFonts w:hAnsi="宋体" w:cs="Times New Roman"/>
        </w:rPr>
        <w:instrText>”“</w:instrText>
      </w:r>
      <w:r w:rsidRPr="00350508">
        <w:rPr>
          <w:rFonts w:ascii="Times New Roman" w:eastAsia="仿宋_GB2312" w:hAnsi="Times New Roman" w:cs="Times New Roman"/>
        </w:rPr>
        <w:instrText>欣然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然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 w:rsidRPr="00350508">
        <w:rPr>
          <w:rFonts w:ascii="Times New Roman" w:eastAsia="黑体" w:hAnsi="Times New Roman" w:cs="Times New Roman"/>
        </w:rPr>
        <w:instrText>矗：</w:instrText>
      </w:r>
      <w:r w:rsidRPr="00350508">
        <w:rPr>
          <w:rFonts w:ascii="Times New Roman" w:eastAsia="仿宋_GB2312" w:hAnsi="Times New Roman" w:cs="Times New Roman"/>
        </w:rPr>
        <w:instrText>形容建筑高高耸立的样子。下文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杳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不知其所之也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杳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，用法与此相同。</w:instrText>
      </w:r>
      <w:r w:rsidRPr="00350508">
        <w:rPr>
          <w:rFonts w:ascii="Times New Roman" w:eastAsia="黑体" w:hAnsi="Times New Roman" w:cs="Times New Roman"/>
        </w:rPr>
        <w:instrText>落：</w:instrText>
      </w:r>
      <w:r w:rsidRPr="00350508">
        <w:rPr>
          <w:rFonts w:ascii="Times New Roman" w:eastAsia="仿宋_GB2312" w:hAnsi="Times New Roman" w:cs="Times New Roman"/>
        </w:rPr>
        <w:instrText>相当于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座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或者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所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长桥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卧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波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未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龙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长桥横卧在水面上，没有云彩，哪里来的龙？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长桥卧波，未云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何龙：</w:instrText>
      </w:r>
      <w:r w:rsidRPr="00350508">
        <w:rPr>
          <w:rFonts w:ascii="Times New Roman" w:eastAsia="仿宋_GB2312" w:hAnsi="Times New Roman" w:cs="Times New Roman"/>
        </w:rPr>
        <w:instrText>这是用故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作疑问的话，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形容长桥似龙。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复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道行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宫殿楼阁之间凌空的通道跨越天空，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霁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虹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高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低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迷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不知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没有雨过初晴，哪里来的彩虹？高高低低令人迷蒙，分不清是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西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东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歌台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暖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响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春光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融融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东还是西。台上传来温柔的歌声，像春天一样温暖；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复道：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在楼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阁之间架木筑成的通道。因上下都有通道，所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以叫复道。</w:instrText>
      </w:r>
      <w:r w:rsidRPr="00350508">
        <w:rPr>
          <w:rFonts w:ascii="Times New Roman" w:eastAsia="黑体" w:hAnsi="Times New Roman" w:cs="Times New Roman"/>
        </w:rPr>
        <w:instrText>冥迷：</w:instrText>
      </w:r>
      <w:r w:rsidRPr="00350508">
        <w:rPr>
          <w:rFonts w:ascii="Times New Roman" w:eastAsia="仿宋_GB2312" w:hAnsi="Times New Roman" w:cs="Times New Roman"/>
        </w:rPr>
        <w:instrText>分辨不清。</w:instrText>
      </w:r>
      <w:r w:rsidRPr="00350508">
        <w:rPr>
          <w:rFonts w:ascii="Times New Roman" w:eastAsia="黑体" w:hAnsi="Times New Roman" w:cs="Times New Roman"/>
        </w:rPr>
        <w:instrText>融融：</w:instrText>
      </w:r>
      <w:r w:rsidRPr="00350508">
        <w:rPr>
          <w:rFonts w:ascii="Times New Roman" w:eastAsia="仿宋_GB2312" w:hAnsi="Times New Roman" w:cs="Times New Roman"/>
        </w:rPr>
        <w:instrText>和乐。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舞殿冷袖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殿里舞袖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风雨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凄凄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一日之内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一宫之间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而气候不齐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拂动，风雨降临般的冷飕飕。一天之内，一宫之中，而冷暖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却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不同。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冷袖：</w:instrText>
      </w:r>
      <w:r w:rsidRPr="00350508">
        <w:rPr>
          <w:rFonts w:ascii="Times New Roman" w:eastAsia="仿宋_GB2312" w:hAnsi="Times New Roman" w:cs="Times New Roman"/>
        </w:rPr>
        <w:instrText>由于舞袖飘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拂而充满寒意。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妃嫔媵嫱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王子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皇孙</w:instrText>
      </w:r>
      <w:r>
        <w:rPr>
          <w:rFonts w:ascii="Times New Roman" w:hAnsi="Times New Roman" w:cs="Times New Roman"/>
        </w:rPr>
        <w:instrText xml:space="preserve">，　　　</w:instrText>
      </w:r>
      <w:r w:rsidRPr="00350508">
        <w:rPr>
          <w:rFonts w:ascii="Times New Roman" w:hAnsi="Times New Roman" w:cs="Times New Roman"/>
        </w:rPr>
        <w:instrText>辞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殿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六国的嫔妃，王侯的女儿、孙女，离开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自己的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楼阁宫殿，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辇来于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乘辇来到强秦。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妃嫔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fēi</w:instrText>
      </w:r>
      <w:r>
        <w:rPr>
          <w:rFonts w:ascii="Times New Roman" w:eastAsia="黑体" w:hAnsi="Times New Roman" w:cs="Times New Roman"/>
        </w:rPr>
        <w:instrText xml:space="preserve">  </w:instrText>
      </w:r>
      <w:r w:rsidRPr="00350508">
        <w:rPr>
          <w:rFonts w:ascii="Times New Roman" w:eastAsia="黑体" w:hAnsi="Times New Roman" w:cs="Times New Roman"/>
        </w:rPr>
        <w:instrText>pín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媵嫱：</w:instrText>
      </w:r>
      <w:r w:rsidRPr="00350508">
        <w:rPr>
          <w:rFonts w:ascii="Times New Roman" w:eastAsia="仿宋_GB2312" w:hAnsi="Times New Roman" w:cs="Times New Roman"/>
        </w:rPr>
        <w:instrText>六国王侯的宫妃。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她们各有等级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妃的等级比嫔、嫱高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。媵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是陪嫁的人，也可能成为嫔、嫱。下文的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王子皇孙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，指六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国王侯的女儿、孙女。</w:instrText>
      </w:r>
      <w:r w:rsidRPr="00350508">
        <w:rPr>
          <w:rFonts w:ascii="Times New Roman" w:eastAsia="黑体" w:hAnsi="Times New Roman" w:cs="Times New Roman"/>
        </w:rPr>
        <w:instrText>辇来于秦：</w:instrText>
      </w:r>
      <w:r w:rsidRPr="00350508">
        <w:rPr>
          <w:rFonts w:ascii="Times New Roman" w:eastAsia="仿宋_GB2312" w:hAnsi="Times New Roman" w:cs="Times New Roman"/>
        </w:rPr>
        <w:instrText>乘辇车来到秦国。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朝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夜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弦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宫人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明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星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荧荧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早晨唱歌，晚上弹曲，当了秦国的宫人。明亮的星光晶莹闪亮，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妆镜也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那是打开了梳妆镜；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弦：</w:instrText>
      </w:r>
      <w:r w:rsidRPr="00350508">
        <w:rPr>
          <w:rFonts w:ascii="Times New Roman" w:eastAsia="仿宋_GB2312" w:hAnsi="Times New Roman" w:cs="Times New Roman"/>
        </w:rPr>
        <w:instrText>名词用作动词，弄丝弦、奏乐。</w:instrText>
      </w:r>
      <w:r w:rsidRPr="00350508">
        <w:rPr>
          <w:rFonts w:ascii="Times New Roman" w:eastAsia="黑体" w:hAnsi="Times New Roman" w:cs="Times New Roman"/>
        </w:rPr>
        <w:instrText>荧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荧：</w:instrText>
      </w:r>
      <w:r w:rsidRPr="00350508">
        <w:rPr>
          <w:rFonts w:ascii="Times New Roman" w:eastAsia="仿宋_GB2312" w:hAnsi="Times New Roman" w:cs="Times New Roman"/>
        </w:rPr>
        <w:instrText>明亮的样子。下文紧连的四句，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句式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相同。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扰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扰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梳晓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鬟也</w:instrText>
      </w:r>
      <w:r>
        <w:rPr>
          <w:rFonts w:ascii="Times New Roman" w:hAnsi="Times New Roman" w:cs="Times New Roman"/>
        </w:rPr>
        <w:instrText xml:space="preserve">；　</w:instrText>
      </w:r>
      <w:r w:rsidRPr="00350508">
        <w:rPr>
          <w:rFonts w:ascii="Times New Roman" w:hAnsi="Times New Roman" w:cs="Times New Roman"/>
        </w:rPr>
        <w:instrText>渭流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墨绿的云彩纷纷扰扰，那是早晨起来梳理鬟鬓；渭水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涨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腻</w:instrText>
      </w:r>
      <w:r>
        <w:rPr>
          <w:rFonts w:ascii="Times New Roman" w:hAnsi="Times New Roman" w:cs="Times New Roman"/>
        </w:rPr>
        <w:instrText xml:space="preserve">，　　　　　　</w:instrText>
      </w:r>
      <w:r w:rsidRPr="00350508">
        <w:rPr>
          <w:rFonts w:ascii="Times New Roman" w:hAnsi="Times New Roman" w:cs="Times New Roman"/>
        </w:rPr>
        <w:instrText>弃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脂水也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烟斜雾横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焚椒兰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涨起了油腻，那是洗完脸倒掉的胭脂水；烟雾升腾，那是在烧椒兰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雷霆乍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惊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宫车过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熏香。雷霆忽然震响，那是宫车过去了；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鬟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huán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环形的发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结。</w:instrText>
      </w:r>
      <w:r w:rsidRPr="00350508">
        <w:rPr>
          <w:rFonts w:ascii="Times New Roman" w:eastAsia="黑体" w:hAnsi="Times New Roman" w:cs="Times New Roman"/>
        </w:rPr>
        <w:instrText>涨腻：</w:instrText>
      </w:r>
      <w:r w:rsidRPr="00350508">
        <w:rPr>
          <w:rFonts w:ascii="Times New Roman" w:eastAsia="仿宋_GB2312" w:hAnsi="Times New Roman" w:cs="Times New Roman"/>
        </w:rPr>
        <w:instrText>涨起了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一层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脂膏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含有胭脂、香粉的洗脸的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水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 w:rsidRPr="00350508">
        <w:rPr>
          <w:rFonts w:ascii="Times New Roman" w:eastAsia="黑体" w:hAnsi="Times New Roman" w:cs="Times New Roman"/>
        </w:rPr>
        <w:instrText>椒兰：</w:instrText>
      </w:r>
      <w:r w:rsidRPr="00350508">
        <w:rPr>
          <w:rFonts w:ascii="Times New Roman" w:eastAsia="仿宋_GB2312" w:hAnsi="Times New Roman" w:cs="Times New Roman"/>
        </w:rPr>
        <w:instrText>两种香料植物，焚烧以熏衣物。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辘辘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听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辘辘车声越听越远，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杳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不知其所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肌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容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杳然无声，不知它驶向什么地方。每寸肌肤，每种姿容，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尽态极妍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都极尽娇美，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辘辘：</w:instrText>
      </w:r>
      <w:r w:rsidRPr="00350508">
        <w:rPr>
          <w:rFonts w:ascii="Times New Roman" w:eastAsia="仿宋_GB2312" w:hAnsi="Times New Roman" w:cs="Times New Roman"/>
        </w:rPr>
        <w:instrText>车行的声音。</w:instrText>
      </w:r>
      <w:r w:rsidRPr="00350508">
        <w:rPr>
          <w:rFonts w:ascii="Times New Roman" w:eastAsia="黑体" w:hAnsi="Times New Roman" w:cs="Times New Roman"/>
        </w:rPr>
        <w:instrText>杳：</w:instrText>
      </w:r>
      <w:r w:rsidRPr="00350508">
        <w:rPr>
          <w:rFonts w:ascii="Times New Roman" w:eastAsia="仿宋_GB2312" w:hAnsi="Times New Roman" w:cs="Times New Roman"/>
        </w:rPr>
        <w:instrText>深远，不见踪影。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之：</w:instrText>
      </w:r>
      <w:r w:rsidRPr="00350508">
        <w:rPr>
          <w:rFonts w:ascii="Times New Roman" w:eastAsia="仿宋_GB2312" w:hAnsi="Times New Roman" w:cs="Times New Roman"/>
        </w:rPr>
        <w:instrText>动词，去。</w:instrText>
      </w:r>
      <w:r w:rsidRPr="00350508">
        <w:rPr>
          <w:rFonts w:ascii="Times New Roman" w:eastAsia="黑体" w:hAnsi="Times New Roman" w:cs="Times New Roman"/>
        </w:rPr>
        <w:instrText>态：</w:instrText>
      </w:r>
      <w:r w:rsidRPr="00350508">
        <w:rPr>
          <w:rFonts w:ascii="Times New Roman" w:eastAsia="仿宋_GB2312" w:hAnsi="Times New Roman" w:cs="Times New Roman"/>
        </w:rPr>
        <w:instrText>姿态的美好。</w:instrText>
      </w:r>
      <w:r w:rsidRPr="00350508">
        <w:rPr>
          <w:rFonts w:ascii="Times New Roman" w:eastAsia="黑体" w:hAnsi="Times New Roman" w:cs="Times New Roman"/>
        </w:rPr>
        <w:instrText>妍：</w:instrText>
      </w:r>
      <w:r w:rsidRPr="00350508">
        <w:rPr>
          <w:rFonts w:ascii="Times New Roman" w:eastAsia="仿宋_GB2312" w:hAnsi="Times New Roman" w:cs="Times New Roman"/>
        </w:rPr>
        <w:instrText>美丽。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缦立远视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而望幸焉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有不见者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三十六年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久立远看，盼望得宠。有的三十六年没有见到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皇帝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缦立：</w:instrText>
      </w:r>
      <w:r w:rsidRPr="00350508">
        <w:rPr>
          <w:rFonts w:ascii="Times New Roman" w:eastAsia="仿宋_GB2312" w:hAnsi="Times New Roman" w:cs="Times New Roman"/>
        </w:rPr>
        <w:instrText>久立。</w:instrText>
      </w:r>
      <w:r w:rsidRPr="00350508">
        <w:rPr>
          <w:rFonts w:ascii="Times New Roman" w:eastAsia="黑体" w:hAnsi="Times New Roman" w:cs="Times New Roman"/>
        </w:rPr>
        <w:instrText>幸：</w:instrText>
      </w:r>
      <w:r w:rsidRPr="00350508">
        <w:rPr>
          <w:rFonts w:ascii="Times New Roman" w:eastAsia="仿宋_GB2312" w:hAnsi="Times New Roman" w:cs="Times New Roman"/>
        </w:rPr>
        <w:instrText>封建时代皇帝到某处，叫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幸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。妃、嫔受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皇帝宠爱，叫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得幸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。这里的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幸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包括以上两层意思。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350508">
        <w:rPr>
          <w:rFonts w:ascii="Times New Roman" w:eastAsia="黑体" w:hAnsi="Times New Roman" w:cs="Times New Roman"/>
        </w:rPr>
        <w:instrText>三十六年：</w:instrText>
      </w:r>
      <w:r w:rsidRPr="00350508">
        <w:rPr>
          <w:rFonts w:ascii="Times New Roman" w:eastAsia="仿宋_GB2312" w:hAnsi="Times New Roman" w:cs="Times New Roman"/>
        </w:rPr>
        <w:instrText>秦始皇在位共</w:instrText>
      </w:r>
      <w:r w:rsidRPr="00350508">
        <w:rPr>
          <w:rFonts w:ascii="Times New Roman" w:eastAsia="仿宋_GB2312" w:hAnsi="Times New Roman" w:cs="Times New Roman"/>
        </w:rPr>
        <w:instrText>36</w:instrText>
      </w:r>
      <w:r w:rsidRPr="00350508">
        <w:rPr>
          <w:rFonts w:ascii="Times New Roman" w:eastAsia="仿宋_GB2312" w:hAnsi="Times New Roman" w:cs="Times New Roman"/>
        </w:rPr>
        <w:instrText>年。按秦始皇二十六年前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前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221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统一中国，到第</w:instrText>
      </w:r>
      <w:r w:rsidRPr="00350508">
        <w:rPr>
          <w:rFonts w:ascii="Times New Roman" w:eastAsia="仿宋_GB2312" w:hAnsi="Times New Roman" w:cs="Times New Roman"/>
        </w:rPr>
        <w:instrText>37</w:instrText>
      </w:r>
      <w:r w:rsidRPr="00350508">
        <w:rPr>
          <w:rFonts w:ascii="Times New Roman" w:eastAsia="仿宋_GB2312" w:hAnsi="Times New Roman" w:cs="Times New Roman"/>
        </w:rPr>
        <w:instrText>年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前</w:instrText>
      </w:r>
      <w:r w:rsidRPr="00350508">
        <w:rPr>
          <w:rFonts w:ascii="Times New Roman" w:eastAsia="仿宋_GB2312" w:hAnsi="Times New Roman" w:cs="Times New Roman"/>
        </w:rPr>
        <w:instrText>209</w:instrText>
      </w:r>
      <w:r w:rsidRPr="00350508">
        <w:rPr>
          <w:rFonts w:ascii="Times New Roman" w:eastAsia="仿宋_GB2312" w:hAnsi="Times New Roman" w:cs="Times New Roman"/>
        </w:rPr>
        <w:instrText>年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死，做了</w:instrText>
      </w:r>
      <w:r w:rsidRPr="00350508">
        <w:rPr>
          <w:rFonts w:ascii="Times New Roman" w:eastAsia="仿宋_GB2312" w:hAnsi="Times New Roman" w:cs="Times New Roman"/>
        </w:rPr>
        <w:instrText>12</w:instrText>
      </w:r>
      <w:r w:rsidRPr="00350508">
        <w:rPr>
          <w:rFonts w:ascii="Times New Roman" w:eastAsia="仿宋_GB2312" w:hAnsi="Times New Roman" w:cs="Times New Roman"/>
        </w:rPr>
        <w:instrText>年皇帝，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这里说</w:instrText>
      </w:r>
      <w:r w:rsidRPr="00350508">
        <w:rPr>
          <w:rFonts w:ascii="Times New Roman" w:eastAsia="仿宋_GB2312" w:hAnsi="Times New Roman" w:cs="Times New Roman"/>
        </w:rPr>
        <w:instrText>36</w:instrText>
      </w:r>
      <w:r w:rsidRPr="00350508">
        <w:rPr>
          <w:rFonts w:ascii="Times New Roman" w:eastAsia="仿宋_GB2312" w:hAnsi="Times New Roman" w:cs="Times New Roman"/>
        </w:rPr>
        <w:instrText>年，是举其在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位年数，形容时间长。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燕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赵之收藏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韩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魏之经营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燕国赵国的收藏，韩国魏国的积蓄，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齐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楚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之精英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几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世几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剽掠其人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齐国楚国的精华，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是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多少代多少年，从人民那里搜刮来的，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收藏：</w:instrText>
      </w:r>
      <w:r w:rsidRPr="00350508">
        <w:rPr>
          <w:rFonts w:ascii="Times New Roman" w:eastAsia="仿宋_GB2312" w:hAnsi="Times New Roman" w:cs="Times New Roman"/>
        </w:rPr>
        <w:instrText>指收藏的金玉珍宝等物。下文的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经营</w:instrText>
      </w:r>
      <w:r w:rsidRPr="00350508">
        <w:rPr>
          <w:rFonts w:hAnsi="宋体" w:cs="Times New Roman"/>
        </w:rPr>
        <w:instrText>”“</w:instrText>
      </w:r>
      <w:r w:rsidRPr="00350508">
        <w:rPr>
          <w:rFonts w:ascii="Times New Roman" w:eastAsia="仿宋_GB2312" w:hAnsi="Times New Roman" w:cs="Times New Roman"/>
        </w:rPr>
        <w:instrText>精英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也指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金玉珍宝等物。</w:instrText>
      </w:r>
      <w:r w:rsidRPr="00350508">
        <w:rPr>
          <w:rFonts w:ascii="Times New Roman" w:eastAsia="黑体" w:hAnsi="Times New Roman" w:cs="Times New Roman"/>
        </w:rPr>
        <w:instrText>剽：</w:instrText>
      </w:r>
      <w:r w:rsidRPr="00350508">
        <w:rPr>
          <w:rFonts w:ascii="Times New Roman" w:eastAsia="仿宋_GB2312" w:hAnsi="Times New Roman" w:cs="Times New Roman"/>
        </w:rPr>
        <w:instrText>抢劫、掠夺。</w:instrText>
      </w:r>
      <w:r w:rsidRPr="00350508">
        <w:rPr>
          <w:rFonts w:ascii="Times New Roman" w:eastAsia="黑体" w:hAnsi="Times New Roman" w:cs="Times New Roman"/>
        </w:rPr>
        <w:instrText>人：</w:instrText>
      </w:r>
      <w:r w:rsidRPr="00350508">
        <w:rPr>
          <w:rFonts w:ascii="Times New Roman" w:eastAsia="仿宋_GB2312" w:hAnsi="Times New Roman" w:cs="Times New Roman"/>
        </w:rPr>
        <w:instrText>民。唐避唐太宗李世民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讳，改民为人。下文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人亦念其家</w:instrText>
      </w:r>
      <w:r w:rsidRPr="00350508">
        <w:rPr>
          <w:rFonts w:hAnsi="宋体" w:cs="Times New Roman"/>
        </w:rPr>
        <w:instrText>”“</w:instrText>
      </w:r>
      <w:r w:rsidRPr="00350508">
        <w:rPr>
          <w:rFonts w:ascii="Times New Roman" w:eastAsia="仿宋_GB2312" w:hAnsi="Times New Roman" w:cs="Times New Roman"/>
        </w:rPr>
        <w:instrText>六国各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爱其人</w:instrText>
      </w:r>
      <w:r w:rsidRPr="00350508">
        <w:rPr>
          <w:rFonts w:hAnsi="宋体" w:cs="Times New Roman"/>
        </w:rPr>
        <w:instrText>”“</w:instrText>
      </w:r>
      <w:r w:rsidRPr="00350508">
        <w:rPr>
          <w:rFonts w:ascii="Times New Roman" w:eastAsia="仿宋_GB2312" w:hAnsi="Times New Roman" w:cs="Times New Roman"/>
        </w:rPr>
        <w:instrText>秦复爱六国之人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人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与此相同。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倚叠如山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堆积如山。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一旦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不能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输来其间</w:instrText>
      </w:r>
      <w:r>
        <w:rPr>
          <w:rFonts w:ascii="Times New Roman" w:hAnsi="Times New Roman" w:cs="Times New Roman"/>
        </w:rPr>
        <w:instrText xml:space="preserve">。　　</w:instrText>
      </w:r>
      <w:r w:rsidRPr="00350508">
        <w:rPr>
          <w:rFonts w:ascii="Times New Roman" w:hAnsi="Times New Roman" w:cs="Times New Roman"/>
        </w:rPr>
        <w:instrText>鼎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一旦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国家破亡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不能保有，运到这里。把宝鼎当作铁锅，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玉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石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金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块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珠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砾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把美玉当作石头，把黄金看作土块，把珍珠看作石子，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倚叠：</w:instrText>
      </w:r>
      <w:r w:rsidRPr="00350508">
        <w:rPr>
          <w:rFonts w:ascii="Times New Roman" w:eastAsia="仿宋_GB2312" w:hAnsi="Times New Roman" w:cs="Times New Roman"/>
        </w:rPr>
        <w:instrText>积累。</w:instrText>
      </w:r>
      <w:r w:rsidRPr="00350508">
        <w:rPr>
          <w:rFonts w:ascii="Times New Roman" w:eastAsia="黑体" w:hAnsi="Times New Roman" w:cs="Times New Roman"/>
        </w:rPr>
        <w:instrText>鼎铛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chēn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玉石，金块珠砾：</w:instrText>
      </w:r>
      <w:r w:rsidRPr="00350508">
        <w:rPr>
          <w:rFonts w:ascii="Times New Roman" w:eastAsia="仿宋_GB2312" w:hAnsi="Times New Roman" w:cs="Times New Roman"/>
        </w:rPr>
        <w:instrText>把宝鼎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看作</w:instrText>
      </w:r>
      <w:r w:rsidRPr="00350508">
        <w:rPr>
          <w:rFonts w:ascii="Symbol" w:eastAsia="仿宋_GB2312" w:hAnsi="Symbol" w:cs="Times New Roman"/>
        </w:rPr>
        <w:instrText>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铁锅，把美玉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看作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石头，把黄金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看作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土块，把珍珠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045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作石子。铛，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平底的浅锅。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弃掷逦迤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秦人视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，　</w:instrText>
      </w:r>
      <w:r w:rsidRPr="00350508">
        <w:rPr>
          <w:rFonts w:ascii="Times New Roman" w:hAnsi="Times New Roman" w:cs="Times New Roman"/>
        </w:rPr>
        <w:instrText>亦不甚惜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丢弃满地，秦人看到这些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东西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，也不很爱惜。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逦迤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lǐ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350508">
        <w:rPr>
          <w:rFonts w:ascii="Times New Roman" w:eastAsia="黑体" w:hAnsi="Times New Roman" w:cs="Times New Roman"/>
        </w:rPr>
        <w:instrText>yǐ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连续不断。这里有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连接着</w:instrText>
      </w:r>
      <w:r w:rsidRPr="00350508">
        <w:rPr>
          <w:rFonts w:hAnsi="宋体" w:cs="Times New Roman"/>
        </w:rPr>
        <w:instrText>”“</w:instrText>
      </w:r>
      <w:r w:rsidRPr="00350508">
        <w:rPr>
          <w:rFonts w:ascii="Times New Roman" w:eastAsia="仿宋_GB2312" w:hAnsi="Times New Roman" w:cs="Times New Roman"/>
        </w:rPr>
        <w:instrText>到处都是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的意思。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嗟乎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人之心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千万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人之心也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爱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唉！一个人的心思，就是千万个人的心思啊。秦朝统治者喜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纷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奢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人亦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念其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家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爱繁华奢侈，别人也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都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顾念自己的家啊。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爱：</w:instrText>
      </w:r>
      <w:r w:rsidRPr="00350508">
        <w:rPr>
          <w:rFonts w:ascii="Times New Roman" w:eastAsia="仿宋_GB2312" w:hAnsi="Times New Roman" w:cs="Times New Roman"/>
        </w:rPr>
        <w:instrText>喜爱。</w:instrText>
      </w:r>
      <w:r w:rsidRPr="00350508">
        <w:rPr>
          <w:rFonts w:ascii="Times New Roman" w:eastAsia="黑体" w:hAnsi="Times New Roman" w:cs="Times New Roman"/>
        </w:rPr>
        <w:instrText>纷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奢：</w:instrText>
      </w:r>
      <w:r w:rsidRPr="00350508">
        <w:rPr>
          <w:rFonts w:ascii="Times New Roman" w:eastAsia="仿宋_GB2312" w:hAnsi="Times New Roman" w:cs="Times New Roman"/>
        </w:rPr>
        <w:instrText>繁华奢侈。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奈何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取之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尽锱铢</w:instrText>
      </w:r>
      <w:r>
        <w:rPr>
          <w:rFonts w:ascii="Times New Roman" w:hAnsi="Times New Roman" w:cs="Times New Roman"/>
        </w:rPr>
        <w:instrText xml:space="preserve">，　　　　　　　　</w:instrText>
      </w:r>
      <w:r w:rsidRPr="00350508">
        <w:rPr>
          <w:rFonts w:ascii="Times New Roman" w:hAnsi="Times New Roman" w:cs="Times New Roman"/>
        </w:rPr>
        <w:instrText>用之如泥沙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为什么搜刮别人到了一丝一毫，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而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挥霍起来像用泥沙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一样不加珍惜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取：</w:instrText>
      </w:r>
      <w:r w:rsidRPr="00350508">
        <w:rPr>
          <w:rFonts w:ascii="Times New Roman" w:eastAsia="仿宋_GB2312" w:hAnsi="Times New Roman" w:cs="Times New Roman"/>
        </w:rPr>
        <w:instrText>夺取。</w:instrText>
      </w:r>
      <w:r w:rsidRPr="00350508">
        <w:rPr>
          <w:rFonts w:ascii="Times New Roman" w:eastAsia="黑体" w:hAnsi="Times New Roman" w:cs="Times New Roman"/>
        </w:rPr>
        <w:instrText>锱铢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zī</w:instrText>
      </w:r>
      <w:r>
        <w:rPr>
          <w:rFonts w:ascii="Times New Roman" w:eastAsia="黑体" w:hAnsi="Times New Roman" w:cs="Times New Roman"/>
        </w:rPr>
        <w:instrText xml:space="preserve">  </w:instrText>
      </w:r>
      <w:r w:rsidRPr="00350508">
        <w:rPr>
          <w:rFonts w:ascii="Times New Roman" w:eastAsia="黑体" w:hAnsi="Times New Roman" w:cs="Times New Roman"/>
        </w:rPr>
        <w:instrText>zhū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古代重量单位，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一锱等于六铢，一铢约等于后来一两的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二十四分之一。锱、铢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连用，极言其细微。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使负栋之柱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多于南亩之农夫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让那撑梁的柱子，比田里的农民还多；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负栋之柱：</w:instrText>
      </w:r>
      <w:r w:rsidRPr="00350508">
        <w:rPr>
          <w:rFonts w:ascii="Times New Roman" w:eastAsia="仿宋_GB2312" w:hAnsi="Times New Roman" w:cs="Times New Roman"/>
        </w:rPr>
        <w:instrText>承担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房屋大梁的柱子。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之椽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多于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机上之工女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架在梁上的椽子，比织布机上的女工还多；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钉头磷磷</w:instrText>
      </w:r>
      <w:r>
        <w:rPr>
          <w:rFonts w:ascii="Times New Roman" w:hAnsi="Times New Roman" w:cs="Times New Roman"/>
        </w:rPr>
        <w:instrText xml:space="preserve">　　　，</w:instrText>
      </w:r>
      <w:r w:rsidRPr="00350508">
        <w:rPr>
          <w:rFonts w:ascii="Times New Roman" w:hAnsi="Times New Roman" w:cs="Times New Roman"/>
        </w:rPr>
        <w:instrText>多于在庾之粟粒</w:instrText>
      </w:r>
      <w:r>
        <w:rPr>
          <w:rFonts w:ascii="Times New Roman" w:hAnsi="Times New Roman" w:cs="Times New Roman"/>
        </w:rPr>
        <w:instrText xml:space="preserve">　　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闪闪发光的钉子，比粮仓里的谷粒还多；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磷磷：</w:instrText>
      </w:r>
      <w:r w:rsidRPr="00350508">
        <w:rPr>
          <w:rFonts w:ascii="Times New Roman" w:eastAsia="仿宋_GB2312" w:hAnsi="Times New Roman" w:cs="Times New Roman"/>
        </w:rPr>
        <w:instrText>水中石头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突出的样子。这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里形容突出的钉头。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庾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yǔ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露天的谷仓。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瓦缝参差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多于周身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参差交错的瓦缝，比一身衣服上的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之帛缕</w:instrText>
      </w:r>
      <w:r>
        <w:rPr>
          <w:rFonts w:ascii="Times New Roman" w:hAnsi="Times New Roman" w:cs="Times New Roman"/>
        </w:rPr>
        <w:instrText xml:space="preserve">；　</w:instrText>
      </w:r>
      <w:r w:rsidRPr="00350508">
        <w:rPr>
          <w:rFonts w:ascii="Times New Roman" w:hAnsi="Times New Roman" w:cs="Times New Roman"/>
        </w:rPr>
        <w:instrText>直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栏横槛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多于九土之城郭</w:instrText>
      </w:r>
      <w:r>
        <w:rPr>
          <w:rFonts w:ascii="Times New Roman" w:hAnsi="Times New Roman" w:cs="Times New Roman"/>
        </w:rPr>
        <w:instrText xml:space="preserve">　；　</w:instrText>
      </w:r>
      <w:r w:rsidRPr="00350508">
        <w:rPr>
          <w:rFonts w:ascii="Times New Roman" w:hAnsi="Times New Roman" w:cs="Times New Roman"/>
        </w:rPr>
        <w:instrText>管弦呕哑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丝缕还多；直的横的栏杆，比全国的城墙还多；嘈杂的管弦乐声，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多于市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之言语</w:instrText>
      </w:r>
      <w:r>
        <w:rPr>
          <w:rFonts w:ascii="Times New Roman" w:hAnsi="Times New Roman" w:cs="Times New Roman"/>
        </w:rPr>
        <w:instrText xml:space="preserve">　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比闹市里人们的话语还多。</w:instrText>
      </w:r>
      <w:r w:rsidRPr="00350508">
        <w:rPr>
          <w:rFonts w:ascii="Times New Roman" w:hAnsi="Times New Roman" w:cs="Times New Roman"/>
          <w:lang w:val="it-IT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350508">
        <w:rPr>
          <w:rFonts w:ascii="Times New Roman" w:hAnsi="Times New Roman" w:cs="Times New Roman"/>
          <w:lang w:val="it-IT"/>
        </w:rPr>
        <w:instrText>b</w:instrText>
      </w:r>
      <w:r>
        <w:rPr>
          <w:rFonts w:ascii="Times New Roman" w:hAnsi="Times New Roman" w:cs="Times New Roman"/>
          <w:lang w:val="it-IT"/>
        </w:rPr>
        <w:instrText>\lc\[\rc\]</w:instrText>
      </w:r>
      <w:r w:rsidRPr="00350508">
        <w:rPr>
          <w:rFonts w:ascii="Times New Roman" w:hAnsi="Times New Roman" w:cs="Times New Roman"/>
          <w:lang w:val="it-IT"/>
        </w:rPr>
        <w:instrText>(</w:instrText>
      </w:r>
      <w:r>
        <w:rPr>
          <w:rFonts w:ascii="Times New Roman" w:hAnsi="Times New Roman" w:cs="Times New Roman"/>
          <w:lang w:val="it-IT"/>
        </w:rPr>
        <w:instrText>\a\vs4\</w:instrText>
      </w:r>
      <w:r w:rsidRPr="00350508">
        <w:rPr>
          <w:rFonts w:ascii="Times New Roman" w:hAnsi="Times New Roman" w:cs="Times New Roman"/>
          <w:lang w:val="it-IT"/>
        </w:rPr>
        <w:instrText>al\co1(</w:instrText>
      </w:r>
      <w:r w:rsidRPr="00350508">
        <w:rPr>
          <w:rFonts w:ascii="Times New Roman" w:eastAsia="黑体" w:hAnsi="Times New Roman" w:cs="Times New Roman"/>
        </w:rPr>
        <w:instrText>九土</w:instrText>
      </w:r>
      <w:r w:rsidRPr="00350508">
        <w:rPr>
          <w:rFonts w:ascii="Times New Roman" w:eastAsia="黑体" w:hAnsi="Times New Roman" w:cs="Times New Roman"/>
          <w:lang w:val="it-IT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九州。</w:instrText>
      </w:r>
      <w:r w:rsidRPr="00350508">
        <w:rPr>
          <w:rFonts w:ascii="Times New Roman" w:eastAsia="黑体" w:hAnsi="Times New Roman" w:cs="Times New Roman"/>
        </w:rPr>
        <w:instrText>管弦：</w:instrText>
      </w:r>
      <w:r w:rsidRPr="00350508">
        <w:rPr>
          <w:rFonts w:ascii="Times New Roman" w:eastAsia="仿宋_GB2312" w:hAnsi="Times New Roman" w:cs="Times New Roman"/>
        </w:rPr>
        <w:instrText>借代乐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曲。</w:instrText>
      </w:r>
      <w:r w:rsidRPr="00350508">
        <w:rPr>
          <w:rFonts w:ascii="Times New Roman" w:eastAsia="黑体" w:hAnsi="Times New Roman" w:cs="Times New Roman"/>
        </w:rPr>
        <w:instrText>呕哑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ǒu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350508">
        <w:rPr>
          <w:rFonts w:ascii="Times New Roman" w:eastAsia="黑体" w:hAnsi="Times New Roman" w:cs="Times New Roman"/>
        </w:rPr>
        <w:instrText>yā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声音杂乱。</w:instrText>
      </w:r>
      <w:r>
        <w:rPr>
          <w:rFonts w:ascii="Times New Roman" w:hAnsi="Times New Roman" w:cs="Times New Roman"/>
        </w:rPr>
        <w:instrText xml:space="preserve"> 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使天下之人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不敢言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而敢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怒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独夫之心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使天下人民，不敢讲话，只敢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在心里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愤怒。秦始皇的狠毒心肠，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日益骄固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更加顽固。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独夫：</w:instrText>
      </w:r>
      <w:r w:rsidRPr="00350508">
        <w:rPr>
          <w:rFonts w:ascii="Times New Roman" w:eastAsia="仿宋_GB2312" w:hAnsi="Times New Roman" w:cs="Times New Roman"/>
        </w:rPr>
        <w:instrText>失去人心而极端孤立的统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治者，这里</w:instrText>
      </w:r>
      <w:r w:rsidRPr="00350508">
        <w:rPr>
          <w:rFonts w:ascii="Times New Roman" w:hAnsi="Times New Roman" w:cs="Times New Roman"/>
        </w:rPr>
        <w:instrText>指秦始皇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eastAsia="黑体" w:hAnsi="Times New Roman" w:cs="Times New Roman"/>
        </w:rPr>
        <w:instrText>固：</w:instrText>
      </w:r>
      <w:r w:rsidRPr="00350508">
        <w:rPr>
          <w:rFonts w:ascii="Times New Roman" w:eastAsia="仿宋_GB2312" w:hAnsi="Times New Roman" w:cs="Times New Roman"/>
        </w:rPr>
        <w:instrText>顽固。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戍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卒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戍边的士卒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叫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函谷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举</w:instrText>
      </w:r>
      <w:r>
        <w:rPr>
          <w:rFonts w:ascii="Times New Roman" w:hAnsi="Times New Roman" w:cs="Times New Roman"/>
        </w:rPr>
        <w:instrText xml:space="preserve">　，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楚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炬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可怜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呐喊起来，函谷关被攻破，楚国人一把大火，可惜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富丽堂皇的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　</w:instrText>
      </w:r>
      <w:r w:rsidRPr="00350508">
        <w:rPr>
          <w:rFonts w:ascii="Times New Roman" w:hAnsi="Times New Roman" w:cs="Times New Roman"/>
        </w:rPr>
        <w:instrText>焦土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阿房宫化为一片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烧焦了的土！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戍卒叫：</w:instrText>
      </w:r>
      <w:r w:rsidRPr="00350508">
        <w:rPr>
          <w:rFonts w:ascii="Times New Roman" w:eastAsia="仿宋_GB2312" w:hAnsi="Times New Roman" w:cs="Times New Roman"/>
        </w:rPr>
        <w:instrText>陈涉、吴广起义。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函谷举：</w:instrText>
      </w:r>
      <w:r w:rsidRPr="00350508">
        <w:rPr>
          <w:rFonts w:ascii="Times New Roman" w:eastAsia="仿宋_GB2312" w:hAnsi="Times New Roman" w:cs="Times New Roman"/>
        </w:rPr>
        <w:instrText>刘邦于公元前</w:instrText>
      </w:r>
      <w:r w:rsidRPr="00350508">
        <w:rPr>
          <w:rFonts w:ascii="Times New Roman" w:eastAsia="仿宋_GB2312" w:hAnsi="Times New Roman" w:cs="Times New Roman"/>
        </w:rPr>
        <w:instrText>206</w:instrText>
      </w:r>
      <w:r w:rsidRPr="00350508">
        <w:rPr>
          <w:rFonts w:ascii="Times New Roman" w:eastAsia="仿宋_GB2312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350508">
        <w:rPr>
          <w:rFonts w:ascii="Times New Roman" w:eastAsia="仿宋_GB2312" w:hAnsi="Times New Roman" w:cs="Times New Roman"/>
        </w:rPr>
        <w:instrText>率军攻入咸阳，推翻秦朝统治，并派兵守函谷关。举，拔、攻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占。</w:instrText>
      </w:r>
      <w:r w:rsidRPr="00350508">
        <w:rPr>
          <w:rFonts w:ascii="Times New Roman" w:eastAsia="黑体" w:hAnsi="Times New Roman" w:cs="Times New Roman"/>
        </w:rPr>
        <w:instrText>楚人一炬：</w:instrText>
      </w:r>
      <w:r w:rsidRPr="00350508">
        <w:rPr>
          <w:rFonts w:ascii="Times New Roman" w:eastAsia="仿宋_GB2312" w:hAnsi="Times New Roman" w:cs="Times New Roman"/>
        </w:rPr>
        <w:instrText>项羽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楚将项燕的后代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也于公元前</w:instrText>
      </w:r>
      <w:r w:rsidRPr="00350508">
        <w:rPr>
          <w:rFonts w:ascii="Times New Roman" w:eastAsia="仿宋_GB2312" w:hAnsi="Times New Roman" w:cs="Times New Roman"/>
        </w:rPr>
        <w:instrText>206</w:instrText>
      </w:r>
      <w:r w:rsidRPr="00350508">
        <w:rPr>
          <w:rFonts w:ascii="Times New Roman" w:eastAsia="仿宋_GB2312" w:hAnsi="Times New Roman" w:cs="Times New Roman"/>
        </w:rPr>
        <w:instrText>年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入咸阳，并焚烧秦的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宫殿，大火三月不灭。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灭六国者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六国也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非秦也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族秦者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秦也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唉！灭亡六国的是六国自己，不是秦国；使秦国灭族的是秦国，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天下也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不是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其他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天下的人民。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族：</w:instrText>
      </w:r>
      <w:r w:rsidRPr="00350508">
        <w:rPr>
          <w:rFonts w:ascii="Times New Roman" w:eastAsia="仿宋_GB2312" w:hAnsi="Times New Roman" w:cs="Times New Roman"/>
        </w:rPr>
        <w:instrText>灭族，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用作动词。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嗟乎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使六国各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唉！假使六国各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爱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其人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足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以拒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自爱护他们的百姓，就有足够的力量来抗拒秦国；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爱：</w:instrText>
      </w:r>
      <w:r w:rsidRPr="00350508">
        <w:rPr>
          <w:rFonts w:ascii="Times New Roman" w:eastAsia="仿宋_GB2312" w:hAnsi="Times New Roman" w:cs="Times New Roman"/>
        </w:rPr>
        <w:instrText>爱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护。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使秦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爱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六国之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递三世可至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假使秦国也能爱护六国的老百姓，就可以传递三世乃至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万世而为君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谁得而族灭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万世而做君王，谁能够灭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他们的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族呢？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递：</w:instrText>
      </w:r>
      <w:r w:rsidRPr="00350508">
        <w:rPr>
          <w:rFonts w:ascii="Times New Roman" w:eastAsia="仿宋_GB2312" w:hAnsi="Times New Roman" w:cs="Times New Roman"/>
        </w:rPr>
        <w:instrText>传递，顺着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次序传下去。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不暇自哀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而后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人哀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；</w:instrText>
      </w:r>
      <w:r w:rsidRPr="00350508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秦朝统治者来不及哀叹自己，而后代的人哀叹他们；后代的人哀叹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而不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鉴之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亦使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后人而复哀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他们而不引以为鉴，也会使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更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后代的人又哀叹后代的人了。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不暇：</w:instrText>
      </w:r>
      <w:r w:rsidRPr="00350508">
        <w:rPr>
          <w:rFonts w:ascii="Times New Roman" w:eastAsia="仿宋_GB2312" w:hAnsi="Times New Roman" w:cs="Times New Roman"/>
        </w:rPr>
        <w:instrText>来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不及。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本文通过描写阿房宫的兴建及其毁灭，总结了秦朝统治者骄奢亡国的历史经验，借古讽今，警告唐统治者勿重蹈秦朝灭亡的覆辙。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结构图示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阿房宫赋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b\lc\{\rc\}(\a\vs4\al\co1(</w:instrText>
      </w:r>
      <w:r w:rsidRPr="00350508">
        <w:rPr>
          <w:rFonts w:ascii="Times New Roman" w:hAnsi="Times New Roman" w:cs="Times New Roman"/>
        </w:rPr>
        <w:instrText>描写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雄伟壮观的阿房宫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统一建宫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宏伟瑰丽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宏大宽广</w:instrText>
      </w:r>
      <w:r>
        <w:rPr>
          <w:rFonts w:ascii="Times New Roman" w:hAnsi="Times New Roman" w:cs="Times New Roman"/>
        </w:rPr>
        <w:instrText>)),</w:instrText>
      </w:r>
      <w:r w:rsidRPr="00350508">
        <w:rPr>
          <w:rFonts w:ascii="Times New Roman" w:hAnsi="Times New Roman" w:cs="Times New Roman"/>
        </w:rPr>
        <w:instrText>阿房宫的美人珍宝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美人之多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珍宝之富</w:instrText>
      </w:r>
      <w:r>
        <w:rPr>
          <w:rFonts w:ascii="Times New Roman" w:hAnsi="Times New Roman" w:cs="Times New Roman"/>
        </w:rPr>
        <w:instrText>)))),</w:instrText>
      </w:r>
      <w:r w:rsidRPr="00350508">
        <w:rPr>
          <w:rFonts w:ascii="Times New Roman" w:hAnsi="Times New Roman" w:cs="Times New Roman"/>
        </w:rPr>
        <w:instrText>议论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对宫描写转为议论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对比事理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秦王骄奢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宫化焦土</w:instrText>
      </w:r>
      <w:r>
        <w:rPr>
          <w:rFonts w:ascii="Times New Roman" w:hAnsi="Times New Roman" w:cs="Times New Roman"/>
        </w:rPr>
        <w:instrText>)),</w:instrText>
      </w:r>
      <w:r w:rsidRPr="00350508">
        <w:rPr>
          <w:rFonts w:ascii="Times New Roman" w:hAnsi="Times New Roman" w:cs="Times New Roman"/>
        </w:rPr>
        <w:instrText>总结教训警告当世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戒奢爱民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0508">
        <w:rPr>
          <w:rFonts w:ascii="Times New Roman" w:hAnsi="Times New Roman" w:cs="Times New Roman"/>
        </w:rPr>
        <w:t>借古讽今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铺采摛文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体物言志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重点突破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一、文章前两段对阿房宫进行了铺陈夸饰的描写，请分析是从哪些方面进行描写的，有何作用。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前两段分别写了宫殿建筑、宫内生活两个方面。写宫殿建筑，所铺陈夸饰的一些方面，是要极力写出亡秦统治者所追求的，是规模的宏大雄伟，楼阁廊檐的精妙密集，长桥复道的美丽冥迷，歌台舞榭的繁多美盛，而这一切，是不惜倾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六国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的财富，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四海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的人力、物力来兴建的，可见他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纷奢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到了什么程度。写宫内生活，主要写宫人，写珍宝。写宫人，所铺陈夸饰的，是要突出她们来源之众广，生活之空虚，命运之悲惨，来反映秦皇荒淫的罪恶到了什么程度；写珍宝，所铺陈夸饰的，要突出秦皇奢靡的罪恶到了什么程度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仿宋_GB2312" w:hAnsi="Times New Roman" w:cs="Times New Roman"/>
        </w:rPr>
        <w:t>这两段属于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体物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部分，是后面议论的基础。它的作用，是为秦皇荒淫奢靡自取灭亡的中心思想的揭示预做铺垫，给读者以充分具体形象的感受。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二、第三段承上启下，连接上两段的铺叙和下一段的议论，请分析这一段的句法和表现手法有什么特点。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第三段用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嗟乎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紧承上两段的铺叙，转入对秦亡教训的议论，并领起后文一叹再叹的笔调。这一段，同前两段一样，也运用了骈文的四言句法，采用了铺陈、夸张、排比的手法，但散文的笔法更多，散文的气脉更足，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文赋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的特点更为鲜明。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三、《阿房宫赋》，是为了用秦王朝灭亡的历史教训讽喻朝政。为什么还说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黑体" w:hAnsi="Times New Roman" w:cs="Times New Roman"/>
        </w:rPr>
        <w:t>楚人一炬，可怜焦土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黑体" w:hAnsi="Times New Roman" w:cs="Times New Roman"/>
        </w:rPr>
        <w:t>？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现代文中的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可怜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值得怜悯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的意思，但在文言中除解释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值得怜悯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外，还有可爱、可惜的意思。这里的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可怜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解释为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可惜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作者用这二字，使无限感慨充溢于字里行间。一度威震四海的秦王朝在农民起义的冲击下土崩瓦解，迅速灭亡；覆压三百余里的阿房宫，也在一场烈火之中化为灰烬。秦朝速亡的史实说明，不能爱民，难图久安。但是，当时的唐朝统治者无视历史教训，沉湎声色，又大起宫室，身居积薪之上，仍以为安。历史兴亡，激荡胸中；目睹现实，感慨万端。神奇瑰丽之阿房宫付之一炬令人可惜，显赫一时的秦王朝毁于一旦令人可叹。前事不忘，后事之师，不意今人又在步秦人之后尘，唐王朝的命运不也令人担忧吗？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楚人一炬，可怜焦土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，作者的不安与忧愤溢于言表。辞赋不同于论文，许多地方并不直说，读时需细加玩味，方能体会作者的用心。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阅读延伸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只缘身在此山中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自从伊拉克被美英联军占领以后，全世界都很震惊，住在天庭的各位古代名士也不闲着，频频召开座谈会。这不，今天又由孔子主持了一个讨论会。讨论的话题是：秦始皇建立的秦帝国为什么会灭亡。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话题一提出，坐在首席的贾谊就坐不住了，十分激动又十分自信地说：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秦亡之根本，陈涉造反也。孰不知陈涉斩木为兵，揭竿为旗，天下云集响应，赢粮而景从，于是山东诸国遂并起而亡秦族矣。由此观之，秦亡，因此子反也。</w:t>
      </w:r>
      <w:r w:rsidRPr="00350508">
        <w:rPr>
          <w:rFonts w:hAnsi="宋体" w:cs="Times New Roman"/>
        </w:rPr>
        <w:t>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太傅此言差矣。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下首的杜牧胸有成竹地说，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吾读遍史诗，得到秦亡的原因。岂不闻秦爱纷奢，然人亦念其家，而秦取之尽锱铢，用之如泥沙。于是建阿房，修皇陵，致使天下之人不敢言而敢怒。才导致戍卒叫，函谷举，楚人一炬，可怜焦土的结局。吾之观比您深思数层，服否？</w:t>
      </w:r>
      <w:r w:rsidRPr="00350508">
        <w:rPr>
          <w:rFonts w:hAnsi="宋体" w:cs="Times New Roman"/>
        </w:rPr>
        <w:t>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慢来！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未等不服气的贾谊答语，文学大师苏洵厉声喝住，然后拍着胸脯说，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公之言也未必就对。六国破灭之时，非兵不利，战不善，弊在赂秦也。赂秦而力亏，破灭之道也，因此有人说：不赂者以赂者丧。故曰：弊在赂秦。由此观之，秦在六国并存之时就懂得如何行贿、受贿。到秦统一宇内，平定八方以后，有赵高这等行贿高手，又有李斯这等受贿的高官，秦能至万世么？几千年以后的凡人陈希同，王宝森，王怀忠诸子，不也因为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贿赂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二字而败吗？所以我认为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贿赂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是秦灭之因。</w:t>
      </w:r>
      <w:r w:rsidRPr="00350508">
        <w:rPr>
          <w:rFonts w:hAnsi="宋体" w:cs="Times New Roman"/>
        </w:rPr>
        <w:t>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非也，非也。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魏征轻轻摇着头说，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吾坚信，秦亡之因是因始皇未得吾谏太宗十思疏。若始皇得此疏，必不会受小人蒙蔽，则会选能而任之，择善而从之，则秦国上下必会智者尽其谋，勇者竭其力，仁者播其惠，信者效其忠，则天下就可垂拱而治，又岂能亡乎？呜呼！秦亡，因无治世能臣也。</w:t>
      </w:r>
      <w:r w:rsidRPr="00350508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他很自信地说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亚圣孟子问：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公乘过时间机器乎？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魏征一愣，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没有。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孟子于是微闭双目，成竹在胸地说：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吾乘时间机器到秦帝国游了一回，看见狗彘食人食而不知检，途有饿殍而不知发，秦贵族视之竟说，非我也，岁也。呜呼，秦国方统一四海，平定八方，未固根本。暴政施行，天皆怨，才至于亡，勿施仁政之国必灭也</w:t>
      </w:r>
      <w:r w:rsidRPr="00350508">
        <w:rPr>
          <w:rFonts w:hAnsi="宋体" w:cs="Times New Roman"/>
        </w:rPr>
        <w:t>……”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子勿多言！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西楚霸王项羽怒目而立，</w:t>
      </w:r>
      <w:r w:rsidRPr="00350508">
        <w:rPr>
          <w:rFonts w:hAnsi="宋体" w:cs="Times New Roman"/>
        </w:rPr>
        <w:t>“‘</w:t>
      </w:r>
      <w:r w:rsidRPr="00350508">
        <w:rPr>
          <w:rFonts w:ascii="Times New Roman" w:eastAsia="楷体_GB2312" w:hAnsi="Times New Roman" w:cs="Times New Roman"/>
        </w:rPr>
        <w:t>胜者王，败者寇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，自然之理也，何来这么多言论。</w:t>
      </w:r>
      <w:r w:rsidRPr="00350508">
        <w:rPr>
          <w:rFonts w:hAnsi="宋体" w:cs="Times New Roman"/>
        </w:rPr>
        <w:t>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诸公混乱，怨怒，场面混乱。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静一静！静一静！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孔子发言了，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诸公岂不闻苏轼有诗曰：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横看成岭侧成峰，远近高低各不同。不识庐山真面目，只缘身在此山中。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诸公之言都是有理有据的，但大家又都太自信，只站在一个位置看问题，因此，对问题认识得不够全面，我希望大家在相信自己的同时，也听取一下别人的意见，择其善者而从之，其不善者而改之。那样，我们才能够提高自己，使我们立于不败之地。好了，会议到此为止，下回再议，望诸公都有所提高。散会！</w:t>
      </w:r>
      <w:r w:rsidRPr="00350508">
        <w:rPr>
          <w:rFonts w:hAnsi="宋体" w:cs="Times New Roman"/>
        </w:rPr>
        <w:t>”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作者别出心裁，巧用讨论会的形式将古代名士一一展现在读者面前，对于秦帝国灭亡的原因，贾谊、杜牧、苏洵、魏征、孟子、项羽各抒己见，充分展示了自己的个性，作者巧妙地运用了所学的文章，顺手拈来，涉笔成趣，篇末水到渠成借用孔子的总结，紧扣文题，在相信自己的同时，也听取别人的意见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择其善者而从之，其不善者而改之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。引用诗句，令人耳目一新。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写作迁移</w:t>
      </w:r>
    </w:p>
    <w:p w:rsidR="0038601C" w:rsidRPr="0087515E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【角度】</w:t>
      </w:r>
      <w:r>
        <w:rPr>
          <w:rFonts w:ascii="Times New Roman" w:eastAsia="黑体" w:hAnsi="Times New Roman" w:cs="Times New Roman"/>
        </w:rPr>
        <w:t xml:space="preserve">　</w:t>
      </w:r>
      <w:r w:rsidRPr="0087515E">
        <w:rPr>
          <w:rFonts w:ascii="Times New Roman" w:eastAsia="楷体_GB2312" w:hAnsi="Times New Roman" w:cs="Times New Roman"/>
        </w:rPr>
        <w:t>灭六国者六国也，非秦也；族秦者秦也，非天下也。嗟乎！使六国各爱其人，则足以拒秦；使秦复爱六国之人，则递三世可至万世而为君，谁得而族灭也？秦人不暇自哀，而后人哀之；后人哀之而不鉴之，亦使后人而复哀后人也。</w:t>
      </w:r>
    </w:p>
    <w:p w:rsidR="0038601C" w:rsidRPr="0087515E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87515E">
        <w:rPr>
          <w:rFonts w:ascii="Times New Roman" w:eastAsia="楷体_GB2312" w:hAnsi="Times New Roman" w:cs="Times New Roman"/>
        </w:rPr>
        <w:t>这是作者面对历史发出的慨叹，这也是作者对当朝统治者的讽谏。历史就是一面镜子。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请以此为感悟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写一段文字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【写作示例】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以史为鉴，面向未来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历史的灾难无不以历史的巨大进步来补偿。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我们应该一起来揭露侵略者的罪恶，叩问冷漠者的良知，敲醒愚昧者的心灵，绝不允许无耻者别有用心地扭曲历史，绝不允许屈辱的旧梦再现，绝不允许重蹈践踏人权、亵渎文明和破坏正义的覆辙。历史教育的重要任务是培育和教化每一个公民对其国家、其历史、其祖先、其民族具有认同感、自尊感、尊严感、耻辱感，亦即形成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国民意识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。学习历史的意义主要有丰富自我、发展个性、减少失误、加速成长、承担使命、自觉人生等方面。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时间：</w:t>
      </w:r>
      <w:r w:rsidRPr="00350508">
        <w:rPr>
          <w:rFonts w:ascii="Times New Roman" w:eastAsia="楷体_GB2312" w:hAnsi="Times New Roman" w:cs="Times New Roman"/>
        </w:rPr>
        <w:t>45</w:t>
      </w:r>
      <w:r w:rsidRPr="0035050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350508">
        <w:rPr>
          <w:rFonts w:ascii="Times New Roman" w:eastAsia="楷体_GB2312" w:hAnsi="Times New Roman" w:cs="Times New Roman"/>
        </w:rPr>
        <w:t>满分：</w:t>
      </w:r>
      <w:r w:rsidRPr="00350508">
        <w:rPr>
          <w:rFonts w:ascii="Times New Roman" w:eastAsia="楷体_GB2312" w:hAnsi="Times New Roman" w:cs="Times New Roman"/>
        </w:rPr>
        <w:t>60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积累与运用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分，共</w:t>
      </w:r>
      <w:r w:rsidRPr="00350508">
        <w:rPr>
          <w:rFonts w:ascii="Times New Roman" w:eastAsia="楷体_GB2312" w:hAnsi="Times New Roman" w:cs="Times New Roman"/>
        </w:rPr>
        <w:t>18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加点字的注音全都正确的一项是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囷</w:t>
      </w:r>
      <w:r w:rsidRPr="00350508">
        <w:rPr>
          <w:rFonts w:ascii="Times New Roman" w:hAnsi="Times New Roman" w:cs="Times New Roman"/>
          <w:em w:val="underDot"/>
        </w:rPr>
        <w:t>囷</w:t>
      </w:r>
      <w:r w:rsidRPr="00350508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qūn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妃</w:t>
      </w:r>
      <w:r w:rsidRPr="00350508">
        <w:rPr>
          <w:rFonts w:ascii="Times New Roman" w:hAnsi="Times New Roman" w:cs="Times New Roman"/>
          <w:em w:val="underDot"/>
        </w:rPr>
        <w:t>嫔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bīnɡ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  <w:em w:val="underDot"/>
        </w:rPr>
        <w:t>辇</w:t>
      </w:r>
      <w:r w:rsidRPr="00350508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niǎn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不</w:t>
      </w:r>
      <w:r w:rsidRPr="00350508">
        <w:rPr>
          <w:rFonts w:ascii="Times New Roman" w:hAnsi="Times New Roman" w:cs="Times New Roman"/>
          <w:em w:val="underDot"/>
        </w:rPr>
        <w:t>霁</w:t>
      </w:r>
      <w:r w:rsidRPr="00350508">
        <w:rPr>
          <w:rFonts w:ascii="Times New Roman" w:hAnsi="Times New Roman" w:cs="Times New Roman"/>
        </w:rPr>
        <w:t>何虹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jì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横</w:t>
      </w:r>
      <w:r w:rsidRPr="00350508">
        <w:rPr>
          <w:rFonts w:ascii="Times New Roman" w:hAnsi="Times New Roman" w:cs="Times New Roman"/>
          <w:em w:val="underDot"/>
        </w:rPr>
        <w:t>槛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jiàn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鼎</w:t>
      </w:r>
      <w:r w:rsidRPr="00350508">
        <w:rPr>
          <w:rFonts w:ascii="Times New Roman" w:hAnsi="Times New Roman" w:cs="Times New Roman"/>
          <w:em w:val="underDot"/>
        </w:rPr>
        <w:t>铛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  <w:em w:val="underDot"/>
        </w:rPr>
        <w:t>矗</w:t>
      </w:r>
      <w:r w:rsidRPr="00350508">
        <w:rPr>
          <w:rFonts w:ascii="Times New Roman" w:hAnsi="Times New Roman" w:cs="Times New Roman"/>
        </w:rPr>
        <w:t>立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chù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大笔如</w:t>
      </w:r>
      <w:r w:rsidRPr="00350508">
        <w:rPr>
          <w:rFonts w:ascii="Times New Roman" w:hAnsi="Times New Roman" w:cs="Times New Roman"/>
          <w:em w:val="underDot"/>
        </w:rPr>
        <w:t>椽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yuán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媵</w:t>
      </w:r>
      <w:r w:rsidRPr="00350508">
        <w:rPr>
          <w:rFonts w:ascii="Times New Roman" w:hAnsi="Times New Roman" w:cs="Times New Roman"/>
          <w:em w:val="underDot"/>
        </w:rPr>
        <w:t>嫱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qiánɡ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珠</w:t>
      </w:r>
      <w:r w:rsidRPr="00350508">
        <w:rPr>
          <w:rFonts w:ascii="Times New Roman" w:hAnsi="Times New Roman" w:cs="Times New Roman"/>
          <w:em w:val="underDot"/>
        </w:rPr>
        <w:t>砾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lì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  <w:em w:val="underDot"/>
        </w:rPr>
        <w:t>粟</w:t>
      </w:r>
      <w:r w:rsidRPr="00350508"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sù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  <w:em w:val="underDot"/>
        </w:rPr>
        <w:t>锱</w:t>
      </w:r>
      <w:r w:rsidRPr="00350508">
        <w:rPr>
          <w:rFonts w:ascii="Times New Roman" w:hAnsi="Times New Roman" w:cs="Times New Roman"/>
        </w:rPr>
        <w:t>铢必较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zhī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逦迤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lǐ</w:t>
      </w:r>
      <w:r>
        <w:rPr>
          <w:rFonts w:ascii="Times New Roman" w:hAnsi="Times New Roman" w:cs="Times New Roman"/>
        </w:rPr>
        <w:t xml:space="preserve"> </w:t>
      </w:r>
      <w:r w:rsidRPr="00350508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  <w:em w:val="underDot"/>
        </w:rPr>
        <w:t>呕哑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ōu</w:t>
      </w:r>
      <w:r>
        <w:rPr>
          <w:rFonts w:ascii="Times New Roman" w:hAnsi="Times New Roman" w:cs="Times New Roman"/>
        </w:rPr>
        <w:t xml:space="preserve"> </w:t>
      </w:r>
      <w:r w:rsidRPr="00350508">
        <w:rPr>
          <w:rFonts w:ascii="Times New Roman" w:hAnsi="Times New Roman" w:cs="Times New Roman"/>
        </w:rPr>
        <w:t>yǎ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  <w:em w:val="underDot"/>
        </w:rPr>
        <w:t>缦</w:t>
      </w:r>
      <w:r w:rsidRPr="00350508">
        <w:rPr>
          <w:rFonts w:ascii="Times New Roman" w:hAnsi="Times New Roman" w:cs="Times New Roman"/>
        </w:rPr>
        <w:t>立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màn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不辨</w:t>
      </w:r>
      <w:r w:rsidRPr="00350508">
        <w:rPr>
          <w:rFonts w:ascii="Times New Roman" w:hAnsi="Times New Roman" w:cs="Times New Roman"/>
          <w:em w:val="underDot"/>
        </w:rPr>
        <w:t>妍</w:t>
      </w:r>
      <w:r w:rsidRPr="00350508">
        <w:rPr>
          <w:rFonts w:ascii="Times New Roman" w:hAnsi="Times New Roman" w:cs="Times New Roman"/>
        </w:rPr>
        <w:t>媸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yán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嫔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读</w:t>
      </w:r>
      <w:r w:rsidRPr="00350508">
        <w:rPr>
          <w:rFonts w:ascii="Times New Roman" w:eastAsia="仿宋_GB2312" w:hAnsi="Times New Roman" w:cs="Times New Roman"/>
        </w:rPr>
        <w:t>pín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椽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读</w:t>
      </w:r>
      <w:r w:rsidRPr="00350508">
        <w:rPr>
          <w:rFonts w:ascii="Times New Roman" w:eastAsia="仿宋_GB2312" w:hAnsi="Times New Roman" w:cs="Times New Roman"/>
        </w:rPr>
        <w:t>chuán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锱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读</w:t>
      </w:r>
      <w:r w:rsidRPr="00350508">
        <w:rPr>
          <w:rFonts w:ascii="Times New Roman" w:eastAsia="仿宋_GB2312" w:hAnsi="Times New Roman" w:cs="Times New Roman"/>
        </w:rPr>
        <w:t>zī</w:t>
      </w:r>
      <w:r w:rsidRPr="00350508">
        <w:rPr>
          <w:rFonts w:ascii="Times New Roman" w:eastAsia="仿宋_GB2312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没有错别字的一项是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复压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ascii="Times New Roman" w:hAnsi="Times New Roman" w:cs="Times New Roman"/>
        </w:rPr>
        <w:t>缦立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ascii="Times New Roman" w:hAnsi="Times New Roman" w:cs="Times New Roman"/>
        </w:rPr>
        <w:t>勾心斗角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ascii="Times New Roman" w:hAnsi="Times New Roman" w:cs="Times New Roman"/>
        </w:rPr>
        <w:t>高低幂迷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不暇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借鉴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春光溶溶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明星荧荧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纷奢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锱铢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杳无音信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直栏横槛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帛褛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矫固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雷霆乍惊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尽态极言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复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覆，勾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钩。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ascii="Times New Roman" w:eastAsia="仿宋_GB2312" w:hAnsi="Times New Roman" w:cs="Times New Roman"/>
        </w:rPr>
        <w:t>溶溶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融融。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褛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缕，矫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骄，言</w:t>
      </w:r>
      <w:r w:rsidRPr="00350508">
        <w:rPr>
          <w:rFonts w:ascii="Times New Roman" w:eastAsia="仿宋_GB2312" w:hAnsi="Times New Roman" w:cs="Times New Roman"/>
        </w:rPr>
        <w:t>—</w:t>
      </w:r>
      <w:r w:rsidRPr="00350508">
        <w:rPr>
          <w:rFonts w:ascii="Times New Roman" w:eastAsia="仿宋_GB2312" w:hAnsi="Times New Roman" w:cs="Times New Roman"/>
        </w:rPr>
        <w:t>妍。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互文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是指在一定的语言环境中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前后的词可以互相注释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也叫互训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下面各句与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燕赵之</w:t>
      </w:r>
      <w:r w:rsidRPr="00350508">
        <w:rPr>
          <w:rFonts w:ascii="Times New Roman" w:hAnsi="Times New Roman" w:cs="Times New Roman"/>
          <w:em w:val="underDot"/>
        </w:rPr>
        <w:t>收藏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韩魏之</w:t>
      </w:r>
      <w:r w:rsidRPr="00350508">
        <w:rPr>
          <w:rFonts w:ascii="Times New Roman" w:hAnsi="Times New Roman" w:cs="Times New Roman"/>
          <w:em w:val="underDot"/>
        </w:rPr>
        <w:t>经营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齐楚之</w:t>
      </w:r>
      <w:r w:rsidRPr="00350508">
        <w:rPr>
          <w:rFonts w:ascii="Times New Roman" w:hAnsi="Times New Roman" w:cs="Times New Roman"/>
          <w:em w:val="underDot"/>
        </w:rPr>
        <w:t>精英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不属同一类的一项是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架梁之椽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多于机上之</w:t>
      </w:r>
      <w:r w:rsidRPr="00350508">
        <w:rPr>
          <w:rFonts w:ascii="Times New Roman" w:hAnsi="Times New Roman" w:cs="Times New Roman"/>
          <w:em w:val="underDot"/>
        </w:rPr>
        <w:t>工女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钉头磷磷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多于在庾之</w:t>
      </w:r>
      <w:r w:rsidRPr="00350508">
        <w:rPr>
          <w:rFonts w:ascii="Times New Roman" w:hAnsi="Times New Roman" w:cs="Times New Roman"/>
          <w:em w:val="underDot"/>
        </w:rPr>
        <w:t>粟粒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有席卷天下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包举</w:t>
      </w:r>
      <w:r w:rsidRPr="00350508">
        <w:rPr>
          <w:rFonts w:ascii="Times New Roman" w:hAnsi="Times New Roman" w:cs="Times New Roman"/>
          <w:em w:val="underDot"/>
        </w:rPr>
        <w:t>宇内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囊括</w:t>
      </w:r>
      <w:r w:rsidRPr="00350508">
        <w:rPr>
          <w:rFonts w:ascii="Times New Roman" w:hAnsi="Times New Roman" w:cs="Times New Roman"/>
          <w:em w:val="underDot"/>
        </w:rPr>
        <w:t>四海</w:t>
      </w:r>
      <w:r w:rsidRPr="00350508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并吞</w:t>
      </w:r>
      <w:r w:rsidRPr="00350508">
        <w:rPr>
          <w:rFonts w:ascii="Times New Roman" w:hAnsi="Times New Roman" w:cs="Times New Roman"/>
          <w:em w:val="underDot"/>
        </w:rPr>
        <w:t>八荒</w:t>
      </w:r>
      <w:r w:rsidRPr="00350508">
        <w:rPr>
          <w:rFonts w:ascii="Times New Roman" w:hAnsi="Times New Roman" w:cs="Times New Roman"/>
        </w:rPr>
        <w:t>之心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然陈涉瓮牖绳枢之</w:t>
      </w:r>
      <w:r w:rsidRPr="00350508">
        <w:rPr>
          <w:rFonts w:ascii="Times New Roman" w:hAnsi="Times New Roman" w:cs="Times New Roman"/>
          <w:em w:val="underDot"/>
        </w:rPr>
        <w:t>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氓隶之人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而迁徙之</w:t>
      </w:r>
      <w:r w:rsidRPr="00350508">
        <w:rPr>
          <w:rFonts w:ascii="Times New Roman" w:hAnsi="Times New Roman" w:cs="Times New Roman"/>
          <w:em w:val="underDot"/>
        </w:rPr>
        <w:t>徒</w:t>
      </w:r>
      <w:r w:rsidRPr="00350508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殚</w:t>
      </w:r>
      <w:r w:rsidRPr="00350508">
        <w:rPr>
          <w:rFonts w:ascii="Times New Roman" w:hAnsi="Times New Roman" w:cs="Times New Roman"/>
        </w:rPr>
        <w:t>其地之出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竭</w:t>
      </w:r>
      <w:r w:rsidRPr="00350508">
        <w:rPr>
          <w:rFonts w:ascii="Times New Roman" w:hAnsi="Times New Roman" w:cs="Times New Roman"/>
        </w:rPr>
        <w:t>其庐之入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没有运用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互文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加点虚词的含义和用法相同的一组是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盘盘</w:instrText>
      </w:r>
      <w:r w:rsidRPr="00350508">
        <w:rPr>
          <w:rFonts w:ascii="Times New Roman" w:hAnsi="Times New Roman" w:cs="Times New Roman"/>
          <w:em w:val="underDot"/>
        </w:rPr>
        <w:instrText>焉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囷囷焉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缦立远视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而望幸</w:instrText>
      </w:r>
      <w:r w:rsidRPr="00350508">
        <w:rPr>
          <w:rFonts w:ascii="Times New Roman" w:hAnsi="Times New Roman" w:cs="Times New Roman"/>
          <w:em w:val="underDot"/>
        </w:rPr>
        <w:instrText>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骊山北构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西折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谁得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族灭也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独</w:instrText>
      </w:r>
      <w:r w:rsidRPr="00350508">
        <w:rPr>
          <w:rFonts w:ascii="Times New Roman" w:hAnsi="Times New Roman" w:cs="Times New Roman"/>
          <w:em w:val="underDot"/>
        </w:rPr>
        <w:instrText>夫</w:instrText>
      </w:r>
      <w:r w:rsidRPr="00350508">
        <w:rPr>
          <w:rFonts w:ascii="Times New Roman" w:hAnsi="Times New Roman" w:cs="Times New Roman"/>
        </w:rPr>
        <w:instrText>之心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日益骄固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嗟</w:instrText>
      </w:r>
      <w:r w:rsidRPr="00350508">
        <w:rPr>
          <w:rFonts w:ascii="Times New Roman" w:hAnsi="Times New Roman" w:cs="Times New Roman"/>
          <w:em w:val="underDot"/>
        </w:rPr>
        <w:instrText>乎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使六国各爱其人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多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九土之城郭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青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取之于蓝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而青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蓝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形容词词尾，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eastAsia="仿宋_GB2312" w:hAnsi="Times New Roman" w:cs="Times New Roman"/>
        </w:rPr>
        <w:t>的样子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IPAPANNEW" w:eastAsia="仿宋_GB2312" w:hAnsi="IPAPANNEW" w:cs="Times New Roman"/>
        </w:rPr>
        <w:t>兼词，相当于</w:t>
      </w:r>
      <w:r w:rsidRPr="00350508">
        <w:rPr>
          <w:rFonts w:ascii="IPAPANNEW" w:hAnsi="IPAPANNEW" w:cs="Times New Roman"/>
        </w:rPr>
        <w:t>“</w:t>
      </w:r>
      <w:r w:rsidRPr="00350508">
        <w:rPr>
          <w:rFonts w:ascii="IPAPANNEW" w:eastAsia="仿宋_GB2312" w:hAnsi="IPAPANNEW" w:cs="Times New Roman"/>
        </w:rPr>
        <w:t>于此</w:t>
      </w:r>
      <w:r w:rsidRPr="00350508">
        <w:rPr>
          <w:rFonts w:ascii="IPAPANNEW" w:hAnsi="IPAPANNEW" w:cs="Times New Roman"/>
        </w:rPr>
        <w:t>”</w:t>
      </w:r>
      <w:r w:rsidRPr="00350508">
        <w:rPr>
          <w:rFonts w:ascii="IPAPANNEW" w:eastAsia="仿宋_GB2312" w:hAnsi="IPAPANNEW" w:cs="Times New Roman"/>
        </w:rPr>
        <w:t>，有</w:t>
      </w:r>
      <w:r w:rsidRPr="00350508">
        <w:rPr>
          <w:rFonts w:ascii="IPAPANNEW" w:hAnsi="IPAPANNEW" w:cs="Times New Roman"/>
        </w:rPr>
        <w:t>“</w:t>
      </w:r>
      <w:r w:rsidRPr="00350508">
        <w:rPr>
          <w:rFonts w:ascii="IPAPANNEW" w:eastAsia="仿宋_GB2312" w:hAnsi="IPAPANNEW" w:cs="Times New Roman"/>
        </w:rPr>
        <w:t>到这里</w:t>
      </w:r>
      <w:r w:rsidRPr="00350508">
        <w:rPr>
          <w:rFonts w:ascii="IPAPANNEW" w:hAnsi="IPAPANNEW" w:cs="Times New Roman"/>
        </w:rPr>
        <w:t>”</w:t>
      </w:r>
      <w:r w:rsidRPr="00350508">
        <w:rPr>
          <w:rFonts w:ascii="IPAPANNEW" w:eastAsia="仿宋_GB2312" w:hAnsi="IPAPANNEW" w:cs="Times New Roman"/>
        </w:rPr>
        <w:t>之意。</w:t>
      </w:r>
      <w:r w:rsidRPr="00350508">
        <w:rPr>
          <w:rFonts w:ascii="IPAPANNEW" w:eastAsia="仿宋_GB2312" w:hAnsi="IPAPANNEW" w:cs="Times New Roman"/>
        </w:rPr>
        <w:t>B.</w:t>
      </w:r>
      <w:r w:rsidRPr="00350508">
        <w:rPr>
          <w:rFonts w:ascii="IPAPANNEW" w:eastAsia="仿宋_GB2312" w:hAnsi="IPAPANNEW" w:cs="Times New Roman"/>
        </w:rPr>
        <w:t>表并列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表承接。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ascii="Times New Roman" w:eastAsia="仿宋_GB2312" w:hAnsi="Times New Roman" w:cs="Times New Roman"/>
        </w:rPr>
        <w:t>成年男子通称，此处有蔑视意</w:t>
      </w:r>
      <w:r w:rsidRPr="00350508">
        <w:rPr>
          <w:rFonts w:ascii="Times New Roman" w:eastAsia="仿宋_GB2312" w:hAnsi="Times New Roman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语气助词，表感叹。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介词，表示比较，相当于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比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加点词的含义与现代汉语相同的一项为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各抱地势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钩心斗角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燕赵之</w:t>
      </w:r>
      <w:r w:rsidRPr="00350508">
        <w:rPr>
          <w:rFonts w:ascii="Times New Roman" w:hAnsi="Times New Roman" w:cs="Times New Roman"/>
          <w:em w:val="underDot"/>
        </w:rPr>
        <w:t>收藏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韩魏之</w:t>
      </w:r>
      <w:r w:rsidRPr="00350508">
        <w:rPr>
          <w:rFonts w:ascii="Times New Roman" w:hAnsi="Times New Roman" w:cs="Times New Roman"/>
          <w:em w:val="underDot"/>
        </w:rPr>
        <w:t>经营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齐楚之精英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弃掷</w:t>
      </w:r>
      <w:r w:rsidRPr="00350508">
        <w:rPr>
          <w:rFonts w:ascii="Times New Roman" w:hAnsi="Times New Roman" w:cs="Times New Roman"/>
          <w:em w:val="underDot"/>
        </w:rPr>
        <w:t>逦迤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秦人视之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亦不甚惜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一日之内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一宫之间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</w:t>
      </w:r>
      <w:r w:rsidRPr="00350508">
        <w:rPr>
          <w:rFonts w:ascii="Times New Roman" w:hAnsi="Times New Roman" w:cs="Times New Roman"/>
          <w:em w:val="underDot"/>
        </w:rPr>
        <w:t>气候</w:t>
      </w:r>
      <w:r w:rsidRPr="00350508">
        <w:rPr>
          <w:rFonts w:ascii="Times New Roman" w:hAnsi="Times New Roman" w:cs="Times New Roman"/>
        </w:rPr>
        <w:t>不齐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古义：指宫室结构的参差错落，精巧工致。今义：比喻各用心机，互相排挤。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ascii="Times New Roman" w:eastAsia="仿宋_GB2312" w:hAnsi="Times New Roman" w:cs="Times New Roman"/>
        </w:rPr>
        <w:t>古义：金玉珍宝等物。今义：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收藏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搜集保存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的意思，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经营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筹划、组织并管理织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的意思。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古义：天气冷暖。今义：一定地区里经过多年观察所得到的概括性的气象情况。它与气流、纬度、海拔、地形等有关。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下列叙述不正确的一项是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《阿房宫赋》的作者是晚唐杰出的诗人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文学家杜牧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号樊川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为有别于杜甫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人称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小杜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他与同时代另一大诗人李贺并称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小李杜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《阿房宫赋》借写阿房宫的兴亡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揭露了秦统治者的穷奢极欲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并借古讽今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阐述了天下兴亡的道理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以此讽谏当时统治者戒奢侈行仁政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与西汉贾谊的《过秦论》有异曲同工之妙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赋是一种介于韵文和散文之间的特殊文体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源于《诗经》和《楚辞》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在表达方式上一般总是先极力铺陈描写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最后在篇末画龙点睛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揭示主旨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词采华丽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节奏鲜明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气势酣畅是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共同的特点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赋多用排比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比喻等修辞手法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句式多为骈散相间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整散结合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长短不拘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具有极强的艺术表现力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在这一点上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《阿房宫赋》堪称典范之作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他与同时代另一大诗人李商隐并称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小李杜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二、默写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4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默写课内名句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盘盘焉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囷囷焉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蜂房水涡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鼎铛玉石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秦人视之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亦不甚惜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秦爱纷奢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人亦念其家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用之如泥沙</w:t>
      </w:r>
      <w:r>
        <w:rPr>
          <w:rFonts w:ascii="Times New Roman" w:hAnsi="Times New Roman" w:cs="Times New Roman"/>
        </w:rPr>
        <w:t>？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后人哀之而不鉴之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矗不知其几千万落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金块珠砾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弃掷逦迤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奈何取之尽锱铢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亦使后人而复哀后人也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阅读与鉴赏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三、课内精读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20</w:t>
      </w:r>
      <w:r w:rsidRPr="00350508">
        <w:rPr>
          <w:rFonts w:ascii="Times New Roman" w:eastAsia="楷体_GB2312" w:hAnsi="Times New Roman" w:cs="Times New Roman"/>
        </w:rPr>
        <w:t>分，选择题每题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阅读课内语段，回答</w:t>
      </w:r>
      <w:r w:rsidRPr="00350508">
        <w:rPr>
          <w:rFonts w:ascii="Times New Roman" w:eastAsia="黑体" w:hAnsi="Times New Roman" w:cs="Times New Roman"/>
        </w:rPr>
        <w:t>8</w:t>
      </w:r>
      <w:r w:rsidRPr="00350508">
        <w:rPr>
          <w:rFonts w:ascii="Times New Roman" w:eastAsia="黑体" w:hAnsi="Times New Roman" w:cs="Times New Roman"/>
        </w:rPr>
        <w:t>～</w:t>
      </w:r>
      <w:r w:rsidRPr="00350508">
        <w:rPr>
          <w:rFonts w:ascii="Times New Roman" w:eastAsia="黑体" w:hAnsi="Times New Roman" w:cs="Times New Roman"/>
        </w:rPr>
        <w:t>12</w:t>
      </w:r>
      <w:r w:rsidRPr="00350508">
        <w:rPr>
          <w:rFonts w:ascii="Times New Roman" w:eastAsia="黑体" w:hAnsi="Times New Roman" w:cs="Times New Roman"/>
        </w:rPr>
        <w:t>题。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妃嫔媵嫱，王子皇孙，辞楼下殿，辇来于秦。朝歌夜弦，为秦宫人。</w:t>
      </w:r>
      <w:r w:rsidRPr="00350508">
        <w:rPr>
          <w:rFonts w:eastAsia="楷体_GB2312" w:hAnsi="宋体" w:cs="Times New Roman"/>
        </w:rPr>
        <w:t>①</w:t>
      </w:r>
      <w:r w:rsidRPr="00E94E15">
        <w:rPr>
          <w:rFonts w:ascii="Times New Roman" w:eastAsia="楷体_GB2312" w:hAnsi="Times New Roman" w:cs="Times New Roman"/>
          <w:u w:val="single"/>
        </w:rPr>
        <w:t>明星荧荧，开妆镜也；绿云扰扰，梳晓鬟也；渭流涨腻，弃脂水也；烟斜雾横，焚椒兰也。雷霆乍惊，宫车过也；辘辘远听，杳不知其所</w:t>
      </w:r>
      <w:r w:rsidRPr="00E94E15">
        <w:rPr>
          <w:rFonts w:ascii="Times New Roman" w:eastAsia="楷体_GB2312" w:hAnsi="Times New Roman" w:cs="Times New Roman"/>
          <w:u w:val="single"/>
          <w:em w:val="underDot"/>
        </w:rPr>
        <w:t>之</w:t>
      </w:r>
      <w:r w:rsidRPr="00E94E15">
        <w:rPr>
          <w:rFonts w:ascii="Times New Roman" w:eastAsia="楷体_GB2312" w:hAnsi="Times New Roman" w:cs="Times New Roman"/>
          <w:u w:val="single"/>
        </w:rPr>
        <w:t>也。</w:t>
      </w:r>
      <w:r w:rsidRPr="00350508">
        <w:rPr>
          <w:rFonts w:ascii="Times New Roman" w:eastAsia="楷体_GB2312" w:hAnsi="Times New Roman" w:cs="Times New Roman"/>
        </w:rPr>
        <w:t>一肌一容，尽态极妍，缦立远视，而望幸焉。有不见者，三十六年。燕赵之收藏，韩魏之经营，齐楚之精英，几世几年，剽掠其人，倚叠</w:t>
      </w:r>
      <w:r w:rsidRPr="00350508">
        <w:rPr>
          <w:rFonts w:ascii="Times New Roman" w:eastAsia="楷体_GB2312" w:hAnsi="Times New Roman" w:cs="Times New Roman"/>
          <w:em w:val="underDot"/>
        </w:rPr>
        <w:t>如</w:t>
      </w:r>
      <w:r w:rsidRPr="00350508">
        <w:rPr>
          <w:rFonts w:ascii="Times New Roman" w:eastAsia="楷体_GB2312" w:hAnsi="Times New Roman" w:cs="Times New Roman"/>
        </w:rPr>
        <w:t>山。一旦不能有，输来其间。鼎铛玉石，金块珠砾，弃掷逦迤，秦人视之，亦不甚惜。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嗟乎！一人之心，千万人之心也。秦爱纷奢，人亦念</w:t>
      </w:r>
      <w:r w:rsidRPr="00350508">
        <w:rPr>
          <w:rFonts w:ascii="Times New Roman" w:eastAsia="楷体_GB2312" w:hAnsi="Times New Roman" w:cs="Times New Roman"/>
          <w:em w:val="underDot"/>
        </w:rPr>
        <w:t>其</w:t>
      </w:r>
      <w:r w:rsidRPr="00350508">
        <w:rPr>
          <w:rFonts w:ascii="Times New Roman" w:eastAsia="楷体_GB2312" w:hAnsi="Times New Roman" w:cs="Times New Roman"/>
        </w:rPr>
        <w:t>家。奈何取之尽锱铢，用之如泥沙？</w:t>
      </w:r>
      <w:r w:rsidRPr="00350508">
        <w:rPr>
          <w:rFonts w:eastAsia="楷体_GB2312" w:hAnsi="宋体" w:cs="Times New Roman"/>
        </w:rPr>
        <w:t>②</w:t>
      </w:r>
      <w:r w:rsidRPr="00E94E15">
        <w:rPr>
          <w:rFonts w:ascii="Times New Roman" w:eastAsia="楷体_GB2312" w:hAnsi="Times New Roman" w:cs="Times New Roman"/>
          <w:u w:val="single"/>
        </w:rPr>
        <w:t>使负栋之柱，多</w:t>
      </w:r>
      <w:r w:rsidRPr="00E94E15">
        <w:rPr>
          <w:rFonts w:ascii="Times New Roman" w:eastAsia="楷体_GB2312" w:hAnsi="Times New Roman" w:cs="Times New Roman"/>
          <w:u w:val="single"/>
          <w:em w:val="underDot"/>
        </w:rPr>
        <w:t>于</w:t>
      </w:r>
      <w:r w:rsidRPr="00E94E15">
        <w:rPr>
          <w:rFonts w:ascii="Times New Roman" w:eastAsia="楷体_GB2312" w:hAnsi="Times New Roman" w:cs="Times New Roman"/>
          <w:u w:val="single"/>
        </w:rPr>
        <w:t>南亩之农夫；架梁之椽，多于机上之工女；钉头磷磷，多于在庾之粟粒；瓦缝参差，多于周身之帛缕；直栏横槛，多于九土之城郭；管弦呕哑，多于市人之言语。</w:t>
      </w:r>
      <w:r w:rsidRPr="00350508">
        <w:rPr>
          <w:rFonts w:ascii="Times New Roman" w:eastAsia="楷体_GB2312" w:hAnsi="Times New Roman" w:cs="Times New Roman"/>
        </w:rPr>
        <w:t>使天下之人，不敢言而敢怒。独夫之心，日益骄固。戍卒叫，函谷举，楚人一炬，</w:t>
      </w:r>
      <w:r w:rsidRPr="00350508">
        <w:rPr>
          <w:rFonts w:ascii="Times New Roman" w:eastAsia="楷体_GB2312" w:hAnsi="Times New Roman" w:cs="Times New Roman"/>
          <w:em w:val="underDot"/>
        </w:rPr>
        <w:t>可怜</w:t>
      </w:r>
      <w:r w:rsidRPr="00350508">
        <w:rPr>
          <w:rFonts w:ascii="Times New Roman" w:eastAsia="楷体_GB2312" w:hAnsi="Times New Roman" w:cs="Times New Roman"/>
        </w:rPr>
        <w:t>焦土！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呜呼！</w:t>
      </w:r>
      <w:r w:rsidRPr="00350508">
        <w:rPr>
          <w:rFonts w:ascii="Times New Roman" w:eastAsia="楷体_GB2312" w:hAnsi="Times New Roman" w:cs="Times New Roman"/>
          <w:u w:val="single"/>
        </w:rPr>
        <w:t>灭六国者六国也，非秦也；族秦者秦也，非天下也。</w:t>
      </w:r>
      <w:r w:rsidRPr="00350508">
        <w:rPr>
          <w:rFonts w:ascii="Times New Roman" w:eastAsia="楷体_GB2312" w:hAnsi="Times New Roman" w:cs="Times New Roman"/>
        </w:rPr>
        <w:t>嗟夫！使六国各爱其人，则足以拒秦；使秦复爱六国之人，则递三世可至万世而为君，谁得而族灭也？</w:t>
      </w:r>
      <w:r w:rsidRPr="00350508">
        <w:rPr>
          <w:rFonts w:ascii="Times New Roman" w:eastAsia="楷体_GB2312" w:hAnsi="Times New Roman" w:cs="Times New Roman"/>
          <w:u w:val="single"/>
        </w:rPr>
        <w:t>秦人不暇自哀，而后人哀之；后人哀之而不鉴之，亦使后人而复哀后人也。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下列句子中加点词语的意义和用法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与现代汉语相同的一项是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楚人一炬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可怜</w:t>
      </w:r>
      <w:r w:rsidRPr="00350508">
        <w:rPr>
          <w:rFonts w:ascii="Times New Roman" w:hAnsi="Times New Roman" w:cs="Times New Roman"/>
        </w:rPr>
        <w:t>焦土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江东虽小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地方</w:t>
      </w:r>
      <w:r w:rsidRPr="00350508">
        <w:rPr>
          <w:rFonts w:ascii="Times New Roman" w:hAnsi="Times New Roman" w:cs="Times New Roman"/>
        </w:rPr>
        <w:t>千里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夫祸患常积于</w:t>
      </w:r>
      <w:r w:rsidRPr="00350508">
        <w:rPr>
          <w:rFonts w:ascii="Times New Roman" w:hAnsi="Times New Roman" w:cs="Times New Roman"/>
          <w:em w:val="underDot"/>
        </w:rPr>
        <w:t>忽微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冠者五六人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童子</w:t>
      </w:r>
      <w:r w:rsidRPr="00350508">
        <w:rPr>
          <w:rFonts w:ascii="Times New Roman" w:hAnsi="Times New Roman" w:cs="Times New Roman"/>
        </w:rPr>
        <w:t>六七人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可怜：古义为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可惜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ascii="Times New Roman" w:eastAsia="仿宋_GB2312" w:hAnsi="Times New Roman" w:cs="Times New Roman"/>
        </w:rPr>
        <w:t>地方：古义为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土地方圆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童子：古义为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少年，不到</w:t>
      </w:r>
      <w:r w:rsidRPr="00350508">
        <w:rPr>
          <w:rFonts w:ascii="Times New Roman" w:eastAsia="仿宋_GB2312" w:hAnsi="Times New Roman" w:cs="Times New Roman"/>
        </w:rPr>
        <w:t>20</w:t>
      </w:r>
      <w:r w:rsidRPr="00350508">
        <w:rPr>
          <w:rFonts w:ascii="Times New Roman" w:eastAsia="仿宋_GB2312" w:hAnsi="Times New Roman" w:cs="Times New Roman"/>
        </w:rPr>
        <w:t>岁的人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剽掠其人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倚叠</w:instrText>
      </w:r>
      <w:r w:rsidRPr="00350508">
        <w:rPr>
          <w:rFonts w:ascii="Times New Roman" w:hAnsi="Times New Roman" w:cs="Times New Roman"/>
          <w:em w:val="underDot"/>
        </w:rPr>
        <w:instrText>如</w:instrText>
      </w:r>
      <w:r w:rsidRPr="00350508">
        <w:rPr>
          <w:rFonts w:ascii="Times New Roman" w:hAnsi="Times New Roman" w:cs="Times New Roman"/>
        </w:rPr>
        <w:instrText>山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举以予人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  <w:em w:val="underDot"/>
        </w:rPr>
        <w:instrText>如</w:instrText>
      </w:r>
      <w:r w:rsidRPr="00350508">
        <w:rPr>
          <w:rFonts w:ascii="Times New Roman" w:hAnsi="Times New Roman" w:cs="Times New Roman"/>
        </w:rPr>
        <w:instrText>弃草芥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秦爱纷奢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人亦念</w:instrText>
      </w:r>
      <w:r w:rsidRPr="00350508">
        <w:rPr>
          <w:rFonts w:ascii="Times New Roman" w:hAnsi="Times New Roman" w:cs="Times New Roman"/>
          <w:em w:val="underDot"/>
        </w:rPr>
        <w:instrText>其</w:instrText>
      </w:r>
      <w:r w:rsidRPr="00350508">
        <w:rPr>
          <w:rFonts w:ascii="Times New Roman" w:hAnsi="Times New Roman" w:cs="Times New Roman"/>
        </w:rPr>
        <w:instrText>家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尔</w:instrText>
      </w:r>
      <w:r w:rsidRPr="00350508">
        <w:rPr>
          <w:rFonts w:ascii="Times New Roman" w:hAnsi="Times New Roman" w:cs="Times New Roman"/>
          <w:em w:val="underDot"/>
        </w:rPr>
        <w:instrText>其</w:instrText>
      </w:r>
      <w:r w:rsidRPr="00350508">
        <w:rPr>
          <w:rFonts w:ascii="Times New Roman" w:hAnsi="Times New Roman" w:cs="Times New Roman"/>
        </w:rPr>
        <w:instrText>无忘乃父之志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使负栋之柱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多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南亩之农夫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又杂植兰桂竹木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庭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杳不知其所</w:instrText>
      </w:r>
      <w:r w:rsidRPr="00350508">
        <w:rPr>
          <w:rFonts w:ascii="Times New Roman" w:hAnsi="Times New Roman" w:cs="Times New Roman"/>
          <w:em w:val="underDot"/>
        </w:rPr>
        <w:instrText>之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顷</w:instrText>
      </w:r>
      <w:r w:rsidRPr="00350508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持一象笏至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副词，好像。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ascii="Times New Roman" w:eastAsia="仿宋_GB2312" w:hAnsi="Times New Roman" w:cs="Times New Roman"/>
        </w:rPr>
        <w:t>代词，他们的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IPAPANNEW" w:eastAsia="仿宋_GB2312" w:hAnsi="IPAPANNEW" w:cs="Times New Roman"/>
        </w:rPr>
        <w:t>副词，一定。</w:t>
      </w:r>
      <w:r w:rsidRPr="00350508">
        <w:rPr>
          <w:rFonts w:ascii="IPAPANNEW" w:eastAsia="仿宋_GB2312" w:hAnsi="IPAPANNEW" w:cs="Times New Roman"/>
        </w:rPr>
        <w:t>C.</w:t>
      </w:r>
      <w:r w:rsidRPr="00350508">
        <w:rPr>
          <w:rFonts w:ascii="IPAPANNEW" w:eastAsia="仿宋_GB2312" w:hAnsi="IPAPANNEW" w:cs="Times New Roman"/>
        </w:rPr>
        <w:t>介词，比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介词，在。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动词，到</w:t>
      </w:r>
      <w:r w:rsidRPr="00350508">
        <w:rPr>
          <w:rFonts w:ascii="Times New Roman" w:eastAsia="仿宋_GB2312" w:hAnsi="Times New Roman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助词，无实义。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根据文意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秦人不暇自哀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而后人</w:t>
      </w:r>
      <w:r w:rsidRPr="00350508">
        <w:rPr>
          <w:rFonts w:hAnsi="宋体" w:cs="Times New Roman"/>
          <w:vertAlign w:val="superscript"/>
        </w:rPr>
        <w:t>①</w:t>
      </w:r>
      <w:r w:rsidRPr="00350508">
        <w:rPr>
          <w:rFonts w:ascii="Times New Roman" w:hAnsi="Times New Roman" w:cs="Times New Roman"/>
        </w:rPr>
        <w:t>哀之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后人</w:t>
      </w:r>
      <w:r w:rsidRPr="00350508">
        <w:rPr>
          <w:rFonts w:hAnsi="宋体" w:cs="Times New Roman"/>
          <w:vertAlign w:val="superscript"/>
        </w:rPr>
        <w:t>②</w:t>
      </w:r>
      <w:r w:rsidRPr="00350508">
        <w:rPr>
          <w:rFonts w:ascii="Times New Roman" w:hAnsi="Times New Roman" w:cs="Times New Roman"/>
        </w:rPr>
        <w:t>哀之而不鉴之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亦使后人</w:t>
      </w:r>
      <w:r w:rsidRPr="00350508">
        <w:rPr>
          <w:rFonts w:hAnsi="宋体" w:cs="Times New Roman"/>
          <w:vertAlign w:val="superscript"/>
        </w:rPr>
        <w:t>③</w:t>
      </w:r>
      <w:r w:rsidRPr="00350508">
        <w:rPr>
          <w:rFonts w:ascii="Times New Roman" w:hAnsi="Times New Roman" w:cs="Times New Roman"/>
        </w:rPr>
        <w:t>而复哀后人</w:t>
      </w:r>
      <w:r w:rsidRPr="00350508">
        <w:rPr>
          <w:rFonts w:hAnsi="宋体" w:cs="Times New Roman"/>
          <w:vertAlign w:val="superscript"/>
        </w:rPr>
        <w:t>④</w:t>
      </w:r>
      <w:r w:rsidRPr="00350508">
        <w:rPr>
          <w:rFonts w:ascii="Times New Roman" w:hAnsi="Times New Roman" w:cs="Times New Roman"/>
        </w:rPr>
        <w:t>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句中四处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后人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之所指是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①②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都指秦以后的人</w:t>
      </w:r>
      <w:r>
        <w:rPr>
          <w:rFonts w:ascii="Times New Roman" w:hAnsi="Times New Roman" w:cs="Times New Roman"/>
        </w:rPr>
        <w:t>；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是指当时的唐人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如杜牧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是指秦人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①②④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都是指唐人</w:t>
      </w:r>
      <w:r>
        <w:rPr>
          <w:rFonts w:ascii="Times New Roman" w:hAnsi="Times New Roman" w:cs="Times New Roman"/>
        </w:rPr>
        <w:t>；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是指唐以后的人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①③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都是指秦以后的人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②④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都是指唐以后的人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①④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都是指唐人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如杜牧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②③</w:t>
      </w:r>
      <w:r w:rsidRPr="0035050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都是指秦以后的人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eastAsia="仿宋_GB2312" w:hAnsi="宋体" w:cs="Times New Roman"/>
        </w:rPr>
        <w:t>①②④</w:t>
      </w:r>
      <w:r w:rsidRPr="00350508">
        <w:rPr>
          <w:rFonts w:ascii="Times New Roman" w:eastAsia="仿宋_GB2312" w:hAnsi="Times New Roman" w:cs="Times New Roman"/>
        </w:rPr>
        <w:t>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后人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意思相同，指秦以后的统治者，主要指唐统治者；</w:t>
      </w:r>
      <w:r w:rsidRPr="00350508">
        <w:rPr>
          <w:rFonts w:eastAsia="仿宋_GB2312" w:hAnsi="宋体" w:cs="Times New Roman"/>
        </w:rPr>
        <w:t>③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后人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指唐以后的人。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B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下列对文段理解有误的一项是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鼎铛玉石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金块珠砾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这里仅仅用了八个字就描写出在阿房宫里秦人奢侈浪费无度的状况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为下文论述天下兴亡的道理做了铺垫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选文画线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句中作者连用了六个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既渗透出对宫女之多的感慨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又表现出对宫女们豪华奢侈生活的羡慕之情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选文画线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句中写阿房宫的构件之多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又以百姓和他们的生活作比较对象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一方面是奢靡的生活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一方面是辛苦的劳作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讽刺之意不言而喻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独夫之心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日益骄固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这里称秦始皇为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独夫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hAnsi="Times New Roman" w:cs="Times New Roman"/>
        </w:rPr>
        <w:t>骄固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作者对荒淫奢侈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专横残暴的统治者的愤怒之情已溢于言表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选文画线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句中作者连用了六个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字，既渗透出对宫女之多的感慨，又揭示出秦始皇荒淫的生活。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B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翻译下面的两个句子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8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灭六国者六国也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非秦也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族秦者秦也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非天下也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秦人不暇自哀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而后人哀之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后人哀之而不鉴之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亦使后人而复哀后人也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5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灭亡六国的是六国自己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不是秦国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使秦国灭族的是秦国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并不是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其他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天下的人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秦朝统治者来不及哀叹自己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而后代的人哀叹他们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后代的人哀叹他们而不引以为鉴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也会使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更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后代的人又来哀叹后代的人了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四、课外拓展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18</w:t>
      </w:r>
      <w:r w:rsidRPr="00350508">
        <w:rPr>
          <w:rFonts w:ascii="Times New Roman" w:eastAsia="楷体_GB2312" w:hAnsi="Times New Roman" w:cs="Times New Roman"/>
        </w:rPr>
        <w:t>分，选择题每题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阅读下面的文言文，回答</w:t>
      </w:r>
      <w:r w:rsidRPr="00350508">
        <w:rPr>
          <w:rFonts w:ascii="Times New Roman" w:eastAsia="黑体" w:hAnsi="Times New Roman" w:cs="Times New Roman"/>
        </w:rPr>
        <w:t>13</w:t>
      </w:r>
      <w:r w:rsidRPr="00350508">
        <w:rPr>
          <w:rFonts w:ascii="Times New Roman" w:eastAsia="黑体" w:hAnsi="Times New Roman" w:cs="Times New Roman"/>
        </w:rPr>
        <w:t>～</w:t>
      </w:r>
      <w:r w:rsidRPr="00350508">
        <w:rPr>
          <w:rFonts w:ascii="Times New Roman" w:eastAsia="黑体" w:hAnsi="Times New Roman" w:cs="Times New Roman"/>
        </w:rPr>
        <w:t>16</w:t>
      </w:r>
      <w:r w:rsidRPr="00350508">
        <w:rPr>
          <w:rFonts w:ascii="Times New Roman" w:eastAsia="黑体" w:hAnsi="Times New Roman" w:cs="Times New Roman"/>
        </w:rPr>
        <w:t>题。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谏成帝营陵寝疏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IPAPANNEW" w:hAnsi="IPAPANNEW" w:cs="Times New Roman"/>
        </w:rPr>
        <w:t>[</w:t>
      </w:r>
      <w:r w:rsidRPr="00350508">
        <w:rPr>
          <w:rFonts w:ascii="IPAPANNEW" w:hAnsi="IPAPANNEW" w:cs="Times New Roman"/>
        </w:rPr>
        <w:t>西汉</w:t>
      </w:r>
      <w:r w:rsidRPr="00350508">
        <w:rPr>
          <w:rFonts w:ascii="IPAPANNEW" w:hAnsi="IPAPANNEW" w:cs="Times New Roman"/>
        </w:rPr>
        <w:t>]</w:t>
      </w:r>
      <w:r w:rsidRPr="00350508">
        <w:rPr>
          <w:rFonts w:ascii="Times New Roman" w:hAnsi="Times New Roman" w:cs="Times New Roman"/>
        </w:rPr>
        <w:t>刘向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臣闻贤圣之君，博观终始，穷极事情，而是非分明。孝文皇帝居霸陵，顾谓群臣曰：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嗟乎！以北山石为椁，岂可动哉！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张释之进曰：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使其中有可欲，虽锢</w:t>
      </w:r>
      <w:r w:rsidRPr="00350508">
        <w:rPr>
          <w:rFonts w:eastAsia="楷体_GB2312" w:hAnsi="宋体" w:cs="Times New Roman"/>
          <w:vertAlign w:val="superscript"/>
        </w:rPr>
        <w:t>①</w:t>
      </w:r>
      <w:r w:rsidRPr="00350508">
        <w:rPr>
          <w:rFonts w:ascii="Times New Roman" w:eastAsia="楷体_GB2312" w:hAnsi="Times New Roman" w:cs="Times New Roman"/>
        </w:rPr>
        <w:t>南山犹有隙；使其中无可欲，虽无石椁，又何戚焉？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夫死者无终极，而国家有废兴，故释之之言，为无穷计也。孝文寤焉，遂薄葬，不起山坟。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《易》曰：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  <w:u w:val="single"/>
        </w:rPr>
        <w:t>古之葬者，厚衣之以薪，藏之中野，不封不树。后世圣人易之以棺椁。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棺椁之作，自黄帝始。黄帝葬于桥山，尧葬济阴，丘陇皆小，葬具甚微。文、武、周公葬于毕，秦穆公葬于雍橐泉宫祈年馆下，皆无丘陇之处。此圣帝明王、贤君智士远览独虑无穷之计也。逮至吴王阖闾，违礼厚葬。十有余年，越人发之。秦始皇帝葬于骊山之阿，下锢三泉，上崇山坟，其高五十余丈，周回五里有余，水银为江海，黄金为凫雁。天下苦其役而反之，骊山之作未成，而周章百万之师至其下矣。项籍燔其宫室营宇，往者咸见发掘。</w:t>
      </w:r>
      <w:r w:rsidRPr="00350508">
        <w:rPr>
          <w:rFonts w:ascii="Times New Roman" w:eastAsia="楷体_GB2312" w:hAnsi="Times New Roman" w:cs="Times New Roman"/>
          <w:u w:val="single"/>
        </w:rPr>
        <w:t>其后牧儿亡羊，羊入其凿，牧者持火照求羊，失火烧其藏椁。</w:t>
      </w:r>
      <w:r w:rsidRPr="00350508">
        <w:rPr>
          <w:rFonts w:ascii="Times New Roman" w:eastAsia="楷体_GB2312" w:hAnsi="Times New Roman" w:cs="Times New Roman"/>
        </w:rPr>
        <w:t>自古至今，葬未有盛如始皇者也，数年之间，外被项籍之灾，内</w:t>
      </w:r>
      <w:r w:rsidRPr="00350508">
        <w:rPr>
          <w:rFonts w:ascii="Times New Roman" w:eastAsia="楷体_GB2312" w:hAnsi="Times New Roman" w:cs="Times New Roman"/>
          <w:em w:val="underDot"/>
        </w:rPr>
        <w:t>离</w:t>
      </w:r>
      <w:r w:rsidRPr="00350508">
        <w:rPr>
          <w:rFonts w:ascii="Times New Roman" w:eastAsia="楷体_GB2312" w:hAnsi="Times New Roman" w:cs="Times New Roman"/>
        </w:rPr>
        <w:t>牧竖之祸，岂不哀哉！是故德弥厚者葬弥薄，知愈深者葬愈微。无德寡知，其葬愈厚，丘陇弥高，宫庙甚丽，发掘必速。由是观之，明暗之效，葬之吉凶，昭然可见矣。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陛下即位，躬亲节俭，始营初陵，其制约小，天下莫不称贤明。及徙昌陵，增埤为高，积土为山，发民坟墓，积以万数，营起邑居，期日</w:t>
      </w:r>
      <w:r w:rsidRPr="00350508">
        <w:rPr>
          <w:rFonts w:ascii="Times New Roman" w:eastAsia="楷体_GB2312" w:hAnsi="Times New Roman" w:cs="Times New Roman"/>
          <w:em w:val="underDot"/>
        </w:rPr>
        <w:t>迫卒</w:t>
      </w:r>
      <w:r w:rsidRPr="00350508">
        <w:rPr>
          <w:rFonts w:ascii="Times New Roman" w:eastAsia="楷体_GB2312" w:hAnsi="Times New Roman" w:cs="Times New Roman"/>
        </w:rPr>
        <w:t>，功费大万百余。死者恨于下，生者愁于上，怨气感动阴阳，因之以饥馑，</w:t>
      </w:r>
      <w:r w:rsidRPr="00350508">
        <w:rPr>
          <w:rFonts w:ascii="Times New Roman" w:eastAsia="楷体_GB2312" w:hAnsi="Times New Roman" w:cs="Times New Roman"/>
          <w:em w:val="underDot"/>
        </w:rPr>
        <w:t>物故</w:t>
      </w:r>
      <w:r w:rsidRPr="00350508">
        <w:rPr>
          <w:rFonts w:ascii="Times New Roman" w:eastAsia="楷体_GB2312" w:hAnsi="Times New Roman" w:cs="Times New Roman"/>
        </w:rPr>
        <w:t>流离以十万数，臣甚愍焉。陛下慈仁笃美甚厚，聪明疏达盖世，宜弘汉家之德，崇刘氏之美，光昭五帝三王，而</w:t>
      </w:r>
      <w:r w:rsidRPr="00350508">
        <w:rPr>
          <w:rFonts w:ascii="Times New Roman" w:eastAsia="楷体_GB2312" w:hAnsi="Times New Roman" w:cs="Times New Roman"/>
          <w:em w:val="underDot"/>
        </w:rPr>
        <w:t>顾</w:t>
      </w:r>
      <w:r w:rsidRPr="00350508">
        <w:rPr>
          <w:rFonts w:ascii="Times New Roman" w:eastAsia="楷体_GB2312" w:hAnsi="Times New Roman" w:cs="Times New Roman"/>
        </w:rPr>
        <w:t>与暴秦乱君竞为奢侈，比方丘陇，违贤知之心，亡万世之安，臣窃为陛下羞之。孝文皇帝去坟薄葬，以俭安神，可以为则；秦始皇增山厚藏，以侈生害，足以为戒。初陵之模，宜从公卿大臣之议，以息众庶。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选自《汉书</w:t>
      </w:r>
      <w:r w:rsidRPr="00350508">
        <w:rPr>
          <w:rFonts w:ascii="Times New Roman" w:eastAsia="仿宋_GB2312" w:hAnsi="Times New Roman" w:cs="Times New Roman"/>
        </w:rPr>
        <w:t>·</w:t>
      </w:r>
      <w:r w:rsidRPr="00350508">
        <w:rPr>
          <w:rFonts w:ascii="Times New Roman" w:eastAsia="仿宋_GB2312" w:hAnsi="Times New Roman" w:cs="Times New Roman"/>
        </w:rPr>
        <w:t>楚元王传》，有删改</w:t>
      </w:r>
      <w:r>
        <w:rPr>
          <w:rFonts w:ascii="Times New Roman" w:eastAsia="仿宋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锢：用金属溶液填塞空隙。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对下列语句中加点词语的解释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外被项籍之灾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内</w:t>
      </w:r>
      <w:r w:rsidRPr="00350508">
        <w:rPr>
          <w:rFonts w:ascii="Times New Roman" w:hAnsi="Times New Roman" w:cs="Times New Roman"/>
          <w:em w:val="underDot"/>
        </w:rPr>
        <w:t>离</w:t>
      </w:r>
      <w:r w:rsidRPr="00350508">
        <w:rPr>
          <w:rFonts w:ascii="Times New Roman" w:hAnsi="Times New Roman" w:cs="Times New Roman"/>
        </w:rPr>
        <w:t>牧竖之祸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离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遭受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期日</w:t>
      </w:r>
      <w:r w:rsidRPr="00350508">
        <w:rPr>
          <w:rFonts w:ascii="Times New Roman" w:hAnsi="Times New Roman" w:cs="Times New Roman"/>
          <w:em w:val="underDot"/>
        </w:rPr>
        <w:t>迫卒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功费大万百余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迫卒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急促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物故</w:t>
      </w:r>
      <w:r w:rsidRPr="00350508">
        <w:rPr>
          <w:rFonts w:ascii="Times New Roman" w:hAnsi="Times New Roman" w:cs="Times New Roman"/>
        </w:rPr>
        <w:t>流离以十万数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物故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死亡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而</w:t>
      </w:r>
      <w:r w:rsidRPr="00350508">
        <w:rPr>
          <w:rFonts w:ascii="Times New Roman" w:hAnsi="Times New Roman" w:cs="Times New Roman"/>
          <w:em w:val="underDot"/>
        </w:rPr>
        <w:t>顾</w:t>
      </w:r>
      <w:r w:rsidRPr="00350508">
        <w:rPr>
          <w:rFonts w:ascii="Times New Roman" w:hAnsi="Times New Roman" w:cs="Times New Roman"/>
        </w:rPr>
        <w:t>与暴秦乱君竞为奢侈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顾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回头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顾：反而、却。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下列各组语句中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分别写薄葬和厚葬的一组是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棺椁之作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自黄帝始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下锢三泉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上崇山坟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丘陇皆小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葬具甚微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水银为江海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黄金为凫雁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以北山石为椁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积土为山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发民坟墓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始营初陵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其制约小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葬之吉凶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昭然可见矣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本题题干要求选取符合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薄葬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的一组，</w:t>
      </w:r>
      <w:r w:rsidRPr="00350508">
        <w:rPr>
          <w:rFonts w:ascii="Times New Roman" w:eastAsia="仿宋_GB2312" w:hAnsi="Times New Roman" w:cs="Times New Roman"/>
        </w:rPr>
        <w:t>A.</w:t>
      </w:r>
      <w:r w:rsidRPr="00350508">
        <w:rPr>
          <w:rFonts w:ascii="Times New Roman" w:eastAsia="仿宋_GB2312" w:hAnsi="Times New Roman" w:cs="Times New Roman"/>
        </w:rPr>
        <w:t>第一句是说用棺椁的历史，第二句是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ascii="Times New Roman" w:eastAsia="仿宋_GB2312" w:hAnsi="Times New Roman" w:cs="Times New Roman"/>
        </w:rPr>
        <w:t>两句均属于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第一句是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薄葬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，第二句是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薄葬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的后果。只有</w:t>
      </w:r>
      <w:r w:rsidRPr="00350508">
        <w:rPr>
          <w:rFonts w:ascii="Times New Roman" w:eastAsia="仿宋_GB2312" w:hAnsi="Times New Roman" w:cs="Times New Roman"/>
        </w:rPr>
        <w:t>B</w:t>
      </w:r>
      <w:r w:rsidRPr="00350508">
        <w:rPr>
          <w:rFonts w:ascii="Times New Roman" w:eastAsia="仿宋_GB2312" w:hAnsi="Times New Roman" w:cs="Times New Roman"/>
        </w:rPr>
        <w:t>项符合要求。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B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下列对原文相关内容的分析和概括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张释之向汉文帝进言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假如有的王陵被人觊觎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即使陵寝修建得十分坚实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终会被人盗挖开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文帝明白了这个道理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最终薄葬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吴王阖闾违背礼制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实行厚葬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秦始皇大建陵墓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山坟高耸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陪葬丰厚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但没过多长时间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他们的陵墓或被人挖掘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或遭人破坏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可悲可叹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周公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秦穆公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为长久计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实行薄葬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他们都是道德高尚的智者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那些奢靡厚葬的人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实际上都是无德寡知者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王侯丧葬之事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关乎人心向背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天下安危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俭则吉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奢则凶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作者在文末劝说成帝弘扬古帝先人的美德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简俭薄葬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不要效法暴秦乱君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张释之向文帝进言的目的，并不是说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厚葬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容易被发掘，而是讲明厚葬的危害</w:t>
      </w:r>
      <w:r w:rsidRPr="00350508">
        <w:rPr>
          <w:rFonts w:ascii="Times New Roman" w:eastAsia="仿宋_GB2312" w:hAnsi="Times New Roman" w:cs="Times New Roman"/>
        </w:rPr>
        <w:t>——</w:t>
      </w:r>
      <w:r w:rsidRPr="00350508">
        <w:rPr>
          <w:rFonts w:ascii="Times New Roman" w:eastAsia="仿宋_GB2312" w:hAnsi="Times New Roman" w:cs="Times New Roman"/>
        </w:rPr>
        <w:t>劳民伤财，让人们产生怨气，造成国家的不安定。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9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古之葬者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厚衣之以薪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藏之中野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不封不树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后世圣人易之以棺椁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5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其后牧儿亡羊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羊入其凿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牧者持火照求羊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失火烧其藏椁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4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古代安葬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用薪柴把死者厚厚地盖住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埋葬在原野之中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不起坟堆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不栽树木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做标记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后来的圣人改用棺椁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后来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牧童丢失了羊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羊进入到了始皇陵的洞穴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牧人手持火把找羊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失火烧了里面的葬椁</w:t>
      </w:r>
      <w:r>
        <w:rPr>
          <w:rFonts w:ascii="Times New Roman" w:hAnsi="Times New Roman" w:cs="Times New Roman"/>
        </w:rPr>
        <w:t>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注意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厚衣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eastAsia="仿宋_GB2312" w:hAnsi="Times New Roman" w:cs="Times New Roman"/>
        </w:rPr>
        <w:t>封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eastAsia="仿宋_GB2312" w:hAnsi="Times New Roman" w:cs="Times New Roman"/>
        </w:rPr>
        <w:t>树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eastAsia="仿宋_GB2312" w:hAnsi="Times New Roman" w:cs="Times New Roman"/>
        </w:rPr>
        <w:t>以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等词语，以及介词结构后置句式。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注意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亡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eastAsia="仿宋_GB2312" w:hAnsi="Times New Roman" w:cs="Times New Roman"/>
        </w:rPr>
        <w:t>凿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eastAsia="仿宋_GB2312" w:hAnsi="Times New Roman" w:cs="Times New Roman"/>
        </w:rPr>
        <w:t>藏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等词语。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【参考译文】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我听说贤圣的君主，广泛观察结局和开始，透彻地了解事理，而做到是非分明。孝文皇帝站在霸陵上，回头对群臣说：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啊！用北山石做椁，哪里能动摇它！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张释之进言道：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如果里面有值得要的东西，即使坚固如南山仍然有缝可钻；如果里面没有值得要的东西，即使没有石椁，又有什么忧伤的？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死是没有终极的，但国家有兴亡，所以释之的话，是为无穷的后事打算。孝文皇帝感悟，便薄葬，不建山坟。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《易》说：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古代安葬，用薪柴把死者厚厚地盖住，埋葬在原野之中，不起坟堆，不栽树木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做标记</w:t>
      </w:r>
      <w:r>
        <w:rPr>
          <w:rFonts w:ascii="Times New Roman" w:eastAsia="楷体_GB2312" w:hAnsi="Times New Roman" w:cs="Times New Roman"/>
        </w:rPr>
        <w:t>)</w:t>
      </w:r>
      <w:r w:rsidRPr="00350508">
        <w:rPr>
          <w:rFonts w:ascii="Times New Roman" w:eastAsia="楷体_GB2312" w:hAnsi="Times New Roman" w:cs="Times New Roman"/>
        </w:rPr>
        <w:t>。后来的圣人改用棺椁。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制作棺椁，从黄帝开始。黄帝葬在桥山，尧葬在济阴，坟冢都很小，葬品微薄。文王、武王、周公葬在毕，秦穆公葬在雍橐泉宫祈年馆下，都没有坟冢。这是圣帝明王、贤君智士深思远虑传之无穷的打算。等到吴王阖闾，违背礼制进行厚葬。十多年后，越国人就挖掘了他的坟墓。秦始皇埋葬在骊山的山曲，下面阻住了三眼泉水，上面堆起了高高的山坟，它的高度有五十多丈，周长有五里多，水银做江海，黄金制成飞雁。天下苦于他的徭役就起来造反，骊山的坟墓还没有建成，周章就率领百万大军来到了。项羽烧掉了他的宫室以及营造的楼宇，以前的坟墓都被发掘了。后来，牧童丢失了羊，羊进入到了始皇陵的洞穴，牧人手持火把找羊，失火烧了里面的葬椁。从古至今，埋葬的礼节没有比秦始皇更隆重的了，几年之间，在外遭受了项羽的灾祸，在内遭受了牧人的灾祸，难道不悲哀吗？所以品德越高的人越薄葬，智慧越高的人越不重视葬礼。没有德行与智慧的人，越崇尚厚葬，坟墓越高，宫室庙宇越华丽，他们的坟墓也越被发掘得快。从这点看来，明显与隐晦的效果，薄葬与厚葬的吉凶，已经很明白了。</w:t>
      </w:r>
    </w:p>
    <w:p w:rsidR="0038601C" w:rsidRDefault="0038601C" w:rsidP="0038601C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350508">
        <w:rPr>
          <w:rFonts w:ascii="Times New Roman" w:eastAsia="楷体_GB2312" w:hAnsi="Times New Roman" w:cs="Times New Roman"/>
        </w:rPr>
        <w:t>陛下登上皇位，亲身倡导节俭，开始营造初陵，它的规模简单而小，天下的人没有不说您圣贤明智的。等到迁到昌陵，就增加坟墓的高度，积土成山，发掘百姓的坟墓，积累起来有几万，营造城邑，计算着日期十分急促，费去的金钱成百上万。死亡的人在九泉之下怨恨，活着的人在地上忧愁，怨气感动了阴阳两界，加上荒年，死亡的和流离失所的有十多万人，我非常怜悯他们。陛下仁慈的美德很深厚，聪慧明达超过世人，应该弘扬崇尚汉家和刘氏的美德，光辉超过五帝、三王，却只是与暴秦乱君比谁更奢侈，比谁的坟墓更高，违背了贤明智慧的心，忘记了万世的安定，我私下里替您感到羞耻。孝文皇帝不起坟堆，实行薄葬，因为节俭而使灵魂安息，可以作为榜样；秦始皇增高山陵，实行厚葬，因为奢侈产生了祸害，值得引以为戒。初陵的规模，应该遵从大臣们的意见，来平息大家的怨气。</w:t>
      </w:r>
    </w:p>
    <w:sectPr w:rsidR="0038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1C"/>
    <w:rsid w:val="0038601C"/>
    <w:rsid w:val="00697710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86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601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86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8601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860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8601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8601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8601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60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8601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8601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8601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8601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860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860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8601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8601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8601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8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8601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8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8601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8601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860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86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601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86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8601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860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8601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8601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8601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60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8601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8601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8601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8601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860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860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8601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8601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8601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8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8601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8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8601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8601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860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file:///F:\2015&#36213;&#29770;\&#21516;&#27493;\&#35821;&#25991;\&#21019;&#26032;%20&#20013;&#22269;&#21476;&#20195;&#35799;&#27468;&#25955;&#25991;&#27427;&#36175;\word\Y19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2773</Words>
  <Characters>15809</Characters>
  <Application>Microsoft Office Word</Application>
  <DocSecurity>0</DocSecurity>
  <Lines>131</Lines>
  <Paragraphs>37</Paragraphs>
  <ScaleCrop>false</ScaleCrop>
  <Company>china</Company>
  <LinksUpToDate>false</LinksUpToDate>
  <CharactersWithSpaces>18545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2014-12-12T06:58:00Z</dcterms:created>
  <dcterms:modified xsi:type="dcterms:W3CDTF">2014-12-12T06:58:00Z</dcterms:modified>
</cp:coreProperties>
</file>