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69" w:rsidRDefault="00197F69" w:rsidP="00197F69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C1A7C">
        <w:rPr>
          <w:rFonts w:ascii="Times New Roman" w:hAnsi="Times New Roman"/>
        </w:rPr>
        <w:t>理解并翻译文中的句子题题组训练</w:t>
      </w:r>
      <w:bookmarkEnd w:id="0"/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一、基础题组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下面的文段涵盖了多种文言特殊句式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请对画线句子的句式特征作判断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有语言标志词的指出来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C1A7C">
        <w:rPr>
          <w:rFonts w:ascii="Times New Roman" w:eastAsia="隶书" w:hAnsi="Times New Roman" w:cs="Times New Roman"/>
        </w:rPr>
        <w:t>岳飞诉冤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eastAsia="楷体_GB2312" w:hAnsi="宋体" w:cs="Times New Roman"/>
        </w:rPr>
        <w:t>①</w:t>
      </w:r>
      <w:r w:rsidRPr="005C1A7C">
        <w:rPr>
          <w:rFonts w:ascii="Times New Roman" w:eastAsia="楷体_GB2312" w:hAnsi="Times New Roman" w:cs="Times New Roman"/>
          <w:u w:val="single"/>
        </w:rPr>
        <w:t>岳飞者，南宋抗金名将也。</w:t>
      </w:r>
      <w:r w:rsidRPr="005C1A7C">
        <w:rPr>
          <w:rFonts w:eastAsia="楷体_GB2312" w:hAnsi="宋体" w:cs="Times New Roman"/>
        </w:rPr>
        <w:t>②</w:t>
      </w:r>
      <w:r w:rsidRPr="005C1A7C">
        <w:rPr>
          <w:rFonts w:ascii="Times New Roman" w:eastAsia="楷体_GB2312" w:hAnsi="Times New Roman" w:cs="Times New Roman"/>
          <w:u w:val="single"/>
        </w:rPr>
        <w:t>为奸人秦桧所杀</w:t>
      </w:r>
      <w:r w:rsidRPr="005C1A7C">
        <w:rPr>
          <w:rFonts w:ascii="Times New Roman" w:eastAsia="楷体_GB2312" w:hAnsi="Times New Roman" w:cs="Times New Roman"/>
        </w:rPr>
        <w:t>，</w:t>
      </w:r>
      <w:r w:rsidRPr="005C1A7C">
        <w:rPr>
          <w:rFonts w:eastAsia="楷体_GB2312" w:hAnsi="宋体" w:cs="Times New Roman"/>
        </w:rPr>
        <w:t>③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魂赴天庭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r w:rsidRPr="005C1A7C">
        <w:rPr>
          <w:rFonts w:eastAsia="楷体_GB2312" w:hAnsi="宋体" w:cs="Times New Roman"/>
        </w:rPr>
        <w:t>④</w:t>
      </w:r>
      <w:r w:rsidRPr="005C1A7C">
        <w:rPr>
          <w:rFonts w:ascii="Times New Roman" w:eastAsia="楷体_GB2312" w:hAnsi="Times New Roman" w:cs="Times New Roman"/>
          <w:u w:val="single"/>
        </w:rPr>
        <w:t>诉冤于灵霄殿。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飞曰：</w:t>
      </w:r>
      <w:r w:rsidRPr="005C1A7C">
        <w:rPr>
          <w:rFonts w:hAnsi="宋体" w:cs="Times New Roman"/>
        </w:rPr>
        <w:t>“</w:t>
      </w:r>
      <w:r w:rsidRPr="005C1A7C">
        <w:rPr>
          <w:rFonts w:eastAsia="楷体_GB2312" w:hAnsi="宋体" w:cs="Times New Roman"/>
        </w:rPr>
        <w:t>⑤</w:t>
      </w:r>
      <w:r w:rsidRPr="005C1A7C">
        <w:rPr>
          <w:rFonts w:ascii="Times New Roman" w:eastAsia="楷体_GB2312" w:hAnsi="Times New Roman" w:cs="Times New Roman"/>
          <w:u w:val="single"/>
        </w:rPr>
        <w:t>吾事君以忠，事亲以孝。</w:t>
      </w:r>
      <w:r w:rsidRPr="005C1A7C">
        <w:rPr>
          <w:rFonts w:eastAsia="楷体_GB2312" w:hAnsi="宋体" w:cs="Times New Roman"/>
        </w:rPr>
        <w:t>⑥</w:t>
      </w:r>
      <w:r w:rsidRPr="005C1A7C">
        <w:rPr>
          <w:rFonts w:ascii="Times New Roman" w:eastAsia="楷体_GB2312" w:hAnsi="Times New Roman" w:cs="Times New Roman"/>
          <w:u w:val="single"/>
        </w:rPr>
        <w:t>以血肉之躯往来于刀林箭雨之中</w:t>
      </w:r>
      <w:r w:rsidRPr="005C1A7C">
        <w:rPr>
          <w:rFonts w:ascii="Times New Roman" w:eastAsia="楷体_GB2312" w:hAnsi="Times New Roman" w:cs="Times New Roman"/>
        </w:rPr>
        <w:t>，未敢自恤？</w:t>
      </w:r>
      <w:r w:rsidRPr="005C1A7C">
        <w:rPr>
          <w:rFonts w:eastAsia="楷体_GB2312" w:hAnsi="宋体" w:cs="Times New Roman"/>
        </w:rPr>
        <w:t>⑦</w:t>
      </w:r>
      <w:r w:rsidRPr="005C1A7C">
        <w:rPr>
          <w:rFonts w:ascii="Times New Roman" w:eastAsia="楷体_GB2312" w:hAnsi="Times New Roman" w:cs="Times New Roman"/>
          <w:u w:val="single"/>
        </w:rPr>
        <w:t>任人唯才是举，用事唯命是从。</w:t>
      </w:r>
      <w:r w:rsidRPr="005C1A7C">
        <w:rPr>
          <w:rFonts w:eastAsia="楷体_GB2312" w:hAnsi="宋体" w:cs="Times New Roman"/>
        </w:rPr>
        <w:t>⑧</w:t>
      </w:r>
      <w:r w:rsidRPr="005C1A7C">
        <w:rPr>
          <w:rFonts w:ascii="Times New Roman" w:eastAsia="楷体_GB2312" w:hAnsi="Times New Roman" w:cs="Times New Roman"/>
          <w:u w:val="single"/>
        </w:rPr>
        <w:t>扶社稷于将倾，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拯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生灵于涂炭</w:t>
      </w:r>
      <w:r w:rsidRPr="005C1A7C">
        <w:rPr>
          <w:rFonts w:ascii="Times New Roman" w:eastAsia="楷体_GB2312" w:hAnsi="Times New Roman" w:cs="Times New Roman"/>
        </w:rPr>
        <w:t>，</w:t>
      </w:r>
      <w:r w:rsidRPr="005C1A7C">
        <w:rPr>
          <w:rFonts w:eastAsia="楷体_GB2312" w:hAnsi="宋体" w:cs="Times New Roman"/>
        </w:rPr>
        <w:t>⑨</w:t>
      </w:r>
      <w:r w:rsidRPr="005C1A7C">
        <w:rPr>
          <w:rFonts w:ascii="Times New Roman" w:eastAsia="楷体_GB2312" w:hAnsi="Times New Roman" w:cs="Times New Roman"/>
          <w:u w:val="single"/>
        </w:rPr>
        <w:t>士民之有识者</w:t>
      </w:r>
      <w:r w:rsidRPr="005C1A7C">
        <w:rPr>
          <w:rFonts w:ascii="Times New Roman" w:eastAsia="楷体_GB2312" w:hAnsi="Times New Roman" w:cs="Times New Roman"/>
        </w:rPr>
        <w:t>，云集麾下。绳</w:t>
      </w:r>
      <w:proofErr w:type="gramStart"/>
      <w:r w:rsidRPr="005C1A7C">
        <w:rPr>
          <w:rFonts w:ascii="Times New Roman" w:eastAsia="楷体_GB2312" w:hAnsi="Times New Roman" w:cs="Times New Roman"/>
        </w:rPr>
        <w:t>兀</w:t>
      </w:r>
      <w:proofErr w:type="gramEnd"/>
      <w:r w:rsidRPr="005C1A7C">
        <w:rPr>
          <w:rFonts w:ascii="Times New Roman" w:eastAsia="楷体_GB2312" w:hAnsi="Times New Roman" w:cs="Times New Roman"/>
        </w:rPr>
        <w:t>术，捣黄龙，迎二帝有回矣。心之竭诚，人神共鉴。</w:t>
      </w:r>
      <w:r w:rsidRPr="005C1A7C">
        <w:rPr>
          <w:rFonts w:eastAsia="楷体_GB2312" w:hAnsi="宋体" w:cs="Times New Roman"/>
        </w:rPr>
        <w:t>⑩</w:t>
      </w:r>
      <w:r w:rsidRPr="005C1A7C">
        <w:rPr>
          <w:rFonts w:ascii="Times New Roman" w:eastAsia="楷体_GB2312" w:hAnsi="Times New Roman" w:cs="Times New Roman"/>
          <w:u w:val="single"/>
        </w:rPr>
        <w:t>孰料忠而被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谤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，信而见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疑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r w:rsidRPr="005C1A7C">
        <w:rPr>
          <w:rFonts w:ascii="Batang" w:eastAsia="Batang" w:hAnsi="Batang" w:cs="Batang" w:hint="eastAsia"/>
        </w:rPr>
        <w:t>⑪</w:t>
      </w:r>
      <w:r w:rsidRPr="005C1A7C">
        <w:rPr>
          <w:rFonts w:ascii="Times New Roman" w:eastAsia="楷体_GB2312" w:hAnsi="Times New Roman" w:cs="Times New Roman"/>
          <w:u w:val="single"/>
        </w:rPr>
        <w:t>为奸人害</w:t>
      </w:r>
      <w:r w:rsidRPr="005C1A7C">
        <w:rPr>
          <w:rFonts w:ascii="Times New Roman" w:eastAsia="楷体_GB2312" w:hAnsi="Times New Roman" w:cs="Times New Roman"/>
        </w:rPr>
        <w:t>，如是正气不张，</w:t>
      </w:r>
      <w:r w:rsidRPr="005C1A7C">
        <w:rPr>
          <w:rFonts w:ascii="Batang" w:eastAsia="Batang" w:hAnsi="Batang" w:cs="Batang" w:hint="eastAsia"/>
        </w:rPr>
        <w:t>⑫</w:t>
      </w:r>
      <w:r w:rsidRPr="005C1A7C">
        <w:rPr>
          <w:rFonts w:ascii="Times New Roman" w:eastAsia="楷体_GB2312" w:hAnsi="Times New Roman" w:cs="Times New Roman"/>
          <w:u w:val="single"/>
        </w:rPr>
        <w:t>则良善何恃？</w:t>
      </w:r>
      <w:r w:rsidRPr="005C1A7C">
        <w:rPr>
          <w:rFonts w:hAnsi="宋体" w:cs="Times New Roman"/>
        </w:rPr>
        <w:t>”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帝命</w:t>
      </w:r>
      <w:proofErr w:type="gramStart"/>
      <w:r w:rsidRPr="005C1A7C">
        <w:rPr>
          <w:rFonts w:ascii="Times New Roman" w:eastAsia="楷体_GB2312" w:hAnsi="Times New Roman" w:cs="Times New Roman"/>
        </w:rPr>
        <w:t>拘桧</w:t>
      </w:r>
      <w:proofErr w:type="gramEnd"/>
      <w:r w:rsidRPr="005C1A7C">
        <w:rPr>
          <w:rFonts w:ascii="Times New Roman" w:eastAsia="楷体_GB2312" w:hAnsi="Times New Roman" w:cs="Times New Roman"/>
        </w:rPr>
        <w:t>，庭杖而死。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</w:rPr>
        <w:t>者</w:t>
      </w:r>
      <w:r w:rsidRPr="005C1A7C">
        <w:rPr>
          <w:rFonts w:hAnsi="宋体" w:cs="Times New Roman"/>
        </w:rPr>
        <w:t>……</w:t>
      </w:r>
      <w:r w:rsidRPr="005C1A7C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</w:rPr>
        <w:t>为</w:t>
      </w:r>
      <w:r w:rsidRPr="005C1A7C">
        <w:rPr>
          <w:rFonts w:hAnsi="宋体" w:cs="Times New Roman"/>
        </w:rPr>
        <w:t>……</w:t>
      </w:r>
      <w:r w:rsidRPr="005C1A7C">
        <w:rPr>
          <w:rFonts w:ascii="Times New Roman" w:hAnsi="Times New Roman" w:cs="Times New Roman"/>
        </w:rPr>
        <w:t>所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③</w:t>
      </w:r>
      <w:r w:rsidRPr="005C1A7C">
        <w:rPr>
          <w:rFonts w:ascii="Times New Roman" w:hAnsi="Times New Roman" w:cs="Times New Roman"/>
        </w:rPr>
        <w:t>省略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于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④</w:t>
      </w:r>
      <w:r w:rsidRPr="005C1A7C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也称</w:t>
      </w:r>
      <w:proofErr w:type="gramStart"/>
      <w:r w:rsidRPr="005C1A7C">
        <w:rPr>
          <w:rFonts w:ascii="Times New Roman" w:hAnsi="Times New Roman" w:cs="Times New Roman"/>
        </w:rPr>
        <w:t>介</w:t>
      </w:r>
      <w:proofErr w:type="gramEnd"/>
      <w:r w:rsidRPr="005C1A7C">
        <w:rPr>
          <w:rFonts w:ascii="Times New Roman" w:hAnsi="Times New Roman" w:cs="Times New Roman"/>
        </w:rPr>
        <w:t>宾短语后置句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⑤</w:t>
      </w:r>
      <w:r w:rsidRPr="005C1A7C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⑥</w:t>
      </w:r>
      <w:r w:rsidRPr="005C1A7C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⑦</w:t>
      </w:r>
      <w:proofErr w:type="gramStart"/>
      <w:r w:rsidRPr="005C1A7C">
        <w:rPr>
          <w:rFonts w:ascii="Times New Roman" w:hAnsi="Times New Roman" w:cs="Times New Roman"/>
        </w:rPr>
        <w:t>唯</w:t>
      </w:r>
      <w:proofErr w:type="gramEnd"/>
      <w:r w:rsidRPr="005C1A7C">
        <w:rPr>
          <w:rFonts w:hAnsi="宋体" w:cs="Times New Roman"/>
        </w:rPr>
        <w:t>……</w:t>
      </w:r>
      <w:r w:rsidRPr="005C1A7C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⑧</w:t>
      </w:r>
      <w:r w:rsidRPr="005C1A7C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⑨</w:t>
      </w:r>
      <w:r w:rsidRPr="005C1A7C">
        <w:rPr>
          <w:rFonts w:ascii="Times New Roman" w:hAnsi="Times New Roman" w:cs="Times New Roman"/>
        </w:rPr>
        <w:t>之</w:t>
      </w:r>
      <w:r w:rsidRPr="005C1A7C">
        <w:rPr>
          <w:rFonts w:hAnsi="宋体" w:cs="Times New Roman"/>
        </w:rPr>
        <w:t>……</w:t>
      </w:r>
      <w:r w:rsidRPr="005C1A7C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hAnsi="宋体" w:cs="Times New Roman"/>
        </w:rPr>
        <w:t>⑩</w:t>
      </w:r>
      <w:r w:rsidRPr="005C1A7C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见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Batang" w:eastAsia="Batang" w:hAnsi="Batang" w:cs="Batang" w:hint="eastAsia"/>
        </w:rPr>
        <w:t>⑪</w:t>
      </w:r>
      <w:r w:rsidRPr="005C1A7C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Batang" w:eastAsia="Batang" w:hAnsi="Batang" w:cs="Batang" w:hint="eastAsia"/>
        </w:rPr>
        <w:t>⑫</w:t>
      </w:r>
      <w:r w:rsidRPr="005C1A7C">
        <w:rPr>
          <w:rFonts w:ascii="Times New Roman" w:hAnsi="Times New Roman" w:cs="Times New Roman"/>
        </w:rPr>
        <w:t>何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疑问代词作宾语前置句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完成文后题目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  <w:u w:val="single"/>
        </w:rPr>
        <w:t>客有为齐王画者</w:t>
      </w:r>
      <w:r w:rsidRPr="005C1A7C">
        <w:rPr>
          <w:rFonts w:ascii="Times New Roman" w:eastAsia="楷体_GB2312" w:hAnsi="Times New Roman" w:cs="Times New Roman"/>
        </w:rPr>
        <w:t>，齐王问曰：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画孰最难者？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犬马最难。</w:t>
      </w:r>
      <w:r w:rsidRPr="005C1A7C">
        <w:rPr>
          <w:rFonts w:hAnsi="宋体" w:cs="Times New Roman"/>
        </w:rPr>
        <w:t>”“</w:t>
      </w:r>
      <w:r w:rsidRPr="005C1A7C">
        <w:rPr>
          <w:rFonts w:ascii="Times New Roman" w:eastAsia="楷体_GB2312" w:hAnsi="Times New Roman" w:cs="Times New Roman"/>
        </w:rPr>
        <w:t>孰最易者？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鬼魅最易。</w:t>
      </w:r>
      <w:r w:rsidRPr="005C1A7C">
        <w:rPr>
          <w:rFonts w:ascii="Times New Roman" w:eastAsia="楷体_GB2312" w:hAnsi="Times New Roman" w:cs="Times New Roman"/>
          <w:u w:val="single"/>
        </w:rPr>
        <w:t>夫犬马人所知也</w:t>
      </w:r>
      <w:r w:rsidRPr="005C1A7C">
        <w:rPr>
          <w:rFonts w:ascii="Times New Roman" w:eastAsia="楷体_GB2312" w:hAnsi="Times New Roman" w:cs="Times New Roman"/>
        </w:rPr>
        <w:t>，旦暮罄于前，不可类之，故难；鬼魅无形者，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不罄于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前</w:t>
      </w:r>
      <w:r w:rsidRPr="005C1A7C">
        <w:rPr>
          <w:rFonts w:ascii="Times New Roman" w:eastAsia="楷体_GB2312" w:hAnsi="Times New Roman" w:cs="Times New Roman"/>
        </w:rPr>
        <w:t>，故易之也。</w:t>
      </w:r>
      <w:r w:rsidRPr="005C1A7C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《韩非子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外储说左上》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在下面句子中的括号内填写省略的词语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客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鬼魅最易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夫犬马人所知也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犬马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旦暮罄于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前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不可类之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故难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5C1A7C">
        <w:rPr>
          <w:rFonts w:hAnsi="宋体" w:cs="Times New Roman"/>
        </w:rPr>
        <w:t>”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指出下面句子的句式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并翻译成现代汉语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</w:rPr>
        <w:t>客有为齐王画者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定语后置句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有</w:t>
      </w:r>
      <w:proofErr w:type="gramStart"/>
      <w:r w:rsidRPr="005C1A7C">
        <w:rPr>
          <w:rFonts w:ascii="Times New Roman" w:hAnsi="Times New Roman" w:cs="Times New Roman"/>
          <w:u w:val="single"/>
        </w:rPr>
        <w:t>一个替齐王</w:t>
      </w:r>
      <w:proofErr w:type="gramEnd"/>
      <w:r w:rsidRPr="005C1A7C">
        <w:rPr>
          <w:rFonts w:ascii="Times New Roman" w:hAnsi="Times New Roman" w:cs="Times New Roman"/>
          <w:u w:val="single"/>
        </w:rPr>
        <w:t>作画的宾客。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</w:rPr>
        <w:t>夫犬马人所知也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判断句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狗、马是人们所熟悉的。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③</w:t>
      </w:r>
      <w:proofErr w:type="gramStart"/>
      <w:r w:rsidRPr="005C1A7C">
        <w:rPr>
          <w:rFonts w:ascii="Times New Roman" w:hAnsi="Times New Roman" w:cs="Times New Roman"/>
        </w:rPr>
        <w:t>不罄于</w:t>
      </w:r>
      <w:proofErr w:type="gramEnd"/>
      <w:r w:rsidRPr="005C1A7C">
        <w:rPr>
          <w:rFonts w:ascii="Times New Roman" w:hAnsi="Times New Roman" w:cs="Times New Roman"/>
        </w:rPr>
        <w:t>前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proofErr w:type="gramStart"/>
      <w:r w:rsidRPr="005C1A7C">
        <w:rPr>
          <w:rFonts w:ascii="Times New Roman" w:hAnsi="Times New Roman" w:cs="Times New Roman"/>
          <w:u w:val="single"/>
        </w:rPr>
        <w:t>介</w:t>
      </w:r>
      <w:proofErr w:type="gramEnd"/>
      <w:r w:rsidRPr="005C1A7C">
        <w:rPr>
          <w:rFonts w:ascii="Times New Roman" w:hAnsi="Times New Roman" w:cs="Times New Roman"/>
          <w:u w:val="single"/>
        </w:rPr>
        <w:t>宾短语后置句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u w:val="single"/>
        </w:rPr>
        <w:t>(</w:t>
      </w:r>
      <w:r w:rsidRPr="005C1A7C">
        <w:rPr>
          <w:rFonts w:ascii="Times New Roman" w:hAnsi="Times New Roman" w:cs="Times New Roman"/>
          <w:u w:val="single"/>
        </w:rPr>
        <w:t>鬼魅</w:t>
      </w:r>
      <w:r>
        <w:rPr>
          <w:rFonts w:ascii="Times New Roman" w:hAnsi="Times New Roman" w:cs="Times New Roman"/>
          <w:u w:val="single"/>
        </w:rPr>
        <w:t>)</w:t>
      </w:r>
      <w:r w:rsidRPr="005C1A7C">
        <w:rPr>
          <w:rFonts w:ascii="Times New Roman" w:hAnsi="Times New Roman" w:cs="Times New Roman"/>
          <w:u w:val="single"/>
        </w:rPr>
        <w:t>不在</w:t>
      </w:r>
      <w:r>
        <w:rPr>
          <w:rFonts w:ascii="Times New Roman" w:hAnsi="Times New Roman" w:cs="Times New Roman"/>
          <w:u w:val="single"/>
        </w:rPr>
        <w:t>(</w:t>
      </w:r>
      <w:r w:rsidRPr="005C1A7C">
        <w:rPr>
          <w:rFonts w:ascii="Times New Roman" w:hAnsi="Times New Roman" w:cs="Times New Roman"/>
          <w:u w:val="single"/>
        </w:rPr>
        <w:t>人们</w:t>
      </w:r>
      <w:r>
        <w:rPr>
          <w:rFonts w:ascii="Times New Roman" w:hAnsi="Times New Roman" w:cs="Times New Roman"/>
          <w:u w:val="single"/>
        </w:rPr>
        <w:t>)</w:t>
      </w:r>
      <w:r w:rsidRPr="005C1A7C">
        <w:rPr>
          <w:rFonts w:ascii="Times New Roman" w:hAnsi="Times New Roman" w:cs="Times New Roman"/>
          <w:u w:val="single"/>
        </w:rPr>
        <w:t>面前出现。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lastRenderedPageBreak/>
        <w:t>二、核心题组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5C1A7C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5C1A7C">
        <w:rPr>
          <w:rFonts w:ascii="Times New Roman" w:eastAsia="黑体" w:hAnsi="Times New Roman" w:cs="Times New Roman"/>
        </w:rPr>
        <w:t>主要得分点落实训练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译出关键实词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叶衡字梦锡，</w:t>
      </w:r>
      <w:proofErr w:type="gramStart"/>
      <w:r w:rsidRPr="005C1A7C">
        <w:rPr>
          <w:rFonts w:ascii="Times New Roman" w:eastAsia="楷体_GB2312" w:hAnsi="Times New Roman" w:cs="Times New Roman"/>
        </w:rPr>
        <w:t>婺</w:t>
      </w:r>
      <w:proofErr w:type="gramEnd"/>
      <w:r w:rsidRPr="005C1A7C">
        <w:rPr>
          <w:rFonts w:ascii="Times New Roman" w:eastAsia="楷体_GB2312" w:hAnsi="Times New Roman" w:cs="Times New Roman"/>
        </w:rPr>
        <w:t>州金华人。绍兴十八年进士第，调福州宁德簿，摄</w:t>
      </w:r>
      <w:proofErr w:type="gramStart"/>
      <w:r w:rsidRPr="005C1A7C">
        <w:rPr>
          <w:rFonts w:ascii="Times New Roman" w:eastAsia="楷体_GB2312" w:hAnsi="Times New Roman" w:cs="Times New Roman"/>
        </w:rPr>
        <w:t>尉</w:t>
      </w:r>
      <w:proofErr w:type="gramEnd"/>
      <w:r w:rsidRPr="005C1A7C">
        <w:rPr>
          <w:rFonts w:ascii="Times New Roman" w:eastAsia="楷体_GB2312" w:hAnsi="Times New Roman" w:cs="Times New Roman"/>
        </w:rPr>
        <w:t>。以</w:t>
      </w:r>
      <w:proofErr w:type="gramStart"/>
      <w:r w:rsidRPr="005C1A7C">
        <w:rPr>
          <w:rFonts w:ascii="Times New Roman" w:eastAsia="楷体_GB2312" w:hAnsi="Times New Roman" w:cs="Times New Roman"/>
        </w:rPr>
        <w:t>获盐寇改秩</w:t>
      </w:r>
      <w:proofErr w:type="gramEnd"/>
      <w:r w:rsidRPr="005C1A7C">
        <w:rPr>
          <w:rFonts w:ascii="Times New Roman" w:eastAsia="楷体_GB2312" w:hAnsi="Times New Roman" w:cs="Times New Roman"/>
        </w:rPr>
        <w:t>，知临安府于潜县。户版积弊，富民多隐漏，贫弱困于</w:t>
      </w:r>
      <w:proofErr w:type="gramStart"/>
      <w:r w:rsidRPr="005C1A7C">
        <w:rPr>
          <w:rFonts w:ascii="Times New Roman" w:eastAsia="楷体_GB2312" w:hAnsi="Times New Roman" w:cs="Times New Roman"/>
        </w:rPr>
        <w:t>倍</w:t>
      </w:r>
      <w:proofErr w:type="gramEnd"/>
      <w:r w:rsidRPr="005C1A7C">
        <w:rPr>
          <w:rFonts w:ascii="Times New Roman" w:eastAsia="楷体_GB2312" w:hAnsi="Times New Roman" w:cs="Times New Roman"/>
        </w:rPr>
        <w:t>输，衡定为九等，自五等以下除其藉，而均其额于上之四等，贫者顿苏。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征科为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期限榜县门，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俾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里正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谕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民，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不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遣一吏而赋自足。</w:t>
      </w:r>
      <w:r w:rsidRPr="005C1A7C">
        <w:rPr>
          <w:rFonts w:ascii="Times New Roman" w:eastAsia="楷体_GB2312" w:hAnsi="Times New Roman" w:cs="Times New Roman"/>
        </w:rPr>
        <w:t>治为诸</w:t>
      </w:r>
      <w:proofErr w:type="gramStart"/>
      <w:r w:rsidRPr="005C1A7C">
        <w:rPr>
          <w:rFonts w:ascii="Times New Roman" w:eastAsia="楷体_GB2312" w:hAnsi="Times New Roman" w:cs="Times New Roman"/>
        </w:rPr>
        <w:t>邑</w:t>
      </w:r>
      <w:proofErr w:type="gramEnd"/>
      <w:r w:rsidRPr="005C1A7C">
        <w:rPr>
          <w:rFonts w:ascii="Times New Roman" w:eastAsia="楷体_GB2312" w:hAnsi="Times New Roman" w:cs="Times New Roman"/>
        </w:rPr>
        <w:t>最，</w:t>
      </w:r>
      <w:proofErr w:type="gramStart"/>
      <w:r w:rsidRPr="005C1A7C">
        <w:rPr>
          <w:rFonts w:ascii="Times New Roman" w:eastAsia="楷体_GB2312" w:hAnsi="Times New Roman" w:cs="Times New Roman"/>
        </w:rPr>
        <w:t>郡以政绩</w:t>
      </w:r>
      <w:proofErr w:type="gramEnd"/>
      <w:r w:rsidRPr="005C1A7C">
        <w:rPr>
          <w:rFonts w:ascii="Times New Roman" w:eastAsia="楷体_GB2312" w:hAnsi="Times New Roman" w:cs="Times New Roman"/>
        </w:rPr>
        <w:t>闻。</w:t>
      </w:r>
      <w:proofErr w:type="gramStart"/>
      <w:r w:rsidRPr="005C1A7C">
        <w:rPr>
          <w:rFonts w:ascii="Times New Roman" w:eastAsia="楷体_GB2312" w:hAnsi="Times New Roman" w:cs="Times New Roman"/>
        </w:rPr>
        <w:t>擢</w:t>
      </w:r>
      <w:proofErr w:type="gramEnd"/>
      <w:r w:rsidRPr="005C1A7C">
        <w:rPr>
          <w:rFonts w:ascii="Times New Roman" w:eastAsia="楷体_GB2312" w:hAnsi="Times New Roman" w:cs="Times New Roman"/>
        </w:rPr>
        <w:t>知常州。时水</w:t>
      </w:r>
      <w:proofErr w:type="gramStart"/>
      <w:r w:rsidRPr="005C1A7C">
        <w:rPr>
          <w:rFonts w:ascii="Times New Roman" w:eastAsia="楷体_GB2312" w:hAnsi="Times New Roman" w:cs="Times New Roman"/>
        </w:rPr>
        <w:t>潦</w:t>
      </w:r>
      <w:proofErr w:type="gramEnd"/>
      <w:r w:rsidRPr="005C1A7C">
        <w:rPr>
          <w:rFonts w:ascii="Times New Roman" w:eastAsia="楷体_GB2312" w:hAnsi="Times New Roman" w:cs="Times New Roman"/>
        </w:rPr>
        <w:t>为灾，</w:t>
      </w:r>
      <w:proofErr w:type="gramStart"/>
      <w:r w:rsidRPr="005C1A7C">
        <w:rPr>
          <w:rFonts w:ascii="Times New Roman" w:eastAsia="楷体_GB2312" w:hAnsi="Times New Roman" w:cs="Times New Roman"/>
        </w:rPr>
        <w:t>衡发仓</w:t>
      </w:r>
      <w:proofErr w:type="gramEnd"/>
      <w:r w:rsidRPr="005C1A7C">
        <w:rPr>
          <w:rFonts w:ascii="Times New Roman" w:eastAsia="楷体_GB2312" w:hAnsi="Times New Roman" w:cs="Times New Roman"/>
        </w:rPr>
        <w:t>为</w:t>
      </w:r>
      <w:proofErr w:type="gramStart"/>
      <w:r w:rsidRPr="005C1A7C">
        <w:rPr>
          <w:rFonts w:ascii="Times New Roman" w:eastAsia="楷体_GB2312" w:hAnsi="Times New Roman" w:cs="Times New Roman"/>
        </w:rPr>
        <w:t>糜</w:t>
      </w:r>
      <w:proofErr w:type="gramEnd"/>
      <w:r w:rsidRPr="005C1A7C">
        <w:rPr>
          <w:rFonts w:ascii="Times New Roman" w:eastAsia="楷体_GB2312" w:hAnsi="Times New Roman" w:cs="Times New Roman"/>
        </w:rPr>
        <w:t>以食饥者。</w:t>
      </w:r>
      <w:r w:rsidRPr="005C1A7C">
        <w:rPr>
          <w:rFonts w:ascii="Times New Roman" w:eastAsia="楷体_GB2312" w:hAnsi="Times New Roman" w:cs="Times New Roman"/>
          <w:u w:val="single"/>
        </w:rPr>
        <w:t>或言常平</w:t>
      </w:r>
      <w:r w:rsidRPr="005C1A7C">
        <w:rPr>
          <w:rFonts w:ascii="IPAPANNEW" w:eastAsia="楷体_GB2312" w:hAnsi="IPAPANNEW" w:cs="Times New Roman"/>
          <w:u w:val="single"/>
          <w:vertAlign w:val="superscript"/>
        </w:rPr>
        <w:t>[</w:t>
      </w:r>
      <w:r w:rsidRPr="005C1A7C">
        <w:rPr>
          <w:rFonts w:ascii="IPAPANNEW" w:eastAsia="楷体_GB2312" w:hAnsi="IPAPANNEW" w:cs="Times New Roman"/>
          <w:u w:val="single"/>
          <w:vertAlign w:val="superscript"/>
        </w:rPr>
        <w:t>注</w:t>
      </w:r>
      <w:r w:rsidRPr="005C1A7C">
        <w:rPr>
          <w:rFonts w:ascii="IPAPANNEW" w:eastAsia="楷体_GB2312" w:hAnsi="IPAPANNEW" w:cs="Times New Roman"/>
          <w:u w:val="single"/>
          <w:vertAlign w:val="superscript"/>
        </w:rPr>
        <w:t>]</w:t>
      </w:r>
      <w:r w:rsidRPr="005C1A7C">
        <w:rPr>
          <w:rFonts w:ascii="Times New Roman" w:eastAsia="楷体_GB2312" w:hAnsi="Times New Roman" w:cs="Times New Roman"/>
          <w:u w:val="single"/>
        </w:rPr>
        <w:t>不可轻发，衡曰：</w:t>
      </w:r>
      <w:r w:rsidRPr="005C1A7C">
        <w:rPr>
          <w:rFonts w:hAnsi="宋体" w:cs="Times New Roman"/>
          <w:u w:val="single"/>
        </w:rPr>
        <w:t>“</w:t>
      </w:r>
      <w:r w:rsidRPr="005C1A7C">
        <w:rPr>
          <w:rFonts w:ascii="Times New Roman" w:eastAsia="楷体_GB2312" w:hAnsi="Times New Roman" w:cs="Times New Roman"/>
          <w:u w:val="single"/>
        </w:rPr>
        <w:t>储蓄正备缓急，可视民饥而不救耶？</w:t>
      </w:r>
      <w:r w:rsidRPr="005C1A7C">
        <w:rPr>
          <w:rFonts w:hAnsi="宋体" w:cs="Times New Roman"/>
          <w:u w:val="single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疫</w:t>
      </w:r>
      <w:proofErr w:type="gramEnd"/>
      <w:r w:rsidRPr="005C1A7C">
        <w:rPr>
          <w:rFonts w:ascii="Times New Roman" w:eastAsia="楷体_GB2312" w:hAnsi="Times New Roman" w:cs="Times New Roman"/>
        </w:rPr>
        <w:t>大作，衡单骑命医药自随，遍问疾苦，活者甚众。</w:t>
      </w:r>
      <w:proofErr w:type="gramStart"/>
      <w:r w:rsidRPr="005C1A7C">
        <w:rPr>
          <w:rFonts w:ascii="Times New Roman" w:eastAsia="楷体_GB2312" w:hAnsi="Times New Roman" w:cs="Times New Roman"/>
        </w:rPr>
        <w:t>檄</w:t>
      </w:r>
      <w:proofErr w:type="gramEnd"/>
      <w:r w:rsidRPr="005C1A7C">
        <w:rPr>
          <w:rFonts w:ascii="Times New Roman" w:eastAsia="楷体_GB2312" w:hAnsi="Times New Roman" w:cs="Times New Roman"/>
        </w:rPr>
        <w:t>晋陵丞李孟</w:t>
      </w:r>
      <w:proofErr w:type="gramStart"/>
      <w:r w:rsidRPr="005C1A7C">
        <w:rPr>
          <w:rFonts w:ascii="Times New Roman" w:eastAsia="楷体_GB2312" w:hAnsi="Times New Roman" w:cs="Times New Roman"/>
        </w:rPr>
        <w:t>坚</w:t>
      </w:r>
      <w:proofErr w:type="gramEnd"/>
      <w:r w:rsidRPr="005C1A7C">
        <w:rPr>
          <w:rFonts w:ascii="Times New Roman" w:eastAsia="楷体_GB2312" w:hAnsi="Times New Roman" w:cs="Times New Roman"/>
        </w:rPr>
        <w:t>摄无锡县，有政声，衡荐于上，即</w:t>
      </w:r>
      <w:proofErr w:type="gramStart"/>
      <w:r w:rsidRPr="005C1A7C">
        <w:rPr>
          <w:rFonts w:ascii="Times New Roman" w:eastAsia="楷体_GB2312" w:hAnsi="Times New Roman" w:cs="Times New Roman"/>
        </w:rPr>
        <w:t>除知秀州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列传第一百四十三》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3" name="图片 2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2" name="图片 2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常平：常平仓。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征科为</w:t>
      </w:r>
      <w:proofErr w:type="gramEnd"/>
      <w:r w:rsidRPr="005C1A7C">
        <w:rPr>
          <w:rFonts w:ascii="Times New Roman" w:hAnsi="Times New Roman" w:cs="Times New Roman"/>
        </w:rPr>
        <w:t>期限榜县门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俾</w:t>
      </w:r>
      <w:proofErr w:type="gramEnd"/>
      <w:r w:rsidRPr="005C1A7C">
        <w:rPr>
          <w:rFonts w:ascii="Times New Roman" w:hAnsi="Times New Roman" w:cs="Times New Roman"/>
        </w:rPr>
        <w:t>里正</w:t>
      </w:r>
      <w:proofErr w:type="gramStart"/>
      <w:r w:rsidRPr="005C1A7C">
        <w:rPr>
          <w:rFonts w:ascii="Times New Roman" w:hAnsi="Times New Roman" w:cs="Times New Roman"/>
        </w:rPr>
        <w:t>谕</w:t>
      </w:r>
      <w:proofErr w:type="gramEnd"/>
      <w:r w:rsidRPr="005C1A7C">
        <w:rPr>
          <w:rFonts w:ascii="Times New Roman" w:hAnsi="Times New Roman" w:cs="Times New Roman"/>
        </w:rPr>
        <w:t>民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不</w:t>
      </w:r>
      <w:proofErr w:type="gramEnd"/>
      <w:r w:rsidRPr="005C1A7C">
        <w:rPr>
          <w:rFonts w:ascii="Times New Roman" w:hAnsi="Times New Roman" w:cs="Times New Roman"/>
        </w:rPr>
        <w:t>遣一吏而赋自足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5C1A7C">
        <w:rPr>
          <w:rFonts w:ascii="Times New Roman" w:hAnsi="Times New Roman" w:cs="Times New Roman"/>
        </w:rPr>
        <w:t>征收科税定下</w:t>
      </w:r>
      <w:proofErr w:type="gramEnd"/>
      <w:r w:rsidRPr="005C1A7C">
        <w:rPr>
          <w:rFonts w:ascii="Times New Roman" w:hAnsi="Times New Roman" w:cs="Times New Roman"/>
        </w:rPr>
        <w:t>期限在县衙门口张榜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公布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让里正告诉百姓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不派一个官吏而赋税自然收足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榜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，张榜，张贴；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俾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，使，让；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谕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，告诉，使</w:t>
      </w:r>
      <w:r w:rsidRPr="005C1A7C">
        <w:rPr>
          <w:rFonts w:hAnsi="宋体" w:cs="Times New Roman"/>
        </w:rPr>
        <w:t>……</w:t>
      </w:r>
      <w:r w:rsidRPr="005C1A7C">
        <w:rPr>
          <w:rFonts w:ascii="Times New Roman" w:eastAsia="仿宋_GB2312" w:hAnsi="Times New Roman" w:cs="Times New Roman"/>
        </w:rPr>
        <w:t>知道，晓谕。大意对。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或言常平不可轻发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衡曰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储蓄正备缓急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可视民饥而不救耶</w:t>
      </w:r>
      <w:r>
        <w:rPr>
          <w:rFonts w:ascii="Times New Roman" w:hAnsi="Times New Roman" w:cs="Times New Roman"/>
        </w:rPr>
        <w:t>？</w:t>
      </w:r>
      <w:r w:rsidRPr="005C1A7C">
        <w:rPr>
          <w:rFonts w:hAnsi="宋体" w:cs="Times New Roman"/>
        </w:rPr>
        <w:t>”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有人说常平仓不可以轻易打开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叶衡说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储蓄粮食正是预备紧急的事情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怎可看着百姓挨饿而不救助呢</w:t>
      </w:r>
      <w:r>
        <w:rPr>
          <w:rFonts w:ascii="Times New Roman" w:hAnsi="Times New Roman" w:cs="Times New Roman"/>
        </w:rPr>
        <w:t>？</w:t>
      </w:r>
      <w:r w:rsidRPr="005C1A7C">
        <w:rPr>
          <w:rFonts w:hAnsi="宋体" w:cs="Times New Roman"/>
        </w:rPr>
        <w:t>”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或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，有人，有的人；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发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，打开，开启；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缓急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，偏义复词，偏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急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，急需的、紧急的事情，急用。大意对。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1" name="图片 21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0" name="图片 20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叶衡字梦锡，</w:t>
      </w:r>
      <w:proofErr w:type="gramStart"/>
      <w:r w:rsidRPr="005C1A7C">
        <w:rPr>
          <w:rFonts w:ascii="Times New Roman" w:eastAsia="楷体_GB2312" w:hAnsi="Times New Roman" w:cs="Times New Roman"/>
        </w:rPr>
        <w:t>婺</w:t>
      </w:r>
      <w:proofErr w:type="gramEnd"/>
      <w:r w:rsidRPr="005C1A7C">
        <w:rPr>
          <w:rFonts w:ascii="Times New Roman" w:eastAsia="楷体_GB2312" w:hAnsi="Times New Roman" w:cs="Times New Roman"/>
        </w:rPr>
        <w:t>州金华人。绍兴十八年进士及第，调任福州宁德县主簿，代理县</w:t>
      </w:r>
      <w:proofErr w:type="gramStart"/>
      <w:r w:rsidRPr="005C1A7C">
        <w:rPr>
          <w:rFonts w:ascii="Times New Roman" w:eastAsia="楷体_GB2312" w:hAnsi="Times New Roman" w:cs="Times New Roman"/>
        </w:rPr>
        <w:t>尉</w:t>
      </w:r>
      <w:proofErr w:type="gramEnd"/>
      <w:r w:rsidRPr="005C1A7C">
        <w:rPr>
          <w:rFonts w:ascii="Times New Roman" w:eastAsia="楷体_GB2312" w:hAnsi="Times New Roman" w:cs="Times New Roman"/>
        </w:rPr>
        <w:t>。因捕获</w:t>
      </w:r>
      <w:proofErr w:type="gramStart"/>
      <w:r w:rsidRPr="005C1A7C">
        <w:rPr>
          <w:rFonts w:ascii="Times New Roman" w:eastAsia="楷体_GB2312" w:hAnsi="Times New Roman" w:cs="Times New Roman"/>
        </w:rPr>
        <w:t>盐寇改</w:t>
      </w:r>
      <w:proofErr w:type="gramEnd"/>
      <w:r w:rsidRPr="005C1A7C">
        <w:rPr>
          <w:rFonts w:ascii="Times New Roman" w:eastAsia="楷体_GB2312" w:hAnsi="Times New Roman" w:cs="Times New Roman"/>
        </w:rPr>
        <w:t>官，任临安府于潜县县令。户口簿上累积弊端，富户大多隐瞒漏报，贫弱户困于重复缴纳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赋税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，叶衡把民户定为九等，从五等以下除去他们的名籍，而把他们应缴纳的份额均摊给上四等的民户，贫穷的人顿时得救。</w:t>
      </w:r>
      <w:proofErr w:type="gramStart"/>
      <w:r w:rsidRPr="005C1A7C">
        <w:rPr>
          <w:rFonts w:ascii="Times New Roman" w:eastAsia="楷体_GB2312" w:hAnsi="Times New Roman" w:cs="Times New Roman"/>
        </w:rPr>
        <w:t>征收科税定下</w:t>
      </w:r>
      <w:proofErr w:type="gramEnd"/>
      <w:r w:rsidRPr="005C1A7C">
        <w:rPr>
          <w:rFonts w:ascii="Times New Roman" w:eastAsia="楷体_GB2312" w:hAnsi="Times New Roman" w:cs="Times New Roman"/>
        </w:rPr>
        <w:t>期限在县衙门口张榜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公布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，让里正告诉百姓，不派一个官吏而赋税自然收足。治绩成为各县中最好的，郡长官把他的政绩向皇上报告。提升为常州知州。当时发大水造成灾荒，叶衡开仓煮粥给饥民吃。有人说常平仓不可以轻易打开，叶衡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储蓄粮食正是预备紧急的事情，怎可看着百姓挨饿而不救助呢？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瘟疫大起，叶衡单人独</w:t>
      </w:r>
      <w:proofErr w:type="gramStart"/>
      <w:r w:rsidRPr="005C1A7C">
        <w:rPr>
          <w:rFonts w:ascii="Times New Roman" w:eastAsia="楷体_GB2312" w:hAnsi="Times New Roman" w:cs="Times New Roman"/>
        </w:rPr>
        <w:t>骑命令</w:t>
      </w:r>
      <w:proofErr w:type="gramEnd"/>
      <w:r w:rsidRPr="005C1A7C">
        <w:rPr>
          <w:rFonts w:ascii="Times New Roman" w:eastAsia="楷体_GB2312" w:hAnsi="Times New Roman" w:cs="Times New Roman"/>
        </w:rPr>
        <w:t>医生跟随自己，到处访问疾苦，救活的人很多。官府发文让晋陵县丞李孟</w:t>
      </w:r>
      <w:proofErr w:type="gramStart"/>
      <w:r w:rsidRPr="005C1A7C">
        <w:rPr>
          <w:rFonts w:ascii="Times New Roman" w:eastAsia="楷体_GB2312" w:hAnsi="Times New Roman" w:cs="Times New Roman"/>
        </w:rPr>
        <w:t>坚</w:t>
      </w:r>
      <w:proofErr w:type="gramEnd"/>
      <w:r w:rsidRPr="005C1A7C">
        <w:rPr>
          <w:rFonts w:ascii="Times New Roman" w:eastAsia="楷体_GB2312" w:hAnsi="Times New Roman" w:cs="Times New Roman"/>
        </w:rPr>
        <w:t>代理无锡县县令，治理有声誉，叶衡向皇上推荐，就授为秀州知州。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译出关键虚词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司马朗字伯</w:t>
      </w:r>
      <w:proofErr w:type="gramEnd"/>
      <w:r w:rsidRPr="005C1A7C">
        <w:rPr>
          <w:rFonts w:ascii="Times New Roman" w:eastAsia="楷体_GB2312" w:hAnsi="Times New Roman" w:cs="Times New Roman"/>
        </w:rPr>
        <w:t>达，河内温人也。是时董卓迁天子都长安，</w:t>
      </w:r>
      <w:proofErr w:type="gramStart"/>
      <w:r w:rsidRPr="005C1A7C">
        <w:rPr>
          <w:rFonts w:ascii="Times New Roman" w:eastAsia="楷体_GB2312" w:hAnsi="Times New Roman" w:cs="Times New Roman"/>
        </w:rPr>
        <w:t>卓因留</w:t>
      </w:r>
      <w:proofErr w:type="gramEnd"/>
      <w:r w:rsidRPr="005C1A7C">
        <w:rPr>
          <w:rFonts w:ascii="Times New Roman" w:eastAsia="楷体_GB2312" w:hAnsi="Times New Roman" w:cs="Times New Roman"/>
        </w:rPr>
        <w:t>洛阳。</w:t>
      </w:r>
      <w:proofErr w:type="gramStart"/>
      <w:r w:rsidRPr="005C1A7C">
        <w:rPr>
          <w:rFonts w:ascii="Times New Roman" w:eastAsia="楷体_GB2312" w:hAnsi="Times New Roman" w:cs="Times New Roman"/>
        </w:rPr>
        <w:t>朗父防为治书</w:t>
      </w:r>
      <w:proofErr w:type="gramEnd"/>
      <w:r w:rsidRPr="005C1A7C">
        <w:rPr>
          <w:rFonts w:ascii="Times New Roman" w:eastAsia="楷体_GB2312" w:hAnsi="Times New Roman" w:cs="Times New Roman"/>
        </w:rPr>
        <w:t>御史，当</w:t>
      </w:r>
      <w:proofErr w:type="gramStart"/>
      <w:r w:rsidRPr="005C1A7C">
        <w:rPr>
          <w:rFonts w:ascii="Times New Roman" w:eastAsia="楷体_GB2312" w:hAnsi="Times New Roman" w:cs="Times New Roman"/>
        </w:rPr>
        <w:t>徙</w:t>
      </w:r>
      <w:proofErr w:type="gramEnd"/>
      <w:r w:rsidRPr="005C1A7C">
        <w:rPr>
          <w:rFonts w:ascii="Times New Roman" w:eastAsia="楷体_GB2312" w:hAnsi="Times New Roman" w:cs="Times New Roman"/>
        </w:rPr>
        <w:t>西，</w:t>
      </w:r>
      <w:r w:rsidRPr="005C1A7C">
        <w:rPr>
          <w:rFonts w:ascii="Times New Roman" w:eastAsia="楷体_GB2312" w:hAnsi="Times New Roman" w:cs="Times New Roman"/>
          <w:u w:val="single"/>
        </w:rPr>
        <w:t>以四方云扰，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乃遣朗将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家属还本县。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朗知卓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必亡，恐见留，即散财物以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赂遗卓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用事者，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求归乡里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到谓父老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董卓悖逆，为天下所仇，此忠臣义士奋发之时也。郡与京都境</w:t>
      </w:r>
      <w:proofErr w:type="gramStart"/>
      <w:r w:rsidRPr="005C1A7C">
        <w:rPr>
          <w:rFonts w:ascii="Times New Roman" w:eastAsia="楷体_GB2312" w:hAnsi="Times New Roman" w:cs="Times New Roman"/>
        </w:rPr>
        <w:t>壤</w:t>
      </w:r>
      <w:proofErr w:type="gramEnd"/>
      <w:r w:rsidRPr="005C1A7C">
        <w:rPr>
          <w:rFonts w:ascii="Times New Roman" w:eastAsia="楷体_GB2312" w:hAnsi="Times New Roman" w:cs="Times New Roman"/>
        </w:rPr>
        <w:t>相接，</w:t>
      </w:r>
      <w:proofErr w:type="gramStart"/>
      <w:r w:rsidRPr="005C1A7C">
        <w:rPr>
          <w:rFonts w:ascii="Times New Roman" w:eastAsia="楷体_GB2312" w:hAnsi="Times New Roman" w:cs="Times New Roman"/>
        </w:rPr>
        <w:t>洛</w:t>
      </w:r>
      <w:proofErr w:type="gramEnd"/>
      <w:r w:rsidRPr="005C1A7C">
        <w:rPr>
          <w:rFonts w:ascii="Times New Roman" w:eastAsia="楷体_GB2312" w:hAnsi="Times New Roman" w:cs="Times New Roman"/>
        </w:rPr>
        <w:t>东有成</w:t>
      </w:r>
      <w:proofErr w:type="gramStart"/>
      <w:r w:rsidRPr="005C1A7C">
        <w:rPr>
          <w:rFonts w:ascii="Times New Roman" w:eastAsia="楷体_GB2312" w:hAnsi="Times New Roman" w:cs="Times New Roman"/>
        </w:rPr>
        <w:t>皋</w:t>
      </w:r>
      <w:proofErr w:type="gramEnd"/>
      <w:r w:rsidRPr="005C1A7C">
        <w:rPr>
          <w:rFonts w:ascii="Times New Roman" w:eastAsia="楷体_GB2312" w:hAnsi="Times New Roman" w:cs="Times New Roman"/>
        </w:rPr>
        <w:t>，北界大河，天下兴义兵者若未得进，其势必停于此。</w:t>
      </w:r>
      <w:r w:rsidRPr="005C1A7C">
        <w:rPr>
          <w:rFonts w:ascii="Times New Roman" w:eastAsia="楷体_GB2312" w:hAnsi="Times New Roman" w:cs="Times New Roman"/>
          <w:u w:val="single"/>
        </w:rPr>
        <w:t>此乃四分五裂战争之地，难以自安，不如及道路尚通，举宗</w:t>
      </w:r>
      <w:r w:rsidRPr="005C1A7C">
        <w:rPr>
          <w:rFonts w:ascii="IPAPANNEW" w:eastAsia="楷体_GB2312" w:hAnsi="IPAPANNEW" w:cs="Times New Roman"/>
          <w:u w:val="single"/>
          <w:vertAlign w:val="superscript"/>
        </w:rPr>
        <w:t>[</w:t>
      </w:r>
      <w:r w:rsidRPr="005C1A7C">
        <w:rPr>
          <w:rFonts w:ascii="IPAPANNEW" w:eastAsia="楷体_GB2312" w:hAnsi="IPAPANNEW" w:cs="Times New Roman"/>
          <w:u w:val="single"/>
          <w:vertAlign w:val="superscript"/>
        </w:rPr>
        <w:t>注</w:t>
      </w:r>
      <w:r w:rsidRPr="005C1A7C">
        <w:rPr>
          <w:rFonts w:ascii="IPAPANNEW" w:eastAsia="楷体_GB2312" w:hAnsi="IPAPANNEW" w:cs="Times New Roman"/>
          <w:u w:val="single"/>
          <w:vertAlign w:val="superscript"/>
        </w:rPr>
        <w:t>]</w:t>
      </w:r>
      <w:r w:rsidRPr="005C1A7C">
        <w:rPr>
          <w:rFonts w:ascii="Times New Roman" w:eastAsia="楷体_GB2312" w:hAnsi="Times New Roman" w:cs="Times New Roman"/>
          <w:u w:val="single"/>
        </w:rPr>
        <w:t>东黎阳。</w:t>
      </w:r>
      <w:r w:rsidRPr="005C1A7C">
        <w:rPr>
          <w:rFonts w:ascii="Times New Roman" w:eastAsia="楷体_GB2312" w:hAnsi="Times New Roman" w:cs="Times New Roman"/>
        </w:rPr>
        <w:t>黎阳有营兵，赵威孙乡里旧婚，为监营</w:t>
      </w:r>
      <w:proofErr w:type="gramStart"/>
      <w:r w:rsidRPr="005C1A7C">
        <w:rPr>
          <w:rFonts w:ascii="Times New Roman" w:eastAsia="楷体_GB2312" w:hAnsi="Times New Roman" w:cs="Times New Roman"/>
        </w:rPr>
        <w:t>谒</w:t>
      </w:r>
      <w:proofErr w:type="gramEnd"/>
      <w:r w:rsidRPr="005C1A7C">
        <w:rPr>
          <w:rFonts w:ascii="Times New Roman" w:eastAsia="楷体_GB2312" w:hAnsi="Times New Roman" w:cs="Times New Roman"/>
        </w:rPr>
        <w:t>者，统兵马，足以为主。若后有变，徐复观望未晚也。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父老恋旧，莫有从者，惟同县赵</w:t>
      </w:r>
      <w:proofErr w:type="gramStart"/>
      <w:r w:rsidRPr="005C1A7C">
        <w:rPr>
          <w:rFonts w:ascii="Times New Roman" w:eastAsia="楷体_GB2312" w:hAnsi="Times New Roman" w:cs="Times New Roman"/>
        </w:rPr>
        <w:t>咨</w:t>
      </w:r>
      <w:proofErr w:type="gramEnd"/>
      <w:r w:rsidRPr="005C1A7C">
        <w:rPr>
          <w:rFonts w:ascii="Times New Roman" w:eastAsia="楷体_GB2312" w:hAnsi="Times New Roman" w:cs="Times New Roman"/>
        </w:rPr>
        <w:t>，将家属俱</w:t>
      </w:r>
      <w:proofErr w:type="gramStart"/>
      <w:r w:rsidRPr="005C1A7C">
        <w:rPr>
          <w:rFonts w:ascii="Times New Roman" w:eastAsia="楷体_GB2312" w:hAnsi="Times New Roman" w:cs="Times New Roman"/>
        </w:rPr>
        <w:t>与朗往焉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选自《三国志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司马朗传》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9" name="图片 19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8" name="图片 18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宗：宗族、宗室。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以四方云扰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乃遣朗将</w:t>
      </w:r>
      <w:proofErr w:type="gramEnd"/>
      <w:r w:rsidRPr="005C1A7C">
        <w:rPr>
          <w:rFonts w:ascii="Times New Roman" w:hAnsi="Times New Roman" w:cs="Times New Roman"/>
        </w:rPr>
        <w:t>家属还本县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朗知卓</w:t>
      </w:r>
      <w:proofErr w:type="gramEnd"/>
      <w:r w:rsidRPr="005C1A7C">
        <w:rPr>
          <w:rFonts w:ascii="Times New Roman" w:hAnsi="Times New Roman" w:cs="Times New Roman"/>
        </w:rPr>
        <w:t>必亡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恐见留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即散财物以</w:t>
      </w:r>
      <w:proofErr w:type="gramStart"/>
      <w:r w:rsidRPr="005C1A7C">
        <w:rPr>
          <w:rFonts w:ascii="Times New Roman" w:hAnsi="Times New Roman" w:cs="Times New Roman"/>
        </w:rPr>
        <w:t>赂遗卓</w:t>
      </w:r>
      <w:proofErr w:type="gramEnd"/>
      <w:r w:rsidRPr="005C1A7C">
        <w:rPr>
          <w:rFonts w:ascii="Times New Roman" w:hAnsi="Times New Roman" w:cs="Times New Roman"/>
        </w:rPr>
        <w:t>用事者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求归乡里</w:t>
      </w:r>
      <w:proofErr w:type="gramEnd"/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此乃四分五裂战争之地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难以自安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不如及道路尚通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举宗东黎阳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因为天下各地纷乱如云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就派司马朗带着家属返回本县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司马</w:t>
      </w:r>
      <w:proofErr w:type="gramStart"/>
      <w:r w:rsidRPr="005C1A7C">
        <w:rPr>
          <w:rFonts w:ascii="Times New Roman" w:hAnsi="Times New Roman" w:cs="Times New Roman"/>
        </w:rPr>
        <w:t>朗知道</w:t>
      </w:r>
      <w:proofErr w:type="gramEnd"/>
      <w:r w:rsidRPr="005C1A7C">
        <w:rPr>
          <w:rFonts w:ascii="Times New Roman" w:hAnsi="Times New Roman" w:cs="Times New Roman"/>
        </w:rPr>
        <w:t>董卓必定败亡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害怕自己被留下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就分送财物给董卓手下管事的人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请求返回故乡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这里是军队四分五裂交战争夺的地方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很难使自己安居下去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不如趁现在道路还可以通行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带领整个宗室向东迁往黎阳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7" name="图片 17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6" name="图片 16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司马朗字伯</w:t>
      </w:r>
      <w:proofErr w:type="gramEnd"/>
      <w:r w:rsidRPr="005C1A7C">
        <w:rPr>
          <w:rFonts w:ascii="Times New Roman" w:eastAsia="楷体_GB2312" w:hAnsi="Times New Roman" w:cs="Times New Roman"/>
        </w:rPr>
        <w:t>达，是河内温地人。这时董卓迁移</w:t>
      </w:r>
      <w:proofErr w:type="gramStart"/>
      <w:r w:rsidRPr="005C1A7C">
        <w:rPr>
          <w:rFonts w:ascii="Times New Roman" w:eastAsia="楷体_GB2312" w:hAnsi="Times New Roman" w:cs="Times New Roman"/>
        </w:rPr>
        <w:t>天子改都长安</w:t>
      </w:r>
      <w:proofErr w:type="gramEnd"/>
      <w:r w:rsidRPr="005C1A7C">
        <w:rPr>
          <w:rFonts w:ascii="Times New Roman" w:eastAsia="楷体_GB2312" w:hAnsi="Times New Roman" w:cs="Times New Roman"/>
        </w:rPr>
        <w:t>，董卓仍留在洛阳。司马朗的父亲司马防</w:t>
      </w:r>
      <w:proofErr w:type="gramStart"/>
      <w:r w:rsidRPr="005C1A7C">
        <w:rPr>
          <w:rFonts w:ascii="Times New Roman" w:eastAsia="楷体_GB2312" w:hAnsi="Times New Roman" w:cs="Times New Roman"/>
        </w:rPr>
        <w:t>担任治书御史</w:t>
      </w:r>
      <w:proofErr w:type="gramEnd"/>
      <w:r w:rsidRPr="005C1A7C">
        <w:rPr>
          <w:rFonts w:ascii="Times New Roman" w:eastAsia="楷体_GB2312" w:hAnsi="Times New Roman" w:cs="Times New Roman"/>
        </w:rPr>
        <w:t>，应当向西迁移，因为天下各地纷乱如云，就派司马朗带着家属返回本县。司马</w:t>
      </w:r>
      <w:proofErr w:type="gramStart"/>
      <w:r w:rsidRPr="005C1A7C">
        <w:rPr>
          <w:rFonts w:ascii="Times New Roman" w:eastAsia="楷体_GB2312" w:hAnsi="Times New Roman" w:cs="Times New Roman"/>
        </w:rPr>
        <w:t>朗知道</w:t>
      </w:r>
      <w:proofErr w:type="gramEnd"/>
      <w:r w:rsidRPr="005C1A7C">
        <w:rPr>
          <w:rFonts w:ascii="Times New Roman" w:eastAsia="楷体_GB2312" w:hAnsi="Times New Roman" w:cs="Times New Roman"/>
        </w:rPr>
        <w:t>董卓必定败亡，害怕自己被留下，就分送财物给董卓手下管事的人，请求返回故乡。他回到故乡后对父老们说：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董卓犯上作乱，被天下人仇恨，这正是忠臣义士发奋有为的时候。我们郡和京城境界相连，洛阳城东面有成</w:t>
      </w:r>
      <w:proofErr w:type="gramStart"/>
      <w:r w:rsidRPr="005C1A7C">
        <w:rPr>
          <w:rFonts w:ascii="Times New Roman" w:eastAsia="楷体_GB2312" w:hAnsi="Times New Roman" w:cs="Times New Roman"/>
        </w:rPr>
        <w:t>皋</w:t>
      </w:r>
      <w:proofErr w:type="gramEnd"/>
      <w:r w:rsidRPr="005C1A7C">
        <w:rPr>
          <w:rFonts w:ascii="Times New Roman" w:eastAsia="楷体_GB2312" w:hAnsi="Times New Roman" w:cs="Times New Roman"/>
        </w:rPr>
        <w:t>，北面毗连黄河，天下兴起义兵的人们如果不能前进，那情势必然使他们停留在这里。这里是军队四分五裂交战争夺的地方，很难使自己安居下去，不如趁现在道路还可以通行，带领整个宗室向东迁往黎阳。黎阳有军营，赵威孙过去同我们乡里有姻亲，担任监营</w:t>
      </w:r>
      <w:proofErr w:type="gramStart"/>
      <w:r w:rsidRPr="005C1A7C">
        <w:rPr>
          <w:rFonts w:ascii="Times New Roman" w:eastAsia="楷体_GB2312" w:hAnsi="Times New Roman" w:cs="Times New Roman"/>
        </w:rPr>
        <w:t>谒</w:t>
      </w:r>
      <w:proofErr w:type="gramEnd"/>
      <w:r w:rsidRPr="005C1A7C">
        <w:rPr>
          <w:rFonts w:ascii="Times New Roman" w:eastAsia="楷体_GB2312" w:hAnsi="Times New Roman" w:cs="Times New Roman"/>
        </w:rPr>
        <w:t>者，统领军队，足可以做我们的首领。如果以后有变化，再慢慢观望也不晚。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父老们留恋故土，没有跟着司马朗迁走的；只有同县的赵</w:t>
      </w:r>
      <w:proofErr w:type="gramStart"/>
      <w:r w:rsidRPr="005C1A7C">
        <w:rPr>
          <w:rFonts w:ascii="Times New Roman" w:eastAsia="楷体_GB2312" w:hAnsi="Times New Roman" w:cs="Times New Roman"/>
        </w:rPr>
        <w:t>咨</w:t>
      </w:r>
      <w:proofErr w:type="gramEnd"/>
      <w:r w:rsidRPr="005C1A7C">
        <w:rPr>
          <w:rFonts w:ascii="Times New Roman" w:eastAsia="楷体_GB2312" w:hAnsi="Times New Roman" w:cs="Times New Roman"/>
        </w:rPr>
        <w:t>，带着家眷一起和</w:t>
      </w:r>
      <w:proofErr w:type="gramStart"/>
      <w:r w:rsidRPr="005C1A7C">
        <w:rPr>
          <w:rFonts w:ascii="Times New Roman" w:eastAsia="楷体_GB2312" w:hAnsi="Times New Roman" w:cs="Times New Roman"/>
        </w:rPr>
        <w:t>司马朗迁往黎阳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译出特殊句式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lastRenderedPageBreak/>
        <w:t>四年七月，高祖崩，上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指</w:t>
      </w:r>
      <w:proofErr w:type="gramStart"/>
      <w:r w:rsidRPr="005C1A7C">
        <w:rPr>
          <w:rFonts w:ascii="Times New Roman" w:eastAsia="楷体_GB2312" w:hAnsi="Times New Roman" w:cs="Times New Roman"/>
        </w:rPr>
        <w:t>炀</w:t>
      </w:r>
      <w:proofErr w:type="gramEnd"/>
      <w:r w:rsidRPr="005C1A7C">
        <w:rPr>
          <w:rFonts w:ascii="Times New Roman" w:eastAsia="楷体_GB2312" w:hAnsi="Times New Roman" w:cs="Times New Roman"/>
        </w:rPr>
        <w:t>皇帝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即皇帝位于仁寿宫。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以天下承平日久，士马全盛，慨然慕秦皇、汉武之事，</w:t>
      </w:r>
      <w:proofErr w:type="gramStart"/>
      <w:r w:rsidRPr="005C1A7C">
        <w:rPr>
          <w:rFonts w:ascii="Times New Roman" w:eastAsia="楷体_GB2312" w:hAnsi="Times New Roman" w:cs="Times New Roman"/>
        </w:rPr>
        <w:t>乃盛治</w:t>
      </w:r>
      <w:proofErr w:type="gramEnd"/>
      <w:r w:rsidRPr="005C1A7C">
        <w:rPr>
          <w:rFonts w:ascii="Times New Roman" w:eastAsia="楷体_GB2312" w:hAnsi="Times New Roman" w:cs="Times New Roman"/>
        </w:rPr>
        <w:t>宫室，穷极侈靡，召募行人，</w:t>
      </w:r>
      <w:proofErr w:type="gramStart"/>
      <w:r w:rsidRPr="005C1A7C">
        <w:rPr>
          <w:rFonts w:ascii="Times New Roman" w:eastAsia="楷体_GB2312" w:hAnsi="Times New Roman" w:cs="Times New Roman"/>
        </w:rPr>
        <w:t>分使绝</w:t>
      </w:r>
      <w:proofErr w:type="gramEnd"/>
      <w:r w:rsidRPr="005C1A7C">
        <w:rPr>
          <w:rFonts w:ascii="Times New Roman" w:eastAsia="楷体_GB2312" w:hAnsi="Times New Roman" w:cs="Times New Roman"/>
        </w:rPr>
        <w:t>域。诸蕃至者，厚</w:t>
      </w:r>
      <w:proofErr w:type="gramStart"/>
      <w:r w:rsidRPr="005C1A7C">
        <w:rPr>
          <w:rFonts w:ascii="Times New Roman" w:eastAsia="楷体_GB2312" w:hAnsi="Times New Roman" w:cs="Times New Roman"/>
        </w:rPr>
        <w:t>加礼赐</w:t>
      </w:r>
      <w:proofErr w:type="gramEnd"/>
      <w:r w:rsidRPr="005C1A7C">
        <w:rPr>
          <w:rFonts w:ascii="Times New Roman" w:eastAsia="楷体_GB2312" w:hAnsi="Times New Roman" w:cs="Times New Roman"/>
        </w:rPr>
        <w:t>，有不恭命，以兵击之。</w:t>
      </w:r>
      <w:r w:rsidRPr="005C1A7C">
        <w:rPr>
          <w:rFonts w:ascii="Times New Roman" w:eastAsia="楷体_GB2312" w:hAnsi="Times New Roman" w:cs="Times New Roman"/>
          <w:u w:val="single"/>
        </w:rPr>
        <w:t>课天下富室，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益市武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马，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匹直十余万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，富强坐是冻馁者十家而九。</w:t>
      </w:r>
      <w:proofErr w:type="gramStart"/>
      <w:r w:rsidRPr="005C1A7C">
        <w:rPr>
          <w:rFonts w:ascii="Times New Roman" w:eastAsia="楷体_GB2312" w:hAnsi="Times New Roman" w:cs="Times New Roman"/>
        </w:rPr>
        <w:t>帝性多</w:t>
      </w:r>
      <w:proofErr w:type="gramEnd"/>
      <w:r w:rsidRPr="005C1A7C">
        <w:rPr>
          <w:rFonts w:ascii="Times New Roman" w:eastAsia="楷体_GB2312" w:hAnsi="Times New Roman" w:cs="Times New Roman"/>
        </w:rPr>
        <w:t>诡谲，所幸之处，不欲人知。每之一所，郡县官人，竞为献食，丰厚者进</w:t>
      </w:r>
      <w:proofErr w:type="gramStart"/>
      <w:r w:rsidRPr="005C1A7C">
        <w:rPr>
          <w:rFonts w:ascii="Times New Roman" w:eastAsia="楷体_GB2312" w:hAnsi="Times New Roman" w:cs="Times New Roman"/>
        </w:rPr>
        <w:t>擢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疏俭者</w:t>
      </w:r>
      <w:proofErr w:type="gramEnd"/>
      <w:r w:rsidRPr="005C1A7C">
        <w:rPr>
          <w:rFonts w:ascii="Times New Roman" w:eastAsia="楷体_GB2312" w:hAnsi="Times New Roman" w:cs="Times New Roman"/>
        </w:rPr>
        <w:t>获罪。奸吏侵渔，人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聊生，</w:t>
      </w:r>
      <w:proofErr w:type="gramStart"/>
      <w:r w:rsidRPr="005C1A7C">
        <w:rPr>
          <w:rFonts w:ascii="Times New Roman" w:eastAsia="楷体_GB2312" w:hAnsi="Times New Roman" w:cs="Times New Roman"/>
        </w:rPr>
        <w:t>人饥相食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邑</w:t>
      </w:r>
      <w:proofErr w:type="gramEnd"/>
      <w:r w:rsidRPr="005C1A7C">
        <w:rPr>
          <w:rFonts w:ascii="Times New Roman" w:eastAsia="楷体_GB2312" w:hAnsi="Times New Roman" w:cs="Times New Roman"/>
        </w:rPr>
        <w:t>落为</w:t>
      </w:r>
      <w:proofErr w:type="gramStart"/>
      <w:r w:rsidRPr="005C1A7C">
        <w:rPr>
          <w:rFonts w:ascii="Times New Roman" w:eastAsia="楷体_GB2312" w:hAnsi="Times New Roman" w:cs="Times New Roman"/>
        </w:rPr>
        <w:t>墟</w:t>
      </w:r>
      <w:proofErr w:type="gramEnd"/>
      <w:r w:rsidRPr="005C1A7C">
        <w:rPr>
          <w:rFonts w:ascii="Times New Roman" w:eastAsia="楷体_GB2312" w:hAnsi="Times New Roman" w:cs="Times New Roman"/>
        </w:rPr>
        <w:t>，上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之恤也。东西游幸，</w:t>
      </w:r>
      <w:proofErr w:type="gramStart"/>
      <w:r w:rsidRPr="005C1A7C">
        <w:rPr>
          <w:rFonts w:ascii="Times New Roman" w:eastAsia="楷体_GB2312" w:hAnsi="Times New Roman" w:cs="Times New Roman"/>
        </w:rPr>
        <w:t>靡</w:t>
      </w:r>
      <w:proofErr w:type="gramEnd"/>
      <w:r w:rsidRPr="005C1A7C">
        <w:rPr>
          <w:rFonts w:ascii="Times New Roman" w:eastAsia="楷体_GB2312" w:hAnsi="Times New Roman" w:cs="Times New Roman"/>
        </w:rPr>
        <w:t>有定居，每以供费不给，逆收数年之赋。区宇之内，盗贼蜂起，近臣互相掩蔽，</w:t>
      </w:r>
      <w:proofErr w:type="gramStart"/>
      <w:r w:rsidRPr="005C1A7C">
        <w:rPr>
          <w:rFonts w:ascii="Times New Roman" w:eastAsia="楷体_GB2312" w:hAnsi="Times New Roman" w:cs="Times New Roman"/>
        </w:rPr>
        <w:t>隐贼数</w:t>
      </w:r>
      <w:proofErr w:type="gramEnd"/>
      <w:r w:rsidRPr="005C1A7C">
        <w:rPr>
          <w:rFonts w:ascii="Times New Roman" w:eastAsia="楷体_GB2312" w:hAnsi="Times New Roman" w:cs="Times New Roman"/>
        </w:rPr>
        <w:t>不以实对。或</w:t>
      </w:r>
      <w:proofErr w:type="gramStart"/>
      <w:r w:rsidRPr="005C1A7C">
        <w:rPr>
          <w:rFonts w:ascii="Times New Roman" w:eastAsia="楷体_GB2312" w:hAnsi="Times New Roman" w:cs="Times New Roman"/>
        </w:rPr>
        <w:t>有言贼多者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辄大被</w:t>
      </w:r>
      <w:proofErr w:type="gramEnd"/>
      <w:r w:rsidRPr="005C1A7C">
        <w:rPr>
          <w:rFonts w:ascii="Times New Roman" w:eastAsia="楷体_GB2312" w:hAnsi="Times New Roman" w:cs="Times New Roman"/>
        </w:rPr>
        <w:t>诘责。各求苟免，上下相蒙，每出师徒，败亡相继。</w:t>
      </w:r>
      <w:r w:rsidRPr="005C1A7C">
        <w:rPr>
          <w:rFonts w:ascii="Times New Roman" w:eastAsia="楷体_GB2312" w:hAnsi="Times New Roman" w:cs="Times New Roman"/>
          <w:u w:val="single"/>
        </w:rPr>
        <w:t>黎庶愤怨，天下土崩，至于就擒，而犹未之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寤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也。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选自《隋书》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课天下富室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益市武</w:t>
      </w:r>
      <w:proofErr w:type="gramEnd"/>
      <w:r w:rsidRPr="005C1A7C">
        <w:rPr>
          <w:rFonts w:ascii="Times New Roman" w:hAnsi="Times New Roman" w:cs="Times New Roman"/>
        </w:rPr>
        <w:t>马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匹直十余万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富强坐是冻馁者十家而九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黎庶愤怨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天下土崩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至于就擒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而犹未之</w:t>
      </w:r>
      <w:proofErr w:type="gramStart"/>
      <w:r w:rsidRPr="005C1A7C">
        <w:rPr>
          <w:rFonts w:ascii="Times New Roman" w:hAnsi="Times New Roman" w:cs="Times New Roman"/>
        </w:rPr>
        <w:t>寤</w:t>
      </w:r>
      <w:proofErr w:type="gramEnd"/>
      <w:r w:rsidRPr="005C1A7C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5C1A7C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向天下的富人征收重税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大量购买军马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每匹</w:t>
      </w:r>
      <w:proofErr w:type="gramStart"/>
      <w:r w:rsidRPr="005C1A7C">
        <w:rPr>
          <w:rFonts w:ascii="Times New Roman" w:hAnsi="Times New Roman" w:cs="Times New Roman"/>
        </w:rPr>
        <w:t>马价值</w:t>
      </w:r>
      <w:proofErr w:type="gramEnd"/>
      <w:r w:rsidRPr="005C1A7C">
        <w:rPr>
          <w:rFonts w:ascii="Times New Roman" w:hAnsi="Times New Roman" w:cs="Times New Roman"/>
        </w:rPr>
        <w:t>十余万两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因此而受冻挨饿的富强之家十有其九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得分点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课</w:t>
      </w:r>
      <w:r w:rsidRPr="005C1A7C">
        <w:rPr>
          <w:rFonts w:hAnsi="宋体" w:cs="Times New Roman"/>
        </w:rPr>
        <w:t>”“</w:t>
      </w:r>
      <w:r w:rsidRPr="005C1A7C">
        <w:rPr>
          <w:rFonts w:ascii="Times New Roman" w:hAnsi="Times New Roman" w:cs="Times New Roman"/>
        </w:rPr>
        <w:t>益</w:t>
      </w:r>
      <w:r w:rsidRPr="005C1A7C">
        <w:rPr>
          <w:rFonts w:hAnsi="宋体" w:cs="Times New Roman"/>
        </w:rPr>
        <w:t>”“</w:t>
      </w:r>
      <w:r w:rsidRPr="005C1A7C">
        <w:rPr>
          <w:rFonts w:ascii="Times New Roman" w:hAnsi="Times New Roman" w:cs="Times New Roman"/>
        </w:rPr>
        <w:t>坐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宾语后置句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大意对</w:t>
      </w:r>
      <w:r>
        <w:rPr>
          <w:rFonts w:ascii="Times New Roman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百姓愤怒怨恨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国家土崩瓦解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到了被人擒获的地步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他却仍没有觉悟到这一点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得分点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黎庶</w:t>
      </w:r>
      <w:r w:rsidRPr="005C1A7C">
        <w:rPr>
          <w:rFonts w:hAnsi="宋体" w:cs="Times New Roman"/>
        </w:rPr>
        <w:t>”“</w:t>
      </w:r>
      <w:r w:rsidRPr="005C1A7C">
        <w:rPr>
          <w:rFonts w:ascii="Times New Roman" w:hAnsi="Times New Roman" w:cs="Times New Roman"/>
        </w:rPr>
        <w:t>寤</w:t>
      </w:r>
      <w:r w:rsidRPr="005C1A7C">
        <w:rPr>
          <w:rFonts w:hAnsi="宋体" w:cs="Times New Roman"/>
        </w:rPr>
        <w:t>”“</w:t>
      </w:r>
      <w:r w:rsidRPr="005C1A7C">
        <w:rPr>
          <w:rFonts w:ascii="Times New Roman" w:hAnsi="Times New Roman" w:cs="Times New Roman"/>
        </w:rPr>
        <w:t>之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大意对</w:t>
      </w:r>
      <w:r>
        <w:rPr>
          <w:rFonts w:ascii="Times New Roman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5" name="图片 15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4" name="图片 14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四年七月，高祖驾崩，隋炀帝在仁寿宫即位。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因为天下长期安定，兵马强盛，隋炀帝意气风发仰慕秦始皇、汉武帝的功业，就大量地兴建宫室，极尽奢靡华丽；招募使者，出使边远邦国。那些邦国听命而来的，就赏赐给丰厚的礼品；有不听命令的，就派兵攻打。向天下的富人征收重税，大量购买军马，每匹</w:t>
      </w:r>
      <w:proofErr w:type="gramStart"/>
      <w:r w:rsidRPr="005C1A7C">
        <w:rPr>
          <w:rFonts w:ascii="Times New Roman" w:eastAsia="楷体_GB2312" w:hAnsi="Times New Roman" w:cs="Times New Roman"/>
        </w:rPr>
        <w:t>马价值</w:t>
      </w:r>
      <w:proofErr w:type="gramEnd"/>
      <w:r w:rsidRPr="005C1A7C">
        <w:rPr>
          <w:rFonts w:ascii="Times New Roman" w:eastAsia="楷体_GB2312" w:hAnsi="Times New Roman" w:cs="Times New Roman"/>
        </w:rPr>
        <w:t>十余万两，因此而受冻挨饿的富强之家十有其九。皇上生性诡诈，所到之处，不想让人知道。他每到一个地方，地方官员都争着向他进献食物，进献丰厚的就被提拔，进献微薄的就会被判罪。贪官污吏鱼肉百姓，老百姓无法生活，以致人吃人，村庄变为废墟，皇上对此毫不怜悯。他到处巡游，没有固定的居所，经常因为供给不足，而预先征收数年的赋税。全国各地，起义造反蜂拥而起，亲近的大臣却相互隐瞒遮掩，隐瞒叛乱的人数，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据实上报。有人说叛乱的人多，就会被狠狠地训斥。官员们各自只求苟且偷安，上下相互蒙骗，每次出师征讨，失败接连不断。百姓愤怒怨恨，国家土崩瓦解，到了被人擒获的地步，他却仍没有觉悟到这一点。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句意通顺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杨云翼，字之美。兴定三年，筑京师城，役兵民数万，夏秋之交病者相籍，</w:t>
      </w:r>
      <w:proofErr w:type="gramStart"/>
      <w:r w:rsidRPr="005C1A7C">
        <w:rPr>
          <w:rFonts w:ascii="Times New Roman" w:eastAsia="楷体_GB2312" w:hAnsi="Times New Roman" w:cs="Times New Roman"/>
        </w:rPr>
        <w:t>云翼躬自</w:t>
      </w:r>
      <w:proofErr w:type="gramEnd"/>
      <w:r w:rsidRPr="005C1A7C">
        <w:rPr>
          <w:rFonts w:ascii="Times New Roman" w:eastAsia="楷体_GB2312" w:hAnsi="Times New Roman" w:cs="Times New Roman"/>
        </w:rPr>
        <w:t>调护，多所全济。军兴以来，入粟补官及以战功迁授者，事定之后，有司</w:t>
      </w:r>
      <w:proofErr w:type="gramStart"/>
      <w:r w:rsidRPr="005C1A7C">
        <w:rPr>
          <w:rFonts w:ascii="Times New Roman" w:eastAsia="楷体_GB2312" w:hAnsi="Times New Roman" w:cs="Times New Roman"/>
        </w:rPr>
        <w:t>苛</w:t>
      </w:r>
      <w:proofErr w:type="gramEnd"/>
      <w:r w:rsidRPr="005C1A7C">
        <w:rPr>
          <w:rFonts w:ascii="Times New Roman" w:eastAsia="楷体_GB2312" w:hAnsi="Times New Roman" w:cs="Times New Roman"/>
        </w:rPr>
        <w:t>为程式，或小有</w:t>
      </w:r>
      <w:proofErr w:type="gramStart"/>
      <w:r w:rsidRPr="005C1A7C">
        <w:rPr>
          <w:rFonts w:ascii="Times New Roman" w:eastAsia="楷体_GB2312" w:hAnsi="Times New Roman" w:cs="Times New Roman"/>
        </w:rPr>
        <w:t>不合辄罢去</w:t>
      </w:r>
      <w:proofErr w:type="gramEnd"/>
      <w:r w:rsidRPr="005C1A7C">
        <w:rPr>
          <w:rFonts w:ascii="Times New Roman" w:eastAsia="楷体_GB2312" w:hAnsi="Times New Roman" w:cs="Times New Roman"/>
        </w:rPr>
        <w:t>，云翼奏曰：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  <w:u w:val="single"/>
        </w:rPr>
        <w:t>赏罚国之大信，此辈宜从宽录，以劝将来。</w:t>
      </w:r>
      <w:r w:rsidRPr="005C1A7C">
        <w:rPr>
          <w:rFonts w:hAnsi="宋体" w:cs="Times New Roman"/>
        </w:rPr>
        <w:t>”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lastRenderedPageBreak/>
        <w:t>当时朝士，</w:t>
      </w:r>
      <w:proofErr w:type="gramStart"/>
      <w:r w:rsidRPr="005C1A7C">
        <w:rPr>
          <w:rFonts w:ascii="Times New Roman" w:eastAsia="楷体_GB2312" w:hAnsi="Times New Roman" w:cs="Times New Roman"/>
        </w:rPr>
        <w:t>廷</w:t>
      </w:r>
      <w:proofErr w:type="gramEnd"/>
      <w:r w:rsidRPr="005C1A7C">
        <w:rPr>
          <w:rFonts w:ascii="Times New Roman" w:eastAsia="楷体_GB2312" w:hAnsi="Times New Roman" w:cs="Times New Roman"/>
        </w:rPr>
        <w:t>议之际多不尽言，</w:t>
      </w:r>
      <w:proofErr w:type="gramStart"/>
      <w:r w:rsidRPr="005C1A7C">
        <w:rPr>
          <w:rFonts w:ascii="Times New Roman" w:eastAsia="楷体_GB2312" w:hAnsi="Times New Roman" w:cs="Times New Roman"/>
        </w:rPr>
        <w:t>顾望依违</w:t>
      </w:r>
      <w:proofErr w:type="gramEnd"/>
      <w:r w:rsidRPr="005C1A7C">
        <w:rPr>
          <w:rFonts w:ascii="Times New Roman" w:eastAsia="楷体_GB2312" w:hAnsi="Times New Roman" w:cs="Times New Roman"/>
        </w:rPr>
        <w:t>，浸以成俗。云</w:t>
      </w:r>
      <w:proofErr w:type="gramStart"/>
      <w:r w:rsidRPr="005C1A7C">
        <w:rPr>
          <w:rFonts w:ascii="Times New Roman" w:eastAsia="楷体_GB2312" w:hAnsi="Times New Roman" w:cs="Times New Roman"/>
        </w:rPr>
        <w:t>翼尝患</w:t>
      </w:r>
      <w:proofErr w:type="gramEnd"/>
      <w:r w:rsidRPr="005C1A7C">
        <w:rPr>
          <w:rFonts w:ascii="Times New Roman" w:eastAsia="楷体_GB2312" w:hAnsi="Times New Roman" w:cs="Times New Roman"/>
        </w:rPr>
        <w:t>风痹，至是稍愈，上亲问愈之</w:t>
      </w:r>
      <w:proofErr w:type="gramStart"/>
      <w:r w:rsidRPr="005C1A7C">
        <w:rPr>
          <w:rFonts w:ascii="Times New Roman" w:eastAsia="楷体_GB2312" w:hAnsi="Times New Roman" w:cs="Times New Roman"/>
        </w:rPr>
        <w:t>之</w:t>
      </w:r>
      <w:proofErr w:type="gramEnd"/>
      <w:r w:rsidRPr="005C1A7C">
        <w:rPr>
          <w:rFonts w:ascii="Times New Roman" w:eastAsia="楷体_GB2312" w:hAnsi="Times New Roman" w:cs="Times New Roman"/>
        </w:rPr>
        <w:t>方，对曰：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但治心耳。心和</w:t>
      </w:r>
      <w:proofErr w:type="gramStart"/>
      <w:r w:rsidRPr="005C1A7C">
        <w:rPr>
          <w:rFonts w:ascii="Times New Roman" w:eastAsia="楷体_GB2312" w:hAnsi="Times New Roman" w:cs="Times New Roman"/>
        </w:rPr>
        <w:t>则</w:t>
      </w:r>
      <w:proofErr w:type="gramEnd"/>
      <w:r w:rsidRPr="005C1A7C">
        <w:rPr>
          <w:rFonts w:ascii="Times New Roman" w:eastAsia="楷体_GB2312" w:hAnsi="Times New Roman" w:cs="Times New Roman"/>
        </w:rPr>
        <w:t>邪气不干，</w:t>
      </w:r>
      <w:r w:rsidRPr="005C1A7C">
        <w:rPr>
          <w:rFonts w:ascii="Times New Roman" w:eastAsia="楷体_GB2312" w:hAnsi="Times New Roman" w:cs="Times New Roman"/>
          <w:u w:val="single"/>
        </w:rPr>
        <w:t>治国亦然，人君先正其心，则朝廷百官莫不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一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于正矣。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上</w:t>
      </w:r>
      <w:proofErr w:type="gramStart"/>
      <w:r w:rsidRPr="005C1A7C">
        <w:rPr>
          <w:rFonts w:ascii="Times New Roman" w:eastAsia="楷体_GB2312" w:hAnsi="Times New Roman" w:cs="Times New Roman"/>
        </w:rPr>
        <w:t>矍</w:t>
      </w:r>
      <w:proofErr w:type="gramEnd"/>
      <w:r w:rsidRPr="005C1A7C">
        <w:rPr>
          <w:rFonts w:ascii="Times New Roman" w:eastAsia="楷体_GB2312" w:hAnsi="Times New Roman" w:cs="Times New Roman"/>
        </w:rPr>
        <w:t>然，知其为</w:t>
      </w:r>
      <w:proofErr w:type="gramStart"/>
      <w:r w:rsidRPr="005C1A7C">
        <w:rPr>
          <w:rFonts w:ascii="Times New Roman" w:eastAsia="楷体_GB2312" w:hAnsi="Times New Roman" w:cs="Times New Roman"/>
        </w:rPr>
        <w:t>医谏</w:t>
      </w:r>
      <w:proofErr w:type="gramEnd"/>
      <w:r w:rsidRPr="005C1A7C">
        <w:rPr>
          <w:rFonts w:ascii="Times New Roman" w:eastAsia="楷体_GB2312" w:hAnsi="Times New Roman" w:cs="Times New Roman"/>
        </w:rPr>
        <w:t>也。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选自《金史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杨云翼传》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赏罚国</w:t>
      </w:r>
      <w:proofErr w:type="gramEnd"/>
      <w:r w:rsidRPr="005C1A7C">
        <w:rPr>
          <w:rFonts w:ascii="Times New Roman" w:hAnsi="Times New Roman" w:cs="Times New Roman"/>
        </w:rPr>
        <w:t>之大信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此辈宜从宽录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以劝将来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治国亦然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人君先正其心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则朝廷百官莫不</w:t>
      </w:r>
      <w:proofErr w:type="gramStart"/>
      <w:r w:rsidRPr="005C1A7C">
        <w:rPr>
          <w:rFonts w:ascii="Times New Roman" w:hAnsi="Times New Roman" w:cs="Times New Roman"/>
        </w:rPr>
        <w:t>一</w:t>
      </w:r>
      <w:proofErr w:type="gramEnd"/>
      <w:r w:rsidRPr="005C1A7C">
        <w:rPr>
          <w:rFonts w:ascii="Times New Roman" w:hAnsi="Times New Roman" w:cs="Times New Roman"/>
        </w:rPr>
        <w:t>于正矣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赏罚是有关国家信誉的大事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对这些人应该从宽录用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用来鼓励将来的人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治理国家也是这样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做皇上的先端正自己的思想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那么朝廷百官就没有不统一在正道上的了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3" name="图片 1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2" name="图片 1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杨云翼，字之美。兴定三年，在京师修筑城墙，役使士兵、百姓几万人。夏秋之交，染病的人接连不断，杨云</w:t>
      </w:r>
      <w:proofErr w:type="gramStart"/>
      <w:r w:rsidRPr="005C1A7C">
        <w:rPr>
          <w:rFonts w:ascii="Times New Roman" w:eastAsia="楷体_GB2312" w:hAnsi="Times New Roman" w:cs="Times New Roman"/>
        </w:rPr>
        <w:t>翼亲自</w:t>
      </w:r>
      <w:proofErr w:type="gramEnd"/>
      <w:r w:rsidRPr="005C1A7C">
        <w:rPr>
          <w:rFonts w:ascii="Times New Roman" w:eastAsia="楷体_GB2312" w:hAnsi="Times New Roman" w:cs="Times New Roman"/>
        </w:rPr>
        <w:t>给病人调药护理，保全救活了许多人。自从战争开始以来，因交纳粮食补官或因战功而得以升迁的人，战事平定以后，有关机构设了许多繁琐苛刻的考核程序，只要稍有不合的，就会被罢免撤职，杨云翼上奏说：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赏罚是有关国家信誉的大事，对这些人应该从宽录用，用来鼓励将来的人。</w:t>
      </w:r>
      <w:r w:rsidRPr="005C1A7C">
        <w:rPr>
          <w:rFonts w:hAnsi="宋体" w:cs="Times New Roman"/>
        </w:rPr>
        <w:t>”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当时的朝臣，在朝廷商议大事的时候大多不把自己的意见说完，他们瞻前顾后，迟疑不决，渐渐成为一种风气。杨</w:t>
      </w:r>
      <w:proofErr w:type="gramStart"/>
      <w:r w:rsidRPr="005C1A7C">
        <w:rPr>
          <w:rFonts w:ascii="Times New Roman" w:eastAsia="楷体_GB2312" w:hAnsi="Times New Roman" w:cs="Times New Roman"/>
        </w:rPr>
        <w:t>云翼患了</w:t>
      </w:r>
      <w:proofErr w:type="gramEnd"/>
      <w:r w:rsidRPr="005C1A7C">
        <w:rPr>
          <w:rFonts w:ascii="Times New Roman" w:eastAsia="楷体_GB2312" w:hAnsi="Times New Roman" w:cs="Times New Roman"/>
        </w:rPr>
        <w:t>风痹病，到此时逐渐痊愈了，皇帝亲自询问他治愈这种病的方法，杨云</w:t>
      </w:r>
      <w:proofErr w:type="gramStart"/>
      <w:r w:rsidRPr="005C1A7C">
        <w:rPr>
          <w:rFonts w:ascii="Times New Roman" w:eastAsia="楷体_GB2312" w:hAnsi="Times New Roman" w:cs="Times New Roman"/>
        </w:rPr>
        <w:t>翼回答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只要治疗心就可以了。如果心态平和，那么邪气就不能触犯了，治理国家也是这样，做皇上的先端正自己的思想，那么朝廷百官就没有不统一在正道上的了。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皇帝听后感到震惊，知道他是用医道来进谏。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C1A7C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C1A7C">
        <w:rPr>
          <w:rFonts w:ascii="Times New Roman" w:eastAsia="黑体" w:hAnsi="Times New Roman" w:cs="Times New Roman"/>
        </w:rPr>
        <w:t>高考翻译题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2014·</w:t>
      </w:r>
      <w:r w:rsidRPr="005C1A7C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黑体" w:hAnsi="Times New Roman" w:cs="Times New Roman"/>
        </w:rPr>
        <w:t>阅读下面的文段，翻译文中画线的句子。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韦凑字彦</w:t>
      </w:r>
      <w:proofErr w:type="gramEnd"/>
      <w:r w:rsidRPr="005C1A7C">
        <w:rPr>
          <w:rFonts w:ascii="Times New Roman" w:eastAsia="楷体_GB2312" w:hAnsi="Times New Roman" w:cs="Times New Roman"/>
        </w:rPr>
        <w:t>宗，京兆万年人。</w:t>
      </w:r>
      <w:proofErr w:type="gramStart"/>
      <w:r w:rsidRPr="005C1A7C">
        <w:rPr>
          <w:rFonts w:ascii="Times New Roman" w:eastAsia="楷体_GB2312" w:hAnsi="Times New Roman" w:cs="Times New Roman"/>
        </w:rPr>
        <w:t>睿</w:t>
      </w:r>
      <w:proofErr w:type="gramEnd"/>
      <w:r w:rsidRPr="005C1A7C">
        <w:rPr>
          <w:rFonts w:ascii="Times New Roman" w:eastAsia="楷体_GB2312" w:hAnsi="Times New Roman" w:cs="Times New Roman"/>
        </w:rPr>
        <w:t>宗立，</w:t>
      </w:r>
      <w:proofErr w:type="gramStart"/>
      <w:r w:rsidRPr="005C1A7C">
        <w:rPr>
          <w:rFonts w:ascii="Times New Roman" w:eastAsia="楷体_GB2312" w:hAnsi="Times New Roman" w:cs="Times New Roman"/>
        </w:rPr>
        <w:t>徙太</w:t>
      </w:r>
      <w:proofErr w:type="gramEnd"/>
      <w:r w:rsidRPr="005C1A7C">
        <w:rPr>
          <w:rFonts w:ascii="Times New Roman" w:eastAsia="楷体_GB2312" w:hAnsi="Times New Roman" w:cs="Times New Roman"/>
        </w:rPr>
        <w:t>府，兼通事舍人。景云初，作金仙等观，凑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，以为：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方农月兴功，虽</w:t>
      </w:r>
      <w:proofErr w:type="gramStart"/>
      <w:r w:rsidRPr="005C1A7C">
        <w:rPr>
          <w:rFonts w:ascii="Times New Roman" w:eastAsia="楷体_GB2312" w:hAnsi="Times New Roman" w:cs="Times New Roman"/>
        </w:rPr>
        <w:t>赀</w:t>
      </w:r>
      <w:proofErr w:type="gramEnd"/>
      <w:r w:rsidRPr="005C1A7C">
        <w:rPr>
          <w:rFonts w:ascii="Times New Roman" w:eastAsia="楷体_GB2312" w:hAnsi="Times New Roman" w:cs="Times New Roman"/>
        </w:rPr>
        <w:t>出公主，然高直售庸，则农人舍耕取顾，趋末弃本，恐天下有受其饥者。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不听。</w:t>
      </w:r>
      <w:proofErr w:type="gramStart"/>
      <w:r w:rsidRPr="005C1A7C">
        <w:rPr>
          <w:rFonts w:ascii="Times New Roman" w:eastAsia="楷体_GB2312" w:hAnsi="Times New Roman" w:cs="Times New Roman"/>
        </w:rPr>
        <w:t>凑执争</w:t>
      </w:r>
      <w:proofErr w:type="gramEnd"/>
      <w:r w:rsidRPr="005C1A7C">
        <w:rPr>
          <w:rFonts w:ascii="Times New Roman" w:eastAsia="楷体_GB2312" w:hAnsi="Times New Roman" w:cs="Times New Roman"/>
        </w:rPr>
        <w:t>，以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万物生育，草木昆</w:t>
      </w:r>
      <w:r w:rsidRPr="005C1A7C">
        <w:rPr>
          <w:rFonts w:hAnsi="宋体" w:cs="宋体" w:hint="eastAsia"/>
        </w:rPr>
        <w:t>蚑</w:t>
      </w:r>
      <w:r w:rsidRPr="005C1A7C">
        <w:rPr>
          <w:rFonts w:ascii="楷体_GB2312" w:eastAsia="楷体_GB2312" w:hAnsi="楷体_GB2312" w:cs="楷体_GB2312" w:hint="eastAsia"/>
        </w:rPr>
        <w:t>伤伐甚多</w:t>
      </w:r>
      <w:r w:rsidRPr="005C1A7C">
        <w:rPr>
          <w:rFonts w:ascii="Times New Roman" w:eastAsia="楷体_GB2312" w:hAnsi="Times New Roman" w:cs="Times New Roman"/>
        </w:rPr>
        <w:t>，非仁圣本意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。帝</w:t>
      </w:r>
      <w:proofErr w:type="gramStart"/>
      <w:r w:rsidRPr="005C1A7C">
        <w:rPr>
          <w:rFonts w:ascii="Times New Roman" w:eastAsia="楷体_GB2312" w:hAnsi="Times New Roman" w:cs="Times New Roman"/>
        </w:rPr>
        <w:t>诏外详</w:t>
      </w:r>
      <w:proofErr w:type="gramEnd"/>
      <w:r w:rsidRPr="005C1A7C">
        <w:rPr>
          <w:rFonts w:ascii="Times New Roman" w:eastAsia="楷体_GB2312" w:hAnsi="Times New Roman" w:cs="Times New Roman"/>
        </w:rPr>
        <w:t>议。中书令</w:t>
      </w:r>
      <w:proofErr w:type="gramStart"/>
      <w:r w:rsidRPr="005C1A7C">
        <w:rPr>
          <w:rFonts w:ascii="Times New Roman" w:eastAsia="楷体_GB2312" w:hAnsi="Times New Roman" w:cs="Times New Roman"/>
        </w:rPr>
        <w:t>崔</w:t>
      </w:r>
      <w:proofErr w:type="gramEnd"/>
      <w:r w:rsidRPr="005C1A7C">
        <w:rPr>
          <w:rFonts w:hAnsi="宋体" w:cs="宋体" w:hint="eastAsia"/>
        </w:rPr>
        <w:t>湜</w:t>
      </w:r>
      <w:r w:rsidRPr="005C1A7C">
        <w:rPr>
          <w:rFonts w:ascii="Times New Roman" w:eastAsia="楷体_GB2312" w:hAnsi="Times New Roman" w:cs="Times New Roman"/>
        </w:rPr>
        <w:t>、侍中岑羲曰：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公敢是耶？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凑曰：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  <w:u w:val="single"/>
        </w:rPr>
        <w:t>食厚禄，死不敢顾，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况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圣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世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必无死乎？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朝廷为减费万计。迁右卫大将军，</w:t>
      </w:r>
      <w:proofErr w:type="gramStart"/>
      <w:r w:rsidRPr="005C1A7C">
        <w:rPr>
          <w:rFonts w:ascii="Times New Roman" w:eastAsia="楷体_GB2312" w:hAnsi="Times New Roman" w:cs="Times New Roman"/>
        </w:rPr>
        <w:t>玄宗谓曰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故事，诸卫大将军与尚书更为之，</w:t>
      </w:r>
      <w:r w:rsidRPr="005C1A7C">
        <w:rPr>
          <w:rFonts w:ascii="Times New Roman" w:eastAsia="楷体_GB2312" w:hAnsi="Times New Roman" w:cs="Times New Roman"/>
          <w:u w:val="single"/>
        </w:rPr>
        <w:t>近时职轻，故用卿以重此官，其毋辞！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寻</w:t>
      </w:r>
      <w:proofErr w:type="gramStart"/>
      <w:r w:rsidRPr="005C1A7C">
        <w:rPr>
          <w:rFonts w:ascii="Times New Roman" w:eastAsia="楷体_GB2312" w:hAnsi="Times New Roman" w:cs="Times New Roman"/>
        </w:rPr>
        <w:t>徙</w:t>
      </w:r>
      <w:proofErr w:type="gramEnd"/>
      <w:r w:rsidRPr="005C1A7C">
        <w:rPr>
          <w:rFonts w:ascii="Times New Roman" w:eastAsia="楷体_GB2312" w:hAnsi="Times New Roman" w:cs="Times New Roman"/>
        </w:rPr>
        <w:t>河南</w:t>
      </w:r>
      <w:proofErr w:type="gramStart"/>
      <w:r w:rsidRPr="005C1A7C">
        <w:rPr>
          <w:rFonts w:ascii="Times New Roman" w:eastAsia="楷体_GB2312" w:hAnsi="Times New Roman" w:cs="Times New Roman"/>
        </w:rPr>
        <w:t>尹</w:t>
      </w:r>
      <w:proofErr w:type="gramEnd"/>
      <w:r w:rsidRPr="005C1A7C">
        <w:rPr>
          <w:rFonts w:ascii="Times New Roman" w:eastAsia="楷体_GB2312" w:hAnsi="Times New Roman" w:cs="Times New Roman"/>
        </w:rPr>
        <w:t>，封彭城郡公。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节选自《新唐书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韦凑传》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食厚禄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死不敢顾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况</w:t>
      </w:r>
      <w:proofErr w:type="gramEnd"/>
      <w:r w:rsidRPr="005C1A7C">
        <w:rPr>
          <w:rFonts w:ascii="Times New Roman" w:hAnsi="Times New Roman" w:cs="Times New Roman"/>
        </w:rPr>
        <w:t>圣</w:t>
      </w:r>
      <w:proofErr w:type="gramStart"/>
      <w:r w:rsidRPr="005C1A7C">
        <w:rPr>
          <w:rFonts w:ascii="Times New Roman" w:hAnsi="Times New Roman" w:cs="Times New Roman"/>
        </w:rPr>
        <w:t>世</w:t>
      </w:r>
      <w:proofErr w:type="gramEnd"/>
      <w:r w:rsidRPr="005C1A7C">
        <w:rPr>
          <w:rFonts w:ascii="Times New Roman" w:hAnsi="Times New Roman" w:cs="Times New Roman"/>
        </w:rPr>
        <w:t>必无死乎</w:t>
      </w:r>
      <w:r>
        <w:rPr>
          <w:rFonts w:ascii="Times New Roman" w:hAnsi="Times New Roman" w:cs="Times New Roman"/>
        </w:rPr>
        <w:t>？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近时职轻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故用卿以</w:t>
      </w:r>
      <w:proofErr w:type="gramEnd"/>
      <w:r w:rsidRPr="005C1A7C">
        <w:rPr>
          <w:rFonts w:ascii="Times New Roman" w:hAnsi="Times New Roman" w:cs="Times New Roman"/>
        </w:rPr>
        <w:t>重此官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其毋辞</w:t>
      </w:r>
      <w:r>
        <w:rPr>
          <w:rFonts w:ascii="Times New Roman" w:hAnsi="Times New Roman" w:cs="Times New Roman"/>
        </w:rPr>
        <w:t>！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吃着丰厚的俸禄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连死都不敢顾惜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更何况圣明时代肯定不会死人呢</w:t>
      </w:r>
      <w:r>
        <w:rPr>
          <w:rFonts w:ascii="Times New Roman" w:hAnsi="Times New Roman" w:cs="Times New Roman"/>
        </w:rPr>
        <w:t>？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近期职权较轻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所以任用你来加重这一官位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还是不要推辞吧</w:t>
      </w:r>
      <w:r>
        <w:rPr>
          <w:rFonts w:ascii="Times New Roman" w:hAnsi="Times New Roman" w:cs="Times New Roman"/>
        </w:rPr>
        <w:t>！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本题涉及一词多义、词类活用等文言知识。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5C1A7C">
        <w:rPr>
          <w:rFonts w:ascii="Times New Roman" w:eastAsia="仿宋_GB2312" w:hAnsi="Times New Roman" w:cs="Times New Roman"/>
        </w:rPr>
        <w:t>厚禄：丰厚的俸禄。顾：顾惜。必：肯定。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5C1A7C">
        <w:rPr>
          <w:rFonts w:ascii="Times New Roman" w:eastAsia="仿宋_GB2312" w:hAnsi="Times New Roman" w:cs="Times New Roman"/>
        </w:rPr>
        <w:t>重：加重。毋：不要。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1" name="图片 11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0" name="图片 10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韦凑字彦</w:t>
      </w:r>
      <w:proofErr w:type="gramEnd"/>
      <w:r w:rsidRPr="005C1A7C">
        <w:rPr>
          <w:rFonts w:ascii="Times New Roman" w:eastAsia="楷体_GB2312" w:hAnsi="Times New Roman" w:cs="Times New Roman"/>
        </w:rPr>
        <w:t>宗，京兆万年人。</w:t>
      </w:r>
      <w:proofErr w:type="gramStart"/>
      <w:r w:rsidRPr="005C1A7C">
        <w:rPr>
          <w:rFonts w:ascii="Times New Roman" w:eastAsia="楷体_GB2312" w:hAnsi="Times New Roman" w:cs="Times New Roman"/>
        </w:rPr>
        <w:t>睿</w:t>
      </w:r>
      <w:proofErr w:type="gramEnd"/>
      <w:r w:rsidRPr="005C1A7C">
        <w:rPr>
          <w:rFonts w:ascii="Times New Roman" w:eastAsia="楷体_GB2312" w:hAnsi="Times New Roman" w:cs="Times New Roman"/>
        </w:rPr>
        <w:t>宗即位，调职到</w:t>
      </w:r>
      <w:proofErr w:type="gramStart"/>
      <w:r w:rsidRPr="005C1A7C">
        <w:rPr>
          <w:rFonts w:ascii="Times New Roman" w:eastAsia="楷体_GB2312" w:hAnsi="Times New Roman" w:cs="Times New Roman"/>
        </w:rPr>
        <w:t>太</w:t>
      </w:r>
      <w:proofErr w:type="gramEnd"/>
      <w:r w:rsidRPr="005C1A7C">
        <w:rPr>
          <w:rFonts w:ascii="Times New Roman" w:eastAsia="楷体_GB2312" w:hAnsi="Times New Roman" w:cs="Times New Roman"/>
        </w:rPr>
        <w:t>府，兼任通事舍人。景云初年，皇上建造金仙等道观，</w:t>
      </w:r>
      <w:proofErr w:type="gramStart"/>
      <w:r w:rsidRPr="005C1A7C">
        <w:rPr>
          <w:rFonts w:ascii="Times New Roman" w:eastAsia="楷体_GB2312" w:hAnsi="Times New Roman" w:cs="Times New Roman"/>
        </w:rPr>
        <w:t>韦凑劝谏</w:t>
      </w:r>
      <w:proofErr w:type="gramEnd"/>
      <w:r w:rsidRPr="005C1A7C">
        <w:rPr>
          <w:rFonts w:ascii="Times New Roman" w:eastAsia="楷体_GB2312" w:hAnsi="Times New Roman" w:cs="Times New Roman"/>
        </w:rPr>
        <w:t>，认为：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正当农事繁忙的季节兴建工程，虽然钱财出自公主，然而用高价雇用平常的劳力，那么农人就舍弃耕作而去受雇，这样本末倒置，恐怕天下将会有受到饥饿的人。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劝谏没有被采纳。</w:t>
      </w:r>
      <w:proofErr w:type="gramStart"/>
      <w:r w:rsidRPr="005C1A7C">
        <w:rPr>
          <w:rFonts w:ascii="Times New Roman" w:eastAsia="楷体_GB2312" w:hAnsi="Times New Roman" w:cs="Times New Roman"/>
        </w:rPr>
        <w:t>韦凑坚持</w:t>
      </w:r>
      <w:proofErr w:type="gramEnd"/>
      <w:r w:rsidRPr="005C1A7C">
        <w:rPr>
          <w:rFonts w:ascii="Times New Roman" w:eastAsia="楷体_GB2312" w:hAnsi="Times New Roman" w:cs="Times New Roman"/>
        </w:rPr>
        <w:t>己见，认为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自然万物生长发育，草木昆虫损害太多，不是仁德皇上的本意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。皇上下诏另外详细审议。中书令</w:t>
      </w:r>
      <w:proofErr w:type="gramStart"/>
      <w:r w:rsidRPr="005C1A7C">
        <w:rPr>
          <w:rFonts w:ascii="Times New Roman" w:eastAsia="楷体_GB2312" w:hAnsi="Times New Roman" w:cs="Times New Roman"/>
        </w:rPr>
        <w:t>崔</w:t>
      </w:r>
      <w:proofErr w:type="gramEnd"/>
      <w:r w:rsidRPr="005C1A7C">
        <w:rPr>
          <w:rFonts w:hAnsi="宋体" w:cs="宋体" w:hint="eastAsia"/>
        </w:rPr>
        <w:t>湜</w:t>
      </w:r>
      <w:r w:rsidRPr="005C1A7C">
        <w:rPr>
          <w:rFonts w:ascii="Times New Roman" w:eastAsia="楷体_GB2312" w:hAnsi="Times New Roman" w:cs="Times New Roman"/>
        </w:rPr>
        <w:t>、侍中岑羲说：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你怎么敢这样呢？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韦凑说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吃着丰厚的俸禄，连死都不敢顾惜，更何况圣明时代肯定不会死人呢？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朝廷为此而减免的费用以万计。又升迁担任右卫大将军，唐玄宗对他说：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按照旧例，那些卫大将军与尚书应交替担任，近期职权较轻，所以任用你来加重这一官位，还是不要推辞吧！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不久转任河南</w:t>
      </w:r>
      <w:proofErr w:type="gramStart"/>
      <w:r w:rsidRPr="005C1A7C">
        <w:rPr>
          <w:rFonts w:ascii="Times New Roman" w:eastAsia="楷体_GB2312" w:hAnsi="Times New Roman" w:cs="Times New Roman"/>
        </w:rPr>
        <w:t>尹</w:t>
      </w:r>
      <w:proofErr w:type="gramEnd"/>
      <w:r w:rsidRPr="005C1A7C">
        <w:rPr>
          <w:rFonts w:ascii="Times New Roman" w:eastAsia="楷体_GB2312" w:hAnsi="Times New Roman" w:cs="Times New Roman"/>
        </w:rPr>
        <w:t>，封为彭城郡公。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.(</w:t>
      </w:r>
      <w:r w:rsidRPr="005C1A7C">
        <w:rPr>
          <w:rFonts w:ascii="Times New Roman" w:eastAsia="楷体_GB2312" w:hAnsi="Times New Roman" w:cs="Times New Roman"/>
        </w:rPr>
        <w:t>2014·</w:t>
      </w:r>
      <w:r w:rsidRPr="005C1A7C">
        <w:rPr>
          <w:rFonts w:ascii="Times New Roman" w:eastAsia="楷体_GB2312" w:hAnsi="Times New Roman" w:cs="Times New Roman"/>
        </w:rPr>
        <w:t>广东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黑体" w:hAnsi="Times New Roman" w:cs="Times New Roman"/>
        </w:rPr>
        <w:t>阅读下面的文段，翻译文中画线的句子。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刘敞字原</w:t>
      </w:r>
      <w:proofErr w:type="gramEnd"/>
      <w:r w:rsidRPr="005C1A7C">
        <w:rPr>
          <w:rFonts w:ascii="Times New Roman" w:eastAsia="楷体_GB2312" w:hAnsi="Times New Roman" w:cs="Times New Roman"/>
        </w:rPr>
        <w:t>父。奉使契丹，素习知山川道径，契丹导之行，自古北口至柳河，回屈</w:t>
      </w:r>
      <w:proofErr w:type="gramStart"/>
      <w:r w:rsidRPr="005C1A7C">
        <w:rPr>
          <w:rFonts w:ascii="Times New Roman" w:eastAsia="楷体_GB2312" w:hAnsi="Times New Roman" w:cs="Times New Roman"/>
        </w:rPr>
        <w:t>殆</w:t>
      </w:r>
      <w:proofErr w:type="gramEnd"/>
      <w:r w:rsidRPr="005C1A7C">
        <w:rPr>
          <w:rFonts w:ascii="Times New Roman" w:eastAsia="楷体_GB2312" w:hAnsi="Times New Roman" w:cs="Times New Roman"/>
        </w:rPr>
        <w:t>千里，欲夸示险远。</w:t>
      </w:r>
      <w:proofErr w:type="gramStart"/>
      <w:r w:rsidRPr="005C1A7C">
        <w:rPr>
          <w:rFonts w:ascii="Times New Roman" w:eastAsia="楷体_GB2312" w:hAnsi="Times New Roman" w:cs="Times New Roman"/>
        </w:rPr>
        <w:t>敞质译人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自松亭趋柳河，</w:t>
      </w:r>
      <w:r w:rsidRPr="005C1A7C">
        <w:rPr>
          <w:rFonts w:ascii="Times New Roman" w:eastAsia="楷体_GB2312" w:hAnsi="Times New Roman" w:cs="Times New Roman"/>
          <w:u w:val="single"/>
        </w:rPr>
        <w:t>甚径且易，不数日可抵中京，何为故道此？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译相顾</w:t>
      </w:r>
      <w:proofErr w:type="gramStart"/>
      <w:r w:rsidRPr="005C1A7C">
        <w:rPr>
          <w:rFonts w:ascii="Times New Roman" w:eastAsia="楷体_GB2312" w:hAnsi="Times New Roman" w:cs="Times New Roman"/>
        </w:rPr>
        <w:t>骇愧曰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实然。但通好以来，置</w:t>
      </w:r>
      <w:proofErr w:type="gramStart"/>
      <w:r w:rsidRPr="005C1A7C">
        <w:rPr>
          <w:rFonts w:ascii="Times New Roman" w:eastAsia="楷体_GB2312" w:hAnsi="Times New Roman" w:cs="Times New Roman"/>
        </w:rPr>
        <w:t>驿</w:t>
      </w:r>
      <w:proofErr w:type="gramEnd"/>
      <w:r w:rsidRPr="005C1A7C">
        <w:rPr>
          <w:rFonts w:ascii="Times New Roman" w:eastAsia="楷体_GB2312" w:hAnsi="Times New Roman" w:cs="Times New Roman"/>
        </w:rPr>
        <w:t>如是，不敢变也。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使还，求知扬州。天长县</w:t>
      </w:r>
      <w:proofErr w:type="gramStart"/>
      <w:r w:rsidRPr="005C1A7C">
        <w:rPr>
          <w:rFonts w:ascii="Times New Roman" w:eastAsia="楷体_GB2312" w:hAnsi="Times New Roman" w:cs="Times New Roman"/>
        </w:rPr>
        <w:t>鞫</w:t>
      </w:r>
      <w:proofErr w:type="gramEnd"/>
      <w:r w:rsidRPr="005C1A7C">
        <w:rPr>
          <w:rFonts w:ascii="Times New Roman" w:eastAsia="楷体_GB2312" w:hAnsi="Times New Roman" w:cs="Times New Roman"/>
        </w:rPr>
        <w:t>王甲杀人，既具狱，</w:t>
      </w:r>
      <w:proofErr w:type="gramStart"/>
      <w:r w:rsidRPr="005C1A7C">
        <w:rPr>
          <w:rFonts w:ascii="Times New Roman" w:eastAsia="楷体_GB2312" w:hAnsi="Times New Roman" w:cs="Times New Roman"/>
        </w:rPr>
        <w:t>敞见而</w:t>
      </w:r>
      <w:proofErr w:type="gramEnd"/>
      <w:r w:rsidRPr="005C1A7C">
        <w:rPr>
          <w:rFonts w:ascii="Times New Roman" w:eastAsia="楷体_GB2312" w:hAnsi="Times New Roman" w:cs="Times New Roman"/>
        </w:rPr>
        <w:t>察其冤，</w:t>
      </w:r>
      <w:proofErr w:type="gramStart"/>
      <w:r w:rsidRPr="005C1A7C">
        <w:rPr>
          <w:rFonts w:ascii="Times New Roman" w:eastAsia="楷体_GB2312" w:hAnsi="Times New Roman" w:cs="Times New Roman"/>
        </w:rPr>
        <w:t>甲畏吏</w:t>
      </w:r>
      <w:proofErr w:type="gramEnd"/>
      <w:r w:rsidRPr="005C1A7C">
        <w:rPr>
          <w:rFonts w:ascii="Times New Roman" w:eastAsia="楷体_GB2312" w:hAnsi="Times New Roman" w:cs="Times New Roman"/>
        </w:rPr>
        <w:t>，不敢自直。</w:t>
      </w:r>
      <w:proofErr w:type="gramStart"/>
      <w:r w:rsidRPr="005C1A7C">
        <w:rPr>
          <w:rFonts w:ascii="Times New Roman" w:eastAsia="楷体_GB2312" w:hAnsi="Times New Roman" w:cs="Times New Roman"/>
        </w:rPr>
        <w:t>敞以委户</w:t>
      </w:r>
      <w:proofErr w:type="gramEnd"/>
      <w:r w:rsidRPr="005C1A7C">
        <w:rPr>
          <w:rFonts w:ascii="Times New Roman" w:eastAsia="楷体_GB2312" w:hAnsi="Times New Roman" w:cs="Times New Roman"/>
        </w:rPr>
        <w:t>曹杜</w:t>
      </w:r>
      <w:proofErr w:type="gramStart"/>
      <w:r w:rsidRPr="005C1A7C">
        <w:rPr>
          <w:rFonts w:ascii="Times New Roman" w:eastAsia="楷体_GB2312" w:hAnsi="Times New Roman" w:cs="Times New Roman"/>
        </w:rPr>
        <w:t>诱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诱</w:t>
      </w:r>
      <w:proofErr w:type="gramEnd"/>
      <w:r w:rsidRPr="005C1A7C">
        <w:rPr>
          <w:rFonts w:ascii="Times New Roman" w:eastAsia="楷体_GB2312" w:hAnsi="Times New Roman" w:cs="Times New Roman"/>
        </w:rPr>
        <w:t>不能有所平反，而</w:t>
      </w:r>
      <w:proofErr w:type="gramStart"/>
      <w:r w:rsidRPr="005C1A7C">
        <w:rPr>
          <w:rFonts w:ascii="Times New Roman" w:eastAsia="楷体_GB2312" w:hAnsi="Times New Roman" w:cs="Times New Roman"/>
        </w:rPr>
        <w:t>傅致</w:t>
      </w:r>
      <w:r w:rsidRPr="005C1A7C">
        <w:rPr>
          <w:rFonts w:ascii="IPAPANNEW" w:eastAsia="楷体_GB2312" w:hAnsi="IPAPANNEW" w:cs="Times New Roman"/>
          <w:vertAlign w:val="superscript"/>
        </w:rPr>
        <w:t>[</w:t>
      </w:r>
      <w:proofErr w:type="gramEnd"/>
      <w:r w:rsidRPr="005C1A7C">
        <w:rPr>
          <w:rFonts w:ascii="IPAPANNEW" w:eastAsia="楷体_GB2312" w:hAnsi="IPAPANNEW" w:cs="Times New Roman"/>
          <w:vertAlign w:val="superscript"/>
        </w:rPr>
        <w:t>注</w:t>
      </w:r>
      <w:r w:rsidRPr="005C1A7C">
        <w:rPr>
          <w:rFonts w:ascii="IPAPANNEW" w:eastAsia="楷体_GB2312" w:hAnsi="IPAPANNEW" w:cs="Times New Roman"/>
          <w:vertAlign w:val="superscript"/>
        </w:rPr>
        <w:t>]</w:t>
      </w:r>
      <w:r w:rsidRPr="005C1A7C">
        <w:rPr>
          <w:rFonts w:ascii="Times New Roman" w:eastAsia="楷体_GB2312" w:hAnsi="Times New Roman" w:cs="Times New Roman"/>
        </w:rPr>
        <w:t>益牢。</w:t>
      </w:r>
      <w:proofErr w:type="gramStart"/>
      <w:r w:rsidRPr="005C1A7C">
        <w:rPr>
          <w:rFonts w:ascii="Times New Roman" w:eastAsia="楷体_GB2312" w:hAnsi="Times New Roman" w:cs="Times New Roman"/>
        </w:rPr>
        <w:t>将论囚</w:t>
      </w:r>
      <w:proofErr w:type="gramEnd"/>
      <w:r w:rsidRPr="005C1A7C">
        <w:rPr>
          <w:rFonts w:ascii="Times New Roman" w:eastAsia="楷体_GB2312" w:hAnsi="Times New Roman" w:cs="Times New Roman"/>
        </w:rPr>
        <w:t>，敞曰：</w:t>
      </w:r>
      <w:proofErr w:type="gramStart"/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冤也。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亲按问</w:t>
      </w:r>
      <w:proofErr w:type="gramEnd"/>
      <w:r w:rsidRPr="005C1A7C">
        <w:rPr>
          <w:rFonts w:ascii="Times New Roman" w:eastAsia="楷体_GB2312" w:hAnsi="Times New Roman" w:cs="Times New Roman"/>
        </w:rPr>
        <w:t>之。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甲知能为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己直，乃敢告，盖杀人者，富人陈氏也。</w:t>
      </w:r>
      <w:r w:rsidRPr="005C1A7C">
        <w:rPr>
          <w:rFonts w:ascii="Times New Roman" w:eastAsia="楷体_GB2312" w:hAnsi="Times New Roman" w:cs="Times New Roman"/>
        </w:rPr>
        <w:t>相传以为神明。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刘敞传》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9" name="图片 9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8" name="图片 8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傅致：罗织。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甚径且</w:t>
      </w:r>
      <w:proofErr w:type="gramEnd"/>
      <w:r w:rsidRPr="005C1A7C">
        <w:rPr>
          <w:rFonts w:ascii="Times New Roman" w:hAnsi="Times New Roman" w:cs="Times New Roman"/>
        </w:rPr>
        <w:t>易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不数日可抵中京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何为故道此</w:t>
      </w:r>
      <w:r>
        <w:rPr>
          <w:rFonts w:ascii="Times New Roman" w:hAnsi="Times New Roman" w:cs="Times New Roman"/>
        </w:rPr>
        <w:t>？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甲知能为</w:t>
      </w:r>
      <w:proofErr w:type="gramEnd"/>
      <w:r w:rsidRPr="005C1A7C">
        <w:rPr>
          <w:rFonts w:ascii="Times New Roman" w:hAnsi="Times New Roman" w:cs="Times New Roman"/>
        </w:rPr>
        <w:t>己直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乃敢告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盖杀人者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富人陈氏也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5C1A7C">
        <w:rPr>
          <w:rFonts w:ascii="Times New Roman" w:hAnsi="Times New Roman" w:cs="Times New Roman"/>
        </w:rPr>
        <w:t>道路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非常直并且容易行走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用不了几天就可以抵达中京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为什么</w:t>
      </w:r>
      <w:proofErr w:type="gramStart"/>
      <w:r w:rsidRPr="005C1A7C">
        <w:rPr>
          <w:rFonts w:ascii="Times New Roman" w:hAnsi="Times New Roman" w:cs="Times New Roman"/>
        </w:rPr>
        <w:t>故意走</w:t>
      </w:r>
      <w:proofErr w:type="gramEnd"/>
      <w:r w:rsidRPr="005C1A7C">
        <w:rPr>
          <w:rFonts w:ascii="Times New Roman" w:hAnsi="Times New Roman" w:cs="Times New Roman"/>
        </w:rPr>
        <w:t>这条道路呢</w:t>
      </w:r>
      <w:r>
        <w:rPr>
          <w:rFonts w:ascii="Times New Roman" w:hAnsi="Times New Roman" w:cs="Times New Roman"/>
        </w:rPr>
        <w:t>？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王</w:t>
      </w:r>
      <w:proofErr w:type="gramStart"/>
      <w:r w:rsidRPr="005C1A7C">
        <w:rPr>
          <w:rFonts w:ascii="Times New Roman" w:hAnsi="Times New Roman" w:cs="Times New Roman"/>
        </w:rPr>
        <w:t>甲知道</w:t>
      </w:r>
      <w:proofErr w:type="gramEnd"/>
      <w:r w:rsidRPr="005C1A7C">
        <w:rPr>
          <w:rFonts w:ascii="Times New Roman" w:hAnsi="Times New Roman" w:cs="Times New Roman"/>
        </w:rPr>
        <w:t>刘敞能为自己伸冤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才敢告知真相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原来杀人的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是姓陈的富人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本题考查理解并翻译文中句子的能力。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径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，笔直；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道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，名词活用作动词，翻译为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走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为己直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，结合语境翻译为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为自己伸冤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乃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，才；</w:t>
      </w:r>
      <w:r w:rsidRPr="005C1A7C">
        <w:rPr>
          <w:rFonts w:hAnsi="宋体" w:cs="Times New Roman"/>
        </w:rPr>
        <w:t>“……</w:t>
      </w:r>
      <w:r w:rsidRPr="005C1A7C">
        <w:rPr>
          <w:rFonts w:ascii="Times New Roman" w:eastAsia="仿宋_GB2312" w:hAnsi="Times New Roman" w:cs="Times New Roman"/>
        </w:rPr>
        <w:t>者，</w:t>
      </w:r>
      <w:r w:rsidRPr="005C1A7C">
        <w:rPr>
          <w:rFonts w:hAnsi="宋体" w:cs="Times New Roman"/>
        </w:rPr>
        <w:t>……</w:t>
      </w:r>
      <w:r w:rsidRPr="005C1A7C">
        <w:rPr>
          <w:rFonts w:ascii="Times New Roman" w:eastAsia="仿宋_GB2312" w:hAnsi="Times New Roman" w:cs="Times New Roman"/>
        </w:rPr>
        <w:t>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是判断句。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7" name="图片 7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6" name="图片 6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刘敞，字原父。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刘敞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奉命出使契丹，他向来熟知山川道路，契丹人为他做导引，从古北口到柳河，路途回旋曲折接近一千里，想要以此夸大说明路途的艰险遥远。刘敞质问担任</w:t>
      </w:r>
      <w:r w:rsidRPr="005C1A7C">
        <w:rPr>
          <w:rFonts w:ascii="Times New Roman" w:eastAsia="楷体_GB2312" w:hAnsi="Times New Roman" w:cs="Times New Roman"/>
        </w:rPr>
        <w:lastRenderedPageBreak/>
        <w:t>翻译的人说：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从松亭前往柳河，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道路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非常直并且容易行走，用不了几天就可以抵达中京，为什么故意走这条道路呢？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担任翻译的人互相看着，非常吃惊，羞愧地说：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确实这样。但我们通好以来，驿站设置就是如此，不敢改变。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出使回来，请求做扬州知州。天长县审问王甲杀人一案，案件已经审结，刘</w:t>
      </w:r>
      <w:proofErr w:type="gramStart"/>
      <w:r w:rsidRPr="005C1A7C">
        <w:rPr>
          <w:rFonts w:ascii="Times New Roman" w:eastAsia="楷体_GB2312" w:hAnsi="Times New Roman" w:cs="Times New Roman"/>
        </w:rPr>
        <w:t>敞见到</w:t>
      </w:r>
      <w:proofErr w:type="gramEnd"/>
      <w:r w:rsidRPr="005C1A7C">
        <w:rPr>
          <w:rFonts w:ascii="Times New Roman" w:eastAsia="楷体_GB2312" w:hAnsi="Times New Roman" w:cs="Times New Roman"/>
        </w:rPr>
        <w:t>王甲并体察到了他的冤情，王甲害怕官吏，不敢自白冤情。</w:t>
      </w:r>
      <w:proofErr w:type="gramStart"/>
      <w:r w:rsidRPr="005C1A7C">
        <w:rPr>
          <w:rFonts w:ascii="Times New Roman" w:eastAsia="楷体_GB2312" w:hAnsi="Times New Roman" w:cs="Times New Roman"/>
        </w:rPr>
        <w:t>刘敞把这一</w:t>
      </w:r>
      <w:proofErr w:type="gramEnd"/>
      <w:r w:rsidRPr="005C1A7C">
        <w:rPr>
          <w:rFonts w:ascii="Times New Roman" w:eastAsia="楷体_GB2312" w:hAnsi="Times New Roman" w:cs="Times New Roman"/>
        </w:rPr>
        <w:t>案件交给户曹杜</w:t>
      </w:r>
      <w:proofErr w:type="gramStart"/>
      <w:r w:rsidRPr="005C1A7C">
        <w:rPr>
          <w:rFonts w:ascii="Times New Roman" w:eastAsia="楷体_GB2312" w:hAnsi="Times New Roman" w:cs="Times New Roman"/>
        </w:rPr>
        <w:t>诱</w:t>
      </w:r>
      <w:proofErr w:type="gramEnd"/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重新审理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，杜</w:t>
      </w:r>
      <w:proofErr w:type="gramStart"/>
      <w:r w:rsidRPr="005C1A7C">
        <w:rPr>
          <w:rFonts w:ascii="Times New Roman" w:eastAsia="楷体_GB2312" w:hAnsi="Times New Roman" w:cs="Times New Roman"/>
        </w:rPr>
        <w:t>诱</w:t>
      </w:r>
      <w:proofErr w:type="gramEnd"/>
      <w:r w:rsidRPr="005C1A7C">
        <w:rPr>
          <w:rFonts w:ascii="Times New Roman" w:eastAsia="楷体_GB2312" w:hAnsi="Times New Roman" w:cs="Times New Roman"/>
        </w:rPr>
        <w:t>不但不能为王甲平反，反而罗织罪证使案件更不可破。将判决关押，刘敞说：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王甲是冤枉的。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亲自查究讯问这一案件。王</w:t>
      </w:r>
      <w:proofErr w:type="gramStart"/>
      <w:r w:rsidRPr="005C1A7C">
        <w:rPr>
          <w:rFonts w:ascii="Times New Roman" w:eastAsia="楷体_GB2312" w:hAnsi="Times New Roman" w:cs="Times New Roman"/>
        </w:rPr>
        <w:t>甲知道</w:t>
      </w:r>
      <w:proofErr w:type="gramEnd"/>
      <w:r w:rsidRPr="005C1A7C">
        <w:rPr>
          <w:rFonts w:ascii="Times New Roman" w:eastAsia="楷体_GB2312" w:hAnsi="Times New Roman" w:cs="Times New Roman"/>
        </w:rPr>
        <w:t>刘敞能为自己伸冤，才敢告知真相，原来杀人的，是姓陈的富人。这件事被相互传告，人们认为刘敞明智如神。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三、综合题组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阅读下面的文言文，完成文后题目。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徐之才，丹阳人也。</w:t>
      </w:r>
      <w:proofErr w:type="gramStart"/>
      <w:r w:rsidRPr="005C1A7C">
        <w:rPr>
          <w:rFonts w:ascii="Times New Roman" w:eastAsia="楷体_GB2312" w:hAnsi="Times New Roman" w:cs="Times New Roman"/>
        </w:rPr>
        <w:t>之才幼而</w:t>
      </w:r>
      <w:proofErr w:type="gramEnd"/>
      <w:r w:rsidRPr="005C1A7C">
        <w:rPr>
          <w:rFonts w:ascii="Times New Roman" w:eastAsia="楷体_GB2312" w:hAnsi="Times New Roman" w:cs="Times New Roman"/>
        </w:rPr>
        <w:t>俊发，五岁</w:t>
      </w:r>
      <w:proofErr w:type="gramStart"/>
      <w:r w:rsidRPr="005C1A7C">
        <w:rPr>
          <w:rFonts w:ascii="Times New Roman" w:eastAsia="楷体_GB2312" w:hAnsi="Times New Roman" w:cs="Times New Roman"/>
        </w:rPr>
        <w:t>诵</w:t>
      </w:r>
      <w:proofErr w:type="gramEnd"/>
      <w:r w:rsidRPr="005C1A7C">
        <w:rPr>
          <w:rFonts w:ascii="Times New Roman" w:eastAsia="楷体_GB2312" w:hAnsi="Times New Roman" w:cs="Times New Roman"/>
        </w:rPr>
        <w:t>《孝经》，八岁略通义旨。曾与从兄康造梁太子</w:t>
      </w:r>
      <w:proofErr w:type="gramStart"/>
      <w:r w:rsidRPr="005C1A7C">
        <w:rPr>
          <w:rFonts w:ascii="Times New Roman" w:eastAsia="楷体_GB2312" w:hAnsi="Times New Roman" w:cs="Times New Roman"/>
        </w:rPr>
        <w:t>詹</w:t>
      </w:r>
      <w:proofErr w:type="gramEnd"/>
      <w:r w:rsidRPr="005C1A7C">
        <w:rPr>
          <w:rFonts w:ascii="Times New Roman" w:eastAsia="楷体_GB2312" w:hAnsi="Times New Roman" w:cs="Times New Roman"/>
        </w:rPr>
        <w:t>事汝南周</w:t>
      </w:r>
      <w:proofErr w:type="gramStart"/>
      <w:r w:rsidRPr="005C1A7C">
        <w:rPr>
          <w:rFonts w:ascii="Times New Roman" w:eastAsia="楷体_GB2312" w:hAnsi="Times New Roman" w:cs="Times New Roman"/>
        </w:rPr>
        <w:t>舍宅听</w:t>
      </w:r>
      <w:proofErr w:type="gramEnd"/>
      <w:r w:rsidRPr="005C1A7C">
        <w:rPr>
          <w:rFonts w:ascii="Times New Roman" w:eastAsia="楷体_GB2312" w:hAnsi="Times New Roman" w:cs="Times New Roman"/>
        </w:rPr>
        <w:t>《老子》。舍为设食，乃戏之曰：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徐郎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用心</w:t>
      </w:r>
      <w:r w:rsidRPr="005C1A7C">
        <w:rPr>
          <w:rFonts w:ascii="Times New Roman" w:eastAsia="楷体_GB2312" w:hAnsi="Times New Roman" w:cs="Times New Roman"/>
          <w:em w:val="underDot"/>
        </w:rPr>
        <w:t>思义</w:t>
      </w:r>
      <w:r w:rsidRPr="005C1A7C">
        <w:rPr>
          <w:rFonts w:ascii="Times New Roman" w:eastAsia="楷体_GB2312" w:hAnsi="Times New Roman" w:cs="Times New Roman"/>
        </w:rPr>
        <w:t>，而但事食乎？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之才答曰：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盖闻圣人</w:t>
      </w:r>
      <w:r w:rsidRPr="005C1A7C">
        <w:rPr>
          <w:rFonts w:hAnsi="宋体" w:cs="Times New Roman"/>
        </w:rPr>
        <w:t>‘</w:t>
      </w:r>
      <w:r w:rsidRPr="005C1A7C">
        <w:rPr>
          <w:rFonts w:ascii="Times New Roman" w:eastAsia="楷体_GB2312" w:hAnsi="Times New Roman" w:cs="Times New Roman"/>
        </w:rPr>
        <w:t>虚其心而实其腹</w:t>
      </w:r>
      <w:r w:rsidRPr="005C1A7C">
        <w:rPr>
          <w:rFonts w:hAnsi="宋体" w:cs="Times New Roman"/>
        </w:rPr>
        <w:t>’</w:t>
      </w:r>
      <w:r w:rsidRPr="005C1A7C">
        <w:rPr>
          <w:rFonts w:ascii="Times New Roman" w:eastAsia="楷体_GB2312" w:hAnsi="Times New Roman" w:cs="Times New Roman"/>
        </w:rPr>
        <w:t>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舍</w:t>
      </w:r>
      <w:proofErr w:type="gramStart"/>
      <w:r w:rsidRPr="005C1A7C">
        <w:rPr>
          <w:rFonts w:ascii="Times New Roman" w:eastAsia="楷体_GB2312" w:hAnsi="Times New Roman" w:cs="Times New Roman"/>
        </w:rPr>
        <w:t>嗟</w:t>
      </w:r>
      <w:proofErr w:type="gramEnd"/>
      <w:r w:rsidRPr="005C1A7C">
        <w:rPr>
          <w:rFonts w:ascii="Times New Roman" w:eastAsia="楷体_GB2312" w:hAnsi="Times New Roman" w:cs="Times New Roman"/>
        </w:rPr>
        <w:t>赏之。</w:t>
      </w:r>
      <w:proofErr w:type="gramStart"/>
      <w:r w:rsidRPr="005C1A7C">
        <w:rPr>
          <w:rFonts w:ascii="Times New Roman" w:eastAsia="楷体_GB2312" w:hAnsi="Times New Roman" w:cs="Times New Roman"/>
        </w:rPr>
        <w:t>启魏帝</w:t>
      </w:r>
      <w:proofErr w:type="gramEnd"/>
      <w:r w:rsidRPr="005C1A7C">
        <w:rPr>
          <w:rFonts w:ascii="Times New Roman" w:eastAsia="楷体_GB2312" w:hAnsi="Times New Roman" w:cs="Times New Roman"/>
        </w:rPr>
        <w:t>云：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之才大善医术，兼有机辩。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诏征之</w:t>
      </w:r>
      <w:proofErr w:type="gramEnd"/>
      <w:r w:rsidRPr="005C1A7C">
        <w:rPr>
          <w:rFonts w:ascii="Times New Roman" w:eastAsia="楷体_GB2312" w:hAnsi="Times New Roman" w:cs="Times New Roman"/>
        </w:rPr>
        <w:t>才。</w:t>
      </w:r>
      <w:r w:rsidRPr="005C1A7C">
        <w:rPr>
          <w:rFonts w:ascii="Times New Roman" w:eastAsia="楷体_GB2312" w:hAnsi="Times New Roman" w:cs="Times New Roman"/>
          <w:u w:val="single"/>
        </w:rPr>
        <w:t>之才药石多效，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又窥涉经史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，发言辩捷，朝贤竞相要引，为之延誉。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之</w:t>
      </w:r>
      <w:proofErr w:type="gramStart"/>
      <w:r w:rsidRPr="005C1A7C">
        <w:rPr>
          <w:rFonts w:ascii="Times New Roman" w:eastAsia="楷体_GB2312" w:hAnsi="Times New Roman" w:cs="Times New Roman"/>
        </w:rPr>
        <w:t>才</w:t>
      </w:r>
      <w:r w:rsidRPr="005C1A7C">
        <w:rPr>
          <w:rFonts w:ascii="Times New Roman" w:eastAsia="楷体_GB2312" w:hAnsi="Times New Roman" w:cs="Times New Roman"/>
          <w:em w:val="underDot"/>
        </w:rPr>
        <w:t>少解</w:t>
      </w:r>
      <w:r w:rsidRPr="005C1A7C">
        <w:rPr>
          <w:rFonts w:ascii="Times New Roman" w:eastAsia="楷体_GB2312" w:hAnsi="Times New Roman" w:cs="Times New Roman"/>
        </w:rPr>
        <w:t>天文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知午年</w:t>
      </w:r>
      <w:proofErr w:type="gramEnd"/>
      <w:r w:rsidRPr="005C1A7C">
        <w:rPr>
          <w:rFonts w:ascii="Times New Roman" w:eastAsia="楷体_GB2312" w:hAnsi="Times New Roman" w:cs="Times New Roman"/>
        </w:rPr>
        <w:t>必有</w:t>
      </w:r>
      <w:r w:rsidRPr="005C1A7C">
        <w:rPr>
          <w:rFonts w:ascii="Times New Roman" w:eastAsia="楷体_GB2312" w:hAnsi="Times New Roman" w:cs="Times New Roman"/>
          <w:em w:val="underDot"/>
        </w:rPr>
        <w:t>革易</w:t>
      </w:r>
      <w:r w:rsidRPr="005C1A7C">
        <w:rPr>
          <w:rFonts w:ascii="Times New Roman" w:eastAsia="楷体_GB2312" w:hAnsi="Times New Roman" w:cs="Times New Roman"/>
        </w:rPr>
        <w:t>，因高德政启之，</w:t>
      </w:r>
      <w:proofErr w:type="gramStart"/>
      <w:r w:rsidRPr="005C1A7C">
        <w:rPr>
          <w:rFonts w:ascii="Times New Roman" w:eastAsia="楷体_GB2312" w:hAnsi="Times New Roman" w:cs="Times New Roman"/>
        </w:rPr>
        <w:t>文宣闻而</w:t>
      </w:r>
      <w:proofErr w:type="gramEnd"/>
      <w:r w:rsidRPr="005C1A7C">
        <w:rPr>
          <w:rFonts w:ascii="Times New Roman" w:eastAsia="楷体_GB2312" w:hAnsi="Times New Roman" w:cs="Times New Roman"/>
        </w:rPr>
        <w:t>大悦。时自</w:t>
      </w:r>
      <w:proofErr w:type="gramStart"/>
      <w:r w:rsidRPr="005C1A7C">
        <w:rPr>
          <w:rFonts w:ascii="Times New Roman" w:eastAsia="楷体_GB2312" w:hAnsi="Times New Roman" w:cs="Times New Roman"/>
        </w:rPr>
        <w:t>娄太后及勋贵臣咸云关西</w:t>
      </w:r>
      <w:proofErr w:type="gramEnd"/>
      <w:r w:rsidRPr="005C1A7C">
        <w:rPr>
          <w:rFonts w:ascii="Times New Roman" w:eastAsia="楷体_GB2312" w:hAnsi="Times New Roman" w:cs="Times New Roman"/>
        </w:rPr>
        <w:t>既是劲敌，恐其有挟天子令诸侯之辞，不可先行禅代事。之</w:t>
      </w:r>
      <w:proofErr w:type="gramStart"/>
      <w:r w:rsidRPr="005C1A7C">
        <w:rPr>
          <w:rFonts w:ascii="Times New Roman" w:eastAsia="楷体_GB2312" w:hAnsi="Times New Roman" w:cs="Times New Roman"/>
        </w:rPr>
        <w:t>才独云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千人逐兔，一人得之，诸人咸息。须定大业，何容翻欲学人。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帝从之。</w:t>
      </w:r>
      <w:r w:rsidRPr="005C1A7C">
        <w:rPr>
          <w:rFonts w:ascii="Times New Roman" w:eastAsia="楷体_GB2312" w:hAnsi="Times New Roman" w:cs="Times New Roman"/>
          <w:u w:val="single"/>
        </w:rPr>
        <w:t>之才非唯医术自进，亦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为首唱禅代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，又戏谑滑稽，言无不至，于是大被狎昵。</w:t>
      </w:r>
      <w:r w:rsidRPr="005C1A7C">
        <w:rPr>
          <w:rFonts w:ascii="Times New Roman" w:eastAsia="楷体_GB2312" w:hAnsi="Times New Roman" w:cs="Times New Roman"/>
        </w:rPr>
        <w:t>皇建二年，除西兖州刺史。未之官，武明皇太后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豫，之才疗之，应手便愈。孝昭</w:t>
      </w:r>
      <w:proofErr w:type="gramStart"/>
      <w:r w:rsidRPr="005C1A7C">
        <w:rPr>
          <w:rFonts w:ascii="Times New Roman" w:eastAsia="楷体_GB2312" w:hAnsi="Times New Roman" w:cs="Times New Roman"/>
        </w:rPr>
        <w:t>赐采帛</w:t>
      </w:r>
      <w:proofErr w:type="gramEnd"/>
      <w:r w:rsidRPr="005C1A7C">
        <w:rPr>
          <w:rFonts w:ascii="Times New Roman" w:eastAsia="楷体_GB2312" w:hAnsi="Times New Roman" w:cs="Times New Roman"/>
        </w:rPr>
        <w:t>千段、锦四百匹。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之才医术最高，偏被命召。武成酒色过度，恍惚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恒，曾病发。即处汤方，数剂汤，</w:t>
      </w:r>
      <w:proofErr w:type="gramStart"/>
      <w:r w:rsidRPr="005C1A7C">
        <w:rPr>
          <w:rFonts w:ascii="Times New Roman" w:eastAsia="楷体_GB2312" w:hAnsi="Times New Roman" w:cs="Times New Roman"/>
        </w:rPr>
        <w:t>疾竟愈</w:t>
      </w:r>
      <w:proofErr w:type="gramEnd"/>
      <w:r w:rsidRPr="005C1A7C">
        <w:rPr>
          <w:rFonts w:ascii="Times New Roman" w:eastAsia="楷体_GB2312" w:hAnsi="Times New Roman" w:cs="Times New Roman"/>
        </w:rPr>
        <w:t>。帝每</w:t>
      </w:r>
      <w:r w:rsidRPr="005C1A7C">
        <w:rPr>
          <w:rFonts w:ascii="Times New Roman" w:eastAsia="楷体_GB2312" w:hAnsi="Times New Roman" w:cs="Times New Roman"/>
          <w:em w:val="underDot"/>
        </w:rPr>
        <w:t>发动</w:t>
      </w:r>
      <w:r w:rsidRPr="005C1A7C">
        <w:rPr>
          <w:rFonts w:ascii="Times New Roman" w:eastAsia="楷体_GB2312" w:hAnsi="Times New Roman" w:cs="Times New Roman"/>
        </w:rPr>
        <w:t>，暂</w:t>
      </w:r>
      <w:proofErr w:type="gramStart"/>
      <w:r w:rsidRPr="005C1A7C">
        <w:rPr>
          <w:rFonts w:ascii="Times New Roman" w:eastAsia="楷体_GB2312" w:hAnsi="Times New Roman" w:cs="Times New Roman"/>
        </w:rPr>
        <w:t>遣骑追</w:t>
      </w:r>
      <w:proofErr w:type="gramEnd"/>
      <w:r w:rsidRPr="005C1A7C">
        <w:rPr>
          <w:rFonts w:ascii="Times New Roman" w:eastAsia="楷体_GB2312" w:hAnsi="Times New Roman" w:cs="Times New Roman"/>
        </w:rPr>
        <w:t>之，针药所加，应时必效，故</w:t>
      </w:r>
      <w:proofErr w:type="gramStart"/>
      <w:r w:rsidRPr="005C1A7C">
        <w:rPr>
          <w:rFonts w:ascii="Times New Roman" w:eastAsia="楷体_GB2312" w:hAnsi="Times New Roman" w:cs="Times New Roman"/>
        </w:rPr>
        <w:t>频有端执之</w:t>
      </w:r>
      <w:proofErr w:type="gramEnd"/>
      <w:r w:rsidRPr="005C1A7C">
        <w:rPr>
          <w:rFonts w:ascii="Times New Roman" w:eastAsia="楷体_GB2312" w:hAnsi="Times New Roman" w:cs="Times New Roman"/>
        </w:rPr>
        <w:t>举。有以骨为刀子靶者，五色班</w:t>
      </w:r>
      <w:proofErr w:type="gramStart"/>
      <w:r w:rsidRPr="005C1A7C">
        <w:rPr>
          <w:rFonts w:ascii="Times New Roman" w:eastAsia="楷体_GB2312" w:hAnsi="Times New Roman" w:cs="Times New Roman"/>
        </w:rPr>
        <w:t>斓</w:t>
      </w:r>
      <w:proofErr w:type="gramEnd"/>
      <w:r w:rsidRPr="005C1A7C">
        <w:rPr>
          <w:rFonts w:ascii="Times New Roman" w:eastAsia="楷体_GB2312" w:hAnsi="Times New Roman" w:cs="Times New Roman"/>
        </w:rPr>
        <w:t>。之才曰：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此人瘤也。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问得处，云于</w:t>
      </w:r>
      <w:proofErr w:type="gramStart"/>
      <w:r w:rsidRPr="005C1A7C">
        <w:rPr>
          <w:rFonts w:ascii="Times New Roman" w:eastAsia="楷体_GB2312" w:hAnsi="Times New Roman" w:cs="Times New Roman"/>
        </w:rPr>
        <w:t>古冢见</w:t>
      </w:r>
      <w:proofErr w:type="gramEnd"/>
      <w:r w:rsidRPr="005C1A7C">
        <w:rPr>
          <w:rFonts w:ascii="Times New Roman" w:eastAsia="楷体_GB2312" w:hAnsi="Times New Roman" w:cs="Times New Roman"/>
        </w:rPr>
        <w:t>髑髅额骨长数寸，</w:t>
      </w:r>
      <w:proofErr w:type="gramStart"/>
      <w:r w:rsidRPr="005C1A7C">
        <w:rPr>
          <w:rFonts w:ascii="Times New Roman" w:eastAsia="楷体_GB2312" w:hAnsi="Times New Roman" w:cs="Times New Roman"/>
        </w:rPr>
        <w:t>试削视</w:t>
      </w:r>
      <w:proofErr w:type="gramEnd"/>
      <w:r w:rsidRPr="005C1A7C">
        <w:rPr>
          <w:rFonts w:ascii="Times New Roman" w:eastAsia="楷体_GB2312" w:hAnsi="Times New Roman" w:cs="Times New Roman"/>
        </w:rPr>
        <w:t>，有文理，故用之。其明悟多通如此。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之</w:t>
      </w:r>
      <w:proofErr w:type="gramStart"/>
      <w:r w:rsidRPr="005C1A7C">
        <w:rPr>
          <w:rFonts w:ascii="Times New Roman" w:eastAsia="楷体_GB2312" w:hAnsi="Times New Roman" w:cs="Times New Roman"/>
        </w:rPr>
        <w:t>才聪辩强识</w:t>
      </w:r>
      <w:proofErr w:type="gramEnd"/>
      <w:r w:rsidRPr="005C1A7C">
        <w:rPr>
          <w:rFonts w:ascii="Times New Roman" w:eastAsia="楷体_GB2312" w:hAnsi="Times New Roman" w:cs="Times New Roman"/>
        </w:rPr>
        <w:t>，有兼人之敏，尤好剧谈体语，公私言聚，多相</w:t>
      </w:r>
      <w:proofErr w:type="gramStart"/>
      <w:r w:rsidRPr="005C1A7C">
        <w:rPr>
          <w:rFonts w:ascii="Times New Roman" w:eastAsia="楷体_GB2312" w:hAnsi="Times New Roman" w:cs="Times New Roman"/>
        </w:rPr>
        <w:t>嘲</w:t>
      </w:r>
      <w:proofErr w:type="gramEnd"/>
      <w:r w:rsidRPr="005C1A7C">
        <w:rPr>
          <w:rFonts w:ascii="Times New Roman" w:eastAsia="楷体_GB2312" w:hAnsi="Times New Roman" w:cs="Times New Roman"/>
        </w:rPr>
        <w:t>戏。</w:t>
      </w:r>
      <w:r w:rsidRPr="005C1A7C">
        <w:rPr>
          <w:rFonts w:ascii="Times New Roman" w:eastAsia="楷体_GB2312" w:hAnsi="Times New Roman" w:cs="Times New Roman"/>
          <w:u w:val="wave"/>
        </w:rPr>
        <w:t>尝与朝士出游遥望群犬竞走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诸人试令目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之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之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才即应声云为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是宋鹊为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是韩卢为逐李斯东走为负帝女南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徂</w:t>
      </w:r>
      <w:proofErr w:type="gramEnd"/>
      <w:r w:rsidRPr="005C1A7C">
        <w:rPr>
          <w:rFonts w:ascii="Times New Roman" w:eastAsia="楷体_GB2312" w:hAnsi="Times New Roman" w:cs="Times New Roman"/>
        </w:rPr>
        <w:t>。历事诸帝，以戏</w:t>
      </w:r>
      <w:proofErr w:type="gramStart"/>
      <w:r w:rsidRPr="005C1A7C">
        <w:rPr>
          <w:rFonts w:ascii="Times New Roman" w:eastAsia="楷体_GB2312" w:hAnsi="Times New Roman" w:cs="Times New Roman"/>
        </w:rPr>
        <w:t>狎</w:t>
      </w:r>
      <w:proofErr w:type="gramEnd"/>
      <w:r w:rsidRPr="005C1A7C">
        <w:rPr>
          <w:rFonts w:ascii="Times New Roman" w:eastAsia="楷体_GB2312" w:hAnsi="Times New Roman" w:cs="Times New Roman"/>
        </w:rPr>
        <w:t>得宠。武成生</w:t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>
            <wp:extent cx="130810" cy="105410"/>
            <wp:effectExtent l="0" t="0" r="2540" b="8890"/>
            <wp:docPr id="5" name="图片 5" descr="\\杨绘绘\f\杨绘绘\幻灯片原文件\一轮语文（全国）\真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杨绘绘\f\杨绘绘\幻灯片原文件\一轮语文（全国）\真K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楷体_GB2312" w:hAnsi="Times New Roman" w:cs="Times New Roman"/>
        </w:rPr>
        <w:t>牙，问诸</w:t>
      </w:r>
      <w:proofErr w:type="gramStart"/>
      <w:r w:rsidRPr="005C1A7C">
        <w:rPr>
          <w:rFonts w:ascii="Times New Roman" w:eastAsia="楷体_GB2312" w:hAnsi="Times New Roman" w:cs="Times New Roman"/>
        </w:rPr>
        <w:t>医</w:t>
      </w:r>
      <w:proofErr w:type="gramEnd"/>
      <w:r w:rsidRPr="005C1A7C">
        <w:rPr>
          <w:rFonts w:ascii="Times New Roman" w:eastAsia="楷体_GB2312" w:hAnsi="Times New Roman" w:cs="Times New Roman"/>
        </w:rPr>
        <w:t>。尚药典</w:t>
      </w:r>
      <w:proofErr w:type="gramStart"/>
      <w:r w:rsidRPr="005C1A7C">
        <w:rPr>
          <w:rFonts w:ascii="Times New Roman" w:eastAsia="楷体_GB2312" w:hAnsi="Times New Roman" w:cs="Times New Roman"/>
        </w:rPr>
        <w:t>御</w:t>
      </w:r>
      <w:proofErr w:type="gramEnd"/>
      <w:r w:rsidRPr="005C1A7C">
        <w:rPr>
          <w:rFonts w:ascii="Times New Roman" w:eastAsia="楷体_GB2312" w:hAnsi="Times New Roman" w:cs="Times New Roman"/>
        </w:rPr>
        <w:t>邓宣文以实对，武成怒而</w:t>
      </w:r>
      <w:proofErr w:type="gramStart"/>
      <w:r w:rsidRPr="005C1A7C">
        <w:rPr>
          <w:rFonts w:ascii="Times New Roman" w:eastAsia="楷体_GB2312" w:hAnsi="Times New Roman" w:cs="Times New Roman"/>
        </w:rPr>
        <w:t>挞</w:t>
      </w:r>
      <w:proofErr w:type="gramEnd"/>
      <w:r w:rsidRPr="005C1A7C">
        <w:rPr>
          <w:rFonts w:ascii="Times New Roman" w:eastAsia="楷体_GB2312" w:hAnsi="Times New Roman" w:cs="Times New Roman"/>
        </w:rPr>
        <w:t>之。后以问之才，拜贺曰：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此是智牙，生智牙者聪明长寿。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武成悦而</w:t>
      </w:r>
      <w:proofErr w:type="gramEnd"/>
      <w:r w:rsidRPr="005C1A7C">
        <w:rPr>
          <w:rFonts w:ascii="Times New Roman" w:eastAsia="楷体_GB2312" w:hAnsi="Times New Roman" w:cs="Times New Roman"/>
        </w:rPr>
        <w:t>赏之。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选自《北齐书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徐之才传》，有删改</w:t>
      </w:r>
      <w:r>
        <w:rPr>
          <w:rFonts w:ascii="Times New Roman" w:eastAsia="仿宋_GB2312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对下列句子中加点的词语的解释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徐郎</w:t>
      </w:r>
      <w:proofErr w:type="gramStart"/>
      <w:r w:rsidRPr="005C1A7C">
        <w:rPr>
          <w:rFonts w:ascii="Times New Roman" w:hAnsi="Times New Roman" w:cs="Times New Roman"/>
        </w:rPr>
        <w:t>不</w:t>
      </w:r>
      <w:proofErr w:type="gramEnd"/>
      <w:r w:rsidRPr="005C1A7C">
        <w:rPr>
          <w:rFonts w:ascii="Times New Roman" w:hAnsi="Times New Roman" w:cs="Times New Roman"/>
        </w:rPr>
        <w:t>用心</w:t>
      </w:r>
      <w:r w:rsidRPr="005C1A7C">
        <w:rPr>
          <w:rFonts w:ascii="Times New Roman" w:hAnsi="Times New Roman" w:cs="Times New Roman"/>
          <w:em w:val="underDot"/>
        </w:rPr>
        <w:t>思义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思义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思考义理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之</w:t>
      </w:r>
      <w:proofErr w:type="gramStart"/>
      <w:r w:rsidRPr="005C1A7C">
        <w:rPr>
          <w:rFonts w:ascii="Times New Roman" w:hAnsi="Times New Roman" w:cs="Times New Roman"/>
        </w:rPr>
        <w:t>才</w:t>
      </w:r>
      <w:r w:rsidRPr="005C1A7C">
        <w:rPr>
          <w:rFonts w:ascii="Times New Roman" w:hAnsi="Times New Roman" w:cs="Times New Roman"/>
          <w:em w:val="underDot"/>
        </w:rPr>
        <w:t>少解</w:t>
      </w:r>
      <w:r w:rsidRPr="005C1A7C">
        <w:rPr>
          <w:rFonts w:ascii="Times New Roman" w:hAnsi="Times New Roman" w:cs="Times New Roman"/>
        </w:rPr>
        <w:t>天文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少解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稍稍懂得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知午年</w:t>
      </w:r>
      <w:proofErr w:type="gramEnd"/>
      <w:r w:rsidRPr="005C1A7C">
        <w:rPr>
          <w:rFonts w:ascii="Times New Roman" w:hAnsi="Times New Roman" w:cs="Times New Roman"/>
        </w:rPr>
        <w:t>必有</w:t>
      </w:r>
      <w:r w:rsidRPr="005C1A7C">
        <w:rPr>
          <w:rFonts w:ascii="Times New Roman" w:hAnsi="Times New Roman" w:cs="Times New Roman"/>
          <w:em w:val="underDot"/>
        </w:rPr>
        <w:t>革易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革易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改变更替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帝每</w:t>
      </w:r>
      <w:r w:rsidRPr="005C1A7C">
        <w:rPr>
          <w:rFonts w:ascii="Times New Roman" w:hAnsi="Times New Roman" w:cs="Times New Roman"/>
          <w:em w:val="underDot"/>
        </w:rPr>
        <w:t>发动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发动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征发动员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76AC1">
        <w:rPr>
          <w:rFonts w:ascii="Times New Roman" w:eastAsia="仿宋_GB2312" w:hAnsi="Times New Roman" w:cs="Times New Roman"/>
        </w:rPr>
        <w:t>发动：疾病发作。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对文中画波浪线部分的断句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尝与朝士出游遥望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群犬竞走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诸人试令</w:t>
      </w:r>
      <w:proofErr w:type="gramEnd"/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目之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之才即应声云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为</w:t>
      </w:r>
      <w:proofErr w:type="gramStart"/>
      <w:r w:rsidRPr="005C1A7C">
        <w:rPr>
          <w:rFonts w:ascii="IPAPANNEW" w:hAnsi="IPAPANNEW" w:cs="Times New Roman"/>
        </w:rPr>
        <w:t>是宋鹊</w:t>
      </w:r>
      <w:proofErr w:type="gramEnd"/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为是韩卢为逐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李斯东走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为负帝女南</w:t>
      </w:r>
      <w:proofErr w:type="gramStart"/>
      <w:r w:rsidRPr="005C1A7C">
        <w:rPr>
          <w:rFonts w:ascii="Times New Roman" w:hAnsi="Times New Roman" w:cs="Times New Roman"/>
        </w:rPr>
        <w:t>徂</w:t>
      </w:r>
      <w:proofErr w:type="gramEnd"/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尝与朝士出游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遥望群犬竞走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诸人试令目</w:t>
      </w:r>
      <w:proofErr w:type="gramEnd"/>
      <w:r w:rsidRPr="005C1A7C">
        <w:rPr>
          <w:rFonts w:ascii="Times New Roman" w:hAnsi="Times New Roman" w:cs="Times New Roman"/>
        </w:rPr>
        <w:t>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之才即应声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云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为</w:t>
      </w:r>
      <w:proofErr w:type="gramStart"/>
      <w:r w:rsidRPr="005C1A7C">
        <w:rPr>
          <w:rFonts w:ascii="IPAPANNEW" w:hAnsi="IPAPANNEW" w:cs="Times New Roman"/>
        </w:rPr>
        <w:t>是宋鹊为</w:t>
      </w:r>
      <w:proofErr w:type="gramEnd"/>
      <w:r w:rsidRPr="005C1A7C">
        <w:rPr>
          <w:rFonts w:ascii="IPAPANNEW" w:hAnsi="IPAPANNEW" w:cs="Times New Roman"/>
        </w:rPr>
        <w:t>是韩卢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为逐李斯东走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为负帝女南</w:t>
      </w:r>
      <w:proofErr w:type="gramStart"/>
      <w:r w:rsidRPr="005C1A7C">
        <w:rPr>
          <w:rFonts w:ascii="Times New Roman" w:hAnsi="Times New Roman" w:cs="Times New Roman"/>
        </w:rPr>
        <w:t>徂</w:t>
      </w:r>
      <w:proofErr w:type="gramEnd"/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尝与朝士出游遥望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群犬竞走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诸人试令目</w:t>
      </w:r>
      <w:proofErr w:type="gramEnd"/>
      <w:r w:rsidRPr="005C1A7C">
        <w:rPr>
          <w:rFonts w:ascii="Times New Roman" w:hAnsi="Times New Roman" w:cs="Times New Roman"/>
        </w:rPr>
        <w:t>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之才即应声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云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为</w:t>
      </w:r>
      <w:proofErr w:type="gramStart"/>
      <w:r w:rsidRPr="005C1A7C">
        <w:rPr>
          <w:rFonts w:ascii="IPAPANNEW" w:hAnsi="IPAPANNEW" w:cs="Times New Roman"/>
        </w:rPr>
        <w:t>是宋鹊</w:t>
      </w:r>
      <w:proofErr w:type="gramEnd"/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为是韩卢为逐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李斯东走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为负帝女南</w:t>
      </w:r>
      <w:proofErr w:type="gramStart"/>
      <w:r w:rsidRPr="005C1A7C">
        <w:rPr>
          <w:rFonts w:ascii="Times New Roman" w:hAnsi="Times New Roman" w:cs="Times New Roman"/>
        </w:rPr>
        <w:t>徂</w:t>
      </w:r>
      <w:proofErr w:type="gramEnd"/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尝与朝士出游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遥望群犬竞走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诸人试令目</w:t>
      </w:r>
      <w:proofErr w:type="gramEnd"/>
      <w:r w:rsidRPr="005C1A7C">
        <w:rPr>
          <w:rFonts w:ascii="Times New Roman" w:hAnsi="Times New Roman" w:cs="Times New Roman"/>
        </w:rPr>
        <w:t>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之才即应声云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</w:t>
      </w:r>
      <w:proofErr w:type="gramStart"/>
      <w:r w:rsidRPr="005C1A7C">
        <w:rPr>
          <w:rFonts w:ascii="Times New Roman" w:hAnsi="Times New Roman" w:cs="Times New Roman"/>
        </w:rPr>
        <w:t>是宋鹊</w:t>
      </w:r>
      <w:proofErr w:type="gramEnd"/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为是韩卢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为逐李斯东走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为负帝女南</w:t>
      </w:r>
      <w:proofErr w:type="gramStart"/>
      <w:r w:rsidRPr="005C1A7C">
        <w:rPr>
          <w:rFonts w:ascii="Times New Roman" w:hAnsi="Times New Roman" w:cs="Times New Roman"/>
        </w:rPr>
        <w:t>徂</w:t>
      </w:r>
      <w:proofErr w:type="gramEnd"/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76AC1">
        <w:rPr>
          <w:rFonts w:ascii="Times New Roman" w:eastAsia="仿宋_GB2312" w:hAnsi="Times New Roman" w:cs="Times New Roman"/>
        </w:rPr>
        <w:t>要做到准确断句，首先要通读全文，掌握大致信息，把握语境，然后借助标志词，像人称代词</w:t>
      </w:r>
      <w:r w:rsidRPr="00B76AC1">
        <w:rPr>
          <w:rFonts w:ascii="Times New Roman" w:eastAsia="仿宋_GB2312" w:hAnsi="Times New Roman" w:cs="Times New Roman"/>
        </w:rPr>
        <w:t>“</w:t>
      </w:r>
      <w:r w:rsidRPr="00B76AC1">
        <w:rPr>
          <w:rFonts w:ascii="Times New Roman" w:eastAsia="仿宋_GB2312" w:hAnsi="Times New Roman" w:cs="Times New Roman"/>
        </w:rPr>
        <w:t>之</w:t>
      </w:r>
      <w:r w:rsidRPr="00B76AC1">
        <w:rPr>
          <w:rFonts w:ascii="Times New Roman" w:eastAsia="仿宋_GB2312" w:hAnsi="Times New Roman" w:cs="Times New Roman"/>
        </w:rPr>
        <w:t>”“</w:t>
      </w:r>
      <w:r w:rsidRPr="00B76AC1">
        <w:rPr>
          <w:rFonts w:ascii="Times New Roman" w:eastAsia="仿宋_GB2312" w:hAnsi="Times New Roman" w:cs="Times New Roman"/>
        </w:rPr>
        <w:t>其</w:t>
      </w:r>
      <w:r w:rsidRPr="00B76AC1">
        <w:rPr>
          <w:rFonts w:ascii="Times New Roman" w:eastAsia="仿宋_GB2312" w:hAnsi="Times New Roman" w:cs="Times New Roman"/>
        </w:rPr>
        <w:t>”</w:t>
      </w:r>
      <w:r w:rsidRPr="00B76AC1">
        <w:rPr>
          <w:rFonts w:ascii="Times New Roman" w:eastAsia="仿宋_GB2312" w:hAnsi="Times New Roman" w:cs="Times New Roman"/>
        </w:rPr>
        <w:t>，语气助词</w:t>
      </w:r>
      <w:r w:rsidRPr="00B76AC1">
        <w:rPr>
          <w:rFonts w:ascii="Times New Roman" w:eastAsia="仿宋_GB2312" w:hAnsi="Times New Roman" w:cs="Times New Roman"/>
        </w:rPr>
        <w:t>“</w:t>
      </w:r>
      <w:r w:rsidRPr="00B76AC1">
        <w:rPr>
          <w:rFonts w:ascii="Times New Roman" w:eastAsia="仿宋_GB2312" w:hAnsi="Times New Roman" w:cs="Times New Roman"/>
        </w:rPr>
        <w:t>者</w:t>
      </w:r>
      <w:r w:rsidRPr="00B76AC1">
        <w:rPr>
          <w:rFonts w:ascii="Times New Roman" w:eastAsia="仿宋_GB2312" w:hAnsi="Times New Roman" w:cs="Times New Roman"/>
        </w:rPr>
        <w:t>”“</w:t>
      </w:r>
      <w:r w:rsidRPr="00B76AC1">
        <w:rPr>
          <w:rFonts w:ascii="Times New Roman" w:eastAsia="仿宋_GB2312" w:hAnsi="Times New Roman" w:cs="Times New Roman"/>
        </w:rPr>
        <w:t>也</w:t>
      </w:r>
      <w:r w:rsidRPr="00B76AC1">
        <w:rPr>
          <w:rFonts w:ascii="Times New Roman" w:eastAsia="仿宋_GB2312" w:hAnsi="Times New Roman" w:cs="Times New Roman"/>
        </w:rPr>
        <w:t>”“</w:t>
      </w:r>
      <w:r w:rsidRPr="00B76AC1">
        <w:rPr>
          <w:rFonts w:ascii="Times New Roman" w:eastAsia="仿宋_GB2312" w:hAnsi="Times New Roman" w:cs="Times New Roman"/>
        </w:rPr>
        <w:t>焉</w:t>
      </w:r>
      <w:r w:rsidRPr="00B76AC1">
        <w:rPr>
          <w:rFonts w:ascii="Times New Roman" w:eastAsia="仿宋_GB2312" w:hAnsi="Times New Roman" w:cs="Times New Roman"/>
        </w:rPr>
        <w:t>”</w:t>
      </w:r>
      <w:r w:rsidRPr="00B76AC1">
        <w:rPr>
          <w:rFonts w:ascii="Times New Roman" w:eastAsia="仿宋_GB2312" w:hAnsi="Times New Roman" w:cs="Times New Roman"/>
        </w:rPr>
        <w:t>等断句。和现代汉语不同的是，文言断句只需要断开，不需要明确到具体标点。本题中，</w:t>
      </w:r>
      <w:r w:rsidRPr="00B76AC1">
        <w:rPr>
          <w:rFonts w:ascii="Times New Roman" w:eastAsia="仿宋_GB2312" w:hAnsi="Times New Roman" w:cs="Times New Roman"/>
        </w:rPr>
        <w:t>“</w:t>
      </w:r>
      <w:r w:rsidRPr="00B76AC1">
        <w:rPr>
          <w:rFonts w:ascii="Times New Roman" w:eastAsia="仿宋_GB2312" w:hAnsi="Times New Roman" w:cs="Times New Roman"/>
        </w:rPr>
        <w:t>之</w:t>
      </w:r>
      <w:r w:rsidRPr="00B76AC1">
        <w:rPr>
          <w:rFonts w:ascii="Times New Roman" w:eastAsia="仿宋_GB2312" w:hAnsi="Times New Roman" w:cs="Times New Roman"/>
        </w:rPr>
        <w:t>”“</w:t>
      </w:r>
      <w:r w:rsidRPr="00B76AC1">
        <w:rPr>
          <w:rFonts w:ascii="Times New Roman" w:eastAsia="仿宋_GB2312" w:hAnsi="Times New Roman" w:cs="Times New Roman"/>
        </w:rPr>
        <w:t>云</w:t>
      </w:r>
      <w:r w:rsidRPr="00B76AC1">
        <w:rPr>
          <w:rFonts w:ascii="Times New Roman" w:eastAsia="仿宋_GB2312" w:hAnsi="Times New Roman" w:cs="Times New Roman"/>
        </w:rPr>
        <w:t>”</w:t>
      </w:r>
      <w:r w:rsidRPr="00B76AC1">
        <w:rPr>
          <w:rFonts w:ascii="Times New Roman" w:eastAsia="仿宋_GB2312" w:hAnsi="Times New Roman" w:cs="Times New Roman"/>
        </w:rPr>
        <w:t>等都是断句的标志词。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徐之才少年早慧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才学不凡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他五岁就能背诵《孝经》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八岁就略通其意旨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他曾机智地用书中的语句应对周舍的戏谑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赢得周舍的赞赏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徐之才见多识广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明悟多通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有一个人曾经用色彩斑斓的人骨做刀靶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徐之才通过观察做出判断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认为死者生前一定患过骨瘤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徐之才擅长医术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疗效明显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他曾经为武明皇太后治病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手到病除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他为武成帝治病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数剂药就使</w:t>
      </w:r>
      <w:proofErr w:type="gramEnd"/>
      <w:r w:rsidRPr="005C1A7C">
        <w:rPr>
          <w:rFonts w:ascii="Times New Roman" w:hAnsi="Times New Roman" w:cs="Times New Roman"/>
        </w:rPr>
        <w:t>武成帝痊愈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所以他常留在他们身边侍奉医药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徐之才聪明过人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擅长</w:t>
      </w:r>
      <w:proofErr w:type="gramStart"/>
      <w:r w:rsidRPr="005C1A7C">
        <w:rPr>
          <w:rFonts w:ascii="Times New Roman" w:hAnsi="Times New Roman" w:cs="Times New Roman"/>
        </w:rPr>
        <w:t>狎</w:t>
      </w:r>
      <w:proofErr w:type="gramEnd"/>
      <w:r w:rsidRPr="005C1A7C">
        <w:rPr>
          <w:rFonts w:ascii="Times New Roman" w:hAnsi="Times New Roman" w:cs="Times New Roman"/>
        </w:rPr>
        <w:t>语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武成帝长了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15570" cy="105410"/>
            <wp:effectExtent l="0" t="0" r="0" b="8890"/>
            <wp:docPr id="4" name="图片 4" descr="\\杨绘绘\f\杨绘绘\幻灯片原文件\一轮语文（全国）\真B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杨绘绘\f\杨绘绘\幻灯片原文件\一轮语文（全国）\真BS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hAnsi="Times New Roman" w:cs="Times New Roman"/>
        </w:rPr>
        <w:t>牙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邓宣文说实话而遭了打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徐文才却拜贺说那是智齿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长智齿的人聪明长寿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武成帝听后十分满意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赏赐了他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76AC1">
        <w:rPr>
          <w:rFonts w:ascii="Times New Roman" w:eastAsia="仿宋_GB2312" w:hAnsi="Times New Roman" w:cs="Times New Roman"/>
        </w:rPr>
        <w:t>文中说的是武成帝发病时就让徐之才来，徐之才常常为他侍奉医药。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之才药石多效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又窥涉经史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发言辩捷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朝贤竞相要引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为之延誉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之才非唯医术自进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亦</w:t>
      </w:r>
      <w:proofErr w:type="gramStart"/>
      <w:r w:rsidRPr="005C1A7C">
        <w:rPr>
          <w:rFonts w:ascii="Times New Roman" w:hAnsi="Times New Roman" w:cs="Times New Roman"/>
        </w:rPr>
        <w:t>为首唱禅代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又戏谑滑稽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言无不至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于是大被狎昵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徐之才治病用药多有显效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又涉猎经史之学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能言善辩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才思敏捷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朝廷贤士竞相邀迎荐举他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使他的名声越传越远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徐之才不仅医术精通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且首先</w:t>
      </w:r>
      <w:proofErr w:type="gramEnd"/>
      <w:r w:rsidRPr="005C1A7C">
        <w:rPr>
          <w:rFonts w:ascii="Times New Roman" w:hAnsi="Times New Roman" w:cs="Times New Roman"/>
        </w:rPr>
        <w:t>倡导禅让制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又诙谐滑稽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能说会道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因此与皇帝十分亲近</w:t>
      </w:r>
      <w:r>
        <w:rPr>
          <w:rFonts w:ascii="Times New Roman" w:hAnsi="Times New Roman" w:cs="Times New Roman"/>
        </w:rPr>
        <w:t>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9845" cy="100330"/>
            <wp:effectExtent l="0" t="0" r="8255" b="0"/>
            <wp:docPr id="3" name="图片 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" name="图片 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徐之才，丹阳人。徐之才少年早慧，五岁能背诵《孝经》，八岁就能大概通晓它的意思。他曾与堂兄徐康去梁太子</w:t>
      </w:r>
      <w:proofErr w:type="gramStart"/>
      <w:r w:rsidRPr="005C1A7C">
        <w:rPr>
          <w:rFonts w:ascii="Times New Roman" w:eastAsia="楷体_GB2312" w:hAnsi="Times New Roman" w:cs="Times New Roman"/>
        </w:rPr>
        <w:t>詹</w:t>
      </w:r>
      <w:proofErr w:type="gramEnd"/>
      <w:r w:rsidRPr="005C1A7C">
        <w:rPr>
          <w:rFonts w:ascii="Times New Roman" w:eastAsia="楷体_GB2312" w:hAnsi="Times New Roman" w:cs="Times New Roman"/>
        </w:rPr>
        <w:t>事汝南人周舍家听他讲《老子》。周舍为他们备有餐宴，就逗徐之才说：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徐郎不用心思考义理，只想着吃饭了吗？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徐之才答道：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我听说圣人是</w:t>
      </w:r>
      <w:r w:rsidRPr="005C1A7C">
        <w:rPr>
          <w:rFonts w:hAnsi="宋体" w:cs="Times New Roman"/>
        </w:rPr>
        <w:t>‘</w:t>
      </w:r>
      <w:r w:rsidRPr="005C1A7C">
        <w:rPr>
          <w:rFonts w:ascii="Times New Roman" w:eastAsia="楷体_GB2312" w:hAnsi="Times New Roman" w:cs="Times New Roman"/>
        </w:rPr>
        <w:t>虚其心而实其腹</w:t>
      </w:r>
      <w:r w:rsidRPr="005C1A7C">
        <w:rPr>
          <w:rFonts w:hAnsi="宋体" w:cs="Times New Roman"/>
        </w:rPr>
        <w:t>’</w:t>
      </w:r>
      <w:r w:rsidRPr="005C1A7C">
        <w:rPr>
          <w:rFonts w:ascii="Times New Roman" w:eastAsia="楷体_GB2312" w:hAnsi="Times New Roman" w:cs="Times New Roman"/>
        </w:rPr>
        <w:t>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周舍听后十分感叹，很欣赏他。他向魏孝明帝禀奏：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徐之才尤为擅长医术，且机智能辩。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孝明帝就下诏书征召徐之才。徐之才治病用药多有显效，又涉猎经史之学，能言善辩，才思敏捷，朝廷贤士竞相邀迎荐举他，使他的名声越传越远。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徐之才稍稍懂得一些天文知识。他预测庚午年政权必有改变更替，高德政把这个禀告上去，文宣帝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高洋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听后大为高兴。当时从</w:t>
      </w:r>
      <w:proofErr w:type="gramStart"/>
      <w:r w:rsidRPr="005C1A7C">
        <w:rPr>
          <w:rFonts w:ascii="Times New Roman" w:eastAsia="楷体_GB2312" w:hAnsi="Times New Roman" w:cs="Times New Roman"/>
        </w:rPr>
        <w:t>娄</w:t>
      </w:r>
      <w:proofErr w:type="gramEnd"/>
      <w:r w:rsidRPr="005C1A7C">
        <w:rPr>
          <w:rFonts w:ascii="Times New Roman" w:eastAsia="楷体_GB2312" w:hAnsi="Times New Roman" w:cs="Times New Roman"/>
        </w:rPr>
        <w:t>太后到朝廷功勋</w:t>
      </w:r>
      <w:proofErr w:type="gramStart"/>
      <w:r w:rsidRPr="005C1A7C">
        <w:rPr>
          <w:rFonts w:ascii="Times New Roman" w:eastAsia="楷体_GB2312" w:hAnsi="Times New Roman" w:cs="Times New Roman"/>
        </w:rPr>
        <w:t>贵臣都认为</w:t>
      </w:r>
      <w:proofErr w:type="gramEnd"/>
      <w:r w:rsidRPr="005C1A7C">
        <w:rPr>
          <w:rFonts w:ascii="Times New Roman" w:eastAsia="楷体_GB2312" w:hAnsi="Times New Roman" w:cs="Times New Roman"/>
        </w:rPr>
        <w:t>关西宇文氏已是强有力的对手，恐怕宇文氏有以皇上名义发号施令的理由，认为不可先行更换帝位之事。只有徐之才说：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一千人追赶兔子，唯有一人得到，其余的人都失去。若要干大事业，怎容得跟在别人后边学。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文宣帝高洋听从了徐之才的建议。徐之才不仅医术精通，</w:t>
      </w:r>
      <w:proofErr w:type="gramStart"/>
      <w:r w:rsidRPr="005C1A7C">
        <w:rPr>
          <w:rFonts w:ascii="Times New Roman" w:eastAsia="楷体_GB2312" w:hAnsi="Times New Roman" w:cs="Times New Roman"/>
        </w:rPr>
        <w:t>且首先</w:t>
      </w:r>
      <w:proofErr w:type="gramEnd"/>
      <w:r w:rsidRPr="005C1A7C">
        <w:rPr>
          <w:rFonts w:ascii="Times New Roman" w:eastAsia="楷体_GB2312" w:hAnsi="Times New Roman" w:cs="Times New Roman"/>
        </w:rPr>
        <w:t>倡导禅让制，又诙谐滑稽，能说会道，因此与皇帝十分亲近。皇建二年，徐之才被封为西兖州刺史。在他还未上任的时候，武明皇太后身体不适，徐之才就去为她治疗，手到病除。为此孝昭帝赏赐他彩帛千缎、锦四百匹。</w:t>
      </w:r>
    </w:p>
    <w:p w:rsid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徐之才医术最高，总是被皇帝征召。武成帝贪恋酒色，精神恍惚，</w:t>
      </w:r>
      <w:proofErr w:type="gramStart"/>
      <w:r w:rsidRPr="005C1A7C">
        <w:rPr>
          <w:rFonts w:ascii="Times New Roman" w:eastAsia="楷体_GB2312" w:hAnsi="Times New Roman" w:cs="Times New Roman"/>
        </w:rPr>
        <w:t>曾疾病</w:t>
      </w:r>
      <w:proofErr w:type="gramEnd"/>
      <w:r w:rsidRPr="005C1A7C">
        <w:rPr>
          <w:rFonts w:ascii="Times New Roman" w:eastAsia="楷体_GB2312" w:hAnsi="Times New Roman" w:cs="Times New Roman"/>
        </w:rPr>
        <w:t>发作。徐之才随即开处方用药，几剂汤药下去，疾病竟然痊愈。此后皇帝每次疾病发作，马上派人骑马去叫他，徐之才施用针药，马上就会见效，所以他常常在皇帝身边侍奉医药。有一个人拿骨头做刀靶，那骨头色彩斑斓。徐之才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这是人体的骨瘤。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问那个人从何处得来，那人说在古墓里见到骷髅额骨有几寸长，就试着削开看，见上面有纹理，就拿来使用。徐之才就是这样明悟多通。</w:t>
      </w:r>
    </w:p>
    <w:p w:rsidR="00AA650F" w:rsidRPr="00197F69" w:rsidRDefault="00197F69" w:rsidP="00197F6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徐之才聪慧善辩，记忆力强，机敏过人，尤其爱好畅谈与用隐语逗乐，无论是公开场合还是私下聚会常常嘲弄取乐。一次，徐之才与朝廷官员出去游玩，远远看见一群狗在追逐，大家都试着想观看清楚。徐之才应声说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这是宋国良犬宋鹊，这是韩国良犬韩卢，这是赶李斯东逃，这是盘</w:t>
      </w:r>
      <w:proofErr w:type="gramStart"/>
      <w:r w:rsidRPr="005C1A7C">
        <w:rPr>
          <w:rFonts w:ascii="Times New Roman" w:eastAsia="楷体_GB2312" w:hAnsi="Times New Roman" w:cs="Times New Roman"/>
        </w:rPr>
        <w:t>瓠</w:t>
      </w:r>
      <w:proofErr w:type="gramEnd"/>
      <w:r w:rsidRPr="005C1A7C">
        <w:rPr>
          <w:rFonts w:ascii="Times New Roman" w:eastAsia="楷体_GB2312" w:hAnsi="Times New Roman" w:cs="Times New Roman"/>
        </w:rPr>
        <w:t>狗背负皇帝女儿去南山石室。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徐之才侍奉了好几位皇帝，都因戏</w:t>
      </w:r>
      <w:proofErr w:type="gramStart"/>
      <w:r w:rsidRPr="005C1A7C">
        <w:rPr>
          <w:rFonts w:ascii="Times New Roman" w:eastAsia="楷体_GB2312" w:hAnsi="Times New Roman" w:cs="Times New Roman"/>
        </w:rPr>
        <w:t>狎</w:t>
      </w:r>
      <w:proofErr w:type="gramEnd"/>
      <w:r w:rsidRPr="005C1A7C">
        <w:rPr>
          <w:rFonts w:ascii="Times New Roman" w:eastAsia="楷体_GB2312" w:hAnsi="Times New Roman" w:cs="Times New Roman"/>
        </w:rPr>
        <w:t>而得宠。武成帝长了</w:t>
      </w:r>
      <w:r>
        <w:rPr>
          <w:rFonts w:ascii="Times New Roman" w:eastAsia="楷体_GB2312" w:hAnsi="Times New Roman" w:cs="Times New Roman" w:hint="eastAsia"/>
          <w:noProof/>
        </w:rPr>
        <w:drawing>
          <wp:inline distT="0" distB="0" distL="0" distR="0" wp14:anchorId="2DEECFF6" wp14:editId="3DACCCD6">
            <wp:extent cx="130810" cy="105410"/>
            <wp:effectExtent l="0" t="0" r="2540" b="8890"/>
            <wp:docPr id="1" name="图片 1" descr="\\杨绘绘\f\杨绘绘\幻灯片原文件\一轮语文（全国）\真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杨绘绘\f\杨绘绘\幻灯片原文件\一轮语文（全国）\真K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楷体_GB2312" w:hAnsi="Times New Roman" w:cs="Times New Roman"/>
        </w:rPr>
        <w:t>牙，询问各位医生。尚药典</w:t>
      </w:r>
      <w:proofErr w:type="gramStart"/>
      <w:r w:rsidRPr="005C1A7C">
        <w:rPr>
          <w:rFonts w:ascii="Times New Roman" w:eastAsia="楷体_GB2312" w:hAnsi="Times New Roman" w:cs="Times New Roman"/>
        </w:rPr>
        <w:t>御</w:t>
      </w:r>
      <w:proofErr w:type="gramEnd"/>
      <w:r w:rsidRPr="005C1A7C">
        <w:rPr>
          <w:rFonts w:ascii="Times New Roman" w:eastAsia="楷体_GB2312" w:hAnsi="Times New Roman" w:cs="Times New Roman"/>
        </w:rPr>
        <w:t>邓宣文以实情相告，武成帝听后动怒，令人鞭打了他。后来又以此问徐之才，徐之才跪下祝贺道：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这是智齿，长智齿的人聪明长寿。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武成帝听后十分满意，赏赐了他。</w:t>
      </w:r>
    </w:p>
    <w:sectPr w:rsidR="00AA650F" w:rsidRPr="0019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69"/>
    <w:rsid w:val="00197F69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97F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97F6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97F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97F6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97F6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7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97F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97F6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97F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97F6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97F6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7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image" Target="file:///\\&#26472;&#32472;&#32472;\f\&#26472;&#32472;&#32472;\&#24187;&#28783;&#29255;&#21407;&#25991;&#20214;\&#19968;&#36718;&#35821;&#25991;&#65288;&#20840;&#22269;&#65289;\&#30495;BS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11" Type="http://schemas.openxmlformats.org/officeDocument/2006/relationships/image" Target="media/image4.tiff"/><Relationship Id="rId5" Type="http://schemas.openxmlformats.org/officeDocument/2006/relationships/image" Target="media/image1.tiff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30495;K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1430</Words>
  <Characters>8152</Characters>
  <Application>Microsoft Office Word</Application>
  <DocSecurity>0</DocSecurity>
  <Lines>67</Lines>
  <Paragraphs>19</Paragraphs>
  <ScaleCrop>false</ScaleCrop>
  <Company>Sky123.Org</Company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2015-03-06T08:42:00Z</dcterms:created>
  <dcterms:modified xsi:type="dcterms:W3CDTF">2015-03-06T08:43:00Z</dcterms:modified>
</cp:coreProperties>
</file>