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C7" w:rsidRPr="000339C9" w:rsidRDefault="005743C7" w:rsidP="005743C7">
      <w:pPr>
        <w:pStyle w:val="a3"/>
        <w:ind w:firstLineChars="200" w:firstLine="562"/>
        <w:jc w:val="center"/>
        <w:rPr>
          <w:rFonts w:ascii="Times New Roman" w:hAnsi="Times New Roman" w:cs="Times New Roman"/>
          <w:b/>
          <w:sz w:val="28"/>
          <w:szCs w:val="28"/>
        </w:rPr>
      </w:pPr>
      <w:bookmarkStart w:id="0" w:name="_GoBack"/>
      <w:bookmarkEnd w:id="0"/>
      <w:r w:rsidRPr="000339C9">
        <w:rPr>
          <w:rFonts w:ascii="Times New Roman" w:hAnsi="Times New Roman" w:cs="Times New Roman"/>
          <w:b/>
          <w:sz w:val="28"/>
          <w:szCs w:val="28"/>
        </w:rPr>
        <w:t>学案</w:t>
      </w:r>
      <w:r w:rsidRPr="000339C9">
        <w:rPr>
          <w:rFonts w:ascii="Times New Roman" w:hAnsi="Times New Roman" w:cs="Times New Roman"/>
          <w:b/>
          <w:sz w:val="28"/>
          <w:szCs w:val="28"/>
        </w:rPr>
        <w:t>19</w:t>
      </w:r>
      <w:r w:rsidRPr="000339C9">
        <w:rPr>
          <w:rFonts w:ascii="Times New Roman" w:hAnsi="Times New Roman" w:cs="Times New Roman"/>
          <w:b/>
          <w:sz w:val="28"/>
          <w:szCs w:val="28"/>
        </w:rPr>
        <w:t xml:space="preserve">　图文转换</w:t>
      </w:r>
      <w:r w:rsidRPr="000339C9">
        <w:rPr>
          <w:rFonts w:ascii="Times New Roman" w:hAnsi="Times New Roman" w:cs="Times New Roman"/>
          <w:b/>
          <w:sz w:val="28"/>
          <w:szCs w:val="28"/>
        </w:rPr>
        <w:t>(</w:t>
      </w:r>
      <w:r w:rsidRPr="000339C9">
        <w:rPr>
          <w:rFonts w:ascii="Times New Roman" w:hAnsi="Times New Roman" w:cs="Times New Roman"/>
          <w:b/>
          <w:sz w:val="28"/>
          <w:szCs w:val="28"/>
        </w:rPr>
        <w:t>一</w:t>
      </w:r>
      <w:r w:rsidRPr="000339C9">
        <w:rPr>
          <w:rFonts w:ascii="Times New Roman" w:hAnsi="Times New Roman" w:cs="Times New Roman"/>
          <w:b/>
          <w:sz w:val="28"/>
          <w:szCs w:val="28"/>
        </w:rPr>
        <w:t>)</w:t>
      </w:r>
    </w:p>
    <w:p w:rsidR="005743C7" w:rsidRPr="000339C9" w:rsidRDefault="005743C7" w:rsidP="005743C7">
      <w:pPr>
        <w:pStyle w:val="a3"/>
        <w:ind w:firstLineChars="200" w:firstLine="561"/>
        <w:jc w:val="center"/>
        <w:rPr>
          <w:rFonts w:ascii="Times New Roman" w:hAnsi="Times New Roman" w:cs="Times New Roman"/>
          <w:b/>
          <w:sz w:val="28"/>
          <w:szCs w:val="28"/>
        </w:rPr>
      </w:pPr>
      <w:r w:rsidRPr="000339C9">
        <w:rPr>
          <w:rFonts w:ascii="Times New Roman" w:eastAsia="华文行楷" w:hAnsi="Times New Roman" w:cs="Times New Roman"/>
          <w:b/>
          <w:sz w:val="28"/>
          <w:szCs w:val="28"/>
        </w:rPr>
        <w:t>——</w:t>
      </w:r>
      <w:r w:rsidRPr="000339C9">
        <w:rPr>
          <w:rFonts w:ascii="Times New Roman" w:eastAsia="华文行楷" w:hAnsi="Times New Roman" w:cs="Times New Roman"/>
          <w:b/>
          <w:sz w:val="28"/>
          <w:szCs w:val="28"/>
        </w:rPr>
        <w:t>审题答题规范</w:t>
      </w:r>
    </w:p>
    <w:p w:rsidR="005743C7" w:rsidRDefault="005743C7" w:rsidP="005743C7">
      <w:pPr>
        <w:pStyle w:val="a3"/>
        <w:rPr>
          <w:rFonts w:ascii="Times New Roman" w:hAnsi="Times New Roman" w:cs="Times New Roman" w:hint="eastAsia"/>
        </w:rPr>
      </w:pP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左括</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8.15pt">
            <v:imagedata r:id="rId7" r:href="rId8"/>
          </v:shape>
        </w:pict>
      </w:r>
      <w:r>
        <w:rPr>
          <w:rFonts w:ascii="Times New Roman" w:hAnsi="Times New Roman" w:cs="Times New Roman"/>
        </w:rPr>
        <w:fldChar w:fldCharType="end"/>
      </w:r>
      <w:r w:rsidRPr="00355482">
        <w:rPr>
          <w:rFonts w:ascii="Times New Roman" w:hAnsi="Times New Roman" w:cs="Times New Roman"/>
        </w:rPr>
        <w:t>学案目标</w:t>
      </w: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右括</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26" type="#_x0000_t75" style="width:2.05pt;height:8.15pt">
            <v:imagedata r:id="rId9" r:href="rId10"/>
          </v:shape>
        </w:pict>
      </w:r>
      <w:r>
        <w:rPr>
          <w:rFonts w:ascii="Times New Roman" w:hAnsi="Times New Roman" w:cs="Times New Roman"/>
        </w:rPr>
        <w:fldChar w:fldCharType="end"/>
      </w:r>
      <w:r>
        <w:rPr>
          <w:rFonts w:ascii="Times New Roman" w:hAnsi="Times New Roman" w:cs="Times New Roman"/>
        </w:rPr>
        <w:t xml:space="preserve">　</w:t>
      </w:r>
      <w:r w:rsidRPr="00355482">
        <w:rPr>
          <w:rFonts w:ascii="Times New Roman" w:hAnsi="Times New Roman" w:cs="Times New Roman"/>
        </w:rPr>
        <w:t>理解图文转换题的特点</w:t>
      </w:r>
      <w:r>
        <w:rPr>
          <w:rFonts w:ascii="Times New Roman" w:hAnsi="Times New Roman" w:cs="Times New Roman"/>
        </w:rPr>
        <w:t>，</w:t>
      </w:r>
      <w:r w:rsidRPr="00355482">
        <w:rPr>
          <w:rFonts w:ascii="Times New Roman" w:hAnsi="Times New Roman" w:cs="Times New Roman"/>
        </w:rPr>
        <w:t>掌握图画类</w:t>
      </w:r>
      <w:r>
        <w:rPr>
          <w:rFonts w:ascii="Times New Roman" w:hAnsi="Times New Roman" w:cs="Times New Roman"/>
        </w:rPr>
        <w:t>、</w:t>
      </w:r>
      <w:r w:rsidRPr="00355482">
        <w:rPr>
          <w:rFonts w:ascii="Times New Roman" w:hAnsi="Times New Roman" w:cs="Times New Roman"/>
        </w:rPr>
        <w:t>图标类</w:t>
      </w:r>
      <w:r>
        <w:rPr>
          <w:rFonts w:ascii="Times New Roman" w:hAnsi="Times New Roman" w:cs="Times New Roman"/>
        </w:rPr>
        <w:t>、</w:t>
      </w:r>
      <w:r w:rsidRPr="00355482">
        <w:rPr>
          <w:rFonts w:ascii="Times New Roman" w:hAnsi="Times New Roman" w:cs="Times New Roman"/>
        </w:rPr>
        <w:t>图表类三种题型的做法</w:t>
      </w:r>
      <w:r>
        <w:rPr>
          <w:rFonts w:ascii="Times New Roman" w:hAnsi="Times New Roman" w:cs="Times New Roman"/>
        </w:rPr>
        <w:t>，</w:t>
      </w:r>
      <w:r w:rsidRPr="00355482">
        <w:rPr>
          <w:rFonts w:ascii="Times New Roman" w:hAnsi="Times New Roman" w:cs="Times New Roman"/>
        </w:rPr>
        <w:t>重点掌握漫画类试题的做法</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自主预习</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27" type="#_x0000_t75" style="width:419.75pt;height:43.45pt">
            <v:imagedata r:id="rId11" r:href="rId12"/>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左括</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28" type="#_x0000_t75" style="width:2.7pt;height:8.15pt">
            <v:imagedata r:id="rId7" r:href="rId13"/>
          </v:shape>
        </w:pict>
      </w:r>
      <w:r>
        <w:rPr>
          <w:rFonts w:ascii="Times New Roman" w:hAnsi="Times New Roman" w:cs="Times New Roman"/>
        </w:rPr>
        <w:fldChar w:fldCharType="end"/>
      </w:r>
      <w:r w:rsidRPr="00355482">
        <w:rPr>
          <w:rFonts w:ascii="Times New Roman" w:hAnsi="Times New Roman" w:cs="Times New Roman"/>
        </w:rPr>
        <w:t>考点要求</w:t>
      </w: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右括</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29" type="#_x0000_t75" style="width:2.05pt;height:8.15pt">
            <v:imagedata r:id="rId9" r:href="rId14"/>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图文转换就是根据图表内容</w:t>
      </w:r>
      <w:r>
        <w:rPr>
          <w:rFonts w:ascii="Times New Roman" w:hAnsi="Times New Roman" w:cs="Times New Roman"/>
        </w:rPr>
        <w:t>，</w:t>
      </w:r>
      <w:r w:rsidRPr="00355482">
        <w:rPr>
          <w:rFonts w:ascii="Times New Roman" w:hAnsi="Times New Roman" w:cs="Times New Roman"/>
        </w:rPr>
        <w:t>分析有关材料</w:t>
      </w:r>
      <w:r>
        <w:rPr>
          <w:rFonts w:ascii="Times New Roman" w:hAnsi="Times New Roman" w:cs="Times New Roman"/>
        </w:rPr>
        <w:t>，</w:t>
      </w:r>
      <w:r w:rsidRPr="00355482">
        <w:rPr>
          <w:rFonts w:ascii="Times New Roman" w:hAnsi="Times New Roman" w:cs="Times New Roman"/>
        </w:rPr>
        <w:t>辨别或挖掘隐含信息</w:t>
      </w:r>
      <w:r>
        <w:rPr>
          <w:rFonts w:ascii="Times New Roman" w:hAnsi="Times New Roman" w:cs="Times New Roman"/>
        </w:rPr>
        <w:t>，</w:t>
      </w:r>
      <w:r w:rsidRPr="00355482">
        <w:rPr>
          <w:rFonts w:ascii="Times New Roman" w:hAnsi="Times New Roman" w:cs="Times New Roman"/>
        </w:rPr>
        <w:t>或对材料进行综合评价</w:t>
      </w:r>
      <w:r>
        <w:rPr>
          <w:rFonts w:ascii="Times New Roman" w:hAnsi="Times New Roman" w:cs="Times New Roman"/>
        </w:rPr>
        <w:t>，</w:t>
      </w:r>
      <w:r w:rsidRPr="00355482">
        <w:rPr>
          <w:rFonts w:ascii="Times New Roman" w:hAnsi="Times New Roman" w:cs="Times New Roman"/>
        </w:rPr>
        <w:t>并用语言表述出来</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左括</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30" type="#_x0000_t75" style="width:2.7pt;height:8.15pt">
            <v:imagedata r:id="rId7" r:href="rId15"/>
          </v:shape>
        </w:pict>
      </w:r>
      <w:r>
        <w:rPr>
          <w:rFonts w:ascii="Times New Roman" w:hAnsi="Times New Roman" w:cs="Times New Roman"/>
        </w:rPr>
        <w:fldChar w:fldCharType="end"/>
      </w:r>
      <w:r w:rsidRPr="00355482">
        <w:rPr>
          <w:rFonts w:ascii="Times New Roman" w:hAnsi="Times New Roman" w:cs="Times New Roman"/>
        </w:rPr>
        <w:t>考点样题</w:t>
      </w: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右括</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31" type="#_x0000_t75" style="width:2.05pt;height:8.15pt">
            <v:imagedata r:id="rId9" r:href="rId16"/>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1</w:t>
      </w:r>
      <w:r>
        <w:rPr>
          <w:rFonts w:ascii="Times New Roman" w:hAnsi="Times New Roman" w:cs="Times New Roman"/>
        </w:rPr>
        <w:t>．</w:t>
      </w:r>
      <w:r>
        <w:rPr>
          <w:rFonts w:ascii="Times New Roman" w:eastAsia="黑体" w:hAnsi="Times New Roman" w:cs="Times New Roman"/>
        </w:rPr>
        <w:t>(</w:t>
      </w:r>
      <w:r w:rsidRPr="00355482">
        <w:rPr>
          <w:rFonts w:ascii="Times New Roman" w:eastAsia="黑体" w:hAnsi="Times New Roman" w:cs="Times New Roman"/>
        </w:rPr>
        <w:t>2009·</w:t>
      </w:r>
      <w:r w:rsidRPr="00355482">
        <w:rPr>
          <w:rFonts w:ascii="Times New Roman" w:eastAsia="黑体" w:hAnsi="Times New Roman" w:cs="Times New Roman"/>
        </w:rPr>
        <w:t>山东卷，</w:t>
      </w:r>
      <w:r w:rsidRPr="00355482">
        <w:rPr>
          <w:rFonts w:ascii="Times New Roman" w:eastAsia="黑体" w:hAnsi="Times New Roman" w:cs="Times New Roman"/>
        </w:rPr>
        <w:t>18</w:t>
      </w:r>
      <w:r>
        <w:rPr>
          <w:rFonts w:ascii="Times New Roman" w:eastAsia="黑体" w:hAnsi="Times New Roman" w:cs="Times New Roman"/>
        </w:rPr>
        <w:t>)</w:t>
      </w:r>
      <w:r w:rsidRPr="00355482">
        <w:rPr>
          <w:rFonts w:ascii="Times New Roman" w:hAnsi="Times New Roman" w:cs="Times New Roman"/>
        </w:rPr>
        <w:t>请说明下面漫画的画面内容</w:t>
      </w:r>
      <w:r>
        <w:rPr>
          <w:rFonts w:ascii="Times New Roman" w:hAnsi="Times New Roman" w:cs="Times New Roman"/>
        </w:rPr>
        <w:t>，</w:t>
      </w:r>
      <w:r w:rsidRPr="00355482">
        <w:rPr>
          <w:rFonts w:ascii="Times New Roman" w:hAnsi="Times New Roman" w:cs="Times New Roman"/>
        </w:rPr>
        <w:t>并揭示其中的寓意</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55</w:t>
      </w:r>
      <w:r w:rsidRPr="00355482">
        <w:rPr>
          <w:rFonts w:ascii="Times New Roman" w:hAnsi="Times New Roman" w:cs="Times New Roman"/>
        </w:rPr>
        <w:t>字</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\\T1.tif" \* MERGEFORMAT </w:instrText>
      </w:r>
      <w:r>
        <w:rPr>
          <w:rFonts w:ascii="Times New Roman" w:hAnsi="Times New Roman" w:cs="Times New Roman"/>
        </w:rPr>
        <w:fldChar w:fldCharType="separate"/>
      </w:r>
      <w:r w:rsidRPr="00355482">
        <w:rPr>
          <w:rFonts w:ascii="Times New Roman" w:hAnsi="Times New Roman" w:cs="Times New Roman"/>
        </w:rPr>
        <w:pict>
          <v:shape id="_x0000_i1032" type="#_x0000_t75" style="width:89.65pt;height:95.1pt">
            <v:imagedata r:id="rId17" r:href="rId18"/>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2</w:t>
      </w:r>
      <w:r>
        <w:rPr>
          <w:rFonts w:ascii="Times New Roman" w:hAnsi="Times New Roman" w:cs="Times New Roman"/>
        </w:rPr>
        <w:t>．</w:t>
      </w:r>
      <w:r>
        <w:rPr>
          <w:rFonts w:ascii="Times New Roman" w:eastAsia="黑体" w:hAnsi="Times New Roman" w:cs="Times New Roman"/>
        </w:rPr>
        <w:t>(</w:t>
      </w:r>
      <w:r w:rsidRPr="00355482">
        <w:rPr>
          <w:rFonts w:ascii="Times New Roman" w:eastAsia="黑体" w:hAnsi="Times New Roman" w:cs="Times New Roman"/>
        </w:rPr>
        <w:t>2008·</w:t>
      </w:r>
      <w:r w:rsidRPr="00355482">
        <w:rPr>
          <w:rFonts w:ascii="Times New Roman" w:eastAsia="黑体" w:hAnsi="Times New Roman" w:cs="Times New Roman"/>
        </w:rPr>
        <w:t>山东卷，</w:t>
      </w:r>
      <w:r w:rsidRPr="00355482">
        <w:rPr>
          <w:rFonts w:ascii="Times New Roman" w:eastAsia="黑体" w:hAnsi="Times New Roman" w:cs="Times New Roman"/>
        </w:rPr>
        <w:t>18</w:t>
      </w:r>
      <w:r>
        <w:rPr>
          <w:rFonts w:ascii="Times New Roman" w:eastAsia="黑体" w:hAnsi="Times New Roman" w:cs="Times New Roman"/>
        </w:rPr>
        <w:t>)</w:t>
      </w:r>
      <w:r w:rsidRPr="00355482">
        <w:rPr>
          <w:rFonts w:ascii="Times New Roman" w:hAnsi="Times New Roman" w:cs="Times New Roman"/>
        </w:rPr>
        <w:t>下面这幅摄影作品展现的是刘璇在自由体操比赛中的精彩瞬间</w:t>
      </w:r>
      <w:r>
        <w:rPr>
          <w:rFonts w:ascii="Times New Roman" w:hAnsi="Times New Roman" w:cs="Times New Roman"/>
        </w:rPr>
        <w:t>。</w:t>
      </w:r>
      <w:r w:rsidRPr="00355482">
        <w:rPr>
          <w:rFonts w:ascii="Times New Roman" w:hAnsi="Times New Roman" w:cs="Times New Roman"/>
        </w:rPr>
        <w:t>请从比喻</w:t>
      </w:r>
      <w:r>
        <w:rPr>
          <w:rFonts w:ascii="Times New Roman" w:hAnsi="Times New Roman" w:cs="Times New Roman"/>
        </w:rPr>
        <w:t>、</w:t>
      </w:r>
      <w:r w:rsidRPr="00355482">
        <w:rPr>
          <w:rFonts w:ascii="Times New Roman" w:hAnsi="Times New Roman" w:cs="Times New Roman"/>
        </w:rPr>
        <w:t>比拟</w:t>
      </w:r>
      <w:r>
        <w:rPr>
          <w:rFonts w:ascii="Times New Roman" w:hAnsi="Times New Roman" w:cs="Times New Roman"/>
        </w:rPr>
        <w:t>、</w:t>
      </w:r>
      <w:r w:rsidRPr="00355482">
        <w:rPr>
          <w:rFonts w:ascii="Times New Roman" w:hAnsi="Times New Roman" w:cs="Times New Roman"/>
        </w:rPr>
        <w:t>排比</w:t>
      </w:r>
      <w:r>
        <w:rPr>
          <w:rFonts w:ascii="Times New Roman" w:hAnsi="Times New Roman" w:cs="Times New Roman"/>
        </w:rPr>
        <w:t>、</w:t>
      </w:r>
      <w:r w:rsidRPr="00355482">
        <w:rPr>
          <w:rFonts w:ascii="Times New Roman" w:hAnsi="Times New Roman" w:cs="Times New Roman"/>
        </w:rPr>
        <w:t>对偶中任选两种修辞方法</w:t>
      </w:r>
      <w:r>
        <w:rPr>
          <w:rFonts w:ascii="Times New Roman" w:hAnsi="Times New Roman" w:cs="Times New Roman"/>
        </w:rPr>
        <w:t>，</w:t>
      </w:r>
      <w:r w:rsidRPr="00355482">
        <w:rPr>
          <w:rFonts w:ascii="Times New Roman" w:hAnsi="Times New Roman" w:cs="Times New Roman"/>
        </w:rPr>
        <w:t>对画面进行生动形象的描写</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50</w:t>
      </w:r>
      <w:r w:rsidRPr="00355482">
        <w:rPr>
          <w:rFonts w:ascii="Times New Roman" w:hAnsi="Times New Roman" w:cs="Times New Roman"/>
        </w:rPr>
        <w:t>字</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\\H1.tif" \* MERGEFORMAT </w:instrText>
      </w:r>
      <w:r>
        <w:rPr>
          <w:rFonts w:ascii="Times New Roman" w:hAnsi="Times New Roman" w:cs="Times New Roman"/>
        </w:rPr>
        <w:fldChar w:fldCharType="separate"/>
      </w:r>
      <w:r w:rsidRPr="00355482">
        <w:rPr>
          <w:rFonts w:ascii="Times New Roman" w:hAnsi="Times New Roman" w:cs="Times New Roman"/>
        </w:rPr>
        <w:pict>
          <v:shape id="_x0000_i1033" type="#_x0000_t75" style="width:113.45pt;height:133.8pt">
            <v:imagedata r:id="rId19" r:href="rId20"/>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3</w:t>
      </w:r>
      <w:r>
        <w:rPr>
          <w:rFonts w:ascii="Times New Roman" w:hAnsi="Times New Roman" w:cs="Times New Roman"/>
        </w:rPr>
        <w:t>．</w:t>
      </w:r>
      <w:r>
        <w:rPr>
          <w:rFonts w:ascii="Times New Roman" w:eastAsia="黑体" w:hAnsi="Times New Roman" w:cs="Times New Roman"/>
        </w:rPr>
        <w:t>(</w:t>
      </w:r>
      <w:r w:rsidRPr="00355482">
        <w:rPr>
          <w:rFonts w:ascii="Times New Roman" w:eastAsia="黑体" w:hAnsi="Times New Roman" w:cs="Times New Roman"/>
        </w:rPr>
        <w:t>2007·</w:t>
      </w:r>
      <w:r w:rsidRPr="00355482">
        <w:rPr>
          <w:rFonts w:ascii="Times New Roman" w:eastAsia="黑体" w:hAnsi="Times New Roman" w:cs="Times New Roman"/>
        </w:rPr>
        <w:t>山东卷，</w:t>
      </w:r>
      <w:r w:rsidRPr="00355482">
        <w:rPr>
          <w:rFonts w:ascii="Times New Roman" w:eastAsia="黑体" w:hAnsi="Times New Roman" w:cs="Times New Roman"/>
        </w:rPr>
        <w:t>18</w:t>
      </w:r>
      <w:r>
        <w:rPr>
          <w:rFonts w:ascii="Times New Roman" w:eastAsia="黑体" w:hAnsi="Times New Roman" w:cs="Times New Roman"/>
        </w:rPr>
        <w:t>)</w:t>
      </w:r>
      <w:r w:rsidRPr="00355482">
        <w:rPr>
          <w:rFonts w:ascii="Times New Roman" w:hAnsi="Times New Roman" w:cs="Times New Roman"/>
        </w:rPr>
        <w:t>下列图表是对我国少儿电视节目有关情况的抽样调查结果</w:t>
      </w:r>
      <w:r>
        <w:rPr>
          <w:rFonts w:ascii="Times New Roman" w:hAnsi="Times New Roman" w:cs="Times New Roman"/>
        </w:rPr>
        <w:t>。</w:t>
      </w:r>
      <w:r w:rsidRPr="00355482">
        <w:rPr>
          <w:rFonts w:ascii="Times New Roman" w:hAnsi="Times New Roman" w:cs="Times New Roman"/>
        </w:rPr>
        <w:t>请仔</w:t>
      </w:r>
      <w:r w:rsidRPr="00355482">
        <w:rPr>
          <w:rFonts w:ascii="Times New Roman" w:hAnsi="Times New Roman" w:cs="Times New Roman"/>
        </w:rPr>
        <w:lastRenderedPageBreak/>
        <w:t>细阅读</w:t>
      </w:r>
      <w:r>
        <w:rPr>
          <w:rFonts w:ascii="Times New Roman" w:hAnsi="Times New Roman" w:cs="Times New Roman"/>
        </w:rPr>
        <w:t>，</w:t>
      </w:r>
      <w:r w:rsidRPr="00355482">
        <w:rPr>
          <w:rFonts w:ascii="Times New Roman" w:hAnsi="Times New Roman" w:cs="Times New Roman"/>
        </w:rPr>
        <w:t>用简明语言完成后面的题目</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\\H2.tif" \* MERGEFORMAT </w:instrText>
      </w:r>
      <w:r>
        <w:rPr>
          <w:rFonts w:ascii="Times New Roman" w:hAnsi="Times New Roman" w:cs="Times New Roman"/>
        </w:rPr>
        <w:fldChar w:fldCharType="separate"/>
      </w:r>
      <w:r w:rsidRPr="00355482">
        <w:rPr>
          <w:rFonts w:ascii="Times New Roman" w:hAnsi="Times New Roman" w:cs="Times New Roman"/>
        </w:rPr>
        <w:pict>
          <v:shape id="_x0000_i1034" type="#_x0000_t75" style="width:198.35pt;height:108pt">
            <v:imagedata r:id="rId21" r:href="rId22"/>
          </v:shape>
        </w:pict>
      </w:r>
      <w:r>
        <w:rPr>
          <w:rFonts w:ascii="Times New Roman" w:hAnsi="Times New Roman" w:cs="Times New Roman"/>
        </w:rPr>
        <w:fldChar w:fldCharType="end"/>
      </w:r>
    </w:p>
    <w:p w:rsidR="005743C7" w:rsidRDefault="005743C7" w:rsidP="005743C7">
      <w:pPr>
        <w:pStyle w:val="a3"/>
        <w:numPr>
          <w:ilvl w:val="0"/>
          <w:numId w:val="1"/>
        </w:numPr>
        <w:rPr>
          <w:rFonts w:ascii="Times New Roman" w:hAnsi="Times New Roman" w:cs="Times New Roman" w:hint="eastAsia"/>
        </w:rPr>
      </w:pPr>
      <w:r w:rsidRPr="00355482">
        <w:rPr>
          <w:rFonts w:ascii="Times New Roman" w:hAnsi="Times New Roman" w:cs="Times New Roman"/>
        </w:rPr>
        <w:t>由图表得出结论</w:t>
      </w:r>
      <w:r>
        <w:rPr>
          <w:rFonts w:ascii="Times New Roman" w:hAnsi="Times New Roman" w:cs="Times New Roman"/>
        </w:rPr>
        <w:t>：</w:t>
      </w:r>
    </w:p>
    <w:p w:rsidR="005743C7" w:rsidRDefault="005743C7" w:rsidP="005743C7">
      <w:pPr>
        <w:pStyle w:val="a3"/>
        <w:ind w:left="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numPr>
          <w:ilvl w:val="0"/>
          <w:numId w:val="1"/>
        </w:numPr>
        <w:rPr>
          <w:rFonts w:ascii="Times New Roman" w:hAnsi="Times New Roman" w:cs="Times New Roman" w:hint="eastAsia"/>
        </w:rPr>
      </w:pPr>
      <w:r w:rsidRPr="00355482">
        <w:rPr>
          <w:rFonts w:ascii="Times New Roman" w:hAnsi="Times New Roman" w:cs="Times New Roman"/>
        </w:rPr>
        <w:t>针对结论提出建议</w:t>
      </w:r>
      <w:r>
        <w:rPr>
          <w:rFonts w:ascii="Times New Roman" w:hAnsi="Times New Roman" w:cs="Times New Roman"/>
        </w:rPr>
        <w:t xml:space="preserve"> </w:t>
      </w:r>
      <w:r>
        <w:rPr>
          <w:rFonts w:ascii="Times New Roman" w:hAnsi="Times New Roman" w:cs="Times New Roman"/>
        </w:rPr>
        <w:t>：</w:t>
      </w:r>
    </w:p>
    <w:p w:rsidR="005743C7" w:rsidRDefault="005743C7" w:rsidP="005743C7">
      <w:pPr>
        <w:pStyle w:val="a3"/>
        <w:ind w:left="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左括</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35" type="#_x0000_t75" style="width:2.7pt;height:8.15pt">
            <v:imagedata r:id="rId7" r:href="rId23"/>
          </v:shape>
        </w:pict>
      </w:r>
      <w:r>
        <w:rPr>
          <w:rFonts w:ascii="Times New Roman" w:hAnsi="Times New Roman" w:cs="Times New Roman"/>
        </w:rPr>
        <w:fldChar w:fldCharType="end"/>
      </w:r>
      <w:r w:rsidRPr="00355482">
        <w:rPr>
          <w:rFonts w:ascii="Times New Roman" w:hAnsi="Times New Roman" w:cs="Times New Roman"/>
        </w:rPr>
        <w:t>命题探讨</w:t>
      </w: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右括</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36" type="#_x0000_t75" style="width:2.05pt;height:8.15pt">
            <v:imagedata r:id="rId9" r:href="rId24"/>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eastAsia="楷体_GB2312" w:hAnsi="Times New Roman" w:cs="Times New Roman"/>
        </w:rPr>
      </w:pPr>
      <w:r w:rsidRPr="00355482">
        <w:rPr>
          <w:rFonts w:ascii="Times New Roman" w:eastAsia="楷体_GB2312" w:hAnsi="Times New Roman" w:cs="Times New Roman"/>
        </w:rPr>
        <w:t>虽然在《考试说明》中并未单独列为一个考点，而是作为一种命题形式用来考查语言理解和运用能力，但是因为它实际上是考的综合能力，所以自</w:t>
      </w:r>
      <w:r w:rsidRPr="00355482">
        <w:rPr>
          <w:rFonts w:ascii="Times New Roman" w:eastAsia="楷体_GB2312" w:hAnsi="Times New Roman" w:cs="Times New Roman"/>
        </w:rPr>
        <w:t>2004</w:t>
      </w:r>
      <w:r w:rsidRPr="00355482">
        <w:rPr>
          <w:rFonts w:ascii="Times New Roman" w:eastAsia="楷体_GB2312" w:hAnsi="Times New Roman" w:cs="Times New Roman"/>
        </w:rPr>
        <w:t>年开始登陆语文试卷以来，越来越受到各省市命题专家的青睐。</w:t>
      </w:r>
    </w:p>
    <w:p w:rsidR="005743C7" w:rsidRDefault="005743C7" w:rsidP="005743C7">
      <w:pPr>
        <w:pStyle w:val="a3"/>
        <w:ind w:firstLineChars="200" w:firstLine="420"/>
        <w:rPr>
          <w:rFonts w:ascii="Times New Roman" w:eastAsia="楷体_GB2312" w:hAnsi="Times New Roman" w:cs="Times New Roman"/>
        </w:rPr>
      </w:pPr>
      <w:r w:rsidRPr="00355482">
        <w:rPr>
          <w:rFonts w:ascii="Times New Roman" w:eastAsia="楷体_GB2312" w:hAnsi="Times New Roman" w:cs="Times New Roman"/>
        </w:rPr>
        <w:t>图表的特点在于将抽象的数据通过图形和表格转化为直观的信息，来展现某种变化，进行相关比较，总结发展趋势等。</w:t>
      </w:r>
    </w:p>
    <w:p w:rsidR="005743C7" w:rsidRDefault="005743C7" w:rsidP="005743C7">
      <w:pPr>
        <w:pStyle w:val="a3"/>
        <w:ind w:firstLineChars="200" w:firstLine="420"/>
        <w:rPr>
          <w:rFonts w:ascii="Times New Roman" w:eastAsia="楷体_GB2312" w:hAnsi="Times New Roman" w:cs="Times New Roman"/>
        </w:rPr>
      </w:pPr>
      <w:r w:rsidRPr="00355482">
        <w:rPr>
          <w:rFonts w:ascii="Times New Roman" w:eastAsia="楷体_GB2312" w:hAnsi="Times New Roman" w:cs="Times New Roman"/>
        </w:rPr>
        <w:t>试题给出图形、统计表格、漫画等为主体的非文字叙述材料，要求用语句将其中包含的某个内容具体明白地表述出来。</w:t>
      </w:r>
    </w:p>
    <w:p w:rsidR="005743C7" w:rsidRDefault="005743C7" w:rsidP="005743C7">
      <w:pPr>
        <w:pStyle w:val="a3"/>
        <w:ind w:firstLineChars="200" w:firstLine="420"/>
        <w:rPr>
          <w:rFonts w:ascii="Times New Roman" w:eastAsia="楷体_GB2312" w:hAnsi="Times New Roman" w:cs="Times New Roman" w:hint="eastAsia"/>
        </w:rPr>
      </w:pPr>
      <w:r w:rsidRPr="00355482">
        <w:rPr>
          <w:rFonts w:ascii="Times New Roman" w:eastAsia="楷体_GB2312" w:hAnsi="Times New Roman" w:cs="Times New Roman"/>
        </w:rPr>
        <w:t>图表来源于社会生产生活，图表解答题就是要求考生具备对图表的理解概括能力，能将图表中包含的信息用适当的语言表述。</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w:instrText>
      </w:r>
      <w:r w:rsidR="0001457B">
        <w:rPr>
          <w:rFonts w:ascii="Times New Roman" w:hAnsi="Times New Roman" w:cs="Times New Roman" w:hint="eastAsia"/>
        </w:rPr>
        <w:instrText>知识整合</w:instrText>
      </w:r>
      <w:r w:rsidR="0001457B">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37" type="#_x0000_t75" style="width:419.75pt;height:43.45pt">
            <v:imagedata r:id="rId25" r:href="rId26"/>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eastAsia="楷体_GB2312" w:hAnsi="Times New Roman" w:cs="Times New Roman"/>
        </w:rPr>
      </w:pPr>
      <w:r w:rsidRPr="00355482">
        <w:rPr>
          <w:rFonts w:ascii="Times New Roman" w:eastAsia="楷体_GB2312" w:hAnsi="Times New Roman" w:cs="Times New Roman"/>
        </w:rPr>
        <w:t>图文转换是将各种图、表类信息转换成文字类信息的融综合性、技巧性、创新性于一体的新题型。它表面上看是</w:t>
      </w:r>
      <w:r w:rsidRPr="00355482">
        <w:rPr>
          <w:rFonts w:hAnsi="宋体" w:cs="Times New Roman"/>
        </w:rPr>
        <w:t>“</w:t>
      </w:r>
      <w:r w:rsidRPr="00355482">
        <w:rPr>
          <w:rFonts w:ascii="Times New Roman" w:eastAsia="楷体_GB2312" w:hAnsi="Times New Roman" w:cs="Times New Roman"/>
        </w:rPr>
        <w:t>看图说话</w:t>
      </w:r>
      <w:r w:rsidRPr="00355482">
        <w:rPr>
          <w:rFonts w:hAnsi="宋体" w:cs="Times New Roman"/>
        </w:rPr>
        <w:t>”</w:t>
      </w:r>
      <w:r w:rsidRPr="00355482">
        <w:rPr>
          <w:rFonts w:ascii="Times New Roman" w:eastAsia="楷体_GB2312" w:hAnsi="Times New Roman" w:cs="Times New Roman"/>
        </w:rPr>
        <w:t>，实际上，它综合了压缩、扩展、仿写、简明、连贯、得体、准确、鲜明、生动等众多考点和题型，说到底是在考查学生综合的语言表达能力。它与上面所复习的各个语言表达考点题型最大的区别就是把提供的材料由文字变成了图、表。</w:t>
      </w:r>
    </w:p>
    <w:p w:rsidR="005743C7" w:rsidRDefault="005743C7" w:rsidP="005743C7">
      <w:pPr>
        <w:pStyle w:val="a3"/>
        <w:ind w:firstLineChars="200" w:firstLine="420"/>
        <w:rPr>
          <w:rFonts w:ascii="Times New Roman" w:hAnsi="Times New Roman" w:cs="Times New Roman"/>
        </w:rPr>
      </w:pPr>
      <w:r w:rsidRPr="00355482">
        <w:rPr>
          <w:rFonts w:ascii="Times New Roman" w:eastAsia="楷体_GB2312" w:hAnsi="Times New Roman" w:cs="Times New Roman"/>
        </w:rPr>
        <w:t>图文转换主要有三类题型：图画类、图标类、图表类。漫画类重点考寓意，图标类重点考内涵，图表类重点考规律。</w:t>
      </w:r>
    </w:p>
    <w:p w:rsidR="005743C7" w:rsidRDefault="005743C7" w:rsidP="005743C7">
      <w:pPr>
        <w:pStyle w:val="a3"/>
        <w:ind w:firstLineChars="200" w:firstLine="420"/>
        <w:rPr>
          <w:rFonts w:ascii="Times New Roman" w:hAnsi="Times New Roman" w:cs="Times New Roman"/>
        </w:rPr>
      </w:pPr>
      <w:r w:rsidRPr="00355482">
        <w:rPr>
          <w:rFonts w:ascii="Times New Roman" w:eastAsia="黑体" w:hAnsi="Times New Roman" w:cs="Times New Roman"/>
        </w:rPr>
        <w:t>一、图画转换成文字</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知识梳理</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图画类试题所提供表达的材料有两类</w:t>
      </w:r>
      <w:r>
        <w:rPr>
          <w:rFonts w:ascii="Times New Roman" w:hAnsi="Times New Roman" w:cs="Times New Roman"/>
        </w:rPr>
        <w:t>：</w:t>
      </w:r>
      <w:r w:rsidRPr="00355482">
        <w:rPr>
          <w:rFonts w:ascii="Times New Roman" w:hAnsi="Times New Roman" w:cs="Times New Roman"/>
        </w:rPr>
        <w:t>一类是漫画</w:t>
      </w:r>
      <w:r>
        <w:rPr>
          <w:rFonts w:ascii="Times New Roman" w:hAnsi="Times New Roman" w:cs="Times New Roman"/>
        </w:rPr>
        <w:t>，</w:t>
      </w:r>
      <w:r w:rsidRPr="00355482">
        <w:rPr>
          <w:rFonts w:ascii="Times New Roman" w:hAnsi="Times New Roman" w:cs="Times New Roman"/>
        </w:rPr>
        <w:t>一类是摄影作品</w:t>
      </w:r>
      <w:r>
        <w:rPr>
          <w:rFonts w:ascii="Times New Roman" w:hAnsi="Times New Roman" w:cs="Times New Roman"/>
        </w:rPr>
        <w:t>。</w:t>
      </w:r>
      <w:r w:rsidRPr="00355482">
        <w:rPr>
          <w:rFonts w:ascii="Times New Roman" w:hAnsi="Times New Roman" w:cs="Times New Roman"/>
        </w:rPr>
        <w:t>考查重点是漫画</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漫画是一种具有讽刺性或幽默性的绘画</w:t>
      </w:r>
      <w:r>
        <w:rPr>
          <w:rFonts w:ascii="Times New Roman" w:hAnsi="Times New Roman" w:cs="Times New Roman"/>
        </w:rPr>
        <w:t>，</w:t>
      </w:r>
      <w:r w:rsidRPr="00355482">
        <w:rPr>
          <w:rFonts w:ascii="Times New Roman" w:hAnsi="Times New Roman" w:cs="Times New Roman"/>
        </w:rPr>
        <w:t>多从政治事件和生活现象中取材</w:t>
      </w:r>
      <w:r>
        <w:rPr>
          <w:rFonts w:ascii="Times New Roman" w:hAnsi="Times New Roman" w:cs="Times New Roman"/>
        </w:rPr>
        <w:t>，</w:t>
      </w:r>
      <w:r w:rsidRPr="00355482">
        <w:rPr>
          <w:rFonts w:ascii="Times New Roman" w:hAnsi="Times New Roman" w:cs="Times New Roman"/>
        </w:rPr>
        <w:t>通过夸张</w:t>
      </w:r>
      <w:r>
        <w:rPr>
          <w:rFonts w:ascii="Times New Roman" w:hAnsi="Times New Roman" w:cs="Times New Roman"/>
        </w:rPr>
        <w:t>、</w:t>
      </w:r>
      <w:r w:rsidRPr="00355482">
        <w:rPr>
          <w:rFonts w:ascii="Times New Roman" w:hAnsi="Times New Roman" w:cs="Times New Roman"/>
        </w:rPr>
        <w:t>比喻</w:t>
      </w:r>
      <w:r>
        <w:rPr>
          <w:rFonts w:ascii="Times New Roman" w:hAnsi="Times New Roman" w:cs="Times New Roman"/>
        </w:rPr>
        <w:t>、</w:t>
      </w:r>
      <w:r w:rsidRPr="00355482">
        <w:rPr>
          <w:rFonts w:ascii="Times New Roman" w:hAnsi="Times New Roman" w:cs="Times New Roman"/>
        </w:rPr>
        <w:t>象征</w:t>
      </w:r>
      <w:r>
        <w:rPr>
          <w:rFonts w:ascii="Times New Roman" w:hAnsi="Times New Roman" w:cs="Times New Roman"/>
        </w:rPr>
        <w:t>、</w:t>
      </w:r>
      <w:r w:rsidRPr="00355482">
        <w:rPr>
          <w:rFonts w:ascii="Times New Roman" w:hAnsi="Times New Roman" w:cs="Times New Roman"/>
        </w:rPr>
        <w:t>寓意等手法</w:t>
      </w:r>
      <w:r>
        <w:rPr>
          <w:rFonts w:ascii="Times New Roman" w:hAnsi="Times New Roman" w:cs="Times New Roman"/>
        </w:rPr>
        <w:t>，</w:t>
      </w:r>
      <w:r w:rsidRPr="00355482">
        <w:rPr>
          <w:rFonts w:ascii="Times New Roman" w:hAnsi="Times New Roman" w:cs="Times New Roman"/>
        </w:rPr>
        <w:t>呈现出幽默</w:t>
      </w:r>
      <w:r>
        <w:rPr>
          <w:rFonts w:ascii="Times New Roman" w:hAnsi="Times New Roman" w:cs="Times New Roman"/>
        </w:rPr>
        <w:t>、</w:t>
      </w:r>
      <w:r w:rsidRPr="00355482">
        <w:rPr>
          <w:rFonts w:ascii="Times New Roman" w:hAnsi="Times New Roman" w:cs="Times New Roman"/>
        </w:rPr>
        <w:t>诙谐的画面</w:t>
      </w:r>
      <w:r>
        <w:rPr>
          <w:rFonts w:ascii="Times New Roman" w:hAnsi="Times New Roman" w:cs="Times New Roman"/>
        </w:rPr>
        <w:t>，</w:t>
      </w:r>
      <w:r w:rsidRPr="00355482">
        <w:rPr>
          <w:rFonts w:ascii="Times New Roman" w:hAnsi="Times New Roman" w:cs="Times New Roman"/>
        </w:rPr>
        <w:t>借以讽刺</w:t>
      </w:r>
      <w:r>
        <w:rPr>
          <w:rFonts w:ascii="Times New Roman" w:hAnsi="Times New Roman" w:cs="Times New Roman"/>
        </w:rPr>
        <w:t>、</w:t>
      </w:r>
      <w:r w:rsidRPr="00355482">
        <w:rPr>
          <w:rFonts w:ascii="Times New Roman" w:hAnsi="Times New Roman" w:cs="Times New Roman"/>
        </w:rPr>
        <w:t>批评或颂扬某些人或事</w:t>
      </w:r>
      <w:r>
        <w:rPr>
          <w:rFonts w:ascii="Times New Roman" w:hAnsi="Times New Roman" w:cs="Times New Roman"/>
        </w:rPr>
        <w:t>。</w:t>
      </w:r>
      <w:r w:rsidRPr="00355482">
        <w:rPr>
          <w:rFonts w:ascii="Times New Roman" w:hAnsi="Times New Roman" w:cs="Times New Roman"/>
        </w:rPr>
        <w:t>了解漫画的特点</w:t>
      </w:r>
      <w:r>
        <w:rPr>
          <w:rFonts w:ascii="Times New Roman" w:hAnsi="Times New Roman" w:cs="Times New Roman"/>
        </w:rPr>
        <w:t>，</w:t>
      </w:r>
      <w:r w:rsidRPr="00355482">
        <w:rPr>
          <w:rFonts w:ascii="Times New Roman" w:hAnsi="Times New Roman" w:cs="Times New Roman"/>
        </w:rPr>
        <w:t>把握命题的方向</w:t>
      </w:r>
      <w:r>
        <w:rPr>
          <w:rFonts w:ascii="Times New Roman" w:hAnsi="Times New Roman" w:cs="Times New Roman"/>
        </w:rPr>
        <w:t>，</w:t>
      </w:r>
      <w:r w:rsidRPr="00355482">
        <w:rPr>
          <w:rFonts w:ascii="Times New Roman" w:hAnsi="Times New Roman" w:cs="Times New Roman"/>
        </w:rPr>
        <w:t>理顺答题的思路</w:t>
      </w:r>
      <w:r>
        <w:rPr>
          <w:rFonts w:ascii="Times New Roman" w:hAnsi="Times New Roman" w:cs="Times New Roman"/>
        </w:rPr>
        <w:t>，</w:t>
      </w:r>
      <w:r w:rsidRPr="00355482">
        <w:rPr>
          <w:rFonts w:ascii="Times New Roman" w:hAnsi="Times New Roman" w:cs="Times New Roman"/>
        </w:rPr>
        <w:t>是做好漫画文字转换题必须解决的问题</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漫画一般主要由标题</w:t>
      </w:r>
      <w:r>
        <w:rPr>
          <w:rFonts w:ascii="Times New Roman" w:hAnsi="Times New Roman" w:cs="Times New Roman"/>
        </w:rPr>
        <w:t>、</w:t>
      </w:r>
      <w:r w:rsidRPr="00355482">
        <w:rPr>
          <w:rFonts w:ascii="Times New Roman" w:hAnsi="Times New Roman" w:cs="Times New Roman"/>
        </w:rPr>
        <w:t>画面</w:t>
      </w:r>
      <w:r>
        <w:rPr>
          <w:rFonts w:ascii="Times New Roman" w:hAnsi="Times New Roman" w:cs="Times New Roman"/>
        </w:rPr>
        <w:t>、</w:t>
      </w:r>
      <w:r w:rsidRPr="00355482">
        <w:rPr>
          <w:rFonts w:ascii="Times New Roman" w:hAnsi="Times New Roman" w:cs="Times New Roman"/>
        </w:rPr>
        <w:t>寓意三部分组成</w:t>
      </w:r>
      <w:r>
        <w:rPr>
          <w:rFonts w:ascii="Times New Roman" w:hAnsi="Times New Roman" w:cs="Times New Roman"/>
        </w:rPr>
        <w:t>，</w:t>
      </w:r>
      <w:r w:rsidRPr="00355482">
        <w:rPr>
          <w:rFonts w:ascii="Times New Roman" w:hAnsi="Times New Roman" w:cs="Times New Roman"/>
        </w:rPr>
        <w:t>标题和画面是显性的信息</w:t>
      </w:r>
      <w:r>
        <w:rPr>
          <w:rFonts w:ascii="Times New Roman" w:hAnsi="Times New Roman" w:cs="Times New Roman"/>
        </w:rPr>
        <w:t>，</w:t>
      </w:r>
      <w:r w:rsidRPr="00355482">
        <w:rPr>
          <w:rFonts w:ascii="Times New Roman" w:hAnsi="Times New Roman" w:cs="Times New Roman"/>
        </w:rPr>
        <w:t>而寓意则是</w:t>
      </w:r>
      <w:r w:rsidRPr="00355482">
        <w:rPr>
          <w:rFonts w:ascii="Times New Roman" w:hAnsi="Times New Roman" w:cs="Times New Roman"/>
        </w:rPr>
        <w:lastRenderedPageBreak/>
        <w:t>隐性的信息</w:t>
      </w:r>
      <w:r>
        <w:rPr>
          <w:rFonts w:ascii="Times New Roman" w:hAnsi="Times New Roman" w:cs="Times New Roman"/>
        </w:rPr>
        <w:t>。</w:t>
      </w:r>
      <w:r w:rsidRPr="00355482">
        <w:rPr>
          <w:rFonts w:ascii="Times New Roman" w:hAnsi="Times New Roman" w:cs="Times New Roman"/>
        </w:rPr>
        <w:t>根据这一特点</w:t>
      </w:r>
      <w:r>
        <w:rPr>
          <w:rFonts w:ascii="Times New Roman" w:hAnsi="Times New Roman" w:cs="Times New Roman"/>
        </w:rPr>
        <w:t>，</w:t>
      </w:r>
      <w:r w:rsidRPr="00355482">
        <w:rPr>
          <w:rFonts w:ascii="Times New Roman" w:hAnsi="Times New Roman" w:cs="Times New Roman"/>
        </w:rPr>
        <w:t>结合语言表达的考查要求</w:t>
      </w:r>
      <w:r>
        <w:rPr>
          <w:rFonts w:ascii="Times New Roman" w:hAnsi="Times New Roman" w:cs="Times New Roman"/>
        </w:rPr>
        <w:t>，</w:t>
      </w:r>
      <w:r w:rsidRPr="00355482">
        <w:rPr>
          <w:rFonts w:ascii="Times New Roman" w:hAnsi="Times New Roman" w:cs="Times New Roman"/>
        </w:rPr>
        <w:t>命题一般会从如下几个角度入手</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①</w:t>
      </w:r>
      <w:r w:rsidRPr="00355482">
        <w:rPr>
          <w:rFonts w:ascii="Times New Roman" w:hAnsi="Times New Roman" w:cs="Times New Roman"/>
        </w:rPr>
        <w:t>概括寓意</w:t>
      </w:r>
      <w:r>
        <w:rPr>
          <w:rFonts w:ascii="Times New Roman" w:hAnsi="Times New Roman" w:cs="Times New Roman"/>
        </w:rPr>
        <w:t>；</w:t>
      </w:r>
      <w:r w:rsidRPr="00355482">
        <w:rPr>
          <w:rFonts w:hAnsi="宋体" w:cs="Times New Roman"/>
        </w:rPr>
        <w:t>②</w:t>
      </w:r>
      <w:r w:rsidRPr="00355482">
        <w:rPr>
          <w:rFonts w:ascii="Times New Roman" w:hAnsi="Times New Roman" w:cs="Times New Roman"/>
        </w:rPr>
        <w:t>拟加标题</w:t>
      </w:r>
      <w:r>
        <w:rPr>
          <w:rFonts w:ascii="Times New Roman" w:hAnsi="Times New Roman" w:cs="Times New Roman"/>
        </w:rPr>
        <w:t>；</w:t>
      </w:r>
      <w:r w:rsidRPr="00355482">
        <w:rPr>
          <w:rFonts w:hAnsi="宋体" w:cs="Times New Roman"/>
        </w:rPr>
        <w:t>③</w:t>
      </w:r>
      <w:r w:rsidRPr="00355482">
        <w:rPr>
          <w:rFonts w:ascii="Times New Roman" w:hAnsi="Times New Roman" w:cs="Times New Roman"/>
        </w:rPr>
        <w:t>描述画面</w:t>
      </w:r>
      <w:r>
        <w:rPr>
          <w:rFonts w:ascii="Times New Roman" w:hAnsi="Times New Roman" w:cs="Times New Roman"/>
        </w:rPr>
        <w:t>；</w:t>
      </w:r>
      <w:r w:rsidRPr="00355482">
        <w:rPr>
          <w:rFonts w:hAnsi="宋体" w:cs="Times New Roman"/>
        </w:rPr>
        <w:t>④</w:t>
      </w:r>
      <w:r w:rsidRPr="00355482">
        <w:rPr>
          <w:rFonts w:ascii="Times New Roman" w:hAnsi="Times New Roman" w:cs="Times New Roman"/>
        </w:rPr>
        <w:t>综合考查</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摄影类图画试题主要是看图写画</w:t>
      </w:r>
      <w:r>
        <w:rPr>
          <w:rFonts w:ascii="Times New Roman" w:hAnsi="Times New Roman" w:cs="Times New Roman"/>
        </w:rPr>
        <w:t>，</w:t>
      </w:r>
      <w:r w:rsidRPr="00355482">
        <w:rPr>
          <w:rFonts w:ascii="Times New Roman" w:hAnsi="Times New Roman" w:cs="Times New Roman"/>
        </w:rPr>
        <w:t>要求用生动形象的语言描述画面内容</w:t>
      </w:r>
      <w:r>
        <w:rPr>
          <w:rFonts w:ascii="Times New Roman" w:hAnsi="Times New Roman" w:cs="Times New Roman"/>
        </w:rPr>
        <w:t>，</w:t>
      </w:r>
      <w:r w:rsidRPr="00355482">
        <w:rPr>
          <w:rFonts w:ascii="Times New Roman" w:hAnsi="Times New Roman" w:cs="Times New Roman"/>
        </w:rPr>
        <w:t>或者为画面配解说词</w:t>
      </w:r>
      <w:r>
        <w:rPr>
          <w:rFonts w:ascii="Times New Roman" w:hAnsi="Times New Roman" w:cs="Times New Roman"/>
        </w:rPr>
        <w:t>，</w:t>
      </w:r>
      <w:r w:rsidRPr="00355482">
        <w:rPr>
          <w:rFonts w:ascii="Times New Roman" w:hAnsi="Times New Roman" w:cs="Times New Roman"/>
        </w:rPr>
        <w:t>主要考查准确</w:t>
      </w:r>
      <w:r>
        <w:rPr>
          <w:rFonts w:ascii="Times New Roman" w:hAnsi="Times New Roman" w:cs="Times New Roman"/>
        </w:rPr>
        <w:t>、</w:t>
      </w:r>
      <w:r w:rsidRPr="00355482">
        <w:rPr>
          <w:rFonts w:ascii="Times New Roman" w:hAnsi="Times New Roman" w:cs="Times New Roman"/>
        </w:rPr>
        <w:t>鲜明</w:t>
      </w:r>
      <w:r>
        <w:rPr>
          <w:rFonts w:ascii="Times New Roman" w:hAnsi="Times New Roman" w:cs="Times New Roman"/>
        </w:rPr>
        <w:t>、</w:t>
      </w:r>
      <w:r w:rsidRPr="00355482">
        <w:rPr>
          <w:rFonts w:ascii="Times New Roman" w:hAnsi="Times New Roman" w:cs="Times New Roman"/>
        </w:rPr>
        <w:t>生动的语言表达能力</w:t>
      </w:r>
      <w:r>
        <w:rPr>
          <w:rFonts w:ascii="Times New Roman" w:hAnsi="Times New Roman" w:cs="Times New Roman"/>
        </w:rPr>
        <w:t>，</w:t>
      </w:r>
      <w:r w:rsidRPr="00355482">
        <w:rPr>
          <w:rFonts w:ascii="Times New Roman" w:hAnsi="Times New Roman" w:cs="Times New Roman"/>
        </w:rPr>
        <w:t>是与修辞手法相结合的题目</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演练</w:t>
      </w:r>
      <w:r>
        <w:rPr>
          <w:rFonts w:ascii="Times New Roman" w:hAnsi="Times New Roman" w:cs="Times New Roman"/>
        </w:rPr>
        <w:t>、</w:t>
      </w:r>
      <w:r w:rsidRPr="00355482">
        <w:rPr>
          <w:rFonts w:ascii="Times New Roman" w:hAnsi="Times New Roman" w:cs="Times New Roman"/>
        </w:rPr>
        <w:t>总结</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仔细观察下面这幅漫画</w:t>
      </w:r>
      <w:r>
        <w:rPr>
          <w:rFonts w:ascii="Times New Roman" w:hAnsi="Times New Roman" w:cs="Times New Roman"/>
        </w:rPr>
        <w:t>，</w:t>
      </w:r>
      <w:r w:rsidRPr="00355482">
        <w:rPr>
          <w:rFonts w:ascii="Times New Roman" w:hAnsi="Times New Roman" w:cs="Times New Roman"/>
        </w:rPr>
        <w:t>按要求回答问题</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\\Y3.TIF" \* MERGEFORMAT </w:instrText>
      </w:r>
      <w:r>
        <w:rPr>
          <w:rFonts w:ascii="Times New Roman" w:hAnsi="Times New Roman" w:cs="Times New Roman"/>
        </w:rPr>
        <w:fldChar w:fldCharType="separate"/>
      </w:r>
      <w:r w:rsidRPr="00355482">
        <w:rPr>
          <w:rFonts w:ascii="Times New Roman" w:hAnsi="Times New Roman" w:cs="Times New Roman"/>
        </w:rPr>
        <w:pict>
          <v:shape id="_x0000_i1038" type="#_x0000_t75" style="width:76.1pt;height:100.55pt">
            <v:imagedata r:id="rId27" r:href="rId28"/>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①</w:t>
      </w:r>
      <w:r w:rsidRPr="00355482">
        <w:rPr>
          <w:rFonts w:ascii="Times New Roman" w:hAnsi="Times New Roman" w:cs="Times New Roman"/>
        </w:rPr>
        <w:t>请给这幅漫画拟一个题目</w:t>
      </w:r>
      <w:r>
        <w:rPr>
          <w:rFonts w:ascii="Times New Roman" w:hAnsi="Times New Roman" w:cs="Times New Roman"/>
        </w:rPr>
        <w:t>。</w:t>
      </w:r>
      <w:r w:rsidRPr="00355482">
        <w:rPr>
          <w:rFonts w:ascii="Times New Roman" w:hAnsi="Times New Roman" w:cs="Times New Roman"/>
        </w:rPr>
        <w:t>要求</w:t>
      </w:r>
      <w:r>
        <w:rPr>
          <w:rFonts w:ascii="Times New Roman" w:hAnsi="Times New Roman" w:cs="Times New Roman"/>
        </w:rPr>
        <w:t>：</w:t>
      </w:r>
      <w:r w:rsidRPr="00355482">
        <w:rPr>
          <w:rFonts w:ascii="Times New Roman" w:hAnsi="Times New Roman" w:cs="Times New Roman"/>
        </w:rPr>
        <w:t>不能以</w:t>
      </w:r>
      <w:r w:rsidRPr="00355482">
        <w:rPr>
          <w:rFonts w:hAnsi="宋体" w:cs="Times New Roman"/>
        </w:rPr>
        <w:t>“</w:t>
      </w:r>
      <w:r w:rsidRPr="00355482">
        <w:rPr>
          <w:rFonts w:ascii="Times New Roman" w:hAnsi="Times New Roman" w:cs="Times New Roman"/>
        </w:rPr>
        <w:t>无题</w:t>
      </w:r>
      <w:r w:rsidRPr="00355482">
        <w:rPr>
          <w:rFonts w:hAnsi="宋体" w:cs="Times New Roman"/>
        </w:rPr>
        <w:t>”</w:t>
      </w:r>
      <w:r w:rsidRPr="00355482">
        <w:rPr>
          <w:rFonts w:ascii="Times New Roman" w:hAnsi="Times New Roman" w:cs="Times New Roman"/>
        </w:rPr>
        <w:t>为题</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5</w:t>
      </w:r>
      <w:r w:rsidRPr="00355482">
        <w:rPr>
          <w:rFonts w:ascii="Times New Roman" w:hAnsi="Times New Roman" w:cs="Times New Roman"/>
        </w:rPr>
        <w:t>个字</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②</w:t>
      </w:r>
      <w:r w:rsidRPr="00355482">
        <w:rPr>
          <w:rFonts w:ascii="Times New Roman" w:hAnsi="Times New Roman" w:cs="Times New Roman"/>
        </w:rPr>
        <w:t>请揭示其深刻寓意</w:t>
      </w:r>
      <w:r>
        <w:rPr>
          <w:rFonts w:ascii="Times New Roman" w:hAnsi="Times New Roman" w:cs="Times New Roman"/>
        </w:rPr>
        <w:t>。</w:t>
      </w:r>
      <w:r w:rsidRPr="00355482">
        <w:rPr>
          <w:rFonts w:ascii="Times New Roman" w:hAnsi="Times New Roman" w:cs="Times New Roman"/>
        </w:rPr>
        <w:t>要求</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30</w:t>
      </w:r>
      <w:r w:rsidRPr="00355482">
        <w:rPr>
          <w:rFonts w:ascii="Times New Roman" w:hAnsi="Times New Roman" w:cs="Times New Roman"/>
        </w:rPr>
        <w:t>字</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请用简洁的文字说明下边的漫画的画面内容</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60</w:t>
      </w:r>
      <w:r w:rsidRPr="00355482">
        <w:rPr>
          <w:rFonts w:ascii="Times New Roman" w:hAnsi="Times New Roman" w:cs="Times New Roman"/>
        </w:rPr>
        <w:t>字</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并用委婉得体的语言拟一条提示语</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\\Y4.TIF" \* MERGEFORMAT </w:instrText>
      </w:r>
      <w:r>
        <w:rPr>
          <w:rFonts w:ascii="Times New Roman" w:hAnsi="Times New Roman" w:cs="Times New Roman"/>
        </w:rPr>
        <w:fldChar w:fldCharType="separate"/>
      </w:r>
      <w:r w:rsidRPr="00355482">
        <w:rPr>
          <w:rFonts w:ascii="Times New Roman" w:hAnsi="Times New Roman" w:cs="Times New Roman"/>
        </w:rPr>
        <w:pict>
          <v:shape id="_x0000_i1039" type="#_x0000_t75" style="width:141.95pt;height:110.7pt">
            <v:imagedata r:id="rId29" r:href="rId30"/>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3</w:t>
      </w:r>
      <w:r>
        <w:rPr>
          <w:rFonts w:ascii="Times New Roman" w:hAnsi="Times New Roman" w:cs="Times New Roman"/>
        </w:rPr>
        <w:t>)</w:t>
      </w:r>
      <w:r w:rsidRPr="00355482">
        <w:rPr>
          <w:rFonts w:ascii="Times New Roman" w:hAnsi="Times New Roman" w:cs="Times New Roman"/>
        </w:rPr>
        <w:t>为下面的漫画《一次使用》拟写解说词</w:t>
      </w:r>
      <w:r>
        <w:rPr>
          <w:rFonts w:ascii="Times New Roman" w:hAnsi="Times New Roman" w:cs="Times New Roman"/>
        </w:rPr>
        <w:t>，</w:t>
      </w:r>
      <w:r w:rsidRPr="00355482">
        <w:rPr>
          <w:rFonts w:ascii="Times New Roman" w:hAnsi="Times New Roman" w:cs="Times New Roman"/>
        </w:rPr>
        <w:t>要求至少运用一种修辞手法</w:t>
      </w:r>
      <w:r>
        <w:rPr>
          <w:rFonts w:ascii="Times New Roman" w:hAnsi="Times New Roman" w:cs="Times New Roman"/>
        </w:rPr>
        <w:t>，</w:t>
      </w:r>
      <w:r w:rsidRPr="00355482">
        <w:rPr>
          <w:rFonts w:ascii="Times New Roman" w:hAnsi="Times New Roman" w:cs="Times New Roman"/>
        </w:rPr>
        <w:t>能揭示漫画的内涵</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不少于</w:t>
      </w:r>
      <w:r w:rsidRPr="00355482">
        <w:rPr>
          <w:rFonts w:ascii="Times New Roman" w:hAnsi="Times New Roman" w:cs="Times New Roman"/>
        </w:rPr>
        <w:t>50</w:t>
      </w:r>
      <w:r w:rsidRPr="00355482">
        <w:rPr>
          <w:rFonts w:ascii="Times New Roman" w:hAnsi="Times New Roman" w:cs="Times New Roman"/>
        </w:rPr>
        <w:t>字</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\\Y5.TIF" \* MERGEFORMAT </w:instrText>
      </w:r>
      <w:r>
        <w:rPr>
          <w:rFonts w:ascii="Times New Roman" w:hAnsi="Times New Roman" w:cs="Times New Roman"/>
        </w:rPr>
        <w:fldChar w:fldCharType="separate"/>
      </w:r>
      <w:r w:rsidRPr="00355482">
        <w:rPr>
          <w:rFonts w:ascii="Times New Roman" w:hAnsi="Times New Roman" w:cs="Times New Roman"/>
        </w:rPr>
        <w:pict>
          <v:shape id="_x0000_i1040" type="#_x0000_t75" style="width:103.9pt;height:105.3pt">
            <v:imagedata r:id="rId31" r:href="rId32"/>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hint="eastAsia"/>
        </w:rPr>
      </w:pPr>
      <w:r>
        <w:rPr>
          <w:rFonts w:ascii="Times New Roman" w:hAnsi="Times New Roman" w:cs="Times New Roman"/>
        </w:rPr>
        <w:t>(</w:t>
      </w:r>
      <w:r w:rsidRPr="00355482">
        <w:rPr>
          <w:rFonts w:ascii="Times New Roman" w:hAnsi="Times New Roman" w:cs="Times New Roman"/>
        </w:rPr>
        <w:t>4</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\\Y6.TIF" \* MERGEFORMAT </w:instrText>
      </w:r>
      <w:r>
        <w:rPr>
          <w:rFonts w:ascii="Times New Roman" w:hAnsi="Times New Roman" w:cs="Times New Roman"/>
        </w:rPr>
        <w:fldChar w:fldCharType="separate"/>
      </w:r>
      <w:r w:rsidRPr="00355482">
        <w:rPr>
          <w:rFonts w:ascii="Times New Roman" w:hAnsi="Times New Roman" w:cs="Times New Roman"/>
        </w:rPr>
        <w:pict>
          <v:shape id="_x0000_i1041" type="#_x0000_t75" style="width:108pt;height:80.85pt">
            <v:imagedata r:id="rId33" r:href="rId34"/>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右图是联合国总部门前一尊雕塑的照片</w:t>
      </w:r>
      <w:r>
        <w:rPr>
          <w:rFonts w:ascii="Times New Roman" w:hAnsi="Times New Roman" w:cs="Times New Roman"/>
        </w:rPr>
        <w:t>，</w:t>
      </w:r>
      <w:r w:rsidRPr="00355482">
        <w:rPr>
          <w:rFonts w:ascii="Times New Roman" w:hAnsi="Times New Roman" w:cs="Times New Roman"/>
        </w:rPr>
        <w:t>请紧扣雕塑的寓意展开联想</w:t>
      </w:r>
      <w:r>
        <w:rPr>
          <w:rFonts w:ascii="Times New Roman" w:hAnsi="Times New Roman" w:cs="Times New Roman"/>
        </w:rPr>
        <w:t>，</w:t>
      </w:r>
      <w:r w:rsidRPr="00355482">
        <w:rPr>
          <w:rFonts w:ascii="Times New Roman" w:hAnsi="Times New Roman" w:cs="Times New Roman"/>
        </w:rPr>
        <w:t>写一段鲜明生动的文字</w:t>
      </w:r>
      <w:r>
        <w:rPr>
          <w:rFonts w:ascii="Times New Roman" w:hAnsi="Times New Roman" w:cs="Times New Roman"/>
        </w:rPr>
        <w:t>，</w:t>
      </w:r>
      <w:r w:rsidRPr="00355482">
        <w:rPr>
          <w:rFonts w:ascii="Times New Roman" w:hAnsi="Times New Roman" w:cs="Times New Roman"/>
        </w:rPr>
        <w:t>表达你的期盼</w:t>
      </w:r>
      <w:r>
        <w:rPr>
          <w:rFonts w:ascii="Times New Roman" w:hAnsi="Times New Roman" w:cs="Times New Roman"/>
        </w:rPr>
        <w:t>。</w:t>
      </w:r>
      <w:r w:rsidRPr="00355482">
        <w:rPr>
          <w:rFonts w:ascii="Times New Roman" w:hAnsi="Times New Roman" w:cs="Times New Roman"/>
        </w:rPr>
        <w:t>不少于</w:t>
      </w:r>
      <w:r w:rsidRPr="00355482">
        <w:rPr>
          <w:rFonts w:ascii="Times New Roman" w:hAnsi="Times New Roman" w:cs="Times New Roman"/>
        </w:rPr>
        <w:t>40</w:t>
      </w:r>
      <w:r w:rsidRPr="00355482">
        <w:rPr>
          <w:rFonts w:ascii="Times New Roman" w:hAnsi="Times New Roman" w:cs="Times New Roman"/>
        </w:rPr>
        <w:t>字</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Pr>
          <w:rFonts w:ascii="Times New Roman" w:eastAsia="黑体" w:hAnsi="Times New Roman" w:cs="Times New Roman"/>
        </w:rPr>
        <w:fldChar w:fldCharType="begin"/>
      </w:r>
      <w:r w:rsidR="0001457B">
        <w:rPr>
          <w:rFonts w:ascii="Times New Roman" w:eastAsia="黑体" w:hAnsi="Times New Roman" w:cs="Times New Roman" w:hint="eastAsia"/>
        </w:rPr>
        <w:instrText xml:space="preserve"> INCLUDEPICTURE "E:\\</w:instrText>
      </w:r>
      <w:r w:rsidR="0001457B">
        <w:rPr>
          <w:rFonts w:ascii="Times New Roman" w:eastAsia="黑体" w:hAnsi="Times New Roman" w:cs="Times New Roman" w:hint="eastAsia"/>
        </w:rPr>
        <w:instrText>杨绘绘</w:instrText>
      </w:r>
      <w:r w:rsidR="0001457B">
        <w:rPr>
          <w:rFonts w:ascii="Times New Roman" w:eastAsia="黑体" w:hAnsi="Times New Roman" w:cs="Times New Roman" w:hint="eastAsia"/>
        </w:rPr>
        <w:instrText>\\2015\\</w:instrText>
      </w:r>
      <w:r w:rsidR="0001457B">
        <w:rPr>
          <w:rFonts w:ascii="Times New Roman" w:eastAsia="黑体" w:hAnsi="Times New Roman" w:cs="Times New Roman" w:hint="eastAsia"/>
        </w:rPr>
        <w:instrText>幻灯片</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一轮</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语文（全国）</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人教版（黑、吉、辽……）</w:instrText>
      </w:r>
      <w:r w:rsidR="0001457B">
        <w:rPr>
          <w:rFonts w:ascii="Times New Roman" w:eastAsia="黑体" w:hAnsi="Times New Roman" w:cs="Times New Roman" w:hint="eastAsia"/>
        </w:rPr>
        <w:instrText>\\word</w:instrText>
      </w:r>
      <w:r w:rsidR="0001457B">
        <w:rPr>
          <w:rFonts w:ascii="Times New Roman" w:eastAsia="黑体" w:hAnsi="Times New Roman" w:cs="Times New Roman" w:hint="eastAsia"/>
        </w:rPr>
        <w:instrText>版导学案</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左括</w:instrText>
      </w:r>
      <w:r w:rsidR="0001457B">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Pr="00355482">
        <w:rPr>
          <w:rFonts w:ascii="Times New Roman" w:eastAsia="黑体" w:hAnsi="Times New Roman" w:cs="Times New Roman" w:hint="eastAsia"/>
        </w:rPr>
        <w:pict>
          <v:shape id="_x0000_i1042" type="#_x0000_t75" style="width:2.7pt;height:8.15pt">
            <v:imagedata r:id="rId7" r:href="rId35"/>
          </v:shape>
        </w:pict>
      </w:r>
      <w:r>
        <w:rPr>
          <w:rFonts w:ascii="Times New Roman" w:eastAsia="黑体" w:hAnsi="Times New Roman" w:cs="Times New Roman"/>
        </w:rPr>
        <w:fldChar w:fldCharType="end"/>
      </w:r>
      <w:r w:rsidRPr="00355482">
        <w:rPr>
          <w:rFonts w:ascii="Times New Roman" w:eastAsia="黑体" w:hAnsi="Times New Roman" w:cs="Times New Roman"/>
        </w:rPr>
        <w:t>点拨</w:t>
      </w:r>
      <w:r>
        <w:rPr>
          <w:rFonts w:ascii="Times New Roman" w:eastAsia="黑体" w:hAnsi="Times New Roman" w:cs="Times New Roman"/>
        </w:rPr>
        <w:fldChar w:fldCharType="begin"/>
      </w:r>
      <w:r w:rsidR="0001457B">
        <w:rPr>
          <w:rFonts w:ascii="Times New Roman" w:eastAsia="黑体" w:hAnsi="Times New Roman" w:cs="Times New Roman" w:hint="eastAsia"/>
        </w:rPr>
        <w:instrText xml:space="preserve"> INCLUDEPICTURE "E:\\</w:instrText>
      </w:r>
      <w:r w:rsidR="0001457B">
        <w:rPr>
          <w:rFonts w:ascii="Times New Roman" w:eastAsia="黑体" w:hAnsi="Times New Roman" w:cs="Times New Roman" w:hint="eastAsia"/>
        </w:rPr>
        <w:instrText>杨绘绘</w:instrText>
      </w:r>
      <w:r w:rsidR="0001457B">
        <w:rPr>
          <w:rFonts w:ascii="Times New Roman" w:eastAsia="黑体" w:hAnsi="Times New Roman" w:cs="Times New Roman" w:hint="eastAsia"/>
        </w:rPr>
        <w:instrText>\\2015\\</w:instrText>
      </w:r>
      <w:r w:rsidR="0001457B">
        <w:rPr>
          <w:rFonts w:ascii="Times New Roman" w:eastAsia="黑体" w:hAnsi="Times New Roman" w:cs="Times New Roman" w:hint="eastAsia"/>
        </w:rPr>
        <w:instrText>幻灯片</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一轮</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语文（全国）</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人教版（黑、吉、辽……）</w:instrText>
      </w:r>
      <w:r w:rsidR="0001457B">
        <w:rPr>
          <w:rFonts w:ascii="Times New Roman" w:eastAsia="黑体" w:hAnsi="Times New Roman" w:cs="Times New Roman" w:hint="eastAsia"/>
        </w:rPr>
        <w:instrText>\\word</w:instrText>
      </w:r>
      <w:r w:rsidR="0001457B">
        <w:rPr>
          <w:rFonts w:ascii="Times New Roman" w:eastAsia="黑体" w:hAnsi="Times New Roman" w:cs="Times New Roman" w:hint="eastAsia"/>
        </w:rPr>
        <w:instrText>版导学案</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右括</w:instrText>
      </w:r>
      <w:r w:rsidR="0001457B">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Pr="00355482">
        <w:rPr>
          <w:rFonts w:ascii="Times New Roman" w:eastAsia="黑体" w:hAnsi="Times New Roman" w:cs="Times New Roman" w:hint="eastAsia"/>
        </w:rPr>
        <w:pict>
          <v:shape id="_x0000_i1043" type="#_x0000_t75" style="width:2.05pt;height:8.15pt">
            <v:imagedata r:id="rId9" r:href="rId36"/>
          </v:shape>
        </w:pict>
      </w:r>
      <w:r>
        <w:rPr>
          <w:rFonts w:ascii="Times New Roman" w:eastAsia="黑体"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审题答题规范</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eastAsia="黑体" w:hAnsi="Times New Roman" w:cs="Times New Roman"/>
        </w:rPr>
        <w:t>审题</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图文转换类题干由两部分构成</w:t>
      </w:r>
      <w:r>
        <w:rPr>
          <w:rFonts w:ascii="Times New Roman" w:hAnsi="Times New Roman" w:cs="Times New Roman"/>
        </w:rPr>
        <w:t>：</w:t>
      </w:r>
      <w:r w:rsidRPr="00355482">
        <w:rPr>
          <w:rFonts w:ascii="Times New Roman" w:hAnsi="Times New Roman" w:cs="Times New Roman"/>
        </w:rPr>
        <w:t>一是文字部分</w:t>
      </w:r>
      <w:r>
        <w:rPr>
          <w:rFonts w:ascii="Times New Roman" w:hAnsi="Times New Roman" w:cs="Times New Roman"/>
        </w:rPr>
        <w:t>，</w:t>
      </w:r>
      <w:r w:rsidRPr="00355482">
        <w:rPr>
          <w:rFonts w:ascii="Times New Roman" w:hAnsi="Times New Roman" w:cs="Times New Roman"/>
        </w:rPr>
        <w:t>二是图</w:t>
      </w:r>
      <w:r>
        <w:rPr>
          <w:rFonts w:ascii="Times New Roman" w:hAnsi="Times New Roman" w:cs="Times New Roman"/>
        </w:rPr>
        <w:t>、</w:t>
      </w:r>
      <w:r w:rsidRPr="00355482">
        <w:rPr>
          <w:rFonts w:ascii="Times New Roman" w:hAnsi="Times New Roman" w:cs="Times New Roman"/>
        </w:rPr>
        <w:t>表部分</w:t>
      </w:r>
      <w:r>
        <w:rPr>
          <w:rFonts w:ascii="Times New Roman" w:hAnsi="Times New Roman" w:cs="Times New Roman"/>
        </w:rPr>
        <w:t>。</w:t>
      </w:r>
      <w:r w:rsidRPr="00355482">
        <w:rPr>
          <w:rFonts w:ascii="Times New Roman" w:hAnsi="Times New Roman" w:cs="Times New Roman"/>
        </w:rPr>
        <w:t>审题内容有二</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①</w:t>
      </w:r>
      <w:r w:rsidRPr="00355482">
        <w:rPr>
          <w:rFonts w:ascii="Times New Roman" w:hAnsi="Times New Roman" w:cs="Times New Roman"/>
        </w:rPr>
        <w:t>审题干文字</w:t>
      </w:r>
      <w:r>
        <w:rPr>
          <w:rFonts w:ascii="Times New Roman" w:hAnsi="Times New Roman" w:cs="Times New Roman"/>
        </w:rPr>
        <w:t>，</w:t>
      </w:r>
      <w:r w:rsidRPr="00355482">
        <w:rPr>
          <w:rFonts w:ascii="Times New Roman" w:hAnsi="Times New Roman" w:cs="Times New Roman"/>
        </w:rPr>
        <w:t>明确题目要求</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②</w:t>
      </w:r>
      <w:r w:rsidRPr="00355482">
        <w:rPr>
          <w:rFonts w:ascii="Times New Roman" w:hAnsi="Times New Roman" w:cs="Times New Roman"/>
        </w:rPr>
        <w:t>审图画部分</w:t>
      </w:r>
      <w:r>
        <w:rPr>
          <w:rFonts w:ascii="Times New Roman" w:hAnsi="Times New Roman" w:cs="Times New Roman"/>
        </w:rPr>
        <w:t>，</w:t>
      </w:r>
      <w:r w:rsidRPr="00355482">
        <w:rPr>
          <w:rFonts w:ascii="Times New Roman" w:hAnsi="Times New Roman" w:cs="Times New Roman"/>
        </w:rPr>
        <w:t>全面准确捕捉信息</w:t>
      </w:r>
      <w:r>
        <w:rPr>
          <w:rFonts w:ascii="Times New Roman" w:hAnsi="Times New Roman" w:cs="Times New Roman"/>
        </w:rPr>
        <w:t>，</w:t>
      </w:r>
      <w:r w:rsidRPr="00355482">
        <w:rPr>
          <w:rFonts w:ascii="Times New Roman" w:hAnsi="Times New Roman" w:cs="Times New Roman"/>
        </w:rPr>
        <w:t>这是审题的重点</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a</w:t>
      </w:r>
      <w:r>
        <w:rPr>
          <w:rFonts w:ascii="Times New Roman" w:hAnsi="Times New Roman" w:cs="Times New Roman"/>
        </w:rPr>
        <w:t>．</w:t>
      </w:r>
      <w:r w:rsidRPr="00355482">
        <w:rPr>
          <w:rFonts w:ascii="Times New Roman" w:hAnsi="Times New Roman" w:cs="Times New Roman"/>
        </w:rPr>
        <w:t>看漫画标题</w:t>
      </w:r>
      <w:r>
        <w:rPr>
          <w:rFonts w:ascii="Times New Roman" w:hAnsi="Times New Roman" w:cs="Times New Roman"/>
        </w:rPr>
        <w:t>。</w:t>
      </w:r>
      <w:r w:rsidRPr="00355482">
        <w:rPr>
          <w:rFonts w:ascii="Times New Roman" w:hAnsi="Times New Roman" w:cs="Times New Roman"/>
        </w:rPr>
        <w:t>先看标题</w:t>
      </w:r>
      <w:r>
        <w:rPr>
          <w:rFonts w:ascii="Times New Roman" w:hAnsi="Times New Roman" w:cs="Times New Roman"/>
        </w:rPr>
        <w:t>，</w:t>
      </w:r>
      <w:r w:rsidRPr="00355482">
        <w:rPr>
          <w:rFonts w:ascii="Times New Roman" w:hAnsi="Times New Roman" w:cs="Times New Roman"/>
        </w:rPr>
        <w:t>再把标题同漫画内容结合起来分析</w:t>
      </w:r>
      <w:r>
        <w:rPr>
          <w:rFonts w:ascii="Times New Roman" w:hAnsi="Times New Roman" w:cs="Times New Roman"/>
        </w:rPr>
        <w:t>，</w:t>
      </w:r>
      <w:r w:rsidRPr="00355482">
        <w:rPr>
          <w:rFonts w:ascii="Times New Roman" w:hAnsi="Times New Roman" w:cs="Times New Roman"/>
        </w:rPr>
        <w:t>就容易弄清漫画的寓意所在</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b</w:t>
      </w:r>
      <w:r>
        <w:rPr>
          <w:rFonts w:ascii="Times New Roman" w:hAnsi="Times New Roman" w:cs="Times New Roman"/>
        </w:rPr>
        <w:t>．</w:t>
      </w:r>
      <w:r w:rsidRPr="00355482">
        <w:rPr>
          <w:rFonts w:ascii="Times New Roman" w:hAnsi="Times New Roman" w:cs="Times New Roman"/>
        </w:rPr>
        <w:t>看漫画的画面</w:t>
      </w:r>
      <w:r>
        <w:rPr>
          <w:rFonts w:ascii="Times New Roman" w:hAnsi="Times New Roman" w:cs="Times New Roman"/>
        </w:rPr>
        <w:t>。</w:t>
      </w:r>
      <w:r w:rsidRPr="00355482">
        <w:rPr>
          <w:rFonts w:ascii="Times New Roman" w:hAnsi="Times New Roman" w:cs="Times New Roman"/>
        </w:rPr>
        <w:t>这是审题的重要环节</w:t>
      </w:r>
      <w:r>
        <w:rPr>
          <w:rFonts w:ascii="Times New Roman" w:hAnsi="Times New Roman" w:cs="Times New Roman"/>
        </w:rPr>
        <w:t>，</w:t>
      </w:r>
      <w:r w:rsidRPr="00355482">
        <w:rPr>
          <w:rFonts w:ascii="Times New Roman" w:hAnsi="Times New Roman" w:cs="Times New Roman"/>
        </w:rPr>
        <w:t>仔细观察画面上的每个细节提供的信息</w:t>
      </w:r>
      <w:r>
        <w:rPr>
          <w:rFonts w:ascii="Times New Roman" w:hAnsi="Times New Roman" w:cs="Times New Roman"/>
        </w:rPr>
        <w:t>，</w:t>
      </w:r>
      <w:r w:rsidRPr="00355482">
        <w:rPr>
          <w:rFonts w:ascii="Times New Roman" w:hAnsi="Times New Roman" w:cs="Times New Roman"/>
        </w:rPr>
        <w:t>漫画实际上是用简单而又夸张的手法勾勒出幽默</w:t>
      </w:r>
      <w:r>
        <w:rPr>
          <w:rFonts w:ascii="Times New Roman" w:hAnsi="Times New Roman" w:cs="Times New Roman"/>
        </w:rPr>
        <w:t>、</w:t>
      </w:r>
      <w:r w:rsidRPr="00355482">
        <w:rPr>
          <w:rFonts w:ascii="Times New Roman" w:hAnsi="Times New Roman" w:cs="Times New Roman"/>
        </w:rPr>
        <w:t>诙谐的画面</w:t>
      </w:r>
      <w:r>
        <w:rPr>
          <w:rFonts w:ascii="Times New Roman" w:hAnsi="Times New Roman" w:cs="Times New Roman"/>
        </w:rPr>
        <w:t>，</w:t>
      </w:r>
      <w:r w:rsidRPr="00355482">
        <w:rPr>
          <w:rFonts w:ascii="Times New Roman" w:hAnsi="Times New Roman" w:cs="Times New Roman"/>
        </w:rPr>
        <w:t>用以说明某种观点</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c</w:t>
      </w:r>
      <w:r>
        <w:rPr>
          <w:rFonts w:ascii="Times New Roman" w:hAnsi="Times New Roman" w:cs="Times New Roman"/>
        </w:rPr>
        <w:t>．</w:t>
      </w:r>
      <w:r w:rsidRPr="00355482">
        <w:rPr>
          <w:rFonts w:ascii="Times New Roman" w:hAnsi="Times New Roman" w:cs="Times New Roman"/>
        </w:rPr>
        <w:t>看漫画的语言文字</w:t>
      </w:r>
      <w:r>
        <w:rPr>
          <w:rFonts w:ascii="Times New Roman" w:hAnsi="Times New Roman" w:cs="Times New Roman"/>
        </w:rPr>
        <w:t>。</w:t>
      </w:r>
      <w:r w:rsidRPr="00355482">
        <w:rPr>
          <w:rFonts w:ascii="Times New Roman" w:hAnsi="Times New Roman" w:cs="Times New Roman"/>
        </w:rPr>
        <w:t>漫画的语言文字往往言简意赅</w:t>
      </w:r>
      <w:r>
        <w:rPr>
          <w:rFonts w:ascii="Times New Roman" w:hAnsi="Times New Roman" w:cs="Times New Roman"/>
        </w:rPr>
        <w:t>，</w:t>
      </w:r>
      <w:r w:rsidRPr="00355482">
        <w:rPr>
          <w:rFonts w:ascii="Times New Roman" w:hAnsi="Times New Roman" w:cs="Times New Roman"/>
        </w:rPr>
        <w:t>画龙点睛</w:t>
      </w:r>
      <w:r>
        <w:rPr>
          <w:rFonts w:ascii="Times New Roman" w:hAnsi="Times New Roman" w:cs="Times New Roman"/>
        </w:rPr>
        <w:t>，</w:t>
      </w:r>
      <w:r w:rsidRPr="00355482">
        <w:rPr>
          <w:rFonts w:ascii="Times New Roman" w:hAnsi="Times New Roman" w:cs="Times New Roman"/>
        </w:rPr>
        <w:t>要仔细品味漫画中的语言文字</w:t>
      </w:r>
      <w:r>
        <w:rPr>
          <w:rFonts w:ascii="Times New Roman" w:hAnsi="Times New Roman" w:cs="Times New Roman"/>
        </w:rPr>
        <w:t>，</w:t>
      </w:r>
      <w:r w:rsidRPr="00355482">
        <w:rPr>
          <w:rFonts w:ascii="Times New Roman" w:hAnsi="Times New Roman" w:cs="Times New Roman"/>
        </w:rPr>
        <w:t>认真思考这些语言文字中隐含的观点</w:t>
      </w:r>
      <w:r>
        <w:rPr>
          <w:rFonts w:ascii="Times New Roman" w:hAnsi="Times New Roman" w:cs="Times New Roman"/>
        </w:rPr>
        <w:t>，</w:t>
      </w:r>
      <w:r w:rsidRPr="00355482">
        <w:rPr>
          <w:rFonts w:ascii="Times New Roman" w:hAnsi="Times New Roman" w:cs="Times New Roman"/>
        </w:rPr>
        <w:t>有时会成为我们弄清漫画寓意的金钥匙</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d</w:t>
      </w:r>
      <w:r>
        <w:rPr>
          <w:rFonts w:ascii="Times New Roman" w:hAnsi="Times New Roman" w:cs="Times New Roman"/>
        </w:rPr>
        <w:t>．</w:t>
      </w:r>
      <w:r w:rsidRPr="00355482">
        <w:rPr>
          <w:rFonts w:ascii="Times New Roman" w:hAnsi="Times New Roman" w:cs="Times New Roman"/>
        </w:rPr>
        <w:t>看漫画的夸张之处</w:t>
      </w:r>
      <w:r>
        <w:rPr>
          <w:rFonts w:ascii="Times New Roman" w:hAnsi="Times New Roman" w:cs="Times New Roman"/>
        </w:rPr>
        <w:t>。</w:t>
      </w:r>
      <w:r w:rsidRPr="00355482">
        <w:rPr>
          <w:rFonts w:ascii="Times New Roman" w:hAnsi="Times New Roman" w:cs="Times New Roman"/>
        </w:rPr>
        <w:t>夸张之处往往就是漫画的弦外之音</w:t>
      </w:r>
      <w:r>
        <w:rPr>
          <w:rFonts w:ascii="Times New Roman" w:hAnsi="Times New Roman" w:cs="Times New Roman"/>
        </w:rPr>
        <w:t>，</w:t>
      </w:r>
      <w:r w:rsidRPr="00355482">
        <w:rPr>
          <w:rFonts w:ascii="Times New Roman" w:hAnsi="Times New Roman" w:cs="Times New Roman"/>
        </w:rPr>
        <w:t>是漫画要表达的寓意所在</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eastAsia="黑体" w:hAnsi="Times New Roman" w:cs="Times New Roman"/>
        </w:rPr>
        <w:t>答题</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拟标题类语言一定要简明</w:t>
      </w:r>
      <w:r>
        <w:rPr>
          <w:rFonts w:ascii="Times New Roman" w:hAnsi="Times New Roman" w:cs="Times New Roman"/>
        </w:rPr>
        <w:t>、</w:t>
      </w:r>
      <w:r w:rsidRPr="00355482">
        <w:rPr>
          <w:rFonts w:ascii="Times New Roman" w:hAnsi="Times New Roman" w:cs="Times New Roman"/>
        </w:rPr>
        <w:t>准确</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说明画面内容类在整体把握画面的基础上按照</w:t>
      </w:r>
      <w:r w:rsidRPr="00355482">
        <w:rPr>
          <w:rFonts w:ascii="Times New Roman" w:hAnsi="Times New Roman" w:cs="Times New Roman"/>
          <w:em w:val="underDot"/>
        </w:rPr>
        <w:t>一定的说明顺序</w:t>
      </w:r>
      <w:r w:rsidRPr="00355482">
        <w:rPr>
          <w:rFonts w:ascii="Times New Roman" w:hAnsi="Times New Roman" w:cs="Times New Roman"/>
        </w:rPr>
        <w:t>依次说明</w:t>
      </w:r>
      <w:r>
        <w:rPr>
          <w:rFonts w:ascii="Times New Roman" w:hAnsi="Times New Roman" w:cs="Times New Roman"/>
        </w:rPr>
        <w:t>，</w:t>
      </w:r>
      <w:r w:rsidRPr="00355482">
        <w:rPr>
          <w:rFonts w:ascii="Times New Roman" w:hAnsi="Times New Roman" w:cs="Times New Roman"/>
        </w:rPr>
        <w:t>重点突出画面特征</w:t>
      </w:r>
      <w:r>
        <w:rPr>
          <w:rFonts w:ascii="Times New Roman" w:hAnsi="Times New Roman" w:cs="Times New Roman"/>
        </w:rPr>
        <w:t>，</w:t>
      </w:r>
      <w:r w:rsidRPr="00355482">
        <w:rPr>
          <w:rFonts w:ascii="Times New Roman" w:hAnsi="Times New Roman" w:cs="Times New Roman"/>
        </w:rPr>
        <w:t>不要遗漏细节</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概括寓意类不能就画论画</w:t>
      </w:r>
      <w:r>
        <w:rPr>
          <w:rFonts w:ascii="Times New Roman" w:hAnsi="Times New Roman" w:cs="Times New Roman"/>
        </w:rPr>
        <w:t>，</w:t>
      </w:r>
      <w:r w:rsidRPr="00355482">
        <w:rPr>
          <w:rFonts w:ascii="Times New Roman" w:hAnsi="Times New Roman" w:cs="Times New Roman"/>
        </w:rPr>
        <w:t>一定要有一个由画到现实生活的过程</w:t>
      </w:r>
      <w:r>
        <w:rPr>
          <w:rFonts w:ascii="Times New Roman" w:hAnsi="Times New Roman" w:cs="Times New Roman"/>
        </w:rPr>
        <w:t>，</w:t>
      </w:r>
      <w:r w:rsidRPr="00355482">
        <w:rPr>
          <w:rFonts w:ascii="Times New Roman" w:hAnsi="Times New Roman" w:cs="Times New Roman"/>
        </w:rPr>
        <w:t>语言要一针见血</w:t>
      </w:r>
      <w:r>
        <w:rPr>
          <w:rFonts w:ascii="Times New Roman" w:hAnsi="Times New Roman" w:cs="Times New Roman"/>
        </w:rPr>
        <w:t>。</w:t>
      </w:r>
      <w:r w:rsidRPr="00355482">
        <w:rPr>
          <w:rFonts w:ascii="Times New Roman" w:hAnsi="Times New Roman" w:cs="Times New Roman"/>
        </w:rPr>
        <w:t>用语为</w:t>
      </w:r>
      <w:r>
        <w:rPr>
          <w:rFonts w:ascii="Times New Roman" w:hAnsi="Times New Roman" w:cs="Times New Roman"/>
        </w:rPr>
        <w:t>：</w:t>
      </w:r>
      <w:r w:rsidRPr="00355482">
        <w:rPr>
          <w:rFonts w:ascii="Times New Roman" w:hAnsi="Times New Roman" w:cs="Times New Roman"/>
        </w:rPr>
        <w:t>讽刺了</w:t>
      </w:r>
      <w:r w:rsidRPr="00355482">
        <w:rPr>
          <w:rFonts w:hAnsi="宋体" w:cs="Times New Roman"/>
        </w:rPr>
        <w:t>……</w:t>
      </w:r>
      <w:r w:rsidRPr="00355482">
        <w:rPr>
          <w:rFonts w:ascii="Times New Roman" w:hAnsi="Times New Roman" w:cs="Times New Roman"/>
        </w:rPr>
        <w:t>/</w:t>
      </w:r>
      <w:r w:rsidRPr="00355482">
        <w:rPr>
          <w:rFonts w:ascii="Times New Roman" w:hAnsi="Times New Roman" w:cs="Times New Roman"/>
        </w:rPr>
        <w:t>歌颂了</w:t>
      </w:r>
      <w:r w:rsidRPr="00355482">
        <w:rPr>
          <w:rFonts w:hAnsi="宋体"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具体答题技巧</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eastAsia="黑体" w:hAnsi="Times New Roman" w:cs="Times New Roman"/>
        </w:rPr>
        <w:t>为漫画拟加标题的技巧</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标题是漫画的眉目</w:t>
      </w:r>
      <w:r>
        <w:rPr>
          <w:rFonts w:ascii="Times New Roman" w:hAnsi="Times New Roman" w:cs="Times New Roman"/>
        </w:rPr>
        <w:t>，</w:t>
      </w:r>
      <w:r w:rsidRPr="00355482">
        <w:rPr>
          <w:rFonts w:ascii="Times New Roman" w:hAnsi="Times New Roman" w:cs="Times New Roman"/>
        </w:rPr>
        <w:t>它有暗示漫画寓意或揭示讽刺对象的作用</w:t>
      </w:r>
      <w:r>
        <w:rPr>
          <w:rFonts w:ascii="Times New Roman" w:hAnsi="Times New Roman" w:cs="Times New Roman"/>
        </w:rPr>
        <w:t>。</w:t>
      </w:r>
      <w:r w:rsidRPr="00355482">
        <w:rPr>
          <w:rFonts w:ascii="Times New Roman" w:hAnsi="Times New Roman" w:cs="Times New Roman"/>
        </w:rPr>
        <w:t>拟定标题先要弄清漫画讽刺的主体和漫画的主题</w:t>
      </w:r>
      <w:r>
        <w:rPr>
          <w:rFonts w:ascii="Times New Roman" w:hAnsi="Times New Roman" w:cs="Times New Roman"/>
        </w:rPr>
        <w:t>，</w:t>
      </w:r>
      <w:r w:rsidRPr="00355482">
        <w:rPr>
          <w:rFonts w:ascii="Times New Roman" w:hAnsi="Times New Roman" w:cs="Times New Roman"/>
        </w:rPr>
        <w:t>然后围绕讽刺的主体或主题拟加标题</w:t>
      </w:r>
      <w:r>
        <w:rPr>
          <w:rFonts w:ascii="Times New Roman" w:hAnsi="Times New Roman" w:cs="Times New Roman"/>
        </w:rPr>
        <w:t>。</w:t>
      </w:r>
      <w:r w:rsidRPr="00355482">
        <w:rPr>
          <w:rFonts w:ascii="Times New Roman" w:hAnsi="Times New Roman" w:cs="Times New Roman"/>
        </w:rPr>
        <w:t>可直接以漫画讽刺或颂扬的主体命名</w:t>
      </w:r>
      <w:r>
        <w:rPr>
          <w:rFonts w:ascii="Times New Roman" w:hAnsi="Times New Roman" w:cs="Times New Roman"/>
        </w:rPr>
        <w:t>，</w:t>
      </w:r>
      <w:r w:rsidRPr="00355482">
        <w:rPr>
          <w:rFonts w:ascii="Times New Roman" w:hAnsi="Times New Roman" w:cs="Times New Roman"/>
        </w:rPr>
        <w:t>也可扣住漫画的主题命名</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eastAsia="黑体" w:hAnsi="Times New Roman" w:cs="Times New Roman"/>
        </w:rPr>
        <w:t>描述画面的原则</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描述画面</w:t>
      </w:r>
      <w:r>
        <w:rPr>
          <w:rFonts w:ascii="Times New Roman" w:hAnsi="Times New Roman" w:cs="Times New Roman"/>
        </w:rPr>
        <w:t>，</w:t>
      </w:r>
      <w:r w:rsidRPr="00355482">
        <w:rPr>
          <w:rFonts w:ascii="Times New Roman" w:hAnsi="Times New Roman" w:cs="Times New Roman"/>
        </w:rPr>
        <w:t>具体说就是用描述性的语言介绍画面的内容</w:t>
      </w:r>
      <w:r>
        <w:rPr>
          <w:rFonts w:ascii="Times New Roman" w:hAnsi="Times New Roman" w:cs="Times New Roman"/>
        </w:rPr>
        <w:t>。</w:t>
      </w:r>
      <w:r w:rsidRPr="00355482">
        <w:rPr>
          <w:rFonts w:ascii="Times New Roman" w:hAnsi="Times New Roman" w:cs="Times New Roman"/>
        </w:rPr>
        <w:t>描述时要贯彻以下原则</w:t>
      </w:r>
      <w:r>
        <w:rPr>
          <w:rFonts w:ascii="Times New Roman" w:hAnsi="Times New Roman" w:cs="Times New Roman"/>
        </w:rPr>
        <w:t>：</w:t>
      </w:r>
      <w:r w:rsidRPr="00355482">
        <w:rPr>
          <w:rFonts w:ascii="Times New Roman" w:hAnsi="Times New Roman" w:cs="Times New Roman"/>
        </w:rPr>
        <w:t>注意对象</w:t>
      </w:r>
      <w:r>
        <w:rPr>
          <w:rFonts w:ascii="Times New Roman" w:hAnsi="Times New Roman" w:cs="Times New Roman"/>
        </w:rPr>
        <w:t>，</w:t>
      </w:r>
      <w:r w:rsidRPr="00355482">
        <w:rPr>
          <w:rFonts w:ascii="Times New Roman" w:hAnsi="Times New Roman" w:cs="Times New Roman"/>
        </w:rPr>
        <w:t>留意方位</w:t>
      </w:r>
      <w:r>
        <w:rPr>
          <w:rFonts w:ascii="Times New Roman" w:hAnsi="Times New Roman" w:cs="Times New Roman"/>
        </w:rPr>
        <w:t>，</w:t>
      </w:r>
      <w:r w:rsidRPr="00355482">
        <w:rPr>
          <w:rFonts w:ascii="Times New Roman" w:hAnsi="Times New Roman" w:cs="Times New Roman"/>
        </w:rPr>
        <w:t>按照顺序</w:t>
      </w:r>
      <w:r>
        <w:rPr>
          <w:rFonts w:ascii="Times New Roman" w:hAnsi="Times New Roman" w:cs="Times New Roman"/>
        </w:rPr>
        <w:t>，</w:t>
      </w:r>
      <w:r w:rsidRPr="00355482">
        <w:rPr>
          <w:rFonts w:ascii="Times New Roman" w:hAnsi="Times New Roman" w:cs="Times New Roman"/>
        </w:rPr>
        <w:t>采用恰当的表达方式</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3</w:t>
      </w:r>
      <w:r>
        <w:rPr>
          <w:rFonts w:ascii="Times New Roman" w:hAnsi="Times New Roman" w:cs="Times New Roman"/>
        </w:rPr>
        <w:t>)</w:t>
      </w:r>
      <w:r w:rsidRPr="00355482">
        <w:rPr>
          <w:rFonts w:ascii="Times New Roman" w:eastAsia="黑体" w:hAnsi="Times New Roman" w:cs="Times New Roman"/>
        </w:rPr>
        <w:t>概括漫画寓意的方法</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先要认真细致的观察分析画面的内容</w:t>
      </w:r>
      <w:r>
        <w:rPr>
          <w:rFonts w:ascii="Times New Roman" w:hAnsi="Times New Roman" w:cs="Times New Roman"/>
        </w:rPr>
        <w:t>，</w:t>
      </w:r>
      <w:r w:rsidRPr="00355482">
        <w:rPr>
          <w:rFonts w:ascii="Times New Roman" w:hAnsi="Times New Roman" w:cs="Times New Roman"/>
        </w:rPr>
        <w:t>找出其讽刺或颂扬的对象或行为</w:t>
      </w:r>
      <w:r>
        <w:rPr>
          <w:rFonts w:ascii="Times New Roman" w:hAnsi="Times New Roman" w:cs="Times New Roman"/>
        </w:rPr>
        <w:t>，</w:t>
      </w:r>
      <w:r w:rsidRPr="00355482">
        <w:rPr>
          <w:rFonts w:ascii="Times New Roman" w:hAnsi="Times New Roman" w:cs="Times New Roman"/>
        </w:rPr>
        <w:t>再看画面指向</w:t>
      </w:r>
      <w:r>
        <w:rPr>
          <w:rFonts w:ascii="Times New Roman" w:hAnsi="Times New Roman" w:cs="Times New Roman"/>
        </w:rPr>
        <w:t>，</w:t>
      </w:r>
      <w:r w:rsidRPr="00355482">
        <w:rPr>
          <w:rFonts w:ascii="Times New Roman" w:hAnsi="Times New Roman" w:cs="Times New Roman"/>
        </w:rPr>
        <w:t>对应相关现实</w:t>
      </w:r>
      <w:r>
        <w:rPr>
          <w:rFonts w:ascii="Times New Roman" w:hAnsi="Times New Roman" w:cs="Times New Roman"/>
        </w:rPr>
        <w:t>，</w:t>
      </w:r>
      <w:r w:rsidRPr="00355482">
        <w:rPr>
          <w:rFonts w:ascii="Times New Roman" w:hAnsi="Times New Roman" w:cs="Times New Roman"/>
        </w:rPr>
        <w:t>接着要透过现象看本质</w:t>
      </w:r>
      <w:r>
        <w:rPr>
          <w:rFonts w:ascii="Times New Roman" w:hAnsi="Times New Roman" w:cs="Times New Roman"/>
        </w:rPr>
        <w:t>，</w:t>
      </w:r>
      <w:r w:rsidRPr="00355482">
        <w:rPr>
          <w:rFonts w:ascii="Times New Roman" w:hAnsi="Times New Roman" w:cs="Times New Roman"/>
        </w:rPr>
        <w:t>跳出画面思画外</w:t>
      </w:r>
      <w:r>
        <w:rPr>
          <w:rFonts w:ascii="Times New Roman" w:hAnsi="Times New Roman" w:cs="Times New Roman"/>
        </w:rPr>
        <w:t>，</w:t>
      </w:r>
      <w:r w:rsidRPr="00355482">
        <w:rPr>
          <w:rFonts w:ascii="Times New Roman" w:hAnsi="Times New Roman" w:cs="Times New Roman"/>
        </w:rPr>
        <w:t>最后多个角度想想看</w:t>
      </w:r>
      <w:r>
        <w:rPr>
          <w:rFonts w:ascii="Times New Roman" w:hAnsi="Times New Roman" w:cs="Times New Roman"/>
        </w:rPr>
        <w:t>，</w:t>
      </w:r>
      <w:r w:rsidRPr="00355482">
        <w:rPr>
          <w:rFonts w:ascii="Times New Roman" w:hAnsi="Times New Roman" w:cs="Times New Roman"/>
        </w:rPr>
        <w:t>确定最佳寓意</w:t>
      </w:r>
      <w:r>
        <w:rPr>
          <w:rFonts w:ascii="Times New Roman" w:hAnsi="Times New Roman" w:cs="Times New Roman"/>
        </w:rPr>
        <w:t>。</w:t>
      </w:r>
      <w:r w:rsidRPr="00355482">
        <w:rPr>
          <w:rFonts w:ascii="Times New Roman" w:hAnsi="Times New Roman" w:cs="Times New Roman"/>
        </w:rPr>
        <w:t>在由画面到画外的过程中</w:t>
      </w:r>
      <w:r>
        <w:rPr>
          <w:rFonts w:ascii="Times New Roman" w:hAnsi="Times New Roman" w:cs="Times New Roman"/>
        </w:rPr>
        <w:t>，</w:t>
      </w:r>
      <w:r w:rsidRPr="00355482">
        <w:rPr>
          <w:rFonts w:ascii="Times New Roman" w:hAnsi="Times New Roman" w:cs="Times New Roman"/>
        </w:rPr>
        <w:t>通常要采取联想的方法</w:t>
      </w:r>
      <w:r>
        <w:rPr>
          <w:rFonts w:ascii="Times New Roman" w:hAnsi="Times New Roman" w:cs="Times New Roman"/>
        </w:rPr>
        <w:t>，</w:t>
      </w:r>
      <w:r w:rsidRPr="00355482">
        <w:rPr>
          <w:rFonts w:ascii="Times New Roman" w:hAnsi="Times New Roman" w:cs="Times New Roman"/>
        </w:rPr>
        <w:t>由物及人</w:t>
      </w:r>
      <w:r>
        <w:rPr>
          <w:rFonts w:ascii="Times New Roman" w:hAnsi="Times New Roman" w:cs="Times New Roman"/>
        </w:rPr>
        <w:t>，</w:t>
      </w:r>
      <w:r w:rsidRPr="00355482">
        <w:rPr>
          <w:rFonts w:ascii="Times New Roman" w:hAnsi="Times New Roman" w:cs="Times New Roman"/>
        </w:rPr>
        <w:t>由人及理</w:t>
      </w:r>
      <w:r>
        <w:rPr>
          <w:rFonts w:ascii="Times New Roman" w:hAnsi="Times New Roman" w:cs="Times New Roman"/>
        </w:rPr>
        <w:t>，</w:t>
      </w:r>
      <w:r w:rsidRPr="00355482">
        <w:rPr>
          <w:rFonts w:ascii="Times New Roman" w:hAnsi="Times New Roman" w:cs="Times New Roman"/>
        </w:rPr>
        <w:t>彰显意义</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特别要注意漫画的主题是讽刺类还是歌颂类</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eastAsia="黑体" w:hAnsi="Times New Roman" w:cs="Times New Roman"/>
        </w:rPr>
        <w:t>二、图表转换成文字</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知识梳理</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在媒体信息交流和传递中</w:t>
      </w:r>
      <w:r>
        <w:rPr>
          <w:rFonts w:ascii="Times New Roman" w:hAnsi="Times New Roman" w:cs="Times New Roman"/>
        </w:rPr>
        <w:t>，</w:t>
      </w:r>
      <w:r w:rsidRPr="00355482">
        <w:rPr>
          <w:rFonts w:ascii="Times New Roman" w:hAnsi="Times New Roman" w:cs="Times New Roman"/>
        </w:rPr>
        <w:t>图表是一种主要的表现形式之一</w:t>
      </w:r>
      <w:r>
        <w:rPr>
          <w:rFonts w:ascii="Times New Roman" w:hAnsi="Times New Roman" w:cs="Times New Roman"/>
        </w:rPr>
        <w:t>，</w:t>
      </w:r>
      <w:r w:rsidRPr="00355482">
        <w:rPr>
          <w:rFonts w:ascii="Times New Roman" w:hAnsi="Times New Roman" w:cs="Times New Roman"/>
        </w:rPr>
        <w:t>它能直观鲜明</w:t>
      </w:r>
      <w:r>
        <w:rPr>
          <w:rFonts w:ascii="Times New Roman" w:hAnsi="Times New Roman" w:cs="Times New Roman"/>
        </w:rPr>
        <w:t>、</w:t>
      </w:r>
      <w:r w:rsidRPr="00355482">
        <w:rPr>
          <w:rFonts w:ascii="Times New Roman" w:hAnsi="Times New Roman" w:cs="Times New Roman"/>
        </w:rPr>
        <w:t>简洁明了地反映事物的发展变化规律或作者观点态度</w:t>
      </w:r>
      <w:r>
        <w:rPr>
          <w:rFonts w:ascii="Times New Roman" w:hAnsi="Times New Roman" w:cs="Times New Roman"/>
        </w:rPr>
        <w:t>。</w:t>
      </w:r>
      <w:r w:rsidRPr="00355482">
        <w:rPr>
          <w:rFonts w:ascii="Times New Roman" w:hAnsi="Times New Roman" w:cs="Times New Roman"/>
        </w:rPr>
        <w:t>常见的图表形式有公司单位的报表</w:t>
      </w:r>
      <w:r>
        <w:rPr>
          <w:rFonts w:ascii="Times New Roman" w:hAnsi="Times New Roman" w:cs="Times New Roman"/>
        </w:rPr>
        <w:t>、</w:t>
      </w:r>
      <w:r w:rsidRPr="00355482">
        <w:rPr>
          <w:rFonts w:ascii="Times New Roman" w:hAnsi="Times New Roman" w:cs="Times New Roman"/>
        </w:rPr>
        <w:t>企业厂家生产增长图</w:t>
      </w:r>
      <w:r>
        <w:rPr>
          <w:rFonts w:ascii="Times New Roman" w:hAnsi="Times New Roman" w:cs="Times New Roman"/>
        </w:rPr>
        <w:t>、</w:t>
      </w:r>
      <w:r w:rsidRPr="00355482">
        <w:rPr>
          <w:rFonts w:ascii="Times New Roman" w:hAnsi="Times New Roman" w:cs="Times New Roman"/>
        </w:rPr>
        <w:t>工艺生产流程图</w:t>
      </w:r>
      <w:r>
        <w:rPr>
          <w:rFonts w:ascii="Times New Roman" w:hAnsi="Times New Roman" w:cs="Times New Roman"/>
        </w:rPr>
        <w:t>、</w:t>
      </w:r>
      <w:r w:rsidRPr="00355482">
        <w:rPr>
          <w:rFonts w:ascii="Times New Roman" w:hAnsi="Times New Roman" w:cs="Times New Roman"/>
        </w:rPr>
        <w:t>实验研究变化曲线图等</w:t>
      </w:r>
      <w:r>
        <w:rPr>
          <w:rFonts w:ascii="Times New Roman" w:hAnsi="Times New Roman" w:cs="Times New Roman"/>
        </w:rPr>
        <w:t>。</w:t>
      </w:r>
      <w:r w:rsidRPr="00355482">
        <w:rPr>
          <w:rFonts w:ascii="Times New Roman" w:hAnsi="Times New Roman" w:cs="Times New Roman"/>
        </w:rPr>
        <w:t>简洁的图表包含着大量的文字和数字信息</w:t>
      </w:r>
      <w:r>
        <w:rPr>
          <w:rFonts w:ascii="Times New Roman" w:hAnsi="Times New Roman" w:cs="Times New Roman"/>
        </w:rPr>
        <w:t>，</w:t>
      </w:r>
      <w:r w:rsidRPr="00355482">
        <w:rPr>
          <w:rFonts w:ascii="Times New Roman" w:hAnsi="Times New Roman" w:cs="Times New Roman"/>
        </w:rPr>
        <w:t>涉及不同的知识领域</w:t>
      </w:r>
      <w:r>
        <w:rPr>
          <w:rFonts w:ascii="Times New Roman" w:hAnsi="Times New Roman" w:cs="Times New Roman"/>
        </w:rPr>
        <w:t>。</w:t>
      </w:r>
      <w:r w:rsidRPr="00355482">
        <w:rPr>
          <w:rFonts w:ascii="Times New Roman" w:hAnsi="Times New Roman" w:cs="Times New Roman"/>
        </w:rPr>
        <w:t>主要有两种题型</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文字转换题</w:t>
      </w:r>
      <w:r>
        <w:rPr>
          <w:rFonts w:ascii="Times New Roman" w:hAnsi="Times New Roman" w:cs="Times New Roman"/>
        </w:rPr>
        <w:t>，</w:t>
      </w:r>
      <w:r w:rsidRPr="00355482">
        <w:rPr>
          <w:rFonts w:ascii="Times New Roman" w:hAnsi="Times New Roman" w:cs="Times New Roman"/>
        </w:rPr>
        <w:t>即将图表内容用文字表述出来</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信息推断题</w:t>
      </w:r>
      <w:r>
        <w:rPr>
          <w:rFonts w:ascii="Times New Roman" w:hAnsi="Times New Roman" w:cs="Times New Roman"/>
        </w:rPr>
        <w:t>，</w:t>
      </w:r>
      <w:r w:rsidRPr="00355482">
        <w:rPr>
          <w:rFonts w:ascii="Times New Roman" w:hAnsi="Times New Roman" w:cs="Times New Roman"/>
        </w:rPr>
        <w:t>即针对图表数据作结论或提建议</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演练</w:t>
      </w:r>
      <w:r>
        <w:rPr>
          <w:rFonts w:ascii="Times New Roman" w:hAnsi="Times New Roman" w:cs="Times New Roman"/>
        </w:rPr>
        <w:t>、</w:t>
      </w:r>
      <w:r w:rsidRPr="00355482">
        <w:rPr>
          <w:rFonts w:ascii="Times New Roman" w:hAnsi="Times New Roman" w:cs="Times New Roman"/>
        </w:rPr>
        <w:t>总结</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最近</w:t>
      </w:r>
      <w:r>
        <w:rPr>
          <w:rFonts w:ascii="Times New Roman" w:hAnsi="Times New Roman" w:cs="Times New Roman"/>
        </w:rPr>
        <w:t>，</w:t>
      </w:r>
      <w:r w:rsidRPr="00355482">
        <w:rPr>
          <w:rFonts w:ascii="Times New Roman" w:hAnsi="Times New Roman" w:cs="Times New Roman"/>
        </w:rPr>
        <w:t>上海市统计局社情民意调查中心开展了一次电话调查</w:t>
      </w:r>
      <w:r>
        <w:rPr>
          <w:rFonts w:ascii="Times New Roman" w:hAnsi="Times New Roman" w:cs="Times New Roman"/>
        </w:rPr>
        <w:t>，</w:t>
      </w:r>
      <w:r w:rsidRPr="00355482">
        <w:rPr>
          <w:rFonts w:ascii="Times New Roman" w:hAnsi="Times New Roman" w:cs="Times New Roman"/>
        </w:rPr>
        <w:t>通过调查市民在日常生活中的一些习惯做法</w:t>
      </w:r>
      <w:r>
        <w:rPr>
          <w:rFonts w:ascii="Times New Roman" w:hAnsi="Times New Roman" w:cs="Times New Roman"/>
        </w:rPr>
        <w:t>，</w:t>
      </w:r>
      <w:r w:rsidRPr="00355482">
        <w:rPr>
          <w:rFonts w:ascii="Times New Roman" w:hAnsi="Times New Roman" w:cs="Times New Roman"/>
        </w:rPr>
        <w:t>来了解市民的环保意识</w:t>
      </w:r>
      <w:r>
        <w:rPr>
          <w:rFonts w:ascii="Times New Roman" w:hAnsi="Times New Roman" w:cs="Times New Roman"/>
        </w:rPr>
        <w:t>。</w:t>
      </w:r>
      <w:r w:rsidRPr="00355482">
        <w:rPr>
          <w:rFonts w:ascii="Times New Roman" w:hAnsi="Times New Roman" w:cs="Times New Roman"/>
        </w:rPr>
        <w:t>下面是依据对</w:t>
      </w:r>
      <w:r w:rsidRPr="00355482">
        <w:rPr>
          <w:rFonts w:hAnsi="宋体" w:cs="Times New Roman"/>
        </w:rPr>
        <w:t>“</w:t>
      </w:r>
      <w:r w:rsidRPr="00355482">
        <w:rPr>
          <w:rFonts w:ascii="Times New Roman" w:hAnsi="Times New Roman" w:cs="Times New Roman"/>
        </w:rPr>
        <w:t>限塑令</w:t>
      </w:r>
      <w:r w:rsidRPr="00355482">
        <w:rPr>
          <w:rFonts w:hAnsi="宋体" w:cs="Times New Roman"/>
        </w:rPr>
        <w:t>”</w:t>
      </w:r>
      <w:r w:rsidRPr="00355482">
        <w:rPr>
          <w:rFonts w:ascii="Times New Roman" w:hAnsi="Times New Roman" w:cs="Times New Roman"/>
        </w:rPr>
        <w:t>落实情况的调查数据绘制的图表</w:t>
      </w:r>
      <w:r>
        <w:rPr>
          <w:rFonts w:ascii="Times New Roman" w:hAnsi="Times New Roman" w:cs="Times New Roman"/>
        </w:rPr>
        <w:t>，</w:t>
      </w:r>
      <w:r w:rsidRPr="00355482">
        <w:rPr>
          <w:rFonts w:ascii="Times New Roman" w:hAnsi="Times New Roman" w:cs="Times New Roman"/>
        </w:rPr>
        <w:t>请认真观察图表</w:t>
      </w:r>
      <w:r>
        <w:rPr>
          <w:rFonts w:ascii="Times New Roman" w:hAnsi="Times New Roman" w:cs="Times New Roman"/>
        </w:rPr>
        <w:t>，</w:t>
      </w:r>
      <w:r w:rsidRPr="00355482">
        <w:rPr>
          <w:rFonts w:ascii="Times New Roman" w:hAnsi="Times New Roman" w:cs="Times New Roman"/>
        </w:rPr>
        <w:t>概括图表内容</w:t>
      </w:r>
      <w:r>
        <w:rPr>
          <w:rFonts w:ascii="Times New Roman" w:hAnsi="Times New Roman" w:cs="Times New Roman"/>
        </w:rPr>
        <w:t>，</w:t>
      </w:r>
      <w:r w:rsidRPr="00355482">
        <w:rPr>
          <w:rFonts w:ascii="Times New Roman" w:hAnsi="Times New Roman" w:cs="Times New Roman"/>
        </w:rPr>
        <w:t>并就图表反映的问题提出建议</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\\Y7.TIF" \* MERGEFORMAT </w:instrText>
      </w:r>
      <w:r>
        <w:rPr>
          <w:rFonts w:ascii="Times New Roman" w:hAnsi="Times New Roman" w:cs="Times New Roman"/>
        </w:rPr>
        <w:fldChar w:fldCharType="separate"/>
      </w:r>
      <w:r w:rsidRPr="00355482">
        <w:rPr>
          <w:rFonts w:ascii="Times New Roman" w:hAnsi="Times New Roman" w:cs="Times New Roman"/>
        </w:rPr>
        <w:pict>
          <v:shape id="_x0000_i1044" type="#_x0000_t75" style="width:234.35pt;height:90.35pt">
            <v:imagedata r:id="rId37" r:href="rId38"/>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hint="eastAsia"/>
        </w:rPr>
      </w:pPr>
      <w:r w:rsidRPr="00355482">
        <w:rPr>
          <w:rFonts w:ascii="Times New Roman" w:hAnsi="Times New Roman" w:cs="Times New Roman"/>
        </w:rPr>
        <w:t>概括</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不得出现图表中的数字</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80</w:t>
      </w:r>
      <w:r w:rsidRPr="00355482">
        <w:rPr>
          <w:rFonts w:ascii="Times New Roman" w:hAnsi="Times New Roman" w:cs="Times New Roman"/>
        </w:rPr>
        <w:t>字</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hint="eastAsia"/>
        </w:rPr>
      </w:pPr>
      <w:r w:rsidRPr="00355482">
        <w:rPr>
          <w:rFonts w:ascii="Times New Roman" w:hAnsi="Times New Roman" w:cs="Times New Roman"/>
        </w:rPr>
        <w:t>建议</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20</w:t>
      </w:r>
      <w:r w:rsidRPr="00355482">
        <w:rPr>
          <w:rFonts w:ascii="Times New Roman" w:hAnsi="Times New Roman" w:cs="Times New Roman"/>
        </w:rPr>
        <w:t>字</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下面的图表是《</w:t>
      </w:r>
      <w:r w:rsidRPr="00355482">
        <w:rPr>
          <w:rFonts w:ascii="Times New Roman" w:hAnsi="Times New Roman" w:cs="Times New Roman"/>
        </w:rPr>
        <w:t>2009</w:t>
      </w:r>
      <w:r w:rsidRPr="00355482">
        <w:rPr>
          <w:rFonts w:ascii="Times New Roman" w:hAnsi="Times New Roman" w:cs="Times New Roman"/>
        </w:rPr>
        <w:t>年中国网上购物调查报告》中关于</w:t>
      </w:r>
      <w:r w:rsidRPr="00355482">
        <w:rPr>
          <w:rFonts w:hAnsi="宋体" w:cs="Times New Roman"/>
        </w:rPr>
        <w:t>“</w:t>
      </w:r>
      <w:r w:rsidRPr="00355482">
        <w:rPr>
          <w:rFonts w:ascii="Times New Roman" w:hAnsi="Times New Roman" w:cs="Times New Roman"/>
        </w:rPr>
        <w:t>单次最高网购金额</w:t>
      </w:r>
      <w:r w:rsidRPr="00355482">
        <w:rPr>
          <w:rFonts w:hAnsi="宋体" w:cs="Times New Roman"/>
        </w:rPr>
        <w:t>”</w:t>
      </w:r>
      <w:r w:rsidRPr="00355482">
        <w:rPr>
          <w:rFonts w:ascii="Times New Roman" w:hAnsi="Times New Roman" w:cs="Times New Roman"/>
        </w:rPr>
        <w:t>的调查情况</w:t>
      </w:r>
      <w:r>
        <w:rPr>
          <w:rFonts w:ascii="Times New Roman" w:hAnsi="Times New Roman" w:cs="Times New Roman"/>
        </w:rPr>
        <w:t>。</w:t>
      </w:r>
      <w:r w:rsidRPr="00355482">
        <w:rPr>
          <w:rFonts w:ascii="Times New Roman" w:hAnsi="Times New Roman" w:cs="Times New Roman"/>
        </w:rPr>
        <w:t>请根据图表反映的情况</w:t>
      </w:r>
      <w:r>
        <w:rPr>
          <w:rFonts w:ascii="Times New Roman" w:hAnsi="Times New Roman" w:cs="Times New Roman"/>
        </w:rPr>
        <w:t>，</w:t>
      </w:r>
      <w:r w:rsidRPr="00355482">
        <w:rPr>
          <w:rFonts w:ascii="Times New Roman" w:hAnsi="Times New Roman" w:cs="Times New Roman"/>
        </w:rPr>
        <w:t>补充下面文段中空缺的内容</w:t>
      </w:r>
      <w:r>
        <w:rPr>
          <w:rFonts w:ascii="Times New Roman" w:hAnsi="Times New Roman" w:cs="Times New Roman"/>
        </w:rPr>
        <w:t>，</w:t>
      </w:r>
      <w:r w:rsidRPr="00355482">
        <w:rPr>
          <w:rFonts w:ascii="Times New Roman" w:hAnsi="Times New Roman" w:cs="Times New Roman"/>
        </w:rPr>
        <w:t>使上下文语意连贯</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hint="eastAsia"/>
        </w:rPr>
      </w:pP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\\Y8.TIF" \* MERGEFORMAT </w:instrText>
      </w:r>
      <w:r>
        <w:rPr>
          <w:rFonts w:ascii="Times New Roman" w:hAnsi="Times New Roman" w:cs="Times New Roman"/>
        </w:rPr>
        <w:fldChar w:fldCharType="separate"/>
      </w:r>
      <w:r w:rsidRPr="00355482">
        <w:rPr>
          <w:rFonts w:ascii="Times New Roman" w:hAnsi="Times New Roman" w:cs="Times New Roman"/>
        </w:rPr>
        <w:pict>
          <v:shape id="_x0000_i1045" type="#_x0000_t75" style="width:208.55pt;height:101.2pt">
            <v:imagedata r:id="rId39" r:href="rId40"/>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Pr>
          <w:rFonts w:ascii="Times New Roman" w:eastAsia="黑体" w:hAnsi="Times New Roman" w:cs="Times New Roman"/>
        </w:rPr>
        <w:fldChar w:fldCharType="begin"/>
      </w:r>
      <w:r w:rsidR="0001457B">
        <w:rPr>
          <w:rFonts w:ascii="Times New Roman" w:eastAsia="黑体" w:hAnsi="Times New Roman" w:cs="Times New Roman" w:hint="eastAsia"/>
        </w:rPr>
        <w:instrText xml:space="preserve"> INCLUDEPICTURE "E:\\</w:instrText>
      </w:r>
      <w:r w:rsidR="0001457B">
        <w:rPr>
          <w:rFonts w:ascii="Times New Roman" w:eastAsia="黑体" w:hAnsi="Times New Roman" w:cs="Times New Roman" w:hint="eastAsia"/>
        </w:rPr>
        <w:instrText>杨绘绘</w:instrText>
      </w:r>
      <w:r w:rsidR="0001457B">
        <w:rPr>
          <w:rFonts w:ascii="Times New Roman" w:eastAsia="黑体" w:hAnsi="Times New Roman" w:cs="Times New Roman" w:hint="eastAsia"/>
        </w:rPr>
        <w:instrText>\\2015\\</w:instrText>
      </w:r>
      <w:r w:rsidR="0001457B">
        <w:rPr>
          <w:rFonts w:ascii="Times New Roman" w:eastAsia="黑体" w:hAnsi="Times New Roman" w:cs="Times New Roman" w:hint="eastAsia"/>
        </w:rPr>
        <w:instrText>幻灯片</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一轮</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语文（全国）</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人教版（黑、吉、辽……）</w:instrText>
      </w:r>
      <w:r w:rsidR="0001457B">
        <w:rPr>
          <w:rFonts w:ascii="Times New Roman" w:eastAsia="黑体" w:hAnsi="Times New Roman" w:cs="Times New Roman" w:hint="eastAsia"/>
        </w:rPr>
        <w:instrText>\\word</w:instrText>
      </w:r>
      <w:r w:rsidR="0001457B">
        <w:rPr>
          <w:rFonts w:ascii="Times New Roman" w:eastAsia="黑体" w:hAnsi="Times New Roman" w:cs="Times New Roman" w:hint="eastAsia"/>
        </w:rPr>
        <w:instrText>版导学案</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左括</w:instrText>
      </w:r>
      <w:r w:rsidR="0001457B">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Pr="00355482">
        <w:rPr>
          <w:rFonts w:ascii="Times New Roman" w:eastAsia="黑体" w:hAnsi="Times New Roman" w:cs="Times New Roman" w:hint="eastAsia"/>
        </w:rPr>
        <w:pict>
          <v:shape id="_x0000_i1046" type="#_x0000_t75" style="width:2.7pt;height:8.15pt">
            <v:imagedata r:id="rId7" r:href="rId41"/>
          </v:shape>
        </w:pict>
      </w:r>
      <w:r>
        <w:rPr>
          <w:rFonts w:ascii="Times New Roman" w:eastAsia="黑体" w:hAnsi="Times New Roman" w:cs="Times New Roman"/>
        </w:rPr>
        <w:fldChar w:fldCharType="end"/>
      </w:r>
      <w:r w:rsidRPr="00355482">
        <w:rPr>
          <w:rFonts w:ascii="Times New Roman" w:eastAsia="黑体" w:hAnsi="Times New Roman" w:cs="Times New Roman"/>
        </w:rPr>
        <w:t>注</w:t>
      </w:r>
      <w:r>
        <w:rPr>
          <w:rFonts w:ascii="Times New Roman" w:eastAsia="黑体" w:hAnsi="Times New Roman" w:cs="Times New Roman"/>
        </w:rPr>
        <w:fldChar w:fldCharType="begin"/>
      </w:r>
      <w:r w:rsidR="0001457B">
        <w:rPr>
          <w:rFonts w:ascii="Times New Roman" w:eastAsia="黑体" w:hAnsi="Times New Roman" w:cs="Times New Roman" w:hint="eastAsia"/>
        </w:rPr>
        <w:instrText xml:space="preserve"> INCLUDEPICTURE "E:\\</w:instrText>
      </w:r>
      <w:r w:rsidR="0001457B">
        <w:rPr>
          <w:rFonts w:ascii="Times New Roman" w:eastAsia="黑体" w:hAnsi="Times New Roman" w:cs="Times New Roman" w:hint="eastAsia"/>
        </w:rPr>
        <w:instrText>杨绘绘</w:instrText>
      </w:r>
      <w:r w:rsidR="0001457B">
        <w:rPr>
          <w:rFonts w:ascii="Times New Roman" w:eastAsia="黑体" w:hAnsi="Times New Roman" w:cs="Times New Roman" w:hint="eastAsia"/>
        </w:rPr>
        <w:instrText>\\2015\\</w:instrText>
      </w:r>
      <w:r w:rsidR="0001457B">
        <w:rPr>
          <w:rFonts w:ascii="Times New Roman" w:eastAsia="黑体" w:hAnsi="Times New Roman" w:cs="Times New Roman" w:hint="eastAsia"/>
        </w:rPr>
        <w:instrText>幻灯片</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一轮</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语文（全国）</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人教版（黑、吉、辽……）</w:instrText>
      </w:r>
      <w:r w:rsidR="0001457B">
        <w:rPr>
          <w:rFonts w:ascii="Times New Roman" w:eastAsia="黑体" w:hAnsi="Times New Roman" w:cs="Times New Roman" w:hint="eastAsia"/>
        </w:rPr>
        <w:instrText>\\word</w:instrText>
      </w:r>
      <w:r w:rsidR="0001457B">
        <w:rPr>
          <w:rFonts w:ascii="Times New Roman" w:eastAsia="黑体" w:hAnsi="Times New Roman" w:cs="Times New Roman" w:hint="eastAsia"/>
        </w:rPr>
        <w:instrText>版导学案</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右括</w:instrText>
      </w:r>
      <w:r w:rsidR="0001457B">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Pr="00355482">
        <w:rPr>
          <w:rFonts w:ascii="Times New Roman" w:eastAsia="黑体" w:hAnsi="Times New Roman" w:cs="Times New Roman" w:hint="eastAsia"/>
        </w:rPr>
        <w:pict>
          <v:shape id="_x0000_i1047" type="#_x0000_t75" style="width:2.05pt;height:8.15pt">
            <v:imagedata r:id="rId9" r:href="rId42"/>
          </v:shape>
        </w:pict>
      </w:r>
      <w:r>
        <w:rPr>
          <w:rFonts w:ascii="Times New Roman" w:eastAsia="黑体" w:hAnsi="Times New Roman" w:cs="Times New Roman"/>
        </w:rPr>
        <w:fldChar w:fldCharType="end"/>
      </w:r>
      <w:r>
        <w:rPr>
          <w:rFonts w:ascii="Times New Roman" w:eastAsia="黑体" w:hAnsi="Times New Roman" w:cs="Times New Roman"/>
        </w:rPr>
        <w:t xml:space="preserve">　</w:t>
      </w:r>
      <w:r w:rsidRPr="00355482">
        <w:rPr>
          <w:rFonts w:ascii="Times New Roman" w:eastAsia="黑体" w:hAnsi="Times New Roman" w:cs="Times New Roman"/>
        </w:rPr>
        <w:t>老用户指</w:t>
      </w:r>
      <w:r w:rsidRPr="00355482">
        <w:rPr>
          <w:rFonts w:ascii="Times New Roman" w:eastAsia="黑体" w:hAnsi="Times New Roman" w:cs="Times New Roman"/>
        </w:rPr>
        <w:t>2008</w:t>
      </w:r>
      <w:r w:rsidRPr="00355482">
        <w:rPr>
          <w:rFonts w:ascii="Times New Roman" w:eastAsia="黑体" w:hAnsi="Times New Roman" w:cs="Times New Roman"/>
        </w:rPr>
        <w:t>年之前就开始网上购物的用户，新用户指</w:t>
      </w:r>
      <w:r w:rsidRPr="00355482">
        <w:rPr>
          <w:rFonts w:ascii="Times New Roman" w:eastAsia="黑体" w:hAnsi="Times New Roman" w:cs="Times New Roman"/>
        </w:rPr>
        <w:t>2008</w:t>
      </w:r>
      <w:r w:rsidRPr="00355482">
        <w:rPr>
          <w:rFonts w:ascii="Times New Roman" w:eastAsia="黑体" w:hAnsi="Times New Roman" w:cs="Times New Roman"/>
        </w:rPr>
        <w:t>年之后的用户。</w:t>
      </w:r>
    </w:p>
    <w:p w:rsidR="005743C7" w:rsidRDefault="005743C7" w:rsidP="005743C7">
      <w:pPr>
        <w:pStyle w:val="a3"/>
        <w:ind w:firstLineChars="200" w:firstLine="420"/>
        <w:rPr>
          <w:rFonts w:ascii="Times New Roman" w:eastAsia="楷体_GB2312" w:hAnsi="Times New Roman" w:cs="Times New Roman" w:hint="eastAsia"/>
        </w:rPr>
      </w:pPr>
      <w:r w:rsidRPr="00355482">
        <w:rPr>
          <w:rFonts w:ascii="Times New Roman" w:eastAsia="楷体_GB2312" w:hAnsi="Times New Roman" w:cs="Times New Roman"/>
        </w:rPr>
        <w:t>新用户中单次最高网购金额不足</w:t>
      </w:r>
      <w:r w:rsidRPr="00355482">
        <w:rPr>
          <w:rFonts w:ascii="Times New Roman" w:eastAsia="楷体_GB2312" w:hAnsi="Times New Roman" w:cs="Times New Roman"/>
        </w:rPr>
        <w:t>200</w:t>
      </w:r>
      <w:r w:rsidRPr="00355482">
        <w:rPr>
          <w:rFonts w:ascii="Times New Roman" w:eastAsia="楷体_GB2312" w:hAnsi="Times New Roman" w:cs="Times New Roman"/>
        </w:rPr>
        <w:t>元的用户所占的比例超过</w:t>
      </w:r>
      <w:r w:rsidRPr="00355482">
        <w:rPr>
          <w:rFonts w:ascii="Times New Roman" w:eastAsia="楷体_GB2312" w:hAnsi="Times New Roman" w:cs="Times New Roman"/>
        </w:rPr>
        <w:t>50%</w:t>
      </w:r>
      <w:r w:rsidRPr="00355482">
        <w:rPr>
          <w:rFonts w:ascii="Times New Roman" w:eastAsia="楷体_GB2312" w:hAnsi="Times New Roman" w:cs="Times New Roman"/>
        </w:rPr>
        <w:t>，而老用户中单次最高网购金额不足</w:t>
      </w:r>
      <w:r w:rsidRPr="00355482">
        <w:rPr>
          <w:rFonts w:ascii="Times New Roman" w:eastAsia="楷体_GB2312" w:hAnsi="Times New Roman" w:cs="Times New Roman"/>
        </w:rPr>
        <w:t>200</w:t>
      </w:r>
      <w:r w:rsidRPr="00355482">
        <w:rPr>
          <w:rFonts w:ascii="Times New Roman" w:eastAsia="楷体_GB2312" w:hAnsi="Times New Roman" w:cs="Times New Roman"/>
        </w:rPr>
        <w:t>元的用户所占的比例不到</w:t>
      </w:r>
      <w:r w:rsidRPr="00355482">
        <w:rPr>
          <w:rFonts w:ascii="Times New Roman" w:eastAsia="楷体_GB2312" w:hAnsi="Times New Roman" w:cs="Times New Roman"/>
        </w:rPr>
        <w:t>21%</w:t>
      </w:r>
      <w:r w:rsidRPr="00355482">
        <w:rPr>
          <w:rFonts w:ascii="Times New Roman" w:eastAsia="楷体_GB2312" w:hAnsi="Times New Roman" w:cs="Times New Roman"/>
        </w:rPr>
        <w:t>，这说明</w:t>
      </w:r>
      <w:r w:rsidRPr="00355482">
        <w:rPr>
          <w:rFonts w:eastAsia="楷体_GB2312" w:hAnsi="宋体" w:cs="Times New Roman"/>
        </w:rPr>
        <w:t>①</w:t>
      </w:r>
      <w:r w:rsidRPr="00355482">
        <w:rPr>
          <w:rFonts w:ascii="Times New Roman" w:eastAsia="楷体_GB2312" w:hAnsi="Times New Roman" w:cs="Times New Roman"/>
        </w:rPr>
        <w:t>________________________</w:t>
      </w:r>
      <w:r w:rsidRPr="00355482">
        <w:rPr>
          <w:rFonts w:ascii="Times New Roman" w:eastAsia="楷体_GB2312" w:hAnsi="Times New Roman" w:cs="Times New Roman"/>
        </w:rPr>
        <w:t>。调查同时显示，新老网民网上购物的金额集中在</w:t>
      </w:r>
      <w:r w:rsidRPr="00355482">
        <w:rPr>
          <w:rFonts w:ascii="Times New Roman" w:eastAsia="楷体_GB2312" w:hAnsi="Times New Roman" w:cs="Times New Roman"/>
        </w:rPr>
        <w:t>201</w:t>
      </w:r>
      <w:r w:rsidRPr="00355482">
        <w:rPr>
          <w:rFonts w:ascii="Times New Roman" w:eastAsia="楷体_GB2312" w:hAnsi="Times New Roman" w:cs="Times New Roman"/>
        </w:rPr>
        <w:t>～</w:t>
      </w:r>
      <w:r w:rsidRPr="00355482">
        <w:rPr>
          <w:rFonts w:ascii="Times New Roman" w:eastAsia="楷体_GB2312" w:hAnsi="Times New Roman" w:cs="Times New Roman"/>
        </w:rPr>
        <w:t>500</w:t>
      </w:r>
      <w:r w:rsidRPr="00355482">
        <w:rPr>
          <w:rFonts w:ascii="Times New Roman" w:eastAsia="楷体_GB2312" w:hAnsi="Times New Roman" w:cs="Times New Roman"/>
        </w:rPr>
        <w:t>元，新用户单次网购金额超过</w:t>
      </w:r>
      <w:r w:rsidRPr="00355482">
        <w:rPr>
          <w:rFonts w:ascii="Times New Roman" w:eastAsia="楷体_GB2312" w:hAnsi="Times New Roman" w:cs="Times New Roman"/>
        </w:rPr>
        <w:t>2</w:t>
      </w:r>
      <w:r>
        <w:rPr>
          <w:rFonts w:ascii="Times New Roman" w:eastAsia="楷体_GB2312" w:hAnsi="Times New Roman" w:cs="Times New Roman"/>
        </w:rPr>
        <w:t xml:space="preserve"> </w:t>
      </w:r>
      <w:r w:rsidRPr="00355482">
        <w:rPr>
          <w:rFonts w:ascii="Times New Roman" w:eastAsia="楷体_GB2312" w:hAnsi="Times New Roman" w:cs="Times New Roman"/>
        </w:rPr>
        <w:t>000</w:t>
      </w:r>
      <w:r w:rsidRPr="00355482">
        <w:rPr>
          <w:rFonts w:ascii="Times New Roman" w:eastAsia="楷体_GB2312" w:hAnsi="Times New Roman" w:cs="Times New Roman"/>
        </w:rPr>
        <w:t>元的也只有</w:t>
      </w:r>
      <w:r w:rsidRPr="00355482">
        <w:rPr>
          <w:rFonts w:ascii="Times New Roman" w:eastAsia="楷体_GB2312" w:hAnsi="Times New Roman" w:cs="Times New Roman"/>
        </w:rPr>
        <w:t>4.6%</w:t>
      </w:r>
      <w:r w:rsidRPr="00355482">
        <w:rPr>
          <w:rFonts w:ascii="Times New Roman" w:eastAsia="楷体_GB2312" w:hAnsi="Times New Roman" w:cs="Times New Roman"/>
        </w:rPr>
        <w:t>，这说明</w:t>
      </w:r>
    </w:p>
    <w:p w:rsidR="005743C7" w:rsidRDefault="005743C7" w:rsidP="005743C7">
      <w:pPr>
        <w:pStyle w:val="a3"/>
        <w:ind w:firstLineChars="200" w:firstLine="420"/>
        <w:rPr>
          <w:rFonts w:ascii="Times New Roman" w:hAnsi="Times New Roman" w:cs="Times New Roman"/>
        </w:rPr>
      </w:pPr>
      <w:r w:rsidRPr="00355482">
        <w:rPr>
          <w:rFonts w:eastAsia="楷体_GB2312" w:hAnsi="宋体" w:cs="Times New Roman"/>
        </w:rPr>
        <w:t>②</w:t>
      </w:r>
      <w:r w:rsidRPr="00355482">
        <w:rPr>
          <w:rFonts w:ascii="Times New Roman" w:eastAsia="楷体_GB2312" w:hAnsi="Times New Roman" w:cs="Times New Roman"/>
        </w:rPr>
        <w:t>________________________________________________________________________</w:t>
      </w:r>
      <w:r w:rsidRPr="00355482">
        <w:rPr>
          <w:rFonts w:ascii="Times New Roman" w:eastAsia="楷体_GB2312"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eastAsia="黑体" w:hAnsi="Times New Roman" w:cs="Times New Roman"/>
        </w:rPr>
        <w:fldChar w:fldCharType="begin"/>
      </w:r>
      <w:r w:rsidR="0001457B">
        <w:rPr>
          <w:rFonts w:ascii="Times New Roman" w:eastAsia="黑体" w:hAnsi="Times New Roman" w:cs="Times New Roman" w:hint="eastAsia"/>
        </w:rPr>
        <w:instrText xml:space="preserve"> INCLUDEPICTURE "E:\\</w:instrText>
      </w:r>
      <w:r w:rsidR="0001457B">
        <w:rPr>
          <w:rFonts w:ascii="Times New Roman" w:eastAsia="黑体" w:hAnsi="Times New Roman" w:cs="Times New Roman" w:hint="eastAsia"/>
        </w:rPr>
        <w:instrText>杨绘绘</w:instrText>
      </w:r>
      <w:r w:rsidR="0001457B">
        <w:rPr>
          <w:rFonts w:ascii="Times New Roman" w:eastAsia="黑体" w:hAnsi="Times New Roman" w:cs="Times New Roman" w:hint="eastAsia"/>
        </w:rPr>
        <w:instrText>\\2015\\</w:instrText>
      </w:r>
      <w:r w:rsidR="0001457B">
        <w:rPr>
          <w:rFonts w:ascii="Times New Roman" w:eastAsia="黑体" w:hAnsi="Times New Roman" w:cs="Times New Roman" w:hint="eastAsia"/>
        </w:rPr>
        <w:instrText>幻灯片</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一轮</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语文（全国）</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人教版（黑、吉、辽……）</w:instrText>
      </w:r>
      <w:r w:rsidR="0001457B">
        <w:rPr>
          <w:rFonts w:ascii="Times New Roman" w:eastAsia="黑体" w:hAnsi="Times New Roman" w:cs="Times New Roman" w:hint="eastAsia"/>
        </w:rPr>
        <w:instrText>\\word</w:instrText>
      </w:r>
      <w:r w:rsidR="0001457B">
        <w:rPr>
          <w:rFonts w:ascii="Times New Roman" w:eastAsia="黑体" w:hAnsi="Times New Roman" w:cs="Times New Roman" w:hint="eastAsia"/>
        </w:rPr>
        <w:instrText>版导学案</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左括</w:instrText>
      </w:r>
      <w:r w:rsidR="0001457B">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Pr="00355482">
        <w:rPr>
          <w:rFonts w:ascii="Times New Roman" w:eastAsia="黑体" w:hAnsi="Times New Roman" w:cs="Times New Roman" w:hint="eastAsia"/>
        </w:rPr>
        <w:pict>
          <v:shape id="_x0000_i1048" type="#_x0000_t75" style="width:2.7pt;height:8.15pt">
            <v:imagedata r:id="rId7" r:href="rId43"/>
          </v:shape>
        </w:pict>
      </w:r>
      <w:r>
        <w:rPr>
          <w:rFonts w:ascii="Times New Roman" w:eastAsia="黑体" w:hAnsi="Times New Roman" w:cs="Times New Roman"/>
        </w:rPr>
        <w:fldChar w:fldCharType="end"/>
      </w:r>
      <w:r w:rsidRPr="00355482">
        <w:rPr>
          <w:rFonts w:ascii="Times New Roman" w:eastAsia="黑体" w:hAnsi="Times New Roman" w:cs="Times New Roman"/>
        </w:rPr>
        <w:t>点拨</w:t>
      </w:r>
      <w:r>
        <w:rPr>
          <w:rFonts w:ascii="Times New Roman" w:eastAsia="黑体" w:hAnsi="Times New Roman" w:cs="Times New Roman"/>
        </w:rPr>
        <w:fldChar w:fldCharType="begin"/>
      </w:r>
      <w:r w:rsidR="0001457B">
        <w:rPr>
          <w:rFonts w:ascii="Times New Roman" w:eastAsia="黑体" w:hAnsi="Times New Roman" w:cs="Times New Roman" w:hint="eastAsia"/>
        </w:rPr>
        <w:instrText xml:space="preserve"> INCLUDEPICTURE "E:\\</w:instrText>
      </w:r>
      <w:r w:rsidR="0001457B">
        <w:rPr>
          <w:rFonts w:ascii="Times New Roman" w:eastAsia="黑体" w:hAnsi="Times New Roman" w:cs="Times New Roman" w:hint="eastAsia"/>
        </w:rPr>
        <w:instrText>杨绘绘</w:instrText>
      </w:r>
      <w:r w:rsidR="0001457B">
        <w:rPr>
          <w:rFonts w:ascii="Times New Roman" w:eastAsia="黑体" w:hAnsi="Times New Roman" w:cs="Times New Roman" w:hint="eastAsia"/>
        </w:rPr>
        <w:instrText>\\2015\\</w:instrText>
      </w:r>
      <w:r w:rsidR="0001457B">
        <w:rPr>
          <w:rFonts w:ascii="Times New Roman" w:eastAsia="黑体" w:hAnsi="Times New Roman" w:cs="Times New Roman" w:hint="eastAsia"/>
        </w:rPr>
        <w:instrText>幻灯片</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一轮</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语文（全国）</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人教版（黑、吉、辽……）</w:instrText>
      </w:r>
      <w:r w:rsidR="0001457B">
        <w:rPr>
          <w:rFonts w:ascii="Times New Roman" w:eastAsia="黑体" w:hAnsi="Times New Roman" w:cs="Times New Roman" w:hint="eastAsia"/>
        </w:rPr>
        <w:instrText>\\word</w:instrText>
      </w:r>
      <w:r w:rsidR="0001457B">
        <w:rPr>
          <w:rFonts w:ascii="Times New Roman" w:eastAsia="黑体" w:hAnsi="Times New Roman" w:cs="Times New Roman" w:hint="eastAsia"/>
        </w:rPr>
        <w:instrText>版导学案</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右括</w:instrText>
      </w:r>
      <w:r w:rsidR="0001457B">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Pr="00355482">
        <w:rPr>
          <w:rFonts w:ascii="Times New Roman" w:eastAsia="黑体" w:hAnsi="Times New Roman" w:cs="Times New Roman" w:hint="eastAsia"/>
        </w:rPr>
        <w:pict>
          <v:shape id="_x0000_i1049" type="#_x0000_t75" style="width:2.05pt;height:8.15pt">
            <v:imagedata r:id="rId9" r:href="rId44"/>
          </v:shape>
        </w:pict>
      </w:r>
      <w:r>
        <w:rPr>
          <w:rFonts w:ascii="Times New Roman" w:eastAsia="黑体"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审题答题规范</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eastAsia="黑体" w:hAnsi="Times New Roman" w:cs="Times New Roman"/>
        </w:rPr>
        <w:t>审题</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①</w:t>
      </w:r>
      <w:r w:rsidRPr="00355482">
        <w:rPr>
          <w:rFonts w:ascii="Times New Roman" w:hAnsi="Times New Roman" w:cs="Times New Roman"/>
        </w:rPr>
        <w:t>审题干</w:t>
      </w:r>
      <w:r>
        <w:rPr>
          <w:rFonts w:ascii="Times New Roman" w:hAnsi="Times New Roman" w:cs="Times New Roman"/>
        </w:rPr>
        <w:t>，</w:t>
      </w:r>
      <w:r w:rsidRPr="00355482">
        <w:rPr>
          <w:rFonts w:ascii="Times New Roman" w:hAnsi="Times New Roman" w:cs="Times New Roman"/>
        </w:rPr>
        <w:t>明确题目要求</w:t>
      </w:r>
      <w:r>
        <w:rPr>
          <w:rFonts w:ascii="Times New Roman" w:hAnsi="Times New Roman" w:cs="Times New Roman"/>
        </w:rPr>
        <w:t>，</w:t>
      </w:r>
      <w:r w:rsidRPr="00355482">
        <w:rPr>
          <w:rFonts w:ascii="Times New Roman" w:hAnsi="Times New Roman" w:cs="Times New Roman"/>
        </w:rPr>
        <w:t>特别注意提示语</w:t>
      </w:r>
      <w:r>
        <w:rPr>
          <w:rFonts w:ascii="Times New Roman" w:hAnsi="Times New Roman" w:cs="Times New Roman"/>
        </w:rPr>
        <w:t>，</w:t>
      </w:r>
      <w:r w:rsidRPr="00355482">
        <w:rPr>
          <w:rFonts w:ascii="Times New Roman" w:hAnsi="Times New Roman" w:cs="Times New Roman"/>
        </w:rPr>
        <w:t>如</w:t>
      </w:r>
      <w:r w:rsidRPr="00355482">
        <w:rPr>
          <w:rFonts w:hAnsi="宋体" w:cs="Times New Roman"/>
        </w:rPr>
        <w:t>“</w:t>
      </w:r>
      <w:r w:rsidRPr="00355482">
        <w:rPr>
          <w:rFonts w:ascii="Times New Roman" w:hAnsi="Times New Roman" w:cs="Times New Roman"/>
        </w:rPr>
        <w:t>下图是</w:t>
      </w:r>
      <w:r w:rsidRPr="00355482">
        <w:rPr>
          <w:rFonts w:hAnsi="宋体" w:cs="Times New Roman"/>
        </w:rPr>
        <w:t>……”</w:t>
      </w:r>
      <w:r>
        <w:rPr>
          <w:rFonts w:ascii="Times New Roman" w:hAnsi="Times New Roman" w:cs="Times New Roman"/>
        </w:rPr>
        <w:t>，</w:t>
      </w:r>
      <w:r w:rsidRPr="00355482">
        <w:rPr>
          <w:rFonts w:ascii="Times New Roman" w:hAnsi="Times New Roman" w:cs="Times New Roman"/>
        </w:rPr>
        <w:t>它规定了审图表的方向</w:t>
      </w:r>
      <w:r>
        <w:rPr>
          <w:rFonts w:ascii="Times New Roman" w:hAnsi="Times New Roman" w:cs="Times New Roman"/>
        </w:rPr>
        <w:t>，</w:t>
      </w:r>
      <w:r w:rsidRPr="00355482">
        <w:rPr>
          <w:rFonts w:ascii="Times New Roman" w:hAnsi="Times New Roman" w:cs="Times New Roman"/>
        </w:rPr>
        <w:t>答题用语</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②</w:t>
      </w:r>
      <w:r w:rsidRPr="00355482">
        <w:rPr>
          <w:rFonts w:ascii="Times New Roman" w:hAnsi="Times New Roman" w:cs="Times New Roman"/>
        </w:rPr>
        <w:t>审图表</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a</w:t>
      </w:r>
      <w:r>
        <w:rPr>
          <w:rFonts w:ascii="Times New Roman" w:hAnsi="Times New Roman" w:cs="Times New Roman"/>
        </w:rPr>
        <w:t>．</w:t>
      </w:r>
      <w:r w:rsidRPr="00355482">
        <w:rPr>
          <w:rFonts w:ascii="Times New Roman" w:hAnsi="Times New Roman" w:cs="Times New Roman"/>
        </w:rPr>
        <w:t>注意表头和表脚的文字</w:t>
      </w:r>
      <w:r>
        <w:rPr>
          <w:rFonts w:ascii="Times New Roman" w:hAnsi="Times New Roman" w:cs="Times New Roman"/>
        </w:rPr>
        <w:t>，</w:t>
      </w:r>
      <w:r w:rsidRPr="00355482">
        <w:rPr>
          <w:rFonts w:ascii="Times New Roman" w:hAnsi="Times New Roman" w:cs="Times New Roman"/>
        </w:rPr>
        <w:t>弄清图表说明的对象和比较的角度</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b</w:t>
      </w:r>
      <w:r>
        <w:rPr>
          <w:rFonts w:ascii="Times New Roman" w:hAnsi="Times New Roman" w:cs="Times New Roman"/>
        </w:rPr>
        <w:t>．</w:t>
      </w:r>
      <w:r w:rsidRPr="00355482">
        <w:rPr>
          <w:rFonts w:ascii="Times New Roman" w:hAnsi="Times New Roman" w:cs="Times New Roman"/>
        </w:rPr>
        <w:t>观察表格</w:t>
      </w:r>
      <w:r>
        <w:rPr>
          <w:rFonts w:ascii="Times New Roman" w:hAnsi="Times New Roman" w:cs="Times New Roman"/>
        </w:rPr>
        <w:t>。</w:t>
      </w:r>
      <w:r w:rsidRPr="00355482">
        <w:rPr>
          <w:rFonts w:ascii="Times New Roman" w:hAnsi="Times New Roman" w:cs="Times New Roman"/>
        </w:rPr>
        <w:t>如果是坐标曲线</w:t>
      </w:r>
      <w:r>
        <w:rPr>
          <w:rFonts w:ascii="Times New Roman" w:hAnsi="Times New Roman" w:cs="Times New Roman"/>
        </w:rPr>
        <w:t>，</w:t>
      </w:r>
      <w:r w:rsidRPr="00355482">
        <w:rPr>
          <w:rFonts w:ascii="Times New Roman" w:hAnsi="Times New Roman" w:cs="Times New Roman"/>
        </w:rPr>
        <w:t>则要抓住曲线变化规律</w:t>
      </w:r>
      <w:r>
        <w:rPr>
          <w:rFonts w:ascii="Times New Roman" w:hAnsi="Times New Roman" w:cs="Times New Roman"/>
        </w:rPr>
        <w:t>，</w:t>
      </w:r>
      <w:r w:rsidRPr="00355482">
        <w:rPr>
          <w:rFonts w:ascii="Times New Roman" w:hAnsi="Times New Roman" w:cs="Times New Roman"/>
        </w:rPr>
        <w:t>柱状</w:t>
      </w:r>
      <w:r>
        <w:rPr>
          <w:rFonts w:ascii="Times New Roman" w:hAnsi="Times New Roman" w:cs="Times New Roman"/>
        </w:rPr>
        <w:t>、</w:t>
      </w:r>
      <w:r w:rsidRPr="00355482">
        <w:rPr>
          <w:rFonts w:ascii="Times New Roman" w:hAnsi="Times New Roman" w:cs="Times New Roman"/>
        </w:rPr>
        <w:t>饼状图要抓各要素的比例分配及变化情况</w:t>
      </w:r>
      <w:r>
        <w:rPr>
          <w:rFonts w:ascii="Times New Roman" w:hAnsi="Times New Roman" w:cs="Times New Roman"/>
        </w:rPr>
        <w:t>；</w:t>
      </w:r>
      <w:r w:rsidRPr="00355482">
        <w:rPr>
          <w:rFonts w:ascii="Times New Roman" w:hAnsi="Times New Roman" w:cs="Times New Roman"/>
        </w:rPr>
        <w:t>数字式表格</w:t>
      </w:r>
      <w:r>
        <w:rPr>
          <w:rFonts w:ascii="Times New Roman" w:hAnsi="Times New Roman" w:cs="Times New Roman"/>
        </w:rPr>
        <w:t>，</w:t>
      </w:r>
      <w:r w:rsidRPr="00355482">
        <w:rPr>
          <w:rFonts w:ascii="Times New Roman" w:hAnsi="Times New Roman" w:cs="Times New Roman"/>
        </w:rPr>
        <w:t>则要纵看</w:t>
      </w:r>
      <w:r>
        <w:rPr>
          <w:rFonts w:ascii="Times New Roman" w:hAnsi="Times New Roman" w:cs="Times New Roman"/>
        </w:rPr>
        <w:t>、</w:t>
      </w:r>
      <w:r w:rsidRPr="00355482">
        <w:rPr>
          <w:rFonts w:ascii="Times New Roman" w:hAnsi="Times New Roman" w:cs="Times New Roman"/>
        </w:rPr>
        <w:t>横看</w:t>
      </w:r>
      <w:r>
        <w:rPr>
          <w:rFonts w:ascii="Times New Roman" w:hAnsi="Times New Roman" w:cs="Times New Roman"/>
        </w:rPr>
        <w:t>，</w:t>
      </w:r>
      <w:r w:rsidRPr="00355482">
        <w:rPr>
          <w:rFonts w:ascii="Times New Roman" w:hAnsi="Times New Roman" w:cs="Times New Roman"/>
        </w:rPr>
        <w:t>有时要做点简单运算</w:t>
      </w:r>
      <w:r>
        <w:rPr>
          <w:rFonts w:ascii="Times New Roman" w:hAnsi="Times New Roman" w:cs="Times New Roman"/>
        </w:rPr>
        <w:t>。</w:t>
      </w:r>
      <w:r w:rsidRPr="00355482">
        <w:rPr>
          <w:rFonts w:ascii="Times New Roman" w:hAnsi="Times New Roman" w:cs="Times New Roman"/>
        </w:rPr>
        <w:t>无论是哪种图表</w:t>
      </w:r>
      <w:r>
        <w:rPr>
          <w:rFonts w:ascii="Times New Roman" w:hAnsi="Times New Roman" w:cs="Times New Roman"/>
        </w:rPr>
        <w:t>，</w:t>
      </w:r>
      <w:r w:rsidRPr="00355482">
        <w:rPr>
          <w:rFonts w:ascii="Times New Roman" w:hAnsi="Times New Roman" w:cs="Times New Roman"/>
        </w:rPr>
        <w:t>都要注重数据的变化</w:t>
      </w:r>
      <w:r>
        <w:rPr>
          <w:rFonts w:ascii="Times New Roman" w:hAnsi="Times New Roman" w:cs="Times New Roman"/>
        </w:rPr>
        <w:t>。</w:t>
      </w:r>
      <w:r w:rsidRPr="00355482">
        <w:rPr>
          <w:rFonts w:ascii="Times New Roman" w:hAnsi="Times New Roman" w:cs="Times New Roman"/>
        </w:rPr>
        <w:t>数据的变化往往说明了某个问题</w:t>
      </w:r>
      <w:r>
        <w:rPr>
          <w:rFonts w:ascii="Times New Roman" w:hAnsi="Times New Roman" w:cs="Times New Roman"/>
        </w:rPr>
        <w:t>，</w:t>
      </w:r>
      <w:r w:rsidRPr="00355482">
        <w:rPr>
          <w:rFonts w:ascii="Times New Roman" w:hAnsi="Times New Roman" w:cs="Times New Roman"/>
        </w:rPr>
        <w:t>而这可能正是这个材料的重要之处</w:t>
      </w:r>
      <w:r>
        <w:rPr>
          <w:rFonts w:ascii="Times New Roman" w:hAnsi="Times New Roman" w:cs="Times New Roman"/>
        </w:rPr>
        <w:t>，</w:t>
      </w:r>
      <w:r w:rsidRPr="00355482">
        <w:rPr>
          <w:rFonts w:ascii="Times New Roman" w:hAnsi="Times New Roman" w:cs="Times New Roman"/>
        </w:rPr>
        <w:t>也是得到观点的源头</w:t>
      </w:r>
      <w:r>
        <w:rPr>
          <w:rFonts w:ascii="Times New Roman" w:hAnsi="Times New Roman" w:cs="Times New Roman"/>
        </w:rPr>
        <w:t>，</w:t>
      </w:r>
      <w:r w:rsidRPr="00355482">
        <w:rPr>
          <w:rFonts w:ascii="Times New Roman" w:hAnsi="Times New Roman" w:cs="Times New Roman"/>
        </w:rPr>
        <w:t>尤其要重视数据相差较大的比较项</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c</w:t>
      </w:r>
      <w:r>
        <w:rPr>
          <w:rFonts w:ascii="Times New Roman" w:hAnsi="Times New Roman" w:cs="Times New Roman"/>
        </w:rPr>
        <w:t>．</w:t>
      </w:r>
      <w:r w:rsidRPr="00355482">
        <w:rPr>
          <w:rFonts w:ascii="Times New Roman" w:hAnsi="Times New Roman" w:cs="Times New Roman"/>
        </w:rPr>
        <w:t>注意图表细节</w:t>
      </w:r>
      <w:r>
        <w:rPr>
          <w:rFonts w:ascii="Times New Roman" w:hAnsi="Times New Roman" w:cs="Times New Roman"/>
        </w:rPr>
        <w:t>。</w:t>
      </w:r>
      <w:r w:rsidRPr="00355482">
        <w:rPr>
          <w:rFonts w:ascii="Times New Roman" w:hAnsi="Times New Roman" w:cs="Times New Roman"/>
        </w:rPr>
        <w:t>这些细节往往起到提示作用</w:t>
      </w:r>
      <w:r>
        <w:rPr>
          <w:rFonts w:ascii="Times New Roman" w:hAnsi="Times New Roman" w:cs="Times New Roman"/>
        </w:rPr>
        <w:t>，</w:t>
      </w:r>
      <w:r w:rsidRPr="00355482">
        <w:rPr>
          <w:rFonts w:ascii="Times New Roman" w:hAnsi="Times New Roman" w:cs="Times New Roman"/>
        </w:rPr>
        <w:t>如图表下的</w:t>
      </w:r>
      <w:r w:rsidRPr="00355482">
        <w:rPr>
          <w:rFonts w:hAnsi="宋体" w:cs="Times New Roman"/>
        </w:rPr>
        <w:t>“</w:t>
      </w:r>
      <w:r w:rsidRPr="00355482">
        <w:rPr>
          <w:rFonts w:ascii="Times New Roman" w:hAnsi="Times New Roman" w:cs="Times New Roman"/>
        </w:rPr>
        <w:t>注</w:t>
      </w:r>
      <w:r w:rsidRPr="00355482">
        <w:rPr>
          <w:rFonts w:hAnsi="宋体" w:cs="Times New Roman"/>
        </w:rPr>
        <w:t>”</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eastAsia="黑体" w:hAnsi="Times New Roman" w:cs="Times New Roman"/>
        </w:rPr>
        <w:t>答题</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①</w:t>
      </w:r>
      <w:r w:rsidRPr="00355482">
        <w:rPr>
          <w:rFonts w:ascii="Times New Roman" w:hAnsi="Times New Roman" w:cs="Times New Roman"/>
        </w:rPr>
        <w:t>表述对象一般为图表名称的关键词</w:t>
      </w:r>
      <w:r>
        <w:rPr>
          <w:rFonts w:ascii="Times New Roman" w:hAnsi="Times New Roman" w:cs="Times New Roman"/>
        </w:rPr>
        <w:t>，</w:t>
      </w:r>
      <w:r w:rsidRPr="00355482">
        <w:rPr>
          <w:rFonts w:ascii="Times New Roman" w:hAnsi="Times New Roman" w:cs="Times New Roman"/>
        </w:rPr>
        <w:t>要充分利用项目语</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②</w:t>
      </w:r>
      <w:r w:rsidRPr="00355482">
        <w:rPr>
          <w:rFonts w:ascii="Times New Roman" w:hAnsi="Times New Roman" w:cs="Times New Roman"/>
        </w:rPr>
        <w:t>文字转换题概括时不得遗漏信息</w:t>
      </w:r>
      <w:r>
        <w:rPr>
          <w:rFonts w:ascii="Times New Roman" w:hAnsi="Times New Roman" w:cs="Times New Roman"/>
        </w:rPr>
        <w:t>。</w:t>
      </w:r>
      <w:r w:rsidRPr="00355482">
        <w:rPr>
          <w:rFonts w:ascii="Times New Roman" w:hAnsi="Times New Roman" w:cs="Times New Roman"/>
        </w:rPr>
        <w:t>一般很少带具体数字</w:t>
      </w:r>
      <w:r>
        <w:rPr>
          <w:rFonts w:ascii="Times New Roman" w:hAnsi="Times New Roman" w:cs="Times New Roman"/>
        </w:rPr>
        <w:t>，</w:t>
      </w:r>
      <w:r w:rsidRPr="00355482">
        <w:rPr>
          <w:rFonts w:ascii="Times New Roman" w:hAnsi="Times New Roman" w:cs="Times New Roman"/>
        </w:rPr>
        <w:t>但要有具体的数据比较</w:t>
      </w:r>
      <w:r>
        <w:rPr>
          <w:rFonts w:ascii="Times New Roman" w:hAnsi="Times New Roman" w:cs="Times New Roman"/>
        </w:rPr>
        <w:t>、</w:t>
      </w:r>
      <w:r w:rsidRPr="00355482">
        <w:rPr>
          <w:rFonts w:ascii="Times New Roman" w:hAnsi="Times New Roman" w:cs="Times New Roman"/>
        </w:rPr>
        <w:t>分析</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③</w:t>
      </w:r>
      <w:r w:rsidRPr="00355482">
        <w:rPr>
          <w:rFonts w:ascii="Times New Roman" w:hAnsi="Times New Roman" w:cs="Times New Roman"/>
        </w:rPr>
        <w:t>注意在表达中不能出现语病</w:t>
      </w:r>
      <w:r>
        <w:rPr>
          <w:rFonts w:ascii="Times New Roman" w:hAnsi="Times New Roman" w:cs="Times New Roman"/>
        </w:rPr>
        <w:t>，</w:t>
      </w:r>
      <w:r w:rsidRPr="00355482">
        <w:rPr>
          <w:rFonts w:ascii="Times New Roman" w:hAnsi="Times New Roman" w:cs="Times New Roman"/>
        </w:rPr>
        <w:t>特别是在反映事物变化或规律时</w:t>
      </w:r>
      <w:r>
        <w:rPr>
          <w:rFonts w:ascii="Times New Roman" w:hAnsi="Times New Roman" w:cs="Times New Roman"/>
        </w:rPr>
        <w:t>，</w:t>
      </w:r>
      <w:r w:rsidRPr="00355482">
        <w:rPr>
          <w:rFonts w:ascii="Times New Roman" w:hAnsi="Times New Roman" w:cs="Times New Roman"/>
        </w:rPr>
        <w:t>选用词语要准确</w:t>
      </w:r>
      <w:r>
        <w:rPr>
          <w:rFonts w:ascii="Times New Roman" w:hAnsi="Times New Roman" w:cs="Times New Roman"/>
        </w:rPr>
        <w:t>。</w:t>
      </w:r>
      <w:r w:rsidRPr="00355482">
        <w:rPr>
          <w:rFonts w:ascii="Times New Roman" w:hAnsi="Times New Roman" w:cs="Times New Roman"/>
        </w:rPr>
        <w:t>如</w:t>
      </w:r>
      <w:r w:rsidRPr="00355482">
        <w:rPr>
          <w:rFonts w:hAnsi="宋体" w:cs="Times New Roman"/>
        </w:rPr>
        <w:t>“</w:t>
      </w:r>
      <w:r w:rsidRPr="00355482">
        <w:rPr>
          <w:rFonts w:ascii="Times New Roman" w:hAnsi="Times New Roman" w:cs="Times New Roman"/>
        </w:rPr>
        <w:t>增长</w:t>
      </w:r>
      <w:r>
        <w:rPr>
          <w:rFonts w:ascii="Times New Roman" w:hAnsi="Times New Roman" w:cs="Times New Roman"/>
        </w:rPr>
        <w:t>(</w:t>
      </w:r>
      <w:r w:rsidRPr="00355482">
        <w:rPr>
          <w:rFonts w:ascii="Times New Roman" w:hAnsi="Times New Roman" w:cs="Times New Roman"/>
        </w:rPr>
        <w:t>加</w:t>
      </w:r>
      <w:r>
        <w:rPr>
          <w:rFonts w:ascii="Times New Roman" w:hAnsi="Times New Roman" w:cs="Times New Roman"/>
        </w:rPr>
        <w:t>)</w:t>
      </w:r>
      <w:r w:rsidRPr="00355482">
        <w:rPr>
          <w:rFonts w:ascii="Times New Roman" w:hAnsi="Times New Roman" w:cs="Times New Roman"/>
        </w:rPr>
        <w:t>了</w:t>
      </w:r>
      <w:r w:rsidRPr="00355482">
        <w:rPr>
          <w:rFonts w:hAnsi="宋体" w:cs="Times New Roman"/>
        </w:rPr>
        <w:t>”“</w:t>
      </w:r>
      <w:r w:rsidRPr="00355482">
        <w:rPr>
          <w:rFonts w:ascii="Times New Roman" w:hAnsi="Times New Roman" w:cs="Times New Roman"/>
        </w:rPr>
        <w:t>增加到</w:t>
      </w:r>
      <w:r w:rsidRPr="00355482">
        <w:rPr>
          <w:rFonts w:hAnsi="宋体" w:cs="Times New Roman"/>
        </w:rPr>
        <w:t>”“</w:t>
      </w:r>
      <w:r w:rsidRPr="00355482">
        <w:rPr>
          <w:rFonts w:ascii="Times New Roman" w:hAnsi="Times New Roman" w:cs="Times New Roman"/>
        </w:rPr>
        <w:t>增长了</w:t>
      </w:r>
      <w:r w:rsidRPr="00355482">
        <w:rPr>
          <w:rFonts w:hAnsi="宋体" w:cs="Times New Roman"/>
        </w:rPr>
        <w:t>××</w:t>
      </w:r>
      <w:r w:rsidRPr="00355482">
        <w:rPr>
          <w:rFonts w:ascii="Times New Roman" w:hAnsi="Times New Roman" w:cs="Times New Roman"/>
        </w:rPr>
        <w:t>倍</w:t>
      </w:r>
      <w:r w:rsidRPr="00355482">
        <w:rPr>
          <w:rFonts w:hAnsi="宋体" w:cs="Times New Roman"/>
        </w:rPr>
        <w:t>”“</w:t>
      </w:r>
      <w:r w:rsidRPr="00355482">
        <w:rPr>
          <w:rFonts w:ascii="Times New Roman" w:hAnsi="Times New Roman" w:cs="Times New Roman"/>
        </w:rPr>
        <w:t>与同期相比</w:t>
      </w:r>
      <w:r>
        <w:rPr>
          <w:rFonts w:ascii="Times New Roman" w:hAnsi="Times New Roman" w:cs="Times New Roman"/>
        </w:rPr>
        <w:t>，</w:t>
      </w:r>
      <w:r w:rsidRPr="00355482">
        <w:rPr>
          <w:rFonts w:ascii="Times New Roman" w:hAnsi="Times New Roman" w:cs="Times New Roman"/>
        </w:rPr>
        <w:t>增长</w:t>
      </w:r>
      <w:r w:rsidRPr="00355482">
        <w:rPr>
          <w:rFonts w:hAnsi="宋体" w:cs="Times New Roman"/>
        </w:rPr>
        <w:t>……”“</w:t>
      </w:r>
      <w:r w:rsidRPr="00355482">
        <w:rPr>
          <w:rFonts w:ascii="Times New Roman" w:hAnsi="Times New Roman" w:cs="Times New Roman"/>
        </w:rPr>
        <w:t>减少到</w:t>
      </w:r>
      <w:r w:rsidRPr="00355482">
        <w:rPr>
          <w:rFonts w:hAnsi="宋体" w:cs="Times New Roman"/>
        </w:rPr>
        <w:t>”“</w:t>
      </w:r>
      <w:r w:rsidRPr="00355482">
        <w:rPr>
          <w:rFonts w:ascii="Times New Roman" w:hAnsi="Times New Roman" w:cs="Times New Roman"/>
        </w:rPr>
        <w:t>减少了</w:t>
      </w:r>
      <w:r>
        <w:rPr>
          <w:rFonts w:ascii="Times New Roman" w:hAnsi="Times New Roman" w:cs="Times New Roman"/>
        </w:rPr>
        <w:t>(</w:t>
      </w:r>
      <w:r w:rsidRPr="00355482">
        <w:rPr>
          <w:rFonts w:ascii="Times New Roman" w:hAnsi="Times New Roman" w:cs="Times New Roman"/>
        </w:rPr>
        <w:t>百分数</w:t>
      </w:r>
      <w:r>
        <w:rPr>
          <w:rFonts w:ascii="Times New Roman" w:hAnsi="Times New Roman" w:cs="Times New Roman"/>
        </w:rPr>
        <w:t>、</w:t>
      </w:r>
      <w:r w:rsidRPr="00355482">
        <w:rPr>
          <w:rFonts w:ascii="Times New Roman" w:hAnsi="Times New Roman" w:cs="Times New Roman"/>
        </w:rPr>
        <w:t>分数</w:t>
      </w:r>
      <w:r>
        <w:rPr>
          <w:rFonts w:ascii="Times New Roman" w:hAnsi="Times New Roman" w:cs="Times New Roman"/>
        </w:rPr>
        <w:t>)</w:t>
      </w:r>
      <w:r w:rsidRPr="00355482">
        <w:rPr>
          <w:rFonts w:hAnsi="宋体" w:cs="Times New Roman"/>
        </w:rPr>
        <w:t>”“</w:t>
      </w:r>
      <w:r w:rsidRPr="00355482">
        <w:rPr>
          <w:rFonts w:ascii="Times New Roman" w:hAnsi="Times New Roman" w:cs="Times New Roman"/>
        </w:rPr>
        <w:t>近一半</w:t>
      </w:r>
      <w:r>
        <w:rPr>
          <w:rFonts w:ascii="Times New Roman" w:hAnsi="Times New Roman" w:cs="Times New Roman"/>
        </w:rPr>
        <w:t>(</w:t>
      </w:r>
      <w:r w:rsidRPr="00355482">
        <w:rPr>
          <w:rFonts w:ascii="Times New Roman" w:hAnsi="Times New Roman" w:cs="Times New Roman"/>
        </w:rPr>
        <w:t>50%</w:t>
      </w:r>
      <w:r w:rsidRPr="00355482">
        <w:rPr>
          <w:rFonts w:ascii="Times New Roman" w:hAnsi="Times New Roman" w:cs="Times New Roman"/>
        </w:rPr>
        <w:t>左右</w:t>
      </w:r>
      <w:r>
        <w:rPr>
          <w:rFonts w:ascii="Times New Roman" w:hAnsi="Times New Roman" w:cs="Times New Roman"/>
        </w:rPr>
        <w:t>)</w:t>
      </w:r>
      <w:r w:rsidRPr="00355482">
        <w:rPr>
          <w:rFonts w:hAnsi="宋体" w:cs="Times New Roman"/>
        </w:rPr>
        <w:t>”“</w:t>
      </w:r>
      <w:r w:rsidRPr="00355482">
        <w:rPr>
          <w:rFonts w:ascii="Times New Roman" w:hAnsi="Times New Roman" w:cs="Times New Roman"/>
        </w:rPr>
        <w:t>大部分</w:t>
      </w:r>
      <w:r>
        <w:rPr>
          <w:rFonts w:ascii="Times New Roman" w:hAnsi="Times New Roman" w:cs="Times New Roman"/>
        </w:rPr>
        <w:t>(</w:t>
      </w:r>
      <w:r w:rsidRPr="00355482">
        <w:rPr>
          <w:rFonts w:ascii="Times New Roman" w:hAnsi="Times New Roman" w:cs="Times New Roman"/>
        </w:rPr>
        <w:t>比例在</w:t>
      </w:r>
      <w:r w:rsidRPr="00355482">
        <w:rPr>
          <w:rFonts w:ascii="Times New Roman" w:hAnsi="Times New Roman" w:cs="Times New Roman"/>
        </w:rPr>
        <w:t>55%</w:t>
      </w:r>
      <w:r>
        <w:rPr>
          <w:rFonts w:ascii="Times New Roman" w:hAnsi="Times New Roman" w:cs="Times New Roman"/>
        </w:rPr>
        <w:t>～</w:t>
      </w:r>
      <w:r w:rsidRPr="00355482">
        <w:rPr>
          <w:rFonts w:ascii="Times New Roman" w:hAnsi="Times New Roman" w:cs="Times New Roman"/>
        </w:rPr>
        <w:t>70%</w:t>
      </w:r>
      <w:r>
        <w:rPr>
          <w:rFonts w:ascii="Times New Roman" w:hAnsi="Times New Roman" w:cs="Times New Roman"/>
        </w:rPr>
        <w:t>)</w:t>
      </w:r>
      <w:r w:rsidRPr="00355482">
        <w:rPr>
          <w:rFonts w:hAnsi="宋体" w:cs="Times New Roman"/>
        </w:rPr>
        <w:t>”“</w:t>
      </w:r>
      <w:r w:rsidRPr="00355482">
        <w:rPr>
          <w:rFonts w:ascii="Times New Roman" w:hAnsi="Times New Roman" w:cs="Times New Roman"/>
        </w:rPr>
        <w:t>绝大多数</w:t>
      </w:r>
      <w:r>
        <w:rPr>
          <w:rFonts w:ascii="Times New Roman" w:hAnsi="Times New Roman" w:cs="Times New Roman"/>
        </w:rPr>
        <w:t>(</w:t>
      </w:r>
      <w:r w:rsidRPr="00355482">
        <w:rPr>
          <w:rFonts w:ascii="Times New Roman" w:hAnsi="Times New Roman" w:cs="Times New Roman"/>
        </w:rPr>
        <w:t>比例占</w:t>
      </w:r>
      <w:r w:rsidRPr="00355482">
        <w:rPr>
          <w:rFonts w:ascii="Times New Roman" w:hAnsi="Times New Roman" w:cs="Times New Roman"/>
        </w:rPr>
        <w:t>70%</w:t>
      </w:r>
      <w:r w:rsidRPr="00355482">
        <w:rPr>
          <w:rFonts w:ascii="Times New Roman" w:hAnsi="Times New Roman" w:cs="Times New Roman"/>
        </w:rPr>
        <w:t>以上</w:t>
      </w:r>
      <w:r>
        <w:rPr>
          <w:rFonts w:ascii="Times New Roman" w:hAnsi="Times New Roman" w:cs="Times New Roman"/>
        </w:rPr>
        <w:t>)</w:t>
      </w:r>
      <w:r w:rsidRPr="00355482">
        <w:rPr>
          <w:rFonts w:hAnsi="宋体" w:cs="Times New Roman"/>
        </w:rPr>
        <w:t>”“</w:t>
      </w:r>
      <w:r w:rsidRPr="00355482">
        <w:rPr>
          <w:rFonts w:ascii="Times New Roman" w:hAnsi="Times New Roman" w:cs="Times New Roman"/>
        </w:rPr>
        <w:t>所有</w:t>
      </w:r>
      <w:r w:rsidRPr="00355482">
        <w:rPr>
          <w:rFonts w:hAnsi="宋体" w:cs="Times New Roman"/>
        </w:rPr>
        <w:t>”“</w:t>
      </w:r>
      <w:r w:rsidRPr="00355482">
        <w:rPr>
          <w:rFonts w:ascii="Times New Roman" w:hAnsi="Times New Roman" w:cs="Times New Roman"/>
        </w:rPr>
        <w:t>约几成</w:t>
      </w:r>
      <w:r w:rsidRPr="00355482">
        <w:rPr>
          <w:rFonts w:hAnsi="宋体" w:cs="Times New Roman"/>
        </w:rPr>
        <w:t>”</w:t>
      </w:r>
      <w:r w:rsidRPr="00355482">
        <w:rPr>
          <w:rFonts w:ascii="Times New Roman" w:hAnsi="Times New Roman" w:cs="Times New Roman"/>
        </w:rPr>
        <w:t>等词语的选用</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④</w:t>
      </w:r>
      <w:r w:rsidRPr="00355482">
        <w:rPr>
          <w:rFonts w:ascii="Times New Roman" w:hAnsi="Times New Roman" w:cs="Times New Roman"/>
        </w:rPr>
        <w:t>作结论应据图表</w:t>
      </w:r>
      <w:r w:rsidRPr="00355482">
        <w:rPr>
          <w:rFonts w:hAnsi="宋体" w:cs="Times New Roman"/>
        </w:rPr>
        <w:t>“</w:t>
      </w:r>
      <w:r w:rsidRPr="00355482">
        <w:rPr>
          <w:rFonts w:ascii="Times New Roman" w:hAnsi="Times New Roman" w:cs="Times New Roman"/>
        </w:rPr>
        <w:t>横一句</w:t>
      </w:r>
      <w:r>
        <w:rPr>
          <w:rFonts w:ascii="Times New Roman" w:hAnsi="Times New Roman" w:cs="Times New Roman"/>
        </w:rPr>
        <w:t>，</w:t>
      </w:r>
      <w:r w:rsidRPr="00355482">
        <w:rPr>
          <w:rFonts w:ascii="Times New Roman" w:hAnsi="Times New Roman" w:cs="Times New Roman"/>
        </w:rPr>
        <w:t>竖一句</w:t>
      </w:r>
      <w:r w:rsidRPr="00355482">
        <w:rPr>
          <w:rFonts w:hAnsi="宋体" w:cs="Times New Roman"/>
        </w:rPr>
        <w:t>”</w:t>
      </w:r>
      <w:r w:rsidRPr="00355482">
        <w:rPr>
          <w:rFonts w:ascii="Times New Roman" w:hAnsi="Times New Roman" w:cs="Times New Roman"/>
        </w:rPr>
        <w:t>地进行</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注意问题</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图表题实际上是另一种形式的结论评价式压缩题</w:t>
      </w:r>
      <w:r>
        <w:rPr>
          <w:rFonts w:ascii="Times New Roman" w:hAnsi="Times New Roman" w:cs="Times New Roman"/>
        </w:rPr>
        <w:t>，</w:t>
      </w:r>
      <w:r w:rsidRPr="00355482">
        <w:rPr>
          <w:rFonts w:ascii="Times New Roman" w:hAnsi="Times New Roman" w:cs="Times New Roman"/>
        </w:rPr>
        <w:t>解答这类问题的共同点是归纳概括</w:t>
      </w:r>
      <w:r>
        <w:rPr>
          <w:rFonts w:ascii="Times New Roman" w:hAnsi="Times New Roman" w:cs="Times New Roman"/>
        </w:rPr>
        <w:t>。</w:t>
      </w:r>
      <w:r w:rsidRPr="00355482">
        <w:rPr>
          <w:rFonts w:ascii="Times New Roman" w:hAnsi="Times New Roman" w:cs="Times New Roman"/>
        </w:rPr>
        <w:t>解答前</w:t>
      </w:r>
      <w:r>
        <w:rPr>
          <w:rFonts w:ascii="Times New Roman" w:hAnsi="Times New Roman" w:cs="Times New Roman"/>
        </w:rPr>
        <w:t>，</w:t>
      </w:r>
      <w:r w:rsidRPr="00355482">
        <w:rPr>
          <w:rFonts w:ascii="Times New Roman" w:hAnsi="Times New Roman" w:cs="Times New Roman"/>
        </w:rPr>
        <w:t>要正确分析图表中所列内容的相互联系</w:t>
      </w:r>
      <w:r>
        <w:rPr>
          <w:rFonts w:ascii="Times New Roman" w:hAnsi="Times New Roman" w:cs="Times New Roman"/>
        </w:rPr>
        <w:t>，</w:t>
      </w:r>
      <w:r w:rsidRPr="00355482">
        <w:rPr>
          <w:rFonts w:ascii="Times New Roman" w:hAnsi="Times New Roman" w:cs="Times New Roman"/>
        </w:rPr>
        <w:t>从中找出规律性的东西</w:t>
      </w:r>
      <w:r>
        <w:rPr>
          <w:rFonts w:ascii="Times New Roman" w:hAnsi="Times New Roman" w:cs="Times New Roman"/>
        </w:rPr>
        <w:t>。</w:t>
      </w:r>
      <w:r w:rsidRPr="00355482">
        <w:rPr>
          <w:rFonts w:ascii="Times New Roman" w:hAnsi="Times New Roman" w:cs="Times New Roman"/>
        </w:rPr>
        <w:t>分析出有关材料的内在联系</w:t>
      </w:r>
      <w:r>
        <w:rPr>
          <w:rFonts w:ascii="Times New Roman" w:hAnsi="Times New Roman" w:cs="Times New Roman"/>
        </w:rPr>
        <w:t>，</w:t>
      </w:r>
      <w:r w:rsidRPr="00355482">
        <w:rPr>
          <w:rFonts w:ascii="Times New Roman" w:hAnsi="Times New Roman" w:cs="Times New Roman"/>
        </w:rPr>
        <w:t>再归纳概括为一个结论</w:t>
      </w:r>
      <w:r>
        <w:rPr>
          <w:rFonts w:ascii="Times New Roman" w:hAnsi="Times New Roman" w:cs="Times New Roman"/>
        </w:rPr>
        <w:t>，</w:t>
      </w:r>
      <w:r w:rsidRPr="00355482">
        <w:rPr>
          <w:rFonts w:ascii="Times New Roman" w:hAnsi="Times New Roman" w:cs="Times New Roman"/>
        </w:rPr>
        <w:t>也就符合简答要求了</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特别关注数据的变化</w:t>
      </w:r>
      <w:r>
        <w:rPr>
          <w:rFonts w:ascii="Times New Roman" w:hAnsi="Times New Roman" w:cs="Times New Roman"/>
        </w:rPr>
        <w:t>，</w:t>
      </w:r>
      <w:r w:rsidRPr="00355482">
        <w:rPr>
          <w:rFonts w:ascii="Times New Roman" w:hAnsi="Times New Roman" w:cs="Times New Roman"/>
        </w:rPr>
        <w:t>它往往是结论的源头所在</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eastAsia="黑体" w:hAnsi="Times New Roman" w:cs="Times New Roman"/>
        </w:rPr>
        <w:t>三、图标转换成文字</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试题特点</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徽标是表明事物特征的记号</w:t>
      </w:r>
      <w:r>
        <w:rPr>
          <w:rFonts w:ascii="Times New Roman" w:hAnsi="Times New Roman" w:cs="Times New Roman"/>
        </w:rPr>
        <w:t>，</w:t>
      </w:r>
      <w:r w:rsidRPr="00355482">
        <w:rPr>
          <w:rFonts w:ascii="Times New Roman" w:hAnsi="Times New Roman" w:cs="Times New Roman"/>
        </w:rPr>
        <w:t>它以单纯</w:t>
      </w:r>
      <w:r>
        <w:rPr>
          <w:rFonts w:ascii="Times New Roman" w:hAnsi="Times New Roman" w:cs="Times New Roman"/>
        </w:rPr>
        <w:t>、</w:t>
      </w:r>
      <w:r w:rsidRPr="00355482">
        <w:rPr>
          <w:rFonts w:ascii="Times New Roman" w:hAnsi="Times New Roman" w:cs="Times New Roman"/>
        </w:rPr>
        <w:t>显著</w:t>
      </w:r>
      <w:r>
        <w:rPr>
          <w:rFonts w:ascii="Times New Roman" w:hAnsi="Times New Roman" w:cs="Times New Roman"/>
        </w:rPr>
        <w:t>、</w:t>
      </w:r>
      <w:r w:rsidRPr="00355482">
        <w:rPr>
          <w:rFonts w:ascii="Times New Roman" w:hAnsi="Times New Roman" w:cs="Times New Roman"/>
        </w:rPr>
        <w:t>易识别的物象</w:t>
      </w:r>
      <w:r>
        <w:rPr>
          <w:rFonts w:ascii="Times New Roman" w:hAnsi="Times New Roman" w:cs="Times New Roman"/>
        </w:rPr>
        <w:t>、</w:t>
      </w:r>
      <w:r w:rsidRPr="00355482">
        <w:rPr>
          <w:rFonts w:ascii="Times New Roman" w:hAnsi="Times New Roman" w:cs="Times New Roman"/>
        </w:rPr>
        <w:t>图形或文字符号为直观语言</w:t>
      </w:r>
      <w:r>
        <w:rPr>
          <w:rFonts w:ascii="Times New Roman" w:hAnsi="Times New Roman" w:cs="Times New Roman"/>
        </w:rPr>
        <w:t>，</w:t>
      </w:r>
      <w:r w:rsidRPr="00355482">
        <w:rPr>
          <w:rFonts w:ascii="Times New Roman" w:hAnsi="Times New Roman" w:cs="Times New Roman"/>
        </w:rPr>
        <w:t>除标示什么</w:t>
      </w:r>
      <w:r>
        <w:rPr>
          <w:rFonts w:ascii="Times New Roman" w:hAnsi="Times New Roman" w:cs="Times New Roman"/>
        </w:rPr>
        <w:t>、</w:t>
      </w:r>
      <w:r w:rsidRPr="00355482">
        <w:rPr>
          <w:rFonts w:ascii="Times New Roman" w:hAnsi="Times New Roman" w:cs="Times New Roman"/>
        </w:rPr>
        <w:t>代替什么之外</w:t>
      </w:r>
      <w:r>
        <w:rPr>
          <w:rFonts w:ascii="Times New Roman" w:hAnsi="Times New Roman" w:cs="Times New Roman"/>
        </w:rPr>
        <w:t>，</w:t>
      </w:r>
      <w:r w:rsidRPr="00355482">
        <w:rPr>
          <w:rFonts w:ascii="Times New Roman" w:hAnsi="Times New Roman" w:cs="Times New Roman"/>
        </w:rPr>
        <w:t>还具有表达意义</w:t>
      </w:r>
      <w:r>
        <w:rPr>
          <w:rFonts w:ascii="Times New Roman" w:hAnsi="Times New Roman" w:cs="Times New Roman"/>
        </w:rPr>
        <w:t>、</w:t>
      </w:r>
      <w:r w:rsidRPr="00355482">
        <w:rPr>
          <w:rFonts w:ascii="Times New Roman" w:hAnsi="Times New Roman" w:cs="Times New Roman"/>
        </w:rPr>
        <w:t>情感和指令行动等作用</w:t>
      </w:r>
      <w:r>
        <w:rPr>
          <w:rFonts w:ascii="Times New Roman" w:hAnsi="Times New Roman" w:cs="Times New Roman"/>
        </w:rPr>
        <w:t>。</w:t>
      </w:r>
      <w:r w:rsidRPr="00355482">
        <w:rPr>
          <w:rFonts w:ascii="Times New Roman" w:hAnsi="Times New Roman" w:cs="Times New Roman"/>
        </w:rPr>
        <w:t>徽标对于国家</w:t>
      </w:r>
      <w:r>
        <w:rPr>
          <w:rFonts w:ascii="Times New Roman" w:hAnsi="Times New Roman" w:cs="Times New Roman"/>
        </w:rPr>
        <w:t>、</w:t>
      </w:r>
      <w:r w:rsidRPr="00355482">
        <w:rPr>
          <w:rFonts w:ascii="Times New Roman" w:hAnsi="Times New Roman" w:cs="Times New Roman"/>
        </w:rPr>
        <w:t>社会团体乃至个人的根本利益都有着极其重要的独特作用</w:t>
      </w:r>
      <w:r>
        <w:rPr>
          <w:rFonts w:ascii="Times New Roman" w:hAnsi="Times New Roman" w:cs="Times New Roman"/>
        </w:rPr>
        <w:t>。</w:t>
      </w:r>
      <w:r w:rsidRPr="00355482">
        <w:rPr>
          <w:rFonts w:ascii="Times New Roman" w:hAnsi="Times New Roman" w:cs="Times New Roman"/>
        </w:rPr>
        <w:t>因此</w:t>
      </w:r>
      <w:r>
        <w:rPr>
          <w:rFonts w:ascii="Times New Roman" w:hAnsi="Times New Roman" w:cs="Times New Roman"/>
        </w:rPr>
        <w:t>，</w:t>
      </w:r>
      <w:r w:rsidRPr="00355482">
        <w:rPr>
          <w:rFonts w:ascii="Times New Roman" w:hAnsi="Times New Roman" w:cs="Times New Roman"/>
        </w:rPr>
        <w:t>在高考试题中</w:t>
      </w:r>
      <w:r>
        <w:rPr>
          <w:rFonts w:ascii="Times New Roman" w:hAnsi="Times New Roman" w:cs="Times New Roman"/>
        </w:rPr>
        <w:t>，</w:t>
      </w:r>
      <w:r w:rsidRPr="00355482">
        <w:rPr>
          <w:rFonts w:ascii="Times New Roman" w:hAnsi="Times New Roman" w:cs="Times New Roman"/>
        </w:rPr>
        <w:t>徽标是一种常见的考查形式</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徽标常采用较抽象的图案来展示其独特创意</w:t>
      </w:r>
      <w:r>
        <w:rPr>
          <w:rFonts w:ascii="Times New Roman" w:hAnsi="Times New Roman" w:cs="Times New Roman"/>
        </w:rPr>
        <w:t>，</w:t>
      </w:r>
      <w:r w:rsidRPr="00355482">
        <w:rPr>
          <w:rFonts w:ascii="Times New Roman" w:hAnsi="Times New Roman" w:cs="Times New Roman"/>
        </w:rPr>
        <w:t>因此</w:t>
      </w:r>
      <w:r>
        <w:rPr>
          <w:rFonts w:ascii="Times New Roman" w:hAnsi="Times New Roman" w:cs="Times New Roman"/>
        </w:rPr>
        <w:t>，</w:t>
      </w:r>
      <w:r w:rsidRPr="00355482">
        <w:rPr>
          <w:rFonts w:ascii="Times New Roman" w:hAnsi="Times New Roman" w:cs="Times New Roman"/>
        </w:rPr>
        <w:t>该类题便常以</w:t>
      </w:r>
      <w:r w:rsidRPr="00355482">
        <w:rPr>
          <w:rFonts w:hAnsi="宋体" w:cs="Times New Roman"/>
        </w:rPr>
        <w:t>“</w:t>
      </w:r>
      <w:r w:rsidRPr="00355482">
        <w:rPr>
          <w:rFonts w:ascii="Times New Roman" w:hAnsi="Times New Roman" w:cs="Times New Roman"/>
        </w:rPr>
        <w:t>说明构成要素</w:t>
      </w:r>
      <w:r w:rsidRPr="00355482">
        <w:rPr>
          <w:rFonts w:hAnsi="宋体" w:cs="Times New Roman"/>
        </w:rPr>
        <w:t>”“</w:t>
      </w:r>
      <w:r w:rsidRPr="00355482">
        <w:rPr>
          <w:rFonts w:ascii="Times New Roman" w:hAnsi="Times New Roman" w:cs="Times New Roman"/>
        </w:rPr>
        <w:t>鉴赏徽标创意</w:t>
      </w:r>
      <w:r w:rsidRPr="00355482">
        <w:rPr>
          <w:rFonts w:hAnsi="宋体" w:cs="Times New Roman"/>
        </w:rPr>
        <w:t>”</w:t>
      </w:r>
      <w:r w:rsidRPr="00355482">
        <w:rPr>
          <w:rFonts w:ascii="Times New Roman" w:hAnsi="Times New Roman" w:cs="Times New Roman"/>
        </w:rPr>
        <w:t>等为考查点</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演练</w:t>
      </w:r>
      <w:r>
        <w:rPr>
          <w:rFonts w:ascii="Times New Roman" w:hAnsi="Times New Roman" w:cs="Times New Roman"/>
        </w:rPr>
        <w:t>、</w:t>
      </w:r>
      <w:r w:rsidRPr="00355482">
        <w:rPr>
          <w:rFonts w:ascii="Times New Roman" w:hAnsi="Times New Roman" w:cs="Times New Roman"/>
        </w:rPr>
        <w:t>总结</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下图是</w:t>
      </w:r>
      <w:r w:rsidRPr="00355482">
        <w:rPr>
          <w:rFonts w:ascii="Times New Roman" w:hAnsi="Times New Roman" w:cs="Times New Roman"/>
        </w:rPr>
        <w:t>2010</w:t>
      </w:r>
      <w:r w:rsidRPr="00355482">
        <w:rPr>
          <w:rFonts w:ascii="Times New Roman" w:hAnsi="Times New Roman" w:cs="Times New Roman"/>
        </w:rPr>
        <w:t>年第</w:t>
      </w:r>
      <w:r w:rsidRPr="00355482">
        <w:rPr>
          <w:rFonts w:ascii="Times New Roman" w:hAnsi="Times New Roman" w:cs="Times New Roman"/>
        </w:rPr>
        <w:t>16</w:t>
      </w:r>
      <w:r w:rsidRPr="00355482">
        <w:rPr>
          <w:rFonts w:ascii="Times New Roman" w:hAnsi="Times New Roman" w:cs="Times New Roman"/>
        </w:rPr>
        <w:t>届亚运会的会徽</w:t>
      </w:r>
      <w:r>
        <w:rPr>
          <w:rFonts w:ascii="Times New Roman" w:hAnsi="Times New Roman" w:cs="Times New Roman"/>
        </w:rPr>
        <w:t>。</w:t>
      </w:r>
      <w:r w:rsidRPr="00355482">
        <w:rPr>
          <w:rFonts w:ascii="Times New Roman" w:hAnsi="Times New Roman" w:cs="Times New Roman"/>
        </w:rPr>
        <w:t>请根据这幅徽标回答问题</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\\Y9.TIF" \* MERGEFORMAT </w:instrText>
      </w:r>
      <w:r>
        <w:rPr>
          <w:rFonts w:ascii="Times New Roman" w:hAnsi="Times New Roman" w:cs="Times New Roman"/>
        </w:rPr>
        <w:fldChar w:fldCharType="separate"/>
      </w:r>
      <w:r w:rsidRPr="00355482">
        <w:rPr>
          <w:rFonts w:ascii="Times New Roman" w:hAnsi="Times New Roman" w:cs="Times New Roman"/>
        </w:rPr>
        <w:pict>
          <v:shape id="_x0000_i1050" type="#_x0000_t75" style="width:99.15pt;height:103.25pt">
            <v:imagedata r:id="rId45" r:href="rId46"/>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①</w:t>
      </w:r>
      <w:r w:rsidRPr="00355482">
        <w:rPr>
          <w:rFonts w:ascii="Times New Roman" w:hAnsi="Times New Roman" w:cs="Times New Roman"/>
        </w:rPr>
        <w:t>简要说明第</w:t>
      </w:r>
      <w:r w:rsidRPr="00355482">
        <w:rPr>
          <w:rFonts w:ascii="Times New Roman" w:hAnsi="Times New Roman" w:cs="Times New Roman"/>
        </w:rPr>
        <w:t>16</w:t>
      </w:r>
      <w:r w:rsidRPr="00355482">
        <w:rPr>
          <w:rFonts w:ascii="Times New Roman" w:hAnsi="Times New Roman" w:cs="Times New Roman"/>
        </w:rPr>
        <w:t>届亚运会会徽的构成要素</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②</w:t>
      </w:r>
      <w:r w:rsidRPr="00355482">
        <w:rPr>
          <w:rFonts w:ascii="Times New Roman" w:hAnsi="Times New Roman" w:cs="Times New Roman"/>
        </w:rPr>
        <w:t>请谈一谈第</w:t>
      </w:r>
      <w:r w:rsidRPr="00355482">
        <w:rPr>
          <w:rFonts w:ascii="Times New Roman" w:hAnsi="Times New Roman" w:cs="Times New Roman"/>
        </w:rPr>
        <w:t>16</w:t>
      </w:r>
      <w:r w:rsidRPr="00355482">
        <w:rPr>
          <w:rFonts w:ascii="Times New Roman" w:hAnsi="Times New Roman" w:cs="Times New Roman"/>
        </w:rPr>
        <w:t>届亚运会会徽的创意</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在中国旅游报社主办的</w:t>
      </w:r>
      <w:r w:rsidRPr="00355482">
        <w:rPr>
          <w:rFonts w:hAnsi="宋体" w:cs="Times New Roman"/>
        </w:rPr>
        <w:t>“</w:t>
      </w:r>
      <w:r w:rsidRPr="00355482">
        <w:rPr>
          <w:rFonts w:ascii="Times New Roman" w:hAnsi="Times New Roman" w:cs="Times New Roman"/>
        </w:rPr>
        <w:t>全国旅游景区徽标</w:t>
      </w:r>
      <w:r>
        <w:rPr>
          <w:rFonts w:ascii="Times New Roman" w:hAnsi="Times New Roman" w:cs="Times New Roman"/>
        </w:rPr>
        <w:t>、</w:t>
      </w:r>
      <w:r w:rsidRPr="00355482">
        <w:rPr>
          <w:rFonts w:ascii="Times New Roman" w:hAnsi="Times New Roman" w:cs="Times New Roman"/>
        </w:rPr>
        <w:t>门票</w:t>
      </w:r>
      <w:r>
        <w:rPr>
          <w:rFonts w:ascii="Times New Roman" w:hAnsi="Times New Roman" w:cs="Times New Roman"/>
        </w:rPr>
        <w:t>、</w:t>
      </w:r>
      <w:r w:rsidRPr="00355482">
        <w:rPr>
          <w:rFonts w:ascii="Times New Roman" w:hAnsi="Times New Roman" w:cs="Times New Roman"/>
        </w:rPr>
        <w:t>宣传口号展评大赛</w:t>
      </w:r>
      <w:r w:rsidRPr="00355482">
        <w:rPr>
          <w:rFonts w:hAnsi="宋体" w:cs="Times New Roman"/>
        </w:rPr>
        <w:t>”</w:t>
      </w:r>
      <w:r w:rsidRPr="00355482">
        <w:rPr>
          <w:rFonts w:ascii="Times New Roman" w:hAnsi="Times New Roman" w:cs="Times New Roman"/>
        </w:rPr>
        <w:t>评奖中</w:t>
      </w:r>
      <w:r>
        <w:rPr>
          <w:rFonts w:ascii="Times New Roman" w:hAnsi="Times New Roman" w:cs="Times New Roman"/>
        </w:rPr>
        <w:t>，</w:t>
      </w:r>
      <w:r w:rsidRPr="00355482">
        <w:rPr>
          <w:rFonts w:ascii="Times New Roman" w:hAnsi="Times New Roman" w:cs="Times New Roman"/>
        </w:rPr>
        <w:t>四川九寨沟风景名胜区获得唯</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一一个徽标一等奖</w:t>
      </w:r>
      <w:r>
        <w:rPr>
          <w:rFonts w:ascii="Times New Roman" w:hAnsi="Times New Roman" w:cs="Times New Roman"/>
        </w:rPr>
        <w:t>。</w:t>
      </w:r>
      <w:r w:rsidRPr="00355482">
        <w:rPr>
          <w:rFonts w:ascii="Times New Roman" w:hAnsi="Times New Roman" w:cs="Times New Roman"/>
        </w:rPr>
        <w:t>九寨沟徽标图案由雪山和云朵组成</w:t>
      </w:r>
      <w:r>
        <w:rPr>
          <w:rFonts w:ascii="Times New Roman" w:hAnsi="Times New Roman" w:cs="Times New Roman"/>
        </w:rPr>
        <w:t>，</w:t>
      </w:r>
      <w:r w:rsidRPr="00355482">
        <w:rPr>
          <w:rFonts w:ascii="Times New Roman" w:hAnsi="Times New Roman" w:cs="Times New Roman"/>
        </w:rPr>
        <w:t>形似眼睛</w:t>
      </w:r>
      <w:r>
        <w:rPr>
          <w:rFonts w:ascii="Times New Roman" w:hAnsi="Times New Roman" w:cs="Times New Roman"/>
        </w:rPr>
        <w:t>，</w:t>
      </w:r>
      <w:r w:rsidRPr="00355482">
        <w:rPr>
          <w:rFonts w:ascii="Times New Roman" w:hAnsi="Times New Roman" w:cs="Times New Roman"/>
        </w:rPr>
        <w:t>简单的图形却表达了深刻的意义</w:t>
      </w:r>
      <w:r>
        <w:rPr>
          <w:rFonts w:ascii="Times New Roman" w:hAnsi="Times New Roman" w:cs="Times New Roman"/>
        </w:rPr>
        <w:t>。</w:t>
      </w:r>
      <w:r w:rsidRPr="00355482">
        <w:rPr>
          <w:rFonts w:ascii="Times New Roman" w:hAnsi="Times New Roman" w:cs="Times New Roman"/>
        </w:rPr>
        <w:t>请你从赞美九寨沟自然风光和保护九寨沟自然环境两个角度分别为这个徽标配上一句宣传口号</w:t>
      </w:r>
      <w:r>
        <w:rPr>
          <w:rFonts w:ascii="Times New Roman" w:hAnsi="Times New Roman" w:cs="Times New Roman"/>
        </w:rPr>
        <w:t>。</w:t>
      </w:r>
    </w:p>
    <w:p w:rsidR="005743C7" w:rsidRDefault="005743C7" w:rsidP="005743C7">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01457B">
        <w:rPr>
          <w:rFonts w:ascii="Times New Roman" w:hAnsi="Times New Roman" w:cs="Times New Roman" w:hint="eastAsia"/>
        </w:rPr>
        <w:instrText xml:space="preserve"> INCLUDEPICTURE "E:\\</w:instrText>
      </w:r>
      <w:r w:rsidR="0001457B">
        <w:rPr>
          <w:rFonts w:ascii="Times New Roman" w:hAnsi="Times New Roman" w:cs="Times New Roman" w:hint="eastAsia"/>
        </w:rPr>
        <w:instrText>杨绘绘</w:instrText>
      </w:r>
      <w:r w:rsidR="0001457B">
        <w:rPr>
          <w:rFonts w:ascii="Times New Roman" w:hAnsi="Times New Roman" w:cs="Times New Roman" w:hint="eastAsia"/>
        </w:rPr>
        <w:instrText>\\2015\\</w:instrText>
      </w:r>
      <w:r w:rsidR="0001457B">
        <w:rPr>
          <w:rFonts w:ascii="Times New Roman" w:hAnsi="Times New Roman" w:cs="Times New Roman" w:hint="eastAsia"/>
        </w:rPr>
        <w:instrText>幻灯片</w:instrText>
      </w:r>
      <w:r w:rsidR="0001457B">
        <w:rPr>
          <w:rFonts w:ascii="Times New Roman" w:hAnsi="Times New Roman" w:cs="Times New Roman" w:hint="eastAsia"/>
        </w:rPr>
        <w:instrText>\\</w:instrText>
      </w:r>
      <w:r w:rsidR="0001457B">
        <w:rPr>
          <w:rFonts w:ascii="Times New Roman" w:hAnsi="Times New Roman" w:cs="Times New Roman" w:hint="eastAsia"/>
        </w:rPr>
        <w:instrText>一轮</w:instrText>
      </w:r>
      <w:r w:rsidR="0001457B">
        <w:rPr>
          <w:rFonts w:ascii="Times New Roman" w:hAnsi="Times New Roman" w:cs="Times New Roman" w:hint="eastAsia"/>
        </w:rPr>
        <w:instrText>\\</w:instrText>
      </w:r>
      <w:r w:rsidR="0001457B">
        <w:rPr>
          <w:rFonts w:ascii="Times New Roman" w:hAnsi="Times New Roman" w:cs="Times New Roman" w:hint="eastAsia"/>
        </w:rPr>
        <w:instrText>语文（全国）</w:instrText>
      </w:r>
      <w:r w:rsidR="0001457B">
        <w:rPr>
          <w:rFonts w:ascii="Times New Roman" w:hAnsi="Times New Roman" w:cs="Times New Roman" w:hint="eastAsia"/>
        </w:rPr>
        <w:instrText>\\</w:instrText>
      </w:r>
      <w:r w:rsidR="0001457B">
        <w:rPr>
          <w:rFonts w:ascii="Times New Roman" w:hAnsi="Times New Roman" w:cs="Times New Roman" w:hint="eastAsia"/>
        </w:rPr>
        <w:instrText>人教版（黑、吉、辽……）</w:instrText>
      </w:r>
      <w:r w:rsidR="0001457B">
        <w:rPr>
          <w:rFonts w:ascii="Times New Roman" w:hAnsi="Times New Roman" w:cs="Times New Roman" w:hint="eastAsia"/>
        </w:rPr>
        <w:instrText>\\word</w:instrText>
      </w:r>
      <w:r w:rsidR="0001457B">
        <w:rPr>
          <w:rFonts w:ascii="Times New Roman" w:hAnsi="Times New Roman" w:cs="Times New Roman" w:hint="eastAsia"/>
        </w:rPr>
        <w:instrText>版导学案</w:instrText>
      </w:r>
      <w:r w:rsidR="0001457B">
        <w:rPr>
          <w:rFonts w:ascii="Times New Roman" w:hAnsi="Times New Roman" w:cs="Times New Roman" w:hint="eastAsia"/>
        </w:rPr>
        <w:instrText xml:space="preserve">\\Y10.TIF" \* MERGEFORMAT </w:instrText>
      </w:r>
      <w:r>
        <w:rPr>
          <w:rFonts w:ascii="Times New Roman" w:hAnsi="Times New Roman" w:cs="Times New Roman"/>
        </w:rPr>
        <w:fldChar w:fldCharType="separate"/>
      </w:r>
      <w:r w:rsidRPr="00355482">
        <w:rPr>
          <w:rFonts w:ascii="Times New Roman" w:hAnsi="Times New Roman" w:cs="Times New Roman"/>
        </w:rPr>
        <w:pict>
          <v:shape id="_x0000_i1051" type="#_x0000_t75" style="width:114.1pt;height:95.1pt">
            <v:imagedata r:id="rId47" r:href="rId48"/>
          </v:shape>
        </w:pict>
      </w:r>
      <w:r>
        <w:rPr>
          <w:rFonts w:ascii="Times New Roman"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5743C7" w:rsidRDefault="005743C7" w:rsidP="005743C7">
      <w:pPr>
        <w:pStyle w:val="a3"/>
        <w:ind w:firstLineChars="200" w:firstLine="420"/>
        <w:rPr>
          <w:rFonts w:ascii="Times New Roman" w:hAnsi="Times New Roman" w:cs="Times New Roman"/>
        </w:rPr>
      </w:pPr>
      <w:r>
        <w:rPr>
          <w:rFonts w:ascii="Times New Roman" w:eastAsia="黑体" w:hAnsi="Times New Roman" w:cs="Times New Roman"/>
        </w:rPr>
        <w:fldChar w:fldCharType="begin"/>
      </w:r>
      <w:r w:rsidR="0001457B">
        <w:rPr>
          <w:rFonts w:ascii="Times New Roman" w:eastAsia="黑体" w:hAnsi="Times New Roman" w:cs="Times New Roman" w:hint="eastAsia"/>
        </w:rPr>
        <w:instrText xml:space="preserve"> INCLUDEPICTURE "E:\\</w:instrText>
      </w:r>
      <w:r w:rsidR="0001457B">
        <w:rPr>
          <w:rFonts w:ascii="Times New Roman" w:eastAsia="黑体" w:hAnsi="Times New Roman" w:cs="Times New Roman" w:hint="eastAsia"/>
        </w:rPr>
        <w:instrText>杨绘绘</w:instrText>
      </w:r>
      <w:r w:rsidR="0001457B">
        <w:rPr>
          <w:rFonts w:ascii="Times New Roman" w:eastAsia="黑体" w:hAnsi="Times New Roman" w:cs="Times New Roman" w:hint="eastAsia"/>
        </w:rPr>
        <w:instrText>\\2015\\</w:instrText>
      </w:r>
      <w:r w:rsidR="0001457B">
        <w:rPr>
          <w:rFonts w:ascii="Times New Roman" w:eastAsia="黑体" w:hAnsi="Times New Roman" w:cs="Times New Roman" w:hint="eastAsia"/>
        </w:rPr>
        <w:instrText>幻灯片</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一轮</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语文（全国）</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人教版（黑、吉、辽……）</w:instrText>
      </w:r>
      <w:r w:rsidR="0001457B">
        <w:rPr>
          <w:rFonts w:ascii="Times New Roman" w:eastAsia="黑体" w:hAnsi="Times New Roman" w:cs="Times New Roman" w:hint="eastAsia"/>
        </w:rPr>
        <w:instrText>\\word</w:instrText>
      </w:r>
      <w:r w:rsidR="0001457B">
        <w:rPr>
          <w:rFonts w:ascii="Times New Roman" w:eastAsia="黑体" w:hAnsi="Times New Roman" w:cs="Times New Roman" w:hint="eastAsia"/>
        </w:rPr>
        <w:instrText>版导学案</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左括</w:instrText>
      </w:r>
      <w:r w:rsidR="0001457B">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Pr="00355482">
        <w:rPr>
          <w:rFonts w:ascii="Times New Roman" w:eastAsia="黑体" w:hAnsi="Times New Roman" w:cs="Times New Roman" w:hint="eastAsia"/>
        </w:rPr>
        <w:pict>
          <v:shape id="_x0000_i1052" type="#_x0000_t75" style="width:2.7pt;height:8.15pt">
            <v:imagedata r:id="rId7" r:href="rId49"/>
          </v:shape>
        </w:pict>
      </w:r>
      <w:r>
        <w:rPr>
          <w:rFonts w:ascii="Times New Roman" w:eastAsia="黑体" w:hAnsi="Times New Roman" w:cs="Times New Roman"/>
        </w:rPr>
        <w:fldChar w:fldCharType="end"/>
      </w:r>
      <w:r w:rsidRPr="00355482">
        <w:rPr>
          <w:rFonts w:ascii="Times New Roman" w:eastAsia="黑体" w:hAnsi="Times New Roman" w:cs="Times New Roman"/>
        </w:rPr>
        <w:t>点拨</w:t>
      </w:r>
      <w:r>
        <w:rPr>
          <w:rFonts w:ascii="Times New Roman" w:eastAsia="黑体" w:hAnsi="Times New Roman" w:cs="Times New Roman"/>
        </w:rPr>
        <w:fldChar w:fldCharType="begin"/>
      </w:r>
      <w:r w:rsidR="0001457B">
        <w:rPr>
          <w:rFonts w:ascii="Times New Roman" w:eastAsia="黑体" w:hAnsi="Times New Roman" w:cs="Times New Roman" w:hint="eastAsia"/>
        </w:rPr>
        <w:instrText xml:space="preserve"> INCLUDEPICTURE "E:\\</w:instrText>
      </w:r>
      <w:r w:rsidR="0001457B">
        <w:rPr>
          <w:rFonts w:ascii="Times New Roman" w:eastAsia="黑体" w:hAnsi="Times New Roman" w:cs="Times New Roman" w:hint="eastAsia"/>
        </w:rPr>
        <w:instrText>杨绘绘</w:instrText>
      </w:r>
      <w:r w:rsidR="0001457B">
        <w:rPr>
          <w:rFonts w:ascii="Times New Roman" w:eastAsia="黑体" w:hAnsi="Times New Roman" w:cs="Times New Roman" w:hint="eastAsia"/>
        </w:rPr>
        <w:instrText>\\2015\\</w:instrText>
      </w:r>
      <w:r w:rsidR="0001457B">
        <w:rPr>
          <w:rFonts w:ascii="Times New Roman" w:eastAsia="黑体" w:hAnsi="Times New Roman" w:cs="Times New Roman" w:hint="eastAsia"/>
        </w:rPr>
        <w:instrText>幻灯片</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一轮</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语文（全国）</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人教版（黑、吉、辽……）</w:instrText>
      </w:r>
      <w:r w:rsidR="0001457B">
        <w:rPr>
          <w:rFonts w:ascii="Times New Roman" w:eastAsia="黑体" w:hAnsi="Times New Roman" w:cs="Times New Roman" w:hint="eastAsia"/>
        </w:rPr>
        <w:instrText>\\word</w:instrText>
      </w:r>
      <w:r w:rsidR="0001457B">
        <w:rPr>
          <w:rFonts w:ascii="Times New Roman" w:eastAsia="黑体" w:hAnsi="Times New Roman" w:cs="Times New Roman" w:hint="eastAsia"/>
        </w:rPr>
        <w:instrText>版导学案</w:instrText>
      </w:r>
      <w:r w:rsidR="0001457B">
        <w:rPr>
          <w:rFonts w:ascii="Times New Roman" w:eastAsia="黑体" w:hAnsi="Times New Roman" w:cs="Times New Roman" w:hint="eastAsia"/>
        </w:rPr>
        <w:instrText>\\</w:instrText>
      </w:r>
      <w:r w:rsidR="0001457B">
        <w:rPr>
          <w:rFonts w:ascii="Times New Roman" w:eastAsia="黑体" w:hAnsi="Times New Roman" w:cs="Times New Roman" w:hint="eastAsia"/>
        </w:rPr>
        <w:instrText>右括</w:instrText>
      </w:r>
      <w:r w:rsidR="0001457B">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Pr="00355482">
        <w:rPr>
          <w:rFonts w:ascii="Times New Roman" w:eastAsia="黑体" w:hAnsi="Times New Roman" w:cs="Times New Roman" w:hint="eastAsia"/>
        </w:rPr>
        <w:pict>
          <v:shape id="_x0000_i1053" type="#_x0000_t75" style="width:2.05pt;height:8.15pt">
            <v:imagedata r:id="rId9" r:href="rId50"/>
          </v:shape>
        </w:pict>
      </w:r>
      <w:r>
        <w:rPr>
          <w:rFonts w:ascii="Times New Roman" w:eastAsia="黑体" w:hAnsi="Times New Roman" w:cs="Times New Roman"/>
        </w:rPr>
        <w:fldChar w:fldCharType="end"/>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审题答题规范</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eastAsia="黑体" w:hAnsi="Times New Roman" w:cs="Times New Roman"/>
        </w:rPr>
        <w:t>审题</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①</w:t>
      </w:r>
      <w:r w:rsidRPr="00355482">
        <w:rPr>
          <w:rFonts w:ascii="Times New Roman" w:hAnsi="Times New Roman" w:cs="Times New Roman"/>
        </w:rPr>
        <w:t>审题干</w:t>
      </w:r>
      <w:r>
        <w:rPr>
          <w:rFonts w:ascii="Times New Roman" w:hAnsi="Times New Roman" w:cs="Times New Roman"/>
        </w:rPr>
        <w:t>，</w:t>
      </w:r>
      <w:r w:rsidRPr="00355482">
        <w:rPr>
          <w:rFonts w:ascii="Times New Roman" w:hAnsi="Times New Roman" w:cs="Times New Roman"/>
        </w:rPr>
        <w:t>明确题目要求</w:t>
      </w:r>
      <w:r>
        <w:rPr>
          <w:rFonts w:ascii="Times New Roman" w:hAnsi="Times New Roman" w:cs="Times New Roman"/>
        </w:rPr>
        <w:t>。</w:t>
      </w:r>
      <w:r w:rsidRPr="00355482">
        <w:rPr>
          <w:rFonts w:ascii="Times New Roman" w:hAnsi="Times New Roman" w:cs="Times New Roman"/>
        </w:rPr>
        <w:t>特别注意题干提示语关于</w:t>
      </w:r>
      <w:r w:rsidRPr="00355482">
        <w:rPr>
          <w:rFonts w:hAnsi="宋体" w:cs="Times New Roman"/>
        </w:rPr>
        <w:t>“</w:t>
      </w:r>
      <w:r w:rsidRPr="00355482">
        <w:rPr>
          <w:rFonts w:ascii="Times New Roman" w:hAnsi="Times New Roman" w:cs="Times New Roman"/>
        </w:rPr>
        <w:t>是</w:t>
      </w:r>
      <w:r w:rsidRPr="00355482">
        <w:rPr>
          <w:rFonts w:hAnsi="宋体" w:cs="Times New Roman"/>
        </w:rPr>
        <w:t>……</w:t>
      </w:r>
      <w:r w:rsidRPr="00355482">
        <w:rPr>
          <w:rFonts w:ascii="Times New Roman" w:hAnsi="Times New Roman" w:cs="Times New Roman"/>
        </w:rPr>
        <w:t>徽标</w:t>
      </w:r>
      <w:r w:rsidRPr="00355482">
        <w:rPr>
          <w:rFonts w:hAnsi="宋体" w:cs="Times New Roman"/>
        </w:rPr>
        <w:t>”</w:t>
      </w:r>
      <w:r w:rsidRPr="00355482">
        <w:rPr>
          <w:rFonts w:ascii="Times New Roman" w:hAnsi="Times New Roman" w:cs="Times New Roman"/>
        </w:rPr>
        <w:t>的说明文字</w:t>
      </w:r>
      <w:r>
        <w:rPr>
          <w:rFonts w:ascii="Times New Roman" w:hAnsi="Times New Roman" w:cs="Times New Roman"/>
        </w:rPr>
        <w:t>，</w:t>
      </w:r>
      <w:r w:rsidRPr="00355482">
        <w:rPr>
          <w:rFonts w:ascii="Times New Roman" w:hAnsi="Times New Roman" w:cs="Times New Roman"/>
        </w:rPr>
        <w:t>知道它属于什么图标</w:t>
      </w:r>
      <w:r>
        <w:rPr>
          <w:rFonts w:ascii="Times New Roman" w:hAnsi="Times New Roman" w:cs="Times New Roman"/>
        </w:rPr>
        <w:t>，</w:t>
      </w:r>
      <w:r w:rsidRPr="00355482">
        <w:rPr>
          <w:rFonts w:ascii="Times New Roman" w:hAnsi="Times New Roman" w:cs="Times New Roman"/>
        </w:rPr>
        <w:t>往往是理解寓意极重要的方向</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hAnsi="宋体" w:cs="Times New Roman"/>
        </w:rPr>
        <w:t>②</w:t>
      </w:r>
      <w:r w:rsidRPr="00355482">
        <w:rPr>
          <w:rFonts w:ascii="Times New Roman" w:hAnsi="Times New Roman" w:cs="Times New Roman"/>
        </w:rPr>
        <w:t>审图标</w:t>
      </w:r>
      <w:r>
        <w:rPr>
          <w:rFonts w:ascii="Times New Roman" w:hAnsi="Times New Roman" w:cs="Times New Roman"/>
        </w:rPr>
        <w:t>。</w:t>
      </w:r>
      <w:r w:rsidRPr="00355482">
        <w:rPr>
          <w:rFonts w:ascii="Times New Roman" w:hAnsi="Times New Roman" w:cs="Times New Roman"/>
        </w:rPr>
        <w:t>图标与其他图画类最大的不同是它以高度抽象</w:t>
      </w:r>
      <w:r>
        <w:rPr>
          <w:rFonts w:ascii="Times New Roman" w:hAnsi="Times New Roman" w:cs="Times New Roman"/>
        </w:rPr>
        <w:t>、</w:t>
      </w:r>
      <w:r w:rsidRPr="00355482">
        <w:rPr>
          <w:rFonts w:ascii="Times New Roman" w:hAnsi="Times New Roman" w:cs="Times New Roman"/>
        </w:rPr>
        <w:t>变形的画面暗示了主题寓意</w:t>
      </w:r>
      <w:r>
        <w:rPr>
          <w:rFonts w:ascii="Times New Roman" w:hAnsi="Times New Roman" w:cs="Times New Roman"/>
        </w:rPr>
        <w:t>。</w:t>
      </w:r>
      <w:r w:rsidRPr="00355482">
        <w:rPr>
          <w:rFonts w:ascii="Times New Roman" w:hAnsi="Times New Roman" w:cs="Times New Roman"/>
        </w:rPr>
        <w:t>审图标</w:t>
      </w:r>
      <w:r>
        <w:rPr>
          <w:rFonts w:ascii="Times New Roman" w:hAnsi="Times New Roman" w:cs="Times New Roman"/>
        </w:rPr>
        <w:t>，</w:t>
      </w:r>
      <w:r w:rsidRPr="00355482">
        <w:rPr>
          <w:rFonts w:ascii="Times New Roman" w:hAnsi="Times New Roman" w:cs="Times New Roman"/>
        </w:rPr>
        <w:t>尤其要把握图标的外形特点</w:t>
      </w:r>
      <w:r>
        <w:rPr>
          <w:rFonts w:ascii="Times New Roman" w:hAnsi="Times New Roman" w:cs="Times New Roman"/>
        </w:rPr>
        <w:t>，</w:t>
      </w:r>
      <w:r w:rsidRPr="00355482">
        <w:rPr>
          <w:rFonts w:ascii="Times New Roman" w:hAnsi="Times New Roman" w:cs="Times New Roman"/>
        </w:rPr>
        <w:t>注意中英文</w:t>
      </w:r>
      <w:r>
        <w:rPr>
          <w:rFonts w:ascii="Times New Roman" w:hAnsi="Times New Roman" w:cs="Times New Roman"/>
        </w:rPr>
        <w:t>(</w:t>
      </w:r>
      <w:r w:rsidRPr="00355482">
        <w:rPr>
          <w:rFonts w:ascii="Times New Roman" w:hAnsi="Times New Roman" w:cs="Times New Roman"/>
        </w:rPr>
        <w:t>或汉语拼音</w:t>
      </w:r>
      <w:r>
        <w:rPr>
          <w:rFonts w:ascii="Times New Roman" w:hAnsi="Times New Roman" w:cs="Times New Roman"/>
        </w:rPr>
        <w:t>)</w:t>
      </w:r>
      <w:r w:rsidRPr="00355482">
        <w:rPr>
          <w:rFonts w:ascii="Times New Roman" w:hAnsi="Times New Roman" w:cs="Times New Roman"/>
        </w:rPr>
        <w:t>大小写及其变体</w:t>
      </w:r>
      <w:r>
        <w:rPr>
          <w:rFonts w:ascii="Times New Roman" w:hAnsi="Times New Roman" w:cs="Times New Roman"/>
        </w:rPr>
        <w:t>，</w:t>
      </w:r>
      <w:r w:rsidRPr="00355482">
        <w:rPr>
          <w:rFonts w:ascii="Times New Roman" w:hAnsi="Times New Roman" w:cs="Times New Roman"/>
        </w:rPr>
        <w:t>以及涉及的时间</w:t>
      </w:r>
      <w:r>
        <w:rPr>
          <w:rFonts w:ascii="Times New Roman" w:hAnsi="Times New Roman" w:cs="Times New Roman"/>
        </w:rPr>
        <w:t>、</w:t>
      </w:r>
      <w:r w:rsidRPr="00355482">
        <w:rPr>
          <w:rFonts w:ascii="Times New Roman" w:hAnsi="Times New Roman" w:cs="Times New Roman"/>
        </w:rPr>
        <w:t>地点</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eastAsia="黑体" w:hAnsi="Times New Roman" w:cs="Times New Roman"/>
        </w:rPr>
        <w:t>答题</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采用规范的说明语言</w:t>
      </w:r>
      <w:r>
        <w:rPr>
          <w:rFonts w:ascii="Times New Roman" w:hAnsi="Times New Roman" w:cs="Times New Roman"/>
        </w:rPr>
        <w:t>，</w:t>
      </w:r>
      <w:r w:rsidRPr="00355482">
        <w:rPr>
          <w:rFonts w:ascii="Times New Roman" w:hAnsi="Times New Roman" w:cs="Times New Roman"/>
        </w:rPr>
        <w:t>准确</w:t>
      </w:r>
      <w:r>
        <w:rPr>
          <w:rFonts w:ascii="Times New Roman" w:hAnsi="Times New Roman" w:cs="Times New Roman"/>
        </w:rPr>
        <w:t>、</w:t>
      </w:r>
      <w:r w:rsidRPr="00355482">
        <w:rPr>
          <w:rFonts w:ascii="Times New Roman" w:hAnsi="Times New Roman" w:cs="Times New Roman"/>
        </w:rPr>
        <w:t>简明</w:t>
      </w:r>
      <w:r>
        <w:rPr>
          <w:rFonts w:ascii="Times New Roman" w:hAnsi="Times New Roman" w:cs="Times New Roman"/>
        </w:rPr>
        <w:t>、</w:t>
      </w:r>
      <w:r w:rsidRPr="00355482">
        <w:rPr>
          <w:rFonts w:ascii="Times New Roman" w:hAnsi="Times New Roman" w:cs="Times New Roman"/>
        </w:rPr>
        <w:t>平实</w:t>
      </w:r>
      <w:r>
        <w:rPr>
          <w:rFonts w:ascii="Times New Roman" w:hAnsi="Times New Roman" w:cs="Times New Roman"/>
        </w:rPr>
        <w:t>、</w:t>
      </w:r>
      <w:r w:rsidRPr="00355482">
        <w:rPr>
          <w:rFonts w:ascii="Times New Roman" w:hAnsi="Times New Roman" w:cs="Times New Roman"/>
        </w:rPr>
        <w:t>清晰</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解答图标含义的技巧</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t>注意由表及里</w:t>
      </w:r>
      <w:r>
        <w:rPr>
          <w:rFonts w:ascii="Times New Roman" w:hAnsi="Times New Roman" w:cs="Times New Roman"/>
        </w:rPr>
        <w:t>，</w:t>
      </w:r>
      <w:r w:rsidRPr="00355482">
        <w:rPr>
          <w:rFonts w:ascii="Times New Roman" w:hAnsi="Times New Roman" w:cs="Times New Roman"/>
        </w:rPr>
        <w:t>分析其内涵和寓意</w:t>
      </w:r>
      <w:r>
        <w:rPr>
          <w:rFonts w:ascii="Times New Roman" w:hAnsi="Times New Roman" w:cs="Times New Roman"/>
        </w:rPr>
        <w:t>，</w:t>
      </w:r>
      <w:r w:rsidRPr="00355482">
        <w:rPr>
          <w:rFonts w:ascii="Times New Roman" w:hAnsi="Times New Roman" w:cs="Times New Roman"/>
        </w:rPr>
        <w:t>对图标的创意要联系具体对象作出合理解释</w:t>
      </w:r>
      <w:r>
        <w:rPr>
          <w:rFonts w:ascii="Times New Roman" w:hAnsi="Times New Roman" w:cs="Times New Roman"/>
        </w:rPr>
        <w:t>。</w:t>
      </w:r>
      <w:r w:rsidRPr="00355482">
        <w:rPr>
          <w:rFonts w:ascii="Times New Roman" w:hAnsi="Times New Roman" w:cs="Times New Roman"/>
        </w:rPr>
        <w:t>不能随意想象</w:t>
      </w:r>
      <w:r>
        <w:rPr>
          <w:rFonts w:ascii="Times New Roman" w:hAnsi="Times New Roman" w:cs="Times New Roman"/>
        </w:rPr>
        <w:t>，</w:t>
      </w:r>
      <w:r w:rsidRPr="00355482">
        <w:rPr>
          <w:rFonts w:ascii="Times New Roman" w:hAnsi="Times New Roman" w:cs="Times New Roman"/>
        </w:rPr>
        <w:t>要扣住图中的信息点来联想</w:t>
      </w:r>
      <w:r>
        <w:rPr>
          <w:rFonts w:ascii="Times New Roman" w:hAnsi="Times New Roman" w:cs="Times New Roman"/>
        </w:rPr>
        <w:t>。</w:t>
      </w:r>
    </w:p>
    <w:p w:rsidR="005743C7" w:rsidRPr="003210B4" w:rsidRDefault="005743C7" w:rsidP="005743C7">
      <w:pPr>
        <w:pStyle w:val="1"/>
        <w:jc w:val="center"/>
        <w:rPr>
          <w:sz w:val="28"/>
          <w:szCs w:val="28"/>
        </w:rPr>
      </w:pPr>
      <w:r w:rsidRPr="003210B4">
        <w:rPr>
          <w:sz w:val="28"/>
          <w:szCs w:val="28"/>
        </w:rPr>
        <w:t>学案</w:t>
      </w:r>
      <w:r w:rsidRPr="003210B4">
        <w:rPr>
          <w:sz w:val="28"/>
          <w:szCs w:val="28"/>
        </w:rPr>
        <w:t>19</w:t>
      </w:r>
      <w:r w:rsidRPr="003210B4">
        <w:rPr>
          <w:sz w:val="28"/>
          <w:szCs w:val="28"/>
        </w:rPr>
        <w:t xml:space="preserve">　图文转换</w:t>
      </w:r>
      <w:r w:rsidRPr="003210B4">
        <w:rPr>
          <w:sz w:val="28"/>
          <w:szCs w:val="28"/>
        </w:rPr>
        <w:t>(</w:t>
      </w:r>
      <w:r w:rsidRPr="003210B4">
        <w:rPr>
          <w:sz w:val="28"/>
          <w:szCs w:val="28"/>
        </w:rPr>
        <w:t>一</w:t>
      </w:r>
      <w:r w:rsidRPr="003210B4">
        <w:rPr>
          <w:sz w:val="28"/>
          <w:szCs w:val="28"/>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自主预习</w:t>
      </w:r>
    </w:p>
    <w:p w:rsidR="005743C7" w:rsidRDefault="005743C7" w:rsidP="005743C7">
      <w:pPr>
        <w:pStyle w:val="a3"/>
        <w:ind w:firstLineChars="200" w:firstLine="420"/>
        <w:rPr>
          <w:rFonts w:ascii="Times New Roman" w:hAnsi="Times New Roman" w:cs="Times New Roman"/>
        </w:rPr>
      </w:pP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画面内容</w:t>
      </w:r>
      <w:r>
        <w:rPr>
          <w:rFonts w:ascii="Times New Roman" w:hAnsi="Times New Roman" w:cs="Times New Roman"/>
        </w:rPr>
        <w:t>：</w:t>
      </w:r>
      <w:r w:rsidRPr="007758FB">
        <w:rPr>
          <w:rFonts w:ascii="Times New Roman" w:hAnsi="Times New Roman" w:cs="Times New Roman"/>
        </w:rPr>
        <w:t>一女子正在接水</w:t>
      </w:r>
      <w:r>
        <w:rPr>
          <w:rFonts w:ascii="Times New Roman" w:hAnsi="Times New Roman" w:cs="Times New Roman"/>
        </w:rPr>
        <w:t>，</w:t>
      </w:r>
      <w:r w:rsidRPr="007758FB">
        <w:rPr>
          <w:rFonts w:ascii="Times New Roman" w:hAnsi="Times New Roman" w:cs="Times New Roman"/>
        </w:rPr>
        <w:t>水龙头开到最大</w:t>
      </w:r>
      <w:r>
        <w:rPr>
          <w:rFonts w:ascii="Times New Roman" w:hAnsi="Times New Roman" w:cs="Times New Roman"/>
        </w:rPr>
        <w:t>，</w:t>
      </w:r>
      <w:r w:rsidRPr="007758FB">
        <w:rPr>
          <w:rFonts w:ascii="Times New Roman" w:hAnsi="Times New Roman" w:cs="Times New Roman"/>
        </w:rPr>
        <w:t>流出的几滴水呈</w:t>
      </w:r>
      <w:r w:rsidRPr="007758FB">
        <w:rPr>
          <w:rFonts w:hAnsi="宋体" w:cs="Times New Roman"/>
        </w:rPr>
        <w:t>“</w:t>
      </w:r>
      <w:r w:rsidRPr="007758FB">
        <w:rPr>
          <w:rFonts w:ascii="Times New Roman" w:hAnsi="Times New Roman" w:cs="Times New Roman"/>
        </w:rPr>
        <w:t>SOS</w:t>
      </w:r>
      <w:r w:rsidRPr="007758FB">
        <w:rPr>
          <w:rFonts w:hAnsi="宋体" w:cs="Times New Roman"/>
        </w:rPr>
        <w:t>”</w:t>
      </w:r>
      <w:r w:rsidRPr="007758FB">
        <w:rPr>
          <w:rFonts w:ascii="Times New Roman" w:hAnsi="Times New Roman" w:cs="Times New Roman"/>
        </w:rPr>
        <w:t>状</w:t>
      </w:r>
      <w:r>
        <w:rPr>
          <w:rFonts w:ascii="Times New Roman" w:hAnsi="Times New Roman" w:cs="Times New Roman"/>
        </w:rPr>
        <w:t>。</w:t>
      </w:r>
      <w:r w:rsidRPr="007758FB">
        <w:rPr>
          <w:rFonts w:ascii="Times New Roman" w:hAnsi="Times New Roman" w:cs="Times New Roman"/>
        </w:rPr>
        <w:t>寓意</w:t>
      </w:r>
      <w:r>
        <w:rPr>
          <w:rFonts w:ascii="Times New Roman" w:hAnsi="Times New Roman" w:cs="Times New Roman"/>
        </w:rPr>
        <w:t>：</w:t>
      </w:r>
      <w:r w:rsidRPr="007758FB">
        <w:rPr>
          <w:rFonts w:ascii="Times New Roman" w:hAnsi="Times New Roman" w:cs="Times New Roman"/>
        </w:rPr>
        <w:t>水在呼救</w:t>
      </w:r>
      <w:r>
        <w:rPr>
          <w:rFonts w:ascii="Times New Roman" w:hAnsi="Times New Roman" w:cs="Times New Roman"/>
        </w:rPr>
        <w:t>，</w:t>
      </w:r>
      <w:r w:rsidRPr="007758FB">
        <w:rPr>
          <w:rFonts w:ascii="Times New Roman" w:hAnsi="Times New Roman" w:cs="Times New Roman"/>
        </w:rPr>
        <w:t>警示我们要节约用水</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仿宋_GB2312" w:hAnsi="Times New Roman" w:cs="Times New Roman"/>
        </w:rPr>
        <w:t xml:space="preserve">　</w:t>
      </w:r>
      <w:r w:rsidRPr="007758FB">
        <w:rPr>
          <w:rFonts w:ascii="Times New Roman" w:eastAsia="仿宋_GB2312" w:hAnsi="Times New Roman" w:cs="Times New Roman"/>
        </w:rPr>
        <w:t>本题是一个图文转换题，答题时要准确把握画面内容，理解漫画的含意。</w:t>
      </w:r>
    </w:p>
    <w:p w:rsidR="005743C7" w:rsidRDefault="005743C7" w:rsidP="005743C7">
      <w:pPr>
        <w:pStyle w:val="a3"/>
        <w:ind w:firstLineChars="200" w:firstLine="420"/>
        <w:rPr>
          <w:rFonts w:ascii="Times New Roman" w:hAnsi="Times New Roman" w:cs="Times New Roman"/>
        </w:rPr>
      </w:pP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她婀娜多姿的身影</w:t>
      </w:r>
      <w:r>
        <w:rPr>
          <w:rFonts w:ascii="Times New Roman" w:hAnsi="Times New Roman" w:cs="Times New Roman"/>
        </w:rPr>
        <w:t>，</w:t>
      </w:r>
      <w:r w:rsidRPr="007758FB">
        <w:rPr>
          <w:rFonts w:ascii="Times New Roman" w:hAnsi="Times New Roman" w:cs="Times New Roman"/>
        </w:rPr>
        <w:t>像一只轻盈的燕子</w:t>
      </w:r>
      <w:r>
        <w:rPr>
          <w:rFonts w:ascii="Times New Roman" w:hAnsi="Times New Roman" w:cs="Times New Roman"/>
        </w:rPr>
        <w:t>，</w:t>
      </w:r>
      <w:r w:rsidRPr="007758FB">
        <w:rPr>
          <w:rFonts w:ascii="Times New Roman" w:hAnsi="Times New Roman" w:cs="Times New Roman"/>
        </w:rPr>
        <w:t>在天空中飞舞</w:t>
      </w:r>
      <w:r>
        <w:rPr>
          <w:rFonts w:ascii="Times New Roman" w:hAnsi="Times New Roman" w:cs="Times New Roman"/>
        </w:rPr>
        <w:t>；</w:t>
      </w:r>
      <w:r w:rsidRPr="007758FB">
        <w:rPr>
          <w:rFonts w:ascii="Times New Roman" w:hAnsi="Times New Roman" w:cs="Times New Roman"/>
        </w:rPr>
        <w:t>又如敦煌的飞天</w:t>
      </w:r>
      <w:r>
        <w:rPr>
          <w:rFonts w:ascii="Times New Roman" w:hAnsi="Times New Roman" w:cs="Times New Roman"/>
        </w:rPr>
        <w:t>，</w:t>
      </w:r>
      <w:r w:rsidRPr="007758FB">
        <w:rPr>
          <w:rFonts w:ascii="Times New Roman" w:hAnsi="Times New Roman" w:cs="Times New Roman"/>
        </w:rPr>
        <w:t>在翩翩起舞</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仿宋_GB2312" w:hAnsi="Times New Roman" w:cs="Times New Roman"/>
        </w:rPr>
        <w:t xml:space="preserve">　</w:t>
      </w:r>
      <w:r w:rsidRPr="007758FB">
        <w:rPr>
          <w:rFonts w:ascii="Times New Roman" w:eastAsia="仿宋_GB2312" w:hAnsi="Times New Roman" w:cs="Times New Roman"/>
        </w:rPr>
        <w:t>本题是一个图文转换题，答题时要根据图中内容，紧扣动态特征，展开联想。要运用题目要求中的任意两种修辞方法对画面进行描写，语句通顺，注意字数限制。</w:t>
      </w:r>
    </w:p>
    <w:p w:rsidR="005743C7" w:rsidRDefault="005743C7" w:rsidP="005743C7">
      <w:pPr>
        <w:pStyle w:val="a3"/>
        <w:ind w:firstLineChars="200" w:firstLine="420"/>
        <w:rPr>
          <w:rFonts w:ascii="Times New Roman" w:hAnsi="Times New Roman" w:cs="Times New Roman"/>
        </w:rPr>
      </w:pPr>
      <w:r w:rsidRPr="007758FB">
        <w:rPr>
          <w:rFonts w:ascii="Times New Roman" w:hAnsi="Times New Roman" w:cs="Times New Roman"/>
        </w:rPr>
        <w:t>3</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动画节目收视成为少儿节目主流</w:t>
      </w:r>
      <w:r>
        <w:rPr>
          <w:rFonts w:ascii="Times New Roman" w:hAnsi="Times New Roman" w:cs="Times New Roman"/>
        </w:rPr>
        <w:t>；</w:t>
      </w:r>
      <w:r w:rsidRPr="007758FB">
        <w:rPr>
          <w:rFonts w:ascii="Times New Roman" w:hAnsi="Times New Roman" w:cs="Times New Roman"/>
        </w:rPr>
        <w:t>动画片来源</w:t>
      </w:r>
      <w:r>
        <w:rPr>
          <w:rFonts w:ascii="Times New Roman" w:hAnsi="Times New Roman" w:cs="Times New Roman"/>
        </w:rPr>
        <w:t>，</w:t>
      </w:r>
      <w:r w:rsidRPr="007758FB">
        <w:rPr>
          <w:rFonts w:ascii="Times New Roman" w:hAnsi="Times New Roman" w:cs="Times New Roman"/>
        </w:rPr>
        <w:t>日本一家独大</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让少儿节目丰富多彩</w:t>
      </w:r>
      <w:r>
        <w:rPr>
          <w:rFonts w:ascii="Times New Roman" w:hAnsi="Times New Roman" w:cs="Times New Roman"/>
        </w:rPr>
        <w:t>，</w:t>
      </w:r>
      <w:r w:rsidRPr="007758FB">
        <w:rPr>
          <w:rFonts w:ascii="Times New Roman" w:hAnsi="Times New Roman" w:cs="Times New Roman"/>
        </w:rPr>
        <w:t>开阔他们的视野</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仿宋_GB2312" w:hAnsi="Times New Roman" w:cs="Times New Roman"/>
        </w:rPr>
        <w:t xml:space="preserve">　</w:t>
      </w:r>
      <w:r w:rsidRPr="007758FB">
        <w:rPr>
          <w:rFonts w:ascii="Times New Roman" w:eastAsia="仿宋_GB2312" w:hAnsi="Times New Roman" w:cs="Times New Roman"/>
        </w:rPr>
        <w:t>图</w:t>
      </w:r>
      <w:r w:rsidRPr="007758FB">
        <w:rPr>
          <w:rFonts w:ascii="Times New Roman" w:eastAsia="仿宋_GB2312" w:hAnsi="Times New Roman" w:cs="Times New Roman"/>
        </w:rPr>
        <w:t>1</w:t>
      </w:r>
      <w:r w:rsidRPr="007758FB">
        <w:rPr>
          <w:rFonts w:ascii="Times New Roman" w:eastAsia="仿宋_GB2312" w:hAnsi="Times New Roman" w:cs="Times New Roman"/>
        </w:rPr>
        <w:t>中少儿节目中动画类节目收视份额为</w:t>
      </w:r>
      <w:r w:rsidRPr="007758FB">
        <w:rPr>
          <w:rFonts w:ascii="Times New Roman" w:eastAsia="仿宋_GB2312" w:hAnsi="Times New Roman" w:cs="Times New Roman"/>
        </w:rPr>
        <w:t>61.2%</w:t>
      </w:r>
      <w:r w:rsidRPr="007758FB">
        <w:rPr>
          <w:rFonts w:ascii="Times New Roman" w:eastAsia="仿宋_GB2312" w:hAnsi="Times New Roman" w:cs="Times New Roman"/>
        </w:rPr>
        <w:t>；图</w:t>
      </w:r>
      <w:r w:rsidRPr="007758FB">
        <w:rPr>
          <w:rFonts w:ascii="Times New Roman" w:eastAsia="仿宋_GB2312" w:hAnsi="Times New Roman" w:cs="Times New Roman"/>
        </w:rPr>
        <w:t>2</w:t>
      </w:r>
      <w:r w:rsidRPr="007758FB">
        <w:rPr>
          <w:rFonts w:ascii="Times New Roman" w:eastAsia="仿宋_GB2312" w:hAnsi="Times New Roman" w:cs="Times New Roman"/>
        </w:rPr>
        <w:t>来源格局中，日本占</w:t>
      </w:r>
      <w:r w:rsidRPr="007758FB">
        <w:rPr>
          <w:rFonts w:ascii="Times New Roman" w:eastAsia="仿宋_GB2312" w:hAnsi="Times New Roman" w:cs="Times New Roman"/>
        </w:rPr>
        <w:t>73%</w:t>
      </w:r>
      <w:r w:rsidRPr="007758FB">
        <w:rPr>
          <w:rFonts w:ascii="Times New Roman" w:eastAsia="仿宋_GB2312"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知识整合</w:t>
      </w:r>
    </w:p>
    <w:p w:rsidR="005743C7" w:rsidRDefault="005743C7" w:rsidP="005743C7">
      <w:pPr>
        <w:pStyle w:val="a3"/>
        <w:ind w:firstLineChars="200" w:firstLine="420"/>
        <w:rPr>
          <w:rFonts w:ascii="Times New Roman" w:hAnsi="Times New Roman" w:cs="Times New Roman"/>
        </w:rPr>
      </w:pPr>
      <w:r w:rsidRPr="007758FB">
        <w:rPr>
          <w:rFonts w:ascii="Times New Roman" w:hAnsi="Times New Roman" w:cs="Times New Roman"/>
        </w:rPr>
        <w:t>一</w:t>
      </w: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提示</w:t>
      </w:r>
      <w:r>
        <w:rPr>
          <w:rFonts w:ascii="Times New Roman" w:hAnsi="Times New Roman" w:cs="Times New Roman"/>
        </w:rPr>
        <w:t>：</w:t>
      </w:r>
      <w:r w:rsidRPr="007758FB">
        <w:rPr>
          <w:rFonts w:hAnsi="宋体" w:cs="Times New Roman"/>
        </w:rPr>
        <w:t>①</w:t>
      </w:r>
      <w:r w:rsidRPr="007758FB">
        <w:rPr>
          <w:rFonts w:ascii="Times New Roman" w:hAnsi="Times New Roman" w:cs="Times New Roman"/>
        </w:rPr>
        <w:t>题目</w:t>
      </w:r>
      <w:r>
        <w:rPr>
          <w:rFonts w:ascii="Times New Roman" w:hAnsi="Times New Roman" w:cs="Times New Roman"/>
        </w:rPr>
        <w:t>：</w:t>
      </w:r>
      <w:r w:rsidRPr="007758FB">
        <w:rPr>
          <w:rFonts w:ascii="Times New Roman" w:hAnsi="Times New Roman" w:cs="Times New Roman"/>
        </w:rPr>
        <w:t>要求简短但能够概括漫画所要表达的主要意图</w:t>
      </w:r>
      <w:r>
        <w:rPr>
          <w:rFonts w:ascii="Times New Roman" w:hAnsi="Times New Roman" w:cs="Times New Roman"/>
        </w:rPr>
        <w:t>。</w:t>
      </w:r>
      <w:r w:rsidRPr="007758FB">
        <w:rPr>
          <w:rFonts w:ascii="Times New Roman" w:hAnsi="Times New Roman" w:cs="Times New Roman"/>
        </w:rPr>
        <w:t>如</w:t>
      </w:r>
      <w:r w:rsidRPr="007758FB">
        <w:rPr>
          <w:rFonts w:hAnsi="宋体" w:cs="Times New Roman"/>
        </w:rPr>
        <w:t>“</w:t>
      </w:r>
      <w:r w:rsidRPr="007758FB">
        <w:rPr>
          <w:rFonts w:ascii="Times New Roman" w:hAnsi="Times New Roman" w:cs="Times New Roman"/>
        </w:rPr>
        <w:t>自掘坟墓</w:t>
      </w:r>
      <w:r w:rsidRPr="007758FB">
        <w:rPr>
          <w:rFonts w:hAnsi="宋体" w:cs="Times New Roman"/>
        </w:rPr>
        <w:t>”</w:t>
      </w:r>
      <w:r>
        <w:rPr>
          <w:rFonts w:ascii="Times New Roman" w:hAnsi="Times New Roman" w:cs="Times New Roman"/>
        </w:rPr>
        <w:t>，</w:t>
      </w:r>
      <w:r w:rsidRPr="007758FB">
        <w:rPr>
          <w:rFonts w:hAnsi="宋体" w:cs="Times New Roman"/>
        </w:rPr>
        <w:t>“</w:t>
      </w:r>
      <w:r w:rsidRPr="007758FB">
        <w:rPr>
          <w:rFonts w:ascii="Times New Roman" w:hAnsi="Times New Roman" w:cs="Times New Roman"/>
        </w:rPr>
        <w:t>灭顶之灾</w:t>
      </w:r>
      <w:r w:rsidRPr="007758FB">
        <w:rPr>
          <w:rFonts w:hAnsi="宋体" w:cs="Times New Roman"/>
        </w:rPr>
        <w:t>”……</w:t>
      </w:r>
    </w:p>
    <w:p w:rsidR="005743C7" w:rsidRDefault="005743C7" w:rsidP="005743C7">
      <w:pPr>
        <w:pStyle w:val="a3"/>
        <w:ind w:firstLineChars="200" w:firstLine="420"/>
        <w:rPr>
          <w:rFonts w:ascii="Times New Roman" w:hAnsi="Times New Roman" w:cs="Times New Roman"/>
        </w:rPr>
      </w:pPr>
      <w:r w:rsidRPr="007758FB">
        <w:rPr>
          <w:rFonts w:hAnsi="宋体" w:cs="Times New Roman"/>
        </w:rPr>
        <w:t>②</w:t>
      </w:r>
      <w:r w:rsidRPr="007758FB">
        <w:rPr>
          <w:rFonts w:ascii="Times New Roman" w:hAnsi="Times New Roman" w:cs="Times New Roman"/>
        </w:rPr>
        <w:t>寓意</w:t>
      </w:r>
      <w:r>
        <w:rPr>
          <w:rFonts w:ascii="Times New Roman" w:hAnsi="Times New Roman" w:cs="Times New Roman"/>
        </w:rPr>
        <w:t>：</w:t>
      </w:r>
      <w:r w:rsidRPr="007758FB">
        <w:rPr>
          <w:rFonts w:ascii="Times New Roman" w:hAnsi="Times New Roman" w:cs="Times New Roman"/>
        </w:rPr>
        <w:t>要求句子简明通顺</w:t>
      </w:r>
      <w:r>
        <w:rPr>
          <w:rFonts w:ascii="Times New Roman" w:hAnsi="Times New Roman" w:cs="Times New Roman"/>
        </w:rPr>
        <w:t>，</w:t>
      </w:r>
      <w:r w:rsidRPr="007758FB">
        <w:rPr>
          <w:rFonts w:ascii="Times New Roman" w:hAnsi="Times New Roman" w:cs="Times New Roman"/>
        </w:rPr>
        <w:t>能够深入挖掘漫画内涵</w:t>
      </w:r>
      <w:r>
        <w:rPr>
          <w:rFonts w:ascii="Times New Roman" w:hAnsi="Times New Roman" w:cs="Times New Roman"/>
        </w:rPr>
        <w:t>，</w:t>
      </w:r>
      <w:r w:rsidRPr="007758FB">
        <w:rPr>
          <w:rFonts w:ascii="Times New Roman" w:hAnsi="Times New Roman" w:cs="Times New Roman"/>
        </w:rPr>
        <w:t>不超出字数要求</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本题考查给漫画拟标题和解析漫画寓意的能力。解答此题需要全面分析漫画。这幅漫画有人、树、沙等要素。人举着斧子要砍树，可以设想，砍树后，沙将漏下，人将死亡。漫画其实在警示人们：不要破坏环境，否则将遭到大自然的报复。</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hAnsi="宋体" w:cs="Times New Roman"/>
        </w:rPr>
        <w:t>①</w:t>
      </w:r>
      <w:r w:rsidRPr="007758FB">
        <w:rPr>
          <w:rFonts w:ascii="Times New Roman" w:hAnsi="Times New Roman" w:cs="Times New Roman"/>
        </w:rPr>
        <w:t>漫画由四幅画面组成</w:t>
      </w:r>
      <w:r>
        <w:rPr>
          <w:rFonts w:ascii="Times New Roman" w:hAnsi="Times New Roman" w:cs="Times New Roman"/>
        </w:rPr>
        <w:t>：</w:t>
      </w:r>
      <w:r w:rsidRPr="007758FB">
        <w:rPr>
          <w:rFonts w:ascii="Times New Roman" w:hAnsi="Times New Roman" w:cs="Times New Roman"/>
        </w:rPr>
        <w:t>花盆内烟头不断增多</w:t>
      </w:r>
      <w:r>
        <w:rPr>
          <w:rFonts w:ascii="Times New Roman" w:hAnsi="Times New Roman" w:cs="Times New Roman"/>
        </w:rPr>
        <w:t>，</w:t>
      </w:r>
      <w:r w:rsidRPr="007758FB">
        <w:rPr>
          <w:rFonts w:ascii="Times New Roman" w:hAnsi="Times New Roman" w:cs="Times New Roman"/>
        </w:rPr>
        <w:t>花盆表情由笑脸变成吃惊</w:t>
      </w:r>
      <w:r>
        <w:rPr>
          <w:rFonts w:ascii="Times New Roman" w:hAnsi="Times New Roman" w:cs="Times New Roman"/>
        </w:rPr>
        <w:t>、</w:t>
      </w:r>
      <w:r w:rsidRPr="007758FB">
        <w:rPr>
          <w:rFonts w:ascii="Times New Roman" w:hAnsi="Times New Roman" w:cs="Times New Roman"/>
        </w:rPr>
        <w:t>痛苦到哭泣</w:t>
      </w:r>
      <w:r>
        <w:rPr>
          <w:rFonts w:ascii="Times New Roman" w:hAnsi="Times New Roman" w:cs="Times New Roman"/>
        </w:rPr>
        <w:t>，</w:t>
      </w:r>
      <w:r w:rsidRPr="007758FB">
        <w:rPr>
          <w:rFonts w:ascii="Times New Roman" w:hAnsi="Times New Roman" w:cs="Times New Roman"/>
        </w:rPr>
        <w:t>盆内植物由繁茂到枯萎死亡</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hAnsi="宋体" w:cs="Times New Roman"/>
        </w:rPr>
        <w:t>②</w:t>
      </w:r>
      <w:r w:rsidRPr="007758FB">
        <w:rPr>
          <w:rFonts w:ascii="Times New Roman" w:hAnsi="Times New Roman" w:cs="Times New Roman"/>
        </w:rPr>
        <w:t>示例</w:t>
      </w: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我是可爱的小生命</w:t>
      </w:r>
      <w:r>
        <w:rPr>
          <w:rFonts w:ascii="Times New Roman" w:hAnsi="Times New Roman" w:cs="Times New Roman"/>
        </w:rPr>
        <w:t>，</w:t>
      </w:r>
      <w:r w:rsidRPr="007758FB">
        <w:rPr>
          <w:rFonts w:ascii="Times New Roman" w:hAnsi="Times New Roman" w:cs="Times New Roman"/>
        </w:rPr>
        <w:t>不是您的烟灰缸</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hAnsi="Times New Roman" w:cs="Times New Roman"/>
        </w:rPr>
        <w:t>示例</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美丽的花儿需要您的呵护</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hAnsi="Times New Roman" w:cs="Times New Roman"/>
        </w:rPr>
        <w:t>示例</w:t>
      </w:r>
      <w:r w:rsidRPr="007758FB">
        <w:rPr>
          <w:rFonts w:ascii="Times New Roman" w:hAnsi="Times New Roman" w:cs="Times New Roman"/>
        </w:rPr>
        <w:t>3</w:t>
      </w:r>
      <w:r>
        <w:rPr>
          <w:rFonts w:ascii="Times New Roman" w:hAnsi="Times New Roman" w:cs="Times New Roman"/>
        </w:rPr>
        <w:t>：</w:t>
      </w:r>
      <w:r w:rsidRPr="007758FB">
        <w:rPr>
          <w:rFonts w:ascii="Times New Roman" w:hAnsi="Times New Roman" w:cs="Times New Roman"/>
        </w:rPr>
        <w:t>我不需要烟灰这样的</w:t>
      </w:r>
      <w:r w:rsidRPr="007758FB">
        <w:rPr>
          <w:rFonts w:hAnsi="宋体" w:cs="Times New Roman"/>
        </w:rPr>
        <w:t>“</w:t>
      </w:r>
      <w:r w:rsidRPr="007758FB">
        <w:rPr>
          <w:rFonts w:ascii="Times New Roman" w:hAnsi="Times New Roman" w:cs="Times New Roman"/>
        </w:rPr>
        <w:t>营养</w:t>
      </w:r>
      <w:r w:rsidRPr="007758FB">
        <w:rPr>
          <w:rFonts w:hAnsi="宋体" w:cs="Times New Roman"/>
        </w:rPr>
        <w:t>”</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本题考查图文转换的能力。解答此题，读懂漫画是基础。漫画有四幅画面，有长椅</w:t>
      </w:r>
      <w:r>
        <w:rPr>
          <w:rFonts w:ascii="Times New Roman" w:eastAsia="黑体" w:hAnsi="Times New Roman" w:cs="Times New Roman"/>
        </w:rPr>
        <w:t>(</w:t>
      </w:r>
      <w:r w:rsidRPr="007758FB">
        <w:rPr>
          <w:rFonts w:ascii="Times New Roman" w:eastAsia="黑体" w:hAnsi="Times New Roman" w:cs="Times New Roman"/>
        </w:rPr>
        <w:t>不变的</w:t>
      </w:r>
      <w:r>
        <w:rPr>
          <w:rFonts w:ascii="Times New Roman" w:eastAsia="黑体" w:hAnsi="Times New Roman" w:cs="Times New Roman"/>
        </w:rPr>
        <w:t>)</w:t>
      </w:r>
      <w:r w:rsidRPr="007758FB">
        <w:rPr>
          <w:rFonts w:ascii="Times New Roman" w:eastAsia="黑体" w:hAnsi="Times New Roman" w:cs="Times New Roman"/>
        </w:rPr>
        <w:t>，一盆花</w:t>
      </w:r>
      <w:r>
        <w:rPr>
          <w:rFonts w:ascii="Times New Roman" w:eastAsia="黑体" w:hAnsi="Times New Roman" w:cs="Times New Roman"/>
        </w:rPr>
        <w:t>(</w:t>
      </w:r>
      <w:r w:rsidRPr="007758FB">
        <w:rPr>
          <w:rFonts w:ascii="Times New Roman" w:eastAsia="黑体" w:hAnsi="Times New Roman" w:cs="Times New Roman"/>
        </w:rPr>
        <w:t>变化的</w:t>
      </w:r>
      <w:r>
        <w:rPr>
          <w:rFonts w:ascii="Times New Roman" w:eastAsia="黑体" w:hAnsi="Times New Roman" w:cs="Times New Roman"/>
        </w:rPr>
        <w:t>)</w:t>
      </w:r>
      <w:r w:rsidRPr="007758FB">
        <w:rPr>
          <w:rFonts w:ascii="Times New Roman" w:eastAsia="黑体" w:hAnsi="Times New Roman" w:cs="Times New Roman"/>
        </w:rPr>
        <w:t>。说明的重点是这盆花的变化。拟写提示语需要结合漫画寓意。这幅漫画是批评乱扔烟头的不文明行为的。提示语可以是对人的劝阻，也可以用拟人手法从花的角度来写。注意题干中</w:t>
      </w:r>
      <w:r w:rsidRPr="007758FB">
        <w:rPr>
          <w:rFonts w:hAnsi="宋体" w:cs="Times New Roman"/>
        </w:rPr>
        <w:t>“</w:t>
      </w:r>
      <w:r w:rsidRPr="007758FB">
        <w:rPr>
          <w:rFonts w:ascii="Times New Roman" w:eastAsia="黑体" w:hAnsi="Times New Roman" w:cs="Times New Roman"/>
        </w:rPr>
        <w:t>委婉得体</w:t>
      </w:r>
      <w:r w:rsidRPr="007758FB">
        <w:rPr>
          <w:rFonts w:hAnsi="宋体" w:cs="Times New Roman"/>
        </w:rPr>
        <w:t>”</w:t>
      </w:r>
      <w:r w:rsidRPr="007758FB">
        <w:rPr>
          <w:rFonts w:ascii="Times New Roman" w:eastAsia="黑体" w:hAnsi="Times New Roman" w:cs="Times New Roman"/>
        </w:rPr>
        <w:t>的要求。</w:t>
      </w:r>
      <w:r w:rsidRPr="007758FB">
        <w:rPr>
          <w:rFonts w:hAnsi="宋体" w:cs="Times New Roman"/>
        </w:rPr>
        <w:t>“</w:t>
      </w:r>
      <w:r w:rsidRPr="007758FB">
        <w:rPr>
          <w:rFonts w:ascii="Times New Roman" w:eastAsia="黑体" w:hAnsi="Times New Roman" w:cs="Times New Roman"/>
        </w:rPr>
        <w:t>禁止吸烟</w:t>
      </w:r>
      <w:r w:rsidRPr="007758FB">
        <w:rPr>
          <w:rFonts w:hAnsi="宋体" w:cs="Times New Roman"/>
        </w:rPr>
        <w:t>”“</w:t>
      </w:r>
      <w:r w:rsidRPr="007758FB">
        <w:rPr>
          <w:rFonts w:ascii="Times New Roman" w:eastAsia="黑体" w:hAnsi="Times New Roman" w:cs="Times New Roman"/>
        </w:rPr>
        <w:t>请不要乱扔烟头</w:t>
      </w:r>
      <w:r w:rsidRPr="007758FB">
        <w:rPr>
          <w:rFonts w:hAnsi="宋体" w:cs="Times New Roman"/>
        </w:rPr>
        <w:t>”</w:t>
      </w:r>
      <w:r w:rsidRPr="007758FB">
        <w:rPr>
          <w:rFonts w:ascii="Times New Roman" w:eastAsia="黑体" w:hAnsi="Times New Roman" w:cs="Times New Roman"/>
        </w:rPr>
        <w:t>等提示语是不能得分的。</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7758FB">
        <w:rPr>
          <w:rFonts w:ascii="Times New Roman" w:hAnsi="Times New Roman" w:cs="Times New Roman"/>
        </w:rPr>
        <w:t>3</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sidRPr="007758FB">
        <w:rPr>
          <w:rFonts w:ascii="Times New Roman" w:hAnsi="Times New Roman" w:cs="Times New Roman"/>
        </w:rPr>
        <w:t>这是一幅把两棵绿树当筷子夹菜的画面</w:t>
      </w:r>
      <w:r>
        <w:rPr>
          <w:rFonts w:ascii="Times New Roman" w:hAnsi="Times New Roman" w:cs="Times New Roman"/>
        </w:rPr>
        <w:t>。</w:t>
      </w:r>
      <w:r w:rsidRPr="007758FB">
        <w:rPr>
          <w:rFonts w:ascii="Times New Roman" w:hAnsi="Times New Roman" w:cs="Times New Roman"/>
        </w:rPr>
        <w:t>使用一次性筷子</w:t>
      </w:r>
      <w:r>
        <w:rPr>
          <w:rFonts w:ascii="Times New Roman" w:hAnsi="Times New Roman" w:cs="Times New Roman"/>
        </w:rPr>
        <w:t>，</w:t>
      </w:r>
      <w:r w:rsidRPr="007758FB">
        <w:rPr>
          <w:rFonts w:ascii="Times New Roman" w:hAnsi="Times New Roman" w:cs="Times New Roman"/>
        </w:rPr>
        <w:t>就像手持刀斧砍伐森林</w:t>
      </w:r>
      <w:r>
        <w:rPr>
          <w:rFonts w:ascii="Times New Roman" w:hAnsi="Times New Roman" w:cs="Times New Roman"/>
        </w:rPr>
        <w:t>。</w:t>
      </w:r>
      <w:r w:rsidRPr="007758FB">
        <w:rPr>
          <w:rFonts w:ascii="Times New Roman" w:hAnsi="Times New Roman" w:cs="Times New Roman"/>
        </w:rPr>
        <w:t>它警示人们</w:t>
      </w:r>
      <w:r>
        <w:rPr>
          <w:rFonts w:ascii="Times New Roman" w:hAnsi="Times New Roman" w:cs="Times New Roman"/>
        </w:rPr>
        <w:t>，</w:t>
      </w:r>
      <w:r w:rsidRPr="007758FB">
        <w:rPr>
          <w:rFonts w:ascii="Times New Roman" w:hAnsi="Times New Roman" w:cs="Times New Roman"/>
        </w:rPr>
        <w:t>破坏自然环境就是自毁家园</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本题考查图文转换的能力。解说漫画时既要有对漫画画面的解说，又要有对漫画主旨的揭示。从两棵绿树作筷子，再联系现实生活，可以知道漫画的主题和一次性筷子的使用有关，也就是和保护环境有关。</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7758FB">
        <w:rPr>
          <w:rFonts w:ascii="Times New Roman" w:hAnsi="Times New Roman" w:cs="Times New Roman"/>
        </w:rPr>
        <w:t>4</w:t>
      </w:r>
      <w:r>
        <w:rPr>
          <w:rFonts w:ascii="Times New Roman" w:hAnsi="Times New Roman" w:cs="Times New Roman"/>
        </w:rPr>
        <w:t>)</w:t>
      </w:r>
      <w:r w:rsidRPr="007758FB">
        <w:rPr>
          <w:rFonts w:ascii="Times New Roman" w:hAnsi="Times New Roman" w:cs="Times New Roman"/>
        </w:rPr>
        <w:t>我们期待</w:t>
      </w:r>
      <w:r>
        <w:rPr>
          <w:rFonts w:ascii="Times New Roman" w:hAnsi="Times New Roman" w:cs="Times New Roman"/>
        </w:rPr>
        <w:t>，</w:t>
      </w:r>
      <w:r w:rsidRPr="007758FB">
        <w:rPr>
          <w:rFonts w:ascii="Times New Roman" w:hAnsi="Times New Roman" w:cs="Times New Roman"/>
        </w:rPr>
        <w:t>飘荡在世界上空的</w:t>
      </w:r>
      <w:r>
        <w:rPr>
          <w:rFonts w:ascii="Times New Roman" w:hAnsi="Times New Roman" w:cs="Times New Roman"/>
        </w:rPr>
        <w:t>，</w:t>
      </w:r>
      <w:r w:rsidRPr="007758FB">
        <w:rPr>
          <w:rFonts w:ascii="Times New Roman" w:hAnsi="Times New Roman" w:cs="Times New Roman"/>
        </w:rPr>
        <w:t>不是硝烟</w:t>
      </w:r>
      <w:r>
        <w:rPr>
          <w:rFonts w:ascii="Times New Roman" w:hAnsi="Times New Roman" w:cs="Times New Roman"/>
        </w:rPr>
        <w:t>，</w:t>
      </w:r>
      <w:r w:rsidRPr="007758FB">
        <w:rPr>
          <w:rFonts w:ascii="Times New Roman" w:hAnsi="Times New Roman" w:cs="Times New Roman"/>
        </w:rPr>
        <w:t>而是祥和的云朵</w:t>
      </w:r>
      <w:r>
        <w:rPr>
          <w:rFonts w:ascii="Times New Roman" w:hAnsi="Times New Roman" w:cs="Times New Roman"/>
        </w:rPr>
        <w:t>；</w:t>
      </w:r>
      <w:r w:rsidRPr="007758FB">
        <w:rPr>
          <w:rFonts w:ascii="Times New Roman" w:hAnsi="Times New Roman" w:cs="Times New Roman"/>
        </w:rPr>
        <w:t>我们祈盼</w:t>
      </w:r>
      <w:r>
        <w:rPr>
          <w:rFonts w:ascii="Times New Roman" w:hAnsi="Times New Roman" w:cs="Times New Roman"/>
        </w:rPr>
        <w:t>，</w:t>
      </w:r>
      <w:r w:rsidRPr="007758FB">
        <w:rPr>
          <w:rFonts w:ascii="Times New Roman" w:hAnsi="Times New Roman" w:cs="Times New Roman"/>
        </w:rPr>
        <w:t>飞翔在天空中的</w:t>
      </w:r>
      <w:r>
        <w:rPr>
          <w:rFonts w:ascii="Times New Roman" w:hAnsi="Times New Roman" w:cs="Times New Roman"/>
        </w:rPr>
        <w:t>，</w:t>
      </w:r>
      <w:r w:rsidRPr="007758FB">
        <w:rPr>
          <w:rFonts w:ascii="Times New Roman" w:hAnsi="Times New Roman" w:cs="Times New Roman"/>
        </w:rPr>
        <w:t>不是战斗机</w:t>
      </w:r>
      <w:r>
        <w:rPr>
          <w:rFonts w:ascii="Times New Roman" w:hAnsi="Times New Roman" w:cs="Times New Roman"/>
        </w:rPr>
        <w:t>，</w:t>
      </w:r>
      <w:r w:rsidRPr="007758FB">
        <w:rPr>
          <w:rFonts w:ascii="Times New Roman" w:hAnsi="Times New Roman" w:cs="Times New Roman"/>
        </w:rPr>
        <w:t>而是自由的和平鸽</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图为一把枪管打了死结的手枪，枪口朝向天空，因此可以理解为拒绝武器，追求世界和平。由此再展开联想，恰当运用修辞手法，做到语言鲜明生动即可。</w:t>
      </w:r>
    </w:p>
    <w:p w:rsidR="005743C7" w:rsidRDefault="005743C7" w:rsidP="005743C7">
      <w:pPr>
        <w:pStyle w:val="a3"/>
        <w:ind w:firstLineChars="200" w:firstLine="420"/>
        <w:rPr>
          <w:rFonts w:ascii="Times New Roman" w:hAnsi="Times New Roman" w:cs="Times New Roman"/>
        </w:rPr>
      </w:pPr>
      <w:r w:rsidRPr="007758FB">
        <w:rPr>
          <w:rFonts w:ascii="Times New Roman" w:hAnsi="Times New Roman" w:cs="Times New Roman"/>
        </w:rPr>
        <w:t>二</w:t>
      </w: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sidRPr="007758FB">
        <w:rPr>
          <w:rFonts w:ascii="Times New Roman" w:hAnsi="Times New Roman" w:cs="Times New Roman"/>
        </w:rPr>
        <w:t>概括</w:t>
      </w:r>
      <w:r>
        <w:rPr>
          <w:rFonts w:ascii="Times New Roman" w:hAnsi="Times New Roman" w:cs="Times New Roman"/>
        </w:rPr>
        <w:t>：</w:t>
      </w:r>
      <w:r w:rsidRPr="007758FB">
        <w:rPr>
          <w:rFonts w:ascii="Times New Roman" w:hAnsi="Times New Roman" w:cs="Times New Roman"/>
        </w:rPr>
        <w:t>近九成受访者表示在超市购物时会自备购物袋</w:t>
      </w:r>
      <w:r>
        <w:rPr>
          <w:rFonts w:ascii="Times New Roman" w:hAnsi="Times New Roman" w:cs="Times New Roman"/>
        </w:rPr>
        <w:t>，</w:t>
      </w:r>
      <w:r w:rsidRPr="007758FB">
        <w:rPr>
          <w:rFonts w:ascii="Times New Roman" w:hAnsi="Times New Roman" w:cs="Times New Roman"/>
        </w:rPr>
        <w:t>只有大约一成的受访者仍会购买塑料袋或使用超市免费提供的手撕袋</w:t>
      </w:r>
      <w:r>
        <w:rPr>
          <w:rFonts w:ascii="Times New Roman" w:hAnsi="Times New Roman" w:cs="Times New Roman"/>
        </w:rPr>
        <w:t>。</w:t>
      </w:r>
      <w:r w:rsidRPr="007758FB">
        <w:rPr>
          <w:rFonts w:ascii="Times New Roman" w:hAnsi="Times New Roman" w:cs="Times New Roman"/>
        </w:rPr>
        <w:t>但在菜市场或小摊贩处购物时</w:t>
      </w:r>
      <w:r>
        <w:rPr>
          <w:rFonts w:ascii="Times New Roman" w:hAnsi="Times New Roman" w:cs="Times New Roman"/>
        </w:rPr>
        <w:t>，</w:t>
      </w:r>
      <w:r w:rsidRPr="007758FB">
        <w:rPr>
          <w:rFonts w:ascii="Times New Roman" w:hAnsi="Times New Roman" w:cs="Times New Roman"/>
        </w:rPr>
        <w:t>有超过五成的受访者仍使用摊贩免费提供的塑料袋</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hAnsi="Times New Roman" w:cs="Times New Roman"/>
        </w:rPr>
        <w:t>建议</w:t>
      </w:r>
      <w:r>
        <w:rPr>
          <w:rFonts w:ascii="Times New Roman" w:hAnsi="Times New Roman" w:cs="Times New Roman"/>
        </w:rPr>
        <w:t>：</w:t>
      </w:r>
      <w:r w:rsidRPr="007758FB">
        <w:rPr>
          <w:rFonts w:ascii="Times New Roman" w:hAnsi="Times New Roman" w:cs="Times New Roman"/>
        </w:rPr>
        <w:t>应更有针对性地加大</w:t>
      </w:r>
      <w:r w:rsidRPr="007758FB">
        <w:rPr>
          <w:rFonts w:hAnsi="宋体" w:cs="Times New Roman"/>
        </w:rPr>
        <w:t>“</w:t>
      </w:r>
      <w:r w:rsidRPr="007758FB">
        <w:rPr>
          <w:rFonts w:ascii="Times New Roman" w:hAnsi="Times New Roman" w:cs="Times New Roman"/>
        </w:rPr>
        <w:t>限塑令</w:t>
      </w:r>
      <w:r w:rsidRPr="007758FB">
        <w:rPr>
          <w:rFonts w:hAnsi="宋体" w:cs="Times New Roman"/>
        </w:rPr>
        <w:t>”</w:t>
      </w:r>
      <w:r w:rsidRPr="007758FB">
        <w:rPr>
          <w:rFonts w:ascii="Times New Roman" w:hAnsi="Times New Roman" w:cs="Times New Roman"/>
        </w:rPr>
        <w:t>的执行力度</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或</w:t>
      </w:r>
      <w:r>
        <w:rPr>
          <w:rFonts w:ascii="Times New Roman" w:hAnsi="Times New Roman" w:cs="Times New Roman"/>
        </w:rPr>
        <w:t>：</w:t>
      </w:r>
      <w:r w:rsidRPr="007758FB">
        <w:rPr>
          <w:rFonts w:ascii="Times New Roman" w:hAnsi="Times New Roman" w:cs="Times New Roman"/>
        </w:rPr>
        <w:t>应加大菜市场或小摊贩处</w:t>
      </w:r>
      <w:r w:rsidRPr="007758FB">
        <w:rPr>
          <w:rFonts w:hAnsi="宋体" w:cs="Times New Roman"/>
        </w:rPr>
        <w:t>“</w:t>
      </w:r>
      <w:r w:rsidRPr="007758FB">
        <w:rPr>
          <w:rFonts w:ascii="Times New Roman" w:hAnsi="Times New Roman" w:cs="Times New Roman"/>
        </w:rPr>
        <w:t>限塑令</w:t>
      </w:r>
      <w:r w:rsidRPr="007758FB">
        <w:rPr>
          <w:rFonts w:hAnsi="宋体" w:cs="Times New Roman"/>
        </w:rPr>
        <w:t>”</w:t>
      </w:r>
      <w:r w:rsidRPr="007758FB">
        <w:rPr>
          <w:rFonts w:ascii="Times New Roman" w:hAnsi="Times New Roman" w:cs="Times New Roman"/>
        </w:rPr>
        <w:t>的执行力度</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本题是一道图文转换题，考查语言表达准确的能力。解答本题，应注意以下几点：</w:t>
      </w:r>
      <w:r w:rsidRPr="007758FB">
        <w:rPr>
          <w:rFonts w:eastAsia="黑体" w:hAnsi="宋体" w:cs="Times New Roman"/>
        </w:rPr>
        <w:t>①</w:t>
      </w:r>
      <w:r w:rsidRPr="007758FB">
        <w:rPr>
          <w:rFonts w:ascii="Times New Roman" w:eastAsia="黑体" w:hAnsi="Times New Roman" w:cs="Times New Roman"/>
        </w:rPr>
        <w:t>仔细观察图表，把握图表基本信息；</w:t>
      </w:r>
      <w:r w:rsidRPr="007758FB">
        <w:rPr>
          <w:rFonts w:eastAsia="黑体" w:hAnsi="宋体" w:cs="Times New Roman"/>
        </w:rPr>
        <w:t>②</w:t>
      </w:r>
      <w:r w:rsidRPr="007758FB">
        <w:rPr>
          <w:rFonts w:ascii="Times New Roman" w:eastAsia="黑体" w:hAnsi="Times New Roman" w:cs="Times New Roman"/>
        </w:rPr>
        <w:t>比照两个图表所反映的信息的异同点，对比两图进行概括；</w:t>
      </w:r>
      <w:r w:rsidRPr="007758FB">
        <w:rPr>
          <w:rFonts w:eastAsia="黑体" w:hAnsi="宋体" w:cs="Times New Roman"/>
        </w:rPr>
        <w:t>③</w:t>
      </w:r>
      <w:r w:rsidRPr="007758FB">
        <w:rPr>
          <w:rFonts w:ascii="Times New Roman" w:eastAsia="黑体" w:hAnsi="Times New Roman" w:cs="Times New Roman"/>
        </w:rPr>
        <w:t>结合题干的相关信息确定表述的内容；</w:t>
      </w:r>
      <w:r w:rsidRPr="007758FB">
        <w:rPr>
          <w:rFonts w:eastAsia="黑体" w:hAnsi="宋体" w:cs="Times New Roman"/>
        </w:rPr>
        <w:t>④</w:t>
      </w:r>
      <w:r w:rsidRPr="007758FB">
        <w:rPr>
          <w:rFonts w:ascii="Times New Roman" w:eastAsia="黑体" w:hAnsi="Times New Roman" w:cs="Times New Roman"/>
        </w:rPr>
        <w:t>注意陈述对象和陈述方式。</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sidRPr="007758FB">
        <w:rPr>
          <w:rFonts w:hAnsi="宋体" w:cs="Times New Roman"/>
        </w:rPr>
        <w:t>①</w:t>
      </w:r>
      <w:r w:rsidRPr="007758FB">
        <w:rPr>
          <w:rFonts w:ascii="Times New Roman" w:hAnsi="Times New Roman" w:cs="Times New Roman"/>
        </w:rPr>
        <w:t>网购经验越多的用户越敢在网上花钱</w:t>
      </w:r>
      <w:r>
        <w:rPr>
          <w:rFonts w:ascii="Times New Roman" w:hAnsi="Times New Roman" w:cs="Times New Roman"/>
        </w:rPr>
        <w:t xml:space="preserve">　</w:t>
      </w:r>
      <w:r w:rsidRPr="007758FB">
        <w:rPr>
          <w:rFonts w:hAnsi="宋体" w:cs="Times New Roman"/>
        </w:rPr>
        <w:t>②</w:t>
      </w:r>
      <w:r w:rsidRPr="007758FB">
        <w:rPr>
          <w:rFonts w:ascii="Times New Roman" w:hAnsi="Times New Roman" w:cs="Times New Roman"/>
        </w:rPr>
        <w:t>网上购物还处于发展期</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回答此题，读懂图表是关键。该题的图表是关于新老用户最高网购金额的对比，考生在读图时应重点关注其异同，然后再结合图后面的文字说明，正确理解题意。文段中</w:t>
      </w:r>
      <w:r w:rsidRPr="007758FB">
        <w:rPr>
          <w:rFonts w:hAnsi="宋体" w:cs="Times New Roman"/>
        </w:rPr>
        <w:t>“</w:t>
      </w:r>
      <w:r w:rsidRPr="007758FB">
        <w:rPr>
          <w:rFonts w:ascii="Times New Roman" w:eastAsia="黑体" w:hAnsi="Times New Roman" w:cs="Times New Roman"/>
        </w:rPr>
        <w:t>这说明</w:t>
      </w:r>
      <w:r w:rsidRPr="007758FB">
        <w:rPr>
          <w:rFonts w:hAnsi="宋体" w:cs="Times New Roman"/>
        </w:rPr>
        <w:t>”</w:t>
      </w:r>
      <w:r w:rsidRPr="007758FB">
        <w:rPr>
          <w:rFonts w:ascii="Times New Roman" w:eastAsia="黑体" w:hAnsi="Times New Roman" w:cs="Times New Roman"/>
        </w:rPr>
        <w:t>三个字说明横线上的话应是总结性文字，据此作答即可。</w:t>
      </w:r>
    </w:p>
    <w:p w:rsidR="005743C7" w:rsidRDefault="005743C7" w:rsidP="005743C7">
      <w:pPr>
        <w:pStyle w:val="a3"/>
        <w:ind w:firstLineChars="200" w:firstLine="420"/>
        <w:rPr>
          <w:rFonts w:ascii="Times New Roman" w:hAnsi="Times New Roman" w:cs="Times New Roman"/>
        </w:rPr>
      </w:pPr>
      <w:r w:rsidRPr="007758FB">
        <w:rPr>
          <w:rFonts w:ascii="Times New Roman" w:hAnsi="Times New Roman" w:cs="Times New Roman"/>
        </w:rPr>
        <w:t>三</w:t>
      </w: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1</w:t>
      </w:r>
      <w:r>
        <w:rPr>
          <w:rFonts w:ascii="Times New Roman" w:hAnsi="Times New Roman" w:cs="Times New Roman"/>
        </w:rPr>
        <w:t>)</w:t>
      </w:r>
      <w:r w:rsidRPr="007758FB">
        <w:rPr>
          <w:rFonts w:hAnsi="宋体" w:cs="Times New Roman"/>
        </w:rPr>
        <w:t>①</w:t>
      </w:r>
      <w:r w:rsidRPr="007758FB">
        <w:rPr>
          <w:rFonts w:ascii="Times New Roman" w:hAnsi="Times New Roman" w:cs="Times New Roman"/>
        </w:rPr>
        <w:t>第</w:t>
      </w:r>
      <w:r w:rsidRPr="007758FB">
        <w:rPr>
          <w:rFonts w:ascii="Times New Roman" w:hAnsi="Times New Roman" w:cs="Times New Roman"/>
        </w:rPr>
        <w:t>16</w:t>
      </w:r>
      <w:r w:rsidRPr="007758FB">
        <w:rPr>
          <w:rFonts w:ascii="Times New Roman" w:hAnsi="Times New Roman" w:cs="Times New Roman"/>
        </w:rPr>
        <w:t>届亚运会会徽主要由太阳</w:t>
      </w:r>
      <w:r>
        <w:rPr>
          <w:rFonts w:ascii="Times New Roman" w:hAnsi="Times New Roman" w:cs="Times New Roman"/>
        </w:rPr>
        <w:t>、</w:t>
      </w:r>
      <w:r w:rsidRPr="007758FB">
        <w:rPr>
          <w:rFonts w:ascii="Times New Roman" w:hAnsi="Times New Roman" w:cs="Times New Roman"/>
        </w:rPr>
        <w:t>五羊标志</w:t>
      </w:r>
      <w:r>
        <w:rPr>
          <w:rFonts w:ascii="Times New Roman" w:hAnsi="Times New Roman" w:cs="Times New Roman"/>
        </w:rPr>
        <w:t>、</w:t>
      </w:r>
      <w:r w:rsidRPr="007758FB">
        <w:rPr>
          <w:rFonts w:ascii="Times New Roman" w:hAnsi="Times New Roman" w:cs="Times New Roman"/>
        </w:rPr>
        <w:t>四条跑道</w:t>
      </w:r>
      <w:r>
        <w:rPr>
          <w:rFonts w:ascii="Times New Roman" w:hAnsi="Times New Roman" w:cs="Times New Roman"/>
        </w:rPr>
        <w:t>(</w:t>
      </w:r>
      <w:r w:rsidRPr="007758FB">
        <w:rPr>
          <w:rFonts w:ascii="Times New Roman" w:hAnsi="Times New Roman" w:cs="Times New Roman"/>
        </w:rPr>
        <w:t>五羊和跑道又结合形成燃烧的火炬</w:t>
      </w:r>
      <w:r>
        <w:rPr>
          <w:rFonts w:ascii="Times New Roman" w:hAnsi="Times New Roman" w:cs="Times New Roman"/>
        </w:rPr>
        <w:t>)</w:t>
      </w:r>
      <w:r>
        <w:rPr>
          <w:rFonts w:ascii="Times New Roman" w:hAnsi="Times New Roman" w:cs="Times New Roman"/>
        </w:rPr>
        <w:t>、</w:t>
      </w:r>
      <w:r w:rsidRPr="007758FB">
        <w:rPr>
          <w:rFonts w:hAnsi="宋体" w:cs="Times New Roman"/>
        </w:rPr>
        <w:t>“</w:t>
      </w:r>
      <w:r w:rsidRPr="007758FB">
        <w:rPr>
          <w:rFonts w:ascii="Times New Roman" w:hAnsi="Times New Roman" w:cs="Times New Roman"/>
        </w:rPr>
        <w:t>第</w:t>
      </w:r>
      <w:r w:rsidRPr="007758FB">
        <w:rPr>
          <w:rFonts w:ascii="Times New Roman" w:hAnsi="Times New Roman" w:cs="Times New Roman"/>
        </w:rPr>
        <w:t>16</w:t>
      </w:r>
      <w:r w:rsidRPr="007758FB">
        <w:rPr>
          <w:rFonts w:ascii="Times New Roman" w:hAnsi="Times New Roman" w:cs="Times New Roman"/>
        </w:rPr>
        <w:t>届亚运会</w:t>
      </w:r>
      <w:r w:rsidRPr="007758FB">
        <w:rPr>
          <w:rFonts w:hAnsi="宋体" w:cs="Times New Roman"/>
        </w:rPr>
        <w:t>”</w:t>
      </w:r>
      <w:r w:rsidRPr="007758FB">
        <w:rPr>
          <w:rFonts w:ascii="Times New Roman" w:hAnsi="Times New Roman" w:cs="Times New Roman"/>
        </w:rPr>
        <w:t>的英文</w:t>
      </w:r>
      <w:r>
        <w:rPr>
          <w:rFonts w:ascii="Times New Roman" w:hAnsi="Times New Roman" w:cs="Times New Roman"/>
        </w:rPr>
        <w:t>、</w:t>
      </w:r>
      <w:r w:rsidRPr="007758FB">
        <w:rPr>
          <w:rFonts w:ascii="Times New Roman" w:hAnsi="Times New Roman" w:cs="Times New Roman"/>
        </w:rPr>
        <w:t>亚运会举办地的汉语拼音</w:t>
      </w:r>
      <w:r>
        <w:rPr>
          <w:rFonts w:ascii="Times New Roman" w:hAnsi="Times New Roman" w:cs="Times New Roman"/>
        </w:rPr>
        <w:t>、</w:t>
      </w:r>
      <w:r w:rsidRPr="007758FB">
        <w:rPr>
          <w:rFonts w:ascii="Times New Roman" w:hAnsi="Times New Roman" w:cs="Times New Roman"/>
        </w:rPr>
        <w:t>举办时间等元素组成</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hAnsi="宋体" w:cs="Times New Roman"/>
        </w:rPr>
        <w:t>②</w:t>
      </w:r>
      <w:r w:rsidRPr="007758FB">
        <w:rPr>
          <w:rFonts w:ascii="Times New Roman" w:hAnsi="Times New Roman" w:cs="Times New Roman"/>
        </w:rPr>
        <w:t>第</w:t>
      </w:r>
      <w:r w:rsidRPr="007758FB">
        <w:rPr>
          <w:rFonts w:ascii="Times New Roman" w:hAnsi="Times New Roman" w:cs="Times New Roman"/>
        </w:rPr>
        <w:t>16</w:t>
      </w:r>
      <w:r w:rsidRPr="007758FB">
        <w:rPr>
          <w:rFonts w:ascii="Times New Roman" w:hAnsi="Times New Roman" w:cs="Times New Roman"/>
        </w:rPr>
        <w:t>届亚运会会徽设计</w:t>
      </w:r>
      <w:r>
        <w:rPr>
          <w:rFonts w:ascii="Times New Roman" w:hAnsi="Times New Roman" w:cs="Times New Roman"/>
        </w:rPr>
        <w:t>，</w:t>
      </w:r>
      <w:r w:rsidRPr="007758FB">
        <w:rPr>
          <w:rFonts w:ascii="Times New Roman" w:hAnsi="Times New Roman" w:cs="Times New Roman"/>
        </w:rPr>
        <w:t>以柔美上升的线条</w:t>
      </w:r>
      <w:r>
        <w:rPr>
          <w:rFonts w:ascii="Times New Roman" w:hAnsi="Times New Roman" w:cs="Times New Roman"/>
        </w:rPr>
        <w:t>，</w:t>
      </w:r>
      <w:r w:rsidRPr="007758FB">
        <w:rPr>
          <w:rFonts w:ascii="Times New Roman" w:hAnsi="Times New Roman" w:cs="Times New Roman"/>
        </w:rPr>
        <w:t>构成了一个造型酷似火炬的五羊外形轮廓</w:t>
      </w:r>
      <w:r>
        <w:rPr>
          <w:rFonts w:ascii="Times New Roman" w:hAnsi="Times New Roman" w:cs="Times New Roman"/>
        </w:rPr>
        <w:t>，</w:t>
      </w:r>
      <w:r w:rsidRPr="007758FB">
        <w:rPr>
          <w:rFonts w:ascii="Times New Roman" w:hAnsi="Times New Roman" w:cs="Times New Roman"/>
        </w:rPr>
        <w:t>构图以抽象和具象相结合</w:t>
      </w:r>
      <w:r>
        <w:rPr>
          <w:rFonts w:ascii="Times New Roman" w:hAnsi="Times New Roman" w:cs="Times New Roman"/>
        </w:rPr>
        <w:t>，</w:t>
      </w:r>
      <w:r w:rsidRPr="007758FB">
        <w:rPr>
          <w:rFonts w:ascii="Times New Roman" w:hAnsi="Times New Roman" w:cs="Times New Roman"/>
        </w:rPr>
        <w:t>在灵动</w:t>
      </w:r>
      <w:r>
        <w:rPr>
          <w:rFonts w:ascii="Times New Roman" w:hAnsi="Times New Roman" w:cs="Times New Roman"/>
        </w:rPr>
        <w:t>、</w:t>
      </w:r>
      <w:r w:rsidRPr="007758FB">
        <w:rPr>
          <w:rFonts w:ascii="Times New Roman" w:hAnsi="Times New Roman" w:cs="Times New Roman"/>
        </w:rPr>
        <w:t>飘逸中不失稳重</w:t>
      </w:r>
      <w:r>
        <w:rPr>
          <w:rFonts w:ascii="Times New Roman" w:hAnsi="Times New Roman" w:cs="Times New Roman"/>
        </w:rPr>
        <w:t>，</w:t>
      </w:r>
      <w:r w:rsidRPr="007758FB">
        <w:rPr>
          <w:rFonts w:ascii="Times New Roman" w:hAnsi="Times New Roman" w:cs="Times New Roman"/>
        </w:rPr>
        <w:t>象征着亚运会的圣火熊熊燃烧</w:t>
      </w:r>
      <w:r>
        <w:rPr>
          <w:rFonts w:ascii="Times New Roman" w:hAnsi="Times New Roman" w:cs="Times New Roman"/>
        </w:rPr>
        <w:t>、</w:t>
      </w:r>
      <w:r w:rsidRPr="007758FB">
        <w:rPr>
          <w:rFonts w:ascii="Times New Roman" w:hAnsi="Times New Roman" w:cs="Times New Roman"/>
        </w:rPr>
        <w:t>永不熄灭</w:t>
      </w:r>
      <w:r>
        <w:rPr>
          <w:rFonts w:ascii="Times New Roman" w:hAnsi="Times New Roman" w:cs="Times New Roman"/>
        </w:rPr>
        <w:t>。</w:t>
      </w:r>
      <w:r w:rsidRPr="007758FB">
        <w:rPr>
          <w:rFonts w:ascii="Times New Roman" w:hAnsi="Times New Roman" w:cs="Times New Roman"/>
        </w:rPr>
        <w:t>既体现了广州的城市象征</w:t>
      </w:r>
      <w:r>
        <w:rPr>
          <w:rFonts w:ascii="Times New Roman" w:hAnsi="Times New Roman" w:cs="Times New Roman"/>
        </w:rPr>
        <w:t>，</w:t>
      </w:r>
      <w:r w:rsidRPr="007758FB">
        <w:rPr>
          <w:rFonts w:ascii="Times New Roman" w:hAnsi="Times New Roman" w:cs="Times New Roman"/>
        </w:rPr>
        <w:t>也表达了广州人民的美好愿望</w:t>
      </w:r>
      <w:r>
        <w:rPr>
          <w:rFonts w:ascii="Times New Roman" w:hAnsi="Times New Roman" w:cs="Times New Roman"/>
        </w:rPr>
        <w:t>，</w:t>
      </w:r>
      <w:r w:rsidRPr="007758FB">
        <w:rPr>
          <w:rFonts w:ascii="Times New Roman" w:hAnsi="Times New Roman" w:cs="Times New Roman"/>
        </w:rPr>
        <w:t>还表现了运动会应有的动感</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hAnsi="宋体" w:cs="Times New Roman"/>
        </w:rPr>
        <w:t>①</w:t>
      </w:r>
      <w:r w:rsidRPr="007758FB">
        <w:rPr>
          <w:rFonts w:ascii="Times New Roman" w:hAnsi="Times New Roman" w:cs="Times New Roman"/>
        </w:rPr>
        <w:t>九寨沟</w:t>
      </w:r>
      <w:r>
        <w:rPr>
          <w:rFonts w:ascii="Times New Roman" w:hAnsi="Times New Roman" w:cs="Times New Roman"/>
        </w:rPr>
        <w:t>，</w:t>
      </w:r>
      <w:r w:rsidRPr="007758FB">
        <w:rPr>
          <w:rFonts w:ascii="Times New Roman" w:hAnsi="Times New Roman" w:cs="Times New Roman"/>
        </w:rPr>
        <w:t>一眼可以看尽世间美景</w:t>
      </w:r>
      <w:r>
        <w:rPr>
          <w:rFonts w:ascii="Times New Roman" w:hAnsi="Times New Roman" w:cs="Times New Roman"/>
        </w:rPr>
        <w:t>。</w:t>
      </w:r>
      <w:r w:rsidRPr="007758FB">
        <w:rPr>
          <w:rFonts w:hAnsi="宋体" w:cs="Times New Roman"/>
        </w:rPr>
        <w:t>②</w:t>
      </w:r>
      <w:r w:rsidRPr="007758FB">
        <w:rPr>
          <w:rFonts w:ascii="Times New Roman" w:hAnsi="Times New Roman" w:cs="Times New Roman"/>
        </w:rPr>
        <w:t>像保护自己的眼睛一样保护九寨沟</w:t>
      </w:r>
      <w:r>
        <w:rPr>
          <w:rFonts w:ascii="Times New Roman" w:hAnsi="Times New Roman" w:cs="Times New Roman"/>
        </w:rPr>
        <w:t>。</w:t>
      </w:r>
    </w:p>
    <w:p w:rsidR="005743C7" w:rsidRDefault="005743C7" w:rsidP="005743C7">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图画结构像人的眼睛，所以，拟写的宣传口号要跟眼睛有关。我们通过眼睛可以欣赏九寨沟自然风光，我们要像保护自己的眼睛一样保护九寨沟的自然环境，要大胆联想，注意运用修辞要准确。</w:t>
      </w:r>
    </w:p>
    <w:p w:rsidR="005743C7" w:rsidRDefault="005743C7" w:rsidP="005743C7">
      <w:pPr>
        <w:pStyle w:val="a3"/>
        <w:ind w:firstLineChars="200" w:firstLine="420"/>
        <w:rPr>
          <w:rFonts w:ascii="Times New Roman" w:hAnsi="Times New Roman" w:cs="Times New Roman"/>
        </w:rPr>
      </w:pPr>
      <w:r w:rsidRPr="00355482">
        <w:rPr>
          <w:rFonts w:ascii="Times New Roman" w:hAnsi="Times New Roman" w:cs="Times New Roman"/>
        </w:rPr>
        <w:br w:type="page"/>
      </w:r>
    </w:p>
    <w:p w:rsidR="005743C7" w:rsidRPr="005743C7" w:rsidRDefault="005743C7"/>
    <w:sectPr w:rsidR="005743C7" w:rsidRPr="005743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A42" w:rsidRDefault="009B5A42" w:rsidP="0001457B">
      <w:r>
        <w:separator/>
      </w:r>
    </w:p>
  </w:endnote>
  <w:endnote w:type="continuationSeparator" w:id="0">
    <w:p w:rsidR="009B5A42" w:rsidRDefault="009B5A42" w:rsidP="00014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0030101010101"/>
    <w:charset w:val="86"/>
    <w:family w:val="auto"/>
    <w:pitch w:val="variable"/>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A42" w:rsidRDefault="009B5A42" w:rsidP="0001457B">
      <w:r>
        <w:separator/>
      </w:r>
    </w:p>
  </w:footnote>
  <w:footnote w:type="continuationSeparator" w:id="0">
    <w:p w:rsidR="009B5A42" w:rsidRDefault="009B5A42" w:rsidP="000145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E2356"/>
    <w:multiLevelType w:val="hybridMultilevel"/>
    <w:tmpl w:val="5134AB92"/>
    <w:lvl w:ilvl="0" w:tplc="FFC003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43C7"/>
    <w:rsid w:val="0001457B"/>
    <w:rsid w:val="005743C7"/>
    <w:rsid w:val="009B5A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5743C7"/>
    <w:pPr>
      <w:keepNext/>
      <w:keepLines/>
      <w:spacing w:before="340" w:after="330" w:line="578" w:lineRule="auto"/>
      <w:outlineLvl w:val="0"/>
    </w:pPr>
    <w:rPr>
      <w:b/>
      <w:bCs/>
      <w:kern w:val="44"/>
      <w:sz w:val="44"/>
      <w:szCs w:val="4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Plain Text"/>
    <w:basedOn w:val="a"/>
    <w:rsid w:val="005743C7"/>
    <w:rPr>
      <w:rFonts w:ascii="宋体" w:hAnsi="Courier New" w:cs="Courier New"/>
      <w:szCs w:val="21"/>
    </w:rPr>
  </w:style>
  <w:style w:type="paragraph" w:styleId="a4">
    <w:name w:val="header"/>
    <w:basedOn w:val="a"/>
    <w:link w:val="Char"/>
    <w:rsid w:val="0001457B"/>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01457B"/>
    <w:rPr>
      <w:kern w:val="2"/>
      <w:sz w:val="18"/>
      <w:szCs w:val="18"/>
    </w:rPr>
  </w:style>
  <w:style w:type="paragraph" w:styleId="a5">
    <w:name w:val="footer"/>
    <w:basedOn w:val="a"/>
    <w:link w:val="Char0"/>
    <w:rsid w:val="0001457B"/>
    <w:pPr>
      <w:tabs>
        <w:tab w:val="center" w:pos="4153"/>
        <w:tab w:val="right" w:pos="8306"/>
      </w:tabs>
      <w:snapToGrid w:val="0"/>
      <w:jc w:val="left"/>
    </w:pPr>
    <w:rPr>
      <w:sz w:val="18"/>
      <w:szCs w:val="18"/>
    </w:rPr>
  </w:style>
  <w:style w:type="character" w:customStyle="1" w:styleId="Char0">
    <w:name w:val="页脚 Char"/>
    <w:link w:val="a5"/>
    <w:rsid w:val="0001457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24038;&#25324;.tif" TargetMode="External"/><Relationship Id="rId18" Type="http://schemas.openxmlformats.org/officeDocument/2006/relationships/image" Target="T1.tif" TargetMode="External"/><Relationship Id="rId26" Type="http://schemas.openxmlformats.org/officeDocument/2006/relationships/image" Target="&#30693;&#35782;&#25972;&#21512;.tif"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Y6.TIF" TargetMode="External"/><Relationship Id="rId42" Type="http://schemas.openxmlformats.org/officeDocument/2006/relationships/image" Target="&#21491;&#25324;.tif" TargetMode="External"/><Relationship Id="rId47" Type="http://schemas.openxmlformats.org/officeDocument/2006/relationships/image" Target="media/image15.png"/><Relationship Id="rId50" Type="http://schemas.openxmlformats.org/officeDocument/2006/relationships/image" Target="&#21491;&#25324;.tif" TargetMode="External"/><Relationship Id="rId7" Type="http://schemas.openxmlformats.org/officeDocument/2006/relationships/image" Target="media/image1.png"/><Relationship Id="rId12" Type="http://schemas.openxmlformats.org/officeDocument/2006/relationships/image" Target="&#33258;&#20027;&#39044;&#20064;.tif"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Y7.TIF" TargetMode="External"/><Relationship Id="rId46" Type="http://schemas.openxmlformats.org/officeDocument/2006/relationships/image" Target="Y9.TIF" TargetMode="External"/><Relationship Id="rId2" Type="http://schemas.openxmlformats.org/officeDocument/2006/relationships/styles" Target="styles.xml"/><Relationship Id="rId16" Type="http://schemas.openxmlformats.org/officeDocument/2006/relationships/image" Target="&#21491;&#25324;.tif" TargetMode="External"/><Relationship Id="rId20" Type="http://schemas.openxmlformats.org/officeDocument/2006/relationships/image" Target="H1.tif" TargetMode="External"/><Relationship Id="rId29" Type="http://schemas.openxmlformats.org/officeDocument/2006/relationships/image" Target="media/image9.png"/><Relationship Id="rId41" Type="http://schemas.openxmlformats.org/officeDocument/2006/relationships/image" Target="&#24038;&#25324;.ti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21491;&#25324;.tif" TargetMode="External"/><Relationship Id="rId32" Type="http://schemas.openxmlformats.org/officeDocument/2006/relationships/image" Target="Y5.TIF" TargetMode="External"/><Relationship Id="rId37" Type="http://schemas.openxmlformats.org/officeDocument/2006/relationships/image" Target="media/image12.png"/><Relationship Id="rId40" Type="http://schemas.openxmlformats.org/officeDocument/2006/relationships/image" Target="Y8.TIF" TargetMode="External"/><Relationship Id="rId45"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24038;&#25324;.tif" TargetMode="External"/><Relationship Id="rId23" Type="http://schemas.openxmlformats.org/officeDocument/2006/relationships/image" Target="&#24038;&#25324;.tif" TargetMode="External"/><Relationship Id="rId28" Type="http://schemas.openxmlformats.org/officeDocument/2006/relationships/image" Target="Y3.TIF" TargetMode="External"/><Relationship Id="rId36" Type="http://schemas.openxmlformats.org/officeDocument/2006/relationships/image" Target="&#21491;&#25324;.tif" TargetMode="External"/><Relationship Id="rId49" Type="http://schemas.openxmlformats.org/officeDocument/2006/relationships/image" Target="&#24038;&#25324;.tif" TargetMode="External"/><Relationship Id="rId10" Type="http://schemas.openxmlformats.org/officeDocument/2006/relationships/image" Target="&#21491;&#25324;.TIF" TargetMode="Externa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image" Target="&#21491;&#25324;.tif"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21491;&#25324;.tif" TargetMode="External"/><Relationship Id="rId22" Type="http://schemas.openxmlformats.org/officeDocument/2006/relationships/image" Target="H2.tif" TargetMode="External"/><Relationship Id="rId27" Type="http://schemas.openxmlformats.org/officeDocument/2006/relationships/image" Target="media/image8.png"/><Relationship Id="rId30" Type="http://schemas.openxmlformats.org/officeDocument/2006/relationships/image" Target="Y4.TIF" TargetMode="External"/><Relationship Id="rId35" Type="http://schemas.openxmlformats.org/officeDocument/2006/relationships/image" Target="&#24038;&#25324;.tif" TargetMode="External"/><Relationship Id="rId43" Type="http://schemas.openxmlformats.org/officeDocument/2006/relationships/image" Target="&#24038;&#25324;.tif" TargetMode="External"/><Relationship Id="rId48" Type="http://schemas.openxmlformats.org/officeDocument/2006/relationships/image" Target="Y10.TIF" TargetMode="External"/><Relationship Id="rId8" Type="http://schemas.openxmlformats.org/officeDocument/2006/relationships/image" Target="&#24038;&#25324;.TIF"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1709</Words>
  <Characters>9742</Characters>
  <Application>Microsoft Office Word</Application>
  <DocSecurity>0</DocSecurity>
  <Lines>81</Lines>
  <Paragraphs>22</Paragraphs>
  <ScaleCrop>false</ScaleCrop>
  <Company>xp</Company>
  <LinksUpToDate>false</LinksUpToDate>
  <CharactersWithSpaces>11429</CharactersWithSpaces>
  <SharedDoc>false</SharedDoc>
  <HLinks>
    <vt:vector size="174" baseType="variant">
      <vt:variant>
        <vt:i4>1660837281</vt:i4>
      </vt:variant>
      <vt:variant>
        <vt:i4>2146</vt:i4>
      </vt:variant>
      <vt:variant>
        <vt:i4>1025</vt:i4>
      </vt:variant>
      <vt:variant>
        <vt:i4>1</vt:i4>
      </vt:variant>
      <vt:variant>
        <vt:lpwstr>左括.TIF</vt:lpwstr>
      </vt:variant>
      <vt:variant>
        <vt:lpwstr/>
      </vt:variant>
      <vt:variant>
        <vt:i4>1660834740</vt:i4>
      </vt:variant>
      <vt:variant>
        <vt:i4>2206</vt:i4>
      </vt:variant>
      <vt:variant>
        <vt:i4>1026</vt:i4>
      </vt:variant>
      <vt:variant>
        <vt:i4>1</vt:i4>
      </vt:variant>
      <vt:variant>
        <vt:lpwstr>右括.TIF</vt:lpwstr>
      </vt:variant>
      <vt:variant>
        <vt:lpwstr/>
      </vt:variant>
      <vt:variant>
        <vt:i4>4790569</vt:i4>
      </vt:variant>
      <vt:variant>
        <vt:i4>2356</vt:i4>
      </vt:variant>
      <vt:variant>
        <vt:i4>1027</vt:i4>
      </vt:variant>
      <vt:variant>
        <vt:i4>1</vt:i4>
      </vt:variant>
      <vt:variant>
        <vt:lpwstr>自主预习.tif</vt:lpwstr>
      </vt:variant>
      <vt:variant>
        <vt:lpwstr/>
      </vt:variant>
      <vt:variant>
        <vt:i4>1660837281</vt:i4>
      </vt:variant>
      <vt:variant>
        <vt:i4>2410</vt:i4>
      </vt:variant>
      <vt:variant>
        <vt:i4>1028</vt:i4>
      </vt:variant>
      <vt:variant>
        <vt:i4>1</vt:i4>
      </vt:variant>
      <vt:variant>
        <vt:lpwstr>左括.tif</vt:lpwstr>
      </vt:variant>
      <vt:variant>
        <vt:lpwstr/>
      </vt:variant>
      <vt:variant>
        <vt:i4>1660834740</vt:i4>
      </vt:variant>
      <vt:variant>
        <vt:i4>2470</vt:i4>
      </vt:variant>
      <vt:variant>
        <vt:i4>1029</vt:i4>
      </vt:variant>
      <vt:variant>
        <vt:i4>1</vt:i4>
      </vt:variant>
      <vt:variant>
        <vt:lpwstr>右括.tif</vt:lpwstr>
      </vt:variant>
      <vt:variant>
        <vt:lpwstr/>
      </vt:variant>
      <vt:variant>
        <vt:i4>1660837281</vt:i4>
      </vt:variant>
      <vt:variant>
        <vt:i4>2626</vt:i4>
      </vt:variant>
      <vt:variant>
        <vt:i4>1030</vt:i4>
      </vt:variant>
      <vt:variant>
        <vt:i4>1</vt:i4>
      </vt:variant>
      <vt:variant>
        <vt:lpwstr>左括.tif</vt:lpwstr>
      </vt:variant>
      <vt:variant>
        <vt:lpwstr/>
      </vt:variant>
      <vt:variant>
        <vt:i4>1660834740</vt:i4>
      </vt:variant>
      <vt:variant>
        <vt:i4>2686</vt:i4>
      </vt:variant>
      <vt:variant>
        <vt:i4>1031</vt:i4>
      </vt:variant>
      <vt:variant>
        <vt:i4>1</vt:i4>
      </vt:variant>
      <vt:variant>
        <vt:lpwstr>右括.tif</vt:lpwstr>
      </vt:variant>
      <vt:variant>
        <vt:lpwstr/>
      </vt:variant>
      <vt:variant>
        <vt:i4>2293811</vt:i4>
      </vt:variant>
      <vt:variant>
        <vt:i4>2830</vt:i4>
      </vt:variant>
      <vt:variant>
        <vt:i4>1032</vt:i4>
      </vt:variant>
      <vt:variant>
        <vt:i4>1</vt:i4>
      </vt:variant>
      <vt:variant>
        <vt:lpwstr>T1.tif</vt:lpwstr>
      </vt:variant>
      <vt:variant>
        <vt:lpwstr/>
      </vt:variant>
      <vt:variant>
        <vt:i4>2293807</vt:i4>
      </vt:variant>
      <vt:variant>
        <vt:i4>3504</vt:i4>
      </vt:variant>
      <vt:variant>
        <vt:i4>1033</vt:i4>
      </vt:variant>
      <vt:variant>
        <vt:i4>1</vt:i4>
      </vt:variant>
      <vt:variant>
        <vt:lpwstr>H1.tif</vt:lpwstr>
      </vt:variant>
      <vt:variant>
        <vt:lpwstr/>
      </vt:variant>
      <vt:variant>
        <vt:i4>2097199</vt:i4>
      </vt:variant>
      <vt:variant>
        <vt:i4>3980</vt:i4>
      </vt:variant>
      <vt:variant>
        <vt:i4>1034</vt:i4>
      </vt:variant>
      <vt:variant>
        <vt:i4>1</vt:i4>
      </vt:variant>
      <vt:variant>
        <vt:lpwstr>H2.tif</vt:lpwstr>
      </vt:variant>
      <vt:variant>
        <vt:lpwstr/>
      </vt:variant>
      <vt:variant>
        <vt:i4>1660837281</vt:i4>
      </vt:variant>
      <vt:variant>
        <vt:i4>4664</vt:i4>
      </vt:variant>
      <vt:variant>
        <vt:i4>1035</vt:i4>
      </vt:variant>
      <vt:variant>
        <vt:i4>1</vt:i4>
      </vt:variant>
      <vt:variant>
        <vt:lpwstr>左括.tif</vt:lpwstr>
      </vt:variant>
      <vt:variant>
        <vt:lpwstr/>
      </vt:variant>
      <vt:variant>
        <vt:i4>1660834740</vt:i4>
      </vt:variant>
      <vt:variant>
        <vt:i4>4724</vt:i4>
      </vt:variant>
      <vt:variant>
        <vt:i4>1036</vt:i4>
      </vt:variant>
      <vt:variant>
        <vt:i4>1</vt:i4>
      </vt:variant>
      <vt:variant>
        <vt:lpwstr>右括.tif</vt:lpwstr>
      </vt:variant>
      <vt:variant>
        <vt:lpwstr/>
      </vt:variant>
      <vt:variant>
        <vt:i4>-539225386</vt:i4>
      </vt:variant>
      <vt:variant>
        <vt:i4>5300</vt:i4>
      </vt:variant>
      <vt:variant>
        <vt:i4>1037</vt:i4>
      </vt:variant>
      <vt:variant>
        <vt:i4>1</vt:i4>
      </vt:variant>
      <vt:variant>
        <vt:lpwstr>知识整合.tif</vt:lpwstr>
      </vt:variant>
      <vt:variant>
        <vt:lpwstr/>
      </vt:variant>
      <vt:variant>
        <vt:i4>2162750</vt:i4>
      </vt:variant>
      <vt:variant>
        <vt:i4>6556</vt:i4>
      </vt:variant>
      <vt:variant>
        <vt:i4>1038</vt:i4>
      </vt:variant>
      <vt:variant>
        <vt:i4>1</vt:i4>
      </vt:variant>
      <vt:variant>
        <vt:lpwstr>Y3.TIF</vt:lpwstr>
      </vt:variant>
      <vt:variant>
        <vt:lpwstr/>
      </vt:variant>
      <vt:variant>
        <vt:i4>2490430</vt:i4>
      </vt:variant>
      <vt:variant>
        <vt:i4>7412</vt:i4>
      </vt:variant>
      <vt:variant>
        <vt:i4>1039</vt:i4>
      </vt:variant>
      <vt:variant>
        <vt:i4>1</vt:i4>
      </vt:variant>
      <vt:variant>
        <vt:lpwstr>Y4.TIF</vt:lpwstr>
      </vt:variant>
      <vt:variant>
        <vt:lpwstr/>
      </vt:variant>
      <vt:variant>
        <vt:i4>2555966</vt:i4>
      </vt:variant>
      <vt:variant>
        <vt:i4>7868</vt:i4>
      </vt:variant>
      <vt:variant>
        <vt:i4>1040</vt:i4>
      </vt:variant>
      <vt:variant>
        <vt:i4>1</vt:i4>
      </vt:variant>
      <vt:variant>
        <vt:lpwstr>Y5.TIF</vt:lpwstr>
      </vt:variant>
      <vt:variant>
        <vt:lpwstr/>
      </vt:variant>
      <vt:variant>
        <vt:i4>2359358</vt:i4>
      </vt:variant>
      <vt:variant>
        <vt:i4>8376</vt:i4>
      </vt:variant>
      <vt:variant>
        <vt:i4>1041</vt:i4>
      </vt:variant>
      <vt:variant>
        <vt:i4>1</vt:i4>
      </vt:variant>
      <vt:variant>
        <vt:lpwstr>Y6.TIF</vt:lpwstr>
      </vt:variant>
      <vt:variant>
        <vt:lpwstr/>
      </vt:variant>
      <vt:variant>
        <vt:i4>1660837281</vt:i4>
      </vt:variant>
      <vt:variant>
        <vt:i4>8990</vt:i4>
      </vt:variant>
      <vt:variant>
        <vt:i4>1042</vt:i4>
      </vt:variant>
      <vt:variant>
        <vt:i4>1</vt:i4>
      </vt:variant>
      <vt:variant>
        <vt:lpwstr>左括.tif</vt:lpwstr>
      </vt:variant>
      <vt:variant>
        <vt:lpwstr/>
      </vt:variant>
      <vt:variant>
        <vt:i4>1660834740</vt:i4>
      </vt:variant>
      <vt:variant>
        <vt:i4>9046</vt:i4>
      </vt:variant>
      <vt:variant>
        <vt:i4>1043</vt:i4>
      </vt:variant>
      <vt:variant>
        <vt:i4>1</vt:i4>
      </vt:variant>
      <vt:variant>
        <vt:lpwstr>右括.tif</vt:lpwstr>
      </vt:variant>
      <vt:variant>
        <vt:lpwstr/>
      </vt:variant>
      <vt:variant>
        <vt:i4>2424894</vt:i4>
      </vt:variant>
      <vt:variant>
        <vt:i4>11368</vt:i4>
      </vt:variant>
      <vt:variant>
        <vt:i4>1044</vt:i4>
      </vt:variant>
      <vt:variant>
        <vt:i4>1</vt:i4>
      </vt:variant>
      <vt:variant>
        <vt:lpwstr>Y7.TIF</vt:lpwstr>
      </vt:variant>
      <vt:variant>
        <vt:lpwstr/>
      </vt:variant>
      <vt:variant>
        <vt:i4>2752574</vt:i4>
      </vt:variant>
      <vt:variant>
        <vt:i4>21458</vt:i4>
      </vt:variant>
      <vt:variant>
        <vt:i4>1045</vt:i4>
      </vt:variant>
      <vt:variant>
        <vt:i4>1</vt:i4>
      </vt:variant>
      <vt:variant>
        <vt:lpwstr>Y8.TIF</vt:lpwstr>
      </vt:variant>
      <vt:variant>
        <vt:lpwstr/>
      </vt:variant>
      <vt:variant>
        <vt:i4>1660837281</vt:i4>
      </vt:variant>
      <vt:variant>
        <vt:i4>21512</vt:i4>
      </vt:variant>
      <vt:variant>
        <vt:i4>1046</vt:i4>
      </vt:variant>
      <vt:variant>
        <vt:i4>1</vt:i4>
      </vt:variant>
      <vt:variant>
        <vt:lpwstr>左括.tif</vt:lpwstr>
      </vt:variant>
      <vt:variant>
        <vt:lpwstr/>
      </vt:variant>
      <vt:variant>
        <vt:i4>1660834740</vt:i4>
      </vt:variant>
      <vt:variant>
        <vt:i4>21566</vt:i4>
      </vt:variant>
      <vt:variant>
        <vt:i4>1047</vt:i4>
      </vt:variant>
      <vt:variant>
        <vt:i4>1</vt:i4>
      </vt:variant>
      <vt:variant>
        <vt:lpwstr>右括.tif</vt:lpwstr>
      </vt:variant>
      <vt:variant>
        <vt:lpwstr/>
      </vt:variant>
      <vt:variant>
        <vt:i4>1660837281</vt:i4>
      </vt:variant>
      <vt:variant>
        <vt:i4>22154</vt:i4>
      </vt:variant>
      <vt:variant>
        <vt:i4>1048</vt:i4>
      </vt:variant>
      <vt:variant>
        <vt:i4>1</vt:i4>
      </vt:variant>
      <vt:variant>
        <vt:lpwstr>左括.tif</vt:lpwstr>
      </vt:variant>
      <vt:variant>
        <vt:lpwstr/>
      </vt:variant>
      <vt:variant>
        <vt:i4>1660834740</vt:i4>
      </vt:variant>
      <vt:variant>
        <vt:i4>22210</vt:i4>
      </vt:variant>
      <vt:variant>
        <vt:i4>1049</vt:i4>
      </vt:variant>
      <vt:variant>
        <vt:i4>1</vt:i4>
      </vt:variant>
      <vt:variant>
        <vt:lpwstr>右括.tif</vt:lpwstr>
      </vt:variant>
      <vt:variant>
        <vt:lpwstr/>
      </vt:variant>
      <vt:variant>
        <vt:i4>2818110</vt:i4>
      </vt:variant>
      <vt:variant>
        <vt:i4>24078</vt:i4>
      </vt:variant>
      <vt:variant>
        <vt:i4>1050</vt:i4>
      </vt:variant>
      <vt:variant>
        <vt:i4>1</vt:i4>
      </vt:variant>
      <vt:variant>
        <vt:lpwstr>Y9.TIF</vt:lpwstr>
      </vt:variant>
      <vt:variant>
        <vt:lpwstr/>
      </vt:variant>
      <vt:variant>
        <vt:i4>7733309</vt:i4>
      </vt:variant>
      <vt:variant>
        <vt:i4>25092</vt:i4>
      </vt:variant>
      <vt:variant>
        <vt:i4>1051</vt:i4>
      </vt:variant>
      <vt:variant>
        <vt:i4>1</vt:i4>
      </vt:variant>
      <vt:variant>
        <vt:lpwstr>Y10.TIF</vt:lpwstr>
      </vt:variant>
      <vt:variant>
        <vt:lpwstr/>
      </vt:variant>
      <vt:variant>
        <vt:i4>1660837281</vt:i4>
      </vt:variant>
      <vt:variant>
        <vt:i4>25592</vt:i4>
      </vt:variant>
      <vt:variant>
        <vt:i4>1052</vt:i4>
      </vt:variant>
      <vt:variant>
        <vt:i4>1</vt:i4>
      </vt:variant>
      <vt:variant>
        <vt:lpwstr>左括.tif</vt:lpwstr>
      </vt:variant>
      <vt:variant>
        <vt:lpwstr/>
      </vt:variant>
      <vt:variant>
        <vt:i4>1660834740</vt:i4>
      </vt:variant>
      <vt:variant>
        <vt:i4>25648</vt:i4>
      </vt:variant>
      <vt:variant>
        <vt:i4>1053</vt:i4>
      </vt:variant>
      <vt:variant>
        <vt:i4>1</vt:i4>
      </vt:variant>
      <vt:variant>
        <vt:lpwstr>右括.tif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学案19　图文转换(一)</dc:title>
  <dc:creator>xp</dc:creator>
  <cp:lastModifiedBy>ts</cp:lastModifiedBy>
  <cp:revision>2</cp:revision>
  <dcterms:created xsi:type="dcterms:W3CDTF">2015-04-16T02:58:00Z</dcterms:created>
  <dcterms:modified xsi:type="dcterms:W3CDTF">2015-04-16T02:58:00Z</dcterms:modified>
</cp:coreProperties>
</file>