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C5E" w:rsidRDefault="008D3C5E" w:rsidP="008D3C5E">
      <w:pPr>
        <w:jc w:val="center"/>
        <w:rPr>
          <w:rFonts w:hint="eastAsia"/>
        </w:rPr>
      </w:pPr>
      <w:proofErr w:type="gramStart"/>
      <w:r>
        <w:rPr>
          <w:rFonts w:hint="eastAsia"/>
        </w:rPr>
        <w:t>2017</w:t>
      </w:r>
      <w:r>
        <w:rPr>
          <w:rFonts w:hint="eastAsia"/>
        </w:rPr>
        <w:t>届全品高考</w:t>
      </w:r>
      <w:proofErr w:type="gramEnd"/>
      <w:r>
        <w:rPr>
          <w:rFonts w:hint="eastAsia"/>
        </w:rPr>
        <w:t>语文二轮讲义</w:t>
      </w:r>
    </w:p>
    <w:p w:rsidR="008D3C5E" w:rsidRDefault="008D3C5E" w:rsidP="008D3C5E">
      <w:pPr>
        <w:jc w:val="center"/>
        <w:rPr>
          <w:rFonts w:hint="eastAsia"/>
        </w:rPr>
      </w:pPr>
      <w:r w:rsidRPr="00307DC1">
        <w:rPr>
          <w:rFonts w:hint="eastAsia"/>
        </w:rPr>
        <w:t>第</w:t>
      </w:r>
      <w:r>
        <w:rPr>
          <w:rFonts w:hint="eastAsia"/>
        </w:rPr>
        <w:t>4</w:t>
      </w:r>
      <w:r w:rsidRPr="00307DC1"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写作专题</w:t>
      </w:r>
      <w:bookmarkStart w:id="0" w:name="_GoBack"/>
      <w:r>
        <w:rPr>
          <w:rFonts w:hint="eastAsia"/>
        </w:rPr>
        <w:t>1</w:t>
      </w:r>
      <w:r>
        <w:rPr>
          <w:rFonts w:hint="eastAsia"/>
        </w:rPr>
        <w:t>5</w:t>
      </w:r>
      <w:r>
        <w:rPr>
          <w:rFonts w:hint="eastAsia"/>
        </w:rPr>
        <w:t>-</w:t>
      </w:r>
      <w:r>
        <w:rPr>
          <w:rFonts w:hint="eastAsia"/>
        </w:rPr>
        <w:t>强化点题中心明</w:t>
      </w:r>
      <w:bookmarkEnd w:id="0"/>
    </w:p>
    <w:p w:rsidR="008D3C5E" w:rsidRDefault="008D3C5E" w:rsidP="008D3C5E">
      <w:pPr>
        <w:rPr>
          <w:rFonts w:hint="eastAsia"/>
        </w:rPr>
      </w:pPr>
    </w:p>
    <w:p w:rsidR="008D3C5E" w:rsidRDefault="008D3C5E" w:rsidP="008D3C5E">
      <w:pPr>
        <w:rPr>
          <w:rFonts w:hint="eastAsia"/>
        </w:rPr>
      </w:pPr>
      <w:r>
        <w:rPr>
          <w:rFonts w:hint="eastAsia"/>
        </w:rPr>
        <w:t xml:space="preserve">　　技　法</w:t>
      </w:r>
      <w:proofErr w:type="gramStart"/>
      <w:r>
        <w:rPr>
          <w:rFonts w:hint="eastAsia"/>
        </w:rPr>
        <w:t xml:space="preserve">　　　　</w:t>
      </w:r>
      <w:proofErr w:type="gramEnd"/>
      <w:r>
        <w:rPr>
          <w:rFonts w:hint="eastAsia"/>
        </w:rPr>
        <w:t>“四化”来把中心现</w:t>
      </w:r>
    </w:p>
    <w:p w:rsidR="008D3C5E" w:rsidRDefault="008D3C5E" w:rsidP="008D3C5E">
      <w:pPr>
        <w:rPr>
          <w:rFonts w:hint="eastAsia"/>
        </w:rPr>
      </w:pPr>
      <w:r>
        <w:rPr>
          <w:rFonts w:hint="eastAsia"/>
        </w:rPr>
        <w:t xml:space="preserve">　　一、中心“明确化”</w:t>
      </w:r>
      <w:r>
        <w:rPr>
          <w:rFonts w:hint="eastAsia"/>
        </w:rPr>
        <w:t xml:space="preserve"> </w:t>
      </w:r>
    </w:p>
    <w:p w:rsidR="008D3C5E" w:rsidRDefault="008D3C5E" w:rsidP="008D3C5E">
      <w:pPr>
        <w:rPr>
          <w:rFonts w:hint="eastAsia"/>
        </w:rPr>
      </w:pPr>
      <w:r>
        <w:rPr>
          <w:rFonts w:hint="eastAsia"/>
        </w:rPr>
        <w:t xml:space="preserve">　　“明确化”是指在材料作文中，把握材料的深刻含意，确定一个角度，应该明确地表示赞成什么、反对什么、肯定什么、否定什么，不能模棱两可，含糊其词。</w:t>
      </w:r>
    </w:p>
    <w:p w:rsidR="008D3C5E" w:rsidRDefault="008D3C5E" w:rsidP="008D3C5E">
      <w:pPr>
        <w:rPr>
          <w:rFonts w:hint="eastAsia"/>
        </w:rPr>
      </w:pPr>
      <w:r>
        <w:rPr>
          <w:rFonts w:hint="eastAsia"/>
        </w:rPr>
        <w:t xml:space="preserve">　　二、中心“单一化”</w:t>
      </w:r>
    </w:p>
    <w:p w:rsidR="008D3C5E" w:rsidRDefault="008D3C5E" w:rsidP="008D3C5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“单一化”是指一篇文章的中心应该始终单一不变，不能东拉西扯，东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榔头西一棒子。一篇文章，内容应该丰富，但中心必须明确、单一，文章中的每一句话，每一个段落，都必须受中心的约束和统率，都必须为表现和深化中心服务。</w:t>
      </w:r>
    </w:p>
    <w:p w:rsidR="008D3C5E" w:rsidRDefault="008D3C5E" w:rsidP="008D3C5E">
      <w:pPr>
        <w:rPr>
          <w:rFonts w:hint="eastAsia"/>
        </w:rPr>
      </w:pPr>
      <w:r>
        <w:rPr>
          <w:rFonts w:hint="eastAsia"/>
        </w:rPr>
        <w:t xml:space="preserve">　　三、中心“实化”</w:t>
      </w:r>
    </w:p>
    <w:p w:rsidR="008D3C5E" w:rsidRDefault="008D3C5E" w:rsidP="008D3C5E">
      <w:pPr>
        <w:rPr>
          <w:rFonts w:hint="eastAsia"/>
        </w:rPr>
      </w:pPr>
      <w:r>
        <w:rPr>
          <w:rFonts w:hint="eastAsia"/>
        </w:rPr>
        <w:t xml:space="preserve">　　“实化”是指选取的材料、表达的情感或观点一定要与中心密切相关。与中心无关或联系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紧的</w:t>
      </w:r>
      <w:proofErr w:type="gramStart"/>
      <w:r>
        <w:rPr>
          <w:rFonts w:hint="eastAsia"/>
        </w:rPr>
        <w:t>话坚决</w:t>
      </w:r>
      <w:proofErr w:type="gramEnd"/>
      <w:r>
        <w:rPr>
          <w:rFonts w:hint="eastAsia"/>
        </w:rPr>
        <w:t>不写。在行文时，要用准确的语言清晰地表达出自己的思想观点。把表达中心的语句放在突出、显眼的位置，可以让阅卷老师一目了然，清楚地了解本文的观点或主旨，这在考试作文中具有特别重要的意义。同时，还要注意不同文体特定的中心表现形式。不同的文体中心的表现形式不同，在议论文中表现为某种思想认识，具有明显的逻辑成分，中心论点可以用判断的形式概括。在记叙性的文字中表现为某种感受或认识，明确的逻辑概括很少或比较含蓄，有时也可以通过抒情议论的方式，揭示写人记事的意义或表达自己的感悟。</w:t>
      </w:r>
    </w:p>
    <w:p w:rsidR="008D3C5E" w:rsidRDefault="008D3C5E" w:rsidP="008D3C5E">
      <w:pPr>
        <w:rPr>
          <w:rFonts w:hint="eastAsia"/>
        </w:rPr>
      </w:pPr>
      <w:r>
        <w:rPr>
          <w:rFonts w:hint="eastAsia"/>
        </w:rPr>
        <w:t xml:space="preserve">　　四、点题“过程化”</w:t>
      </w:r>
    </w:p>
    <w:p w:rsidR="008D3C5E" w:rsidRDefault="008D3C5E" w:rsidP="008D3C5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“过程化”就是指作文标题、开头、结尾、主体段落等都体现出文章的命题意图。</w:t>
      </w:r>
    </w:p>
    <w:p w:rsidR="008D3C5E" w:rsidRDefault="008D3C5E" w:rsidP="008D3C5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．标题点题</w:t>
      </w:r>
    </w:p>
    <w:p w:rsidR="008D3C5E" w:rsidRDefault="008D3C5E" w:rsidP="008D3C5E">
      <w:pPr>
        <w:rPr>
          <w:rFonts w:hint="eastAsia"/>
        </w:rPr>
      </w:pPr>
      <w:r>
        <w:rPr>
          <w:rFonts w:hint="eastAsia"/>
        </w:rPr>
        <w:t xml:space="preserve">　　题意即文意。见解鲜明、简洁醒目的标题，能一下子吸引阅卷老师的眼球。材料作文要求自拟题目，我们可以用标题来点明中心。如</w:t>
      </w:r>
      <w:r>
        <w:rPr>
          <w:rFonts w:hint="eastAsia"/>
        </w:rPr>
        <w:t>2016</w:t>
      </w:r>
      <w:r>
        <w:rPr>
          <w:rFonts w:hint="eastAsia"/>
        </w:rPr>
        <w:t>年新课标全国卷</w:t>
      </w:r>
      <w:proofErr w:type="gramStart"/>
      <w:r>
        <w:rPr>
          <w:rFonts w:hint="eastAsia"/>
        </w:rPr>
        <w:t>Ⅰ优秀</w:t>
      </w:r>
      <w:proofErr w:type="gramEnd"/>
      <w:r>
        <w:rPr>
          <w:rFonts w:hint="eastAsia"/>
        </w:rPr>
        <w:t>作文《鼓励是成功的土壤》，标题直接表明了作者的观点。</w:t>
      </w:r>
    </w:p>
    <w:p w:rsidR="008D3C5E" w:rsidRDefault="008D3C5E" w:rsidP="008D3C5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．开头点题</w:t>
      </w:r>
    </w:p>
    <w:p w:rsidR="008D3C5E" w:rsidRDefault="008D3C5E" w:rsidP="008D3C5E">
      <w:pPr>
        <w:rPr>
          <w:rFonts w:hint="eastAsia"/>
        </w:rPr>
      </w:pPr>
      <w:r>
        <w:rPr>
          <w:rFonts w:hint="eastAsia"/>
        </w:rPr>
        <w:t xml:space="preserve">　　落笔入题，紧扣标题，为全文定下基调，使读者一下就抓住文脉。如</w:t>
      </w:r>
      <w:r>
        <w:rPr>
          <w:rFonts w:hint="eastAsia"/>
        </w:rPr>
        <w:t>2016</w:t>
      </w:r>
      <w:r>
        <w:rPr>
          <w:rFonts w:hint="eastAsia"/>
        </w:rPr>
        <w:t>年新课标全国卷</w:t>
      </w:r>
      <w:proofErr w:type="gramStart"/>
      <w:r>
        <w:rPr>
          <w:rFonts w:hint="eastAsia"/>
        </w:rPr>
        <w:t>Ⅰ优秀</w:t>
      </w:r>
      <w:proofErr w:type="gramEnd"/>
      <w:r>
        <w:rPr>
          <w:rFonts w:hint="eastAsia"/>
        </w:rPr>
        <w:t>作文《天生我材必有用，不以分数论英雄》的开头：</w:t>
      </w:r>
    </w:p>
    <w:p w:rsidR="008D3C5E" w:rsidRDefault="008D3C5E" w:rsidP="008D3C5E">
      <w:pPr>
        <w:rPr>
          <w:rFonts w:hint="eastAsia"/>
        </w:rPr>
      </w:pPr>
      <w:r>
        <w:rPr>
          <w:rFonts w:hint="eastAsia"/>
        </w:rPr>
        <w:t xml:space="preserve">　　分数是评价一个人能力大小的重要标准，但是否就给综合评价一个人的能力呢？我认为答案是否定的。“不以分数论英雄”不仅应当是我们对待学习的态度，更应当是我们对待人生的态度。</w:t>
      </w:r>
    </w:p>
    <w:p w:rsidR="008D3C5E" w:rsidRDefault="008D3C5E" w:rsidP="008D3C5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．结尾点题</w:t>
      </w:r>
    </w:p>
    <w:p w:rsidR="008D3C5E" w:rsidRDefault="008D3C5E" w:rsidP="008D3C5E">
      <w:pPr>
        <w:rPr>
          <w:rFonts w:hint="eastAsia"/>
        </w:rPr>
      </w:pPr>
      <w:r>
        <w:rPr>
          <w:rFonts w:hint="eastAsia"/>
        </w:rPr>
        <w:t xml:space="preserve">　　在充分叙述、说明或议论的基础上，水到渠成，一语中的。既能让读者充分地、准确地把握中心思想，又能在结构上收束全文。如</w:t>
      </w:r>
      <w:r>
        <w:rPr>
          <w:rFonts w:hint="eastAsia"/>
        </w:rPr>
        <w:t>2016</w:t>
      </w:r>
      <w:r>
        <w:rPr>
          <w:rFonts w:hint="eastAsia"/>
        </w:rPr>
        <w:t>年新课标全国卷</w:t>
      </w:r>
      <w:proofErr w:type="gramStart"/>
      <w:r>
        <w:rPr>
          <w:rFonts w:hint="eastAsia"/>
        </w:rPr>
        <w:t>Ⅱ优秀</w:t>
      </w:r>
      <w:proofErr w:type="gramEnd"/>
      <w:r>
        <w:rPr>
          <w:rFonts w:hint="eastAsia"/>
        </w:rPr>
        <w:t>作文《读万卷书》的结尾：</w:t>
      </w:r>
    </w:p>
    <w:p w:rsidR="008D3C5E" w:rsidRDefault="008D3C5E" w:rsidP="008D3C5E">
      <w:pPr>
        <w:rPr>
          <w:rFonts w:hint="eastAsia"/>
        </w:rPr>
      </w:pPr>
      <w:r>
        <w:rPr>
          <w:rFonts w:hint="eastAsia"/>
        </w:rPr>
        <w:t xml:space="preserve">　　总而言之，提高语文素养，课堂是基础，实践是延伸，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关键在于自身广泛的课外阅读，“书中自有黄金屋”，让我们从先贤的著作中感悟智慧，读懂语文。</w:t>
      </w:r>
    </w:p>
    <w:p w:rsidR="008D3C5E" w:rsidRDefault="008D3C5E" w:rsidP="008D3C5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．段中点题</w:t>
      </w:r>
    </w:p>
    <w:p w:rsidR="008D3C5E" w:rsidRDefault="008D3C5E" w:rsidP="008D3C5E">
      <w:pPr>
        <w:rPr>
          <w:rFonts w:hint="eastAsia"/>
        </w:rPr>
      </w:pPr>
      <w:r>
        <w:rPr>
          <w:rFonts w:hint="eastAsia"/>
        </w:rPr>
        <w:t xml:space="preserve">　　开头结尾点题固然很重要，但也不能把中间的主体段落给忘了。在中间的关键处、醒目处适当地写上几个点题的句子，常常可起到纲举目张、突出主旨的作用。写记叙文可以描写几个场景，在场景描写之前或之后点明文章中心；写议论文可以把中心论点分解为几个分论点，放于每段醒目位置，强化阅卷老师对文章中心的印象。如</w:t>
      </w:r>
      <w:r>
        <w:rPr>
          <w:rFonts w:hint="eastAsia"/>
        </w:rPr>
        <w:t>2016</w:t>
      </w:r>
      <w:r>
        <w:rPr>
          <w:rFonts w:hint="eastAsia"/>
        </w:rPr>
        <w:t>年新课标全国卷</w:t>
      </w:r>
      <w:proofErr w:type="gramStart"/>
      <w:r>
        <w:rPr>
          <w:rFonts w:hint="eastAsia"/>
        </w:rPr>
        <w:t>Ⅱ优秀</w:t>
      </w:r>
      <w:proofErr w:type="gramEnd"/>
      <w:r>
        <w:rPr>
          <w:rFonts w:hint="eastAsia"/>
        </w:rPr>
        <w:t>作文《提升语文素养，课堂教学做主》的片段：</w:t>
      </w:r>
    </w:p>
    <w:p w:rsidR="008D3C5E" w:rsidRDefault="008D3C5E" w:rsidP="008D3C5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“听”这一能力的培养和训练贯串在语文课堂教学的始终。听老师讲解《沁园春·长沙》，我们感受到了伟人的气魄和胸怀；听鲍国安先生朗诵《赤壁赋》，我们感受到了苏轼的豁达和豪迈；听同学们探讨《记</w:t>
      </w:r>
      <w:r>
        <w:rPr>
          <w:rFonts w:hint="eastAsia"/>
        </w:rPr>
        <w:lastRenderedPageBreak/>
        <w:t>念刘和珍君》，我们感受到了青年的热血和执着。聆听老师声情并茂的讲解，欣赏名家感人肺腑的朗诵，我们提高了欣赏水平，语文素养也在倾听中慢慢得到提升。</w:t>
      </w:r>
    </w:p>
    <w:p w:rsidR="008D3C5E" w:rsidRDefault="008D3C5E" w:rsidP="008D3C5E">
      <w:pPr>
        <w:rPr>
          <w:rFonts w:hint="eastAsia"/>
        </w:rPr>
      </w:pPr>
      <w:r>
        <w:rPr>
          <w:rFonts w:hint="eastAsia"/>
        </w:rPr>
        <w:t xml:space="preserve">　　总之，考场作文要紧扣命题，明确中心，善于点题，这样才能博得阅卷老师的赏识，取得理想的分数。</w:t>
      </w:r>
    </w:p>
    <w:p w:rsidR="008D3C5E" w:rsidRDefault="008D3C5E" w:rsidP="008D3C5E">
      <w:pPr>
        <w:rPr>
          <w:rFonts w:hint="eastAsia"/>
        </w:rPr>
      </w:pPr>
      <w:r>
        <w:rPr>
          <w:rFonts w:hint="eastAsia"/>
        </w:rPr>
        <w:t xml:space="preserve">　　【高考印证】</w:t>
      </w:r>
    </w:p>
    <w:p w:rsidR="008D3C5E" w:rsidRDefault="008D3C5E" w:rsidP="008D3C5E">
      <w:pPr>
        <w:rPr>
          <w:rFonts w:hint="eastAsia"/>
        </w:rPr>
      </w:pPr>
      <w:r>
        <w:rPr>
          <w:rFonts w:hint="eastAsia"/>
        </w:rPr>
        <w:t xml:space="preserve">　　让创新之花自绽放</w:t>
      </w:r>
    </w:p>
    <w:p w:rsidR="008D3C5E" w:rsidRDefault="008D3C5E" w:rsidP="008D3C5E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考生</w:t>
      </w:r>
    </w:p>
    <w:p w:rsidR="008D3C5E" w:rsidRDefault="008D3C5E" w:rsidP="008D3C5E">
      <w:pPr>
        <w:rPr>
          <w:rFonts w:hint="eastAsia"/>
        </w:rPr>
      </w:pPr>
      <w:r>
        <w:rPr>
          <w:rFonts w:hint="eastAsia"/>
        </w:rPr>
        <w:t xml:space="preserve">　　面对传统工艺的日渐没落，小羽推陈出新，研制花茶；面对同行用假冒伪劣产品导致茶艺沉沦，小羽变通思维，开放共享；面对死守传统的社会，小羽带领团队不断创新，终有所得。无创新便无发展，足可见：创业需要创新，发展离不开创新。</w:t>
      </w:r>
    </w:p>
    <w:p w:rsidR="008D3C5E" w:rsidRDefault="008D3C5E" w:rsidP="008D3C5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  </w:t>
      </w:r>
      <w:r>
        <w:rPr>
          <w:rFonts w:hint="eastAsia"/>
        </w:rPr>
        <w:t>创业道路上的创新让小</w:t>
      </w:r>
      <w:proofErr w:type="gramStart"/>
      <w:r>
        <w:rPr>
          <w:rFonts w:hint="eastAsia"/>
        </w:rPr>
        <w:t>羽以及</w:t>
      </w:r>
      <w:proofErr w:type="gramEnd"/>
      <w:r>
        <w:rPr>
          <w:rFonts w:hint="eastAsia"/>
        </w:rPr>
        <w:t>这类人收获了果实。这不禁让我想起传统文化，它抓不住飞速前进的新时代的尾巴。我们该如何拯救它？唯有传承与现代创新相结合，才能救其于水火之中。</w:t>
      </w:r>
    </w:p>
    <w:p w:rsidR="008D3C5E" w:rsidRDefault="008D3C5E" w:rsidP="008D3C5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  </w:t>
      </w:r>
      <w:r>
        <w:rPr>
          <w:rFonts w:hint="eastAsia"/>
        </w:rPr>
        <w:t>只传承，不创新，再悠久的传统文化也会烟消云散。古巴比伦文化曾在两河流域辉煌一时，神秘的楔形文字和梦幻的空中花园令人神往。但它却故步自封，因不能及时地学习外来文化而最终覆没在历史的洪流里，仅存断壁残垣和风化的石碑，令世人怅然喟叹。</w:t>
      </w:r>
    </w:p>
    <w:p w:rsidR="008D3C5E" w:rsidRDefault="008D3C5E" w:rsidP="008D3C5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  </w:t>
      </w:r>
      <w:r>
        <w:rPr>
          <w:rFonts w:hint="eastAsia"/>
        </w:rPr>
        <w:t>只创新，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传承，再经典的传统文化也会失去其价值。如今，在一再</w:t>
      </w:r>
      <w:proofErr w:type="gramStart"/>
      <w:r>
        <w:rPr>
          <w:rFonts w:hint="eastAsia"/>
        </w:rPr>
        <w:t>被恶搞的</w:t>
      </w:r>
      <w:proofErr w:type="gramEnd"/>
      <w:r>
        <w:rPr>
          <w:rFonts w:hint="eastAsia"/>
        </w:rPr>
        <w:t>《西游记》里，孙悟空谈起了恋爱，唐僧贪生怕死、胆小怕事——西</w:t>
      </w:r>
      <w:proofErr w:type="gramStart"/>
      <w:r>
        <w:rPr>
          <w:rFonts w:hint="eastAsia"/>
        </w:rPr>
        <w:t>游文化</w:t>
      </w:r>
      <w:proofErr w:type="gramEnd"/>
      <w:r>
        <w:rPr>
          <w:rFonts w:hint="eastAsia"/>
        </w:rPr>
        <w:t>落入了“因娱乐化而生存”的怪圈。虽然这样的情节让许多观众捧腹大笑，但这种“创新”却远不如小</w:t>
      </w:r>
      <w:proofErr w:type="gramStart"/>
      <w:r>
        <w:rPr>
          <w:rFonts w:hint="eastAsia"/>
        </w:rPr>
        <w:t>羽那种</w:t>
      </w:r>
      <w:proofErr w:type="gramEnd"/>
      <w:r>
        <w:rPr>
          <w:rFonts w:hint="eastAsia"/>
        </w:rPr>
        <w:t>在传承基础上的创新之举。这种“创新”只是一时之热，不能长远发展。</w:t>
      </w:r>
    </w:p>
    <w:p w:rsidR="008D3C5E" w:rsidRDefault="008D3C5E" w:rsidP="008D3C5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  </w:t>
      </w:r>
      <w:r>
        <w:rPr>
          <w:rFonts w:hint="eastAsia"/>
        </w:rPr>
        <w:t>既传承，也发展，才能让文化在发展中得以继承。创新于个人而言，是创业基石；创新于企业而言，是竞争筹码；创新于国家而言，是使万里长城更加雄伟的动力！戏曲与流行乐元素结合，展现古今碰撞的新火花；汉服运动与如今流行古风诗歌结合，使中国人开始了解被忽视的服饰文化；民间老艺人和时尚摇滚女歌手合作，华阴老腔与摇滚乐融合。创新地去传承文化是那么美！创新不是一味追求“新”，而是在传统基础上创造新颖。呦呦鹿鸣，食野之“蒿”，于古籍中吸取灵感，于新潮科技中寻找方法，人们应为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呦呦将东方中医和西方科学实验方法有机结合而鼓掌；生动戏剧，深入人心，致力于传播传统猴戏艺术，人们应为六小龄童将猴王表演与</w:t>
      </w:r>
      <w:r>
        <w:rPr>
          <w:rFonts w:hint="eastAsia"/>
        </w:rPr>
        <w:t>3D</w:t>
      </w:r>
      <w:r>
        <w:rPr>
          <w:rFonts w:hint="eastAsia"/>
        </w:rPr>
        <w:t>全息影像科技相结合而鼓掌。创新很美，但在传承基础上的创新更加耀眼。</w:t>
      </w:r>
    </w:p>
    <w:p w:rsidR="008D3C5E" w:rsidRDefault="008D3C5E" w:rsidP="008D3C5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  </w:t>
      </w:r>
      <w:r>
        <w:rPr>
          <w:rFonts w:hint="eastAsia"/>
        </w:rPr>
        <w:t>懂得创新的人不多，懂得在传承基础上创新的人更是寥寥无几。莫让自己被历史的滚滚浓烟掩埋，站起来，勇敢地去创新吧！</w:t>
      </w:r>
    </w:p>
    <w:p w:rsidR="008D3C5E" w:rsidRDefault="008D3C5E" w:rsidP="008D3C5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(2016</w:t>
      </w:r>
      <w:r>
        <w:rPr>
          <w:rFonts w:hint="eastAsia"/>
        </w:rPr>
        <w:t>年全国卷Ⅲ高分作文</w:t>
      </w:r>
      <w:r>
        <w:rPr>
          <w:rFonts w:hint="eastAsia"/>
        </w:rPr>
        <w:t>)</w:t>
      </w:r>
    </w:p>
    <w:p w:rsidR="008D3C5E" w:rsidRDefault="008D3C5E" w:rsidP="008D3C5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</w:t>
      </w:r>
      <w:r>
        <w:rPr>
          <w:rFonts w:hint="eastAsia"/>
        </w:rPr>
        <w:t>对点赏析</w:t>
      </w:r>
      <w:r>
        <w:rPr>
          <w:rFonts w:hint="eastAsia"/>
        </w:rPr>
        <w:t xml:space="preserve">] </w:t>
      </w:r>
      <w:r>
        <w:rPr>
          <w:rFonts w:hint="eastAsia"/>
        </w:rPr>
        <w:t>文章中心突出，符合“四化”点题的要求。标题点明了中心论点“让创新之花自绽放”。文章主体采用正反对比结构，先反面论述古巴比伦故步自封，最终遗失了楔形文字和空中花园，说明不能只传承不创新；</w:t>
      </w:r>
      <w:proofErr w:type="gramStart"/>
      <w:r>
        <w:rPr>
          <w:rFonts w:hint="eastAsia"/>
        </w:rPr>
        <w:t>恶搞西</w:t>
      </w:r>
      <w:proofErr w:type="gramEnd"/>
      <w:r>
        <w:rPr>
          <w:rFonts w:hint="eastAsia"/>
        </w:rPr>
        <w:t>游，传统文化因娱乐化而沦为笑柄，说明不能只创新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传承。然后再正面论述戏剧、汉服、民间技艺与流行元素的互相借鉴等，说明创新和传承缺一不可。正反对比，使全文中心鲜明突出，结构一目了然。结尾再强化观点、回扣标题，使文章结构完整，中心突出。</w:t>
      </w:r>
    </w:p>
    <w:p w:rsidR="008D3C5E" w:rsidRDefault="008D3C5E" w:rsidP="008D3C5E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8D3C5E" w:rsidRDefault="008D3C5E" w:rsidP="008D3C5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．阅读下面的材料，根据要求写一篇不少于</w:t>
      </w:r>
      <w:r>
        <w:rPr>
          <w:rFonts w:hint="eastAsia"/>
        </w:rPr>
        <w:t>800</w:t>
      </w:r>
      <w:r>
        <w:rPr>
          <w:rFonts w:hint="eastAsia"/>
        </w:rPr>
        <w:t>字的文章。</w:t>
      </w:r>
      <w:r>
        <w:rPr>
          <w:rFonts w:hint="eastAsia"/>
        </w:rPr>
        <w:t>(60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8D3C5E" w:rsidRDefault="008D3C5E" w:rsidP="008D3C5E">
      <w:pPr>
        <w:rPr>
          <w:rFonts w:hint="eastAsia"/>
        </w:rPr>
      </w:pPr>
      <w:r>
        <w:rPr>
          <w:rFonts w:hint="eastAsia"/>
        </w:rPr>
        <w:t xml:space="preserve">　　旧报纸，若是卖给收废品的人，一斤大约三四毛钱。但上海吴江路就有一家老报纸馆专营《人民日报》《光明日报》《解放军报》和《文汇报》等老报纸，每张能卖到二百多元。原来，商家打出的宣传是这样的：为自己或者是亲人买一份生日老报纸吧！颜色已发黄的老报纸配以充满怀旧情调的包装，自然就会有一些历史韵味。顾客主要是二三十岁的上海市民，他们或者购买自己出生那一天的报纸，看看自己出生那天世界发生了哪些事，或者买来赠送给长辈，以勾起长辈对青春的记忆。三四毛钱一斤的旧报纸得以卖出每张二百多元的高价，价钱翻了千倍以上，要知道这可谓极高的附加值了。可</w:t>
      </w:r>
      <w:proofErr w:type="gramStart"/>
      <w:r>
        <w:rPr>
          <w:rFonts w:hint="eastAsia"/>
        </w:rPr>
        <w:t>商家刚</w:t>
      </w:r>
      <w:proofErr w:type="gramEnd"/>
      <w:r>
        <w:rPr>
          <w:rFonts w:hint="eastAsia"/>
        </w:rPr>
        <w:t>有这个想法的时候，曾引</w:t>
      </w:r>
      <w:r>
        <w:rPr>
          <w:rFonts w:hint="eastAsia"/>
        </w:rPr>
        <w:lastRenderedPageBreak/>
        <w:t>来多少人的嘲笑啊！</w:t>
      </w:r>
    </w:p>
    <w:p w:rsidR="008D3C5E" w:rsidRDefault="008D3C5E" w:rsidP="008D3C5E">
      <w:pPr>
        <w:rPr>
          <w:rFonts w:hint="eastAsia"/>
        </w:rPr>
      </w:pPr>
      <w:r>
        <w:rPr>
          <w:rFonts w:hint="eastAsia"/>
        </w:rPr>
        <w:t xml:space="preserve">　　要求：选好角度，确定立意，明确文体，自拟标题；不要脱离材料内容和含意的范围作文；不要套作，不得抄袭。</w:t>
      </w:r>
    </w:p>
    <w:p w:rsidR="008D3C5E" w:rsidRDefault="008D3C5E" w:rsidP="008D3C5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</w:t>
      </w:r>
      <w:r>
        <w:rPr>
          <w:rFonts w:hint="eastAsia"/>
        </w:rPr>
        <w:t>我的审题、构思</w:t>
      </w:r>
      <w:r>
        <w:rPr>
          <w:rFonts w:hint="eastAsia"/>
        </w:rPr>
        <w:t>] _____________________________________________________________</w:t>
      </w:r>
    </w:p>
    <w:p w:rsidR="008D3C5E" w:rsidRDefault="008D3C5E" w:rsidP="008D3C5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．阅读下面的材料，根据要求写一篇不少于</w:t>
      </w:r>
      <w:r>
        <w:rPr>
          <w:rFonts w:hint="eastAsia"/>
        </w:rPr>
        <w:t>800</w:t>
      </w:r>
      <w:r>
        <w:rPr>
          <w:rFonts w:hint="eastAsia"/>
        </w:rPr>
        <w:t>字的文章。</w:t>
      </w:r>
      <w:r>
        <w:rPr>
          <w:rFonts w:hint="eastAsia"/>
        </w:rPr>
        <w:t>(60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8D3C5E" w:rsidRDefault="008D3C5E" w:rsidP="008D3C5E">
      <w:pPr>
        <w:rPr>
          <w:rFonts w:hint="eastAsia"/>
        </w:rPr>
      </w:pPr>
      <w:r>
        <w:rPr>
          <w:rFonts w:hint="eastAsia"/>
        </w:rPr>
        <w:t xml:space="preserve">　　顺治七年冬，书生周容前往镇海县城，小书童背着一大摞捆扎好的书紧跟其后。眼看太阳就要落山，周容问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摆渡人：“待我们赶到县城，城门还开着吗？”摆渡人仔细打量了小书童一番，回答说：“若是慢慢走，城门还会开着；若是遑遑赶路，城门怕就关上了。”周容觉得摆渡人是在戏弄人，便带小书童快速前行。城门在望了，急着赶路的小书童却摔了一跤，捆扎书的绳子被摔断了，书散落了一地。等他们把书捆好，城门已关了。直到这时，周容才明白了摆渡人那番话的意思。</w:t>
      </w:r>
    </w:p>
    <w:p w:rsidR="008D3C5E" w:rsidRDefault="008D3C5E" w:rsidP="008D3C5E">
      <w:pPr>
        <w:rPr>
          <w:rFonts w:hint="eastAsia"/>
        </w:rPr>
      </w:pPr>
      <w:r>
        <w:rPr>
          <w:rFonts w:hint="eastAsia"/>
        </w:rPr>
        <w:t xml:space="preserve">　　要求：选好角度，确定立意，明确文体，自拟标题；不要脱离材料内容及含意的范围作文；不要套作，不得抄袭。</w:t>
      </w:r>
    </w:p>
    <w:p w:rsidR="008D3C5E" w:rsidRDefault="008D3C5E" w:rsidP="008D3C5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[</w:t>
      </w:r>
      <w:r>
        <w:rPr>
          <w:rFonts w:hint="eastAsia"/>
        </w:rPr>
        <w:t>我的审题、构思</w:t>
      </w:r>
      <w:r>
        <w:rPr>
          <w:rFonts w:hint="eastAsia"/>
        </w:rPr>
        <w:t>] ___________________________________________________________</w:t>
      </w:r>
    </w:p>
    <w:p w:rsidR="008D3C5E" w:rsidRDefault="008D3C5E" w:rsidP="008D3C5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．阅读下面的漫画材料，根据要求写一篇不少于</w:t>
      </w:r>
      <w:r>
        <w:rPr>
          <w:rFonts w:hint="eastAsia"/>
        </w:rPr>
        <w:t>800</w:t>
      </w:r>
      <w:r>
        <w:rPr>
          <w:rFonts w:hint="eastAsia"/>
        </w:rPr>
        <w:t>字的文章。</w:t>
      </w:r>
      <w:r>
        <w:rPr>
          <w:rFonts w:hint="eastAsia"/>
        </w:rPr>
        <w:t>(60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8D3C5E" w:rsidRDefault="008D3C5E" w:rsidP="008D3C5E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8D3C5E" w:rsidRDefault="008D3C5E" w:rsidP="008D3C5E">
      <w:pPr>
        <w:rPr>
          <w:rFonts w:hint="eastAsia"/>
        </w:rPr>
      </w:pPr>
      <w:r>
        <w:rPr>
          <w:rFonts w:hint="eastAsia"/>
        </w:rPr>
        <w:t xml:space="preserve">　　谣言与传播</w:t>
      </w:r>
    </w:p>
    <w:p w:rsidR="008D3C5E" w:rsidRDefault="008D3C5E" w:rsidP="008D3C5E">
      <w:pPr>
        <w:rPr>
          <w:rFonts w:hint="eastAsia"/>
        </w:rPr>
      </w:pPr>
      <w:r>
        <w:rPr>
          <w:rFonts w:hint="eastAsia"/>
        </w:rPr>
        <w:t xml:space="preserve">　　要求：结合材料的内容和寓意，选好角度，确定立意，明确文体，自拟标题；不要套作，不得抄袭。</w:t>
      </w:r>
    </w:p>
    <w:p w:rsidR="008D3C5E" w:rsidRPr="008D3C5E" w:rsidRDefault="008D3C5E" w:rsidP="008D3C5E">
      <w:r>
        <w:rPr>
          <w:rFonts w:hint="eastAsia"/>
        </w:rPr>
        <w:t xml:space="preserve">　　</w:t>
      </w:r>
      <w:r>
        <w:rPr>
          <w:rFonts w:hint="eastAsia"/>
        </w:rPr>
        <w:t>[</w:t>
      </w:r>
      <w:r>
        <w:rPr>
          <w:rFonts w:hint="eastAsia"/>
        </w:rPr>
        <w:t>我的审题、构思</w:t>
      </w:r>
      <w:r>
        <w:rPr>
          <w:rFonts w:hint="eastAsia"/>
        </w:rPr>
        <w:t>] _____________________________________________________</w:t>
      </w:r>
    </w:p>
    <w:sectPr w:rsidR="008D3C5E" w:rsidRPr="008D3C5E" w:rsidSect="00F318A5">
      <w:type w:val="continuous"/>
      <w:pgSz w:w="11906" w:h="16838"/>
      <w:pgMar w:top="1440" w:right="1077" w:bottom="1440" w:left="107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C5E"/>
    <w:rsid w:val="008D3C5E"/>
    <w:rsid w:val="00B07C88"/>
    <w:rsid w:val="00F3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C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C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534</Words>
  <Characters>3050</Characters>
  <Application>Microsoft Office Word</Application>
  <DocSecurity>0</DocSecurity>
  <Lines>25</Lines>
  <Paragraphs>7</Paragraphs>
  <ScaleCrop>false</ScaleCrop>
  <Company>Lenovo</Company>
  <LinksUpToDate>false</LinksUpToDate>
  <CharactersWithSpaces>3577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2017-01-26T13:58:00Z</dcterms:created>
  <dcterms:modified xsi:type="dcterms:W3CDTF">2017-01-26T13:59:00Z</dcterms:modified>
</cp:coreProperties>
</file>