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1BC81" w14:textId="675992C6" w:rsidR="004D2961" w:rsidRPr="008D6DE8" w:rsidRDefault="000813B4" w:rsidP="008E15F7">
      <w:pPr>
        <w:pStyle w:val="a8"/>
        <w:snapToGrid/>
        <w:spacing w:line="360" w:lineRule="auto"/>
        <w:jc w:val="both"/>
        <w:rPr>
          <w:b/>
          <w:sz w:val="21"/>
          <w:szCs w:val="21"/>
        </w:rPr>
      </w:pPr>
      <w:r w:rsidRPr="008D6DE8">
        <w:rPr>
          <w:b/>
          <w:noProof/>
          <w:kern w:val="0"/>
          <w:sz w:val="21"/>
          <w:szCs w:val="21"/>
        </w:rPr>
        <mc:AlternateContent>
          <mc:Choice Requires="wpg">
            <w:drawing>
              <wp:anchor distT="0" distB="0" distL="114300" distR="114300" simplePos="0" relativeHeight="251661312" behindDoc="0" locked="0" layoutInCell="1" allowOverlap="1" wp14:anchorId="7260A652" wp14:editId="3E509112">
                <wp:simplePos x="0" y="0"/>
                <wp:positionH relativeFrom="column">
                  <wp:posOffset>-1086130</wp:posOffset>
                </wp:positionH>
                <wp:positionV relativeFrom="paragraph">
                  <wp:posOffset>391275</wp:posOffset>
                </wp:positionV>
                <wp:extent cx="1123950" cy="9258935"/>
                <wp:effectExtent l="0" t="0" r="0" b="0"/>
                <wp:wrapNone/>
                <wp:docPr id="3" name="组合 3"/>
                <wp:cNvGraphicFramePr/>
                <a:graphic xmlns:a="http://schemas.openxmlformats.org/drawingml/2006/main">
                  <a:graphicData uri="http://schemas.microsoft.com/office/word/2010/wordprocessingGroup">
                    <wpg:wgp>
                      <wpg:cNvGrpSpPr/>
                      <wpg:grpSpPr>
                        <a:xfrm>
                          <a:off x="0" y="0"/>
                          <a:ext cx="1123950" cy="9258935"/>
                          <a:chOff x="0" y="152400"/>
                          <a:chExt cx="1123950" cy="9258935"/>
                        </a:xfrm>
                      </wpg:grpSpPr>
                      <wps:wsp>
                        <wps:cNvPr id="1" name="文本框 1"/>
                        <wps:cNvSpPr txBox="1">
                          <a:spLocks noChangeArrowheads="1"/>
                        </wps:cNvSpPr>
                        <wps:spPr bwMode="auto">
                          <a:xfrm>
                            <a:off x="0" y="1657350"/>
                            <a:ext cx="914400" cy="655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0FD03" w14:textId="2AECEA91" w:rsidR="002B53A5" w:rsidRDefault="002B53A5" w:rsidP="002B53A5">
                              <w:pPr>
                                <w:ind w:firstLine="720"/>
                                <w:jc w:val="distribute"/>
                              </w:pPr>
                              <w:r>
                                <w:rPr>
                                  <w:rFonts w:hint="eastAsia"/>
                                  <w:sz w:val="24"/>
                                </w:rPr>
                                <w:t>此卷</w:t>
                              </w:r>
                              <w:r>
                                <w:rPr>
                                  <w:sz w:val="24"/>
                                </w:rPr>
                                <w:t>只装订不密封</w:t>
                              </w:r>
                            </w:p>
                          </w:txbxContent>
                        </wps:txbx>
                        <wps:bodyPr rot="0" vert="vert270" wrap="square" lIns="91440" tIns="45720" rIns="91440" bIns="45720" anchor="t" anchorCtr="0" upright="1">
                          <a:noAutofit/>
                        </wps:bodyPr>
                      </wps:wsp>
                      <wps:wsp>
                        <wps:cNvPr id="35" name="文本框 35"/>
                        <wps:cNvSpPr txBox="1">
                          <a:spLocks noChangeArrowheads="1"/>
                        </wps:cNvSpPr>
                        <wps:spPr bwMode="auto">
                          <a:xfrm>
                            <a:off x="209550" y="152400"/>
                            <a:ext cx="914400" cy="925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D0341" w14:textId="55935C35" w:rsidR="00D36E49" w:rsidRPr="00906CA9" w:rsidRDefault="00D36E49" w:rsidP="00D36E49">
                              <w:pPr>
                                <w:spacing w:line="600" w:lineRule="exact"/>
                                <w:ind w:firstLineChars="400" w:firstLine="960"/>
                                <w:rPr>
                                  <w:sz w:val="24"/>
                                  <w:u w:val="single"/>
                                </w:rPr>
                              </w:pPr>
                              <w:r>
                                <w:rPr>
                                  <w:rFonts w:hint="eastAsia"/>
                                  <w:sz w:val="24"/>
                                </w:rPr>
                                <w:t>班级</w:t>
                              </w:r>
                              <w:r>
                                <w:rPr>
                                  <w:rFonts w:hint="eastAsia"/>
                                  <w:sz w:val="24"/>
                                  <w:u w:val="single"/>
                                </w:rPr>
                                <w:t xml:space="preserve">             </w:t>
                              </w:r>
                              <w:r>
                                <w:rPr>
                                  <w:rFonts w:hint="eastAsia"/>
                                  <w:sz w:val="24"/>
                                </w:rPr>
                                <w:t>姓名</w:t>
                              </w:r>
                              <w:r>
                                <w:rPr>
                                  <w:rFonts w:hint="eastAsia"/>
                                  <w:sz w:val="24"/>
                                  <w:u w:val="single"/>
                                </w:rPr>
                                <w:t xml:space="preserve">                   </w:t>
                              </w:r>
                              <w:r w:rsidRPr="00906CA9">
                                <w:rPr>
                                  <w:rFonts w:hint="eastAsia"/>
                                  <w:sz w:val="24"/>
                                </w:rPr>
                                <w:t>准考</w:t>
                              </w:r>
                              <w:r w:rsidRPr="00906CA9">
                                <w:rPr>
                                  <w:sz w:val="24"/>
                                </w:rPr>
                                <w:t>证号</w:t>
                              </w:r>
                              <w:r w:rsidRPr="00367DFF">
                                <w:rPr>
                                  <w:rFonts w:hint="eastAsia"/>
                                  <w:sz w:val="24"/>
                                </w:rPr>
                                <w:t xml:space="preserve">        </w:t>
                              </w:r>
                              <w:r w:rsidR="00367DFF">
                                <w:rPr>
                                  <w:sz w:val="24"/>
                                </w:rPr>
                                <w:t xml:space="preserve">  </w:t>
                              </w:r>
                              <w:r w:rsidRPr="00367DFF">
                                <w:rPr>
                                  <w:rFonts w:hint="eastAsia"/>
                                  <w:sz w:val="24"/>
                                </w:rPr>
                                <w:t xml:space="preserve"> </w:t>
                              </w:r>
                              <w:r w:rsidR="00367DFF">
                                <w:rPr>
                                  <w:sz w:val="24"/>
                                </w:rPr>
                                <w:t xml:space="preserve">     </w:t>
                              </w:r>
                              <w:r w:rsidRPr="00367DFF">
                                <w:rPr>
                                  <w:rFonts w:hint="eastAsia"/>
                                  <w:sz w:val="24"/>
                                </w:rPr>
                                <w:t xml:space="preserve">    </w:t>
                              </w:r>
                              <w:r>
                                <w:rPr>
                                  <w:rFonts w:hint="eastAsia"/>
                                  <w:sz w:val="24"/>
                                </w:rPr>
                                <w:t>考场号</w:t>
                              </w:r>
                              <w:r>
                                <w:rPr>
                                  <w:rFonts w:hint="eastAsia"/>
                                  <w:sz w:val="24"/>
                                  <w:u w:val="single"/>
                                </w:rPr>
                                <w:t xml:space="preserve">               </w:t>
                              </w:r>
                              <w:r>
                                <w:rPr>
                                  <w:rFonts w:hint="eastAsia"/>
                                  <w:sz w:val="24"/>
                                </w:rPr>
                                <w:t xml:space="preserve">  </w:t>
                              </w:r>
                              <w:r>
                                <w:rPr>
                                  <w:rFonts w:hint="eastAsia"/>
                                  <w:sz w:val="24"/>
                                </w:rPr>
                                <w:t>座位号</w:t>
                              </w:r>
                              <w:r>
                                <w:rPr>
                                  <w:rFonts w:hint="eastAsia"/>
                                  <w:sz w:val="24"/>
                                  <w:u w:val="single"/>
                                </w:rPr>
                                <w:t xml:space="preserve">              </w:t>
                              </w:r>
                            </w:p>
                            <w:p w14:paraId="119295E1" w14:textId="77777777" w:rsidR="00D36E49" w:rsidRDefault="00D36E49" w:rsidP="00D36E49">
                              <w:pPr>
                                <w:ind w:firstLine="630"/>
                              </w:pPr>
                            </w:p>
                          </w:txbxContent>
                        </wps:txbx>
                        <wps:bodyPr rot="0" vert="vert270" wrap="square" lIns="91440" tIns="45720" rIns="91440" bIns="45720" anchor="t" anchorCtr="0" upright="1">
                          <a:noAutofit/>
                        </wps:bodyPr>
                      </wps:wsp>
                      <pic:pic xmlns:pic="http://schemas.openxmlformats.org/drawingml/2006/picture">
                        <pic:nvPicPr>
                          <pic:cNvPr id="8" name="图片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16200000" flipV="1">
                            <a:off x="-142875" y="4200525"/>
                            <a:ext cx="1350645" cy="222885"/>
                          </a:xfrm>
                          <a:prstGeom prst="rect">
                            <a:avLst/>
                          </a:prstGeom>
                        </pic:spPr>
                      </pic:pic>
                    </wpg:wgp>
                  </a:graphicData>
                </a:graphic>
                <wp14:sizeRelV relativeFrom="margin">
                  <wp14:pctHeight>0</wp14:pctHeight>
                </wp14:sizeRelV>
              </wp:anchor>
            </w:drawing>
          </mc:Choice>
          <mc:Fallback>
            <w:pict>
              <v:group w14:anchorId="7260A652" id="组合 3" o:spid="_x0000_s1026" style="position:absolute;left:0;text-align:left;margin-left:-85.5pt;margin-top:30.8pt;width:88.5pt;height:729.05pt;z-index:251661312;mso-height-relative:margin" coordorigin=",1524" coordsize="11239,92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">
                <v:shapetype id="_x0000_t202" coordsize="21600,21600" o:spt="202" path="m,l,21600r21600,l21600,xe">
                  <v:stroke joinstyle="miter"/>
                  <v:path gradientshapeok="t" o:connecttype="rect"/>
                </v:shapetype>
                <v:shape id="文本框 1" o:spid="_x0000_s1027" type="#_x0000_t202" style="position:absolute;top:16573;width:9144;height:65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BDK8EA&#10;AADaAAAADwAAAGRycy9kb3ducmV2LnhtbERPTYvCMBC9L/gfwgh7W1MVRKpRRFHcy6JdPXgbm7Et&#10;NpPaZG3990YQ9jQ83udM560pxZ1qV1hW0O9FIIhTqwvOFBx+119jEM4jaywtk4IHOZjPOh9TjLVt&#10;eE/3xGcihLCLUUHufRVL6dKcDLqerYgDd7G1QR9gnUldYxPCTSkHUTSSBgsODTlWtMwpvSZ/RsHx&#10;/PMo99XwFBXN967d3HbJapMp9dltFxMQnlr/L367tzrMh9crryt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QQyvBAAAA2gAAAA8AAAAAAAAAAAAAAAAAmAIAAGRycy9kb3du&#10;cmV2LnhtbFBLBQYAAAAABAAEAPUAAACGAwAAAAA=&#10;" filled="f" stroked="f">
                  <v:textbox style="layout-flow:vertical;mso-layout-flow-alt:bottom-to-top">
                    <w:txbxContent>
                      <w:p w14:paraId="5CF0FD03" w14:textId="2AECEA91" w:rsidR="002B53A5" w:rsidRDefault="002B53A5" w:rsidP="002B53A5">
                        <w:pPr>
                          <w:ind w:firstLine="720"/>
                          <w:jc w:val="distribute"/>
                        </w:pPr>
                        <w:r>
                          <w:rPr>
                            <w:rFonts w:hint="eastAsia"/>
                            <w:sz w:val="24"/>
                          </w:rPr>
                          <w:t>此卷</w:t>
                        </w:r>
                        <w:r>
                          <w:rPr>
                            <w:sz w:val="24"/>
                          </w:rPr>
                          <w:t>只装订不密封</w:t>
                        </w:r>
                      </w:p>
                    </w:txbxContent>
                  </v:textbox>
                </v:shape>
                <v:shape id="文本框 35" o:spid="_x0000_s1028" type="#_x0000_t202" style="position:absolute;left:2095;top:1524;width:9144;height:92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U89sYA&#10;AADbAAAADwAAAGRycy9kb3ducmV2LnhtbESPQWvCQBSE74L/YXlCb2bThpYSXUNRKu2laNSDt2f2&#10;mQSzb9Ps1sR/3y0IPQ4z8w0zzwbTiCt1rras4DGKQRAXVtdcKtjv3qevIJxH1thYJgU3cpAtxqM5&#10;ptr2vKVr7ksRIOxSVFB536ZSuqIigy6yLXHwzrYz6IPsSqk77APcNPIpjl+kwZrDQoUtLSsqLvmP&#10;UXA4fd2abZsc47r/3Azr702+WpdKPUyGtxkIT4P/D9/bH1pB8gx/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2U89sYAAADbAAAADwAAAAAAAAAAAAAAAACYAgAAZHJz&#10;L2Rvd25yZXYueG1sUEsFBgAAAAAEAAQA9QAAAIsDAAAAAA==&#10;" filled="f" stroked="f">
                  <v:textbox style="layout-flow:vertical;mso-layout-flow-alt:bottom-to-top">
                    <w:txbxContent>
                      <w:p w14:paraId="3B9D0341" w14:textId="55935C35" w:rsidR="00D36E49" w:rsidRPr="00906CA9" w:rsidRDefault="00D36E49" w:rsidP="00D36E49">
                        <w:pPr>
                          <w:spacing w:line="600" w:lineRule="exact"/>
                          <w:ind w:firstLineChars="400" w:firstLine="960"/>
                          <w:rPr>
                            <w:sz w:val="24"/>
                            <w:u w:val="single"/>
                          </w:rPr>
                        </w:pPr>
                        <w:r>
                          <w:rPr>
                            <w:rFonts w:hint="eastAsia"/>
                            <w:sz w:val="24"/>
                          </w:rPr>
                          <w:t>班级</w:t>
                        </w:r>
                        <w:r>
                          <w:rPr>
                            <w:rFonts w:hint="eastAsia"/>
                            <w:sz w:val="24"/>
                            <w:u w:val="single"/>
                          </w:rPr>
                          <w:t xml:space="preserve">             </w:t>
                        </w:r>
                        <w:r>
                          <w:rPr>
                            <w:rFonts w:hint="eastAsia"/>
                            <w:sz w:val="24"/>
                          </w:rPr>
                          <w:t>姓名</w:t>
                        </w:r>
                        <w:r>
                          <w:rPr>
                            <w:rFonts w:hint="eastAsia"/>
                            <w:sz w:val="24"/>
                            <w:u w:val="single"/>
                          </w:rPr>
                          <w:t xml:space="preserve">                   </w:t>
                        </w:r>
                        <w:r w:rsidRPr="00906CA9">
                          <w:rPr>
                            <w:rFonts w:hint="eastAsia"/>
                            <w:sz w:val="24"/>
                          </w:rPr>
                          <w:t>准考</w:t>
                        </w:r>
                        <w:r w:rsidRPr="00906CA9">
                          <w:rPr>
                            <w:sz w:val="24"/>
                          </w:rPr>
                          <w:t>证号</w:t>
                        </w:r>
                        <w:r w:rsidRPr="00367DFF">
                          <w:rPr>
                            <w:rFonts w:hint="eastAsia"/>
                            <w:sz w:val="24"/>
                          </w:rPr>
                          <w:t xml:space="preserve">        </w:t>
                        </w:r>
                        <w:r w:rsidR="00367DFF">
                          <w:rPr>
                            <w:sz w:val="24"/>
                          </w:rPr>
                          <w:t xml:space="preserve">  </w:t>
                        </w:r>
                        <w:r w:rsidRPr="00367DFF">
                          <w:rPr>
                            <w:rFonts w:hint="eastAsia"/>
                            <w:sz w:val="24"/>
                          </w:rPr>
                          <w:t xml:space="preserve"> </w:t>
                        </w:r>
                        <w:r w:rsidR="00367DFF">
                          <w:rPr>
                            <w:sz w:val="24"/>
                          </w:rPr>
                          <w:t xml:space="preserve">     </w:t>
                        </w:r>
                        <w:r w:rsidRPr="00367DFF">
                          <w:rPr>
                            <w:rFonts w:hint="eastAsia"/>
                            <w:sz w:val="24"/>
                          </w:rPr>
                          <w:t xml:space="preserve">    </w:t>
                        </w:r>
                        <w:r>
                          <w:rPr>
                            <w:rFonts w:hint="eastAsia"/>
                            <w:sz w:val="24"/>
                          </w:rPr>
                          <w:t>考场号</w:t>
                        </w:r>
                        <w:r>
                          <w:rPr>
                            <w:rFonts w:hint="eastAsia"/>
                            <w:sz w:val="24"/>
                            <w:u w:val="single"/>
                          </w:rPr>
                          <w:t xml:space="preserve">               </w:t>
                        </w:r>
                        <w:r>
                          <w:rPr>
                            <w:rFonts w:hint="eastAsia"/>
                            <w:sz w:val="24"/>
                          </w:rPr>
                          <w:t xml:space="preserve">  </w:t>
                        </w:r>
                        <w:r>
                          <w:rPr>
                            <w:rFonts w:hint="eastAsia"/>
                            <w:sz w:val="24"/>
                          </w:rPr>
                          <w:t>座位号</w:t>
                        </w:r>
                        <w:r>
                          <w:rPr>
                            <w:rFonts w:hint="eastAsia"/>
                            <w:sz w:val="24"/>
                            <w:u w:val="single"/>
                          </w:rPr>
                          <w:t xml:space="preserve">              </w:t>
                        </w:r>
                      </w:p>
                      <w:p w14:paraId="119295E1" w14:textId="77777777" w:rsidR="00D36E49" w:rsidRDefault="00D36E49" w:rsidP="00D36E49">
                        <w:pPr>
                          <w:ind w:firstLine="630"/>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9" type="#_x0000_t75" style="position:absolute;left:-1429;top:42005;width:13506;height:2228;rotation:90;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QDp/CAAAA2gAAAA8AAABkcnMvZG93bnJldi54bWxET89rwjAUvgv7H8IbeNO0EzZXTYsIw+0y&#10;mM6Dt2fzbGqbl9JErf/9chh4/Ph+L4vBtuJKva8dK0inCQji0umaKwW/u4/JHIQPyBpbx6TgTh6K&#10;/Gm0xEy7G//QdRsqEUPYZ6jAhNBlUvrSkEU/dR1x5E6utxgi7Cupe7zFcNvKlyR5lRZrjg0GO1ob&#10;KpvtxSo4n9r9Zd7s03f9/bZxX2Z2uB83So2fh9UCRKAhPMT/7k+tIG6NV+INkPk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kA6fwgAAANoAAAAPAAAAAAAAAAAAAAAAAJ8C&#10;AABkcnMvZG93bnJldi54bWxQSwUGAAAAAAQABAD3AAAAjgMAAAAA&#10;">
                  <v:imagedata r:id="rId9" o:title=""/>
                  <v:path arrowok="t"/>
                </v:shape>
              </v:group>
            </w:pict>
          </mc:Fallback>
        </mc:AlternateContent>
      </w:r>
      <w:r w:rsidR="004D2961" w:rsidRPr="008D6DE8">
        <w:rPr>
          <w:b/>
          <w:snapToGrid w:val="0"/>
          <w:kern w:val="0"/>
          <w:sz w:val="21"/>
          <w:szCs w:val="21"/>
        </w:rPr>
        <w:t>绝密</w:t>
      </w:r>
      <w:r w:rsidR="009035B1" w:rsidRPr="008D6DE8">
        <w:rPr>
          <w:rFonts w:hint="eastAsia"/>
          <w:b/>
          <w:snapToGrid w:val="0"/>
          <w:kern w:val="0"/>
          <w:sz w:val="21"/>
          <w:szCs w:val="21"/>
        </w:rPr>
        <w:t xml:space="preserve"> </w:t>
      </w:r>
      <w:r w:rsidR="004D2961" w:rsidRPr="008D6DE8">
        <w:rPr>
          <w:rFonts w:ascii="Segoe UI Symbol" w:hAnsi="Segoe UI Symbol" w:cs="Segoe UI Symbol"/>
          <w:b/>
          <w:snapToGrid w:val="0"/>
          <w:kern w:val="0"/>
          <w:sz w:val="21"/>
          <w:szCs w:val="21"/>
        </w:rPr>
        <w:t>★</w:t>
      </w:r>
      <w:r w:rsidR="009035B1" w:rsidRPr="008D6DE8">
        <w:rPr>
          <w:rFonts w:ascii="Segoe UI Symbol" w:hAnsi="Segoe UI Symbol" w:cs="Segoe UI Symbol"/>
          <w:b/>
          <w:snapToGrid w:val="0"/>
          <w:kern w:val="0"/>
          <w:sz w:val="21"/>
          <w:szCs w:val="21"/>
        </w:rPr>
        <w:t xml:space="preserve"> </w:t>
      </w:r>
      <w:r w:rsidR="004D2961" w:rsidRPr="008D6DE8">
        <w:rPr>
          <w:b/>
          <w:snapToGrid w:val="0"/>
          <w:kern w:val="0"/>
          <w:sz w:val="21"/>
          <w:szCs w:val="21"/>
        </w:rPr>
        <w:t>启用前</w:t>
      </w:r>
    </w:p>
    <w:p w14:paraId="1B99875E" w14:textId="3B909E93" w:rsidR="004D2961" w:rsidRPr="008D6DE8" w:rsidRDefault="004D2961" w:rsidP="008E15F7">
      <w:pPr>
        <w:widowControl w:val="0"/>
        <w:adjustRightInd w:val="0"/>
        <w:spacing w:line="360" w:lineRule="auto"/>
        <w:ind w:firstLineChars="0" w:firstLine="0"/>
        <w:jc w:val="center"/>
        <w:rPr>
          <w:rFonts w:eastAsiaTheme="majorEastAsia"/>
          <w:snapToGrid w:val="0"/>
          <w:spacing w:val="10"/>
          <w:sz w:val="36"/>
          <w:szCs w:val="36"/>
        </w:rPr>
      </w:pPr>
      <w:r w:rsidRPr="008D6DE8">
        <w:rPr>
          <w:rFonts w:eastAsiaTheme="majorEastAsia"/>
          <w:snapToGrid w:val="0"/>
          <w:spacing w:val="10"/>
          <w:sz w:val="36"/>
          <w:szCs w:val="36"/>
        </w:rPr>
        <w:t>2017</w:t>
      </w:r>
      <w:r w:rsidRPr="008D6DE8">
        <w:rPr>
          <w:rFonts w:eastAsiaTheme="majorEastAsia"/>
          <w:snapToGrid w:val="0"/>
          <w:spacing w:val="10"/>
          <w:sz w:val="36"/>
          <w:szCs w:val="36"/>
        </w:rPr>
        <w:t>年普通高等学校招生全国统一考试</w:t>
      </w:r>
      <w:r w:rsidR="00E87D8C" w:rsidRPr="008D6DE8">
        <w:rPr>
          <w:rFonts w:eastAsiaTheme="majorEastAsia" w:hint="eastAsia"/>
          <w:snapToGrid w:val="0"/>
          <w:spacing w:val="10"/>
          <w:sz w:val="36"/>
          <w:szCs w:val="36"/>
        </w:rPr>
        <w:t>仿真卷</w:t>
      </w:r>
    </w:p>
    <w:p w14:paraId="6BEAE734" w14:textId="5D844CA6" w:rsidR="00F51A34" w:rsidRPr="008D6DE8" w:rsidRDefault="00A067BC" w:rsidP="008E15F7">
      <w:pPr>
        <w:widowControl w:val="0"/>
        <w:tabs>
          <w:tab w:val="left" w:pos="4536"/>
        </w:tabs>
        <w:adjustRightInd w:val="0"/>
        <w:spacing w:before="120" w:after="120" w:line="360" w:lineRule="auto"/>
        <w:ind w:firstLineChars="0" w:firstLine="0"/>
        <w:jc w:val="center"/>
        <w:rPr>
          <w:rFonts w:eastAsia="黑体"/>
          <w:b/>
          <w:snapToGrid w:val="0"/>
          <w:spacing w:val="10"/>
          <w:sz w:val="44"/>
          <w:szCs w:val="44"/>
        </w:rPr>
      </w:pPr>
      <w:r w:rsidRPr="008D6DE8">
        <w:rPr>
          <w:rFonts w:eastAsia="黑体" w:hint="eastAsia"/>
          <w:b/>
          <w:snapToGrid w:val="0"/>
          <w:spacing w:val="10"/>
          <w:sz w:val="44"/>
          <w:szCs w:val="44"/>
        </w:rPr>
        <w:t>语</w:t>
      </w:r>
      <w:r w:rsidR="007704DD" w:rsidRPr="008D6DE8">
        <w:rPr>
          <w:rFonts w:eastAsia="黑体" w:hint="eastAsia"/>
          <w:b/>
          <w:snapToGrid w:val="0"/>
          <w:spacing w:val="10"/>
          <w:sz w:val="44"/>
          <w:szCs w:val="44"/>
        </w:rPr>
        <w:t xml:space="preserve">  </w:t>
      </w:r>
      <w:r w:rsidR="007704DD" w:rsidRPr="008D6DE8">
        <w:rPr>
          <w:rFonts w:eastAsia="黑体"/>
          <w:b/>
          <w:snapToGrid w:val="0"/>
          <w:spacing w:val="10"/>
          <w:sz w:val="44"/>
          <w:szCs w:val="44"/>
        </w:rPr>
        <w:t xml:space="preserve"> </w:t>
      </w:r>
      <w:r w:rsidRPr="008D6DE8">
        <w:rPr>
          <w:rFonts w:eastAsia="黑体" w:hint="eastAsia"/>
          <w:b/>
          <w:snapToGrid w:val="0"/>
          <w:spacing w:val="10"/>
          <w:sz w:val="44"/>
          <w:szCs w:val="44"/>
        </w:rPr>
        <w:t>文</w:t>
      </w:r>
      <w:r w:rsidR="00904950" w:rsidRPr="008D6DE8">
        <w:rPr>
          <w:rFonts w:eastAsia="黑体" w:hint="eastAsia"/>
          <w:b/>
          <w:snapToGrid w:val="0"/>
          <w:spacing w:val="10"/>
          <w:sz w:val="44"/>
          <w:szCs w:val="44"/>
        </w:rPr>
        <w:t xml:space="preserve">  </w:t>
      </w:r>
      <w:r w:rsidR="00E87D8C" w:rsidRPr="008D6DE8">
        <w:rPr>
          <w:rFonts w:eastAsia="黑体" w:hint="eastAsia"/>
          <w:b/>
          <w:snapToGrid w:val="0"/>
          <w:spacing w:val="10"/>
          <w:sz w:val="44"/>
          <w:szCs w:val="44"/>
        </w:rPr>
        <w:t>（一）</w:t>
      </w:r>
    </w:p>
    <w:p w14:paraId="2DB4AFBA" w14:textId="7B7B6DC6" w:rsidR="00525BF0" w:rsidRPr="008D6DE8" w:rsidRDefault="00525BF0" w:rsidP="008E15F7">
      <w:pPr>
        <w:widowControl w:val="0"/>
        <w:adjustRightInd w:val="0"/>
        <w:spacing w:line="360" w:lineRule="auto"/>
        <w:ind w:firstLineChars="0" w:firstLine="567"/>
        <w:jc w:val="center"/>
        <w:rPr>
          <w:rFonts w:ascii="黑体" w:eastAsia="黑体" w:hAnsi="黑体"/>
          <w:spacing w:val="10"/>
        </w:rPr>
      </w:pPr>
      <w:r w:rsidRPr="008D6DE8">
        <w:rPr>
          <w:rFonts w:ascii="黑体" w:eastAsia="黑体" w:hAnsi="黑体"/>
          <w:spacing w:val="10"/>
        </w:rPr>
        <w:t>本试卷共</w:t>
      </w:r>
      <w:r w:rsidR="000D3A97">
        <w:rPr>
          <w:rFonts w:ascii="黑体" w:eastAsia="黑体" w:hAnsi="黑体" w:hint="eastAsia"/>
          <w:spacing w:val="10"/>
        </w:rPr>
        <w:t>1</w:t>
      </w:r>
      <w:r w:rsidR="00606767">
        <w:rPr>
          <w:rFonts w:ascii="黑体" w:eastAsia="黑体" w:hAnsi="黑体" w:hint="eastAsia"/>
          <w:spacing w:val="10"/>
        </w:rPr>
        <w:t>6</w:t>
      </w:r>
      <w:bookmarkStart w:id="0" w:name="_GoBack"/>
      <w:bookmarkEnd w:id="0"/>
      <w:r w:rsidR="000D3A97">
        <w:rPr>
          <w:rFonts w:ascii="黑体" w:eastAsia="黑体" w:hAnsi="黑体"/>
          <w:spacing w:val="10"/>
        </w:rPr>
        <w:fldChar w:fldCharType="begin"/>
      </w:r>
      <w:r w:rsidR="000D3A97">
        <w:rPr>
          <w:rFonts w:ascii="黑体" w:eastAsia="黑体" w:hAnsi="黑体"/>
          <w:spacing w:val="10"/>
        </w:rPr>
        <w:instrText xml:space="preserve"> =</w:instrText>
      </w:r>
      <w:r w:rsidR="000D3A97">
        <w:rPr>
          <w:rFonts w:ascii="黑体" w:eastAsia="黑体" w:hAnsi="黑体"/>
          <w:spacing w:val="10"/>
        </w:rPr>
        <w:fldChar w:fldCharType="begin"/>
      </w:r>
      <w:r w:rsidR="000D3A97">
        <w:rPr>
          <w:rFonts w:ascii="黑体" w:eastAsia="黑体" w:hAnsi="黑体"/>
          <w:spacing w:val="10"/>
        </w:rPr>
        <w:instrText xml:space="preserve">sectionpages  </w:instrText>
      </w:r>
      <w:r w:rsidR="000D3A97">
        <w:rPr>
          <w:rFonts w:ascii="黑体" w:eastAsia="黑体" w:hAnsi="黑体"/>
          <w:spacing w:val="10"/>
        </w:rPr>
        <w:fldChar w:fldCharType="end"/>
      </w:r>
      <w:r w:rsidR="000D3A97">
        <w:rPr>
          <w:rFonts w:ascii="黑体" w:eastAsia="黑体" w:hAnsi="黑体"/>
          <w:spacing w:val="10"/>
        </w:rPr>
        <w:instrText xml:space="preserve">*2 </w:instrText>
      </w:r>
      <w:r w:rsidR="000D3A97">
        <w:rPr>
          <w:rFonts w:ascii="黑体" w:eastAsia="黑体" w:hAnsi="黑体"/>
          <w:spacing w:val="10"/>
        </w:rPr>
        <w:fldChar w:fldCharType="end"/>
      </w:r>
      <w:r w:rsidRPr="008D6DE8">
        <w:rPr>
          <w:rFonts w:ascii="黑体" w:eastAsia="黑体" w:hAnsi="黑体"/>
          <w:spacing w:val="10"/>
        </w:rPr>
        <w:t>页</w:t>
      </w:r>
      <w:r w:rsidR="00AA4042">
        <w:rPr>
          <w:rFonts w:ascii="黑体" w:eastAsia="黑体" w:hAnsi="黑体" w:hint="eastAsia"/>
          <w:spacing w:val="10"/>
        </w:rPr>
        <w:t>,</w:t>
      </w:r>
      <w:r w:rsidR="00B105CC" w:rsidRPr="008D6DE8">
        <w:rPr>
          <w:rFonts w:ascii="黑体" w:eastAsia="黑体" w:hAnsi="黑体" w:hint="eastAsia"/>
          <w:spacing w:val="10"/>
        </w:rPr>
        <w:t>22</w:t>
      </w:r>
      <w:r w:rsidR="00A16083" w:rsidRPr="008D6DE8">
        <w:rPr>
          <w:rFonts w:ascii="黑体" w:eastAsia="黑体" w:hAnsi="黑体" w:hint="eastAsia"/>
          <w:spacing w:val="10"/>
        </w:rPr>
        <w:t>题。</w:t>
      </w:r>
      <w:r w:rsidR="007704DD" w:rsidRPr="008D6DE8">
        <w:rPr>
          <w:rFonts w:ascii="黑体" w:eastAsia="黑体" w:hAnsi="黑体" w:hint="eastAsia"/>
          <w:spacing w:val="10"/>
        </w:rPr>
        <w:t>全卷</w:t>
      </w:r>
      <w:r w:rsidRPr="008D6DE8">
        <w:rPr>
          <w:rFonts w:ascii="黑体" w:eastAsia="黑体" w:hAnsi="黑体"/>
          <w:spacing w:val="10"/>
        </w:rPr>
        <w:t>满分150分</w:t>
      </w:r>
      <w:r w:rsidR="007704DD" w:rsidRPr="008D6DE8">
        <w:rPr>
          <w:rFonts w:ascii="黑体" w:eastAsia="黑体" w:hAnsi="黑体" w:hint="eastAsia"/>
          <w:spacing w:val="10"/>
        </w:rPr>
        <w:t>。</w:t>
      </w:r>
      <w:r w:rsidRPr="008D6DE8">
        <w:rPr>
          <w:rFonts w:ascii="黑体" w:eastAsia="黑体" w:hAnsi="黑体"/>
          <w:spacing w:val="10"/>
        </w:rPr>
        <w:t>考试用时1</w:t>
      </w:r>
      <w:r w:rsidR="00A16083" w:rsidRPr="008D6DE8">
        <w:rPr>
          <w:rFonts w:ascii="黑体" w:eastAsia="黑体" w:hAnsi="黑体"/>
          <w:spacing w:val="10"/>
        </w:rPr>
        <w:t>5</w:t>
      </w:r>
      <w:r w:rsidRPr="008D6DE8">
        <w:rPr>
          <w:rFonts w:ascii="黑体" w:eastAsia="黑体" w:hAnsi="黑体"/>
          <w:spacing w:val="10"/>
        </w:rPr>
        <w:t>0分钟</w:t>
      </w:r>
      <w:r w:rsidR="007704DD" w:rsidRPr="008D6DE8">
        <w:rPr>
          <w:rFonts w:ascii="黑体" w:eastAsia="黑体" w:hAnsi="黑体" w:hint="eastAsia"/>
          <w:spacing w:val="10"/>
        </w:rPr>
        <w:t>。</w:t>
      </w:r>
    </w:p>
    <w:p w14:paraId="0FC852C2" w14:textId="10AA1D80" w:rsidR="007704DD" w:rsidRPr="008D6DE8" w:rsidRDefault="007704DD" w:rsidP="008E15F7">
      <w:pPr>
        <w:widowControl w:val="0"/>
        <w:tabs>
          <w:tab w:val="left" w:pos="4536"/>
        </w:tabs>
        <w:adjustRightInd w:val="0"/>
        <w:spacing w:before="60" w:after="120" w:line="360" w:lineRule="auto"/>
        <w:ind w:firstLineChars="0" w:firstLine="0"/>
        <w:jc w:val="center"/>
        <w:rPr>
          <w:rFonts w:ascii="楷体" w:eastAsia="楷体" w:hAnsi="楷体"/>
          <w:snapToGrid w:val="0"/>
          <w:spacing w:val="10"/>
          <w:sz w:val="32"/>
          <w:szCs w:val="28"/>
        </w:rPr>
      </w:pPr>
      <w:r w:rsidRPr="008D6DE8">
        <w:rPr>
          <w:rFonts w:ascii="楷体" w:eastAsia="楷体" w:hAnsi="楷体" w:cs="Segoe UI Symbol"/>
          <w:b/>
          <w:snapToGrid w:val="0"/>
          <w:spacing w:val="10"/>
          <w:sz w:val="32"/>
          <w:szCs w:val="28"/>
        </w:rPr>
        <w:t>★</w:t>
      </w:r>
      <w:r w:rsidRPr="008D6DE8">
        <w:rPr>
          <w:rFonts w:ascii="楷体_GB2312" w:eastAsia="楷体_GB2312" w:hAnsi="楷体" w:hint="eastAsia"/>
          <w:snapToGrid w:val="0"/>
          <w:spacing w:val="10"/>
          <w:sz w:val="32"/>
          <w:szCs w:val="28"/>
        </w:rPr>
        <w:t>祝考试顺利</w:t>
      </w:r>
      <w:r w:rsidRPr="008D6DE8">
        <w:rPr>
          <w:rFonts w:ascii="楷体" w:eastAsia="楷体" w:hAnsi="楷体" w:cs="Segoe UI Symbol"/>
          <w:b/>
          <w:snapToGrid w:val="0"/>
          <w:spacing w:val="10"/>
          <w:sz w:val="32"/>
          <w:szCs w:val="28"/>
        </w:rPr>
        <w:t>★</w:t>
      </w:r>
    </w:p>
    <w:p w14:paraId="07C63389" w14:textId="745389E8" w:rsidR="004D2961" w:rsidRPr="008D6DE8" w:rsidRDefault="004D2961" w:rsidP="008E15F7">
      <w:pPr>
        <w:widowControl w:val="0"/>
        <w:adjustRightInd w:val="0"/>
        <w:spacing w:before="120" w:line="360" w:lineRule="auto"/>
        <w:ind w:firstLineChars="0" w:firstLine="0"/>
        <w:jc w:val="both"/>
        <w:rPr>
          <w:rFonts w:eastAsia="黑体"/>
          <w:b/>
          <w:snapToGrid w:val="0"/>
          <w:spacing w:val="10"/>
        </w:rPr>
      </w:pPr>
      <w:r w:rsidRPr="008D6DE8">
        <w:rPr>
          <w:rFonts w:eastAsia="黑体"/>
          <w:b/>
          <w:snapToGrid w:val="0"/>
          <w:spacing w:val="10"/>
        </w:rPr>
        <w:t>注意事项：</w:t>
      </w:r>
    </w:p>
    <w:p w14:paraId="75E47E32" w14:textId="0BB3E438" w:rsidR="007704DD" w:rsidRPr="008D6DE8" w:rsidRDefault="007704DD" w:rsidP="00116F1E">
      <w:pPr>
        <w:widowControl w:val="0"/>
        <w:ind w:firstLineChars="200" w:firstLine="460"/>
        <w:jc w:val="both"/>
        <w:rPr>
          <w:rFonts w:asciiTheme="majorEastAsia" w:eastAsiaTheme="majorEastAsia" w:hAnsiTheme="majorEastAsia"/>
          <w:spacing w:val="10"/>
          <w:kern w:val="2"/>
        </w:rPr>
      </w:pPr>
      <w:r w:rsidRPr="008D6DE8">
        <w:rPr>
          <w:rFonts w:asciiTheme="majorEastAsia" w:eastAsiaTheme="majorEastAsia" w:hAnsiTheme="majorEastAsia" w:hint="eastAsia"/>
          <w:spacing w:val="10"/>
          <w:kern w:val="2"/>
        </w:rPr>
        <w:t>1</w:t>
      </w:r>
      <w:r w:rsidR="00A16083" w:rsidRPr="008D6DE8">
        <w:rPr>
          <w:rFonts w:hint="eastAsia"/>
          <w:spacing w:val="10"/>
          <w:kern w:val="2"/>
        </w:rPr>
        <w:t>．</w:t>
      </w:r>
      <w:r w:rsidRPr="008D6DE8">
        <w:rPr>
          <w:rFonts w:asciiTheme="majorEastAsia" w:eastAsiaTheme="majorEastAsia" w:hAnsiTheme="majorEastAsia" w:hint="eastAsia"/>
          <w:spacing w:val="10"/>
          <w:kern w:val="2"/>
        </w:rPr>
        <w:t>答题前，先将自己的姓名、准考证号填写在试题卷和答题卡上，并将准考证号条形码粘贴在答题卡上的指定位置。用2B铅笔将答题卡上试卷类型A后的方框涂黑。</w:t>
      </w:r>
    </w:p>
    <w:p w14:paraId="59CA43C4" w14:textId="5A0D4BB4" w:rsidR="007704DD" w:rsidRPr="008D6DE8" w:rsidRDefault="007704DD" w:rsidP="00116F1E">
      <w:pPr>
        <w:widowControl w:val="0"/>
        <w:ind w:firstLineChars="200" w:firstLine="460"/>
        <w:jc w:val="both"/>
        <w:rPr>
          <w:rFonts w:asciiTheme="majorEastAsia" w:eastAsiaTheme="majorEastAsia" w:hAnsiTheme="majorEastAsia"/>
          <w:spacing w:val="10"/>
          <w:kern w:val="2"/>
        </w:rPr>
      </w:pPr>
      <w:r w:rsidRPr="008D6DE8">
        <w:rPr>
          <w:rFonts w:asciiTheme="majorEastAsia" w:eastAsiaTheme="majorEastAsia" w:hAnsiTheme="majorEastAsia" w:hint="eastAsia"/>
          <w:spacing w:val="10"/>
          <w:kern w:val="2"/>
        </w:rPr>
        <w:t>2</w:t>
      </w:r>
      <w:r w:rsidR="00A16083" w:rsidRPr="008D6DE8">
        <w:rPr>
          <w:rFonts w:hint="eastAsia"/>
          <w:spacing w:val="10"/>
          <w:kern w:val="2"/>
        </w:rPr>
        <w:t>．</w:t>
      </w:r>
      <w:r w:rsidRPr="008D6DE8">
        <w:rPr>
          <w:rFonts w:asciiTheme="majorEastAsia" w:eastAsiaTheme="majorEastAsia" w:hAnsiTheme="majorEastAsia" w:hint="eastAsia"/>
          <w:spacing w:val="10"/>
          <w:kern w:val="2"/>
        </w:rPr>
        <w:t>选择题的作答：每小题选出答案后，用2B铅笔把答题卡上对应题目的答案标号涂黑，写在试题卷、草稿纸和答题卡上的非答题区域均无效。</w:t>
      </w:r>
    </w:p>
    <w:p w14:paraId="3F969CEE" w14:textId="724C30FC" w:rsidR="007704DD" w:rsidRPr="008D6DE8" w:rsidRDefault="007704DD" w:rsidP="00116F1E">
      <w:pPr>
        <w:widowControl w:val="0"/>
        <w:ind w:firstLineChars="200" w:firstLine="460"/>
        <w:jc w:val="both"/>
        <w:rPr>
          <w:rFonts w:asciiTheme="majorEastAsia" w:eastAsiaTheme="majorEastAsia" w:hAnsiTheme="majorEastAsia"/>
          <w:spacing w:val="10"/>
          <w:kern w:val="2"/>
        </w:rPr>
      </w:pPr>
      <w:r w:rsidRPr="008D6DE8">
        <w:rPr>
          <w:rFonts w:asciiTheme="majorEastAsia" w:eastAsiaTheme="majorEastAsia" w:hAnsiTheme="majorEastAsia" w:hint="eastAsia"/>
          <w:spacing w:val="10"/>
          <w:kern w:val="2"/>
        </w:rPr>
        <w:t>3</w:t>
      </w:r>
      <w:r w:rsidR="00A16083" w:rsidRPr="008D6DE8">
        <w:rPr>
          <w:rFonts w:hint="eastAsia"/>
          <w:spacing w:val="10"/>
          <w:kern w:val="2"/>
        </w:rPr>
        <w:t>．</w:t>
      </w:r>
      <w:r w:rsidRPr="008D6DE8">
        <w:rPr>
          <w:rFonts w:asciiTheme="majorEastAsia" w:eastAsiaTheme="majorEastAsia" w:hAnsiTheme="majorEastAsia" w:hint="eastAsia"/>
          <w:spacing w:val="10"/>
          <w:kern w:val="2"/>
        </w:rPr>
        <w:t>非选择题的作答：用签字笔直接答在答题卡上对应的答题区域内。写在试题卷、草稿纸和答题卡上的非答题区域均无效。</w:t>
      </w:r>
    </w:p>
    <w:p w14:paraId="7451D860" w14:textId="7C917773" w:rsidR="002E773A" w:rsidRPr="008D6DE8" w:rsidRDefault="002E773A" w:rsidP="00116F1E">
      <w:pPr>
        <w:widowControl w:val="0"/>
        <w:tabs>
          <w:tab w:val="left" w:pos="2552"/>
          <w:tab w:val="left" w:pos="4536"/>
          <w:tab w:val="left" w:pos="6521"/>
        </w:tabs>
        <w:adjustRightInd w:val="0"/>
        <w:ind w:firstLineChars="0" w:firstLine="425"/>
        <w:jc w:val="both"/>
        <w:rPr>
          <w:spacing w:val="10"/>
          <w:kern w:val="2"/>
        </w:rPr>
      </w:pPr>
      <w:r w:rsidRPr="008D6DE8">
        <w:rPr>
          <w:rFonts w:hint="eastAsia"/>
          <w:spacing w:val="10"/>
          <w:kern w:val="2"/>
        </w:rPr>
        <w:t>4</w:t>
      </w:r>
      <w:r w:rsidR="00A16083" w:rsidRPr="008D6DE8">
        <w:rPr>
          <w:rFonts w:hint="eastAsia"/>
          <w:spacing w:val="10"/>
          <w:kern w:val="2"/>
        </w:rPr>
        <w:t>．</w:t>
      </w:r>
      <w:r w:rsidRPr="008D6DE8">
        <w:rPr>
          <w:rFonts w:hint="eastAsia"/>
          <w:spacing w:val="10"/>
          <w:kern w:val="2"/>
        </w:rPr>
        <w:t>选考题的作答：先把所选题目的题号在答题卡上指定的位置用</w:t>
      </w:r>
      <w:r w:rsidRPr="008D6DE8">
        <w:rPr>
          <w:rFonts w:hint="eastAsia"/>
          <w:spacing w:val="10"/>
          <w:kern w:val="2"/>
        </w:rPr>
        <w:t>2B</w:t>
      </w:r>
      <w:r w:rsidRPr="008D6DE8">
        <w:rPr>
          <w:rFonts w:hint="eastAsia"/>
          <w:spacing w:val="10"/>
          <w:kern w:val="2"/>
        </w:rPr>
        <w:t>铅笔涂黑。答案写在答题卡上对应的答题区域内，写在试题卷、草稿纸和答题卡上的非答题区域均无效。</w:t>
      </w:r>
    </w:p>
    <w:p w14:paraId="02E6DA09" w14:textId="3912941F" w:rsidR="002E773A" w:rsidRPr="008D6DE8" w:rsidRDefault="002E773A" w:rsidP="00116F1E">
      <w:pPr>
        <w:widowControl w:val="0"/>
        <w:tabs>
          <w:tab w:val="left" w:pos="2552"/>
          <w:tab w:val="left" w:pos="4536"/>
          <w:tab w:val="left" w:pos="6521"/>
        </w:tabs>
        <w:adjustRightInd w:val="0"/>
        <w:ind w:firstLineChars="0" w:firstLine="425"/>
        <w:jc w:val="both"/>
        <w:rPr>
          <w:spacing w:val="10"/>
          <w:kern w:val="2"/>
        </w:rPr>
      </w:pPr>
      <w:r w:rsidRPr="008D6DE8">
        <w:rPr>
          <w:rFonts w:hint="eastAsia"/>
          <w:spacing w:val="10"/>
          <w:kern w:val="2"/>
        </w:rPr>
        <w:t>5</w:t>
      </w:r>
      <w:r w:rsidR="00A16083" w:rsidRPr="008D6DE8">
        <w:rPr>
          <w:rFonts w:hint="eastAsia"/>
          <w:spacing w:val="10"/>
          <w:kern w:val="2"/>
        </w:rPr>
        <w:t>．</w:t>
      </w:r>
      <w:r w:rsidRPr="008D6DE8">
        <w:rPr>
          <w:rFonts w:hint="eastAsia"/>
          <w:spacing w:val="10"/>
          <w:kern w:val="2"/>
        </w:rPr>
        <w:t>考试结束后，请将本试题卷和答题卡一并上交。</w:t>
      </w:r>
    </w:p>
    <w:p w14:paraId="6D17DD7D" w14:textId="024CF9E4" w:rsidR="002E773A" w:rsidRPr="008D6DE8" w:rsidRDefault="007704DD" w:rsidP="00B105CC">
      <w:pPr>
        <w:widowControl w:val="0"/>
        <w:adjustRightInd w:val="0"/>
        <w:spacing w:before="240" w:after="360" w:line="500" w:lineRule="exact"/>
        <w:ind w:firstLineChars="0" w:firstLine="0"/>
        <w:jc w:val="center"/>
        <w:rPr>
          <w:rFonts w:ascii="黑体" w:eastAsia="黑体" w:hAnsi="黑体"/>
          <w:b/>
          <w:snapToGrid w:val="0"/>
          <w:spacing w:val="10"/>
          <w:sz w:val="36"/>
        </w:rPr>
      </w:pPr>
      <w:r w:rsidRPr="008D6DE8">
        <w:rPr>
          <w:rFonts w:ascii="黑体" w:eastAsia="黑体" w:hAnsi="黑体"/>
          <w:b/>
          <w:snapToGrid w:val="0"/>
          <w:spacing w:val="10"/>
          <w:sz w:val="36"/>
        </w:rPr>
        <w:t>第</w:t>
      </w:r>
      <w:r w:rsidRPr="008D6DE8">
        <w:rPr>
          <w:rFonts w:asciiTheme="minorEastAsia" w:eastAsiaTheme="minorEastAsia" w:hAnsiTheme="minorEastAsia" w:hint="eastAsia"/>
          <w:b/>
          <w:snapToGrid w:val="0"/>
          <w:spacing w:val="10"/>
          <w:sz w:val="36"/>
        </w:rPr>
        <w:t>Ⅰ</w:t>
      </w:r>
      <w:r w:rsidRPr="008D6DE8">
        <w:rPr>
          <w:rFonts w:ascii="黑体" w:eastAsia="黑体" w:hAnsi="黑体"/>
          <w:b/>
          <w:snapToGrid w:val="0"/>
          <w:spacing w:val="10"/>
          <w:sz w:val="36"/>
        </w:rPr>
        <w:t>卷</w:t>
      </w:r>
      <w:r w:rsidR="002E773A" w:rsidRPr="008D6DE8">
        <w:rPr>
          <w:rFonts w:ascii="黑体" w:eastAsia="黑体" w:hAnsi="黑体" w:hint="eastAsia"/>
          <w:b/>
          <w:snapToGrid w:val="0"/>
          <w:spacing w:val="10"/>
          <w:sz w:val="36"/>
        </w:rPr>
        <w:t xml:space="preserve"> </w:t>
      </w:r>
      <w:r w:rsidR="002E773A" w:rsidRPr="008D6DE8">
        <w:rPr>
          <w:rFonts w:ascii="黑体" w:eastAsia="黑体" w:hAnsi="黑体"/>
          <w:b/>
          <w:snapToGrid w:val="0"/>
          <w:spacing w:val="10"/>
          <w:sz w:val="36"/>
        </w:rPr>
        <w:t xml:space="preserve"> </w:t>
      </w:r>
      <w:r w:rsidR="002E773A" w:rsidRPr="008D6DE8">
        <w:rPr>
          <w:rFonts w:ascii="黑体" w:eastAsia="黑体" w:hAnsi="黑体" w:hint="eastAsia"/>
          <w:b/>
          <w:snapToGrid w:val="0"/>
          <w:spacing w:val="10"/>
          <w:sz w:val="36"/>
        </w:rPr>
        <w:t>阅读题</w:t>
      </w:r>
    </w:p>
    <w:p w14:paraId="0276C3C2" w14:textId="77777777" w:rsidR="00866866" w:rsidRDefault="00B105CC" w:rsidP="00866866">
      <w:pPr>
        <w:widowControl w:val="0"/>
        <w:spacing w:before="120" w:after="120" w:line="360" w:lineRule="auto"/>
        <w:ind w:firstLineChars="0" w:firstLine="0"/>
        <w:jc w:val="both"/>
        <w:rPr>
          <w:rFonts w:ascii="黑体" w:eastAsia="黑体" w:hAnsi="黑体"/>
          <w:b/>
          <w:bCs/>
          <w:snapToGrid w:val="0"/>
          <w:spacing w:val="10"/>
          <w:kern w:val="2"/>
          <w:sz w:val="24"/>
          <w:szCs w:val="24"/>
        </w:rPr>
      </w:pPr>
      <w:r w:rsidRPr="008D6DE8">
        <w:rPr>
          <w:rFonts w:ascii="黑体" w:eastAsia="黑体" w:hAnsi="黑体" w:hint="eastAsia"/>
          <w:b/>
          <w:bCs/>
          <w:snapToGrid w:val="0"/>
          <w:spacing w:val="10"/>
          <w:kern w:val="2"/>
          <w:sz w:val="24"/>
          <w:szCs w:val="24"/>
        </w:rPr>
        <w:t>一、现代文阅读（35分）</w:t>
      </w:r>
    </w:p>
    <w:p w14:paraId="53A812E2" w14:textId="2140A8A5" w:rsidR="00200BE4" w:rsidRPr="00866866" w:rsidRDefault="00200BE4" w:rsidP="00866866">
      <w:pPr>
        <w:widowControl w:val="0"/>
        <w:spacing w:before="120" w:after="120" w:line="360" w:lineRule="auto"/>
        <w:ind w:firstLineChars="0" w:firstLine="0"/>
        <w:jc w:val="both"/>
        <w:rPr>
          <w:rFonts w:ascii="黑体" w:eastAsia="黑体" w:hAnsi="黑体"/>
          <w:b/>
          <w:bCs/>
          <w:snapToGrid w:val="0"/>
          <w:spacing w:val="10"/>
          <w:kern w:val="2"/>
          <w:sz w:val="24"/>
          <w:szCs w:val="24"/>
        </w:rPr>
      </w:pPr>
      <w:r w:rsidRPr="00200BE4">
        <w:rPr>
          <w:rFonts w:ascii="黑体" w:eastAsia="黑体" w:hAnsi="黑体" w:cs="宋体" w:hint="eastAsia"/>
          <w:b/>
          <w:spacing w:val="10"/>
          <w:kern w:val="2"/>
          <w:szCs w:val="22"/>
        </w:rPr>
        <w:t>（</w:t>
      </w:r>
      <w:proofErr w:type="gramStart"/>
      <w:r w:rsidRPr="00200BE4">
        <w:rPr>
          <w:rFonts w:ascii="黑体" w:eastAsia="黑体" w:hAnsi="黑体" w:cs="宋体" w:hint="eastAsia"/>
          <w:b/>
          <w:spacing w:val="10"/>
          <w:kern w:val="2"/>
          <w:szCs w:val="22"/>
        </w:rPr>
        <w:t>一</w:t>
      </w:r>
      <w:proofErr w:type="gramEnd"/>
      <w:r w:rsidRPr="00200BE4">
        <w:rPr>
          <w:rFonts w:ascii="黑体" w:eastAsia="黑体" w:hAnsi="黑体" w:cs="宋体" w:hint="eastAsia"/>
          <w:b/>
          <w:spacing w:val="10"/>
          <w:kern w:val="2"/>
          <w:szCs w:val="22"/>
        </w:rPr>
        <w:t>）（2017黄冈</w:t>
      </w:r>
      <w:proofErr w:type="gramStart"/>
      <w:r w:rsidRPr="00200BE4">
        <w:rPr>
          <w:rFonts w:ascii="黑体" w:eastAsia="黑体" w:hAnsi="黑体" w:cs="宋体" w:hint="eastAsia"/>
          <w:b/>
          <w:spacing w:val="10"/>
          <w:kern w:val="2"/>
          <w:szCs w:val="22"/>
        </w:rPr>
        <w:t>中学八</w:t>
      </w:r>
      <w:proofErr w:type="gramEnd"/>
      <w:r w:rsidRPr="00200BE4">
        <w:rPr>
          <w:rFonts w:ascii="黑体" w:eastAsia="黑体" w:hAnsi="黑体" w:cs="宋体" w:hint="eastAsia"/>
          <w:b/>
          <w:spacing w:val="10"/>
          <w:kern w:val="2"/>
          <w:szCs w:val="22"/>
        </w:rPr>
        <w:t>校联考）论述类文本阅读（9分，每小题3分）</w:t>
      </w:r>
    </w:p>
    <w:p w14:paraId="4C1535BC" w14:textId="71E9550B" w:rsidR="00332C4F" w:rsidRPr="008D6DE8" w:rsidRDefault="00332C4F" w:rsidP="00866866">
      <w:pPr>
        <w:widowControl w:val="0"/>
        <w:tabs>
          <w:tab w:val="left" w:pos="0"/>
          <w:tab w:val="left" w:pos="2520"/>
          <w:tab w:val="left" w:pos="5040"/>
        </w:tabs>
        <w:spacing w:line="360" w:lineRule="auto"/>
        <w:ind w:firstLineChars="0" w:firstLine="0"/>
        <w:jc w:val="both"/>
        <w:rPr>
          <w:rFonts w:eastAsiaTheme="minorEastAsia"/>
          <w:spacing w:val="10"/>
          <w:kern w:val="2"/>
        </w:rPr>
      </w:pPr>
      <w:r w:rsidRPr="008D6DE8">
        <w:rPr>
          <w:rFonts w:eastAsiaTheme="minorEastAsia" w:hint="eastAsia"/>
          <w:spacing w:val="10"/>
          <w:kern w:val="2"/>
        </w:rPr>
        <w:t>阅读下面的文字，完成</w:t>
      </w:r>
      <w:r w:rsidRPr="008D6DE8">
        <w:rPr>
          <w:rFonts w:eastAsiaTheme="minorEastAsia"/>
          <w:spacing w:val="10"/>
          <w:kern w:val="2"/>
        </w:rPr>
        <w:t>1</w:t>
      </w:r>
      <w:r w:rsidRPr="008D6DE8">
        <w:rPr>
          <w:rFonts w:ascii="MS Mincho" w:eastAsia="MS Mincho" w:hAnsi="MS Mincho" w:cs="MS Mincho" w:hint="eastAsia"/>
          <w:spacing w:val="10"/>
          <w:kern w:val="2"/>
        </w:rPr>
        <w:t>〜</w:t>
      </w:r>
      <w:r w:rsidRPr="008D6DE8">
        <w:rPr>
          <w:rFonts w:eastAsiaTheme="minorEastAsia"/>
          <w:spacing w:val="10"/>
          <w:kern w:val="2"/>
        </w:rPr>
        <w:t>3</w:t>
      </w:r>
      <w:r w:rsidRPr="008D6DE8">
        <w:rPr>
          <w:rFonts w:eastAsiaTheme="minorEastAsia" w:hint="eastAsia"/>
          <w:spacing w:val="10"/>
          <w:kern w:val="2"/>
        </w:rPr>
        <w:t>题</w:t>
      </w:r>
      <w:r w:rsidR="00B11790" w:rsidRPr="008D6DE8">
        <w:rPr>
          <w:rFonts w:eastAsiaTheme="minorEastAsia" w:hint="eastAsia"/>
          <w:spacing w:val="10"/>
          <w:kern w:val="2"/>
        </w:rPr>
        <w:t>。</w:t>
      </w:r>
    </w:p>
    <w:p w14:paraId="2B795577" w14:textId="77777777" w:rsidR="00200BE4" w:rsidRDefault="00200BE4" w:rsidP="00200BE4">
      <w:pPr>
        <w:widowControl w:val="0"/>
        <w:spacing w:line="360" w:lineRule="auto"/>
        <w:ind w:firstLineChars="200" w:firstLine="520"/>
        <w:jc w:val="center"/>
        <w:rPr>
          <w:rFonts w:eastAsiaTheme="minorEastAsia"/>
          <w:spacing w:val="10"/>
          <w:kern w:val="2"/>
          <w:sz w:val="24"/>
        </w:rPr>
      </w:pPr>
      <w:r w:rsidRPr="00200BE4">
        <w:rPr>
          <w:rFonts w:eastAsiaTheme="minorEastAsia" w:hint="eastAsia"/>
          <w:spacing w:val="10"/>
          <w:kern w:val="2"/>
          <w:sz w:val="24"/>
        </w:rPr>
        <w:t>魏晋时期文的自觉</w:t>
      </w:r>
    </w:p>
    <w:p w14:paraId="239E75CF" w14:textId="68D073F8" w:rsidR="00200BE4" w:rsidRPr="00200BE4" w:rsidRDefault="00200BE4" w:rsidP="00200BE4">
      <w:pPr>
        <w:widowControl w:val="0"/>
        <w:spacing w:line="360" w:lineRule="auto"/>
        <w:ind w:firstLineChars="200" w:firstLine="420"/>
        <w:jc w:val="both"/>
        <w:rPr>
          <w:rFonts w:ascii="楷体_GB2312" w:eastAsia="楷体_GB2312" w:hAnsi="楷体" w:cs="楷体"/>
          <w:lang w:bidi="ne-NP"/>
        </w:rPr>
      </w:pPr>
      <w:r w:rsidRPr="00200BE4">
        <w:rPr>
          <w:rFonts w:ascii="楷体_GB2312" w:eastAsia="楷体_GB2312" w:hAnsi="楷体" w:cs="楷体" w:hint="eastAsia"/>
          <w:lang w:bidi="ne-NP"/>
        </w:rPr>
        <w:t xml:space="preserve">鲁迅说：“曹丕的一个时代可以说是文学的自觉时代，或如近代所说，是为艺术而艺术的一派。”“为艺术而艺术”是相对于两汉文艺“厚人伦，美教化”的功利艺术而言。以曹丕为最早标志，它确乎是魏晋新风。 </w:t>
      </w:r>
    </w:p>
    <w:p w14:paraId="111A50AE" w14:textId="77777777" w:rsidR="00200BE4" w:rsidRPr="00200BE4" w:rsidRDefault="00200BE4" w:rsidP="00200BE4">
      <w:pPr>
        <w:widowControl w:val="0"/>
        <w:spacing w:line="360" w:lineRule="auto"/>
        <w:ind w:firstLineChars="0" w:firstLine="0"/>
        <w:jc w:val="both"/>
        <w:rPr>
          <w:rFonts w:ascii="楷体_GB2312" w:eastAsia="楷体_GB2312" w:hAnsi="楷体" w:cs="楷体"/>
          <w:lang w:bidi="ne-NP"/>
        </w:rPr>
      </w:pPr>
      <w:r w:rsidRPr="00200BE4">
        <w:rPr>
          <w:rFonts w:ascii="楷体_GB2312" w:eastAsia="楷体_GB2312" w:hAnsi="楷体" w:cs="楷体" w:hint="eastAsia"/>
          <w:lang w:bidi="ne-NP"/>
        </w:rPr>
        <w:t xml:space="preserve">    鲁迅又说：“汉文慢慢壮大是时代使然，非专靠曹氏父子之功的，但华丽好看，却是曹丕提倡的功劳。”曹丕地位甚高，后来又做了皇帝，</w:t>
      </w:r>
      <w:proofErr w:type="gramStart"/>
      <w:r w:rsidRPr="00200BE4">
        <w:rPr>
          <w:rFonts w:ascii="楷体_GB2312" w:eastAsia="楷体_GB2312" w:hAnsi="楷体" w:cs="楷体" w:hint="eastAsia"/>
          <w:lang w:bidi="ne-NP"/>
        </w:rPr>
        <w:t>极</w:t>
      </w:r>
      <w:proofErr w:type="gramEnd"/>
      <w:r w:rsidRPr="00200BE4">
        <w:rPr>
          <w:rFonts w:ascii="楷体_GB2312" w:eastAsia="楷体_GB2312" w:hAnsi="楷体" w:cs="楷体" w:hint="eastAsia"/>
          <w:lang w:bidi="ne-NP"/>
        </w:rPr>
        <w:t>人世之崇荣，应该是实现了人生的最高理想了吧，然而并不。他依然感到“年寿有时而尽，荣乐止乎其身，两者并至之常期，未若文章之无穷”。帝王将相、富贵功名可能很快便是白骨荒丘，真正不朽、能够世代流传的却是精神生产的东西。“不假良史之词，不托飞驰之势，而声名自传于后。”（曹丕《典论·论文》）显赫一时的皇帝可以湮没无闻，华丽优美的词章并不依附什么却被人们长久传诵。可见曹丕所以讲求和提倡文章华美，是与他</w:t>
      </w:r>
      <w:r w:rsidRPr="00200BE4">
        <w:rPr>
          <w:rFonts w:ascii="楷体_GB2312" w:eastAsia="楷体_GB2312" w:hAnsi="楷体" w:cs="楷体" w:hint="eastAsia"/>
          <w:lang w:bidi="ne-NP"/>
        </w:rPr>
        <w:lastRenderedPageBreak/>
        <w:t>这种对人生“不朽”的追求相联系的。</w:t>
      </w:r>
    </w:p>
    <w:p w14:paraId="3995EBD1" w14:textId="77777777" w:rsidR="00200BE4" w:rsidRPr="00200BE4" w:rsidRDefault="00200BE4" w:rsidP="00200BE4">
      <w:pPr>
        <w:widowControl w:val="0"/>
        <w:spacing w:line="360" w:lineRule="auto"/>
        <w:ind w:firstLineChars="200" w:firstLine="420"/>
        <w:jc w:val="both"/>
        <w:rPr>
          <w:rFonts w:ascii="楷体_GB2312" w:eastAsia="楷体_GB2312" w:hAnsi="楷体" w:cs="楷体"/>
          <w:lang w:bidi="ne-NP"/>
        </w:rPr>
      </w:pPr>
      <w:r w:rsidRPr="00200BE4">
        <w:rPr>
          <w:rFonts w:ascii="楷体_GB2312" w:eastAsia="楷体_GB2312" w:hAnsi="楷体" w:cs="楷体" w:hint="eastAsia"/>
          <w:lang w:bidi="ne-NP"/>
        </w:rPr>
        <w:t>这样，文学及其形式本身，其价值和地位便大不同于两汉。在当时，文学实际总是宫廷玩物。司马相如、东方</w:t>
      </w:r>
      <w:proofErr w:type="gramStart"/>
      <w:r w:rsidRPr="00200BE4">
        <w:rPr>
          <w:rFonts w:ascii="楷体_GB2312" w:eastAsia="楷体_GB2312" w:hAnsi="楷体" w:cs="楷体" w:hint="eastAsia"/>
          <w:lang w:bidi="ne-NP"/>
        </w:rPr>
        <w:t>朔</w:t>
      </w:r>
      <w:proofErr w:type="gramEnd"/>
      <w:r w:rsidRPr="00200BE4">
        <w:rPr>
          <w:rFonts w:ascii="楷体_GB2312" w:eastAsia="楷体_GB2312" w:hAnsi="楷体" w:cs="楷体" w:hint="eastAsia"/>
          <w:lang w:bidi="ne-NP"/>
        </w:rPr>
        <w:t>这些专门的语言大师乃是皇帝弄臣，处于“俳优畜之”的地位。那些堂哉皇也的皇皇大赋，不过是歌功颂德、点缀升平，再加上一点所谓“讽喻”之类的尾巴以娱乐皇帝而已。至于绘画、书法等等，更不必说，这些艺术部类在奴隶制时代(作者持“魏晋封建说”，认为我国秦汉时期仍处于奴隶制社会，封建社会自魏晋开始。)更没有独立的地位。在两汉，文学与经</w:t>
      </w:r>
      <w:proofErr w:type="gramStart"/>
      <w:r w:rsidRPr="00200BE4">
        <w:rPr>
          <w:rFonts w:ascii="楷体_GB2312" w:eastAsia="楷体_GB2312" w:hAnsi="楷体" w:cs="楷体" w:hint="eastAsia"/>
          <w:lang w:bidi="ne-NP"/>
        </w:rPr>
        <w:t>术没有</w:t>
      </w:r>
      <w:proofErr w:type="gramEnd"/>
      <w:r w:rsidRPr="00200BE4">
        <w:rPr>
          <w:rFonts w:ascii="楷体_GB2312" w:eastAsia="楷体_GB2312" w:hAnsi="楷体" w:cs="楷体" w:hint="eastAsia"/>
          <w:lang w:bidi="ne-NP"/>
        </w:rPr>
        <w:t>分家。《盐铁论》里的“文学”指的是儒生，贾谊、班固、张衡等人也不是作为文学家而是因具有政治家、大臣、史官等身份而有其地位的和名声的。</w:t>
      </w:r>
    </w:p>
    <w:p w14:paraId="47848B24" w14:textId="77777777" w:rsidR="00200BE4" w:rsidRPr="00200BE4" w:rsidRDefault="00200BE4" w:rsidP="00200BE4">
      <w:pPr>
        <w:widowControl w:val="0"/>
        <w:spacing w:line="360" w:lineRule="auto"/>
        <w:ind w:firstLineChars="200" w:firstLine="420"/>
        <w:jc w:val="both"/>
        <w:rPr>
          <w:rFonts w:ascii="楷体_GB2312" w:eastAsia="楷体_GB2312" w:hAnsi="楷体" w:cs="楷体"/>
          <w:lang w:bidi="ne-NP"/>
        </w:rPr>
      </w:pPr>
      <w:r w:rsidRPr="00200BE4">
        <w:rPr>
          <w:rFonts w:ascii="楷体_GB2312" w:eastAsia="楷体_GB2312" w:hAnsi="楷体" w:cs="楷体" w:hint="eastAsia"/>
          <w:lang w:bidi="ne-NP"/>
        </w:rPr>
        <w:t xml:space="preserve">在两汉，门阀大族累世经学，家法师传，是当时的文化保护者、垄断者，当他们取得不受皇权任意支配的独立地位，即建立起封建前期的门阀统治后，这些世代沿袭着富贵荣华、什么也不缺少的贵族们，认为真正有价值有意义能传之久远以至不朽的，只有由文学表达出来的他们个人的思想、情感、精神、品格，从而刻意作文，“为艺术而艺术”，确认诗文具有自身的价值意义，不只是功利附庸和政治工具，等等，便也是很自然的了。 </w:t>
      </w:r>
    </w:p>
    <w:p w14:paraId="42DAB23A" w14:textId="77777777" w:rsidR="00200BE4" w:rsidRPr="00200BE4" w:rsidRDefault="00200BE4" w:rsidP="00200BE4">
      <w:pPr>
        <w:widowControl w:val="0"/>
        <w:spacing w:line="360" w:lineRule="auto"/>
        <w:ind w:firstLineChars="200" w:firstLine="420"/>
        <w:jc w:val="both"/>
        <w:rPr>
          <w:rFonts w:ascii="楷体" w:eastAsia="楷体" w:hAnsi="楷体" w:cs="楷体"/>
          <w:lang w:bidi="ne-NP"/>
        </w:rPr>
      </w:pPr>
      <w:r w:rsidRPr="00200BE4">
        <w:rPr>
          <w:rFonts w:ascii="楷体_GB2312" w:eastAsia="楷体_GB2312" w:hAnsi="楷体" w:cs="楷体" w:hint="eastAsia"/>
          <w:lang w:bidi="ne-NP"/>
        </w:rPr>
        <w:t>所以，由曹丕提倡的这一新观念极为迅速地得到了广泛响应和长久的发展。曹植在当时之所以具有那么高的地位，钟嵘比之为“</w:t>
      </w:r>
      <w:proofErr w:type="gramStart"/>
      <w:r w:rsidRPr="00200BE4">
        <w:rPr>
          <w:rFonts w:ascii="楷体_GB2312" w:eastAsia="楷体_GB2312" w:hAnsi="楷体" w:cs="楷体" w:hint="eastAsia"/>
          <w:lang w:bidi="ne-NP"/>
        </w:rPr>
        <w:t>譬</w:t>
      </w:r>
      <w:proofErr w:type="gramEnd"/>
      <w:r w:rsidRPr="00200BE4">
        <w:rPr>
          <w:rFonts w:ascii="楷体_GB2312" w:eastAsia="楷体_GB2312" w:hAnsi="楷体" w:cs="楷体" w:hint="eastAsia"/>
          <w:lang w:bidi="ne-NP"/>
        </w:rPr>
        <w:t>人伦之有周孔”，重要的原因之一就是从他开始讲究诗</w:t>
      </w:r>
      <w:proofErr w:type="gramStart"/>
      <w:r w:rsidRPr="00200BE4">
        <w:rPr>
          <w:rFonts w:ascii="楷体_GB2312" w:eastAsia="楷体_GB2312" w:hAnsi="楷体" w:cs="楷体" w:hint="eastAsia"/>
          <w:lang w:bidi="ne-NP"/>
        </w:rPr>
        <w:t>的炼词造句</w:t>
      </w:r>
      <w:proofErr w:type="gramEnd"/>
      <w:r w:rsidRPr="00200BE4">
        <w:rPr>
          <w:rFonts w:ascii="楷体_GB2312" w:eastAsia="楷体_GB2312" w:hAnsi="楷体" w:cs="楷体" w:hint="eastAsia"/>
          <w:lang w:bidi="ne-NP"/>
        </w:rPr>
        <w:t>。所谓“起调多工”（如“高台多悲风，朝日照北林”），精心练字（如“惊风飘白日”“朱华冒绿池”等等），音调</w:t>
      </w:r>
      <w:proofErr w:type="gramStart"/>
      <w:r w:rsidRPr="00200BE4">
        <w:rPr>
          <w:rFonts w:ascii="楷体_GB2312" w:eastAsia="楷体_GB2312" w:hAnsi="楷体" w:cs="楷体" w:hint="eastAsia"/>
          <w:lang w:bidi="ne-NP"/>
        </w:rPr>
        <w:t>谐</w:t>
      </w:r>
      <w:proofErr w:type="gramEnd"/>
      <w:r w:rsidRPr="00200BE4">
        <w:rPr>
          <w:rFonts w:ascii="楷体_GB2312" w:eastAsia="楷体_GB2312" w:hAnsi="楷体" w:cs="楷体" w:hint="eastAsia"/>
          <w:lang w:bidi="ne-NP"/>
        </w:rPr>
        <w:t>协（如“孤魂翔故城，灵柩寄京师”）……都表明他是在有意识地讲究</w:t>
      </w:r>
      <w:proofErr w:type="gramStart"/>
      <w:r w:rsidRPr="00200BE4">
        <w:rPr>
          <w:rFonts w:ascii="楷体_GB2312" w:eastAsia="楷体_GB2312" w:hAnsi="楷体" w:cs="楷体" w:hint="eastAsia"/>
          <w:lang w:bidi="ne-NP"/>
        </w:rPr>
        <w:t>作诗</w:t>
      </w:r>
      <w:proofErr w:type="gramEnd"/>
      <w:r w:rsidRPr="00200BE4">
        <w:rPr>
          <w:rFonts w:ascii="楷体_GB2312" w:eastAsia="楷体_GB2312" w:hAnsi="楷体" w:cs="楷体" w:hint="eastAsia"/>
          <w:lang w:bidi="ne-NP"/>
        </w:rPr>
        <w:t>，大不同于以前了。自魏晋到南朝，讲求文词的华美，文体的划分，文笔的区别，文思的过程，文作的评议，文理的探求，以及文集的汇篆，都是前所未有的现象。它们成为这一历史时期意识形态的突出特征,都鲜明地表示了文的自觉。</w:t>
      </w:r>
    </w:p>
    <w:p w14:paraId="5AF44637" w14:textId="77777777" w:rsidR="00200BE4" w:rsidRPr="00200BE4" w:rsidRDefault="00200BE4" w:rsidP="00200BE4">
      <w:pPr>
        <w:widowControl w:val="0"/>
        <w:spacing w:line="360" w:lineRule="auto"/>
        <w:ind w:firstLineChars="0" w:firstLine="0"/>
        <w:jc w:val="right"/>
        <w:rPr>
          <w:lang w:bidi="ne-NP"/>
        </w:rPr>
      </w:pPr>
      <w:r w:rsidRPr="00200BE4">
        <w:rPr>
          <w:rFonts w:eastAsia="楷体_GB2312"/>
          <w:kern w:val="2"/>
        </w:rPr>
        <w:t xml:space="preserve">                                  </w:t>
      </w:r>
      <w:r w:rsidRPr="00200BE4">
        <w:rPr>
          <w:rFonts w:hint="eastAsia"/>
          <w:lang w:bidi="ne-NP"/>
        </w:rPr>
        <w:t xml:space="preserve"> </w:t>
      </w:r>
      <w:r w:rsidRPr="00200BE4">
        <w:rPr>
          <w:rFonts w:hint="eastAsia"/>
          <w:lang w:bidi="ne-NP"/>
        </w:rPr>
        <w:t>——摘自李泽厚《美的历程》（有删改）</w:t>
      </w:r>
    </w:p>
    <w:p w14:paraId="3A089F11" w14:textId="26EDE3C3" w:rsidR="00200BE4" w:rsidRPr="00200BE4" w:rsidRDefault="00200BE4" w:rsidP="00200BE4">
      <w:pPr>
        <w:adjustRightInd w:val="0"/>
        <w:snapToGrid w:val="0"/>
        <w:spacing w:line="360" w:lineRule="auto"/>
        <w:ind w:left="420" w:hangingChars="200" w:hanging="420"/>
        <w:rPr>
          <w:spacing w:val="10"/>
          <w:kern w:val="2"/>
        </w:rPr>
      </w:pPr>
      <w:r w:rsidRPr="00200BE4">
        <w:rPr>
          <w:rFonts w:hint="eastAsia"/>
          <w:lang w:bidi="ne-NP"/>
        </w:rPr>
        <w:t>1</w:t>
      </w:r>
      <w:r w:rsidRPr="00200BE4">
        <w:rPr>
          <w:rFonts w:ascii="宋体" w:hAnsi="宋体" w:cs="宋体" w:hint="eastAsia"/>
          <w:kern w:val="2"/>
          <w:shd w:val="clear" w:color="auto" w:fill="FFFFFF"/>
        </w:rPr>
        <w:t>．</w:t>
      </w:r>
      <w:r w:rsidRPr="00200BE4">
        <w:rPr>
          <w:rFonts w:hint="eastAsia"/>
          <w:lang w:bidi="ne-NP"/>
        </w:rPr>
        <w:t>下列各项所述现象中，不属于对文章所述“文的自觉”的体现的一项是（</w:t>
      </w:r>
      <w:r w:rsidRPr="00200BE4">
        <w:rPr>
          <w:rFonts w:hint="eastAsia"/>
          <w:lang w:bidi="ne-NP"/>
        </w:rPr>
        <w:t>3</w:t>
      </w:r>
      <w:r w:rsidRPr="00200BE4">
        <w:rPr>
          <w:rFonts w:hint="eastAsia"/>
          <w:lang w:bidi="ne-NP"/>
        </w:rPr>
        <w:t>分）</w:t>
      </w:r>
      <w:r w:rsidRPr="00F319D7">
        <w:rPr>
          <w:rFonts w:hint="eastAsia"/>
          <w:spacing w:val="10"/>
          <w:kern w:val="2"/>
        </w:rPr>
        <w:t>（</w:t>
      </w:r>
      <w:r w:rsidRPr="00F319D7">
        <w:rPr>
          <w:spacing w:val="10"/>
          <w:kern w:val="2"/>
        </w:rPr>
        <w:t xml:space="preserve">     </w:t>
      </w:r>
      <w:r w:rsidRPr="00F319D7">
        <w:rPr>
          <w:rFonts w:hint="eastAsia"/>
          <w:spacing w:val="10"/>
          <w:kern w:val="2"/>
        </w:rPr>
        <w:t>）</w:t>
      </w:r>
    </w:p>
    <w:p w14:paraId="77CB1D3F" w14:textId="77777777" w:rsidR="00200BE4" w:rsidRPr="00200BE4" w:rsidRDefault="00200BE4" w:rsidP="00200BE4">
      <w:pPr>
        <w:widowControl w:val="0"/>
        <w:spacing w:line="360" w:lineRule="auto"/>
        <w:ind w:leftChars="200" w:left="758" w:hangingChars="161" w:hanging="338"/>
        <w:jc w:val="both"/>
        <w:rPr>
          <w:lang w:bidi="ne-NP"/>
        </w:rPr>
      </w:pPr>
      <w:r w:rsidRPr="00200BE4">
        <w:rPr>
          <w:rFonts w:hint="eastAsia"/>
          <w:lang w:bidi="ne-NP"/>
        </w:rPr>
        <w:t>A</w:t>
      </w:r>
      <w:r w:rsidRPr="00200BE4">
        <w:rPr>
          <w:rFonts w:ascii="宋体" w:hAnsi="宋体" w:cs="宋体" w:hint="eastAsia"/>
          <w:kern w:val="2"/>
          <w:shd w:val="clear" w:color="auto" w:fill="FFFFFF"/>
        </w:rPr>
        <w:t>．</w:t>
      </w:r>
      <w:r w:rsidRPr="00200BE4">
        <w:rPr>
          <w:rFonts w:hint="eastAsia"/>
          <w:lang w:bidi="ne-NP"/>
        </w:rPr>
        <w:t>钟嵘的《诗品》强调“若乃经国文符，应资博古……至乎吟咏性情，亦何贵于干事？”把吟咏性情的诗和经事致用的经学儒术从创作特征上强调区别开。</w:t>
      </w:r>
    </w:p>
    <w:p w14:paraId="462E046E" w14:textId="77777777" w:rsidR="00200BE4" w:rsidRPr="00200BE4" w:rsidRDefault="00200BE4" w:rsidP="00200BE4">
      <w:pPr>
        <w:widowControl w:val="0"/>
        <w:spacing w:line="360" w:lineRule="auto"/>
        <w:ind w:leftChars="200" w:left="758" w:hangingChars="161" w:hanging="338"/>
        <w:jc w:val="both"/>
        <w:rPr>
          <w:lang w:bidi="ne-NP"/>
        </w:rPr>
      </w:pPr>
      <w:r w:rsidRPr="00200BE4">
        <w:rPr>
          <w:rFonts w:hint="eastAsia"/>
          <w:lang w:bidi="ne-NP"/>
        </w:rPr>
        <w:t>B</w:t>
      </w:r>
      <w:r w:rsidRPr="00200BE4">
        <w:rPr>
          <w:rFonts w:ascii="宋体" w:hAnsi="宋体" w:cs="宋体" w:hint="eastAsia"/>
          <w:kern w:val="2"/>
          <w:shd w:val="clear" w:color="auto" w:fill="FFFFFF"/>
        </w:rPr>
        <w:t>．</w:t>
      </w:r>
      <w:r w:rsidRPr="00200BE4">
        <w:rPr>
          <w:rFonts w:hint="eastAsia"/>
          <w:lang w:bidi="ne-NP"/>
        </w:rPr>
        <w:t>司马迁说自己创作史记的动机是“凡</w:t>
      </w:r>
      <w:proofErr w:type="gramStart"/>
      <w:r w:rsidRPr="00200BE4">
        <w:rPr>
          <w:rFonts w:hint="eastAsia"/>
          <w:lang w:bidi="ne-NP"/>
        </w:rPr>
        <w:t>百三十</w:t>
      </w:r>
      <w:proofErr w:type="gramEnd"/>
      <w:r w:rsidRPr="00200BE4">
        <w:rPr>
          <w:rFonts w:hint="eastAsia"/>
          <w:lang w:bidi="ne-NP"/>
        </w:rPr>
        <w:t>篇，亦欲以究天人之际，通古今之变，成一家之言”，鲁迅称赞《史记》是“无韵之离骚”，充分肯定了其文学成就。</w:t>
      </w:r>
    </w:p>
    <w:p w14:paraId="6E6CC441" w14:textId="77EDA1C7" w:rsidR="00200BE4" w:rsidRPr="00200BE4" w:rsidRDefault="00200BE4" w:rsidP="00200BE4">
      <w:pPr>
        <w:widowControl w:val="0"/>
        <w:spacing w:line="360" w:lineRule="auto"/>
        <w:ind w:leftChars="200" w:left="758" w:hangingChars="161" w:hanging="338"/>
        <w:jc w:val="both"/>
        <w:rPr>
          <w:lang w:bidi="ne-NP"/>
        </w:rPr>
      </w:pPr>
      <w:r w:rsidRPr="00200BE4">
        <w:rPr>
          <w:rFonts w:hint="eastAsia"/>
          <w:lang w:bidi="ne-NP"/>
        </w:rPr>
        <w:t>C</w:t>
      </w:r>
      <w:r w:rsidRPr="00200BE4">
        <w:rPr>
          <w:rFonts w:ascii="宋体" w:hAnsi="宋体" w:cs="宋体" w:hint="eastAsia"/>
          <w:kern w:val="2"/>
          <w:shd w:val="clear" w:color="auto" w:fill="FFFFFF"/>
        </w:rPr>
        <w:t>．</w:t>
      </w:r>
      <w:r w:rsidRPr="00200BE4">
        <w:rPr>
          <w:rFonts w:hint="eastAsia"/>
          <w:lang w:bidi="ne-NP"/>
        </w:rPr>
        <w:t>魏晋南北朝时期的骈文讲究声律的和谐、用字的绮丽、辞汇的对</w:t>
      </w:r>
      <w:r w:rsidRPr="00200BE4">
        <w:rPr>
          <w:rFonts w:hint="eastAsia"/>
          <w:noProof/>
        </w:rPr>
        <w:drawing>
          <wp:inline distT="0" distB="0" distL="0" distR="0" wp14:anchorId="0E53A5B4" wp14:editId="450BFCCA">
            <wp:extent cx="21590" cy="21590"/>
            <wp:effectExtent l="0" t="0" r="0"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科网(www.zxxk.com)--教育资源门户，提供试卷、教案、课件、论文、素材及各类教学资源下载，还有大量而丰富的教学相关资讯！"/>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r w:rsidRPr="00200BE4">
        <w:rPr>
          <w:rFonts w:hint="eastAsia"/>
          <w:lang w:bidi="ne-NP"/>
        </w:rPr>
        <w:t>偶和用典，体现了对文章形式美的刻意追求，甚至因此使文章在思想内容的表达上受到限制。</w:t>
      </w:r>
    </w:p>
    <w:p w14:paraId="70AB15E9" w14:textId="77777777" w:rsidR="00200BE4" w:rsidRDefault="00200BE4" w:rsidP="00200BE4">
      <w:pPr>
        <w:widowControl w:val="0"/>
        <w:spacing w:line="360" w:lineRule="auto"/>
        <w:ind w:leftChars="200" w:left="758" w:hangingChars="161" w:hanging="338"/>
        <w:jc w:val="both"/>
        <w:rPr>
          <w:lang w:bidi="ne-NP"/>
        </w:rPr>
      </w:pPr>
      <w:r w:rsidRPr="00200BE4">
        <w:rPr>
          <w:rFonts w:hint="eastAsia"/>
          <w:lang w:bidi="ne-NP"/>
        </w:rPr>
        <w:t>D</w:t>
      </w:r>
      <w:r w:rsidRPr="00200BE4">
        <w:rPr>
          <w:rFonts w:ascii="宋体" w:hAnsi="宋体" w:cs="宋体" w:hint="eastAsia"/>
          <w:kern w:val="2"/>
          <w:shd w:val="clear" w:color="auto" w:fill="FFFFFF"/>
        </w:rPr>
        <w:t>．</w:t>
      </w:r>
      <w:r w:rsidRPr="00200BE4">
        <w:rPr>
          <w:rFonts w:hint="eastAsia"/>
          <w:lang w:bidi="ne-NP"/>
        </w:rPr>
        <w:t>陆机在《文赋》中说“诗缘情而绮靡，赋体物而</w:t>
      </w:r>
      <w:proofErr w:type="gramStart"/>
      <w:r w:rsidRPr="00200BE4">
        <w:rPr>
          <w:rFonts w:hint="eastAsia"/>
          <w:lang w:bidi="ne-NP"/>
        </w:rPr>
        <w:t>浏</w:t>
      </w:r>
      <w:proofErr w:type="gramEnd"/>
      <w:r w:rsidRPr="00200BE4">
        <w:rPr>
          <w:rFonts w:hint="eastAsia"/>
          <w:lang w:bidi="ne-NP"/>
        </w:rPr>
        <w:t>亮，碑披文以相质，</w:t>
      </w:r>
      <w:proofErr w:type="gramStart"/>
      <w:r w:rsidRPr="00200BE4">
        <w:rPr>
          <w:rFonts w:hint="eastAsia"/>
          <w:lang w:bidi="ne-NP"/>
        </w:rPr>
        <w:t>诔</w:t>
      </w:r>
      <w:proofErr w:type="gramEnd"/>
      <w:r w:rsidRPr="00200BE4">
        <w:rPr>
          <w:rFonts w:hint="eastAsia"/>
          <w:lang w:bidi="ne-NP"/>
        </w:rPr>
        <w:t>缠绵而凄怆”，区分了诗、赋、碑、</w:t>
      </w:r>
      <w:proofErr w:type="gramStart"/>
      <w:r w:rsidRPr="00200BE4">
        <w:rPr>
          <w:rFonts w:hint="eastAsia"/>
          <w:lang w:bidi="ne-NP"/>
        </w:rPr>
        <w:t>诔</w:t>
      </w:r>
      <w:proofErr w:type="gramEnd"/>
      <w:r w:rsidRPr="00200BE4">
        <w:rPr>
          <w:rFonts w:hint="eastAsia"/>
          <w:lang w:bidi="ne-NP"/>
        </w:rPr>
        <w:t>等不同文体的文体特征。</w:t>
      </w:r>
    </w:p>
    <w:p w14:paraId="4437E6F3" w14:textId="138FAD97" w:rsidR="00200BE4" w:rsidRPr="00200BE4" w:rsidRDefault="00E62E2A" w:rsidP="00200BE4">
      <w:pPr>
        <w:widowControl w:val="0"/>
        <w:spacing w:line="360" w:lineRule="auto"/>
        <w:ind w:leftChars="106" w:left="1143" w:hangingChars="400" w:hanging="920"/>
        <w:jc w:val="both"/>
        <w:rPr>
          <w:lang w:bidi="ne-NP"/>
        </w:rPr>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解析</w:t>
      </w:r>
      <w:r w:rsidRPr="008D6DE8">
        <w:rPr>
          <w:rFonts w:eastAsiaTheme="minorEastAsia" w:hint="eastAsia"/>
          <w:color w:val="FF0000"/>
          <w:spacing w:val="10"/>
          <w:kern w:val="2"/>
          <w:szCs w:val="20"/>
        </w:rPr>
        <w:t>】</w:t>
      </w:r>
      <w:r w:rsidR="00200BE4" w:rsidRPr="00200BE4">
        <w:rPr>
          <w:rFonts w:hint="eastAsia"/>
          <w:lang w:bidi="ne-NP"/>
        </w:rPr>
        <w:t>（司马迁的《史记》虽然具备极高的文学成就，但是从其创作动机来看，并非“为艺术而艺术”的刻意为文。）</w:t>
      </w:r>
    </w:p>
    <w:p w14:paraId="5452EBEA" w14:textId="0C46B74C" w:rsidR="00E62E2A" w:rsidRPr="008D6DE8" w:rsidRDefault="00E62E2A" w:rsidP="003F0518">
      <w:pPr>
        <w:widowControl w:val="0"/>
        <w:spacing w:line="360" w:lineRule="auto"/>
        <w:ind w:firstLineChars="100" w:firstLine="230"/>
        <w:jc w:val="both"/>
        <w:rPr>
          <w:rFonts w:eastAsiaTheme="minorEastAsia"/>
          <w:color w:val="FF0000"/>
          <w:spacing w:val="10"/>
          <w:kern w:val="2"/>
          <w:szCs w:val="20"/>
        </w:rPr>
      </w:pPr>
    </w:p>
    <w:p w14:paraId="7520AFF9" w14:textId="5D3A2EAF" w:rsidR="00200BE4" w:rsidRPr="00200BE4" w:rsidRDefault="00BA7D70" w:rsidP="00200BE4">
      <w:pPr>
        <w:spacing w:line="360" w:lineRule="auto"/>
        <w:ind w:firstLineChars="0" w:firstLine="0"/>
        <w:rPr>
          <w:color w:val="FF0000"/>
          <w:lang w:bidi="ne-NP"/>
        </w:rPr>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答案</w:t>
      </w:r>
      <w:r w:rsidRPr="008D6DE8">
        <w:rPr>
          <w:rFonts w:eastAsiaTheme="minorEastAsia" w:hint="eastAsia"/>
          <w:color w:val="FF0000"/>
          <w:spacing w:val="10"/>
          <w:kern w:val="2"/>
          <w:szCs w:val="20"/>
        </w:rPr>
        <w:t>】</w:t>
      </w:r>
      <w:r w:rsidR="00200BE4" w:rsidRPr="00200BE4">
        <w:rPr>
          <w:rFonts w:hint="eastAsia"/>
          <w:lang w:bidi="ne-NP"/>
        </w:rPr>
        <w:t xml:space="preserve"> B </w:t>
      </w:r>
    </w:p>
    <w:p w14:paraId="7FD17E6A" w14:textId="684B9B37" w:rsidR="00200BE4" w:rsidRPr="00200BE4" w:rsidRDefault="00200BE4" w:rsidP="00200BE4">
      <w:pPr>
        <w:adjustRightInd w:val="0"/>
        <w:snapToGrid w:val="0"/>
        <w:spacing w:line="360" w:lineRule="auto"/>
        <w:ind w:left="420" w:hangingChars="200" w:hanging="420"/>
        <w:rPr>
          <w:spacing w:val="10"/>
          <w:kern w:val="2"/>
        </w:rPr>
      </w:pPr>
      <w:r w:rsidRPr="00200BE4">
        <w:rPr>
          <w:rFonts w:hint="eastAsia"/>
          <w:lang w:bidi="ne-NP"/>
        </w:rPr>
        <w:t>2</w:t>
      </w:r>
      <w:r w:rsidRPr="00200BE4">
        <w:rPr>
          <w:rFonts w:ascii="宋体" w:hAnsi="宋体" w:cs="宋体" w:hint="eastAsia"/>
          <w:kern w:val="2"/>
          <w:shd w:val="clear" w:color="auto" w:fill="FFFFFF"/>
        </w:rPr>
        <w:t>．</w:t>
      </w:r>
      <w:r w:rsidRPr="00200BE4">
        <w:rPr>
          <w:rFonts w:hint="eastAsia"/>
          <w:lang w:bidi="ne-NP"/>
        </w:rPr>
        <w:t>以下对文章内容的理解和分析，不恰当的一项是（</w:t>
      </w:r>
      <w:r w:rsidRPr="00200BE4">
        <w:rPr>
          <w:rFonts w:hint="eastAsia"/>
          <w:lang w:bidi="ne-NP"/>
        </w:rPr>
        <w:t>3</w:t>
      </w:r>
      <w:r w:rsidRPr="00200BE4">
        <w:rPr>
          <w:rFonts w:hint="eastAsia"/>
          <w:lang w:bidi="ne-NP"/>
        </w:rPr>
        <w:t>分）</w:t>
      </w:r>
      <w:r w:rsidRPr="00F319D7">
        <w:rPr>
          <w:rFonts w:hint="eastAsia"/>
          <w:spacing w:val="10"/>
          <w:kern w:val="2"/>
        </w:rPr>
        <w:t>（</w:t>
      </w:r>
      <w:r w:rsidRPr="00F319D7">
        <w:rPr>
          <w:spacing w:val="10"/>
          <w:kern w:val="2"/>
        </w:rPr>
        <w:t xml:space="preserve">     </w:t>
      </w:r>
      <w:r w:rsidRPr="00F319D7">
        <w:rPr>
          <w:rFonts w:hint="eastAsia"/>
          <w:spacing w:val="10"/>
          <w:kern w:val="2"/>
        </w:rPr>
        <w:t>）</w:t>
      </w:r>
    </w:p>
    <w:p w14:paraId="22EB9BAD" w14:textId="77777777" w:rsidR="00200BE4" w:rsidRPr="00200BE4" w:rsidRDefault="00200BE4" w:rsidP="00200BE4">
      <w:pPr>
        <w:widowControl w:val="0"/>
        <w:spacing w:line="360" w:lineRule="auto"/>
        <w:ind w:leftChars="200" w:left="758" w:hangingChars="161" w:hanging="338"/>
        <w:jc w:val="both"/>
        <w:rPr>
          <w:lang w:bidi="ne-NP"/>
        </w:rPr>
      </w:pPr>
      <w:r w:rsidRPr="00200BE4">
        <w:rPr>
          <w:rFonts w:hint="eastAsia"/>
          <w:lang w:bidi="ne-NP"/>
        </w:rPr>
        <w:t>A</w:t>
      </w:r>
      <w:r w:rsidRPr="00200BE4">
        <w:rPr>
          <w:rFonts w:ascii="宋体" w:hAnsi="宋体" w:cs="宋体" w:hint="eastAsia"/>
          <w:kern w:val="2"/>
          <w:shd w:val="clear" w:color="auto" w:fill="FFFFFF"/>
        </w:rPr>
        <w:t>．</w:t>
      </w:r>
      <w:r w:rsidRPr="00200BE4">
        <w:rPr>
          <w:rFonts w:hint="eastAsia"/>
          <w:lang w:bidi="ne-NP"/>
        </w:rPr>
        <w:t>曹丕对文章形式美的提倡，在曹植的诗歌创作实践中得到了具体体现，这也是曹植在当时具有极高的文学地位的重要原因之一。</w:t>
      </w:r>
    </w:p>
    <w:p w14:paraId="43BFF65E" w14:textId="77777777" w:rsidR="00200BE4" w:rsidRPr="00200BE4" w:rsidRDefault="00200BE4" w:rsidP="00200BE4">
      <w:pPr>
        <w:widowControl w:val="0"/>
        <w:spacing w:line="360" w:lineRule="auto"/>
        <w:ind w:leftChars="200" w:left="758" w:hangingChars="161" w:hanging="338"/>
        <w:jc w:val="both"/>
        <w:rPr>
          <w:lang w:bidi="ne-NP"/>
        </w:rPr>
      </w:pPr>
      <w:r w:rsidRPr="00200BE4">
        <w:rPr>
          <w:rFonts w:hint="eastAsia"/>
          <w:lang w:bidi="ne-NP"/>
        </w:rPr>
        <w:t>B</w:t>
      </w:r>
      <w:r w:rsidRPr="00200BE4">
        <w:rPr>
          <w:rFonts w:ascii="宋体" w:hAnsi="宋体" w:cs="宋体" w:hint="eastAsia"/>
          <w:kern w:val="2"/>
          <w:shd w:val="clear" w:color="auto" w:fill="FFFFFF"/>
        </w:rPr>
        <w:t>．</w:t>
      </w:r>
      <w:r w:rsidRPr="00200BE4">
        <w:rPr>
          <w:rFonts w:hint="eastAsia"/>
          <w:lang w:bidi="ne-NP"/>
        </w:rPr>
        <w:t>曹丕认为人的寿命有限，富贵功名转瞬即逝，好的文章却可以不依托于外物而传于后世。所以从人生价值的角度看，写出传世的文章比位居帝王将相更有价值。</w:t>
      </w:r>
    </w:p>
    <w:p w14:paraId="365B48AB" w14:textId="161434C0" w:rsidR="00200BE4" w:rsidRPr="00200BE4" w:rsidRDefault="00200BE4" w:rsidP="00200BE4">
      <w:pPr>
        <w:widowControl w:val="0"/>
        <w:spacing w:line="360" w:lineRule="auto"/>
        <w:ind w:leftChars="200" w:left="758" w:hangingChars="161" w:hanging="338"/>
        <w:jc w:val="both"/>
        <w:rPr>
          <w:lang w:bidi="ne-NP"/>
        </w:rPr>
      </w:pPr>
      <w:r w:rsidRPr="00200BE4">
        <w:rPr>
          <w:rFonts w:hint="eastAsia"/>
          <w:lang w:bidi="ne-NP"/>
        </w:rPr>
        <w:t>C</w:t>
      </w:r>
      <w:r w:rsidRPr="00200BE4">
        <w:rPr>
          <w:rFonts w:ascii="宋体" w:hAnsi="宋体" w:cs="宋体" w:hint="eastAsia"/>
          <w:kern w:val="2"/>
          <w:shd w:val="clear" w:color="auto" w:fill="FFFFFF"/>
        </w:rPr>
        <w:t>．</w:t>
      </w:r>
      <w:r w:rsidRPr="00200BE4">
        <w:rPr>
          <w:rFonts w:hint="eastAsia"/>
          <w:lang w:bidi="ne-NP"/>
        </w:rPr>
        <w:t>鲁迅说曹丕是“为艺术而艺术的一派”，是因为相对于“厚人伦，美教化”的功利艺术，曹丕更强调文学本身的形式和</w:t>
      </w:r>
      <w:proofErr w:type="gramStart"/>
      <w:r w:rsidRPr="00200BE4">
        <w:rPr>
          <w:rFonts w:hint="eastAsia"/>
          <w:lang w:bidi="ne-NP"/>
        </w:rPr>
        <w:t>艺术价</w:t>
      </w:r>
      <w:proofErr w:type="gramEnd"/>
      <w:r w:rsidRPr="00200BE4">
        <w:rPr>
          <w:rFonts w:hint="eastAsia"/>
          <w:noProof/>
        </w:rPr>
        <w:drawing>
          <wp:inline distT="0" distB="0" distL="0" distR="0" wp14:anchorId="66B318F6" wp14:editId="67C545D0">
            <wp:extent cx="21590" cy="21590"/>
            <wp:effectExtent l="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学科网(www.zxxk.com)--教育资源门户，提供试卷、教案、课件、论文、素材及各类教学资源下载，还有大量而丰富的教学相关资讯！"/>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r w:rsidRPr="00200BE4">
        <w:rPr>
          <w:rFonts w:hint="eastAsia"/>
          <w:lang w:bidi="ne-NP"/>
        </w:rPr>
        <w:t>值。</w:t>
      </w:r>
      <w:r w:rsidRPr="00200BE4">
        <w:rPr>
          <w:rFonts w:hint="eastAsia"/>
          <w:sz w:val="4"/>
          <w:lang w:bidi="ne-NP"/>
        </w:rPr>
        <w:t>[</w:t>
      </w:r>
      <w:r w:rsidRPr="00200BE4">
        <w:rPr>
          <w:rFonts w:hint="eastAsia"/>
          <w:sz w:val="4"/>
          <w:lang w:bidi="ne-NP"/>
        </w:rPr>
        <w:t>来源</w:t>
      </w:r>
      <w:r w:rsidRPr="00200BE4">
        <w:rPr>
          <w:rFonts w:hint="eastAsia"/>
          <w:sz w:val="4"/>
          <w:lang w:bidi="ne-NP"/>
        </w:rPr>
        <w:t>:</w:t>
      </w:r>
      <w:r w:rsidRPr="00200BE4">
        <w:rPr>
          <w:rFonts w:hint="eastAsia"/>
          <w:sz w:val="4"/>
          <w:lang w:bidi="ne-NP"/>
        </w:rPr>
        <w:t>学</w:t>
      </w:r>
      <w:r w:rsidRPr="00200BE4">
        <w:rPr>
          <w:rFonts w:hint="eastAsia"/>
          <w:sz w:val="4"/>
          <w:lang w:bidi="ne-NP"/>
        </w:rPr>
        <w:t>,</w:t>
      </w:r>
      <w:r w:rsidRPr="00200BE4">
        <w:rPr>
          <w:rFonts w:hint="eastAsia"/>
          <w:sz w:val="4"/>
          <w:lang w:bidi="ne-NP"/>
        </w:rPr>
        <w:t>科</w:t>
      </w:r>
      <w:r w:rsidRPr="00200BE4">
        <w:rPr>
          <w:rFonts w:hint="eastAsia"/>
          <w:sz w:val="4"/>
          <w:lang w:bidi="ne-NP"/>
        </w:rPr>
        <w:t>,</w:t>
      </w:r>
      <w:r w:rsidRPr="00200BE4">
        <w:rPr>
          <w:rFonts w:hint="eastAsia"/>
          <w:sz w:val="4"/>
          <w:lang w:bidi="ne-NP"/>
        </w:rPr>
        <w:t>网</w:t>
      </w:r>
      <w:r w:rsidRPr="00200BE4">
        <w:rPr>
          <w:rFonts w:hint="eastAsia"/>
          <w:sz w:val="4"/>
          <w:lang w:bidi="ne-NP"/>
        </w:rPr>
        <w:t>Z,X,X,K]</w:t>
      </w:r>
    </w:p>
    <w:p w14:paraId="66FF9DC3" w14:textId="77777777" w:rsidR="00200BE4" w:rsidRPr="00200BE4" w:rsidRDefault="00200BE4" w:rsidP="00200BE4">
      <w:pPr>
        <w:widowControl w:val="0"/>
        <w:spacing w:line="360" w:lineRule="auto"/>
        <w:ind w:leftChars="200" w:left="758" w:hangingChars="161" w:hanging="338"/>
        <w:jc w:val="both"/>
        <w:rPr>
          <w:lang w:bidi="ne-NP"/>
        </w:rPr>
      </w:pPr>
      <w:r w:rsidRPr="00200BE4">
        <w:rPr>
          <w:rFonts w:hint="eastAsia"/>
          <w:lang w:bidi="ne-NP"/>
        </w:rPr>
        <w:t>D</w:t>
      </w:r>
      <w:r w:rsidRPr="00200BE4">
        <w:rPr>
          <w:rFonts w:ascii="宋体" w:hAnsi="宋体" w:cs="宋体" w:hint="eastAsia"/>
          <w:kern w:val="2"/>
          <w:shd w:val="clear" w:color="auto" w:fill="FFFFFF"/>
        </w:rPr>
        <w:t>．</w:t>
      </w:r>
      <w:r w:rsidRPr="00200BE4">
        <w:rPr>
          <w:rFonts w:hint="eastAsia"/>
          <w:lang w:bidi="ne-NP"/>
        </w:rPr>
        <w:t>司马相如、东方朔等语言大师也追求文章的形式，但其创作本身却是为了歌功颂德，娱乐皇帝，有着非常功利的目的，与“为艺术而艺术”相去甚远。</w:t>
      </w:r>
    </w:p>
    <w:p w14:paraId="49A1AE52" w14:textId="35212776" w:rsidR="00E62E2A" w:rsidRPr="00200BE4" w:rsidRDefault="00E62E2A" w:rsidP="00200BE4">
      <w:pPr>
        <w:spacing w:line="360" w:lineRule="auto"/>
        <w:ind w:left="920" w:hangingChars="400" w:hanging="920"/>
        <w:rPr>
          <w:lang w:bidi="ne-NP"/>
        </w:rPr>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解析</w:t>
      </w:r>
      <w:r w:rsidRPr="008D6DE8">
        <w:rPr>
          <w:rFonts w:eastAsiaTheme="minorEastAsia" w:hint="eastAsia"/>
          <w:color w:val="FF0000"/>
          <w:spacing w:val="10"/>
          <w:kern w:val="2"/>
          <w:szCs w:val="20"/>
        </w:rPr>
        <w:t>】</w:t>
      </w:r>
      <w:r w:rsidR="00200BE4" w:rsidRPr="00200BE4">
        <w:rPr>
          <w:rFonts w:hint="eastAsia"/>
          <w:lang w:bidi="ne-NP"/>
        </w:rPr>
        <w:t>解析：（</w:t>
      </w:r>
      <w:r w:rsidR="00200BE4" w:rsidRPr="00200BE4">
        <w:rPr>
          <w:rFonts w:hint="eastAsia"/>
          <w:lang w:bidi="ne-NP"/>
        </w:rPr>
        <w:t xml:space="preserve"> </w:t>
      </w:r>
      <w:r w:rsidR="00200BE4" w:rsidRPr="00200BE4">
        <w:rPr>
          <w:rFonts w:hint="eastAsia"/>
          <w:lang w:bidi="ne-NP"/>
        </w:rPr>
        <w:t>“从人生价值的角度看，写出传世的文章比位居帝王将相更有价值”表述不当，曹丕的观点仅仅就人生的不朽来谈，不能笼统地说“人生价值”。）</w:t>
      </w:r>
    </w:p>
    <w:p w14:paraId="48CE0EF2" w14:textId="465C02C6" w:rsidR="00BA7D70" w:rsidRPr="008D6DE8" w:rsidRDefault="00BA7D70" w:rsidP="00200BE4">
      <w:pPr>
        <w:widowControl w:val="0"/>
        <w:spacing w:line="360" w:lineRule="auto"/>
        <w:ind w:firstLineChars="0" w:firstLine="0"/>
        <w:jc w:val="both"/>
        <w:rPr>
          <w:rFonts w:eastAsiaTheme="minorEastAsia"/>
          <w:b/>
          <w:spacing w:val="10"/>
          <w:kern w:val="2"/>
          <w:szCs w:val="20"/>
        </w:rPr>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答案</w:t>
      </w:r>
      <w:r w:rsidRPr="008D6DE8">
        <w:rPr>
          <w:rFonts w:eastAsiaTheme="minorEastAsia" w:hint="eastAsia"/>
          <w:color w:val="FF0000"/>
          <w:spacing w:val="10"/>
          <w:kern w:val="2"/>
          <w:szCs w:val="20"/>
        </w:rPr>
        <w:t>】</w:t>
      </w:r>
      <w:r w:rsidR="00200BE4" w:rsidRPr="00200BE4">
        <w:rPr>
          <w:rFonts w:hint="eastAsia"/>
          <w:lang w:bidi="ne-NP"/>
        </w:rPr>
        <w:t xml:space="preserve"> B</w:t>
      </w:r>
    </w:p>
    <w:p w14:paraId="661AE803" w14:textId="6CD04B7A" w:rsidR="00200BE4" w:rsidRPr="00200BE4" w:rsidRDefault="00200BE4" w:rsidP="00200BE4">
      <w:pPr>
        <w:adjustRightInd w:val="0"/>
        <w:snapToGrid w:val="0"/>
        <w:spacing w:line="360" w:lineRule="auto"/>
        <w:ind w:left="420" w:hangingChars="200" w:hanging="420"/>
        <w:rPr>
          <w:spacing w:val="10"/>
          <w:kern w:val="2"/>
        </w:rPr>
      </w:pPr>
      <w:r w:rsidRPr="00200BE4">
        <w:rPr>
          <w:rFonts w:hint="eastAsia"/>
          <w:lang w:bidi="ne-NP"/>
        </w:rPr>
        <w:t>3</w:t>
      </w:r>
      <w:r w:rsidRPr="00200BE4">
        <w:rPr>
          <w:rFonts w:ascii="宋体" w:hAnsi="宋体" w:cs="宋体" w:hint="eastAsia"/>
          <w:kern w:val="2"/>
          <w:shd w:val="clear" w:color="auto" w:fill="FFFFFF"/>
        </w:rPr>
        <w:t>．</w:t>
      </w:r>
      <w:r w:rsidRPr="00200BE4">
        <w:rPr>
          <w:rFonts w:hint="eastAsia"/>
          <w:lang w:bidi="ne-NP"/>
        </w:rPr>
        <w:t>根据原文内容，以下理解和分析不正确的一项是（</w:t>
      </w:r>
      <w:r w:rsidRPr="00200BE4">
        <w:rPr>
          <w:rFonts w:hint="eastAsia"/>
          <w:lang w:bidi="ne-NP"/>
        </w:rPr>
        <w:t>3</w:t>
      </w:r>
      <w:r>
        <w:rPr>
          <w:rFonts w:hint="eastAsia"/>
          <w:lang w:bidi="ne-NP"/>
        </w:rPr>
        <w:t>分）</w:t>
      </w:r>
      <w:r w:rsidRPr="00F319D7">
        <w:rPr>
          <w:rFonts w:hint="eastAsia"/>
          <w:spacing w:val="10"/>
          <w:kern w:val="2"/>
        </w:rPr>
        <w:t>（</w:t>
      </w:r>
      <w:r w:rsidRPr="00F319D7">
        <w:rPr>
          <w:spacing w:val="10"/>
          <w:kern w:val="2"/>
        </w:rPr>
        <w:t xml:space="preserve">     </w:t>
      </w:r>
      <w:r w:rsidRPr="00F319D7">
        <w:rPr>
          <w:rFonts w:hint="eastAsia"/>
          <w:spacing w:val="10"/>
          <w:kern w:val="2"/>
        </w:rPr>
        <w:t>）</w:t>
      </w:r>
    </w:p>
    <w:p w14:paraId="31439B26" w14:textId="77777777" w:rsidR="00200BE4" w:rsidRPr="00200BE4" w:rsidRDefault="00200BE4" w:rsidP="00200BE4">
      <w:pPr>
        <w:widowControl w:val="0"/>
        <w:spacing w:line="360" w:lineRule="auto"/>
        <w:ind w:leftChars="200" w:left="758" w:hangingChars="161" w:hanging="338"/>
        <w:jc w:val="both"/>
        <w:rPr>
          <w:lang w:bidi="ne-NP"/>
        </w:rPr>
      </w:pPr>
      <w:r w:rsidRPr="00200BE4">
        <w:rPr>
          <w:rFonts w:hint="eastAsia"/>
          <w:lang w:bidi="ne-NP"/>
        </w:rPr>
        <w:t>A</w:t>
      </w:r>
      <w:r w:rsidRPr="00200BE4">
        <w:rPr>
          <w:rFonts w:ascii="宋体" w:hAnsi="宋体" w:cs="宋体" w:hint="eastAsia"/>
          <w:kern w:val="2"/>
          <w:shd w:val="clear" w:color="auto" w:fill="FFFFFF"/>
        </w:rPr>
        <w:t>．</w:t>
      </w:r>
      <w:r w:rsidRPr="00200BE4">
        <w:rPr>
          <w:rFonts w:hint="eastAsia"/>
          <w:lang w:bidi="ne-NP"/>
        </w:rPr>
        <w:t>曹丕“为艺术而艺术”的观念能迅速地得到广泛响应和长久的发展绝非偶然，其背后有着与之相对应的经济和政治基础。</w:t>
      </w:r>
    </w:p>
    <w:p w14:paraId="09A3D567" w14:textId="77777777" w:rsidR="00200BE4" w:rsidRPr="00200BE4" w:rsidRDefault="00200BE4" w:rsidP="00200BE4">
      <w:pPr>
        <w:widowControl w:val="0"/>
        <w:spacing w:line="360" w:lineRule="auto"/>
        <w:ind w:leftChars="200" w:left="758" w:hangingChars="161" w:hanging="338"/>
        <w:jc w:val="both"/>
        <w:rPr>
          <w:lang w:bidi="ne-NP"/>
        </w:rPr>
      </w:pPr>
      <w:r w:rsidRPr="00200BE4">
        <w:rPr>
          <w:rFonts w:hint="eastAsia"/>
          <w:lang w:bidi="ne-NP"/>
        </w:rPr>
        <w:t>B</w:t>
      </w:r>
      <w:r w:rsidRPr="00200BE4">
        <w:rPr>
          <w:rFonts w:ascii="宋体" w:hAnsi="宋体" w:cs="宋体" w:hint="eastAsia"/>
          <w:kern w:val="2"/>
          <w:shd w:val="clear" w:color="auto" w:fill="FFFFFF"/>
        </w:rPr>
        <w:t>．</w:t>
      </w:r>
      <w:r w:rsidRPr="00200BE4">
        <w:rPr>
          <w:rFonts w:hint="eastAsia"/>
          <w:lang w:bidi="ne-NP"/>
        </w:rPr>
        <w:t>贾谊、班固、张衡等人也不是作为文学家而是因具有政治家、大臣、史官等身份而有其地位的和名声的，说明文学在当时仍不具备独立地位。</w:t>
      </w:r>
    </w:p>
    <w:p w14:paraId="6D3E86AA" w14:textId="77777777" w:rsidR="00200BE4" w:rsidRPr="00200BE4" w:rsidRDefault="00200BE4" w:rsidP="00200BE4">
      <w:pPr>
        <w:widowControl w:val="0"/>
        <w:spacing w:line="360" w:lineRule="auto"/>
        <w:ind w:leftChars="200" w:left="758" w:hangingChars="161" w:hanging="338"/>
        <w:jc w:val="both"/>
        <w:rPr>
          <w:lang w:bidi="ne-NP"/>
        </w:rPr>
      </w:pPr>
      <w:r w:rsidRPr="00200BE4">
        <w:rPr>
          <w:rFonts w:hint="eastAsia"/>
          <w:lang w:bidi="ne-NP"/>
        </w:rPr>
        <w:t>C</w:t>
      </w:r>
      <w:r w:rsidRPr="00200BE4">
        <w:rPr>
          <w:rFonts w:ascii="宋体" w:hAnsi="宋体" w:cs="宋体" w:hint="eastAsia"/>
          <w:kern w:val="2"/>
          <w:shd w:val="clear" w:color="auto" w:fill="FFFFFF"/>
        </w:rPr>
        <w:t>．</w:t>
      </w:r>
      <w:r w:rsidRPr="00200BE4">
        <w:rPr>
          <w:rFonts w:hint="eastAsia"/>
          <w:lang w:bidi="ne-NP"/>
        </w:rPr>
        <w:t>以曹丕为代表的一批贵族认为真正有价值的，只有由文学表达出来的他们个人的思想、情感、精神、品格。他们刻意作文，让诗文开始具备自身的价值和意义。</w:t>
      </w:r>
    </w:p>
    <w:p w14:paraId="12C11515" w14:textId="77777777" w:rsidR="00200BE4" w:rsidRPr="00200BE4" w:rsidRDefault="00200BE4" w:rsidP="00200BE4">
      <w:pPr>
        <w:widowControl w:val="0"/>
        <w:spacing w:line="360" w:lineRule="auto"/>
        <w:ind w:leftChars="200" w:left="758" w:hangingChars="161" w:hanging="338"/>
        <w:jc w:val="both"/>
        <w:rPr>
          <w:lang w:bidi="ne-NP"/>
        </w:rPr>
      </w:pPr>
      <w:r w:rsidRPr="00200BE4">
        <w:rPr>
          <w:rFonts w:hint="eastAsia"/>
          <w:lang w:bidi="ne-NP"/>
        </w:rPr>
        <w:t>D</w:t>
      </w:r>
      <w:r w:rsidRPr="00200BE4">
        <w:rPr>
          <w:rFonts w:ascii="宋体" w:hAnsi="宋体" w:cs="宋体" w:hint="eastAsia"/>
          <w:kern w:val="2"/>
          <w:shd w:val="clear" w:color="auto" w:fill="FFFFFF"/>
        </w:rPr>
        <w:t>．</w:t>
      </w:r>
      <w:r w:rsidRPr="00200BE4">
        <w:rPr>
          <w:rFonts w:hint="eastAsia"/>
          <w:lang w:bidi="ne-NP"/>
        </w:rPr>
        <w:t>“文的自觉”始于魏晋，从此文学不再只是功利附庸和政治工具，文学家也渐渐有了自己独立的地位。</w:t>
      </w:r>
    </w:p>
    <w:p w14:paraId="293DE842" w14:textId="13676B87" w:rsidR="00E62E2A" w:rsidRPr="00200BE4" w:rsidRDefault="00E62E2A" w:rsidP="00200BE4">
      <w:pPr>
        <w:spacing w:line="360" w:lineRule="auto"/>
        <w:ind w:left="920" w:hangingChars="400" w:hanging="920"/>
        <w:rPr>
          <w:lang w:bidi="ne-NP"/>
        </w:rPr>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解析</w:t>
      </w:r>
      <w:r w:rsidRPr="008D6DE8">
        <w:rPr>
          <w:rFonts w:eastAsiaTheme="minorEastAsia" w:hint="eastAsia"/>
          <w:color w:val="FF0000"/>
          <w:spacing w:val="10"/>
          <w:kern w:val="2"/>
          <w:szCs w:val="20"/>
        </w:rPr>
        <w:t>】</w:t>
      </w:r>
      <w:r w:rsidR="00200BE4" w:rsidRPr="00200BE4">
        <w:rPr>
          <w:rFonts w:hint="eastAsia"/>
          <w:lang w:bidi="ne-NP"/>
        </w:rPr>
        <w:t>解析：（</w:t>
      </w:r>
      <w:r w:rsidR="00200BE4" w:rsidRPr="00200BE4">
        <w:rPr>
          <w:rFonts w:hint="eastAsia"/>
          <w:lang w:bidi="ne-NP"/>
        </w:rPr>
        <w:t xml:space="preserve"> </w:t>
      </w:r>
      <w:r w:rsidR="00200BE4" w:rsidRPr="00200BE4">
        <w:rPr>
          <w:rFonts w:hint="eastAsia"/>
          <w:lang w:bidi="ne-NP"/>
        </w:rPr>
        <w:t>“让诗文开始具备自身的价值”说法有误，原文表述为“确认诗文具有自身的价值意义”。）</w:t>
      </w:r>
    </w:p>
    <w:p w14:paraId="6465B0CA" w14:textId="77777777" w:rsidR="0041013C" w:rsidRDefault="00BA7D70" w:rsidP="0041013C">
      <w:pPr>
        <w:spacing w:line="360" w:lineRule="auto"/>
        <w:ind w:firstLineChars="0" w:firstLine="0"/>
        <w:rPr>
          <w:color w:val="FF0000"/>
          <w:lang w:bidi="ne-NP"/>
        </w:rPr>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答案</w:t>
      </w:r>
      <w:r w:rsidRPr="008D6DE8">
        <w:rPr>
          <w:rFonts w:eastAsiaTheme="minorEastAsia" w:hint="eastAsia"/>
          <w:color w:val="FF0000"/>
          <w:spacing w:val="10"/>
          <w:kern w:val="2"/>
          <w:szCs w:val="20"/>
        </w:rPr>
        <w:t>】</w:t>
      </w:r>
      <w:r w:rsidR="00200BE4" w:rsidRPr="00200BE4">
        <w:rPr>
          <w:rFonts w:hint="eastAsia"/>
          <w:lang w:bidi="ne-NP"/>
        </w:rPr>
        <w:t xml:space="preserve"> C</w:t>
      </w:r>
    </w:p>
    <w:p w14:paraId="09317F38" w14:textId="38E40FBF" w:rsidR="0041013C" w:rsidRPr="0041013C" w:rsidRDefault="0041013C" w:rsidP="0041013C">
      <w:pPr>
        <w:spacing w:line="360" w:lineRule="auto"/>
        <w:ind w:firstLineChars="0" w:firstLine="0"/>
        <w:rPr>
          <w:color w:val="FF0000"/>
          <w:lang w:bidi="ne-NP"/>
        </w:rPr>
      </w:pPr>
      <w:r w:rsidRPr="0041013C">
        <w:rPr>
          <w:rFonts w:ascii="黑体" w:eastAsia="黑体" w:hAnsi="黑体" w:hint="eastAsia"/>
          <w:b/>
          <w:spacing w:val="10"/>
          <w:kern w:val="2"/>
          <w:szCs w:val="22"/>
        </w:rPr>
        <w:t>（二）（2017成都重高联考）实用类文本阅读（12分）</w:t>
      </w:r>
    </w:p>
    <w:p w14:paraId="5F1E16DA" w14:textId="4AEA40F7" w:rsidR="00F319D7" w:rsidRPr="008D6DE8" w:rsidRDefault="00F319D7" w:rsidP="0041013C">
      <w:pPr>
        <w:snapToGrid w:val="0"/>
        <w:spacing w:line="360" w:lineRule="auto"/>
        <w:ind w:firstLineChars="0" w:firstLine="0"/>
        <w:jc w:val="both"/>
        <w:rPr>
          <w:bCs/>
          <w:spacing w:val="10"/>
          <w:kern w:val="2"/>
        </w:rPr>
      </w:pPr>
      <w:r w:rsidRPr="00F319D7">
        <w:rPr>
          <w:rFonts w:hint="eastAsia"/>
          <w:bCs/>
          <w:spacing w:val="10"/>
          <w:kern w:val="2"/>
        </w:rPr>
        <w:t>阅读下面的文字，完成</w:t>
      </w:r>
      <w:r w:rsidRPr="00F319D7">
        <w:rPr>
          <w:bCs/>
          <w:spacing w:val="10"/>
          <w:kern w:val="2"/>
        </w:rPr>
        <w:t>4</w:t>
      </w:r>
      <w:r w:rsidRPr="00F319D7">
        <w:rPr>
          <w:rFonts w:hint="eastAsia"/>
          <w:bCs/>
          <w:spacing w:val="10"/>
          <w:kern w:val="2"/>
        </w:rPr>
        <w:t>—</w:t>
      </w:r>
      <w:r w:rsidRPr="00F319D7">
        <w:rPr>
          <w:bCs/>
          <w:spacing w:val="10"/>
          <w:kern w:val="2"/>
        </w:rPr>
        <w:t>6</w:t>
      </w:r>
      <w:r w:rsidRPr="00F319D7">
        <w:rPr>
          <w:rFonts w:hint="eastAsia"/>
          <w:bCs/>
          <w:spacing w:val="10"/>
          <w:kern w:val="2"/>
        </w:rPr>
        <w:t>题。（</w:t>
      </w:r>
      <w:r w:rsidRPr="00F319D7">
        <w:rPr>
          <w:bCs/>
          <w:spacing w:val="10"/>
          <w:kern w:val="2"/>
        </w:rPr>
        <w:t>12</w:t>
      </w:r>
      <w:r w:rsidRPr="00F319D7">
        <w:rPr>
          <w:rFonts w:hint="eastAsia"/>
          <w:bCs/>
          <w:spacing w:val="10"/>
          <w:kern w:val="2"/>
        </w:rPr>
        <w:t>分）</w:t>
      </w:r>
    </w:p>
    <w:p w14:paraId="24999270" w14:textId="77777777" w:rsidR="0041013C" w:rsidRPr="0041013C" w:rsidRDefault="0041013C" w:rsidP="0041013C">
      <w:pPr>
        <w:widowControl w:val="0"/>
        <w:spacing w:line="360" w:lineRule="auto"/>
        <w:ind w:firstLineChars="200" w:firstLine="420"/>
        <w:jc w:val="both"/>
        <w:rPr>
          <w:rFonts w:ascii="楷体_GB2312" w:eastAsia="楷体_GB2312" w:hAnsi="楷体" w:cs="楷体"/>
          <w:lang w:bidi="ne-NP"/>
        </w:rPr>
      </w:pPr>
      <w:r w:rsidRPr="0041013C">
        <w:rPr>
          <w:rFonts w:ascii="楷体_GB2312" w:eastAsia="楷体_GB2312" w:hAnsi="楷体" w:cs="楷体" w:hint="eastAsia"/>
          <w:lang w:bidi="ne-NP"/>
        </w:rPr>
        <w:t>材料</w:t>
      </w:r>
      <w:proofErr w:type="gramStart"/>
      <w:r w:rsidRPr="0041013C">
        <w:rPr>
          <w:rFonts w:ascii="楷体_GB2312" w:eastAsia="楷体_GB2312" w:hAnsi="楷体" w:cs="楷体" w:hint="eastAsia"/>
          <w:lang w:bidi="ne-NP"/>
        </w:rPr>
        <w:t>一</w:t>
      </w:r>
      <w:proofErr w:type="gramEnd"/>
      <w:r w:rsidRPr="0041013C">
        <w:rPr>
          <w:rFonts w:ascii="楷体_GB2312" w:eastAsia="楷体_GB2312" w:hAnsi="楷体" w:cs="楷体" w:hint="eastAsia"/>
          <w:lang w:bidi="ne-NP"/>
        </w:rPr>
        <w:t>：</w:t>
      </w:r>
    </w:p>
    <w:p w14:paraId="3293AAA8" w14:textId="77777777" w:rsidR="0041013C" w:rsidRPr="0041013C" w:rsidRDefault="0041013C" w:rsidP="0041013C">
      <w:pPr>
        <w:widowControl w:val="0"/>
        <w:spacing w:line="360" w:lineRule="auto"/>
        <w:ind w:firstLineChars="0" w:firstLine="0"/>
        <w:jc w:val="both"/>
        <w:rPr>
          <w:rFonts w:ascii="楷体_GB2312" w:eastAsia="楷体_GB2312" w:hAnsi="楷体" w:cs="楷体"/>
          <w:lang w:bidi="ne-NP"/>
        </w:rPr>
      </w:pPr>
      <w:r w:rsidRPr="0041013C">
        <w:rPr>
          <w:rFonts w:ascii="楷体_GB2312" w:eastAsia="楷体_GB2312" w:hAnsi="楷体" w:cs="楷体" w:hint="eastAsia"/>
          <w:lang w:bidi="ne-NP"/>
        </w:rPr>
        <w:t xml:space="preserve">    2 0 1 5年我国成年国民图书阅读率为58. 4%，较2 0 1 4年上升了0.4个百分点。从阅读量来看，2 0 1 5年我国国民人均纸质图书阅读量为4.58本，与2 0 1 4年相比增加了0. 02本，但对比2 0 1 3年的4. 77本还有微弱下降。报纸和期刊阅读量分别为54. 76期和4.91期，与2 0 </w:t>
      </w:r>
      <w:r w:rsidRPr="0041013C">
        <w:rPr>
          <w:rFonts w:ascii="楷体_GB2312" w:eastAsia="楷体_GB2312" w:hAnsi="楷体" w:cs="楷体" w:hint="eastAsia"/>
          <w:lang w:bidi="ne-NP"/>
        </w:rPr>
        <w:lastRenderedPageBreak/>
        <w:t>1 4年相比也出现了不同程度的下降。</w:t>
      </w:r>
    </w:p>
    <w:p w14:paraId="6606C2F3" w14:textId="77777777" w:rsidR="0041013C" w:rsidRPr="0041013C" w:rsidRDefault="0041013C" w:rsidP="0041013C">
      <w:pPr>
        <w:widowControl w:val="0"/>
        <w:spacing w:line="360" w:lineRule="auto"/>
        <w:ind w:firstLineChars="0" w:firstLine="0"/>
        <w:jc w:val="both"/>
        <w:rPr>
          <w:rFonts w:ascii="楷体_GB2312" w:eastAsia="楷体_GB2312" w:hAnsi="楷体" w:cs="楷体"/>
          <w:lang w:bidi="ne-NP"/>
        </w:rPr>
      </w:pPr>
      <w:r w:rsidRPr="0041013C">
        <w:rPr>
          <w:rFonts w:ascii="楷体_GB2312" w:eastAsia="楷体_GB2312" w:hAnsi="楷体" w:cs="楷体" w:hint="eastAsia"/>
          <w:lang w:bidi="ne-NP"/>
        </w:rPr>
        <w:t xml:space="preserve">    移动互联网的蓬勃发展为人们提供了“任何时间、任何地点、任何内容”的阅读环境，随着生活节奏加快，数字阅读已成为人们在碎片化时间重要的阅读方式。据林克艾普大数据，2 0 1 2年至2 0 1 5年，我国国民人均电子书阅读量分别为2. 35本、2.48本、3.22本和3.26本，呈现出逐年增长的趋势。</w:t>
      </w:r>
    </w:p>
    <w:p w14:paraId="2C71CEE7" w14:textId="77777777" w:rsidR="0041013C" w:rsidRPr="0041013C" w:rsidRDefault="0041013C" w:rsidP="0041013C">
      <w:pPr>
        <w:widowControl w:val="0"/>
        <w:spacing w:line="360" w:lineRule="auto"/>
        <w:ind w:firstLineChars="0" w:firstLine="0"/>
        <w:jc w:val="both"/>
        <w:rPr>
          <w:rFonts w:ascii="楷体_GB2312" w:eastAsia="楷体_GB2312" w:hAnsi="楷体" w:cs="楷体"/>
          <w:lang w:bidi="ne-NP"/>
        </w:rPr>
      </w:pPr>
      <w:r w:rsidRPr="0041013C">
        <w:rPr>
          <w:rFonts w:ascii="楷体_GB2312" w:eastAsia="楷体_GB2312" w:hAnsi="楷体" w:cs="楷体" w:hint="eastAsia"/>
          <w:lang w:bidi="ne-NP"/>
        </w:rPr>
        <w:t xml:space="preserve">    </w:t>
      </w:r>
      <w:proofErr w:type="gramStart"/>
      <w:r w:rsidRPr="0041013C">
        <w:rPr>
          <w:rFonts w:ascii="楷体_GB2312" w:eastAsia="楷体_GB2312" w:hAnsi="楷体" w:cs="楷体" w:hint="eastAsia"/>
          <w:lang w:bidi="ne-NP"/>
        </w:rPr>
        <w:t>受数字</w:t>
      </w:r>
      <w:proofErr w:type="gramEnd"/>
      <w:r w:rsidRPr="0041013C">
        <w:rPr>
          <w:rFonts w:ascii="楷体_GB2312" w:eastAsia="楷体_GB2312" w:hAnsi="楷体" w:cs="楷体" w:hint="eastAsia"/>
          <w:lang w:bidi="ne-NP"/>
        </w:rPr>
        <w:t>媒介迅猛发展的影响，数字化阅读方式的接触率较2 0 1 4年的58.1％上升至6 4。O％，提升了5.9个百分点，其中，手机阅读增速最快。据统计，201 5年，我国成年国民人均每天手机阅读时长为62. 21分钟，比2 0 1 4年的33. 82分钟增加了28. 39分钟。这是历次统计中首次日均手机阅读时长超过1小时。</w:t>
      </w:r>
    </w:p>
    <w:p w14:paraId="251B399A" w14:textId="77777777" w:rsidR="0041013C" w:rsidRPr="0041013C" w:rsidRDefault="0041013C" w:rsidP="0041013C">
      <w:pPr>
        <w:widowControl w:val="0"/>
        <w:spacing w:line="360" w:lineRule="auto"/>
        <w:ind w:firstLineChars="0" w:firstLine="0"/>
        <w:jc w:val="both"/>
        <w:rPr>
          <w:rFonts w:ascii="楷体_GB2312" w:eastAsia="楷体_GB2312" w:hAnsi="楷体" w:cs="楷体"/>
          <w:lang w:bidi="ne-NP"/>
        </w:rPr>
      </w:pPr>
      <w:r w:rsidRPr="0041013C">
        <w:rPr>
          <w:rFonts w:ascii="楷体_GB2312" w:eastAsia="楷体_GB2312" w:hAnsi="楷体" w:cs="楷体"/>
          <w:lang w:bidi="ne-NP"/>
        </w:rPr>
        <w:t xml:space="preserve"> </w:t>
      </w:r>
    </w:p>
    <w:p w14:paraId="207D9FF0" w14:textId="77777777" w:rsidR="0041013C" w:rsidRPr="0041013C" w:rsidRDefault="0041013C" w:rsidP="0041013C">
      <w:pPr>
        <w:widowControl w:val="0"/>
        <w:spacing w:line="360" w:lineRule="auto"/>
        <w:ind w:firstLineChars="0" w:firstLine="0"/>
        <w:jc w:val="both"/>
        <w:rPr>
          <w:rFonts w:ascii="楷体_GB2312" w:eastAsia="楷体_GB2312" w:hAnsi="楷体" w:cs="楷体"/>
          <w:lang w:bidi="ne-NP"/>
        </w:rPr>
      </w:pPr>
      <w:r w:rsidRPr="0041013C">
        <w:rPr>
          <w:rFonts w:ascii="楷体_GB2312" w:eastAsia="楷体_GB2312" w:hAnsi="楷体" w:cs="楷体" w:hint="eastAsia"/>
          <w:lang w:bidi="ne-NP"/>
        </w:rPr>
        <w:t xml:space="preserve">    数据监测发现，纸质出版物阅读仍是国民倾向的阅读方式，而年轻人则更倾向于数字化阅读形式。在数字化阅读用户中，9 0后成为了绝对的主力军，占比达到53%;80后以2 2%的占比紧随其后；其他年龄层占比2 5%，可以预见的是，未来OO后的数字阅读潜力还有很大的发掘空间。</w:t>
      </w:r>
    </w:p>
    <w:p w14:paraId="0E6D8F9C" w14:textId="77777777" w:rsidR="0041013C" w:rsidRPr="0041013C" w:rsidRDefault="0041013C" w:rsidP="0041013C">
      <w:pPr>
        <w:widowControl w:val="0"/>
        <w:spacing w:line="360" w:lineRule="auto"/>
        <w:ind w:firstLineChars="0" w:firstLine="0"/>
        <w:jc w:val="right"/>
        <w:rPr>
          <w:rFonts w:ascii="楷体_GB2312" w:eastAsia="楷体_GB2312" w:hAnsi="楷体" w:cs="楷体"/>
          <w:lang w:bidi="ne-NP"/>
        </w:rPr>
      </w:pPr>
      <w:r w:rsidRPr="0041013C">
        <w:rPr>
          <w:rFonts w:ascii="楷体_GB2312" w:eastAsia="楷体_GB2312" w:hAnsi="楷体" w:cs="楷体" w:hint="eastAsia"/>
          <w:lang w:bidi="ne-NP"/>
        </w:rPr>
        <w:t>（摘编自林克艾普公司&lt; 2016年最新国人阅读大数据分析报告</w:t>
      </w:r>
      <w:proofErr w:type="gramStart"/>
      <w:r w:rsidRPr="0041013C">
        <w:rPr>
          <w:rFonts w:ascii="楷体_GB2312" w:eastAsia="楷体_GB2312" w:hAnsi="楷体" w:cs="楷体" w:hint="eastAsia"/>
          <w:lang w:bidi="ne-NP"/>
        </w:rPr>
        <w:t>》</w:t>
      </w:r>
      <w:proofErr w:type="gramEnd"/>
      <w:r w:rsidRPr="0041013C">
        <w:rPr>
          <w:rFonts w:ascii="楷体_GB2312" w:eastAsia="楷体_GB2312" w:hAnsi="楷体" w:cs="楷体" w:hint="eastAsia"/>
          <w:lang w:bidi="ne-NP"/>
        </w:rPr>
        <w:t>）</w:t>
      </w:r>
    </w:p>
    <w:p w14:paraId="1C2B09D9" w14:textId="77777777" w:rsidR="0041013C" w:rsidRPr="0041013C" w:rsidRDefault="0041013C" w:rsidP="0041013C">
      <w:pPr>
        <w:widowControl w:val="0"/>
        <w:spacing w:line="360" w:lineRule="auto"/>
        <w:ind w:firstLineChars="0" w:firstLine="0"/>
        <w:jc w:val="both"/>
        <w:rPr>
          <w:rFonts w:ascii="楷体_GB2312" w:eastAsia="楷体_GB2312" w:hAnsi="楷体" w:cs="楷体"/>
          <w:lang w:bidi="ne-NP"/>
        </w:rPr>
      </w:pPr>
      <w:r w:rsidRPr="0041013C">
        <w:rPr>
          <w:rFonts w:ascii="楷体_GB2312" w:eastAsia="楷体_GB2312" w:hAnsi="楷体" w:cs="楷体" w:hint="eastAsia"/>
          <w:lang w:bidi="ne-NP"/>
        </w:rPr>
        <w:t xml:space="preserve">    材料二：</w:t>
      </w:r>
    </w:p>
    <w:p w14:paraId="3A2589D2" w14:textId="77777777" w:rsidR="0041013C" w:rsidRPr="0041013C" w:rsidRDefault="0041013C" w:rsidP="0041013C">
      <w:pPr>
        <w:widowControl w:val="0"/>
        <w:spacing w:line="360" w:lineRule="auto"/>
        <w:ind w:firstLineChars="0" w:firstLine="0"/>
        <w:jc w:val="both"/>
        <w:rPr>
          <w:rFonts w:ascii="楷体_GB2312" w:eastAsia="楷体_GB2312" w:hAnsi="楷体" w:cs="楷体"/>
          <w:lang w:bidi="ne-NP"/>
        </w:rPr>
      </w:pPr>
      <w:r w:rsidRPr="0041013C">
        <w:rPr>
          <w:rFonts w:ascii="楷体_GB2312" w:eastAsia="楷体_GB2312" w:hAnsi="楷体" w:cs="楷体" w:hint="eastAsia"/>
          <w:lang w:bidi="ne-NP"/>
        </w:rPr>
        <w:t xml:space="preserve">    2 0 1 4年，我国1 5岁及以上人口的识字率较2007年增加了3.48个百分点，基础教育进一步普及，人口识字率持续上升；2014年6岁及以上人口中，大专及以上学历人口较2007年上升4.97个百分点，高等教育发展有效提高了国民综合文化素质。</w:t>
      </w:r>
    </w:p>
    <w:p w14:paraId="4D251BC6" w14:textId="77777777" w:rsidR="0041013C" w:rsidRPr="0041013C" w:rsidRDefault="0041013C" w:rsidP="0041013C">
      <w:pPr>
        <w:widowControl w:val="0"/>
        <w:spacing w:line="360" w:lineRule="auto"/>
        <w:ind w:firstLineChars="0" w:firstLine="0"/>
        <w:jc w:val="both"/>
        <w:rPr>
          <w:rFonts w:ascii="楷体_GB2312" w:eastAsia="楷体_GB2312" w:hAnsi="楷体" w:cs="楷体"/>
          <w:lang w:bidi="ne-NP"/>
        </w:rPr>
      </w:pPr>
      <w:r w:rsidRPr="0041013C">
        <w:rPr>
          <w:rFonts w:ascii="楷体_GB2312" w:eastAsia="楷体_GB2312" w:hAnsi="楷体" w:cs="楷体" w:hint="eastAsia"/>
          <w:lang w:bidi="ne-NP"/>
        </w:rPr>
        <w:t xml:space="preserve">    中国新闻出版研究院每年组织实施全国国民阅读调查，并发布《全国国民阅读调查报告》，对国民图书阅读量、阅读习惯、数字阅读发展趋势等进行统计研究。近5年来，成年国民图书阅读率与年均图书阅读量均稳步上升，2014年人均图书阅读量4. 56</w:t>
      </w:r>
      <w:proofErr w:type="gramStart"/>
      <w:r w:rsidRPr="0041013C">
        <w:rPr>
          <w:rFonts w:ascii="楷体_GB2312" w:eastAsia="楷体_GB2312" w:hAnsi="楷体" w:cs="楷体" w:hint="eastAsia"/>
          <w:lang w:bidi="ne-NP"/>
        </w:rPr>
        <w:t>研</w:t>
      </w:r>
      <w:proofErr w:type="gramEnd"/>
      <w:r w:rsidRPr="0041013C">
        <w:rPr>
          <w:rFonts w:ascii="楷体_GB2312" w:eastAsia="楷体_GB2312" w:hAnsi="楷体" w:cs="楷体" w:hint="eastAsia"/>
          <w:lang w:bidi="ne-NP"/>
        </w:rPr>
        <w:t>、成年国民图书阅读率为58.00%，反映了随着消费结构升级、居民收入增加、受教育程度提高，国民逐渐养成阅读习惯，不断增长的消费需求支撑图书市场稳步发展。</w:t>
      </w:r>
    </w:p>
    <w:p w14:paraId="23A756A5" w14:textId="77777777" w:rsidR="0041013C" w:rsidRPr="0041013C" w:rsidRDefault="0041013C" w:rsidP="0041013C">
      <w:pPr>
        <w:widowControl w:val="0"/>
        <w:spacing w:line="360" w:lineRule="auto"/>
        <w:ind w:firstLineChars="0" w:firstLine="0"/>
        <w:jc w:val="both"/>
        <w:rPr>
          <w:rFonts w:ascii="楷体_GB2312" w:eastAsia="楷体_GB2312" w:hAnsi="楷体" w:cs="楷体"/>
          <w:lang w:bidi="ne-NP"/>
        </w:rPr>
      </w:pPr>
      <w:r w:rsidRPr="0041013C">
        <w:rPr>
          <w:rFonts w:ascii="楷体_GB2312" w:eastAsia="楷体_GB2312" w:hAnsi="楷体" w:cs="楷体" w:hint="eastAsia"/>
          <w:lang w:bidi="ne-NP"/>
        </w:rPr>
        <w:t xml:space="preserve">    与发达国家相比，中国人均读书数量较低，发达国家不仅以经济手段支持图书产业发展，也通过多种途径营造社会读书氛围，如韩国颁布《读书振兴法》、美国颁布《卓越阅读法》，从立法层面鼓励读书。随着国民经济的持续发展，国民阅读习惯的养成与深化，中国图书市场有进一步的增长空间。</w:t>
      </w:r>
    </w:p>
    <w:p w14:paraId="65B3B801" w14:textId="77777777" w:rsidR="0041013C" w:rsidRPr="0041013C" w:rsidRDefault="0041013C" w:rsidP="0041013C">
      <w:pPr>
        <w:widowControl w:val="0"/>
        <w:spacing w:line="360" w:lineRule="auto"/>
        <w:ind w:firstLineChars="0" w:firstLine="0"/>
        <w:jc w:val="right"/>
        <w:rPr>
          <w:rFonts w:ascii="楷体_GB2312" w:eastAsia="楷体_GB2312" w:hAnsi="楷体" w:cs="楷体"/>
          <w:lang w:bidi="ne-NP"/>
        </w:rPr>
      </w:pPr>
      <w:r w:rsidRPr="0041013C">
        <w:rPr>
          <w:rFonts w:ascii="楷体_GB2312" w:eastAsia="楷体_GB2312" w:hAnsi="楷体" w:cs="楷体" w:hint="eastAsia"/>
          <w:lang w:bidi="ne-NP"/>
        </w:rPr>
        <w:t xml:space="preserve">    （摘编自《2017 - 2022年中国图书零售连锁市场供需预测与投资战略研究报告》）</w:t>
      </w:r>
    </w:p>
    <w:p w14:paraId="3AA6E3D1" w14:textId="77777777" w:rsidR="0041013C" w:rsidRPr="0041013C" w:rsidRDefault="0041013C" w:rsidP="0041013C">
      <w:pPr>
        <w:widowControl w:val="0"/>
        <w:spacing w:line="360" w:lineRule="auto"/>
        <w:ind w:firstLineChars="0" w:firstLine="0"/>
        <w:jc w:val="both"/>
        <w:rPr>
          <w:rFonts w:ascii="楷体_GB2312" w:eastAsia="楷体_GB2312" w:hAnsi="楷体" w:cs="楷体"/>
          <w:lang w:bidi="ne-NP"/>
        </w:rPr>
      </w:pPr>
      <w:r w:rsidRPr="0041013C">
        <w:rPr>
          <w:rFonts w:ascii="楷体_GB2312" w:eastAsia="楷体_GB2312" w:hAnsi="楷体" w:cs="楷体" w:hint="eastAsia"/>
          <w:lang w:bidi="ne-NP"/>
        </w:rPr>
        <w:t xml:space="preserve">    材料三：</w:t>
      </w:r>
    </w:p>
    <w:p w14:paraId="2F7EA085" w14:textId="77777777" w:rsidR="0041013C" w:rsidRPr="0041013C" w:rsidRDefault="0041013C" w:rsidP="0041013C">
      <w:pPr>
        <w:widowControl w:val="0"/>
        <w:spacing w:line="360" w:lineRule="auto"/>
        <w:ind w:firstLineChars="0" w:firstLine="0"/>
        <w:jc w:val="both"/>
        <w:rPr>
          <w:rFonts w:ascii="楷体_GB2312" w:eastAsia="楷体_GB2312" w:hAnsi="楷体" w:cs="楷体"/>
          <w:lang w:bidi="ne-NP"/>
        </w:rPr>
      </w:pPr>
      <w:r w:rsidRPr="0041013C">
        <w:rPr>
          <w:rFonts w:ascii="楷体_GB2312" w:eastAsia="楷体_GB2312" w:hAnsi="楷体" w:cs="楷体" w:hint="eastAsia"/>
          <w:lang w:bidi="ne-NP"/>
        </w:rPr>
        <w:t xml:space="preserve">    2015年我国国民人均纸质图书阅读量为4.58本，这其中还包括教材教辅。而据不完全统计，犹太人以64本的年人均阅读量雄踞世界首位。日本、法国、韩国的人均阅读读书量分别为40本、20本和11本。与日韩等国相比，我国纸质图书平均阅读量差距不小。</w:t>
      </w:r>
    </w:p>
    <w:p w14:paraId="27E0CEC2" w14:textId="77777777" w:rsidR="0041013C" w:rsidRPr="0041013C" w:rsidRDefault="0041013C" w:rsidP="0041013C">
      <w:pPr>
        <w:widowControl w:val="0"/>
        <w:spacing w:line="360" w:lineRule="auto"/>
        <w:ind w:firstLineChars="0" w:firstLine="0"/>
        <w:jc w:val="both"/>
        <w:rPr>
          <w:rFonts w:ascii="楷体_GB2312" w:eastAsia="楷体_GB2312" w:hAnsi="楷体" w:cs="楷体"/>
          <w:lang w:bidi="ne-NP"/>
        </w:rPr>
      </w:pPr>
      <w:r w:rsidRPr="0041013C">
        <w:rPr>
          <w:rFonts w:ascii="楷体_GB2312" w:eastAsia="楷体_GB2312" w:hAnsi="楷体" w:cs="楷体" w:hint="eastAsia"/>
          <w:lang w:bidi="ne-NP"/>
        </w:rPr>
        <w:lastRenderedPageBreak/>
        <w:t xml:space="preserve">    造成这个问题的原因有很多：其中一大原因是，确实没时间读书，首份《中国国民休闲状况调查报告》显示，中国人每天用于休闲的时间仅3.156个小时，经济合作与发展组织( OECD)18个国家平均值5.736小时，而中国人工作的时间则达到9.249小时。有限的休闲时问，国人又大把扔进了应酬、交际中。相对于其他国家，我们中国人工作强度是全世界最大的。此外，网络时代人们获取信息的渠道日益增多，快餐化、娱乐化的阅读方式也令人们很难静下心捧一本书细细品味。</w:t>
      </w:r>
    </w:p>
    <w:p w14:paraId="7668A40B" w14:textId="77777777" w:rsidR="0041013C" w:rsidRPr="0041013C" w:rsidRDefault="0041013C" w:rsidP="0041013C">
      <w:pPr>
        <w:widowControl w:val="0"/>
        <w:spacing w:line="360" w:lineRule="auto"/>
        <w:ind w:firstLineChars="0" w:firstLine="0"/>
        <w:jc w:val="both"/>
        <w:rPr>
          <w:rFonts w:ascii="楷体_GB2312" w:eastAsia="楷体_GB2312" w:hAnsi="楷体" w:cs="楷体"/>
          <w:lang w:bidi="ne-NP"/>
        </w:rPr>
      </w:pPr>
      <w:r w:rsidRPr="0041013C">
        <w:rPr>
          <w:rFonts w:ascii="楷体_GB2312" w:eastAsia="楷体_GB2312" w:hAnsi="楷体" w:cs="楷体" w:hint="eastAsia"/>
          <w:lang w:bidi="ne-NP"/>
        </w:rPr>
        <w:t xml:space="preserve">    当然，还有一个重要的原因就是应试教育影响，从小学到大学，被强迫学习，读死书，导致很多人对读书都很抵触，甚至害怕读书。</w:t>
      </w:r>
    </w:p>
    <w:p w14:paraId="276A2359" w14:textId="77777777" w:rsidR="0041013C" w:rsidRPr="0041013C" w:rsidRDefault="0041013C" w:rsidP="0041013C">
      <w:pPr>
        <w:widowControl w:val="0"/>
        <w:spacing w:line="360" w:lineRule="auto"/>
        <w:ind w:firstLineChars="0" w:firstLine="0"/>
        <w:jc w:val="right"/>
        <w:rPr>
          <w:rFonts w:ascii="楷体_GB2312" w:eastAsia="楷体_GB2312" w:hAnsi="楷体" w:cs="楷体"/>
          <w:lang w:bidi="ne-NP"/>
        </w:rPr>
      </w:pPr>
      <w:r w:rsidRPr="0041013C">
        <w:rPr>
          <w:rFonts w:ascii="楷体_GB2312" w:eastAsia="楷体_GB2312" w:hAnsi="楷体" w:cs="楷体" w:hint="eastAsia"/>
          <w:lang w:bidi="ne-NP"/>
        </w:rPr>
        <w:t xml:space="preserve">    （摘编自天下</w:t>
      </w:r>
      <w:proofErr w:type="gramStart"/>
      <w:r w:rsidRPr="0041013C">
        <w:rPr>
          <w:rFonts w:ascii="楷体_GB2312" w:eastAsia="楷体_GB2312" w:hAnsi="楷体" w:cs="楷体" w:hint="eastAsia"/>
          <w:lang w:bidi="ne-NP"/>
        </w:rPr>
        <w:t>趣事网</w:t>
      </w:r>
      <w:proofErr w:type="gramEnd"/>
      <w:r w:rsidRPr="0041013C">
        <w:rPr>
          <w:rFonts w:ascii="楷体_GB2312" w:eastAsia="楷体_GB2312" w:hAnsi="楷体" w:cs="楷体" w:hint="eastAsia"/>
          <w:lang w:bidi="ne-NP"/>
        </w:rPr>
        <w:t>《2016年中国人读书数据》等）</w:t>
      </w:r>
    </w:p>
    <w:p w14:paraId="7355A1AF" w14:textId="22E80602" w:rsidR="0041013C" w:rsidRPr="0041013C" w:rsidRDefault="0041013C" w:rsidP="0041013C">
      <w:pPr>
        <w:adjustRightInd w:val="0"/>
        <w:snapToGrid w:val="0"/>
        <w:spacing w:line="360" w:lineRule="auto"/>
        <w:ind w:left="420" w:hangingChars="200" w:hanging="420"/>
        <w:rPr>
          <w:spacing w:val="10"/>
          <w:kern w:val="2"/>
        </w:rPr>
      </w:pPr>
      <w:r w:rsidRPr="0041013C">
        <w:rPr>
          <w:rFonts w:hint="eastAsia"/>
          <w:lang w:bidi="ne-NP"/>
        </w:rPr>
        <w:t>4</w:t>
      </w:r>
      <w:r w:rsidRPr="0041013C">
        <w:rPr>
          <w:rFonts w:hint="eastAsia"/>
          <w:lang w:bidi="ne-NP"/>
        </w:rPr>
        <w:t>．下列对上述材料的理解，准确的一项是（</w:t>
      </w:r>
      <w:r w:rsidRPr="0041013C">
        <w:rPr>
          <w:rFonts w:hint="eastAsia"/>
          <w:lang w:bidi="ne-NP"/>
        </w:rPr>
        <w:t>3</w:t>
      </w:r>
      <w:r w:rsidRPr="0041013C">
        <w:rPr>
          <w:rFonts w:hint="eastAsia"/>
          <w:lang w:bidi="ne-NP"/>
        </w:rPr>
        <w:t>分）</w:t>
      </w:r>
      <w:r w:rsidRPr="00F319D7">
        <w:rPr>
          <w:rFonts w:hint="eastAsia"/>
          <w:spacing w:val="10"/>
          <w:kern w:val="2"/>
        </w:rPr>
        <w:t>（</w:t>
      </w:r>
      <w:r w:rsidRPr="00F319D7">
        <w:rPr>
          <w:spacing w:val="10"/>
          <w:kern w:val="2"/>
        </w:rPr>
        <w:t xml:space="preserve">     </w:t>
      </w:r>
      <w:r w:rsidRPr="00F319D7">
        <w:rPr>
          <w:rFonts w:hint="eastAsia"/>
          <w:spacing w:val="10"/>
          <w:kern w:val="2"/>
        </w:rPr>
        <w:t>）</w:t>
      </w:r>
    </w:p>
    <w:p w14:paraId="3728B8E0" w14:textId="77777777" w:rsidR="0041013C" w:rsidRPr="0041013C" w:rsidRDefault="0041013C" w:rsidP="0041013C">
      <w:pPr>
        <w:adjustRightInd w:val="0"/>
        <w:snapToGrid w:val="0"/>
        <w:spacing w:line="360" w:lineRule="auto"/>
        <w:ind w:left="840" w:hangingChars="400" w:hanging="840"/>
        <w:rPr>
          <w:lang w:bidi="ne-NP"/>
        </w:rPr>
      </w:pPr>
      <w:r w:rsidRPr="0041013C">
        <w:rPr>
          <w:rFonts w:hint="eastAsia"/>
          <w:lang w:bidi="ne-NP"/>
        </w:rPr>
        <w:t xml:space="preserve">    A</w:t>
      </w:r>
      <w:r w:rsidRPr="0041013C">
        <w:rPr>
          <w:rFonts w:hint="eastAsia"/>
          <w:lang w:bidi="ne-NP"/>
        </w:rPr>
        <w:t>．根据材料</w:t>
      </w:r>
      <w:proofErr w:type="gramStart"/>
      <w:r w:rsidRPr="0041013C">
        <w:rPr>
          <w:rFonts w:hint="eastAsia"/>
          <w:lang w:bidi="ne-NP"/>
        </w:rPr>
        <w:t>一</w:t>
      </w:r>
      <w:proofErr w:type="gramEnd"/>
      <w:r w:rsidRPr="0041013C">
        <w:rPr>
          <w:rFonts w:hint="eastAsia"/>
          <w:lang w:bidi="ne-NP"/>
        </w:rPr>
        <w:t>，虽然纸质出版物阅读仍是国民倾向的阅读方式，但数字化阅读更受年轻人的喜爱，数字化阅读将会取代纸质化阅读。</w:t>
      </w:r>
    </w:p>
    <w:p w14:paraId="30493E6B" w14:textId="77777777" w:rsidR="0041013C" w:rsidRPr="0041013C" w:rsidRDefault="0041013C" w:rsidP="0041013C">
      <w:pPr>
        <w:adjustRightInd w:val="0"/>
        <w:snapToGrid w:val="0"/>
        <w:spacing w:line="360" w:lineRule="auto"/>
        <w:ind w:left="840" w:hangingChars="400" w:hanging="840"/>
        <w:rPr>
          <w:lang w:bidi="ne-NP"/>
        </w:rPr>
      </w:pPr>
      <w:r w:rsidRPr="0041013C">
        <w:rPr>
          <w:rFonts w:hint="eastAsia"/>
          <w:lang w:bidi="ne-NP"/>
        </w:rPr>
        <w:t xml:space="preserve">    B</w:t>
      </w:r>
      <w:r w:rsidRPr="0041013C">
        <w:rPr>
          <w:rFonts w:hint="eastAsia"/>
          <w:lang w:bidi="ne-NP"/>
        </w:rPr>
        <w:t>．根据材料</w:t>
      </w:r>
      <w:proofErr w:type="gramStart"/>
      <w:r w:rsidRPr="0041013C">
        <w:rPr>
          <w:rFonts w:hint="eastAsia"/>
          <w:lang w:bidi="ne-NP"/>
        </w:rPr>
        <w:t>一</w:t>
      </w:r>
      <w:proofErr w:type="gramEnd"/>
      <w:r w:rsidRPr="0041013C">
        <w:rPr>
          <w:rFonts w:hint="eastAsia"/>
          <w:lang w:bidi="ne-NP"/>
        </w:rPr>
        <w:t>，</w:t>
      </w:r>
      <w:r w:rsidRPr="0041013C">
        <w:rPr>
          <w:rFonts w:hint="eastAsia"/>
          <w:lang w:bidi="ne-NP"/>
        </w:rPr>
        <w:t>2 0 1 5</w:t>
      </w:r>
      <w:r w:rsidRPr="0041013C">
        <w:rPr>
          <w:rFonts w:hint="eastAsia"/>
          <w:lang w:bidi="ne-NP"/>
        </w:rPr>
        <w:t>年成年国民人均每天手机阅读时长相比</w:t>
      </w:r>
      <w:r w:rsidRPr="0041013C">
        <w:rPr>
          <w:rFonts w:hint="eastAsia"/>
          <w:lang w:bidi="ne-NP"/>
        </w:rPr>
        <w:t>2 0 1 4</w:t>
      </w:r>
      <w:r w:rsidRPr="0041013C">
        <w:rPr>
          <w:rFonts w:hint="eastAsia"/>
          <w:lang w:bidi="ne-NP"/>
        </w:rPr>
        <w:t>年增长了接近一倍，是</w:t>
      </w:r>
      <w:r w:rsidRPr="0041013C">
        <w:rPr>
          <w:rFonts w:hint="eastAsia"/>
          <w:lang w:bidi="ne-NP"/>
        </w:rPr>
        <w:t xml:space="preserve">    </w:t>
      </w:r>
      <w:r w:rsidRPr="0041013C">
        <w:rPr>
          <w:rFonts w:hint="eastAsia"/>
          <w:lang w:bidi="ne-NP"/>
        </w:rPr>
        <w:t>历年统计中首次日均手机阅读时长超过</w:t>
      </w:r>
      <w:r w:rsidRPr="0041013C">
        <w:rPr>
          <w:rFonts w:hint="eastAsia"/>
          <w:lang w:bidi="ne-NP"/>
        </w:rPr>
        <w:t>1</w:t>
      </w:r>
      <w:r w:rsidRPr="0041013C">
        <w:rPr>
          <w:rFonts w:hint="eastAsia"/>
          <w:lang w:bidi="ne-NP"/>
        </w:rPr>
        <w:t>小时。</w:t>
      </w:r>
    </w:p>
    <w:p w14:paraId="04EC6EEF" w14:textId="77777777" w:rsidR="0041013C" w:rsidRPr="0041013C" w:rsidRDefault="0041013C" w:rsidP="0041013C">
      <w:pPr>
        <w:adjustRightInd w:val="0"/>
        <w:snapToGrid w:val="0"/>
        <w:spacing w:line="360" w:lineRule="auto"/>
        <w:ind w:left="840" w:hangingChars="400" w:hanging="840"/>
        <w:rPr>
          <w:lang w:bidi="ne-NP"/>
        </w:rPr>
      </w:pPr>
      <w:r w:rsidRPr="0041013C">
        <w:rPr>
          <w:rFonts w:hint="eastAsia"/>
          <w:lang w:bidi="ne-NP"/>
        </w:rPr>
        <w:t xml:space="preserve">    C</w:t>
      </w:r>
      <w:r w:rsidRPr="0041013C">
        <w:rPr>
          <w:rFonts w:hint="eastAsia"/>
          <w:lang w:bidi="ne-NP"/>
        </w:rPr>
        <w:t>．材料二认为，阅读习惯的养成与深化取决于受教育程度的提高，国民不断增长的阅读消费需求将支撑图书市场进一步发展。</w:t>
      </w:r>
    </w:p>
    <w:p w14:paraId="7D68750D" w14:textId="77777777" w:rsidR="0041013C" w:rsidRPr="0041013C" w:rsidRDefault="0041013C" w:rsidP="0041013C">
      <w:pPr>
        <w:adjustRightInd w:val="0"/>
        <w:snapToGrid w:val="0"/>
        <w:spacing w:line="360" w:lineRule="auto"/>
        <w:ind w:left="840" w:hangingChars="400" w:hanging="840"/>
        <w:rPr>
          <w:lang w:bidi="ne-NP"/>
        </w:rPr>
      </w:pPr>
      <w:r w:rsidRPr="0041013C">
        <w:rPr>
          <w:rFonts w:hint="eastAsia"/>
          <w:lang w:bidi="ne-NP"/>
        </w:rPr>
        <w:t xml:space="preserve">    D</w:t>
      </w:r>
      <w:r w:rsidRPr="0041013C">
        <w:rPr>
          <w:rFonts w:hint="eastAsia"/>
          <w:lang w:bidi="ne-NP"/>
        </w:rPr>
        <w:t>．材料三认为，我国国民纸质图书人均阅读量比日韩等国少的最直接原因，是中国人的工作强度全世界最大，导致国民没有时间读书。</w:t>
      </w:r>
    </w:p>
    <w:p w14:paraId="56B6A90A" w14:textId="77777777" w:rsidR="0041013C" w:rsidRPr="0041013C" w:rsidRDefault="00E62E2A" w:rsidP="0041013C">
      <w:pPr>
        <w:adjustRightInd w:val="0"/>
        <w:snapToGrid w:val="0"/>
        <w:spacing w:line="360" w:lineRule="auto"/>
        <w:ind w:left="920" w:hangingChars="400" w:hanging="920"/>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解析</w:t>
      </w:r>
      <w:r w:rsidRPr="008D6DE8">
        <w:rPr>
          <w:rFonts w:eastAsiaTheme="minorEastAsia" w:hint="eastAsia"/>
          <w:color w:val="FF0000"/>
          <w:spacing w:val="10"/>
          <w:kern w:val="2"/>
          <w:szCs w:val="20"/>
        </w:rPr>
        <w:t>】</w:t>
      </w:r>
      <w:r w:rsidR="0041013C" w:rsidRPr="0041013C">
        <w:rPr>
          <w:rFonts w:hint="eastAsia"/>
        </w:rPr>
        <w:t>A.</w:t>
      </w:r>
      <w:r w:rsidR="0041013C" w:rsidRPr="0041013C">
        <w:rPr>
          <w:rFonts w:hint="eastAsia"/>
        </w:rPr>
        <w:t>“数字化阅读将取代纸质化阅读”文中没有根据；</w:t>
      </w:r>
      <w:proofErr w:type="gramStart"/>
      <w:r w:rsidR="0041013C" w:rsidRPr="0041013C">
        <w:rPr>
          <w:rFonts w:hint="eastAsia"/>
        </w:rPr>
        <w:t>C.</w:t>
      </w:r>
      <w:r w:rsidR="0041013C" w:rsidRPr="0041013C">
        <w:rPr>
          <w:rFonts w:hint="eastAsia"/>
        </w:rPr>
        <w:t>“</w:t>
      </w:r>
      <w:proofErr w:type="gramEnd"/>
      <w:r w:rsidR="0041013C" w:rsidRPr="0041013C">
        <w:rPr>
          <w:rFonts w:hint="eastAsia"/>
        </w:rPr>
        <w:t>取决于</w:t>
      </w:r>
      <w:proofErr w:type="gramStart"/>
      <w:r w:rsidR="0041013C" w:rsidRPr="0041013C">
        <w:rPr>
          <w:rFonts w:hint="eastAsia"/>
        </w:rPr>
        <w:t>”</w:t>
      </w:r>
      <w:proofErr w:type="gramEnd"/>
      <w:r w:rsidR="0041013C" w:rsidRPr="0041013C">
        <w:rPr>
          <w:rFonts w:hint="eastAsia"/>
        </w:rPr>
        <w:t>的说法绝对。</w:t>
      </w:r>
      <w:proofErr w:type="gramStart"/>
      <w:r w:rsidR="0041013C" w:rsidRPr="0041013C">
        <w:rPr>
          <w:rFonts w:hint="eastAsia"/>
        </w:rPr>
        <w:t>D.</w:t>
      </w:r>
      <w:r w:rsidR="0041013C" w:rsidRPr="0041013C">
        <w:rPr>
          <w:rFonts w:hint="eastAsia"/>
        </w:rPr>
        <w:t>“</w:t>
      </w:r>
      <w:proofErr w:type="gramEnd"/>
      <w:r w:rsidR="0041013C" w:rsidRPr="0041013C">
        <w:rPr>
          <w:rFonts w:hint="eastAsia"/>
        </w:rPr>
        <w:t>最直接原因</w:t>
      </w:r>
      <w:proofErr w:type="gramStart"/>
      <w:r w:rsidR="0041013C" w:rsidRPr="0041013C">
        <w:rPr>
          <w:rFonts w:hint="eastAsia"/>
        </w:rPr>
        <w:t>”</w:t>
      </w:r>
      <w:proofErr w:type="gramEnd"/>
      <w:r w:rsidR="0041013C" w:rsidRPr="0041013C">
        <w:rPr>
          <w:rFonts w:hint="eastAsia"/>
        </w:rPr>
        <w:t>错误</w:t>
      </w:r>
    </w:p>
    <w:p w14:paraId="118D8E07" w14:textId="1FD40895" w:rsidR="00BA7D70" w:rsidRPr="0041013C" w:rsidRDefault="00BA7D70" w:rsidP="0041013C">
      <w:pPr>
        <w:adjustRightInd w:val="0"/>
        <w:snapToGrid w:val="0"/>
        <w:spacing w:line="360" w:lineRule="auto"/>
        <w:ind w:firstLineChars="0" w:firstLine="0"/>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答案</w:t>
      </w:r>
      <w:r w:rsidRPr="008D6DE8">
        <w:rPr>
          <w:rFonts w:eastAsiaTheme="minorEastAsia" w:hint="eastAsia"/>
          <w:color w:val="FF0000"/>
          <w:spacing w:val="10"/>
          <w:kern w:val="2"/>
          <w:szCs w:val="20"/>
        </w:rPr>
        <w:t>】</w:t>
      </w:r>
      <w:r w:rsidR="0041013C" w:rsidRPr="0041013C">
        <w:rPr>
          <w:rFonts w:hint="eastAsia"/>
        </w:rPr>
        <w:t>B</w:t>
      </w:r>
    </w:p>
    <w:p w14:paraId="31DB5BB4" w14:textId="2A9FBE99" w:rsidR="0041013C" w:rsidRPr="0041013C" w:rsidRDefault="0041013C" w:rsidP="0041013C">
      <w:pPr>
        <w:adjustRightInd w:val="0"/>
        <w:snapToGrid w:val="0"/>
        <w:spacing w:line="360" w:lineRule="auto"/>
        <w:ind w:left="420" w:hangingChars="200" w:hanging="420"/>
        <w:rPr>
          <w:spacing w:val="10"/>
          <w:kern w:val="2"/>
        </w:rPr>
      </w:pPr>
      <w:r w:rsidRPr="0041013C">
        <w:rPr>
          <w:rFonts w:hint="eastAsia"/>
          <w:lang w:bidi="ne-NP"/>
        </w:rPr>
        <w:t>5</w:t>
      </w:r>
      <w:r w:rsidRPr="0041013C">
        <w:rPr>
          <w:rFonts w:hint="eastAsia"/>
          <w:lang w:bidi="ne-NP"/>
        </w:rPr>
        <w:t>．下列针对三则材料的理解和分析，合理的两项是（</w:t>
      </w:r>
      <w:r w:rsidRPr="0041013C">
        <w:rPr>
          <w:rFonts w:hint="eastAsia"/>
          <w:lang w:bidi="ne-NP"/>
        </w:rPr>
        <w:t>5</w:t>
      </w:r>
      <w:r w:rsidRPr="0041013C">
        <w:rPr>
          <w:rFonts w:hint="eastAsia"/>
          <w:lang w:bidi="ne-NP"/>
        </w:rPr>
        <w:t>分）</w:t>
      </w:r>
      <w:r w:rsidRPr="00F319D7">
        <w:rPr>
          <w:rFonts w:hint="eastAsia"/>
          <w:spacing w:val="10"/>
          <w:kern w:val="2"/>
        </w:rPr>
        <w:t>（</w:t>
      </w:r>
      <w:r w:rsidRPr="00F319D7">
        <w:rPr>
          <w:spacing w:val="10"/>
          <w:kern w:val="2"/>
        </w:rPr>
        <w:t xml:space="preserve">     </w:t>
      </w:r>
      <w:r w:rsidRPr="00F319D7">
        <w:rPr>
          <w:rFonts w:hint="eastAsia"/>
          <w:spacing w:val="10"/>
          <w:kern w:val="2"/>
        </w:rPr>
        <w:t>）</w:t>
      </w:r>
      <w:r w:rsidR="00582B5E" w:rsidRPr="00F319D7">
        <w:rPr>
          <w:rFonts w:hint="eastAsia"/>
          <w:spacing w:val="10"/>
          <w:kern w:val="2"/>
        </w:rPr>
        <w:t>（</w:t>
      </w:r>
      <w:r w:rsidR="00582B5E" w:rsidRPr="00F319D7">
        <w:rPr>
          <w:spacing w:val="10"/>
          <w:kern w:val="2"/>
        </w:rPr>
        <w:t xml:space="preserve">     </w:t>
      </w:r>
      <w:r w:rsidR="00582B5E" w:rsidRPr="00F319D7">
        <w:rPr>
          <w:rFonts w:hint="eastAsia"/>
          <w:spacing w:val="10"/>
          <w:kern w:val="2"/>
        </w:rPr>
        <w:t>）</w:t>
      </w:r>
    </w:p>
    <w:p w14:paraId="4759DA83" w14:textId="77777777" w:rsidR="0041013C" w:rsidRPr="0041013C" w:rsidRDefault="0041013C" w:rsidP="0041013C">
      <w:pPr>
        <w:adjustRightInd w:val="0"/>
        <w:snapToGrid w:val="0"/>
        <w:spacing w:line="360" w:lineRule="auto"/>
        <w:ind w:left="840" w:hangingChars="400" w:hanging="840"/>
        <w:rPr>
          <w:lang w:bidi="ne-NP"/>
        </w:rPr>
      </w:pPr>
      <w:r w:rsidRPr="0041013C">
        <w:rPr>
          <w:rFonts w:hint="eastAsia"/>
          <w:lang w:bidi="ne-NP"/>
        </w:rPr>
        <w:t xml:space="preserve">    A</w:t>
      </w:r>
      <w:r w:rsidRPr="0041013C">
        <w:rPr>
          <w:rFonts w:hint="eastAsia"/>
          <w:lang w:bidi="ne-NP"/>
        </w:rPr>
        <w:t>．材料</w:t>
      </w:r>
      <w:proofErr w:type="gramStart"/>
      <w:r w:rsidRPr="0041013C">
        <w:rPr>
          <w:rFonts w:hint="eastAsia"/>
          <w:lang w:bidi="ne-NP"/>
        </w:rPr>
        <w:t>一</w:t>
      </w:r>
      <w:proofErr w:type="gramEnd"/>
      <w:r w:rsidRPr="0041013C">
        <w:rPr>
          <w:rFonts w:hint="eastAsia"/>
          <w:lang w:bidi="ne-NP"/>
        </w:rPr>
        <w:t>显示</w:t>
      </w:r>
      <w:r w:rsidRPr="0041013C">
        <w:rPr>
          <w:rFonts w:hint="eastAsia"/>
          <w:lang w:bidi="ne-NP"/>
        </w:rPr>
        <w:t>2013</w:t>
      </w:r>
      <w:r w:rsidRPr="0041013C">
        <w:rPr>
          <w:rFonts w:hint="eastAsia"/>
          <w:lang w:bidi="ne-NP"/>
        </w:rPr>
        <w:t>至</w:t>
      </w:r>
      <w:r w:rsidRPr="0041013C">
        <w:rPr>
          <w:rFonts w:hint="eastAsia"/>
          <w:lang w:bidi="ne-NP"/>
        </w:rPr>
        <w:t>2015</w:t>
      </w:r>
      <w:r w:rsidRPr="0041013C">
        <w:rPr>
          <w:rFonts w:hint="eastAsia"/>
          <w:lang w:bidi="ne-NP"/>
        </w:rPr>
        <w:t>年，我国国民阅读方式中，纸质图书的阅读量呈逐年下降的趋势，而电子书的阅读量呈逐年增长的趋势。</w:t>
      </w:r>
    </w:p>
    <w:p w14:paraId="5D20B06D" w14:textId="77777777" w:rsidR="0041013C" w:rsidRPr="0041013C" w:rsidRDefault="0041013C" w:rsidP="0041013C">
      <w:pPr>
        <w:adjustRightInd w:val="0"/>
        <w:snapToGrid w:val="0"/>
        <w:spacing w:line="360" w:lineRule="auto"/>
        <w:ind w:left="840" w:hangingChars="400" w:hanging="840"/>
        <w:rPr>
          <w:lang w:bidi="ne-NP"/>
        </w:rPr>
      </w:pPr>
      <w:r w:rsidRPr="0041013C">
        <w:rPr>
          <w:rFonts w:hint="eastAsia"/>
          <w:lang w:bidi="ne-NP"/>
        </w:rPr>
        <w:t xml:space="preserve">    B</w:t>
      </w:r>
      <w:r w:rsidRPr="0041013C">
        <w:rPr>
          <w:rFonts w:hint="eastAsia"/>
          <w:lang w:bidi="ne-NP"/>
        </w:rPr>
        <w:t>．材料</w:t>
      </w:r>
      <w:proofErr w:type="gramStart"/>
      <w:r w:rsidRPr="0041013C">
        <w:rPr>
          <w:rFonts w:hint="eastAsia"/>
          <w:lang w:bidi="ne-NP"/>
        </w:rPr>
        <w:t>一</w:t>
      </w:r>
      <w:proofErr w:type="gramEnd"/>
      <w:r w:rsidRPr="0041013C">
        <w:rPr>
          <w:rFonts w:hint="eastAsia"/>
          <w:lang w:bidi="ne-NP"/>
        </w:rPr>
        <w:t>显示，</w:t>
      </w:r>
      <w:r w:rsidRPr="0041013C">
        <w:rPr>
          <w:rFonts w:hint="eastAsia"/>
          <w:lang w:bidi="ne-NP"/>
        </w:rPr>
        <w:t>2015</w:t>
      </w:r>
      <w:r w:rsidRPr="0041013C">
        <w:rPr>
          <w:rFonts w:hint="eastAsia"/>
          <w:lang w:bidi="ne-NP"/>
        </w:rPr>
        <w:t>年手机阅读增速最快，这一趋势与人们利用碎片化时间进行“任何时</w:t>
      </w:r>
      <w:r w:rsidRPr="0041013C">
        <w:rPr>
          <w:rFonts w:hint="eastAsia"/>
          <w:lang w:bidi="ne-NP"/>
        </w:rPr>
        <w:t xml:space="preserve">    </w:t>
      </w:r>
      <w:r w:rsidRPr="0041013C">
        <w:rPr>
          <w:rFonts w:hint="eastAsia"/>
          <w:lang w:bidi="ne-NP"/>
        </w:rPr>
        <w:t>间、任何地点、任何内容”阅读的倾向一致。</w:t>
      </w:r>
    </w:p>
    <w:p w14:paraId="4A1D2176" w14:textId="77777777" w:rsidR="0041013C" w:rsidRPr="0041013C" w:rsidRDefault="0041013C" w:rsidP="0041013C">
      <w:pPr>
        <w:adjustRightInd w:val="0"/>
        <w:snapToGrid w:val="0"/>
        <w:spacing w:line="360" w:lineRule="auto"/>
        <w:ind w:left="840" w:hangingChars="400" w:hanging="840"/>
        <w:rPr>
          <w:lang w:bidi="ne-NP"/>
        </w:rPr>
      </w:pPr>
      <w:r w:rsidRPr="0041013C">
        <w:rPr>
          <w:rFonts w:hint="eastAsia"/>
          <w:lang w:bidi="ne-NP"/>
        </w:rPr>
        <w:t xml:space="preserve">    C</w:t>
      </w:r>
      <w:r w:rsidRPr="0041013C">
        <w:rPr>
          <w:rFonts w:hint="eastAsia"/>
          <w:lang w:bidi="ne-NP"/>
        </w:rPr>
        <w:t>．材料二中发达国家通过经济手段、立法方式鼓励国民读书，营造良好的社会读书氛围来促进国民阅读，这种做法值得我国借鉴。</w:t>
      </w:r>
    </w:p>
    <w:p w14:paraId="5A9979DE" w14:textId="77777777" w:rsidR="0041013C" w:rsidRPr="0041013C" w:rsidRDefault="0041013C" w:rsidP="0041013C">
      <w:pPr>
        <w:adjustRightInd w:val="0"/>
        <w:snapToGrid w:val="0"/>
        <w:spacing w:line="360" w:lineRule="auto"/>
        <w:ind w:left="840" w:hangingChars="400" w:hanging="840"/>
        <w:rPr>
          <w:lang w:bidi="ne-NP"/>
        </w:rPr>
      </w:pPr>
      <w:r w:rsidRPr="0041013C">
        <w:rPr>
          <w:rFonts w:hint="eastAsia"/>
          <w:lang w:bidi="ne-NP"/>
        </w:rPr>
        <w:t xml:space="preserve">    D</w:t>
      </w:r>
      <w:r w:rsidRPr="0041013C">
        <w:rPr>
          <w:rFonts w:hint="eastAsia"/>
          <w:lang w:bidi="ne-NP"/>
        </w:rPr>
        <w:t>．材料</w:t>
      </w:r>
      <w:proofErr w:type="gramStart"/>
      <w:r w:rsidRPr="0041013C">
        <w:rPr>
          <w:rFonts w:hint="eastAsia"/>
          <w:lang w:bidi="ne-NP"/>
        </w:rPr>
        <w:t>三显示</w:t>
      </w:r>
      <w:proofErr w:type="gramEnd"/>
      <w:r w:rsidRPr="0041013C">
        <w:rPr>
          <w:rFonts w:hint="eastAsia"/>
          <w:lang w:bidi="ne-NP"/>
        </w:rPr>
        <w:t>我国人均纸质图书阅读量中还包括了对教材和教辅的阅读，这充分说明了我国广大中小学生对课外阅读的抵触。</w:t>
      </w:r>
    </w:p>
    <w:p w14:paraId="1B0B0BF9" w14:textId="77777777" w:rsidR="0041013C" w:rsidRDefault="0041013C" w:rsidP="0041013C">
      <w:pPr>
        <w:adjustRightInd w:val="0"/>
        <w:snapToGrid w:val="0"/>
        <w:spacing w:line="360" w:lineRule="auto"/>
        <w:ind w:left="840" w:hangingChars="400" w:hanging="840"/>
        <w:rPr>
          <w:lang w:bidi="ne-NP"/>
        </w:rPr>
      </w:pPr>
      <w:r w:rsidRPr="0041013C">
        <w:rPr>
          <w:rFonts w:hint="eastAsia"/>
          <w:lang w:bidi="ne-NP"/>
        </w:rPr>
        <w:t xml:space="preserve">    E</w:t>
      </w:r>
      <w:r w:rsidRPr="0041013C">
        <w:rPr>
          <w:rFonts w:hint="eastAsia"/>
          <w:lang w:bidi="ne-NP"/>
        </w:rPr>
        <w:t>．三则材料从不同角度对我国国民的阅读情况进行了分析，都认为我国国民的阅读情况虽和发达国家相比有差距，但会越来越好。</w:t>
      </w:r>
    </w:p>
    <w:p w14:paraId="00F6B9BE" w14:textId="11D70EDA" w:rsidR="00E62E2A" w:rsidRPr="0041013C" w:rsidRDefault="00E62E2A" w:rsidP="0041013C">
      <w:pPr>
        <w:adjustRightInd w:val="0"/>
        <w:snapToGrid w:val="0"/>
        <w:spacing w:line="360" w:lineRule="auto"/>
        <w:ind w:left="920" w:hangingChars="400" w:hanging="920"/>
        <w:rPr>
          <w:lang w:bidi="ne-NP"/>
        </w:rPr>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解析</w:t>
      </w:r>
      <w:r w:rsidRPr="008D6DE8">
        <w:rPr>
          <w:rFonts w:eastAsiaTheme="minorEastAsia" w:hint="eastAsia"/>
          <w:color w:val="FF0000"/>
          <w:spacing w:val="10"/>
          <w:kern w:val="2"/>
          <w:szCs w:val="20"/>
        </w:rPr>
        <w:t>】</w:t>
      </w:r>
      <w:r w:rsidR="0041013C" w:rsidRPr="0041013C">
        <w:rPr>
          <w:rFonts w:hint="eastAsia"/>
        </w:rPr>
        <w:t>A.</w:t>
      </w:r>
      <w:r w:rsidR="0041013C" w:rsidRPr="0041013C">
        <w:rPr>
          <w:rFonts w:hint="eastAsia"/>
        </w:rPr>
        <w:t>纸质书图</w:t>
      </w:r>
      <w:r w:rsidR="0041013C" w:rsidRPr="0041013C">
        <w:rPr>
          <w:rFonts w:hint="eastAsia"/>
        </w:rPr>
        <w:t>2015</w:t>
      </w:r>
      <w:r w:rsidR="0041013C" w:rsidRPr="0041013C">
        <w:rPr>
          <w:rFonts w:hint="eastAsia"/>
        </w:rPr>
        <w:t>年的阅读量高于</w:t>
      </w:r>
      <w:r w:rsidR="0041013C" w:rsidRPr="0041013C">
        <w:rPr>
          <w:rFonts w:hint="eastAsia"/>
        </w:rPr>
        <w:t>2014</w:t>
      </w:r>
      <w:r w:rsidR="0041013C" w:rsidRPr="0041013C">
        <w:rPr>
          <w:rFonts w:hint="eastAsia"/>
        </w:rPr>
        <w:t>年；</w:t>
      </w:r>
      <w:proofErr w:type="gramStart"/>
      <w:r w:rsidR="0041013C" w:rsidRPr="0041013C">
        <w:rPr>
          <w:rFonts w:hint="eastAsia"/>
        </w:rPr>
        <w:t>D.</w:t>
      </w:r>
      <w:r w:rsidR="0041013C" w:rsidRPr="0041013C">
        <w:rPr>
          <w:rFonts w:hint="eastAsia"/>
        </w:rPr>
        <w:t>“</w:t>
      </w:r>
      <w:proofErr w:type="gramEnd"/>
      <w:r w:rsidR="0041013C" w:rsidRPr="0041013C">
        <w:rPr>
          <w:rFonts w:hint="eastAsia"/>
        </w:rPr>
        <w:t>抵触</w:t>
      </w:r>
      <w:proofErr w:type="gramStart"/>
      <w:r w:rsidR="0041013C" w:rsidRPr="0041013C">
        <w:rPr>
          <w:rFonts w:hint="eastAsia"/>
        </w:rPr>
        <w:t>”</w:t>
      </w:r>
      <w:proofErr w:type="gramEnd"/>
      <w:r w:rsidR="0041013C" w:rsidRPr="0041013C">
        <w:rPr>
          <w:rFonts w:hint="eastAsia"/>
        </w:rPr>
        <w:t>一句分析不恰当；</w:t>
      </w:r>
      <w:proofErr w:type="gramStart"/>
      <w:r w:rsidR="0041013C" w:rsidRPr="0041013C">
        <w:rPr>
          <w:rFonts w:hint="eastAsia"/>
        </w:rPr>
        <w:t>E.</w:t>
      </w:r>
      <w:r w:rsidR="0041013C" w:rsidRPr="0041013C">
        <w:rPr>
          <w:rFonts w:hint="eastAsia"/>
        </w:rPr>
        <w:t>“</w:t>
      </w:r>
      <w:proofErr w:type="gramEnd"/>
      <w:r w:rsidR="0041013C" w:rsidRPr="0041013C">
        <w:rPr>
          <w:rFonts w:hint="eastAsia"/>
        </w:rPr>
        <w:t>都认为</w:t>
      </w:r>
      <w:proofErr w:type="gramStart"/>
      <w:r w:rsidR="0041013C" w:rsidRPr="0041013C">
        <w:rPr>
          <w:rFonts w:hint="eastAsia"/>
        </w:rPr>
        <w:t>”</w:t>
      </w:r>
      <w:proofErr w:type="gramEnd"/>
      <w:r w:rsidR="0041013C" w:rsidRPr="0041013C">
        <w:rPr>
          <w:rFonts w:hint="eastAsia"/>
        </w:rPr>
        <w:t>错误，材料</w:t>
      </w:r>
      <w:proofErr w:type="gramStart"/>
      <w:r w:rsidR="0041013C" w:rsidRPr="0041013C">
        <w:rPr>
          <w:rFonts w:hint="eastAsia"/>
        </w:rPr>
        <w:t>一</w:t>
      </w:r>
      <w:proofErr w:type="gramEnd"/>
      <w:r w:rsidR="0041013C" w:rsidRPr="0041013C">
        <w:rPr>
          <w:rFonts w:hint="eastAsia"/>
        </w:rPr>
        <w:t>并没有和其它国家进行比较同时，材料三没有任何信息表明“越来越好”。</w:t>
      </w:r>
    </w:p>
    <w:p w14:paraId="53C73E7D" w14:textId="744650B9" w:rsidR="0041013C" w:rsidRPr="0041013C" w:rsidRDefault="00BA7D70" w:rsidP="0041013C">
      <w:pPr>
        <w:adjustRightInd w:val="0"/>
        <w:snapToGrid w:val="0"/>
        <w:spacing w:line="360" w:lineRule="auto"/>
        <w:ind w:firstLineChars="0" w:firstLine="0"/>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答案</w:t>
      </w:r>
      <w:r w:rsidRPr="008D6DE8">
        <w:rPr>
          <w:rFonts w:eastAsiaTheme="minorEastAsia" w:hint="eastAsia"/>
          <w:color w:val="FF0000"/>
          <w:spacing w:val="10"/>
          <w:kern w:val="2"/>
          <w:szCs w:val="20"/>
        </w:rPr>
        <w:t>】</w:t>
      </w:r>
      <w:r w:rsidR="0041013C" w:rsidRPr="0041013C">
        <w:rPr>
          <w:rFonts w:hint="eastAsia"/>
        </w:rPr>
        <w:t>选</w:t>
      </w:r>
      <w:r w:rsidR="0041013C" w:rsidRPr="0041013C">
        <w:rPr>
          <w:rFonts w:hint="eastAsia"/>
        </w:rPr>
        <w:t>B</w:t>
      </w:r>
      <w:r w:rsidR="0041013C" w:rsidRPr="0041013C">
        <w:rPr>
          <w:rFonts w:hint="eastAsia"/>
        </w:rPr>
        <w:t>给</w:t>
      </w:r>
      <w:r w:rsidR="0041013C" w:rsidRPr="0041013C">
        <w:rPr>
          <w:rFonts w:hint="eastAsia"/>
        </w:rPr>
        <w:t>3</w:t>
      </w:r>
      <w:r w:rsidR="0041013C" w:rsidRPr="0041013C">
        <w:rPr>
          <w:rFonts w:hint="eastAsia"/>
        </w:rPr>
        <w:t>分，选</w:t>
      </w:r>
      <w:r w:rsidR="0041013C" w:rsidRPr="0041013C">
        <w:rPr>
          <w:rFonts w:hint="eastAsia"/>
        </w:rPr>
        <w:t>C</w:t>
      </w:r>
      <w:r w:rsidR="0041013C" w:rsidRPr="0041013C">
        <w:rPr>
          <w:rFonts w:hint="eastAsia"/>
        </w:rPr>
        <w:t>给</w:t>
      </w:r>
      <w:r w:rsidR="0041013C" w:rsidRPr="0041013C">
        <w:rPr>
          <w:rFonts w:hint="eastAsia"/>
        </w:rPr>
        <w:t>2</w:t>
      </w:r>
      <w:r w:rsidR="0041013C" w:rsidRPr="0041013C">
        <w:rPr>
          <w:rFonts w:hint="eastAsia"/>
        </w:rPr>
        <w:t>分</w:t>
      </w:r>
    </w:p>
    <w:p w14:paraId="3F07EFA1" w14:textId="473F5F4B" w:rsidR="0041013C" w:rsidRPr="0041013C" w:rsidRDefault="0041013C" w:rsidP="0041013C">
      <w:pPr>
        <w:widowControl w:val="0"/>
        <w:spacing w:line="360" w:lineRule="auto"/>
        <w:ind w:firstLineChars="0" w:firstLine="0"/>
        <w:jc w:val="both"/>
        <w:rPr>
          <w:rFonts w:eastAsiaTheme="minorEastAsia"/>
          <w:b/>
          <w:spacing w:val="10"/>
          <w:kern w:val="2"/>
          <w:szCs w:val="20"/>
        </w:rPr>
      </w:pPr>
      <w:r w:rsidRPr="0041013C">
        <w:rPr>
          <w:rFonts w:ascii="宋体" w:hAnsi="宋体" w:cs="宋体" w:hint="eastAsia"/>
        </w:rPr>
        <w:t>6．请你对提高我国国民阅读</w:t>
      </w:r>
      <w:proofErr w:type="gramStart"/>
      <w:r w:rsidRPr="0041013C">
        <w:rPr>
          <w:rFonts w:ascii="宋体" w:hAnsi="宋体" w:cs="宋体" w:hint="eastAsia"/>
        </w:rPr>
        <w:t>量提出</w:t>
      </w:r>
      <w:proofErr w:type="gramEnd"/>
      <w:r w:rsidRPr="0041013C">
        <w:rPr>
          <w:rFonts w:ascii="宋体" w:hAnsi="宋体" w:cs="宋体" w:hint="eastAsia"/>
        </w:rPr>
        <w:t>两条合理建议，并结合材料简要阐述。（4分）</w:t>
      </w:r>
    </w:p>
    <w:p w14:paraId="672B0988" w14:textId="0A269562" w:rsidR="0041013C" w:rsidRPr="0041013C" w:rsidRDefault="00BA7D70" w:rsidP="007D7A0B">
      <w:pPr>
        <w:adjustRightInd w:val="0"/>
        <w:snapToGrid w:val="0"/>
        <w:spacing w:line="360" w:lineRule="auto"/>
        <w:ind w:left="920" w:hangingChars="400" w:hanging="920"/>
      </w:pPr>
      <w:r w:rsidRPr="008D6DE8">
        <w:rPr>
          <w:rFonts w:eastAsiaTheme="minorEastAsia" w:hint="eastAsia"/>
          <w:color w:val="FF0000"/>
          <w:spacing w:val="10"/>
          <w:kern w:val="2"/>
          <w:szCs w:val="20"/>
        </w:rPr>
        <w:lastRenderedPageBreak/>
        <w:t>【</w:t>
      </w:r>
      <w:r w:rsidRPr="008D6DE8">
        <w:rPr>
          <w:rFonts w:ascii="黑体" w:eastAsia="黑体" w:hAnsi="黑体" w:hint="eastAsia"/>
          <w:color w:val="FF0000"/>
          <w:spacing w:val="10"/>
          <w:kern w:val="2"/>
          <w:szCs w:val="20"/>
        </w:rPr>
        <w:t>答案</w:t>
      </w:r>
      <w:r w:rsidRPr="008D6DE8">
        <w:rPr>
          <w:rFonts w:eastAsiaTheme="minorEastAsia" w:hint="eastAsia"/>
          <w:color w:val="FF0000"/>
          <w:spacing w:val="10"/>
          <w:kern w:val="2"/>
          <w:szCs w:val="20"/>
        </w:rPr>
        <w:t>】</w:t>
      </w:r>
      <w:r w:rsidR="0041013C" w:rsidRPr="0041013C">
        <w:rPr>
          <w:rFonts w:hint="eastAsia"/>
        </w:rPr>
        <w:t>①制定我国的《阅读法》，从立法角度保障国民的阅读时间和阅读权利，鼓励国民读书。从材料看，发达国家通过立法途径促进全社会阅读氛围，如韩</w:t>
      </w:r>
      <w:proofErr w:type="gramStart"/>
      <w:r w:rsidR="0041013C" w:rsidRPr="0041013C">
        <w:rPr>
          <w:rFonts w:hint="eastAsia"/>
        </w:rPr>
        <w:t>美均颁布</w:t>
      </w:r>
      <w:proofErr w:type="gramEnd"/>
      <w:r w:rsidR="0041013C" w:rsidRPr="0041013C">
        <w:rPr>
          <w:rFonts w:hint="eastAsia"/>
        </w:rPr>
        <w:t>读书法，这</w:t>
      </w:r>
      <w:r w:rsidR="007D7A0B">
        <w:rPr>
          <w:rFonts w:hint="eastAsia"/>
        </w:rPr>
        <w:t xml:space="preserve">   </w:t>
      </w:r>
      <w:r w:rsidR="0041013C" w:rsidRPr="0041013C">
        <w:rPr>
          <w:rFonts w:hint="eastAsia"/>
        </w:rPr>
        <w:t>值得我们借鉴。，而从现实环境看，我国尚未就阅读立法，这方面的空白需要填补。</w:t>
      </w:r>
    </w:p>
    <w:p w14:paraId="19213637" w14:textId="63EC3073" w:rsidR="00460502" w:rsidRPr="0041013C" w:rsidRDefault="0041013C" w:rsidP="007D7A0B">
      <w:pPr>
        <w:adjustRightInd w:val="0"/>
        <w:snapToGrid w:val="0"/>
        <w:spacing w:line="360" w:lineRule="auto"/>
        <w:ind w:leftChars="450" w:left="945" w:firstLineChars="0" w:firstLine="0"/>
      </w:pPr>
      <w:r w:rsidRPr="0041013C">
        <w:rPr>
          <w:rFonts w:hint="eastAsia"/>
        </w:rPr>
        <w:t>②大力发展教育，进一步养成和深化国民的阅读习惯。从材料看，普及基础教育，提高国民识字率，大力发展高等教育，对国民的综合文化素质提高有积极的推动作用。且我国国民人均纸质图书阅读量还包括教材和教辅，如能在这方面下功夫，充分利用好教材、教辅的作用，会更有利于阅读的推广与深化。</w:t>
      </w:r>
      <w:r w:rsidRPr="0041013C">
        <w:rPr>
          <w:rFonts w:hint="eastAsia"/>
        </w:rPr>
        <w:t>(</w:t>
      </w:r>
      <w:r w:rsidRPr="0041013C">
        <w:rPr>
          <w:rFonts w:hint="eastAsia"/>
        </w:rPr>
        <w:t>答出一点</w:t>
      </w:r>
      <w:r w:rsidRPr="0041013C">
        <w:rPr>
          <w:rFonts w:hint="eastAsia"/>
        </w:rPr>
        <w:t>2</w:t>
      </w:r>
      <w:r w:rsidRPr="0041013C">
        <w:rPr>
          <w:rFonts w:hint="eastAsia"/>
        </w:rPr>
        <w:t>分；建议</w:t>
      </w:r>
      <w:r w:rsidRPr="0041013C">
        <w:rPr>
          <w:rFonts w:hint="eastAsia"/>
        </w:rPr>
        <w:t>1</w:t>
      </w:r>
      <w:r w:rsidRPr="0041013C">
        <w:rPr>
          <w:rFonts w:hint="eastAsia"/>
        </w:rPr>
        <w:t>分，结合材料阐述</w:t>
      </w:r>
      <w:r w:rsidRPr="0041013C">
        <w:rPr>
          <w:rFonts w:hint="eastAsia"/>
        </w:rPr>
        <w:t>1</w:t>
      </w:r>
      <w:r w:rsidRPr="0041013C">
        <w:rPr>
          <w:rFonts w:hint="eastAsia"/>
        </w:rPr>
        <w:t>分。如从其他角度作答，且能与材料提供的信息结合，言之成理即可</w:t>
      </w:r>
      <w:r w:rsidRPr="0041013C">
        <w:rPr>
          <w:rFonts w:hint="eastAsia"/>
        </w:rPr>
        <w:t>)</w:t>
      </w:r>
    </w:p>
    <w:p w14:paraId="200F4BCF" w14:textId="77777777" w:rsidR="00582B5E" w:rsidRDefault="00582B5E" w:rsidP="00582B5E">
      <w:pPr>
        <w:widowControl w:val="0"/>
        <w:spacing w:line="360" w:lineRule="auto"/>
        <w:ind w:firstLineChars="0" w:firstLine="0"/>
        <w:jc w:val="both"/>
        <w:rPr>
          <w:rFonts w:ascii="黑体" w:eastAsia="黑体" w:hAnsi="黑体"/>
          <w:b/>
          <w:spacing w:val="10"/>
          <w:kern w:val="2"/>
          <w:szCs w:val="22"/>
        </w:rPr>
      </w:pPr>
      <w:r w:rsidRPr="00582B5E">
        <w:rPr>
          <w:rFonts w:ascii="黑体" w:eastAsia="黑体" w:hAnsi="黑体" w:hint="eastAsia"/>
          <w:b/>
          <w:spacing w:val="10"/>
          <w:kern w:val="2"/>
          <w:szCs w:val="22"/>
        </w:rPr>
        <w:t>（三）（2017大庆实验中学）文学类文本阅读。（14分）</w:t>
      </w:r>
    </w:p>
    <w:p w14:paraId="672D24ED" w14:textId="05DC0803" w:rsidR="00AA36EC" w:rsidRPr="008D6DE8" w:rsidRDefault="00460502" w:rsidP="00582B5E">
      <w:pPr>
        <w:widowControl w:val="0"/>
        <w:spacing w:line="360" w:lineRule="auto"/>
        <w:ind w:firstLineChars="0" w:firstLine="0"/>
        <w:jc w:val="both"/>
        <w:rPr>
          <w:spacing w:val="10"/>
          <w:kern w:val="2"/>
          <w:szCs w:val="22"/>
        </w:rPr>
      </w:pPr>
      <w:r w:rsidRPr="008D6DE8">
        <w:rPr>
          <w:rFonts w:hint="eastAsia"/>
          <w:spacing w:val="10"/>
          <w:kern w:val="2"/>
        </w:rPr>
        <w:t>阅读下面的文字，完成</w:t>
      </w:r>
      <w:r w:rsidRPr="008D6DE8">
        <w:rPr>
          <w:spacing w:val="10"/>
          <w:kern w:val="2"/>
        </w:rPr>
        <w:t>7</w:t>
      </w:r>
      <w:r w:rsidRPr="008D6DE8">
        <w:rPr>
          <w:rFonts w:hint="eastAsia"/>
          <w:spacing w:val="10"/>
          <w:kern w:val="2"/>
        </w:rPr>
        <w:t>—</w:t>
      </w:r>
      <w:r w:rsidRPr="008D6DE8">
        <w:rPr>
          <w:spacing w:val="10"/>
          <w:kern w:val="2"/>
        </w:rPr>
        <w:t>9</w:t>
      </w:r>
      <w:r w:rsidRPr="008D6DE8">
        <w:rPr>
          <w:rFonts w:hint="eastAsia"/>
          <w:spacing w:val="10"/>
          <w:kern w:val="2"/>
        </w:rPr>
        <w:t>题。（</w:t>
      </w:r>
      <w:r w:rsidRPr="008D6DE8">
        <w:rPr>
          <w:spacing w:val="10"/>
          <w:kern w:val="2"/>
        </w:rPr>
        <w:t>14</w:t>
      </w:r>
      <w:r w:rsidRPr="008D6DE8">
        <w:rPr>
          <w:rFonts w:hint="eastAsia"/>
          <w:spacing w:val="10"/>
          <w:kern w:val="2"/>
        </w:rPr>
        <w:t>分）</w:t>
      </w:r>
    </w:p>
    <w:p w14:paraId="612AA1E7" w14:textId="4913BF4A" w:rsidR="00460502" w:rsidRPr="008D6DE8" w:rsidRDefault="00582B5E" w:rsidP="001650D7">
      <w:pPr>
        <w:widowControl w:val="0"/>
        <w:spacing w:line="360" w:lineRule="auto"/>
        <w:ind w:firstLineChars="0" w:firstLine="0"/>
        <w:jc w:val="center"/>
        <w:rPr>
          <w:spacing w:val="10"/>
          <w:kern w:val="2"/>
        </w:rPr>
      </w:pPr>
      <w:r w:rsidRPr="00582B5E">
        <w:rPr>
          <w:rFonts w:hint="eastAsia"/>
          <w:spacing w:val="10"/>
          <w:kern w:val="2"/>
          <w:sz w:val="24"/>
        </w:rPr>
        <w:t>鸡毛</w:t>
      </w:r>
      <w:r w:rsidR="00F75980">
        <w:rPr>
          <w:rFonts w:hint="eastAsia"/>
          <w:spacing w:val="10"/>
          <w:kern w:val="2"/>
          <w:sz w:val="24"/>
        </w:rPr>
        <w:t xml:space="preserve"> </w:t>
      </w:r>
      <w:r w:rsidRPr="00582B5E">
        <w:rPr>
          <w:rFonts w:hint="eastAsia"/>
          <w:spacing w:val="10"/>
          <w:kern w:val="2"/>
          <w:sz w:val="18"/>
        </w:rPr>
        <w:t>汪曾祺</w:t>
      </w:r>
    </w:p>
    <w:p w14:paraId="3DE3C877" w14:textId="55727CB5" w:rsidR="00582B5E" w:rsidRPr="00582B5E" w:rsidRDefault="00582B5E" w:rsidP="00582B5E">
      <w:pPr>
        <w:widowControl w:val="0"/>
        <w:spacing w:line="360" w:lineRule="auto"/>
        <w:ind w:firstLineChars="0" w:firstLine="0"/>
        <w:jc w:val="both"/>
        <w:rPr>
          <w:rFonts w:ascii="楷体_GB2312" w:eastAsia="楷体_GB2312" w:hAnsi="楷体_GB2312" w:cs="楷体_GB2312"/>
          <w:kern w:val="2"/>
          <w:szCs w:val="22"/>
        </w:rPr>
      </w:pPr>
      <w:r w:rsidRPr="00582B5E">
        <w:rPr>
          <w:rFonts w:ascii="楷体_GB2312" w:eastAsia="楷体_GB2312" w:hAnsi="楷体_GB2312" w:cs="楷体_GB2312" w:hint="eastAsia"/>
          <w:color w:val="00B0F0"/>
          <w:kern w:val="2"/>
          <w:szCs w:val="22"/>
        </w:rPr>
        <w:t xml:space="preserve"> </w:t>
      </w:r>
      <w:r w:rsidRPr="00582B5E">
        <w:rPr>
          <w:rFonts w:ascii="楷体_GB2312" w:eastAsia="楷体_GB2312" w:hAnsi="楷体_GB2312" w:cs="楷体_GB2312" w:hint="eastAsia"/>
          <w:kern w:val="2"/>
          <w:szCs w:val="22"/>
        </w:rPr>
        <w:t xml:space="preserve"> </w:t>
      </w:r>
      <w:r>
        <w:rPr>
          <w:rFonts w:ascii="楷体_GB2312" w:eastAsia="楷体_GB2312" w:hAnsi="楷体_GB2312" w:cs="楷体_GB2312"/>
          <w:kern w:val="2"/>
          <w:szCs w:val="22"/>
        </w:rPr>
        <w:t xml:space="preserve">  </w:t>
      </w:r>
      <w:r w:rsidRPr="00582B5E">
        <w:rPr>
          <w:rFonts w:ascii="楷体_GB2312" w:eastAsia="楷体_GB2312" w:hAnsi="楷体_GB2312" w:cs="楷体_GB2312" w:hint="eastAsia"/>
          <w:kern w:val="2"/>
          <w:szCs w:val="22"/>
        </w:rPr>
        <w:t>西南联大有一个文嫂，她靠给学生洗衣服、拆被窝维持生活。每天大盆大盆地洗。她在门前的两棵半大榆树之间拴了两根棕绳，拧成了麻花。洗得的衣服夹紧在两绳之间，风把这些衣服吹得来回摆动，霍霍作响。大太阳的天气，常常看见她坐在草地上（昆明的草多丰茸齐整而极干净）做被窝，一针一针，专心致志。</w:t>
      </w:r>
    </w:p>
    <w:p w14:paraId="668E600F" w14:textId="77777777" w:rsidR="00582B5E" w:rsidRPr="00582B5E" w:rsidRDefault="00582B5E" w:rsidP="00582B5E">
      <w:pPr>
        <w:widowControl w:val="0"/>
        <w:spacing w:line="360" w:lineRule="auto"/>
        <w:ind w:firstLineChars="0" w:firstLine="0"/>
        <w:jc w:val="both"/>
        <w:rPr>
          <w:rFonts w:ascii="楷体_GB2312" w:eastAsia="楷体_GB2312" w:hAnsi="楷体_GB2312" w:cs="楷体_GB2312"/>
          <w:kern w:val="2"/>
          <w:szCs w:val="22"/>
        </w:rPr>
      </w:pPr>
      <w:r w:rsidRPr="00582B5E">
        <w:rPr>
          <w:rFonts w:ascii="楷体_GB2312" w:eastAsia="楷体_GB2312" w:hAnsi="楷体_GB2312" w:cs="楷体_GB2312" w:hint="eastAsia"/>
          <w:kern w:val="2"/>
          <w:szCs w:val="22"/>
        </w:rPr>
        <w:t xml:space="preserve">    学生叫她文嫂，她管学生叫“先生”。时间长了，也能分得出张先生，李先生……但是，没有一个先生知道文嫂的身世，只知道她是一个寡妇，有一个女儿。人很老实。虽然没有知识，但洁身自好，不贪小便宜。</w:t>
      </w:r>
    </w:p>
    <w:p w14:paraId="7F080FB0" w14:textId="77777777" w:rsidR="00582B5E" w:rsidRPr="00582B5E" w:rsidRDefault="00582B5E" w:rsidP="00582B5E">
      <w:pPr>
        <w:widowControl w:val="0"/>
        <w:spacing w:line="360" w:lineRule="auto"/>
        <w:ind w:firstLineChars="0" w:firstLine="0"/>
        <w:jc w:val="both"/>
        <w:rPr>
          <w:rFonts w:ascii="楷体_GB2312" w:eastAsia="楷体_GB2312" w:hAnsi="楷体_GB2312" w:cs="楷体_GB2312"/>
          <w:kern w:val="2"/>
          <w:szCs w:val="22"/>
        </w:rPr>
      </w:pPr>
      <w:r w:rsidRPr="00582B5E">
        <w:rPr>
          <w:rFonts w:ascii="楷体_GB2312" w:eastAsia="楷体_GB2312" w:hAnsi="楷体_GB2312" w:cs="楷体_GB2312" w:hint="eastAsia"/>
          <w:kern w:val="2"/>
          <w:szCs w:val="22"/>
        </w:rPr>
        <w:t xml:space="preserve">    </w:t>
      </w:r>
      <w:proofErr w:type="gramStart"/>
      <w:r w:rsidRPr="00582B5E">
        <w:rPr>
          <w:rFonts w:ascii="楷体_GB2312" w:eastAsia="楷体_GB2312" w:hAnsi="楷体_GB2312" w:cs="楷体_GB2312" w:hint="eastAsia"/>
          <w:kern w:val="2"/>
          <w:szCs w:val="22"/>
        </w:rPr>
        <w:t>文嫂养了</w:t>
      </w:r>
      <w:proofErr w:type="gramEnd"/>
      <w:r w:rsidRPr="00582B5E">
        <w:rPr>
          <w:rFonts w:ascii="楷体_GB2312" w:eastAsia="楷体_GB2312" w:hAnsi="楷体_GB2312" w:cs="楷体_GB2312" w:hint="eastAsia"/>
          <w:kern w:val="2"/>
          <w:szCs w:val="22"/>
        </w:rPr>
        <w:t>二十来只鸡。这些鸡都长得极肥大，很肯下蛋。隔多半个月，文</w:t>
      </w:r>
      <w:proofErr w:type="gramStart"/>
      <w:r w:rsidRPr="00582B5E">
        <w:rPr>
          <w:rFonts w:ascii="楷体_GB2312" w:eastAsia="楷体_GB2312" w:hAnsi="楷体_GB2312" w:cs="楷体_GB2312" w:hint="eastAsia"/>
          <w:kern w:val="2"/>
          <w:szCs w:val="22"/>
        </w:rPr>
        <w:t>嫂就挎</w:t>
      </w:r>
      <w:proofErr w:type="gramEnd"/>
      <w:r w:rsidRPr="00582B5E">
        <w:rPr>
          <w:rFonts w:ascii="楷体_GB2312" w:eastAsia="楷体_GB2312" w:hAnsi="楷体_GB2312" w:cs="楷体_GB2312" w:hint="eastAsia"/>
          <w:kern w:val="2"/>
          <w:szCs w:val="22"/>
        </w:rPr>
        <w:t>了半篮鸡蛋，领着女儿，上市去卖。蛋大，也红润好看，卖得很快。回来时，带了盐巴、辣子，有时还用马兰草提着一块够一个猫吃的肉。</w:t>
      </w:r>
    </w:p>
    <w:p w14:paraId="734ED6E2" w14:textId="77777777" w:rsidR="00582B5E" w:rsidRPr="00582B5E" w:rsidRDefault="00582B5E" w:rsidP="00582B5E">
      <w:pPr>
        <w:widowControl w:val="0"/>
        <w:spacing w:line="360" w:lineRule="auto"/>
        <w:ind w:firstLineChars="0" w:firstLine="0"/>
        <w:jc w:val="both"/>
        <w:rPr>
          <w:rFonts w:ascii="楷体_GB2312" w:eastAsia="楷体_GB2312" w:hAnsi="楷体_GB2312" w:cs="楷体_GB2312"/>
          <w:kern w:val="2"/>
          <w:szCs w:val="22"/>
        </w:rPr>
      </w:pPr>
      <w:r w:rsidRPr="00582B5E">
        <w:rPr>
          <w:rFonts w:ascii="楷体_GB2312" w:eastAsia="楷体_GB2312" w:hAnsi="楷体_GB2312" w:cs="楷体_GB2312" w:hint="eastAsia"/>
          <w:kern w:val="2"/>
          <w:szCs w:val="22"/>
        </w:rPr>
        <w:t xml:space="preserve">    文嫂的女儿长大了，经人介绍，嫁了一个司机。这司机是下江人，他来看过老丈母，每次回来，会给</w:t>
      </w:r>
      <w:proofErr w:type="gramStart"/>
      <w:r w:rsidRPr="00582B5E">
        <w:rPr>
          <w:rFonts w:ascii="楷体_GB2312" w:eastAsia="楷体_GB2312" w:hAnsi="楷体_GB2312" w:cs="楷体_GB2312" w:hint="eastAsia"/>
          <w:kern w:val="2"/>
          <w:szCs w:val="22"/>
        </w:rPr>
        <w:t>文嫂带点</w:t>
      </w:r>
      <w:proofErr w:type="gramEnd"/>
      <w:r w:rsidRPr="00582B5E">
        <w:rPr>
          <w:rFonts w:ascii="楷体_GB2312" w:eastAsia="楷体_GB2312" w:hAnsi="楷体_GB2312" w:cs="楷体_GB2312" w:hint="eastAsia"/>
          <w:kern w:val="2"/>
          <w:szCs w:val="22"/>
        </w:rPr>
        <w:t>曲靖韭菜花，贵州盐酸菜，甚至宣威火腿。下江人女婿答应养她一辈子。</w:t>
      </w:r>
      <w:proofErr w:type="gramStart"/>
      <w:r w:rsidRPr="00582B5E">
        <w:rPr>
          <w:rFonts w:ascii="楷体_GB2312" w:eastAsia="楷体_GB2312" w:hAnsi="楷体_GB2312" w:cs="楷体_GB2312" w:hint="eastAsia"/>
          <w:kern w:val="2"/>
          <w:szCs w:val="22"/>
        </w:rPr>
        <w:t>文嫂胖了</w:t>
      </w:r>
      <w:proofErr w:type="gramEnd"/>
      <w:r w:rsidRPr="00582B5E">
        <w:rPr>
          <w:rFonts w:ascii="楷体_GB2312" w:eastAsia="楷体_GB2312" w:hAnsi="楷体_GB2312" w:cs="楷体_GB2312" w:hint="eastAsia"/>
          <w:kern w:val="2"/>
          <w:szCs w:val="22"/>
        </w:rPr>
        <w:t>。</w:t>
      </w:r>
    </w:p>
    <w:p w14:paraId="3296975C" w14:textId="77777777" w:rsidR="00582B5E" w:rsidRPr="00582B5E" w:rsidRDefault="00582B5E" w:rsidP="00582B5E">
      <w:pPr>
        <w:widowControl w:val="0"/>
        <w:spacing w:line="360" w:lineRule="auto"/>
        <w:ind w:firstLineChars="0" w:firstLine="0"/>
        <w:jc w:val="both"/>
        <w:rPr>
          <w:rFonts w:ascii="楷体_GB2312" w:eastAsia="楷体_GB2312" w:hAnsi="楷体_GB2312" w:cs="楷体_GB2312"/>
          <w:kern w:val="2"/>
          <w:szCs w:val="22"/>
        </w:rPr>
      </w:pPr>
      <w:r w:rsidRPr="00582B5E">
        <w:rPr>
          <w:rFonts w:ascii="楷体_GB2312" w:eastAsia="楷体_GB2312" w:hAnsi="楷体_GB2312" w:cs="楷体_GB2312" w:hint="eastAsia"/>
          <w:kern w:val="2"/>
          <w:szCs w:val="22"/>
        </w:rPr>
        <w:t xml:space="preserve">    文嫂生活在大学的环境里，她隐隐约约地知道，那些“先生们”将来都是要做大事，赚大钱的。但联大的人都有点怪，如今且说一个人。</w:t>
      </w:r>
    </w:p>
    <w:p w14:paraId="5639769E" w14:textId="77777777" w:rsidR="00582B5E" w:rsidRPr="00582B5E" w:rsidRDefault="00582B5E" w:rsidP="00582B5E">
      <w:pPr>
        <w:widowControl w:val="0"/>
        <w:spacing w:line="360" w:lineRule="auto"/>
        <w:ind w:firstLineChars="0" w:firstLine="0"/>
        <w:jc w:val="both"/>
        <w:rPr>
          <w:rFonts w:ascii="楷体_GB2312" w:eastAsia="楷体_GB2312" w:hAnsi="楷体_GB2312" w:cs="楷体_GB2312"/>
          <w:kern w:val="2"/>
          <w:szCs w:val="22"/>
        </w:rPr>
      </w:pPr>
      <w:r w:rsidRPr="00582B5E">
        <w:rPr>
          <w:rFonts w:ascii="楷体_GB2312" w:eastAsia="楷体_GB2312" w:hAnsi="楷体_GB2312" w:cs="楷体_GB2312" w:hint="eastAsia"/>
          <w:kern w:val="2"/>
          <w:szCs w:val="22"/>
        </w:rPr>
        <w:t xml:space="preserve">    此人姓金，名昌</w:t>
      </w:r>
      <w:proofErr w:type="gramStart"/>
      <w:r w:rsidRPr="00582B5E">
        <w:rPr>
          <w:rFonts w:ascii="楷体_GB2312" w:eastAsia="楷体_GB2312" w:hAnsi="楷体_GB2312" w:cs="楷体_GB2312" w:hint="eastAsia"/>
          <w:kern w:val="2"/>
          <w:szCs w:val="22"/>
        </w:rPr>
        <w:t>焕</w:t>
      </w:r>
      <w:proofErr w:type="gramEnd"/>
      <w:r w:rsidRPr="00582B5E">
        <w:rPr>
          <w:rFonts w:ascii="楷体_GB2312" w:eastAsia="楷体_GB2312" w:hAnsi="楷体_GB2312" w:cs="楷体_GB2312" w:hint="eastAsia"/>
          <w:kern w:val="2"/>
          <w:szCs w:val="22"/>
        </w:rPr>
        <w:t>，是经济系的。其怪异处不胜枚举，总括起来有三点：一是他所有的东西都挂着，二是从不买纸，三是每天吃一块肉。他在他的床上拉了几根铁丝，什么都挂在这些铁丝上，领带、袜子、针线包、墨水瓶……他每天就睡在这些丁丁当当的东西的下面。学生离不开纸。怎么穷的学生，也得买一点纸。金先生从不花这个钱。为什么要花钱买呢？纸有的是！联大大门两侧墙上贴了许多壁报、学术演讲的通告、寻找失物的启事，形形色色、琳琅满目。这些启事、告白总有一些空白的地方。金先生每天晚上就带一把剪刀，把这些空白的地方剪下来，并把这些纸片，按大小纸质、颜色，分门别类，裁剪整齐，留作不同用处。他每晚都开夜车。开夜车伤神，需要补一补。于是他</w:t>
      </w:r>
      <w:proofErr w:type="gramStart"/>
      <w:r w:rsidRPr="00582B5E">
        <w:rPr>
          <w:rFonts w:ascii="楷体_GB2312" w:eastAsia="楷体_GB2312" w:hAnsi="楷体_GB2312" w:cs="楷体_GB2312" w:hint="eastAsia"/>
          <w:kern w:val="2"/>
          <w:szCs w:val="22"/>
        </w:rPr>
        <w:t>按期买</w:t>
      </w:r>
      <w:proofErr w:type="gramEnd"/>
      <w:r w:rsidRPr="00582B5E">
        <w:rPr>
          <w:rFonts w:ascii="楷体_GB2312" w:eastAsia="楷体_GB2312" w:hAnsi="楷体_GB2312" w:cs="楷体_GB2312" w:hint="eastAsia"/>
          <w:kern w:val="2"/>
          <w:szCs w:val="22"/>
        </w:rPr>
        <w:t>了猪肉，切成大小相等的方块，借了文嫂的鼎罐（他借用了鼎罐，都是洗都不洗就还给</w:t>
      </w:r>
      <w:r w:rsidRPr="00582B5E">
        <w:rPr>
          <w:rFonts w:ascii="楷体_GB2312" w:eastAsia="楷体_GB2312" w:hAnsi="楷体_GB2312" w:cs="楷体_GB2312" w:hint="eastAsia"/>
          <w:kern w:val="2"/>
          <w:szCs w:val="22"/>
        </w:rPr>
        <w:lastRenderedPageBreak/>
        <w:t>人家了），在学校茶水炉上炖熟了，密封在一个有盖的瓷坛里。每夜用完了功，就打开坛盖，用一只一头削尖了的筷子，瞅准了，扎出一块，闭目而食之。然后，躺在丁丁当当的什物之下，酣然睡去。因此，同屋的那位中文系夜游神送给他一个外号：“二十年目睹之怪现状”。可是金先生倒不在乎，他很快就要毕业了，并已经在重庆找好了事，就要离开西南联大，上任去了。</w:t>
      </w:r>
    </w:p>
    <w:p w14:paraId="75886F33" w14:textId="77777777" w:rsidR="00582B5E" w:rsidRPr="00582B5E" w:rsidRDefault="00582B5E" w:rsidP="00582B5E">
      <w:pPr>
        <w:widowControl w:val="0"/>
        <w:spacing w:line="360" w:lineRule="auto"/>
        <w:ind w:firstLineChars="0" w:firstLine="0"/>
        <w:jc w:val="both"/>
        <w:rPr>
          <w:rFonts w:ascii="楷体_GB2312" w:eastAsia="楷体_GB2312" w:hAnsi="楷体_GB2312" w:cs="楷体_GB2312"/>
          <w:kern w:val="2"/>
          <w:szCs w:val="22"/>
        </w:rPr>
      </w:pPr>
      <w:r w:rsidRPr="00582B5E">
        <w:rPr>
          <w:rFonts w:ascii="楷体_GB2312" w:eastAsia="楷体_GB2312" w:hAnsi="楷体_GB2312" w:cs="楷体_GB2312" w:hint="eastAsia"/>
          <w:kern w:val="2"/>
          <w:szCs w:val="22"/>
        </w:rPr>
        <w:t xml:space="preserve">    这时，</w:t>
      </w:r>
      <w:proofErr w:type="gramStart"/>
      <w:r w:rsidRPr="00582B5E">
        <w:rPr>
          <w:rFonts w:ascii="楷体_GB2312" w:eastAsia="楷体_GB2312" w:hAnsi="楷体_GB2312" w:cs="楷体_GB2312" w:hint="eastAsia"/>
          <w:kern w:val="2"/>
          <w:szCs w:val="22"/>
        </w:rPr>
        <w:t>文嫂丢了</w:t>
      </w:r>
      <w:proofErr w:type="gramEnd"/>
      <w:r w:rsidRPr="00582B5E">
        <w:rPr>
          <w:rFonts w:ascii="楷体_GB2312" w:eastAsia="楷体_GB2312" w:hAnsi="楷体_GB2312" w:cs="楷体_GB2312" w:hint="eastAsia"/>
          <w:kern w:val="2"/>
          <w:szCs w:val="22"/>
        </w:rPr>
        <w:t>三只鸡，一只笋壳鸡，一只黑母鸡，一只芦花鸡。这三只</w:t>
      </w:r>
      <w:proofErr w:type="gramStart"/>
      <w:r w:rsidRPr="00582B5E">
        <w:rPr>
          <w:rFonts w:ascii="楷体_GB2312" w:eastAsia="楷体_GB2312" w:hAnsi="楷体_GB2312" w:cs="楷体_GB2312" w:hint="eastAsia"/>
          <w:kern w:val="2"/>
          <w:szCs w:val="22"/>
        </w:rPr>
        <w:t>鸡不是</w:t>
      </w:r>
      <w:proofErr w:type="gramEnd"/>
      <w:r w:rsidRPr="00582B5E">
        <w:rPr>
          <w:rFonts w:ascii="楷体_GB2312" w:eastAsia="楷体_GB2312" w:hAnsi="楷体_GB2312" w:cs="楷体_GB2312" w:hint="eastAsia"/>
          <w:kern w:val="2"/>
          <w:szCs w:val="22"/>
        </w:rPr>
        <w:t>一次丢的，而是隔一个多星期丢一只。早上开鸡窝放鸡时还在，晚上回窝时就少了。文嫂到处找，也找不着。她又不能像王婆骂鸡那样坐在门口骂——她知道这种泼辣做法在一个大学里很不合适，只是一个人叨叨：“我口乃（的）鸡呢？我口乃鸡呢？……”</w:t>
      </w:r>
    </w:p>
    <w:p w14:paraId="0E1EF5A3" w14:textId="77777777" w:rsidR="00582B5E" w:rsidRPr="00582B5E" w:rsidRDefault="00582B5E" w:rsidP="00582B5E">
      <w:pPr>
        <w:widowControl w:val="0"/>
        <w:spacing w:line="360" w:lineRule="auto"/>
        <w:ind w:firstLineChars="0" w:firstLine="0"/>
        <w:jc w:val="both"/>
        <w:rPr>
          <w:rFonts w:ascii="楷体_GB2312" w:eastAsia="楷体_GB2312" w:hAnsi="楷体_GB2312" w:cs="楷体_GB2312"/>
          <w:kern w:val="2"/>
          <w:szCs w:val="22"/>
        </w:rPr>
      </w:pPr>
      <w:r w:rsidRPr="00582B5E">
        <w:rPr>
          <w:rFonts w:ascii="楷体_GB2312" w:eastAsia="楷体_GB2312" w:hAnsi="楷体_GB2312" w:cs="楷体_GB2312" w:hint="eastAsia"/>
          <w:kern w:val="2"/>
          <w:szCs w:val="22"/>
        </w:rPr>
        <w:t xml:space="preserve">    文嫂出嫁的女儿回来了。</w:t>
      </w:r>
      <w:proofErr w:type="gramStart"/>
      <w:r w:rsidRPr="00582B5E">
        <w:rPr>
          <w:rFonts w:ascii="楷体_GB2312" w:eastAsia="楷体_GB2312" w:hAnsi="楷体_GB2312" w:cs="楷体_GB2312" w:hint="eastAsia"/>
          <w:kern w:val="2"/>
          <w:szCs w:val="22"/>
        </w:rPr>
        <w:t>文嫂吓了</w:t>
      </w:r>
      <w:proofErr w:type="gramEnd"/>
      <w:r w:rsidRPr="00582B5E">
        <w:rPr>
          <w:rFonts w:ascii="楷体_GB2312" w:eastAsia="楷体_GB2312" w:hAnsi="楷体_GB2312" w:cs="楷体_GB2312" w:hint="eastAsia"/>
          <w:kern w:val="2"/>
          <w:szCs w:val="22"/>
        </w:rPr>
        <w:t>一跳：女儿戴得一头重孝。她明白出了大事了。她的女婿从重庆回来，车过贵州的十八盘，翻到山沟里了。女婿的同事带了信来。母女俩顾不上抱头痛哭，女儿还得赶紧搭便车到十八盘去收尸。</w:t>
      </w:r>
    </w:p>
    <w:p w14:paraId="54C2164D" w14:textId="77777777" w:rsidR="00582B5E" w:rsidRPr="00582B5E" w:rsidRDefault="00582B5E" w:rsidP="00582B5E">
      <w:pPr>
        <w:widowControl w:val="0"/>
        <w:spacing w:line="360" w:lineRule="auto"/>
        <w:ind w:firstLineChars="0" w:firstLine="0"/>
        <w:jc w:val="both"/>
        <w:rPr>
          <w:rFonts w:ascii="楷体_GB2312" w:eastAsia="楷体_GB2312" w:hAnsi="楷体_GB2312" w:cs="楷体_GB2312"/>
          <w:kern w:val="2"/>
          <w:szCs w:val="22"/>
        </w:rPr>
      </w:pPr>
      <w:r w:rsidRPr="00582B5E">
        <w:rPr>
          <w:rFonts w:ascii="楷体_GB2312" w:eastAsia="楷体_GB2312" w:hAnsi="楷体_GB2312" w:cs="楷体_GB2312" w:hint="eastAsia"/>
          <w:kern w:val="2"/>
          <w:szCs w:val="22"/>
        </w:rPr>
        <w:t xml:space="preserve">    女儿走了，文嫂失魂落魄，有点傻了。但是她还得活下去，还得过日子，有很多先生都毕业了，要离开昆明，临走总得干净干净，来找文嫂洗衣服，拆被子的多了。有的先生要走了。行李收拾好了，总还有一些带不了的破旧衣物，这些先生就把文嫂叫了来，随她自己去挑拣。挑完了，</w:t>
      </w:r>
      <w:proofErr w:type="gramStart"/>
      <w:r w:rsidRPr="00582B5E">
        <w:rPr>
          <w:rFonts w:ascii="楷体_GB2312" w:eastAsia="楷体_GB2312" w:hAnsi="楷体_GB2312" w:cs="楷体_GB2312" w:hint="eastAsia"/>
          <w:kern w:val="2"/>
          <w:szCs w:val="22"/>
        </w:rPr>
        <w:t>文嫂必让先</w:t>
      </w:r>
      <w:proofErr w:type="gramEnd"/>
      <w:r w:rsidRPr="00582B5E">
        <w:rPr>
          <w:rFonts w:ascii="楷体_GB2312" w:eastAsia="楷体_GB2312" w:hAnsi="楷体_GB2312" w:cs="楷体_GB2312" w:hint="eastAsia"/>
          <w:kern w:val="2"/>
          <w:szCs w:val="22"/>
        </w:rPr>
        <w:t>生看一看，然后就替他们把宿舍打扫一下。</w:t>
      </w:r>
    </w:p>
    <w:p w14:paraId="34DE68A2" w14:textId="77777777" w:rsidR="00582B5E" w:rsidRPr="00582B5E" w:rsidRDefault="00582B5E" w:rsidP="00582B5E">
      <w:pPr>
        <w:widowControl w:val="0"/>
        <w:spacing w:line="360" w:lineRule="auto"/>
        <w:ind w:firstLineChars="0" w:firstLine="0"/>
        <w:jc w:val="both"/>
        <w:rPr>
          <w:rFonts w:ascii="楷体_GB2312" w:eastAsia="楷体_GB2312" w:hAnsi="楷体_GB2312" w:cs="楷体_GB2312"/>
          <w:kern w:val="2"/>
          <w:szCs w:val="22"/>
        </w:rPr>
      </w:pPr>
      <w:r w:rsidRPr="00582B5E">
        <w:rPr>
          <w:rFonts w:ascii="楷体_GB2312" w:eastAsia="楷体_GB2312" w:hAnsi="楷体_GB2312" w:cs="楷体_GB2312" w:hint="eastAsia"/>
          <w:kern w:val="2"/>
          <w:szCs w:val="22"/>
        </w:rPr>
        <w:t xml:space="preserve">    金昌焕不声不响地走了。二十五号的朱先生叫文嫂也来看看，这位“怪现状”是不是也留下一些还值得</w:t>
      </w:r>
      <w:proofErr w:type="gramStart"/>
      <w:r w:rsidRPr="00582B5E">
        <w:rPr>
          <w:rFonts w:ascii="楷体_GB2312" w:eastAsia="楷体_GB2312" w:hAnsi="楷体_GB2312" w:cs="楷体_GB2312" w:hint="eastAsia"/>
          <w:kern w:val="2"/>
          <w:szCs w:val="22"/>
        </w:rPr>
        <w:t>一</w:t>
      </w:r>
      <w:proofErr w:type="gramEnd"/>
      <w:r w:rsidRPr="00582B5E">
        <w:rPr>
          <w:rFonts w:ascii="楷体_GB2312" w:eastAsia="楷体_GB2312" w:hAnsi="楷体_GB2312" w:cs="楷体_GB2312" w:hint="eastAsia"/>
          <w:kern w:val="2"/>
          <w:szCs w:val="22"/>
        </w:rPr>
        <w:t>拣的东西。</w:t>
      </w:r>
    </w:p>
    <w:p w14:paraId="5360CE77" w14:textId="77777777" w:rsidR="00582B5E" w:rsidRPr="00582B5E" w:rsidRDefault="00582B5E" w:rsidP="00582B5E">
      <w:pPr>
        <w:widowControl w:val="0"/>
        <w:spacing w:line="360" w:lineRule="auto"/>
        <w:ind w:firstLineChars="0" w:firstLine="0"/>
        <w:jc w:val="both"/>
        <w:rPr>
          <w:rFonts w:ascii="楷体_GB2312" w:eastAsia="楷体_GB2312" w:hAnsi="楷体_GB2312" w:cs="楷体_GB2312"/>
          <w:kern w:val="2"/>
          <w:szCs w:val="22"/>
        </w:rPr>
      </w:pPr>
      <w:r w:rsidRPr="00582B5E">
        <w:rPr>
          <w:rFonts w:ascii="楷体_GB2312" w:eastAsia="楷体_GB2312" w:hAnsi="楷体_GB2312" w:cs="楷体_GB2312" w:hint="eastAsia"/>
          <w:kern w:val="2"/>
          <w:szCs w:val="22"/>
        </w:rPr>
        <w:t xml:space="preserve">    什么都没有。金先生把一根布丝都带走了。他的王国里空空如也，只留下</w:t>
      </w:r>
      <w:proofErr w:type="gramStart"/>
      <w:r w:rsidRPr="00582B5E">
        <w:rPr>
          <w:rFonts w:ascii="楷体_GB2312" w:eastAsia="楷体_GB2312" w:hAnsi="楷体_GB2312" w:cs="楷体_GB2312" w:hint="eastAsia"/>
          <w:kern w:val="2"/>
          <w:szCs w:val="22"/>
        </w:rPr>
        <w:t>一个跟文嫂</w:t>
      </w:r>
      <w:proofErr w:type="gramEnd"/>
      <w:r w:rsidRPr="00582B5E">
        <w:rPr>
          <w:rFonts w:ascii="楷体_GB2312" w:eastAsia="楷体_GB2312" w:hAnsi="楷体_GB2312" w:cs="楷体_GB2312" w:hint="eastAsia"/>
          <w:kern w:val="2"/>
          <w:szCs w:val="22"/>
        </w:rPr>
        <w:t>借用的鼎罐。文嫂毫无所得，然而她也照样替金先生打扫了一下。她的笤帚扫到床下，失声惊叫了起来：床底下有三堆鸡毛，一堆笋壳色的，一堆黑的，一堆芦花的！</w:t>
      </w:r>
    </w:p>
    <w:p w14:paraId="43DD8D3D" w14:textId="77777777" w:rsidR="00582B5E" w:rsidRPr="00582B5E" w:rsidRDefault="00582B5E" w:rsidP="00582B5E">
      <w:pPr>
        <w:widowControl w:val="0"/>
        <w:spacing w:line="360" w:lineRule="auto"/>
        <w:ind w:firstLineChars="0" w:firstLine="0"/>
        <w:jc w:val="both"/>
        <w:rPr>
          <w:rFonts w:ascii="楷体_GB2312" w:eastAsia="楷体_GB2312" w:hAnsi="楷体_GB2312" w:cs="楷体_GB2312"/>
          <w:kern w:val="2"/>
          <w:szCs w:val="22"/>
        </w:rPr>
      </w:pPr>
      <w:r w:rsidRPr="00582B5E">
        <w:rPr>
          <w:rFonts w:ascii="楷体_GB2312" w:eastAsia="楷体_GB2312" w:hAnsi="楷体_GB2312" w:cs="楷体_GB2312" w:hint="eastAsia"/>
          <w:kern w:val="2"/>
          <w:szCs w:val="22"/>
        </w:rPr>
        <w:t xml:space="preserve">    文嫂把三堆鸡毛抱出来，一屁股坐在地下，大哭起来。“啊呀天呐，这是我口乃鸡呀！我口乃笋壳鸡呀！我口乃黑母鸡，我口乃芦花鸡呀！……”</w:t>
      </w:r>
    </w:p>
    <w:p w14:paraId="2580271E" w14:textId="77777777" w:rsidR="00582B5E" w:rsidRPr="00582B5E" w:rsidRDefault="00582B5E" w:rsidP="00582B5E">
      <w:pPr>
        <w:widowControl w:val="0"/>
        <w:spacing w:line="360" w:lineRule="auto"/>
        <w:ind w:firstLineChars="0" w:firstLine="0"/>
        <w:jc w:val="both"/>
        <w:rPr>
          <w:rFonts w:ascii="楷体_GB2312" w:eastAsia="楷体_GB2312" w:hAnsi="楷体_GB2312" w:cs="楷体_GB2312"/>
          <w:kern w:val="2"/>
          <w:szCs w:val="22"/>
        </w:rPr>
      </w:pPr>
      <w:r w:rsidRPr="00582B5E">
        <w:rPr>
          <w:rFonts w:ascii="楷体_GB2312" w:eastAsia="楷体_GB2312" w:hAnsi="楷体_GB2312" w:cs="楷体_GB2312" w:hint="eastAsia"/>
          <w:kern w:val="2"/>
          <w:szCs w:val="22"/>
        </w:rPr>
        <w:t xml:space="preserve">    “我寡妇失业几十年哪，你咋个要偷我口乃鸡呀！……”</w:t>
      </w:r>
    </w:p>
    <w:p w14:paraId="40696817" w14:textId="77777777" w:rsidR="00582B5E" w:rsidRPr="00582B5E" w:rsidRDefault="00582B5E" w:rsidP="00582B5E">
      <w:pPr>
        <w:widowControl w:val="0"/>
        <w:spacing w:line="360" w:lineRule="auto"/>
        <w:ind w:firstLineChars="0" w:firstLine="0"/>
        <w:jc w:val="both"/>
        <w:rPr>
          <w:rFonts w:ascii="楷体_GB2312" w:eastAsia="楷体_GB2312" w:hAnsi="楷体_GB2312" w:cs="楷体_GB2312"/>
          <w:kern w:val="2"/>
          <w:szCs w:val="22"/>
        </w:rPr>
      </w:pPr>
      <w:r w:rsidRPr="00582B5E">
        <w:rPr>
          <w:rFonts w:ascii="楷体_GB2312" w:eastAsia="楷体_GB2312" w:hAnsi="楷体_GB2312" w:cs="楷体_GB2312" w:hint="eastAsia"/>
          <w:kern w:val="2"/>
          <w:szCs w:val="22"/>
        </w:rPr>
        <w:t xml:space="preserve">    “我风里来雨里去呀，我的命多苦，多艰难呀，你咋个要偷我口乃鸡呀！……”</w:t>
      </w:r>
    </w:p>
    <w:p w14:paraId="26CB0B0E" w14:textId="77777777" w:rsidR="00582B5E" w:rsidRPr="00582B5E" w:rsidRDefault="00582B5E" w:rsidP="00582B5E">
      <w:pPr>
        <w:widowControl w:val="0"/>
        <w:spacing w:line="360" w:lineRule="auto"/>
        <w:ind w:firstLineChars="0" w:firstLine="0"/>
        <w:jc w:val="both"/>
        <w:rPr>
          <w:rFonts w:ascii="楷体_GB2312" w:eastAsia="楷体_GB2312" w:hAnsi="楷体_GB2312" w:cs="楷体_GB2312"/>
          <w:kern w:val="2"/>
          <w:szCs w:val="22"/>
        </w:rPr>
      </w:pPr>
      <w:r w:rsidRPr="00582B5E">
        <w:rPr>
          <w:rFonts w:ascii="楷体_GB2312" w:eastAsia="楷体_GB2312" w:hAnsi="楷体_GB2312" w:cs="楷体_GB2312" w:hint="eastAsia"/>
          <w:kern w:val="2"/>
          <w:szCs w:val="22"/>
        </w:rPr>
        <w:t xml:space="preserve">    “你先生是要做大事，赚大钱的呀，你咋个要偷我口乃鸡呀！……”</w:t>
      </w:r>
    </w:p>
    <w:p w14:paraId="5673E39D" w14:textId="77777777" w:rsidR="00582B5E" w:rsidRPr="00582B5E" w:rsidRDefault="00582B5E" w:rsidP="00582B5E">
      <w:pPr>
        <w:widowControl w:val="0"/>
        <w:spacing w:line="360" w:lineRule="auto"/>
        <w:ind w:firstLineChars="0" w:firstLine="0"/>
        <w:jc w:val="both"/>
        <w:rPr>
          <w:rFonts w:ascii="楷体_GB2312" w:eastAsia="楷体_GB2312" w:hAnsi="楷体_GB2312" w:cs="楷体_GB2312"/>
          <w:kern w:val="2"/>
          <w:szCs w:val="22"/>
        </w:rPr>
      </w:pPr>
      <w:r w:rsidRPr="00582B5E">
        <w:rPr>
          <w:rFonts w:ascii="楷体_GB2312" w:eastAsia="楷体_GB2312" w:hAnsi="楷体_GB2312" w:cs="楷体_GB2312" w:hint="eastAsia"/>
          <w:kern w:val="2"/>
          <w:szCs w:val="22"/>
        </w:rPr>
        <w:t xml:space="preserve">    “我口乃女婿死在贵州十八盘，连尸都还没有收呀，你咋个要偷我口乃鸡呀！……”</w:t>
      </w:r>
    </w:p>
    <w:p w14:paraId="2AC377D7" w14:textId="77777777" w:rsidR="00582B5E" w:rsidRDefault="00582B5E" w:rsidP="00582B5E">
      <w:pPr>
        <w:adjustRightInd w:val="0"/>
        <w:snapToGrid w:val="0"/>
        <w:spacing w:line="360" w:lineRule="auto"/>
        <w:ind w:left="420" w:hangingChars="200" w:hanging="420"/>
        <w:jc w:val="both"/>
        <w:rPr>
          <w:rFonts w:ascii="楷体_GB2312" w:eastAsia="楷体_GB2312" w:hAnsi="楷体_GB2312" w:cs="楷体_GB2312"/>
          <w:color w:val="00B0F0"/>
          <w:kern w:val="2"/>
          <w:szCs w:val="22"/>
        </w:rPr>
      </w:pPr>
      <w:r w:rsidRPr="00582B5E">
        <w:rPr>
          <w:rFonts w:ascii="楷体_GB2312" w:eastAsia="楷体_GB2312" w:hAnsi="楷体_GB2312" w:cs="楷体_GB2312" w:hint="eastAsia"/>
          <w:kern w:val="2"/>
          <w:szCs w:val="22"/>
        </w:rPr>
        <w:t xml:space="preserve">     她哭得很伤心，很悲痛。她好像要把一辈子所受的委曲、不幸、孤单和无告全都哭了出来。</w:t>
      </w:r>
      <w:r w:rsidRPr="00582B5E">
        <w:rPr>
          <w:rFonts w:ascii="楷体_GB2312" w:eastAsia="楷体_GB2312" w:hAnsi="楷体_GB2312" w:cs="楷体_GB2312" w:hint="eastAsia"/>
          <w:color w:val="00B0F0"/>
          <w:kern w:val="2"/>
          <w:szCs w:val="22"/>
        </w:rPr>
        <w:t xml:space="preserve">  </w:t>
      </w:r>
    </w:p>
    <w:p w14:paraId="0725DBD3" w14:textId="75A3AF8E" w:rsidR="00582B5E" w:rsidRPr="00582B5E" w:rsidRDefault="00582B5E" w:rsidP="00582B5E">
      <w:pPr>
        <w:widowControl w:val="0"/>
        <w:spacing w:line="360" w:lineRule="auto"/>
        <w:ind w:firstLineChars="0" w:firstLine="0"/>
        <w:jc w:val="both"/>
        <w:rPr>
          <w:kern w:val="2"/>
          <w:szCs w:val="22"/>
        </w:rPr>
      </w:pPr>
      <w:r w:rsidRPr="00582B5E">
        <w:rPr>
          <w:rFonts w:hint="eastAsia"/>
          <w:kern w:val="2"/>
          <w:szCs w:val="22"/>
        </w:rPr>
        <w:t>7</w:t>
      </w:r>
      <w:r w:rsidRPr="00582B5E">
        <w:rPr>
          <w:rFonts w:hint="eastAsia"/>
          <w:kern w:val="2"/>
          <w:szCs w:val="22"/>
        </w:rPr>
        <w:t>．下列对小说相关内容和艺术特色的分析鉴赏，错误的一项是（</w:t>
      </w:r>
      <w:r w:rsidRPr="00582B5E">
        <w:rPr>
          <w:rFonts w:hint="eastAsia"/>
          <w:kern w:val="2"/>
          <w:szCs w:val="22"/>
        </w:rPr>
        <w:t>3</w:t>
      </w:r>
      <w:r w:rsidRPr="00582B5E">
        <w:rPr>
          <w:rFonts w:hint="eastAsia"/>
          <w:kern w:val="2"/>
          <w:szCs w:val="22"/>
        </w:rPr>
        <w:t>分）（</w:t>
      </w:r>
      <w:r w:rsidRPr="00582B5E">
        <w:rPr>
          <w:rFonts w:hint="eastAsia"/>
          <w:kern w:val="2"/>
          <w:szCs w:val="22"/>
        </w:rPr>
        <w:t xml:space="preserve">    </w:t>
      </w:r>
      <w:r w:rsidRPr="00582B5E">
        <w:rPr>
          <w:rFonts w:hint="eastAsia"/>
          <w:kern w:val="2"/>
          <w:szCs w:val="22"/>
        </w:rPr>
        <w:t>）</w:t>
      </w:r>
    </w:p>
    <w:p w14:paraId="526EEFD0" w14:textId="77777777" w:rsidR="00582B5E" w:rsidRPr="00582B5E" w:rsidRDefault="00582B5E" w:rsidP="00582B5E">
      <w:pPr>
        <w:widowControl w:val="0"/>
        <w:spacing w:line="360" w:lineRule="auto"/>
        <w:ind w:leftChars="200" w:left="840" w:hangingChars="200" w:hanging="420"/>
        <w:jc w:val="both"/>
        <w:rPr>
          <w:kern w:val="2"/>
          <w:szCs w:val="22"/>
        </w:rPr>
      </w:pPr>
      <w:r w:rsidRPr="00582B5E">
        <w:rPr>
          <w:rFonts w:hint="eastAsia"/>
          <w:kern w:val="2"/>
          <w:szCs w:val="22"/>
        </w:rPr>
        <w:t>A</w:t>
      </w:r>
      <w:r w:rsidRPr="00582B5E">
        <w:rPr>
          <w:rFonts w:hint="eastAsia"/>
          <w:kern w:val="2"/>
          <w:szCs w:val="22"/>
        </w:rPr>
        <w:t>．小说开头写文嫂的勤劳、老实、洁身自好等特点，是为了让金昌焕的不善和丑恶更加彰显，以唤起读者对他的更强烈的鄙视、憎恶。</w:t>
      </w:r>
    </w:p>
    <w:p w14:paraId="04F2E751" w14:textId="77777777" w:rsidR="00582B5E" w:rsidRPr="00582B5E" w:rsidRDefault="00582B5E" w:rsidP="00582B5E">
      <w:pPr>
        <w:widowControl w:val="0"/>
        <w:spacing w:line="360" w:lineRule="auto"/>
        <w:ind w:leftChars="200" w:left="735" w:hangingChars="150" w:hanging="315"/>
        <w:jc w:val="both"/>
        <w:rPr>
          <w:kern w:val="2"/>
          <w:szCs w:val="22"/>
        </w:rPr>
      </w:pPr>
      <w:r w:rsidRPr="00582B5E">
        <w:rPr>
          <w:rFonts w:hint="eastAsia"/>
          <w:kern w:val="2"/>
          <w:szCs w:val="22"/>
        </w:rPr>
        <w:t>B</w:t>
      </w:r>
      <w:r w:rsidRPr="00582B5E">
        <w:rPr>
          <w:rFonts w:hint="eastAsia"/>
          <w:kern w:val="2"/>
          <w:szCs w:val="22"/>
        </w:rPr>
        <w:t>．文嫂尊称学生为先生，而“先生”并不知道文嫂的身世，金昌焕甚至还</w:t>
      </w:r>
      <w:proofErr w:type="gramStart"/>
      <w:r w:rsidRPr="00582B5E">
        <w:rPr>
          <w:rFonts w:hint="eastAsia"/>
          <w:kern w:val="2"/>
          <w:szCs w:val="22"/>
        </w:rPr>
        <w:t>偷吃文</w:t>
      </w:r>
      <w:proofErr w:type="gramEnd"/>
      <w:r w:rsidRPr="00582B5E">
        <w:rPr>
          <w:rFonts w:hint="eastAsia"/>
          <w:kern w:val="2"/>
          <w:szCs w:val="22"/>
        </w:rPr>
        <w:t>嫂的鸡，作者用点面结合的方式说明联大学生冷酷无情，自私自利。</w:t>
      </w:r>
      <w:r w:rsidRPr="00582B5E">
        <w:rPr>
          <w:rFonts w:hint="eastAsia"/>
          <w:kern w:val="2"/>
          <w:szCs w:val="22"/>
        </w:rPr>
        <w:t xml:space="preserve">    </w:t>
      </w:r>
    </w:p>
    <w:p w14:paraId="75A0BF5A" w14:textId="515A5561" w:rsidR="00582B5E" w:rsidRPr="00582B5E" w:rsidRDefault="00582B5E" w:rsidP="00582B5E">
      <w:pPr>
        <w:widowControl w:val="0"/>
        <w:spacing w:line="360" w:lineRule="auto"/>
        <w:ind w:leftChars="150" w:left="840" w:hangingChars="250" w:hanging="525"/>
        <w:jc w:val="both"/>
        <w:rPr>
          <w:kern w:val="2"/>
          <w:szCs w:val="22"/>
        </w:rPr>
      </w:pPr>
      <w:r w:rsidRPr="00582B5E">
        <w:rPr>
          <w:rFonts w:hint="eastAsia"/>
          <w:kern w:val="2"/>
          <w:szCs w:val="22"/>
        </w:rPr>
        <w:lastRenderedPageBreak/>
        <w:t xml:space="preserve"> C</w:t>
      </w:r>
      <w:r w:rsidRPr="00582B5E">
        <w:rPr>
          <w:rFonts w:hint="eastAsia"/>
          <w:kern w:val="2"/>
          <w:szCs w:val="22"/>
        </w:rPr>
        <w:t>．文嫂的女婿人很好，经常来看望文嫂，并说要养文嫂一辈子，作者以“文嫂胖了”四字展现了文嫂的生活发生的改变。</w:t>
      </w:r>
      <w:r w:rsidRPr="00582B5E">
        <w:rPr>
          <w:rFonts w:hint="eastAsia"/>
          <w:kern w:val="2"/>
          <w:szCs w:val="22"/>
        </w:rPr>
        <w:t xml:space="preserve">    </w:t>
      </w:r>
    </w:p>
    <w:p w14:paraId="40B1A461" w14:textId="77777777" w:rsidR="006B3644" w:rsidRDefault="00582B5E" w:rsidP="006B3644">
      <w:pPr>
        <w:widowControl w:val="0"/>
        <w:spacing w:line="360" w:lineRule="auto"/>
        <w:ind w:leftChars="200" w:left="735" w:hangingChars="150" w:hanging="315"/>
        <w:jc w:val="both"/>
        <w:rPr>
          <w:kern w:val="2"/>
          <w:szCs w:val="22"/>
        </w:rPr>
      </w:pPr>
      <w:r w:rsidRPr="00582B5E">
        <w:rPr>
          <w:rFonts w:hint="eastAsia"/>
          <w:kern w:val="2"/>
          <w:szCs w:val="22"/>
        </w:rPr>
        <w:t>D</w:t>
      </w:r>
      <w:r w:rsidRPr="00582B5E">
        <w:rPr>
          <w:rFonts w:hint="eastAsia"/>
          <w:kern w:val="2"/>
          <w:szCs w:val="22"/>
        </w:rPr>
        <w:t>．养鸡、卖鸡蛋是文嫂赖以生存的重要途径，三只鸡的丢失无异于使文嫂艰辛的生活雪上加霜，所以文嫂从金先生床下扫出鸡毛时忍不住嚎啕大哭。</w:t>
      </w:r>
    </w:p>
    <w:p w14:paraId="22B08EFF" w14:textId="77777777" w:rsidR="006B3644" w:rsidRDefault="00460502" w:rsidP="006B3644">
      <w:pPr>
        <w:widowControl w:val="0"/>
        <w:spacing w:line="360" w:lineRule="auto"/>
        <w:ind w:firstLineChars="0" w:firstLine="0"/>
        <w:jc w:val="both"/>
        <w:rPr>
          <w:kern w:val="2"/>
          <w:szCs w:val="22"/>
        </w:rPr>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解析</w:t>
      </w:r>
      <w:r w:rsidRPr="008D6DE8">
        <w:rPr>
          <w:rFonts w:eastAsiaTheme="minorEastAsia" w:hint="eastAsia"/>
          <w:color w:val="FF0000"/>
          <w:spacing w:val="10"/>
          <w:kern w:val="2"/>
          <w:szCs w:val="20"/>
        </w:rPr>
        <w:t>】</w:t>
      </w:r>
      <w:r w:rsidR="00582B5E" w:rsidRPr="00582B5E">
        <w:rPr>
          <w:rFonts w:hint="eastAsia"/>
        </w:rPr>
        <w:t>B</w:t>
      </w:r>
      <w:r w:rsidR="00582B5E" w:rsidRPr="00582B5E">
        <w:rPr>
          <w:rFonts w:hint="eastAsia"/>
        </w:rPr>
        <w:t>项，“冷酷无情、自私自利”不对。</w:t>
      </w:r>
    </w:p>
    <w:p w14:paraId="0504BBEB" w14:textId="6A6A8608" w:rsidR="00460502" w:rsidRPr="006B3644" w:rsidRDefault="00460502" w:rsidP="006B3644">
      <w:pPr>
        <w:widowControl w:val="0"/>
        <w:spacing w:line="360" w:lineRule="auto"/>
        <w:ind w:firstLineChars="0" w:firstLine="0"/>
        <w:jc w:val="both"/>
        <w:rPr>
          <w:kern w:val="2"/>
          <w:szCs w:val="22"/>
        </w:rPr>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答案</w:t>
      </w:r>
      <w:r w:rsidRPr="008D6DE8">
        <w:rPr>
          <w:rFonts w:eastAsiaTheme="minorEastAsia" w:hint="eastAsia"/>
          <w:color w:val="FF0000"/>
          <w:spacing w:val="10"/>
          <w:kern w:val="2"/>
          <w:szCs w:val="20"/>
        </w:rPr>
        <w:t>】</w:t>
      </w:r>
      <w:r w:rsidR="00582B5E" w:rsidRPr="00582B5E">
        <w:rPr>
          <w:rFonts w:hint="eastAsia"/>
        </w:rPr>
        <w:t>B</w:t>
      </w:r>
    </w:p>
    <w:p w14:paraId="3BC88D7D" w14:textId="77777777" w:rsidR="006B3644" w:rsidRDefault="006B3644" w:rsidP="006B3644">
      <w:pPr>
        <w:spacing w:line="360" w:lineRule="auto"/>
        <w:ind w:firstLineChars="0" w:firstLine="0"/>
        <w:rPr>
          <w:spacing w:val="10"/>
          <w:kern w:val="2"/>
        </w:rPr>
      </w:pPr>
      <w:r w:rsidRPr="006B3644">
        <w:rPr>
          <w:rFonts w:hint="eastAsia"/>
          <w:spacing w:val="10"/>
          <w:kern w:val="2"/>
        </w:rPr>
        <w:t>8</w:t>
      </w:r>
      <w:r w:rsidRPr="006B3644">
        <w:rPr>
          <w:rFonts w:hint="eastAsia"/>
          <w:spacing w:val="10"/>
          <w:kern w:val="2"/>
        </w:rPr>
        <w:t>．小说以“鸡毛”为题，有什么作用？请结合全文简要分析。</w:t>
      </w:r>
      <w:r w:rsidRPr="006B3644">
        <w:rPr>
          <w:rFonts w:hint="eastAsia"/>
          <w:spacing w:val="10"/>
          <w:kern w:val="2"/>
        </w:rPr>
        <w:t>(5</w:t>
      </w:r>
      <w:r w:rsidRPr="006B3644">
        <w:rPr>
          <w:rFonts w:hint="eastAsia"/>
          <w:spacing w:val="10"/>
          <w:kern w:val="2"/>
        </w:rPr>
        <w:t>分</w:t>
      </w:r>
      <w:r w:rsidRPr="006B3644">
        <w:rPr>
          <w:rFonts w:hint="eastAsia"/>
          <w:spacing w:val="10"/>
          <w:kern w:val="2"/>
        </w:rPr>
        <w:t>)</w:t>
      </w:r>
    </w:p>
    <w:p w14:paraId="1C0A4C84" w14:textId="3D039CB6" w:rsidR="00460502" w:rsidRPr="006B3644" w:rsidRDefault="00460502" w:rsidP="00F75980">
      <w:pPr>
        <w:spacing w:line="360" w:lineRule="auto"/>
        <w:ind w:left="920" w:hangingChars="400" w:hanging="920"/>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答案</w:t>
      </w:r>
      <w:r w:rsidRPr="008D6DE8">
        <w:rPr>
          <w:rFonts w:eastAsiaTheme="minorEastAsia" w:hint="eastAsia"/>
          <w:color w:val="FF0000"/>
          <w:spacing w:val="10"/>
          <w:kern w:val="2"/>
          <w:szCs w:val="20"/>
        </w:rPr>
        <w:t>】</w:t>
      </w:r>
      <w:r w:rsidR="006B3644" w:rsidRPr="006B3644">
        <w:rPr>
          <w:rFonts w:hint="eastAsia"/>
        </w:rPr>
        <w:t>①设置悬念，引起读者兴趣。小说以“鸡毛”为题奇特有趣，且小说并未马上提到鸡毛，激发了读者的阅读兴趣。②呼应故事情节，揭示主题。标题与小说</w:t>
      </w:r>
      <w:proofErr w:type="gramStart"/>
      <w:r w:rsidR="006B3644" w:rsidRPr="006B3644">
        <w:rPr>
          <w:rFonts w:hint="eastAsia"/>
        </w:rPr>
        <w:t>结尾部分文嫂发现</w:t>
      </w:r>
      <w:proofErr w:type="gramEnd"/>
      <w:r w:rsidR="006B3644" w:rsidRPr="006B3644">
        <w:rPr>
          <w:rFonts w:hint="eastAsia"/>
        </w:rPr>
        <w:t>鸡毛相呼应，并以此为引，勾起了</w:t>
      </w:r>
      <w:proofErr w:type="gramStart"/>
      <w:r w:rsidR="006B3644" w:rsidRPr="006B3644">
        <w:rPr>
          <w:rFonts w:hint="eastAsia"/>
        </w:rPr>
        <w:t>文嫂对悲惨</w:t>
      </w:r>
      <w:proofErr w:type="gramEnd"/>
      <w:r w:rsidR="006B3644" w:rsidRPr="006B3644">
        <w:rPr>
          <w:rFonts w:hint="eastAsia"/>
        </w:rPr>
        <w:t>命运的宣泄，引起读者对文嫂的同情和对金昌焕的鄙视。③突出了人物形象。小说通过在金昌焕床下发现鸡毛这一事件，突出了金昌焕的自私、卑下、无耻。④以“鸡毛”为题，寓</w:t>
      </w:r>
      <w:proofErr w:type="gramStart"/>
      <w:r w:rsidR="006B3644" w:rsidRPr="006B3644">
        <w:rPr>
          <w:rFonts w:hint="eastAsia"/>
        </w:rPr>
        <w:t>指人生</w:t>
      </w:r>
      <w:proofErr w:type="gramEnd"/>
      <w:r w:rsidR="006B3644" w:rsidRPr="006B3644">
        <w:rPr>
          <w:rFonts w:hint="eastAsia"/>
        </w:rPr>
        <w:t>的琐碎和杂乱，反映出人生的苦难和人性的邪恶。（每点</w:t>
      </w:r>
      <w:r w:rsidR="006B3644" w:rsidRPr="006B3644">
        <w:rPr>
          <w:rFonts w:hint="eastAsia"/>
        </w:rPr>
        <w:t>2</w:t>
      </w:r>
      <w:r w:rsidR="006B3644" w:rsidRPr="006B3644">
        <w:rPr>
          <w:rFonts w:hint="eastAsia"/>
        </w:rPr>
        <w:t>分，</w:t>
      </w:r>
      <w:proofErr w:type="gramStart"/>
      <w:r w:rsidR="006B3644" w:rsidRPr="006B3644">
        <w:rPr>
          <w:rFonts w:hint="eastAsia"/>
        </w:rPr>
        <w:t>任答三点</w:t>
      </w:r>
      <w:proofErr w:type="gramEnd"/>
      <w:r w:rsidR="006B3644" w:rsidRPr="006B3644">
        <w:rPr>
          <w:rFonts w:hint="eastAsia"/>
        </w:rPr>
        <w:t>得满分）</w:t>
      </w:r>
      <w:r w:rsidR="006B3644" w:rsidRPr="006B3644">
        <w:rPr>
          <w:rFonts w:hint="eastAsia"/>
        </w:rPr>
        <w:t xml:space="preserve"> </w:t>
      </w:r>
    </w:p>
    <w:p w14:paraId="313F5BEC" w14:textId="77777777" w:rsidR="006B3644" w:rsidRDefault="006B3644" w:rsidP="006B3644">
      <w:pPr>
        <w:spacing w:line="360" w:lineRule="auto"/>
        <w:ind w:firstLineChars="0" w:firstLine="0"/>
        <w:rPr>
          <w:spacing w:val="10"/>
          <w:kern w:val="2"/>
        </w:rPr>
      </w:pPr>
      <w:r w:rsidRPr="006B3644">
        <w:rPr>
          <w:rFonts w:hint="eastAsia"/>
          <w:spacing w:val="10"/>
          <w:kern w:val="2"/>
        </w:rPr>
        <w:t>9</w:t>
      </w:r>
      <w:r w:rsidRPr="006B3644">
        <w:rPr>
          <w:rFonts w:hint="eastAsia"/>
          <w:spacing w:val="10"/>
          <w:kern w:val="2"/>
        </w:rPr>
        <w:t>．小说是如何塑造金昌焕这一人物形象的？请简要分析。（</w:t>
      </w:r>
      <w:r w:rsidRPr="006B3644">
        <w:rPr>
          <w:rFonts w:hint="eastAsia"/>
          <w:spacing w:val="10"/>
          <w:kern w:val="2"/>
        </w:rPr>
        <w:t>6</w:t>
      </w:r>
      <w:r w:rsidRPr="006B3644">
        <w:rPr>
          <w:rFonts w:hint="eastAsia"/>
          <w:spacing w:val="10"/>
          <w:kern w:val="2"/>
        </w:rPr>
        <w:t>分）</w:t>
      </w:r>
    </w:p>
    <w:p w14:paraId="7753189E" w14:textId="50DFC581" w:rsidR="00460502" w:rsidRPr="006B3644" w:rsidRDefault="00460502" w:rsidP="00F75980">
      <w:pPr>
        <w:spacing w:line="360" w:lineRule="auto"/>
        <w:ind w:left="920" w:hangingChars="400" w:hanging="920"/>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答案</w:t>
      </w:r>
      <w:r w:rsidRPr="008D6DE8">
        <w:rPr>
          <w:rFonts w:eastAsiaTheme="minorEastAsia" w:hint="eastAsia"/>
          <w:color w:val="FF0000"/>
          <w:spacing w:val="10"/>
          <w:kern w:val="2"/>
          <w:szCs w:val="20"/>
        </w:rPr>
        <w:t>】</w:t>
      </w:r>
      <w:r w:rsidR="006B3644" w:rsidRPr="006B3644">
        <w:rPr>
          <w:rFonts w:hint="eastAsia"/>
        </w:rPr>
        <w:t>①讽刺手法的运用。例如作者将其怪癖搜罗，漫画般地凸显了金昌焕的行为习惯，最后用一个绰号将其丑态刻画得入木三分。（</w:t>
      </w:r>
      <w:r w:rsidR="006B3644" w:rsidRPr="006B3644">
        <w:rPr>
          <w:rFonts w:hint="eastAsia"/>
        </w:rPr>
        <w:t>2</w:t>
      </w:r>
      <w:r w:rsidR="006B3644" w:rsidRPr="006B3644">
        <w:rPr>
          <w:rFonts w:hint="eastAsia"/>
        </w:rPr>
        <w:t>分）②对比衬托。作者以文嫂的善良、洁身自好等特点与金昌焕</w:t>
      </w:r>
      <w:proofErr w:type="gramStart"/>
      <w:r w:rsidR="006B3644" w:rsidRPr="006B3644">
        <w:rPr>
          <w:rFonts w:hint="eastAsia"/>
        </w:rPr>
        <w:t>做对</w:t>
      </w:r>
      <w:proofErr w:type="gramEnd"/>
      <w:r w:rsidR="006B3644" w:rsidRPr="006B3644">
        <w:rPr>
          <w:rFonts w:hint="eastAsia"/>
        </w:rPr>
        <w:t>比，</w:t>
      </w:r>
      <w:proofErr w:type="gramStart"/>
      <w:r w:rsidR="006B3644" w:rsidRPr="006B3644">
        <w:rPr>
          <w:rFonts w:hint="eastAsia"/>
        </w:rPr>
        <w:t>突出金</w:t>
      </w:r>
      <w:proofErr w:type="gramEnd"/>
      <w:r w:rsidR="006B3644" w:rsidRPr="006B3644">
        <w:rPr>
          <w:rFonts w:hint="eastAsia"/>
        </w:rPr>
        <w:t>的自私、卑鄙、丑恶。（</w:t>
      </w:r>
      <w:r w:rsidR="006B3644" w:rsidRPr="006B3644">
        <w:rPr>
          <w:rFonts w:hint="eastAsia"/>
        </w:rPr>
        <w:t>2</w:t>
      </w:r>
      <w:r w:rsidR="006B3644" w:rsidRPr="006B3644">
        <w:rPr>
          <w:rFonts w:hint="eastAsia"/>
        </w:rPr>
        <w:t>分）③细节描写。例如写他“从不买纸”，每天晚上带着一把剪刀，把校园里各种启事、告白的空白处剪下；例如写他每天要吃一块肉，“打开坛盖”“瞅准了”“扎出”“闭目而食之”等动作细节描写，把这个人物的鄙吝、无聊、无耻表现得淋漓尽致。（</w:t>
      </w:r>
      <w:r w:rsidR="006B3644" w:rsidRPr="006B3644">
        <w:rPr>
          <w:rFonts w:hint="eastAsia"/>
        </w:rPr>
        <w:t>2</w:t>
      </w:r>
      <w:r w:rsidR="006B3644" w:rsidRPr="006B3644">
        <w:rPr>
          <w:rFonts w:hint="eastAsia"/>
        </w:rPr>
        <w:t>分）</w:t>
      </w:r>
    </w:p>
    <w:p w14:paraId="61518906" w14:textId="77777777" w:rsidR="006B3644" w:rsidRDefault="00460502" w:rsidP="006B3644">
      <w:pPr>
        <w:widowControl w:val="0"/>
        <w:spacing w:before="240" w:after="120" w:line="360" w:lineRule="auto"/>
        <w:ind w:firstLineChars="0" w:firstLine="0"/>
        <w:jc w:val="both"/>
        <w:rPr>
          <w:rFonts w:ascii="黑体" w:eastAsia="黑体" w:hAnsi="黑体" w:cs="宋体"/>
          <w:b/>
          <w:spacing w:val="10"/>
          <w:kern w:val="2"/>
          <w:sz w:val="24"/>
          <w:szCs w:val="24"/>
        </w:rPr>
      </w:pPr>
      <w:r w:rsidRPr="008D6DE8">
        <w:rPr>
          <w:rFonts w:ascii="黑体" w:eastAsia="黑体" w:hAnsi="黑体" w:cs="宋体" w:hint="eastAsia"/>
          <w:b/>
          <w:spacing w:val="10"/>
          <w:kern w:val="2"/>
          <w:sz w:val="24"/>
          <w:szCs w:val="24"/>
        </w:rPr>
        <w:t>二、古代诗文阅读（35分）</w:t>
      </w:r>
    </w:p>
    <w:p w14:paraId="2D515413" w14:textId="1002A444" w:rsidR="006B3644" w:rsidRPr="006B3644" w:rsidRDefault="006B3644" w:rsidP="006B3644">
      <w:pPr>
        <w:widowControl w:val="0"/>
        <w:spacing w:before="240" w:after="120" w:line="360" w:lineRule="auto"/>
        <w:ind w:firstLineChars="0" w:firstLine="0"/>
        <w:jc w:val="both"/>
        <w:rPr>
          <w:rFonts w:ascii="黑体" w:eastAsia="黑体" w:hAnsi="黑体" w:cs="宋体"/>
          <w:b/>
          <w:spacing w:val="10"/>
          <w:kern w:val="2"/>
          <w:sz w:val="24"/>
          <w:szCs w:val="24"/>
        </w:rPr>
      </w:pPr>
      <w:r w:rsidRPr="006B3644">
        <w:rPr>
          <w:rFonts w:eastAsia="黑体" w:hint="eastAsia"/>
          <w:b/>
          <w:bCs/>
          <w:spacing w:val="10"/>
          <w:kern w:val="2"/>
        </w:rPr>
        <w:t>（</w:t>
      </w:r>
      <w:proofErr w:type="gramStart"/>
      <w:r w:rsidRPr="006B3644">
        <w:rPr>
          <w:rFonts w:eastAsia="黑体" w:hint="eastAsia"/>
          <w:b/>
          <w:bCs/>
          <w:spacing w:val="10"/>
          <w:kern w:val="2"/>
        </w:rPr>
        <w:t>一</w:t>
      </w:r>
      <w:proofErr w:type="gramEnd"/>
      <w:r w:rsidRPr="006B3644">
        <w:rPr>
          <w:rFonts w:eastAsia="黑体" w:hint="eastAsia"/>
          <w:b/>
          <w:bCs/>
          <w:spacing w:val="10"/>
          <w:kern w:val="2"/>
        </w:rPr>
        <w:t>）（</w:t>
      </w:r>
      <w:r w:rsidRPr="006B3644">
        <w:rPr>
          <w:rFonts w:eastAsia="黑体" w:hint="eastAsia"/>
          <w:b/>
          <w:bCs/>
          <w:spacing w:val="10"/>
          <w:kern w:val="2"/>
        </w:rPr>
        <w:t>2017</w:t>
      </w:r>
      <w:r w:rsidRPr="006B3644">
        <w:rPr>
          <w:rFonts w:eastAsia="黑体" w:hint="eastAsia"/>
          <w:b/>
          <w:bCs/>
          <w:spacing w:val="10"/>
          <w:kern w:val="2"/>
        </w:rPr>
        <w:t>云南师大附中）文言文阅读（</w:t>
      </w:r>
      <w:r w:rsidRPr="006B3644">
        <w:rPr>
          <w:rFonts w:eastAsia="黑体" w:hint="eastAsia"/>
          <w:b/>
          <w:bCs/>
          <w:spacing w:val="10"/>
          <w:kern w:val="2"/>
        </w:rPr>
        <w:t>19</w:t>
      </w:r>
      <w:r w:rsidRPr="006B3644">
        <w:rPr>
          <w:rFonts w:eastAsia="黑体" w:hint="eastAsia"/>
          <w:b/>
          <w:bCs/>
          <w:spacing w:val="10"/>
          <w:kern w:val="2"/>
        </w:rPr>
        <w:t>分）</w:t>
      </w:r>
    </w:p>
    <w:p w14:paraId="6A1CFDC8" w14:textId="241317C3" w:rsidR="00BD6368" w:rsidRPr="00BD6368" w:rsidRDefault="00BD6368" w:rsidP="006B3644">
      <w:pPr>
        <w:adjustRightInd w:val="0"/>
        <w:snapToGrid w:val="0"/>
        <w:spacing w:line="360" w:lineRule="auto"/>
        <w:ind w:firstLineChars="0" w:firstLine="0"/>
        <w:rPr>
          <w:spacing w:val="10"/>
        </w:rPr>
      </w:pPr>
      <w:r w:rsidRPr="00BD6368">
        <w:rPr>
          <w:rFonts w:hint="eastAsia"/>
          <w:spacing w:val="10"/>
        </w:rPr>
        <w:t>阅读下面的文言文，完成</w:t>
      </w:r>
      <w:r w:rsidRPr="00BD6368">
        <w:rPr>
          <w:spacing w:val="10"/>
        </w:rPr>
        <w:t>10</w:t>
      </w:r>
      <w:r w:rsidRPr="00BD6368">
        <w:rPr>
          <w:rFonts w:hint="eastAsia"/>
          <w:spacing w:val="10"/>
        </w:rPr>
        <w:t>—</w:t>
      </w:r>
      <w:r w:rsidRPr="00BD6368">
        <w:rPr>
          <w:spacing w:val="10"/>
        </w:rPr>
        <w:t>13</w:t>
      </w:r>
      <w:r w:rsidRPr="00BD6368">
        <w:rPr>
          <w:rFonts w:hint="eastAsia"/>
          <w:spacing w:val="10"/>
        </w:rPr>
        <w:t>题。</w:t>
      </w:r>
    </w:p>
    <w:p w14:paraId="3C968CC7" w14:textId="77777777" w:rsidR="006B3644" w:rsidRPr="006B3644" w:rsidRDefault="006B3644" w:rsidP="006B3644">
      <w:pPr>
        <w:widowControl w:val="0"/>
        <w:adjustRightInd w:val="0"/>
        <w:snapToGrid w:val="0"/>
        <w:spacing w:line="360" w:lineRule="auto"/>
        <w:ind w:firstLineChars="200" w:firstLine="420"/>
        <w:jc w:val="both"/>
        <w:rPr>
          <w:rFonts w:eastAsia="楷体_GB2312"/>
          <w:kern w:val="2"/>
        </w:rPr>
      </w:pPr>
      <w:r w:rsidRPr="006B3644">
        <w:rPr>
          <w:rFonts w:eastAsia="楷体_GB2312" w:hint="eastAsia"/>
          <w:kern w:val="2"/>
        </w:rPr>
        <w:t>（董）文用字</w:t>
      </w:r>
      <w:proofErr w:type="gramStart"/>
      <w:r w:rsidRPr="006B3644">
        <w:rPr>
          <w:rFonts w:eastAsia="楷体_GB2312" w:hint="eastAsia"/>
          <w:kern w:val="2"/>
        </w:rPr>
        <w:t>彦</w:t>
      </w:r>
      <w:proofErr w:type="gramEnd"/>
      <w:r w:rsidRPr="006B3644">
        <w:rPr>
          <w:rFonts w:eastAsia="楷体_GB2312" w:hint="eastAsia"/>
          <w:kern w:val="2"/>
        </w:rPr>
        <w:t>材，（董）俊之第三子也。</w:t>
      </w:r>
      <w:proofErr w:type="gramStart"/>
      <w:r w:rsidRPr="006B3644">
        <w:rPr>
          <w:rFonts w:eastAsia="楷体_GB2312" w:hint="eastAsia"/>
          <w:kern w:val="2"/>
        </w:rPr>
        <w:t>世</w:t>
      </w:r>
      <w:proofErr w:type="gramEnd"/>
      <w:r w:rsidRPr="006B3644">
        <w:rPr>
          <w:rFonts w:eastAsia="楷体_GB2312" w:hint="eastAsia"/>
          <w:kern w:val="2"/>
        </w:rPr>
        <w:t>祖在潜藩，</w:t>
      </w:r>
      <w:proofErr w:type="gramStart"/>
      <w:r w:rsidRPr="006B3644">
        <w:rPr>
          <w:rFonts w:eastAsia="楷体_GB2312" w:hint="eastAsia"/>
          <w:kern w:val="2"/>
        </w:rPr>
        <w:t>命文用</w:t>
      </w:r>
      <w:proofErr w:type="gramEnd"/>
      <w:r w:rsidRPr="006B3644">
        <w:rPr>
          <w:rFonts w:eastAsia="楷体_GB2312" w:hint="eastAsia"/>
          <w:kern w:val="2"/>
        </w:rPr>
        <w:t>主文书，讲说帐中，常见许重。</w:t>
      </w:r>
      <w:proofErr w:type="gramStart"/>
      <w:r w:rsidRPr="006B3644">
        <w:rPr>
          <w:rFonts w:eastAsia="楷体_GB2312" w:hint="eastAsia"/>
          <w:kern w:val="2"/>
        </w:rPr>
        <w:t>世</w:t>
      </w:r>
      <w:proofErr w:type="gramEnd"/>
      <w:r w:rsidRPr="006B3644">
        <w:rPr>
          <w:rFonts w:eastAsia="楷体_GB2312" w:hint="eastAsia"/>
          <w:kern w:val="2"/>
        </w:rPr>
        <w:t>祖即位，建元中统。阿术奉诏伐宋，召文用为其属，文用辞曰：“新制，</w:t>
      </w:r>
      <w:r w:rsidRPr="006B3644">
        <w:rPr>
          <w:rFonts w:eastAsia="楷体_GB2312" w:hint="eastAsia"/>
          <w:kern w:val="2"/>
          <w:em w:val="dot"/>
        </w:rPr>
        <w:t>诸侯</w:t>
      </w:r>
      <w:r w:rsidRPr="006B3644">
        <w:rPr>
          <w:rFonts w:eastAsia="楷体_GB2312" w:hint="eastAsia"/>
          <w:kern w:val="2"/>
        </w:rPr>
        <w:t>总兵者，其子弟</w:t>
      </w:r>
      <w:proofErr w:type="gramStart"/>
      <w:r w:rsidRPr="006B3644">
        <w:rPr>
          <w:rFonts w:eastAsia="楷体_GB2312" w:hint="eastAsia"/>
          <w:kern w:val="2"/>
        </w:rPr>
        <w:t>勿</w:t>
      </w:r>
      <w:proofErr w:type="gramEnd"/>
      <w:r w:rsidRPr="006B3644">
        <w:rPr>
          <w:rFonts w:eastAsia="楷体_GB2312" w:hint="eastAsia"/>
          <w:kern w:val="2"/>
        </w:rPr>
        <w:t>复任兵事。今吾兄文</w:t>
      </w:r>
      <w:proofErr w:type="gramStart"/>
      <w:r w:rsidRPr="006B3644">
        <w:rPr>
          <w:rFonts w:eastAsia="楷体_GB2312" w:hint="eastAsia"/>
          <w:kern w:val="2"/>
        </w:rPr>
        <w:t>炳</w:t>
      </w:r>
      <w:proofErr w:type="gramEnd"/>
      <w:r w:rsidRPr="006B3644">
        <w:rPr>
          <w:rFonts w:eastAsia="楷体_GB2312" w:hint="eastAsia"/>
          <w:kern w:val="2"/>
        </w:rPr>
        <w:t>以经略使总重兵镇山东，我不当行。”阿术曰：“潜</w:t>
      </w:r>
      <w:proofErr w:type="gramStart"/>
      <w:r w:rsidRPr="006B3644">
        <w:rPr>
          <w:rFonts w:eastAsia="楷体_GB2312" w:hint="eastAsia"/>
          <w:kern w:val="2"/>
        </w:rPr>
        <w:t>邸</w:t>
      </w:r>
      <w:proofErr w:type="gramEnd"/>
      <w:r w:rsidRPr="006B3644">
        <w:rPr>
          <w:rFonts w:eastAsia="楷体_GB2312" w:hint="eastAsia"/>
          <w:kern w:val="2"/>
        </w:rPr>
        <w:t>旧臣，不得引此为说。”文用谢病不行。至元</w:t>
      </w:r>
      <w:r w:rsidRPr="006B3644">
        <w:rPr>
          <w:rFonts w:eastAsia="楷体_GB2312" w:hint="eastAsia"/>
          <w:kern w:val="2"/>
          <w:em w:val="dot"/>
        </w:rPr>
        <w:t>改元</w:t>
      </w:r>
      <w:r w:rsidRPr="006B3644">
        <w:rPr>
          <w:rFonts w:eastAsia="楷体_GB2312" w:hint="eastAsia"/>
          <w:kern w:val="2"/>
        </w:rPr>
        <w:t>，召为西夏中兴等路行省郎中。时诸王</w:t>
      </w:r>
      <w:proofErr w:type="gramStart"/>
      <w:r w:rsidRPr="006B3644">
        <w:rPr>
          <w:rFonts w:eastAsia="楷体_GB2312" w:hint="eastAsia"/>
          <w:kern w:val="2"/>
        </w:rPr>
        <w:t>只必铁木儿镇</w:t>
      </w:r>
      <w:proofErr w:type="gramEnd"/>
      <w:r w:rsidRPr="006B3644">
        <w:rPr>
          <w:rFonts w:eastAsia="楷体_GB2312" w:hint="eastAsia"/>
          <w:kern w:val="2"/>
        </w:rPr>
        <w:t>西方，</w:t>
      </w:r>
      <w:r w:rsidRPr="006B3644">
        <w:rPr>
          <w:rFonts w:eastAsia="楷体_GB2312" w:hint="eastAsia"/>
          <w:kern w:val="2"/>
          <w:u w:val="wave"/>
        </w:rPr>
        <w:t>其下纵横需索</w:t>
      </w:r>
      <w:proofErr w:type="gramStart"/>
      <w:r w:rsidRPr="006B3644">
        <w:rPr>
          <w:rFonts w:eastAsia="楷体_GB2312" w:hint="eastAsia"/>
          <w:kern w:val="2"/>
          <w:u w:val="wave"/>
        </w:rPr>
        <w:t>无算省臣不能支文用</w:t>
      </w:r>
      <w:proofErr w:type="gramEnd"/>
      <w:r w:rsidRPr="006B3644">
        <w:rPr>
          <w:rFonts w:eastAsia="楷体_GB2312" w:hint="eastAsia"/>
          <w:kern w:val="2"/>
          <w:u w:val="wave"/>
        </w:rPr>
        <w:t>坐幕府</w:t>
      </w:r>
      <w:proofErr w:type="gramStart"/>
      <w:r w:rsidRPr="006B3644">
        <w:rPr>
          <w:rFonts w:eastAsia="楷体_GB2312" w:hint="eastAsia"/>
          <w:kern w:val="2"/>
          <w:u w:val="wave"/>
        </w:rPr>
        <w:t>辄面折以</w:t>
      </w:r>
      <w:proofErr w:type="gramEnd"/>
      <w:r w:rsidRPr="006B3644">
        <w:rPr>
          <w:rFonts w:eastAsia="楷体_GB2312" w:hint="eastAsia"/>
          <w:kern w:val="2"/>
          <w:u w:val="wave"/>
        </w:rPr>
        <w:t>法其徒积</w:t>
      </w:r>
      <w:proofErr w:type="gramStart"/>
      <w:r w:rsidRPr="006B3644">
        <w:rPr>
          <w:rFonts w:eastAsia="楷体_GB2312" w:hint="eastAsia"/>
          <w:kern w:val="2"/>
          <w:u w:val="wave"/>
        </w:rPr>
        <w:t>忿谮文用于</w:t>
      </w:r>
      <w:proofErr w:type="gramEnd"/>
      <w:r w:rsidRPr="006B3644">
        <w:rPr>
          <w:rFonts w:eastAsia="楷体_GB2312" w:hint="eastAsia"/>
          <w:kern w:val="2"/>
          <w:u w:val="wave"/>
        </w:rPr>
        <w:t>王</w:t>
      </w:r>
      <w:r w:rsidRPr="006B3644">
        <w:rPr>
          <w:rFonts w:eastAsia="楷体_GB2312" w:hint="eastAsia"/>
          <w:kern w:val="2"/>
        </w:rPr>
        <w:t>。王怒，召文用，使</w:t>
      </w:r>
      <w:proofErr w:type="gramStart"/>
      <w:r w:rsidRPr="006B3644">
        <w:rPr>
          <w:rFonts w:eastAsia="楷体_GB2312" w:hint="eastAsia"/>
          <w:kern w:val="2"/>
        </w:rPr>
        <w:t>左右杂问之</w:t>
      </w:r>
      <w:proofErr w:type="gramEnd"/>
      <w:r w:rsidRPr="006B3644">
        <w:rPr>
          <w:rFonts w:eastAsia="楷体_GB2312" w:hint="eastAsia"/>
          <w:kern w:val="2"/>
        </w:rPr>
        <w:t>，文用曰：“我天子命史，非汝等所当问。”王即遣其</w:t>
      </w:r>
      <w:proofErr w:type="gramStart"/>
      <w:r w:rsidRPr="006B3644">
        <w:rPr>
          <w:rFonts w:eastAsia="楷体_GB2312" w:hint="eastAsia"/>
          <w:kern w:val="2"/>
        </w:rPr>
        <w:t>傅讯文</w:t>
      </w:r>
      <w:proofErr w:type="gramEnd"/>
      <w:r w:rsidRPr="006B3644">
        <w:rPr>
          <w:rFonts w:eastAsia="楷体_GB2312" w:hint="eastAsia"/>
          <w:kern w:val="2"/>
        </w:rPr>
        <w:t>用。</w:t>
      </w:r>
      <w:proofErr w:type="gramStart"/>
      <w:r w:rsidRPr="006B3644">
        <w:rPr>
          <w:rFonts w:eastAsia="楷体_GB2312" w:hint="eastAsia"/>
          <w:kern w:val="2"/>
        </w:rPr>
        <w:t>文用谓之</w:t>
      </w:r>
      <w:proofErr w:type="gramEnd"/>
      <w:r w:rsidRPr="006B3644">
        <w:rPr>
          <w:rFonts w:eastAsia="楷体_GB2312" w:hint="eastAsia"/>
          <w:kern w:val="2"/>
        </w:rPr>
        <w:t>曰：“我汉人，生死不足计。所恨者，仁慈宽厚如王，以重戚镇远方，而其下毒</w:t>
      </w:r>
      <w:proofErr w:type="gramStart"/>
      <w:r w:rsidRPr="006B3644">
        <w:rPr>
          <w:rFonts w:eastAsia="楷体_GB2312" w:hint="eastAsia"/>
          <w:kern w:val="2"/>
        </w:rPr>
        <w:t>虐</w:t>
      </w:r>
      <w:proofErr w:type="gramEnd"/>
      <w:r w:rsidRPr="006B3644">
        <w:rPr>
          <w:rFonts w:eastAsia="楷体_GB2312" w:hint="eastAsia"/>
          <w:kern w:val="2"/>
        </w:rPr>
        <w:t>百姓，凌暴官府，伤王威名，于事体不便。”</w:t>
      </w:r>
      <w:proofErr w:type="gramStart"/>
      <w:r w:rsidRPr="006B3644">
        <w:rPr>
          <w:rFonts w:eastAsia="楷体_GB2312" w:hint="eastAsia"/>
          <w:kern w:val="2"/>
        </w:rPr>
        <w:t>因历指其</w:t>
      </w:r>
      <w:proofErr w:type="gramEnd"/>
      <w:r w:rsidRPr="006B3644">
        <w:rPr>
          <w:rFonts w:eastAsia="楷体_GB2312" w:hint="eastAsia"/>
          <w:kern w:val="2"/>
        </w:rPr>
        <w:t>不法者数十事。其傅惊起，去白王，王即召文用谢之曰：“</w:t>
      </w:r>
      <w:r w:rsidRPr="006B3644">
        <w:rPr>
          <w:rFonts w:eastAsia="楷体_GB2312" w:hint="eastAsia"/>
          <w:kern w:val="2"/>
          <w:u w:val="single"/>
        </w:rPr>
        <w:t>非郎中，我</w:t>
      </w:r>
      <w:proofErr w:type="gramStart"/>
      <w:r w:rsidRPr="006B3644">
        <w:rPr>
          <w:rFonts w:eastAsia="楷体_GB2312" w:hint="eastAsia"/>
          <w:kern w:val="2"/>
          <w:u w:val="single"/>
        </w:rPr>
        <w:t>殆</w:t>
      </w:r>
      <w:proofErr w:type="gramEnd"/>
      <w:r w:rsidRPr="006B3644">
        <w:rPr>
          <w:rFonts w:eastAsia="楷体_GB2312" w:hint="eastAsia"/>
          <w:kern w:val="2"/>
          <w:u w:val="single"/>
        </w:rPr>
        <w:t>不知。郎中持此心事朝廷，宜勿怠。</w:t>
      </w:r>
      <w:r w:rsidRPr="006B3644">
        <w:rPr>
          <w:rFonts w:eastAsia="楷体_GB2312" w:hint="eastAsia"/>
          <w:kern w:val="2"/>
        </w:rPr>
        <w:t>”自是</w:t>
      </w:r>
      <w:proofErr w:type="gramStart"/>
      <w:r w:rsidRPr="006B3644">
        <w:rPr>
          <w:rFonts w:eastAsia="楷体_GB2312" w:hint="eastAsia"/>
          <w:kern w:val="2"/>
        </w:rPr>
        <w:t>谮</w:t>
      </w:r>
      <w:proofErr w:type="gramEnd"/>
      <w:r w:rsidRPr="006B3644">
        <w:rPr>
          <w:rFonts w:eastAsia="楷体_GB2312" w:hint="eastAsia"/>
          <w:kern w:val="2"/>
        </w:rPr>
        <w:t>不行而省府事颇立。</w:t>
      </w:r>
      <w:r w:rsidRPr="006B3644">
        <w:rPr>
          <w:rFonts w:eastAsia="楷体_GB2312" w:hint="eastAsia"/>
          <w:kern w:val="2"/>
          <w:u w:val="single"/>
        </w:rPr>
        <w:t>会初得江南，图籍、金玉、财帛之运，日夜不绝于道，警卫输挽，</w:t>
      </w:r>
      <w:proofErr w:type="gramStart"/>
      <w:r w:rsidRPr="006B3644">
        <w:rPr>
          <w:rFonts w:eastAsia="楷体_GB2312" w:hint="eastAsia"/>
          <w:kern w:val="2"/>
          <w:u w:val="single"/>
        </w:rPr>
        <w:lastRenderedPageBreak/>
        <w:t>日役数千夫</w:t>
      </w:r>
      <w:proofErr w:type="gramEnd"/>
      <w:r w:rsidRPr="006B3644">
        <w:rPr>
          <w:rFonts w:eastAsia="楷体_GB2312" w:hint="eastAsia"/>
          <w:kern w:val="2"/>
          <w:u w:val="single"/>
        </w:rPr>
        <w:t>。</w:t>
      </w:r>
      <w:proofErr w:type="gramStart"/>
      <w:r w:rsidRPr="006B3644">
        <w:rPr>
          <w:rFonts w:eastAsia="楷体_GB2312" w:hint="eastAsia"/>
          <w:kern w:val="2"/>
        </w:rPr>
        <w:t>文用忧之</w:t>
      </w:r>
      <w:proofErr w:type="gramEnd"/>
      <w:r w:rsidRPr="006B3644">
        <w:rPr>
          <w:rFonts w:eastAsia="楷体_GB2312" w:hint="eastAsia"/>
          <w:kern w:val="2"/>
        </w:rPr>
        <w:t>曰：“吾民弊矣，而又重</w:t>
      </w:r>
      <w:proofErr w:type="gramStart"/>
      <w:r w:rsidRPr="006B3644">
        <w:rPr>
          <w:rFonts w:eastAsia="楷体_GB2312" w:hint="eastAsia"/>
          <w:kern w:val="2"/>
        </w:rPr>
        <w:t>妨</w:t>
      </w:r>
      <w:proofErr w:type="gramEnd"/>
      <w:r w:rsidRPr="006B3644">
        <w:rPr>
          <w:rFonts w:eastAsia="楷体_GB2312" w:hint="eastAsia"/>
          <w:kern w:val="2"/>
        </w:rPr>
        <w:t>耕作，</w:t>
      </w:r>
      <w:proofErr w:type="gramStart"/>
      <w:r w:rsidRPr="006B3644">
        <w:rPr>
          <w:rFonts w:eastAsia="楷体_GB2312" w:hint="eastAsia"/>
          <w:kern w:val="2"/>
        </w:rPr>
        <w:t>殆</w:t>
      </w:r>
      <w:proofErr w:type="gramEnd"/>
      <w:r w:rsidRPr="006B3644">
        <w:rPr>
          <w:rFonts w:eastAsia="楷体_GB2312" w:hint="eastAsia"/>
          <w:kern w:val="2"/>
        </w:rPr>
        <w:t>不可。”乃从转运主者言：“州县吏卒，足以备用，不必重烦吾民也。”主者曰：“汝言诚然，万一有不虞，则罪将谁归！”文用即手书</w:t>
      </w:r>
      <w:proofErr w:type="gramStart"/>
      <w:r w:rsidRPr="006B3644">
        <w:rPr>
          <w:rFonts w:eastAsia="楷体_GB2312" w:hint="eastAsia"/>
          <w:kern w:val="2"/>
        </w:rPr>
        <w:t>具官姓名保任</w:t>
      </w:r>
      <w:proofErr w:type="gramEnd"/>
      <w:r w:rsidRPr="006B3644">
        <w:rPr>
          <w:rFonts w:eastAsia="楷体_GB2312" w:hint="eastAsia"/>
          <w:kern w:val="2"/>
        </w:rPr>
        <w:t>之。</w:t>
      </w:r>
      <w:proofErr w:type="gramStart"/>
      <w:r w:rsidRPr="006B3644">
        <w:rPr>
          <w:rFonts w:eastAsia="楷体_GB2312" w:hint="eastAsia"/>
          <w:kern w:val="2"/>
        </w:rPr>
        <w:t>民得以时耕</w:t>
      </w:r>
      <w:proofErr w:type="gramEnd"/>
      <w:r w:rsidRPr="006B3644">
        <w:rPr>
          <w:rFonts w:eastAsia="楷体_GB2312" w:hint="eastAsia"/>
          <w:kern w:val="2"/>
        </w:rPr>
        <w:t>，</w:t>
      </w:r>
      <w:proofErr w:type="gramStart"/>
      <w:r w:rsidRPr="006B3644">
        <w:rPr>
          <w:rFonts w:eastAsia="楷体_GB2312" w:hint="eastAsia"/>
          <w:kern w:val="2"/>
        </w:rPr>
        <w:t>而运事亦</w:t>
      </w:r>
      <w:proofErr w:type="gramEnd"/>
      <w:r w:rsidRPr="006B3644">
        <w:rPr>
          <w:rFonts w:eastAsia="楷体_GB2312" w:hint="eastAsia"/>
          <w:kern w:val="2"/>
        </w:rPr>
        <w:t>不废。二十七年，隆福太后在东宫，以文用旧臣，欲使</w:t>
      </w:r>
      <w:proofErr w:type="gramStart"/>
      <w:r w:rsidRPr="006B3644">
        <w:rPr>
          <w:rFonts w:eastAsia="楷体_GB2312" w:hint="eastAsia"/>
          <w:kern w:val="2"/>
        </w:rPr>
        <w:t>文用授皇孙</w:t>
      </w:r>
      <w:proofErr w:type="gramEnd"/>
      <w:r w:rsidRPr="006B3644">
        <w:rPr>
          <w:rFonts w:eastAsia="楷体_GB2312" w:hint="eastAsia"/>
          <w:kern w:val="2"/>
        </w:rPr>
        <w:t>经，具奏上，</w:t>
      </w:r>
      <w:proofErr w:type="gramStart"/>
      <w:r w:rsidRPr="006B3644">
        <w:rPr>
          <w:rFonts w:eastAsia="楷体_GB2312" w:hint="eastAsia"/>
          <w:kern w:val="2"/>
        </w:rPr>
        <w:t>以帝命命</w:t>
      </w:r>
      <w:proofErr w:type="gramEnd"/>
      <w:r w:rsidRPr="006B3644">
        <w:rPr>
          <w:rFonts w:eastAsia="楷体_GB2312" w:hint="eastAsia"/>
          <w:kern w:val="2"/>
        </w:rPr>
        <w:t>之。文用每讲说经旨，必附以朝廷</w:t>
      </w:r>
      <w:r w:rsidRPr="006B3644">
        <w:rPr>
          <w:rFonts w:eastAsia="楷体_GB2312" w:hint="eastAsia"/>
          <w:kern w:val="2"/>
          <w:em w:val="dot"/>
        </w:rPr>
        <w:t>故事</w:t>
      </w:r>
      <w:r w:rsidRPr="006B3644">
        <w:rPr>
          <w:rFonts w:eastAsia="楷体_GB2312" w:hint="eastAsia"/>
          <w:kern w:val="2"/>
        </w:rPr>
        <w:t>，</w:t>
      </w:r>
      <w:proofErr w:type="gramStart"/>
      <w:r w:rsidRPr="006B3644">
        <w:rPr>
          <w:rFonts w:eastAsia="楷体_GB2312" w:hint="eastAsia"/>
          <w:kern w:val="2"/>
        </w:rPr>
        <w:t>丁咛</w:t>
      </w:r>
      <w:proofErr w:type="gramEnd"/>
      <w:r w:rsidRPr="006B3644">
        <w:rPr>
          <w:rFonts w:eastAsia="楷体_GB2312" w:hint="eastAsia"/>
          <w:kern w:val="2"/>
        </w:rPr>
        <w:t>譬喻，反复开悟，皇孙亦特加敬礼。是岁，</w:t>
      </w:r>
      <w:proofErr w:type="gramStart"/>
      <w:r w:rsidRPr="006B3644">
        <w:rPr>
          <w:rFonts w:eastAsia="楷体_GB2312" w:hint="eastAsia"/>
          <w:kern w:val="2"/>
        </w:rPr>
        <w:t>世</w:t>
      </w:r>
      <w:proofErr w:type="gramEnd"/>
      <w:r w:rsidRPr="006B3644">
        <w:rPr>
          <w:rFonts w:eastAsia="楷体_GB2312" w:hint="eastAsia"/>
          <w:kern w:val="2"/>
        </w:rPr>
        <w:t>祖崩，成宗将即位上都。帝在</w:t>
      </w:r>
      <w:r w:rsidRPr="006B3644">
        <w:rPr>
          <w:rFonts w:eastAsia="楷体_GB2312" w:hint="eastAsia"/>
          <w:kern w:val="2"/>
          <w:em w:val="dot"/>
        </w:rPr>
        <w:t>东宫</w:t>
      </w:r>
      <w:r w:rsidRPr="006B3644">
        <w:rPr>
          <w:rFonts w:eastAsia="楷体_GB2312" w:hint="eastAsia"/>
          <w:kern w:val="2"/>
        </w:rPr>
        <w:t>时，正旦受贺，于众中见文用，</w:t>
      </w:r>
      <w:proofErr w:type="gramStart"/>
      <w:r w:rsidRPr="006B3644">
        <w:rPr>
          <w:rFonts w:eastAsia="楷体_GB2312" w:hint="eastAsia"/>
          <w:kern w:val="2"/>
        </w:rPr>
        <w:t>召使前</w:t>
      </w:r>
      <w:proofErr w:type="gramEnd"/>
      <w:r w:rsidRPr="006B3644">
        <w:rPr>
          <w:rFonts w:eastAsia="楷体_GB2312" w:hint="eastAsia"/>
          <w:kern w:val="2"/>
        </w:rPr>
        <w:t>曰：“吾向见至尊，甚称汝贤。”</w:t>
      </w:r>
      <w:proofErr w:type="gramStart"/>
      <w:r w:rsidRPr="006B3644">
        <w:rPr>
          <w:rFonts w:eastAsia="楷体_GB2312" w:hint="eastAsia"/>
          <w:kern w:val="2"/>
        </w:rPr>
        <w:t>辄亲取酒</w:t>
      </w:r>
      <w:proofErr w:type="gramEnd"/>
      <w:r w:rsidRPr="006B3644">
        <w:rPr>
          <w:rFonts w:eastAsia="楷体_GB2312" w:hint="eastAsia"/>
          <w:kern w:val="2"/>
        </w:rPr>
        <w:t>饮之。至是，</w:t>
      </w:r>
      <w:proofErr w:type="gramStart"/>
      <w:r w:rsidRPr="006B3644">
        <w:rPr>
          <w:rFonts w:eastAsia="楷体_GB2312" w:hint="eastAsia"/>
          <w:kern w:val="2"/>
        </w:rPr>
        <w:t>眷赉</w:t>
      </w:r>
      <w:proofErr w:type="gramEnd"/>
      <w:r w:rsidRPr="006B3644">
        <w:rPr>
          <w:rFonts w:eastAsia="楷体_GB2312" w:hint="eastAsia"/>
          <w:kern w:val="2"/>
        </w:rPr>
        <w:t>益厚。大德元年，</w:t>
      </w:r>
      <w:proofErr w:type="gramStart"/>
      <w:r w:rsidRPr="006B3644">
        <w:rPr>
          <w:rFonts w:eastAsia="楷体_GB2312" w:hint="eastAsia"/>
          <w:kern w:val="2"/>
        </w:rPr>
        <w:t>上章请</w:t>
      </w:r>
      <w:proofErr w:type="gramEnd"/>
      <w:r w:rsidRPr="006B3644">
        <w:rPr>
          <w:rFonts w:eastAsia="楷体_GB2312" w:hint="eastAsia"/>
          <w:kern w:val="2"/>
        </w:rPr>
        <w:t>老，六月戊寅，以疾卒，年七十有四，</w:t>
      </w:r>
      <w:proofErr w:type="gramStart"/>
      <w:r w:rsidRPr="006B3644">
        <w:rPr>
          <w:rFonts w:eastAsia="楷体_GB2312" w:hint="eastAsia"/>
          <w:kern w:val="2"/>
        </w:rPr>
        <w:t>谥</w:t>
      </w:r>
      <w:proofErr w:type="gramEnd"/>
      <w:r w:rsidRPr="006B3644">
        <w:rPr>
          <w:rFonts w:eastAsia="楷体_GB2312" w:hint="eastAsia"/>
          <w:kern w:val="2"/>
        </w:rPr>
        <w:t>忠</w:t>
      </w:r>
      <w:proofErr w:type="gramStart"/>
      <w:r w:rsidRPr="006B3644">
        <w:rPr>
          <w:rFonts w:eastAsia="楷体_GB2312" w:hint="eastAsia"/>
          <w:kern w:val="2"/>
        </w:rPr>
        <w:t>穆</w:t>
      </w:r>
      <w:proofErr w:type="gramEnd"/>
      <w:r w:rsidRPr="006B3644">
        <w:rPr>
          <w:rFonts w:eastAsia="楷体_GB2312" w:hint="eastAsia"/>
          <w:kern w:val="2"/>
        </w:rPr>
        <w:t>。</w:t>
      </w:r>
    </w:p>
    <w:p w14:paraId="76A3807C" w14:textId="77777777" w:rsidR="006B3644" w:rsidRPr="006B3644" w:rsidRDefault="006B3644" w:rsidP="006B3644">
      <w:pPr>
        <w:widowControl w:val="0"/>
        <w:adjustRightInd w:val="0"/>
        <w:snapToGrid w:val="0"/>
        <w:spacing w:line="360" w:lineRule="auto"/>
        <w:ind w:left="420" w:hangingChars="200" w:hanging="420"/>
        <w:jc w:val="both"/>
        <w:rPr>
          <w:rFonts w:eastAsia="楷体_GB2312"/>
          <w:kern w:val="2"/>
        </w:rPr>
      </w:pPr>
      <w:r w:rsidRPr="006B3644">
        <w:rPr>
          <w:rFonts w:eastAsia="楷体_GB2312" w:hint="eastAsia"/>
          <w:kern w:val="2"/>
        </w:rPr>
        <w:t xml:space="preserve">                                                          </w:t>
      </w:r>
      <w:r w:rsidRPr="006B3644">
        <w:rPr>
          <w:rFonts w:eastAsia="楷体_GB2312" w:hint="eastAsia"/>
          <w:kern w:val="2"/>
        </w:rPr>
        <w:t>（节选自《元史·列传三十五》）</w:t>
      </w:r>
    </w:p>
    <w:p w14:paraId="7F78F3BB" w14:textId="560A3F3F" w:rsidR="006B3644" w:rsidRPr="006B3644" w:rsidRDefault="006B3644" w:rsidP="006B3644">
      <w:pPr>
        <w:adjustRightInd w:val="0"/>
        <w:snapToGrid w:val="0"/>
        <w:spacing w:line="360" w:lineRule="auto"/>
        <w:ind w:left="420" w:hangingChars="200" w:hanging="420"/>
        <w:rPr>
          <w:spacing w:val="10"/>
          <w:kern w:val="2"/>
        </w:rPr>
      </w:pPr>
      <w:r w:rsidRPr="006B3644">
        <w:rPr>
          <w:rFonts w:hint="eastAsia"/>
          <w:kern w:val="2"/>
        </w:rPr>
        <w:t>10</w:t>
      </w:r>
      <w:r w:rsidRPr="006B3644">
        <w:rPr>
          <w:rFonts w:hint="eastAsia"/>
          <w:kern w:val="2"/>
        </w:rPr>
        <w:t>．下列对文中波浪线部分的断句，正确的一项是（</w:t>
      </w:r>
      <w:r w:rsidRPr="006B3644">
        <w:rPr>
          <w:rFonts w:hint="eastAsia"/>
          <w:kern w:val="2"/>
        </w:rPr>
        <w:t>3</w:t>
      </w:r>
      <w:r w:rsidRPr="006B3644">
        <w:rPr>
          <w:rFonts w:hint="eastAsia"/>
          <w:kern w:val="2"/>
        </w:rPr>
        <w:t>分）</w:t>
      </w:r>
      <w:r w:rsidRPr="00F319D7">
        <w:rPr>
          <w:rFonts w:hint="eastAsia"/>
          <w:spacing w:val="10"/>
          <w:kern w:val="2"/>
        </w:rPr>
        <w:t>（</w:t>
      </w:r>
      <w:r w:rsidRPr="00F319D7">
        <w:rPr>
          <w:spacing w:val="10"/>
          <w:kern w:val="2"/>
        </w:rPr>
        <w:t xml:space="preserve">     </w:t>
      </w:r>
      <w:r w:rsidRPr="00F319D7">
        <w:rPr>
          <w:rFonts w:hint="eastAsia"/>
          <w:spacing w:val="10"/>
          <w:kern w:val="2"/>
        </w:rPr>
        <w:t>）</w:t>
      </w:r>
    </w:p>
    <w:p w14:paraId="5E2B4B09" w14:textId="77777777" w:rsidR="006B3644" w:rsidRPr="006B3644" w:rsidRDefault="006B3644" w:rsidP="006B3644">
      <w:pPr>
        <w:widowControl w:val="0"/>
        <w:adjustRightInd w:val="0"/>
        <w:snapToGrid w:val="0"/>
        <w:spacing w:line="360" w:lineRule="auto"/>
        <w:ind w:leftChars="200" w:left="840" w:hangingChars="200" w:hanging="420"/>
        <w:jc w:val="both"/>
        <w:rPr>
          <w:kern w:val="2"/>
        </w:rPr>
      </w:pPr>
      <w:r w:rsidRPr="006B3644">
        <w:rPr>
          <w:rFonts w:hint="eastAsia"/>
          <w:kern w:val="2"/>
        </w:rPr>
        <w:t>A</w:t>
      </w:r>
      <w:r w:rsidRPr="006B3644">
        <w:rPr>
          <w:rFonts w:hint="eastAsia"/>
          <w:kern w:val="2"/>
        </w:rPr>
        <w:t>．其下纵横需索／无算／省臣不能支／文用坐</w:t>
      </w:r>
      <w:proofErr w:type="gramStart"/>
      <w:r w:rsidRPr="006B3644">
        <w:rPr>
          <w:rFonts w:hint="eastAsia"/>
          <w:kern w:val="2"/>
        </w:rPr>
        <w:t>幕府辄面折</w:t>
      </w:r>
      <w:proofErr w:type="gramEnd"/>
      <w:r w:rsidRPr="006B3644">
        <w:rPr>
          <w:rFonts w:hint="eastAsia"/>
          <w:kern w:val="2"/>
        </w:rPr>
        <w:t>／以法其徒／积</w:t>
      </w:r>
      <w:proofErr w:type="gramStart"/>
      <w:r w:rsidRPr="006B3644">
        <w:rPr>
          <w:rFonts w:hint="eastAsia"/>
          <w:kern w:val="2"/>
        </w:rPr>
        <w:t>忿</w:t>
      </w:r>
      <w:proofErr w:type="gramEnd"/>
      <w:r w:rsidRPr="006B3644">
        <w:rPr>
          <w:rFonts w:hint="eastAsia"/>
          <w:kern w:val="2"/>
        </w:rPr>
        <w:t>／</w:t>
      </w:r>
      <w:proofErr w:type="gramStart"/>
      <w:r w:rsidRPr="006B3644">
        <w:rPr>
          <w:rFonts w:hint="eastAsia"/>
          <w:kern w:val="2"/>
        </w:rPr>
        <w:t>谮文用于</w:t>
      </w:r>
      <w:proofErr w:type="gramEnd"/>
      <w:r w:rsidRPr="006B3644">
        <w:rPr>
          <w:rFonts w:hint="eastAsia"/>
          <w:kern w:val="2"/>
        </w:rPr>
        <w:t>王。</w:t>
      </w:r>
    </w:p>
    <w:p w14:paraId="3DEA8D15" w14:textId="77777777" w:rsidR="006B3644" w:rsidRPr="006B3644" w:rsidRDefault="006B3644" w:rsidP="006B3644">
      <w:pPr>
        <w:widowControl w:val="0"/>
        <w:adjustRightInd w:val="0"/>
        <w:snapToGrid w:val="0"/>
        <w:spacing w:line="360" w:lineRule="auto"/>
        <w:ind w:leftChars="200" w:left="840" w:hangingChars="200" w:hanging="420"/>
        <w:jc w:val="both"/>
        <w:rPr>
          <w:kern w:val="2"/>
        </w:rPr>
      </w:pPr>
      <w:r w:rsidRPr="006B3644">
        <w:rPr>
          <w:rFonts w:hint="eastAsia"/>
          <w:kern w:val="2"/>
        </w:rPr>
        <w:t>B</w:t>
      </w:r>
      <w:r w:rsidRPr="006B3644">
        <w:rPr>
          <w:rFonts w:hint="eastAsia"/>
          <w:kern w:val="2"/>
        </w:rPr>
        <w:t>．其下纵横／需索无算／省臣不能支／文用坐</w:t>
      </w:r>
      <w:proofErr w:type="gramStart"/>
      <w:r w:rsidRPr="006B3644">
        <w:rPr>
          <w:rFonts w:hint="eastAsia"/>
          <w:kern w:val="2"/>
        </w:rPr>
        <w:t>幕府辄面折</w:t>
      </w:r>
      <w:proofErr w:type="gramEnd"/>
      <w:r w:rsidRPr="006B3644">
        <w:rPr>
          <w:rFonts w:hint="eastAsia"/>
          <w:kern w:val="2"/>
        </w:rPr>
        <w:t>／以法其徒／积</w:t>
      </w:r>
      <w:proofErr w:type="gramStart"/>
      <w:r w:rsidRPr="006B3644">
        <w:rPr>
          <w:rFonts w:hint="eastAsia"/>
          <w:kern w:val="2"/>
        </w:rPr>
        <w:t>忿</w:t>
      </w:r>
      <w:proofErr w:type="gramEnd"/>
      <w:r w:rsidRPr="006B3644">
        <w:rPr>
          <w:rFonts w:hint="eastAsia"/>
          <w:kern w:val="2"/>
        </w:rPr>
        <w:t>／</w:t>
      </w:r>
      <w:proofErr w:type="gramStart"/>
      <w:r w:rsidRPr="006B3644">
        <w:rPr>
          <w:rFonts w:hint="eastAsia"/>
          <w:kern w:val="2"/>
        </w:rPr>
        <w:t>谮文用于</w:t>
      </w:r>
      <w:proofErr w:type="gramEnd"/>
      <w:r w:rsidRPr="006B3644">
        <w:rPr>
          <w:rFonts w:hint="eastAsia"/>
          <w:kern w:val="2"/>
        </w:rPr>
        <w:t>王。</w:t>
      </w:r>
    </w:p>
    <w:p w14:paraId="6A333F49" w14:textId="77777777" w:rsidR="006B3644" w:rsidRPr="006B3644" w:rsidRDefault="006B3644" w:rsidP="006B3644">
      <w:pPr>
        <w:widowControl w:val="0"/>
        <w:adjustRightInd w:val="0"/>
        <w:snapToGrid w:val="0"/>
        <w:spacing w:line="360" w:lineRule="auto"/>
        <w:ind w:leftChars="200" w:left="840" w:hangingChars="200" w:hanging="420"/>
        <w:jc w:val="both"/>
        <w:rPr>
          <w:kern w:val="2"/>
        </w:rPr>
      </w:pPr>
      <w:r w:rsidRPr="006B3644">
        <w:rPr>
          <w:rFonts w:hint="eastAsia"/>
          <w:kern w:val="2"/>
        </w:rPr>
        <w:t>C</w:t>
      </w:r>
      <w:r w:rsidRPr="006B3644">
        <w:rPr>
          <w:rFonts w:hint="eastAsia"/>
          <w:kern w:val="2"/>
        </w:rPr>
        <w:t>．其下纵横／需索无算／省臣不能支／文用坐幕府／</w:t>
      </w:r>
      <w:proofErr w:type="gramStart"/>
      <w:r w:rsidRPr="006B3644">
        <w:rPr>
          <w:rFonts w:hint="eastAsia"/>
          <w:kern w:val="2"/>
        </w:rPr>
        <w:t>辄面折以</w:t>
      </w:r>
      <w:proofErr w:type="gramEnd"/>
      <w:r w:rsidRPr="006B3644">
        <w:rPr>
          <w:rFonts w:hint="eastAsia"/>
          <w:kern w:val="2"/>
        </w:rPr>
        <w:t>法／其徒积</w:t>
      </w:r>
      <w:proofErr w:type="gramStart"/>
      <w:r w:rsidRPr="006B3644">
        <w:rPr>
          <w:rFonts w:hint="eastAsia"/>
          <w:kern w:val="2"/>
        </w:rPr>
        <w:t>忿</w:t>
      </w:r>
      <w:proofErr w:type="gramEnd"/>
      <w:r w:rsidRPr="006B3644">
        <w:rPr>
          <w:rFonts w:hint="eastAsia"/>
          <w:kern w:val="2"/>
        </w:rPr>
        <w:t>／</w:t>
      </w:r>
      <w:proofErr w:type="gramStart"/>
      <w:r w:rsidRPr="006B3644">
        <w:rPr>
          <w:rFonts w:hint="eastAsia"/>
          <w:kern w:val="2"/>
        </w:rPr>
        <w:t>谮文用于</w:t>
      </w:r>
      <w:proofErr w:type="gramEnd"/>
      <w:r w:rsidRPr="006B3644">
        <w:rPr>
          <w:rFonts w:hint="eastAsia"/>
          <w:kern w:val="2"/>
        </w:rPr>
        <w:t>王。</w:t>
      </w:r>
    </w:p>
    <w:p w14:paraId="4B0FB97F" w14:textId="77777777" w:rsidR="006B3644" w:rsidRPr="006B3644" w:rsidRDefault="006B3644" w:rsidP="006B3644">
      <w:pPr>
        <w:widowControl w:val="0"/>
        <w:adjustRightInd w:val="0"/>
        <w:snapToGrid w:val="0"/>
        <w:spacing w:line="360" w:lineRule="auto"/>
        <w:ind w:leftChars="200" w:left="840" w:hangingChars="200" w:hanging="420"/>
        <w:jc w:val="both"/>
        <w:rPr>
          <w:kern w:val="2"/>
        </w:rPr>
      </w:pPr>
      <w:r w:rsidRPr="006B3644">
        <w:rPr>
          <w:rFonts w:hint="eastAsia"/>
          <w:kern w:val="2"/>
        </w:rPr>
        <w:t>D</w:t>
      </w:r>
      <w:r w:rsidRPr="006B3644">
        <w:rPr>
          <w:rFonts w:hint="eastAsia"/>
          <w:kern w:val="2"/>
        </w:rPr>
        <w:t>．其下纵横需索／无算／省臣不能支／文用坐幕府／</w:t>
      </w:r>
      <w:proofErr w:type="gramStart"/>
      <w:r w:rsidRPr="006B3644">
        <w:rPr>
          <w:rFonts w:hint="eastAsia"/>
          <w:kern w:val="2"/>
        </w:rPr>
        <w:t>辄面折以</w:t>
      </w:r>
      <w:proofErr w:type="gramEnd"/>
      <w:r w:rsidRPr="006B3644">
        <w:rPr>
          <w:rFonts w:hint="eastAsia"/>
          <w:kern w:val="2"/>
        </w:rPr>
        <w:t>法</w:t>
      </w:r>
      <w:r w:rsidRPr="006B3644">
        <w:rPr>
          <w:rFonts w:hint="eastAsia"/>
          <w:kern w:val="2"/>
        </w:rPr>
        <w:t>/</w:t>
      </w:r>
      <w:r w:rsidRPr="006B3644">
        <w:rPr>
          <w:rFonts w:hint="eastAsia"/>
          <w:kern w:val="2"/>
        </w:rPr>
        <w:t>其徒积</w:t>
      </w:r>
      <w:proofErr w:type="gramStart"/>
      <w:r w:rsidRPr="006B3644">
        <w:rPr>
          <w:rFonts w:hint="eastAsia"/>
          <w:kern w:val="2"/>
        </w:rPr>
        <w:t>忿</w:t>
      </w:r>
      <w:proofErr w:type="gramEnd"/>
      <w:r w:rsidRPr="006B3644">
        <w:rPr>
          <w:rFonts w:hint="eastAsia"/>
          <w:kern w:val="2"/>
        </w:rPr>
        <w:t>／</w:t>
      </w:r>
      <w:proofErr w:type="gramStart"/>
      <w:r w:rsidRPr="006B3644">
        <w:rPr>
          <w:rFonts w:hint="eastAsia"/>
          <w:kern w:val="2"/>
        </w:rPr>
        <w:t>谮文用于</w:t>
      </w:r>
      <w:proofErr w:type="gramEnd"/>
      <w:r w:rsidRPr="006B3644">
        <w:rPr>
          <w:rFonts w:hint="eastAsia"/>
          <w:kern w:val="2"/>
        </w:rPr>
        <w:t>王。</w:t>
      </w:r>
    </w:p>
    <w:p w14:paraId="475A9671" w14:textId="05039756" w:rsidR="00BD6368" w:rsidRPr="006B3644" w:rsidRDefault="00BD6368" w:rsidP="006B3644">
      <w:pPr>
        <w:adjustRightInd w:val="0"/>
        <w:snapToGrid w:val="0"/>
        <w:spacing w:line="360" w:lineRule="auto"/>
        <w:ind w:left="460" w:hangingChars="200" w:hanging="460"/>
        <w:rPr>
          <w:snapToGrid w:val="0"/>
        </w:rPr>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解析</w:t>
      </w:r>
      <w:r w:rsidRPr="008D6DE8">
        <w:rPr>
          <w:rFonts w:eastAsiaTheme="minorEastAsia" w:hint="eastAsia"/>
          <w:color w:val="FF0000"/>
          <w:spacing w:val="10"/>
          <w:kern w:val="2"/>
          <w:szCs w:val="20"/>
        </w:rPr>
        <w:t>】</w:t>
      </w:r>
      <w:r w:rsidR="006B3644" w:rsidRPr="006B3644">
        <w:rPr>
          <w:rFonts w:hint="eastAsia"/>
          <w:snapToGrid w:val="0"/>
        </w:rPr>
        <w:t>本题考查文言断句。文言断句的前提是粗通大意，然后利用句中的人名、地名、官职名、文言虚词、句子结构以及语段中动词的宾语或补语等断句。“其下纵横需索无算省臣不能支文用坐幕府辄面折以法其徒积</w:t>
      </w:r>
      <w:proofErr w:type="gramStart"/>
      <w:r w:rsidR="006B3644" w:rsidRPr="006B3644">
        <w:rPr>
          <w:rFonts w:hint="eastAsia"/>
          <w:snapToGrid w:val="0"/>
        </w:rPr>
        <w:t>忿谮文用于</w:t>
      </w:r>
      <w:proofErr w:type="gramEnd"/>
      <w:r w:rsidR="006B3644" w:rsidRPr="006B3644">
        <w:rPr>
          <w:rFonts w:hint="eastAsia"/>
          <w:snapToGrid w:val="0"/>
        </w:rPr>
        <w:t>王”。联系起来，这句话的意思是“其下属横行无忌，无限度地向行省索取，行省无法应付。董文用把这帮人召到幕府来，当面用国法来教育他们。这些人恼怒，去向诸王只必铁木儿说董文用的坏话”。</w:t>
      </w:r>
    </w:p>
    <w:p w14:paraId="1FC44367" w14:textId="25D9D67E" w:rsidR="00BD6368" w:rsidRPr="00BD6368" w:rsidRDefault="00BD6368" w:rsidP="006B3644">
      <w:pPr>
        <w:widowControl w:val="0"/>
        <w:spacing w:line="360" w:lineRule="auto"/>
        <w:ind w:firstLineChars="0" w:firstLine="0"/>
        <w:jc w:val="both"/>
        <w:rPr>
          <w:rFonts w:eastAsiaTheme="minorEastAsia"/>
          <w:b/>
          <w:spacing w:val="10"/>
          <w:kern w:val="2"/>
          <w:szCs w:val="20"/>
        </w:rPr>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答案</w:t>
      </w:r>
      <w:r w:rsidRPr="008D6DE8">
        <w:rPr>
          <w:rFonts w:eastAsiaTheme="minorEastAsia" w:hint="eastAsia"/>
          <w:color w:val="FF0000"/>
          <w:spacing w:val="10"/>
          <w:kern w:val="2"/>
          <w:szCs w:val="20"/>
        </w:rPr>
        <w:t>】</w:t>
      </w:r>
      <w:r w:rsidR="006B3644" w:rsidRPr="006B3644">
        <w:rPr>
          <w:rFonts w:hint="eastAsia"/>
          <w:snapToGrid w:val="0"/>
        </w:rPr>
        <w:t>C</w:t>
      </w:r>
    </w:p>
    <w:p w14:paraId="3085E217" w14:textId="66236797" w:rsidR="006B3644" w:rsidRPr="006B3644" w:rsidRDefault="006B3644" w:rsidP="006B3644">
      <w:pPr>
        <w:adjustRightInd w:val="0"/>
        <w:snapToGrid w:val="0"/>
        <w:spacing w:line="360" w:lineRule="auto"/>
        <w:ind w:left="420" w:hangingChars="200" w:hanging="420"/>
      </w:pPr>
      <w:r w:rsidRPr="006B3644">
        <w:rPr>
          <w:rFonts w:hint="eastAsia"/>
        </w:rPr>
        <w:t>11</w:t>
      </w:r>
      <w:r w:rsidRPr="006B3644">
        <w:rPr>
          <w:rFonts w:hint="eastAsia"/>
        </w:rPr>
        <w:t>．下列对文中加点词语的相关内容的解说，不正确的一项是（</w:t>
      </w:r>
      <w:r w:rsidRPr="006B3644">
        <w:rPr>
          <w:rFonts w:hint="eastAsia"/>
        </w:rPr>
        <w:t>3</w:t>
      </w:r>
      <w:r w:rsidRPr="006B3644">
        <w:rPr>
          <w:rFonts w:hint="eastAsia"/>
        </w:rPr>
        <w:t>分）</w:t>
      </w:r>
      <w:r w:rsidRPr="00F319D7">
        <w:rPr>
          <w:rFonts w:hint="eastAsia"/>
          <w:spacing w:val="10"/>
          <w:kern w:val="2"/>
        </w:rPr>
        <w:t>（</w:t>
      </w:r>
      <w:r w:rsidRPr="00F319D7">
        <w:rPr>
          <w:spacing w:val="10"/>
          <w:kern w:val="2"/>
        </w:rPr>
        <w:t xml:space="preserve">     </w:t>
      </w:r>
      <w:r w:rsidRPr="00F319D7">
        <w:rPr>
          <w:rFonts w:hint="eastAsia"/>
          <w:spacing w:val="10"/>
          <w:kern w:val="2"/>
        </w:rPr>
        <w:t>）</w:t>
      </w:r>
    </w:p>
    <w:p w14:paraId="1B3F5DF4" w14:textId="77777777" w:rsidR="006B3644" w:rsidRPr="006B3644" w:rsidRDefault="006B3644" w:rsidP="006B3644">
      <w:pPr>
        <w:adjustRightInd w:val="0"/>
        <w:snapToGrid w:val="0"/>
        <w:spacing w:line="360" w:lineRule="auto"/>
        <w:ind w:leftChars="200" w:left="840" w:hangingChars="200" w:hanging="420"/>
      </w:pPr>
      <w:r w:rsidRPr="006B3644">
        <w:rPr>
          <w:rFonts w:hint="eastAsia"/>
        </w:rPr>
        <w:t>A</w:t>
      </w:r>
      <w:r w:rsidRPr="006B3644">
        <w:rPr>
          <w:rFonts w:hint="eastAsia"/>
        </w:rPr>
        <w:t>．诸侯，古代有两个意义，一是指帝王所分封的各国君主，一是喻指掌握军政大权的地方长官。在文中应指前者。</w:t>
      </w:r>
    </w:p>
    <w:p w14:paraId="69042C0F" w14:textId="77777777" w:rsidR="006B3644" w:rsidRPr="006B3644" w:rsidRDefault="006B3644" w:rsidP="006B3644">
      <w:pPr>
        <w:adjustRightInd w:val="0"/>
        <w:snapToGrid w:val="0"/>
        <w:spacing w:line="360" w:lineRule="auto"/>
        <w:ind w:leftChars="200" w:left="840" w:hangingChars="200" w:hanging="420"/>
      </w:pPr>
      <w:r w:rsidRPr="006B3644">
        <w:rPr>
          <w:rFonts w:hint="eastAsia"/>
        </w:rPr>
        <w:t>B</w:t>
      </w:r>
      <w:r w:rsidRPr="006B3644">
        <w:rPr>
          <w:rFonts w:hint="eastAsia"/>
        </w:rPr>
        <w:t>．改元，指中国封建时期皇帝在位期间改换年号，而新皇帝即位时颁布年号则成为建元。文中元世祖最初的年号是“中统”，是为建元，后改元“至元”。</w:t>
      </w:r>
    </w:p>
    <w:p w14:paraId="601B3428" w14:textId="77777777" w:rsidR="006B3644" w:rsidRPr="006B3644" w:rsidRDefault="006B3644" w:rsidP="006B3644">
      <w:pPr>
        <w:adjustRightInd w:val="0"/>
        <w:snapToGrid w:val="0"/>
        <w:spacing w:line="360" w:lineRule="auto"/>
        <w:ind w:leftChars="200" w:left="840" w:hangingChars="200" w:hanging="420"/>
      </w:pPr>
      <w:r w:rsidRPr="006B3644">
        <w:rPr>
          <w:rFonts w:hint="eastAsia"/>
        </w:rPr>
        <w:t>C</w:t>
      </w:r>
      <w:r w:rsidRPr="006B3644">
        <w:rPr>
          <w:rFonts w:hint="eastAsia"/>
        </w:rPr>
        <w:t>．故事，在古汉语中含义颇多，在文中指先例，旧日的典章制度。董文用在为皇孙讲说经旨时，喜欢用朝廷旧例和已有的典章制度来开导他。</w:t>
      </w:r>
    </w:p>
    <w:p w14:paraId="38D14B94" w14:textId="77777777" w:rsidR="006B3644" w:rsidRDefault="006B3644" w:rsidP="006B3644">
      <w:pPr>
        <w:adjustRightInd w:val="0"/>
        <w:snapToGrid w:val="0"/>
        <w:spacing w:line="360" w:lineRule="auto"/>
        <w:ind w:leftChars="200" w:left="840" w:hangingChars="200" w:hanging="420"/>
      </w:pPr>
      <w:r w:rsidRPr="006B3644">
        <w:rPr>
          <w:rFonts w:hint="eastAsia"/>
        </w:rPr>
        <w:t>D</w:t>
      </w:r>
      <w:r w:rsidRPr="006B3644">
        <w:rPr>
          <w:rFonts w:hint="eastAsia"/>
        </w:rPr>
        <w:t>．东宫，是古代汉族宫殿建筑之一，因位于皇宫东部，故称东宫。后多为太子住处，因此亦用于指称太子。“帝在东宫时”指</w:t>
      </w:r>
      <w:proofErr w:type="gramStart"/>
      <w:r w:rsidRPr="006B3644">
        <w:rPr>
          <w:rFonts w:hint="eastAsia"/>
        </w:rPr>
        <w:t>成宗做太子</w:t>
      </w:r>
      <w:proofErr w:type="gramEnd"/>
      <w:r w:rsidRPr="006B3644">
        <w:rPr>
          <w:rFonts w:hint="eastAsia"/>
        </w:rPr>
        <w:t>时。</w:t>
      </w:r>
    </w:p>
    <w:p w14:paraId="067EE27B" w14:textId="504D4541" w:rsidR="00BD6368" w:rsidRPr="006B3644" w:rsidRDefault="00BD6368" w:rsidP="007D7A0B">
      <w:pPr>
        <w:adjustRightInd w:val="0"/>
        <w:snapToGrid w:val="0"/>
        <w:spacing w:line="360" w:lineRule="auto"/>
        <w:ind w:left="920" w:hangingChars="400" w:hanging="920"/>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解析</w:t>
      </w:r>
      <w:r w:rsidRPr="008D6DE8">
        <w:rPr>
          <w:rFonts w:eastAsiaTheme="minorEastAsia" w:hint="eastAsia"/>
          <w:color w:val="FF0000"/>
          <w:spacing w:val="10"/>
          <w:kern w:val="2"/>
          <w:szCs w:val="20"/>
        </w:rPr>
        <w:t>】</w:t>
      </w:r>
      <w:r w:rsidR="006B3644" w:rsidRPr="006B3644">
        <w:rPr>
          <w:rFonts w:hint="eastAsia"/>
        </w:rPr>
        <w:t>诸侯是古代中央政权所分封的各国国君的统称。周代分公、侯、伯、子、男五等，汉朝分王、侯二等。周制，诸侯名义上需服从王室的政令，向王室朝贡、述职、服役，以及出兵勤王等。汉时诸侯国由皇帝</w:t>
      </w:r>
      <w:proofErr w:type="gramStart"/>
      <w:r w:rsidR="006B3644" w:rsidRPr="006B3644">
        <w:rPr>
          <w:rFonts w:hint="eastAsia"/>
        </w:rPr>
        <w:t>派相或</w:t>
      </w:r>
      <w:proofErr w:type="gramEnd"/>
      <w:r w:rsidR="006B3644" w:rsidRPr="006B3644">
        <w:rPr>
          <w:rFonts w:hint="eastAsia"/>
        </w:rPr>
        <w:t>长吏治理，王、</w:t>
      </w:r>
      <w:proofErr w:type="gramStart"/>
      <w:r w:rsidR="006B3644" w:rsidRPr="006B3644">
        <w:rPr>
          <w:rFonts w:hint="eastAsia"/>
        </w:rPr>
        <w:t>侯仅食</w:t>
      </w:r>
      <w:proofErr w:type="gramEnd"/>
      <w:r w:rsidR="006B3644" w:rsidRPr="006B3644">
        <w:rPr>
          <w:rFonts w:hint="eastAsia"/>
        </w:rPr>
        <w:t>赋税</w:t>
      </w:r>
      <w:r w:rsidR="006B3644" w:rsidRPr="006B3644">
        <w:rPr>
          <w:rFonts w:hint="eastAsia"/>
          <w:snapToGrid w:val="0"/>
        </w:rPr>
        <w:t>。本题</w:t>
      </w:r>
      <w:r w:rsidR="006B3644" w:rsidRPr="006B3644">
        <w:rPr>
          <w:rFonts w:hint="eastAsia"/>
          <w:snapToGrid w:val="0"/>
        </w:rPr>
        <w:t>A</w:t>
      </w:r>
      <w:r w:rsidR="006B3644" w:rsidRPr="006B3644">
        <w:rPr>
          <w:rFonts w:hint="eastAsia"/>
          <w:snapToGrid w:val="0"/>
        </w:rPr>
        <w:t>项在文中应指后者。</w:t>
      </w:r>
    </w:p>
    <w:p w14:paraId="3182EB05" w14:textId="6352F98A" w:rsidR="00BD6368" w:rsidRPr="00BD6368" w:rsidRDefault="00BD6368" w:rsidP="006B3644">
      <w:pPr>
        <w:widowControl w:val="0"/>
        <w:spacing w:line="360" w:lineRule="auto"/>
        <w:ind w:firstLineChars="0" w:firstLine="0"/>
        <w:jc w:val="both"/>
        <w:rPr>
          <w:rFonts w:eastAsiaTheme="minorEastAsia"/>
          <w:b/>
          <w:spacing w:val="10"/>
          <w:kern w:val="2"/>
          <w:szCs w:val="20"/>
        </w:rPr>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答案</w:t>
      </w:r>
      <w:r w:rsidRPr="008D6DE8">
        <w:rPr>
          <w:rFonts w:eastAsiaTheme="minorEastAsia" w:hint="eastAsia"/>
          <w:color w:val="FF0000"/>
          <w:spacing w:val="10"/>
          <w:kern w:val="2"/>
          <w:szCs w:val="20"/>
        </w:rPr>
        <w:t>】</w:t>
      </w:r>
      <w:r w:rsidR="006B3644" w:rsidRPr="006B3644">
        <w:rPr>
          <w:rFonts w:hint="eastAsia"/>
          <w:snapToGrid w:val="0"/>
        </w:rPr>
        <w:t>A</w:t>
      </w:r>
      <w:r w:rsidR="006B3644" w:rsidRPr="006B3644">
        <w:rPr>
          <w:rFonts w:hint="eastAsia"/>
          <w:snapToGrid w:val="0"/>
          <w:sz w:val="4"/>
        </w:rPr>
        <w:t>[</w:t>
      </w:r>
      <w:r w:rsidR="006B3644" w:rsidRPr="006B3644">
        <w:rPr>
          <w:rFonts w:hint="eastAsia"/>
          <w:snapToGrid w:val="0"/>
          <w:sz w:val="4"/>
        </w:rPr>
        <w:t>来源</w:t>
      </w:r>
      <w:r w:rsidR="006B3644" w:rsidRPr="006B3644">
        <w:rPr>
          <w:rFonts w:hint="eastAsia"/>
          <w:snapToGrid w:val="0"/>
          <w:sz w:val="4"/>
        </w:rPr>
        <w:t>:</w:t>
      </w:r>
    </w:p>
    <w:p w14:paraId="6413EFD4" w14:textId="7749F62D" w:rsidR="006B3644" w:rsidRPr="006B3644" w:rsidRDefault="006B3644" w:rsidP="006B3644">
      <w:pPr>
        <w:widowControl w:val="0"/>
        <w:adjustRightInd w:val="0"/>
        <w:snapToGrid w:val="0"/>
        <w:spacing w:line="360" w:lineRule="auto"/>
        <w:ind w:left="420" w:hangingChars="200" w:hanging="420"/>
        <w:jc w:val="both"/>
        <w:rPr>
          <w:kern w:val="2"/>
        </w:rPr>
      </w:pPr>
      <w:r w:rsidRPr="006B3644">
        <w:rPr>
          <w:rFonts w:hint="eastAsia"/>
          <w:kern w:val="2"/>
        </w:rPr>
        <w:t>12</w:t>
      </w:r>
      <w:r w:rsidRPr="006B3644">
        <w:rPr>
          <w:rFonts w:hint="eastAsia"/>
          <w:kern w:val="2"/>
        </w:rPr>
        <w:t>．下列对原文有关内容的概括和分析，不正确的一项是（</w:t>
      </w:r>
      <w:r w:rsidRPr="006B3644">
        <w:rPr>
          <w:rFonts w:hint="eastAsia"/>
          <w:kern w:val="2"/>
        </w:rPr>
        <w:t>3</w:t>
      </w:r>
      <w:r w:rsidRPr="006B3644">
        <w:rPr>
          <w:rFonts w:hint="eastAsia"/>
          <w:kern w:val="2"/>
        </w:rPr>
        <w:t>分）</w:t>
      </w:r>
      <w:r w:rsidRPr="00F319D7">
        <w:rPr>
          <w:rFonts w:hint="eastAsia"/>
          <w:spacing w:val="10"/>
          <w:kern w:val="2"/>
        </w:rPr>
        <w:t>（</w:t>
      </w:r>
      <w:r w:rsidRPr="00F319D7">
        <w:rPr>
          <w:spacing w:val="10"/>
          <w:kern w:val="2"/>
        </w:rPr>
        <w:t xml:space="preserve">     </w:t>
      </w:r>
      <w:r w:rsidRPr="00F319D7">
        <w:rPr>
          <w:rFonts w:hint="eastAsia"/>
          <w:spacing w:val="10"/>
          <w:kern w:val="2"/>
        </w:rPr>
        <w:t>）</w:t>
      </w:r>
    </w:p>
    <w:p w14:paraId="6BE48988" w14:textId="77777777" w:rsidR="006B3644" w:rsidRPr="006B3644" w:rsidRDefault="006B3644" w:rsidP="006B3644">
      <w:pPr>
        <w:widowControl w:val="0"/>
        <w:adjustRightInd w:val="0"/>
        <w:snapToGrid w:val="0"/>
        <w:spacing w:line="360" w:lineRule="auto"/>
        <w:ind w:leftChars="200" w:left="840" w:hangingChars="200" w:hanging="420"/>
        <w:jc w:val="both"/>
        <w:rPr>
          <w:kern w:val="2"/>
        </w:rPr>
      </w:pPr>
      <w:r w:rsidRPr="006B3644">
        <w:rPr>
          <w:rFonts w:hint="eastAsia"/>
          <w:kern w:val="2"/>
        </w:rPr>
        <w:t>A</w:t>
      </w:r>
      <w:r w:rsidRPr="006B3644">
        <w:rPr>
          <w:rFonts w:hint="eastAsia"/>
          <w:kern w:val="2"/>
        </w:rPr>
        <w:t>．董文用才能出众，颇受器重。他颇富才华，在世祖帐中讲说，常得称许，后来隆福太后也让他为皇孙授经，成宗也因先帝的称赞而对其青眼有加。</w:t>
      </w:r>
    </w:p>
    <w:p w14:paraId="397D075D" w14:textId="77777777" w:rsidR="006B3644" w:rsidRPr="006B3644" w:rsidRDefault="006B3644" w:rsidP="006B3644">
      <w:pPr>
        <w:widowControl w:val="0"/>
        <w:adjustRightInd w:val="0"/>
        <w:snapToGrid w:val="0"/>
        <w:spacing w:line="360" w:lineRule="auto"/>
        <w:ind w:leftChars="200" w:left="840" w:hangingChars="200" w:hanging="420"/>
        <w:jc w:val="both"/>
        <w:rPr>
          <w:kern w:val="2"/>
        </w:rPr>
      </w:pPr>
      <w:r w:rsidRPr="006B3644">
        <w:rPr>
          <w:rFonts w:hint="eastAsia"/>
          <w:kern w:val="2"/>
        </w:rPr>
        <w:lastRenderedPageBreak/>
        <w:t>B</w:t>
      </w:r>
      <w:r w:rsidRPr="006B3644">
        <w:rPr>
          <w:rFonts w:hint="eastAsia"/>
          <w:kern w:val="2"/>
        </w:rPr>
        <w:t>．董文用恪守规制，绝不逾距。按规定，其兄董文炳统率重兵镇守山东，董文用就不能再在军中任事，阿术欲强迫他随</w:t>
      </w:r>
      <w:proofErr w:type="gramStart"/>
      <w:r w:rsidRPr="006B3644">
        <w:rPr>
          <w:rFonts w:hint="eastAsia"/>
          <w:kern w:val="2"/>
        </w:rPr>
        <w:t>军伐</w:t>
      </w:r>
      <w:proofErr w:type="gramEnd"/>
      <w:r w:rsidRPr="006B3644">
        <w:rPr>
          <w:rFonts w:hint="eastAsia"/>
          <w:kern w:val="2"/>
        </w:rPr>
        <w:t>宋，董文用称病拒行。</w:t>
      </w:r>
    </w:p>
    <w:p w14:paraId="0C90566D" w14:textId="77777777" w:rsidR="006B3644" w:rsidRPr="006B3644" w:rsidRDefault="006B3644" w:rsidP="006B3644">
      <w:pPr>
        <w:widowControl w:val="0"/>
        <w:adjustRightInd w:val="0"/>
        <w:snapToGrid w:val="0"/>
        <w:spacing w:line="360" w:lineRule="auto"/>
        <w:ind w:leftChars="200" w:left="840" w:hangingChars="200" w:hanging="420"/>
        <w:jc w:val="both"/>
        <w:rPr>
          <w:kern w:val="2"/>
        </w:rPr>
      </w:pPr>
      <w:r w:rsidRPr="006B3644">
        <w:rPr>
          <w:rFonts w:hint="eastAsia"/>
          <w:kern w:val="2"/>
        </w:rPr>
        <w:t>C</w:t>
      </w:r>
      <w:r w:rsidRPr="006B3644">
        <w:rPr>
          <w:rFonts w:hint="eastAsia"/>
          <w:kern w:val="2"/>
        </w:rPr>
        <w:t>．董文用秉公执法，刚正不阿。</w:t>
      </w:r>
      <w:proofErr w:type="gramStart"/>
      <w:r w:rsidRPr="006B3644">
        <w:rPr>
          <w:rFonts w:hint="eastAsia"/>
          <w:kern w:val="2"/>
        </w:rPr>
        <w:t>只必铁</w:t>
      </w:r>
      <w:proofErr w:type="gramEnd"/>
      <w:r w:rsidRPr="006B3644">
        <w:rPr>
          <w:rFonts w:hint="eastAsia"/>
          <w:kern w:val="2"/>
        </w:rPr>
        <w:t>木儿的手下纵横不法，董文用以法绳之，被</w:t>
      </w:r>
      <w:proofErr w:type="gramStart"/>
      <w:r w:rsidRPr="006B3644">
        <w:rPr>
          <w:rFonts w:hint="eastAsia"/>
          <w:kern w:val="2"/>
        </w:rPr>
        <w:t>只必铁</w:t>
      </w:r>
      <w:proofErr w:type="gramEnd"/>
      <w:r w:rsidRPr="006B3644">
        <w:rPr>
          <w:rFonts w:hint="eastAsia"/>
          <w:kern w:val="2"/>
        </w:rPr>
        <w:t>木儿派人讯问。董文用秉持公心，历数大王下属不法行为，终得大王的道歉。</w:t>
      </w:r>
    </w:p>
    <w:p w14:paraId="18504CB2" w14:textId="77777777" w:rsidR="006B3644" w:rsidRPr="006B3644" w:rsidRDefault="006B3644" w:rsidP="006B3644">
      <w:pPr>
        <w:widowControl w:val="0"/>
        <w:adjustRightInd w:val="0"/>
        <w:snapToGrid w:val="0"/>
        <w:spacing w:line="360" w:lineRule="auto"/>
        <w:ind w:leftChars="200" w:left="840" w:hangingChars="200" w:hanging="420"/>
        <w:jc w:val="both"/>
        <w:rPr>
          <w:kern w:val="2"/>
        </w:rPr>
      </w:pPr>
      <w:r w:rsidRPr="006B3644">
        <w:rPr>
          <w:rFonts w:hint="eastAsia"/>
          <w:kern w:val="2"/>
        </w:rPr>
        <w:t>D</w:t>
      </w:r>
      <w:r w:rsidRPr="006B3644">
        <w:rPr>
          <w:rFonts w:hint="eastAsia"/>
          <w:kern w:val="2"/>
        </w:rPr>
        <w:t>．董文用爱护百姓，</w:t>
      </w:r>
      <w:proofErr w:type="gramStart"/>
      <w:r w:rsidRPr="006B3644">
        <w:rPr>
          <w:rFonts w:hint="eastAsia"/>
          <w:kern w:val="2"/>
        </w:rPr>
        <w:t>主动担责</w:t>
      </w:r>
      <w:proofErr w:type="gramEnd"/>
      <w:r w:rsidRPr="006B3644">
        <w:rPr>
          <w:rFonts w:hint="eastAsia"/>
          <w:kern w:val="2"/>
        </w:rPr>
        <w:t>。朝廷繁重的运输任务，使民疲敝，又影响了农业生产，董文用建议使用州县吏</w:t>
      </w:r>
      <w:proofErr w:type="gramStart"/>
      <w:r w:rsidRPr="006B3644">
        <w:rPr>
          <w:rFonts w:hint="eastAsia"/>
          <w:kern w:val="2"/>
        </w:rPr>
        <w:t>卒</w:t>
      </w:r>
      <w:proofErr w:type="gramEnd"/>
      <w:r w:rsidRPr="006B3644">
        <w:rPr>
          <w:rFonts w:hint="eastAsia"/>
          <w:kern w:val="2"/>
        </w:rPr>
        <w:t>承担即可，并给主管官员写下了责任担保书。</w:t>
      </w:r>
    </w:p>
    <w:p w14:paraId="02F690F5" w14:textId="12ED7EB6" w:rsidR="00BD6368" w:rsidRPr="006B3644" w:rsidRDefault="00BD6368" w:rsidP="006B3644">
      <w:pPr>
        <w:adjustRightInd w:val="0"/>
        <w:snapToGrid w:val="0"/>
        <w:spacing w:line="360" w:lineRule="auto"/>
        <w:ind w:left="460" w:hangingChars="200" w:hanging="460"/>
        <w:rPr>
          <w:kern w:val="2"/>
          <w:szCs w:val="22"/>
        </w:rPr>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解析</w:t>
      </w:r>
      <w:r w:rsidRPr="008D6DE8">
        <w:rPr>
          <w:rFonts w:eastAsiaTheme="minorEastAsia" w:hint="eastAsia"/>
          <w:color w:val="FF0000"/>
          <w:spacing w:val="10"/>
          <w:kern w:val="2"/>
          <w:szCs w:val="20"/>
        </w:rPr>
        <w:t>】</w:t>
      </w:r>
      <w:r w:rsidR="006B3644" w:rsidRPr="006B3644">
        <w:rPr>
          <w:rFonts w:hint="eastAsia"/>
          <w:snapToGrid w:val="0"/>
        </w:rPr>
        <w:t>本题考查学生对文本内容的理解。</w:t>
      </w:r>
      <w:r w:rsidR="006B3644" w:rsidRPr="006B3644">
        <w:rPr>
          <w:kern w:val="2"/>
          <w:szCs w:val="22"/>
        </w:rPr>
        <w:t>C</w:t>
      </w:r>
      <w:r w:rsidR="006B3644" w:rsidRPr="006B3644">
        <w:rPr>
          <w:rFonts w:hint="eastAsia"/>
          <w:kern w:val="2"/>
          <w:szCs w:val="22"/>
        </w:rPr>
        <w:t xml:space="preserve"> </w:t>
      </w:r>
      <w:r w:rsidR="006B3644" w:rsidRPr="006B3644">
        <w:rPr>
          <w:rFonts w:hint="eastAsia"/>
          <w:kern w:val="2"/>
          <w:szCs w:val="22"/>
        </w:rPr>
        <w:t>项“以法绳之”错。原文是“面折以法”，意思是“当面用国法来批评教育他们”。</w:t>
      </w:r>
    </w:p>
    <w:p w14:paraId="5FFB0AB9" w14:textId="1A87AE21" w:rsidR="00766B21" w:rsidRPr="008D6DE8" w:rsidRDefault="00BD6368" w:rsidP="006B3644">
      <w:pPr>
        <w:widowControl w:val="0"/>
        <w:spacing w:line="360" w:lineRule="auto"/>
        <w:ind w:firstLineChars="0" w:firstLine="0"/>
        <w:jc w:val="both"/>
        <w:rPr>
          <w:rFonts w:eastAsiaTheme="minorEastAsia"/>
          <w:spacing w:val="10"/>
          <w:kern w:val="2"/>
          <w:szCs w:val="20"/>
        </w:rPr>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答案</w:t>
      </w:r>
      <w:r w:rsidRPr="008D6DE8">
        <w:rPr>
          <w:rFonts w:eastAsiaTheme="minorEastAsia" w:hint="eastAsia"/>
          <w:color w:val="FF0000"/>
          <w:spacing w:val="10"/>
          <w:kern w:val="2"/>
          <w:szCs w:val="20"/>
        </w:rPr>
        <w:t>】</w:t>
      </w:r>
      <w:r w:rsidR="006B3644" w:rsidRPr="006B3644">
        <w:rPr>
          <w:rFonts w:hint="eastAsia"/>
          <w:snapToGrid w:val="0"/>
        </w:rPr>
        <w:t>C</w:t>
      </w:r>
    </w:p>
    <w:p w14:paraId="55EAF9B7" w14:textId="240E36B3" w:rsidR="006B3644" w:rsidRPr="006B3644" w:rsidRDefault="006B3644" w:rsidP="006B3644">
      <w:pPr>
        <w:widowControl w:val="0"/>
        <w:adjustRightInd w:val="0"/>
        <w:snapToGrid w:val="0"/>
        <w:spacing w:line="360" w:lineRule="auto"/>
        <w:ind w:left="420" w:hangingChars="200" w:hanging="420"/>
        <w:jc w:val="both"/>
        <w:rPr>
          <w:kern w:val="2"/>
        </w:rPr>
      </w:pPr>
      <w:r w:rsidRPr="006B3644">
        <w:rPr>
          <w:rFonts w:hint="eastAsia"/>
          <w:kern w:val="2"/>
        </w:rPr>
        <w:t>13</w:t>
      </w:r>
      <w:r w:rsidRPr="006B3644">
        <w:rPr>
          <w:rFonts w:hint="eastAsia"/>
          <w:kern w:val="2"/>
        </w:rPr>
        <w:t>．把文中画横线</w:t>
      </w:r>
      <w:r w:rsidRPr="006B3644">
        <w:rPr>
          <w:rFonts w:hint="eastAsia"/>
          <w:noProof/>
          <w:kern w:val="2"/>
        </w:rPr>
        <w:drawing>
          <wp:inline distT="0" distB="0" distL="0" distR="0" wp14:anchorId="6B1B7C9F" wp14:editId="5D306136">
            <wp:extent cx="19050" cy="19050"/>
            <wp:effectExtent l="0" t="0" r="0" b="0"/>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6B3644">
        <w:rPr>
          <w:rFonts w:hint="eastAsia"/>
          <w:kern w:val="2"/>
        </w:rPr>
        <w:t>的句子翻译成现代汉语。（</w:t>
      </w:r>
      <w:r w:rsidRPr="006B3644">
        <w:rPr>
          <w:rFonts w:hint="eastAsia"/>
          <w:kern w:val="2"/>
        </w:rPr>
        <w:t>1</w:t>
      </w:r>
      <w:r w:rsidRPr="006B3644">
        <w:rPr>
          <w:rFonts w:hint="eastAsia"/>
          <w:noProof/>
          <w:kern w:val="2"/>
        </w:rPr>
        <w:drawing>
          <wp:inline distT="0" distB="0" distL="0" distR="0" wp14:anchorId="1888DF4B" wp14:editId="776431AA">
            <wp:extent cx="19050" cy="19050"/>
            <wp:effectExtent l="0" t="0" r="0" b="0"/>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6B3644">
        <w:rPr>
          <w:rFonts w:hint="eastAsia"/>
          <w:kern w:val="2"/>
        </w:rPr>
        <w:t>0</w:t>
      </w:r>
      <w:r w:rsidRPr="006B3644">
        <w:rPr>
          <w:rFonts w:hint="eastAsia"/>
          <w:kern w:val="2"/>
        </w:rPr>
        <w:t>分）</w:t>
      </w:r>
      <w:r w:rsidRPr="006B3644">
        <w:rPr>
          <w:rFonts w:hint="eastAsia"/>
          <w:kern w:val="2"/>
        </w:rPr>
        <w:t xml:space="preserve"> </w:t>
      </w:r>
    </w:p>
    <w:p w14:paraId="327AC789" w14:textId="77777777" w:rsidR="006B3644" w:rsidRPr="006B3644" w:rsidRDefault="006B3644" w:rsidP="006B3644">
      <w:pPr>
        <w:widowControl w:val="0"/>
        <w:adjustRightInd w:val="0"/>
        <w:snapToGrid w:val="0"/>
        <w:spacing w:line="360" w:lineRule="auto"/>
        <w:ind w:leftChars="150" w:left="420" w:hangingChars="50" w:hanging="105"/>
        <w:jc w:val="both"/>
        <w:rPr>
          <w:kern w:val="2"/>
        </w:rPr>
      </w:pPr>
      <w:r w:rsidRPr="006B3644">
        <w:rPr>
          <w:rFonts w:hint="eastAsia"/>
          <w:kern w:val="2"/>
        </w:rPr>
        <w:t>（</w:t>
      </w:r>
      <w:r w:rsidRPr="006B3644">
        <w:rPr>
          <w:rFonts w:hint="eastAsia"/>
          <w:kern w:val="2"/>
        </w:rPr>
        <w:t>1</w:t>
      </w:r>
      <w:r w:rsidRPr="006B3644">
        <w:rPr>
          <w:rFonts w:hint="eastAsia"/>
          <w:kern w:val="2"/>
        </w:rPr>
        <w:t>）非郎中，我</w:t>
      </w:r>
      <w:proofErr w:type="gramStart"/>
      <w:r w:rsidRPr="006B3644">
        <w:rPr>
          <w:rFonts w:hint="eastAsia"/>
          <w:kern w:val="2"/>
        </w:rPr>
        <w:t>殆</w:t>
      </w:r>
      <w:proofErr w:type="gramEnd"/>
      <w:r w:rsidRPr="006B3644">
        <w:rPr>
          <w:rFonts w:hint="eastAsia"/>
          <w:kern w:val="2"/>
        </w:rPr>
        <w:t>不知。郎中持此心事朝廷，宜勿怠。（</w:t>
      </w:r>
      <w:r w:rsidRPr="006B3644">
        <w:rPr>
          <w:rFonts w:hint="eastAsia"/>
          <w:kern w:val="2"/>
        </w:rPr>
        <w:t>5</w:t>
      </w:r>
      <w:r w:rsidRPr="006B3644">
        <w:rPr>
          <w:rFonts w:hint="eastAsia"/>
          <w:kern w:val="2"/>
        </w:rPr>
        <w:t>分）</w:t>
      </w:r>
    </w:p>
    <w:p w14:paraId="2B459562" w14:textId="77777777" w:rsidR="006B3644" w:rsidRPr="006B3644" w:rsidRDefault="006B3644" w:rsidP="006B3644">
      <w:pPr>
        <w:widowControl w:val="0"/>
        <w:adjustRightInd w:val="0"/>
        <w:snapToGrid w:val="0"/>
        <w:spacing w:line="360" w:lineRule="auto"/>
        <w:ind w:leftChars="150" w:left="420" w:hangingChars="50" w:hanging="105"/>
        <w:jc w:val="both"/>
        <w:rPr>
          <w:kern w:val="2"/>
        </w:rPr>
      </w:pPr>
      <w:r w:rsidRPr="006B3644">
        <w:rPr>
          <w:rFonts w:hint="eastAsia"/>
          <w:kern w:val="2"/>
        </w:rPr>
        <w:t>（</w:t>
      </w:r>
      <w:r w:rsidRPr="006B3644">
        <w:rPr>
          <w:rFonts w:hint="eastAsia"/>
          <w:kern w:val="2"/>
        </w:rPr>
        <w:t>2</w:t>
      </w:r>
      <w:r w:rsidRPr="006B3644">
        <w:rPr>
          <w:rFonts w:hint="eastAsia"/>
          <w:kern w:val="2"/>
        </w:rPr>
        <w:t>）会初得江南，图籍、金玉、财帛之运，日夜不绝于道，警卫输挽，</w:t>
      </w:r>
      <w:proofErr w:type="gramStart"/>
      <w:r w:rsidRPr="006B3644">
        <w:rPr>
          <w:rFonts w:hint="eastAsia"/>
          <w:kern w:val="2"/>
        </w:rPr>
        <w:t>日役数千夫</w:t>
      </w:r>
      <w:proofErr w:type="gramEnd"/>
      <w:r w:rsidRPr="006B3644">
        <w:rPr>
          <w:rFonts w:hint="eastAsia"/>
          <w:kern w:val="2"/>
        </w:rPr>
        <w:t>。（</w:t>
      </w:r>
      <w:r w:rsidRPr="006B3644">
        <w:rPr>
          <w:rFonts w:hint="eastAsia"/>
          <w:kern w:val="2"/>
        </w:rPr>
        <w:t>5</w:t>
      </w:r>
      <w:r w:rsidRPr="006B3644">
        <w:rPr>
          <w:rFonts w:hint="eastAsia"/>
          <w:kern w:val="2"/>
        </w:rPr>
        <w:t>分）</w:t>
      </w:r>
    </w:p>
    <w:p w14:paraId="7F381AE9" w14:textId="77777777" w:rsidR="006B3644" w:rsidRPr="006B3644" w:rsidRDefault="008D6DE8" w:rsidP="006B3644">
      <w:pPr>
        <w:adjustRightInd w:val="0"/>
        <w:snapToGrid w:val="0"/>
        <w:spacing w:line="360" w:lineRule="auto"/>
        <w:ind w:firstLineChars="0" w:firstLine="0"/>
        <w:rPr>
          <w:snapToGrid w:val="0"/>
        </w:rPr>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答案</w:t>
      </w:r>
      <w:r w:rsidRPr="008D6DE8">
        <w:rPr>
          <w:rFonts w:eastAsiaTheme="minorEastAsia" w:hint="eastAsia"/>
          <w:color w:val="FF0000"/>
          <w:spacing w:val="10"/>
          <w:kern w:val="2"/>
          <w:szCs w:val="20"/>
        </w:rPr>
        <w:t>】</w:t>
      </w:r>
      <w:r w:rsidR="006B3644" w:rsidRPr="006B3644">
        <w:rPr>
          <w:rFonts w:hint="eastAsia"/>
          <w:snapToGrid w:val="0"/>
        </w:rPr>
        <w:t>（</w:t>
      </w:r>
      <w:r w:rsidR="006B3644" w:rsidRPr="006B3644">
        <w:rPr>
          <w:rFonts w:hint="eastAsia"/>
          <w:snapToGrid w:val="0"/>
        </w:rPr>
        <w:t>1</w:t>
      </w:r>
      <w:r w:rsidR="006B3644" w:rsidRPr="006B3644">
        <w:rPr>
          <w:rFonts w:hint="eastAsia"/>
          <w:snapToGrid w:val="0"/>
        </w:rPr>
        <w:t>）若非郎中，我还完全不知道呢。郎中秉持这样的忠心侍奉朝廷，请勿懈怠。</w:t>
      </w:r>
    </w:p>
    <w:p w14:paraId="45F6C980" w14:textId="4E478EB7" w:rsidR="008D6DE8" w:rsidRDefault="006B3644" w:rsidP="006B3644">
      <w:pPr>
        <w:adjustRightInd w:val="0"/>
        <w:snapToGrid w:val="0"/>
        <w:spacing w:line="360" w:lineRule="auto"/>
        <w:ind w:leftChars="450" w:left="1050" w:hangingChars="50" w:hanging="105"/>
        <w:rPr>
          <w:snapToGrid w:val="0"/>
        </w:rPr>
      </w:pPr>
      <w:r w:rsidRPr="006B3644">
        <w:rPr>
          <w:rFonts w:hint="eastAsia"/>
          <w:snapToGrid w:val="0"/>
        </w:rPr>
        <w:t>（</w:t>
      </w:r>
      <w:r w:rsidRPr="006B3644">
        <w:rPr>
          <w:rFonts w:hint="eastAsia"/>
          <w:snapToGrid w:val="0"/>
        </w:rPr>
        <w:t>2</w:t>
      </w:r>
      <w:r w:rsidRPr="006B3644">
        <w:rPr>
          <w:rFonts w:hint="eastAsia"/>
          <w:snapToGrid w:val="0"/>
        </w:rPr>
        <w:t>）正逢刚刚占领江南，图册文书、金玉、财帛的运输，在路上日夜不息，警戒保卫和运送物资，每天就要役使数千人。</w:t>
      </w:r>
    </w:p>
    <w:p w14:paraId="3539F662" w14:textId="77777777" w:rsidR="007C14F9" w:rsidRPr="007C14F9" w:rsidRDefault="007C14F9" w:rsidP="007C14F9">
      <w:pPr>
        <w:adjustRightInd w:val="0"/>
        <w:snapToGrid w:val="0"/>
        <w:spacing w:line="360" w:lineRule="auto"/>
        <w:ind w:left="420" w:hangingChars="200" w:hanging="420"/>
        <w:rPr>
          <w:rFonts w:ascii="黑体" w:eastAsia="黑体" w:hAnsi="黑体"/>
          <w:snapToGrid w:val="0"/>
          <w:color w:val="FF0000"/>
        </w:rPr>
      </w:pPr>
      <w:r w:rsidRPr="007C14F9">
        <w:rPr>
          <w:rFonts w:ascii="黑体" w:eastAsia="黑体" w:hAnsi="黑体" w:hint="eastAsia"/>
          <w:snapToGrid w:val="0"/>
          <w:color w:val="FF0000"/>
        </w:rPr>
        <w:t>【参考译文】</w:t>
      </w:r>
    </w:p>
    <w:p w14:paraId="53B7A609" w14:textId="77777777" w:rsidR="007C14F9" w:rsidRDefault="007C14F9" w:rsidP="007C14F9">
      <w:pPr>
        <w:adjustRightInd w:val="0"/>
        <w:snapToGrid w:val="0"/>
        <w:spacing w:line="360" w:lineRule="auto"/>
        <w:ind w:firstLineChars="200" w:firstLine="420"/>
        <w:rPr>
          <w:rFonts w:eastAsia="楷体_GB2312"/>
        </w:rPr>
      </w:pPr>
      <w:r w:rsidRPr="007C14F9">
        <w:rPr>
          <w:rFonts w:eastAsia="楷体_GB2312" w:hint="eastAsia"/>
        </w:rPr>
        <w:t>董文用，字</w:t>
      </w:r>
      <w:proofErr w:type="gramStart"/>
      <w:r w:rsidRPr="007C14F9">
        <w:rPr>
          <w:rFonts w:eastAsia="楷体_GB2312" w:hint="eastAsia"/>
        </w:rPr>
        <w:t>彦</w:t>
      </w:r>
      <w:proofErr w:type="gramEnd"/>
      <w:r w:rsidRPr="007C14F9">
        <w:rPr>
          <w:rFonts w:eastAsia="楷体_GB2312" w:hint="eastAsia"/>
        </w:rPr>
        <w:t>材，董俊之第三子。</w:t>
      </w:r>
      <w:proofErr w:type="gramStart"/>
      <w:r w:rsidRPr="007C14F9">
        <w:rPr>
          <w:rFonts w:eastAsia="楷体_GB2312" w:hint="eastAsia"/>
        </w:rPr>
        <w:t>世</w:t>
      </w:r>
      <w:proofErr w:type="gramEnd"/>
      <w:r w:rsidRPr="007C14F9">
        <w:rPr>
          <w:rFonts w:eastAsia="楷体_GB2312" w:hint="eastAsia"/>
        </w:rPr>
        <w:t>祖为王侯时，</w:t>
      </w:r>
      <w:proofErr w:type="gramStart"/>
      <w:r w:rsidRPr="007C14F9">
        <w:rPr>
          <w:rFonts w:eastAsia="楷体_GB2312" w:hint="eastAsia"/>
        </w:rPr>
        <w:t>命董文</w:t>
      </w:r>
      <w:proofErr w:type="gramEnd"/>
      <w:r w:rsidRPr="007C14F9">
        <w:rPr>
          <w:rFonts w:eastAsia="楷体_GB2312" w:hint="eastAsia"/>
        </w:rPr>
        <w:t>用主管文书，在世祖帐中讲说，常得称许。</w:t>
      </w:r>
      <w:proofErr w:type="gramStart"/>
      <w:r w:rsidRPr="007C14F9">
        <w:rPr>
          <w:rFonts w:eastAsia="楷体_GB2312" w:hint="eastAsia"/>
        </w:rPr>
        <w:t>世</w:t>
      </w:r>
      <w:proofErr w:type="gramEnd"/>
      <w:r w:rsidRPr="007C14F9">
        <w:rPr>
          <w:rFonts w:eastAsia="楷体_GB2312" w:hint="eastAsia"/>
        </w:rPr>
        <w:t>祖即位，建立年号中统。阿术奉诏伐</w:t>
      </w:r>
      <w:r w:rsidRPr="007C14F9">
        <w:rPr>
          <w:rFonts w:eastAsia="楷体_GB2312" w:hint="eastAsia"/>
          <w:noProof/>
        </w:rPr>
        <w:drawing>
          <wp:inline distT="0" distB="0" distL="0" distR="0" wp14:anchorId="7A4E2B09" wp14:editId="07473CA5">
            <wp:extent cx="9525" cy="19050"/>
            <wp:effectExtent l="0" t="0" r="0" b="0"/>
            <wp:docPr id="16"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学科网(www.zxxk.com)--教育资源门户，提供试卷、教案、课件、论文、素材及各类教学资源下载，还有大量而丰富的教学相关资讯！"/>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sidRPr="007C14F9">
        <w:rPr>
          <w:rFonts w:eastAsia="楷体_GB2312" w:hint="eastAsia"/>
        </w:rPr>
        <w:t>宋，召董文用做他的属官，董文用推辞说：“新制规定，统兵的诸侯，其子弟不能再担任军中职务。现在我的兄长董文炳以经略使的官职统领重兵镇守山东，我不应当随你出行。”</w:t>
      </w:r>
      <w:r w:rsidRPr="007C14F9">
        <w:rPr>
          <w:rFonts w:eastAsia="楷体_GB2312" w:hint="eastAsia"/>
        </w:rPr>
        <w:t xml:space="preserve"> </w:t>
      </w:r>
      <w:r w:rsidRPr="007C14F9">
        <w:rPr>
          <w:rFonts w:eastAsia="楷体_GB2312" w:hint="eastAsia"/>
        </w:rPr>
        <w:t>阿术说：“你是皇上即位前的旧臣，不能引用这个规定作为理由。”董文用只好称病谢绝，没有随军出行。至元元年，朝廷下诏任命他为西夏、中兴等路行省郎中。当时诸王</w:t>
      </w:r>
      <w:proofErr w:type="gramStart"/>
      <w:r w:rsidRPr="007C14F9">
        <w:rPr>
          <w:rFonts w:eastAsia="楷体_GB2312" w:hint="eastAsia"/>
        </w:rPr>
        <w:t>只必铁</w:t>
      </w:r>
      <w:proofErr w:type="gramEnd"/>
      <w:r w:rsidRPr="007C14F9">
        <w:rPr>
          <w:rFonts w:eastAsia="楷体_GB2312" w:hint="eastAsia"/>
        </w:rPr>
        <w:t>木儿坐镇西部，其下属横行无忌，无限度地向行省索取，行省</w:t>
      </w:r>
      <w:r w:rsidRPr="007C14F9">
        <w:rPr>
          <w:rFonts w:eastAsia="楷体_GB2312" w:hint="eastAsia"/>
          <w:noProof/>
        </w:rPr>
        <w:drawing>
          <wp:inline distT="0" distB="0" distL="0" distR="0" wp14:anchorId="23D5F3AE" wp14:editId="1CF6347A">
            <wp:extent cx="19050" cy="19050"/>
            <wp:effectExtent l="0" t="0" r="0" b="0"/>
            <wp:docPr id="15"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C14F9">
        <w:rPr>
          <w:rFonts w:eastAsia="楷体_GB2312" w:hint="eastAsia"/>
        </w:rPr>
        <w:t>无法应付。董文用把这帮人召到幕府来，当面用国法来教育他们。这些人恼怒，去向诸王</w:t>
      </w:r>
      <w:proofErr w:type="gramStart"/>
      <w:r w:rsidRPr="007C14F9">
        <w:rPr>
          <w:rFonts w:eastAsia="楷体_GB2312" w:hint="eastAsia"/>
        </w:rPr>
        <w:t>只必铁</w:t>
      </w:r>
      <w:proofErr w:type="gramEnd"/>
      <w:r w:rsidRPr="007C14F9">
        <w:rPr>
          <w:rFonts w:eastAsia="楷体_GB2312" w:hint="eastAsia"/>
        </w:rPr>
        <w:t>木儿说董文用的坏话。王怒，</w:t>
      </w:r>
      <w:proofErr w:type="gramStart"/>
      <w:r w:rsidRPr="007C14F9">
        <w:rPr>
          <w:rFonts w:eastAsia="楷体_GB2312" w:hint="eastAsia"/>
        </w:rPr>
        <w:t>召来董文</w:t>
      </w:r>
      <w:proofErr w:type="gramEnd"/>
      <w:r w:rsidRPr="007C14F9">
        <w:rPr>
          <w:rFonts w:eastAsia="楷体_GB2312" w:hint="eastAsia"/>
        </w:rPr>
        <w:t>用，派左右人来质问他，董文用说：“我是天子任命的官员，不是你们有资格质问的。”王即遣其老师来讯问董文用。董文用对他说：“我是汉人，生死置之度外。但遗憾的是，王本是个仁慈宽厚的人，且以皇室贵戚来坐镇远方，但其下人毒害百姓，欺凌官府，损害王的威名，对王来说也不体面。”接着历数王的下属做的数十件不法的事。这位老师惊讶起身，回去禀告于王，王即召董文用来表示道歉：“若非郎中，我还完全不知道呢。郎中秉持这样的忠心侍奉朝廷，请勿懈怠。”从此以后，谗言再不起作用了，行省的事也好办了。正逢刚刚占领江南，图册文书、金玉、财帛的运输</w:t>
      </w:r>
      <w:r w:rsidRPr="007C14F9">
        <w:rPr>
          <w:rFonts w:eastAsia="楷体_GB2312" w:hint="eastAsia"/>
          <w:noProof/>
        </w:rPr>
        <w:drawing>
          <wp:inline distT="0" distB="0" distL="0" distR="0" wp14:anchorId="61F213FB" wp14:editId="5A3A4BD5">
            <wp:extent cx="28575" cy="19050"/>
            <wp:effectExtent l="0" t="0" r="9525" b="0"/>
            <wp:docPr id="13"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学科网(www.zxxk.com)--教育资源门户，提供试卷、教案、课件、论文、素材及各类教学资源下载，还有大量而丰富的教学相关资讯！"/>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 cy="19050"/>
                    </a:xfrm>
                    <a:prstGeom prst="rect">
                      <a:avLst/>
                    </a:prstGeom>
                    <a:noFill/>
                    <a:ln>
                      <a:noFill/>
                    </a:ln>
                  </pic:spPr>
                </pic:pic>
              </a:graphicData>
            </a:graphic>
          </wp:inline>
        </w:drawing>
      </w:r>
      <w:r w:rsidRPr="007C14F9">
        <w:rPr>
          <w:rFonts w:eastAsia="楷体_GB2312" w:hint="eastAsia"/>
        </w:rPr>
        <w:t>，在路上日夜不息，警戒保卫和运送物资，每天就要役使数千人。董文用担忧这件事，说：“我的百姓疲</w:t>
      </w:r>
      <w:r w:rsidRPr="007C14F9">
        <w:rPr>
          <w:rFonts w:eastAsia="楷体_GB2312" w:hint="eastAsia"/>
          <w:noProof/>
        </w:rPr>
        <w:drawing>
          <wp:inline distT="0" distB="0" distL="0" distR="0" wp14:anchorId="1EF55FC0" wp14:editId="2FD1D625">
            <wp:extent cx="19050" cy="19050"/>
            <wp:effectExtent l="0" t="0" r="0" b="0"/>
            <wp:docPr id="1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学科网(www.zxxk.com)--教育资源门户，提供试卷、教案、课件、论文、素材及各类教学资源下载，还有大量而丰富的教学相关资讯！"/>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C14F9">
        <w:rPr>
          <w:rFonts w:eastAsia="楷体_GB2312" w:hint="eastAsia"/>
        </w:rPr>
        <w:t>敝啊，而且这又妨碍了耕作，这大概是不行的啊。”于是对主管转运的官员说：“州县的吏卒，足够备用了，不必再烦扰我的百姓。”主管官员说：“</w:t>
      </w:r>
      <w:r w:rsidRPr="007C14F9">
        <w:rPr>
          <w:rFonts w:eastAsia="楷体_GB2312" w:hint="eastAsia"/>
          <w:noProof/>
        </w:rPr>
        <w:drawing>
          <wp:inline distT="0" distB="0" distL="0" distR="0" wp14:anchorId="4666FAE1" wp14:editId="258F8ADA">
            <wp:extent cx="19050" cy="19050"/>
            <wp:effectExtent l="0" t="0" r="0" b="0"/>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学科网(www.zxxk.com)--教育资源门户，提供试卷、教案、课件、论文、素材及各类教学资源下载，还有大量而丰富的教学相关资讯！"/>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C14F9">
        <w:rPr>
          <w:rFonts w:eastAsia="楷体_GB2312" w:hint="eastAsia"/>
        </w:rPr>
        <w:t>你说的确</w:t>
      </w:r>
      <w:r w:rsidRPr="007C14F9">
        <w:rPr>
          <w:rFonts w:eastAsia="楷体_GB2312" w:hint="eastAsia"/>
          <w:noProof/>
        </w:rPr>
        <w:drawing>
          <wp:inline distT="0" distB="0" distL="0" distR="0" wp14:anchorId="77B35111" wp14:editId="0EBF72EC">
            <wp:extent cx="9525" cy="9525"/>
            <wp:effectExtent l="0" t="0" r="0" b="0"/>
            <wp:docPr id="1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学科网(www.zxxk.com)--教育资源门户，提供试卷、教案、课件、论文、素材及各类教学资源下载，还有大量而丰富的教学相关资讯！"/>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C14F9">
        <w:rPr>
          <w:rFonts w:eastAsia="楷体_GB2312" w:hint="eastAsia"/>
        </w:rPr>
        <w:t>实是这样，万一有不虞之罪，那由谁来承担呢？”董文用马上就手书了官职姓名来担保这件事。老百姓得以按农时耕种，而朝廷运输之事也没有受到影响。至元二十七年，隆福太后在东宫，因董文用是旧臣，欲使他为皇孙讲经，把这事上奏皇帝，以皇帝的命令让他做这件事。董文用每讲说经书中主旨时，必以朝廷先例和典制，作为比喻来反复开导，皇孙对他也十分尊敬。这年，</w:t>
      </w:r>
      <w:proofErr w:type="gramStart"/>
      <w:r w:rsidRPr="007C14F9">
        <w:rPr>
          <w:rFonts w:eastAsia="楷体_GB2312" w:hint="eastAsia"/>
        </w:rPr>
        <w:t>世</w:t>
      </w:r>
      <w:proofErr w:type="gramEnd"/>
      <w:r w:rsidRPr="007C14F9">
        <w:rPr>
          <w:rFonts w:eastAsia="楷体_GB2312" w:hint="eastAsia"/>
        </w:rPr>
        <w:t>祖去世，成</w:t>
      </w:r>
      <w:r w:rsidRPr="007C14F9">
        <w:rPr>
          <w:rFonts w:eastAsia="楷体_GB2312" w:hint="eastAsia"/>
        </w:rPr>
        <w:lastRenderedPageBreak/>
        <w:t>宗将在上都继位。</w:t>
      </w:r>
      <w:proofErr w:type="gramStart"/>
      <w:r w:rsidRPr="007C14F9">
        <w:rPr>
          <w:rFonts w:eastAsia="楷体_GB2312" w:hint="eastAsia"/>
        </w:rPr>
        <w:t>成宗做太子</w:t>
      </w:r>
      <w:proofErr w:type="gramEnd"/>
      <w:r w:rsidRPr="007C14F9">
        <w:rPr>
          <w:rFonts w:eastAsia="楷体_GB2312" w:hint="eastAsia"/>
        </w:rPr>
        <w:t>时，</w:t>
      </w:r>
      <w:smartTag w:uri="urn:schemas-microsoft-com:office:smarttags" w:element="chsdate">
        <w:smartTagPr>
          <w:attr w:name="Year" w:val="2016"/>
          <w:attr w:name="Month" w:val="2"/>
          <w:attr w:name="Day" w:val="8"/>
          <w:attr w:name="IsLunarDate" w:val="True"/>
          <w:attr w:name="IsROCDate" w:val="False"/>
        </w:smartTagPr>
        <w:r w:rsidRPr="007C14F9">
          <w:rPr>
            <w:rFonts w:eastAsia="楷体_GB2312" w:hint="eastAsia"/>
          </w:rPr>
          <w:t>正月初一</w:t>
        </w:r>
      </w:smartTag>
      <w:r w:rsidRPr="007C14F9">
        <w:rPr>
          <w:rFonts w:eastAsia="楷体_GB2312" w:hint="eastAsia"/>
        </w:rPr>
        <w:t>接受道贺，在众人中看见董文用，就把他召到跟前，说：“我以前与皇上见面，皇上很是称赞你的贤能。”就亲自取酒给他喝。到成宗继位后，董文用受到的眷爱和赏赐更加丰厚。大德元年，董文用上奏章请求退休，六月的戊寅日，因病去世，时年七十四岁，谥号忠</w:t>
      </w:r>
      <w:proofErr w:type="gramStart"/>
      <w:r w:rsidRPr="007C14F9">
        <w:rPr>
          <w:rFonts w:eastAsia="楷体_GB2312" w:hint="eastAsia"/>
        </w:rPr>
        <w:t>穆</w:t>
      </w:r>
      <w:proofErr w:type="gramEnd"/>
      <w:r w:rsidRPr="007C14F9">
        <w:rPr>
          <w:rFonts w:eastAsia="楷体_GB2312" w:hint="eastAsia"/>
        </w:rPr>
        <w:t>。</w:t>
      </w:r>
    </w:p>
    <w:p w14:paraId="73D1646D" w14:textId="4149DAA3" w:rsidR="00BD6368" w:rsidRPr="007C14F9" w:rsidRDefault="007C14F9" w:rsidP="007C14F9">
      <w:pPr>
        <w:adjustRightInd w:val="0"/>
        <w:snapToGrid w:val="0"/>
        <w:spacing w:line="360" w:lineRule="auto"/>
        <w:ind w:firstLineChars="0" w:firstLine="0"/>
        <w:rPr>
          <w:rFonts w:eastAsia="楷体_GB2312"/>
        </w:rPr>
      </w:pPr>
      <w:r w:rsidRPr="007C14F9">
        <w:rPr>
          <w:rFonts w:eastAsia="黑体" w:hint="eastAsia"/>
          <w:b/>
          <w:bCs/>
          <w:spacing w:val="10"/>
          <w:kern w:val="2"/>
        </w:rPr>
        <w:t>（二）（</w:t>
      </w:r>
      <w:r w:rsidRPr="007C14F9">
        <w:rPr>
          <w:rFonts w:eastAsia="黑体" w:hint="eastAsia"/>
          <w:b/>
          <w:bCs/>
          <w:spacing w:val="10"/>
          <w:kern w:val="2"/>
        </w:rPr>
        <w:t>2017</w:t>
      </w:r>
      <w:r w:rsidRPr="007C14F9">
        <w:rPr>
          <w:rFonts w:eastAsia="黑体" w:hint="eastAsia"/>
          <w:b/>
          <w:bCs/>
          <w:spacing w:val="10"/>
          <w:kern w:val="2"/>
        </w:rPr>
        <w:t>鞍山一中）古代诗歌鉴赏（</w:t>
      </w:r>
      <w:r w:rsidRPr="007C14F9">
        <w:rPr>
          <w:rFonts w:eastAsia="黑体" w:hint="eastAsia"/>
          <w:b/>
          <w:bCs/>
          <w:spacing w:val="10"/>
          <w:kern w:val="2"/>
        </w:rPr>
        <w:t>11</w:t>
      </w:r>
      <w:r w:rsidRPr="007C14F9">
        <w:rPr>
          <w:rFonts w:eastAsia="黑体" w:hint="eastAsia"/>
          <w:b/>
          <w:bCs/>
          <w:spacing w:val="10"/>
          <w:kern w:val="2"/>
        </w:rPr>
        <w:t>分）</w:t>
      </w:r>
    </w:p>
    <w:p w14:paraId="65A84845" w14:textId="03E976F5" w:rsidR="00BD6368" w:rsidRPr="008D6DE8" w:rsidRDefault="00BD6368" w:rsidP="007C14F9">
      <w:pPr>
        <w:widowControl w:val="0"/>
        <w:spacing w:line="360" w:lineRule="auto"/>
        <w:ind w:firstLineChars="0" w:firstLine="0"/>
        <w:jc w:val="both"/>
        <w:rPr>
          <w:spacing w:val="10"/>
          <w:kern w:val="2"/>
        </w:rPr>
      </w:pPr>
      <w:r w:rsidRPr="008D6DE8">
        <w:rPr>
          <w:rFonts w:hint="eastAsia"/>
          <w:spacing w:val="10"/>
          <w:kern w:val="2"/>
        </w:rPr>
        <w:t>阅读下面两首四言诗，完成</w:t>
      </w:r>
      <w:r w:rsidRPr="008D6DE8">
        <w:rPr>
          <w:spacing w:val="10"/>
          <w:kern w:val="2"/>
        </w:rPr>
        <w:t>14</w:t>
      </w:r>
      <w:r w:rsidRPr="008D6DE8">
        <w:rPr>
          <w:rFonts w:hint="eastAsia"/>
          <w:spacing w:val="10"/>
          <w:kern w:val="2"/>
        </w:rPr>
        <w:t>—</w:t>
      </w:r>
      <w:r w:rsidRPr="008D6DE8">
        <w:rPr>
          <w:spacing w:val="10"/>
          <w:kern w:val="2"/>
        </w:rPr>
        <w:t>15</w:t>
      </w:r>
      <w:r w:rsidRPr="008D6DE8">
        <w:rPr>
          <w:rFonts w:hint="eastAsia"/>
          <w:spacing w:val="10"/>
          <w:kern w:val="2"/>
        </w:rPr>
        <w:t>题。（</w:t>
      </w:r>
      <w:r w:rsidRPr="008D6DE8">
        <w:rPr>
          <w:spacing w:val="10"/>
          <w:kern w:val="2"/>
        </w:rPr>
        <w:t>11</w:t>
      </w:r>
      <w:r w:rsidRPr="008D6DE8">
        <w:rPr>
          <w:rFonts w:hint="eastAsia"/>
          <w:spacing w:val="10"/>
          <w:kern w:val="2"/>
        </w:rPr>
        <w:t>分）</w:t>
      </w:r>
    </w:p>
    <w:p w14:paraId="102D8FEA" w14:textId="77777777" w:rsidR="007C14F9" w:rsidRDefault="007C14F9" w:rsidP="007C14F9">
      <w:pPr>
        <w:spacing w:line="360" w:lineRule="auto"/>
        <w:ind w:firstLineChars="0" w:firstLine="0"/>
        <w:jc w:val="center"/>
        <w:rPr>
          <w:spacing w:val="10"/>
          <w:kern w:val="2"/>
          <w:sz w:val="18"/>
          <w:szCs w:val="22"/>
        </w:rPr>
      </w:pPr>
      <w:r w:rsidRPr="007C14F9">
        <w:rPr>
          <w:rFonts w:ascii="宋体" w:hAnsi="宋体" w:hint="eastAsia"/>
          <w:spacing w:val="10"/>
          <w:kern w:val="2"/>
          <w:sz w:val="24"/>
        </w:rPr>
        <w:t>客游</w:t>
      </w:r>
      <w:r w:rsidR="00BD6368" w:rsidRPr="00BD6368">
        <w:rPr>
          <w:spacing w:val="10"/>
          <w:kern w:val="2"/>
          <w:szCs w:val="22"/>
        </w:rPr>
        <w:t xml:space="preserve">   </w:t>
      </w:r>
      <w:r w:rsidRPr="007C14F9">
        <w:rPr>
          <w:rFonts w:hint="eastAsia"/>
          <w:spacing w:val="10"/>
          <w:kern w:val="2"/>
          <w:sz w:val="18"/>
          <w:szCs w:val="22"/>
        </w:rPr>
        <w:t>李贺</w:t>
      </w:r>
    </w:p>
    <w:p w14:paraId="69EDEC89" w14:textId="77777777" w:rsidR="007C14F9" w:rsidRPr="007C14F9" w:rsidRDefault="007C14F9" w:rsidP="007C14F9">
      <w:pPr>
        <w:widowControl w:val="0"/>
        <w:adjustRightInd w:val="0"/>
        <w:snapToGrid w:val="0"/>
        <w:spacing w:line="360" w:lineRule="auto"/>
        <w:ind w:left="420" w:hangingChars="200" w:hanging="420"/>
        <w:jc w:val="center"/>
        <w:rPr>
          <w:rFonts w:eastAsia="楷体_GB2312"/>
          <w:kern w:val="2"/>
        </w:rPr>
      </w:pPr>
      <w:r w:rsidRPr="007C14F9">
        <w:rPr>
          <w:rFonts w:eastAsia="楷体_GB2312" w:hint="eastAsia"/>
          <w:kern w:val="2"/>
        </w:rPr>
        <w:t>悲满千里心，日暖南山</w:t>
      </w:r>
      <w:r w:rsidRPr="007C14F9">
        <w:rPr>
          <w:rFonts w:eastAsia="楷体_GB2312" w:hint="eastAsia"/>
          <w:kern w:val="2"/>
          <w:vertAlign w:val="superscript"/>
        </w:rPr>
        <w:t>①</w:t>
      </w:r>
      <w:r w:rsidRPr="007C14F9">
        <w:rPr>
          <w:rFonts w:eastAsia="楷体_GB2312" w:hint="eastAsia"/>
          <w:kern w:val="2"/>
        </w:rPr>
        <w:t>石。</w:t>
      </w:r>
    </w:p>
    <w:p w14:paraId="67983476" w14:textId="77777777" w:rsidR="007C14F9" w:rsidRPr="007C14F9" w:rsidRDefault="007C14F9" w:rsidP="007C14F9">
      <w:pPr>
        <w:widowControl w:val="0"/>
        <w:adjustRightInd w:val="0"/>
        <w:snapToGrid w:val="0"/>
        <w:spacing w:line="360" w:lineRule="auto"/>
        <w:ind w:left="420" w:hangingChars="200" w:hanging="420"/>
        <w:jc w:val="center"/>
        <w:rPr>
          <w:rFonts w:eastAsia="楷体_GB2312"/>
          <w:kern w:val="2"/>
        </w:rPr>
      </w:pPr>
      <w:r w:rsidRPr="007C14F9">
        <w:rPr>
          <w:rFonts w:eastAsia="楷体_GB2312" w:hint="eastAsia"/>
          <w:kern w:val="2"/>
        </w:rPr>
        <w:t>不谒承明庐</w:t>
      </w:r>
      <w:r w:rsidRPr="007C14F9">
        <w:rPr>
          <w:rFonts w:eastAsia="楷体_GB2312" w:hint="eastAsia"/>
          <w:kern w:val="2"/>
          <w:vertAlign w:val="superscript"/>
        </w:rPr>
        <w:t>②</w:t>
      </w:r>
      <w:r w:rsidRPr="007C14F9">
        <w:rPr>
          <w:rFonts w:eastAsia="楷体_GB2312" w:hint="eastAsia"/>
          <w:kern w:val="2"/>
        </w:rPr>
        <w:t>，老作平原客</w:t>
      </w:r>
      <w:r w:rsidRPr="007C14F9">
        <w:rPr>
          <w:rFonts w:eastAsia="楷体_GB2312" w:hint="eastAsia"/>
          <w:kern w:val="2"/>
          <w:vertAlign w:val="superscript"/>
        </w:rPr>
        <w:t>③</w:t>
      </w:r>
      <w:r w:rsidRPr="007C14F9">
        <w:rPr>
          <w:rFonts w:eastAsia="楷体_GB2312" w:hint="eastAsia"/>
          <w:kern w:val="2"/>
        </w:rPr>
        <w:t>。</w:t>
      </w:r>
    </w:p>
    <w:p w14:paraId="552173E6" w14:textId="77777777" w:rsidR="007C14F9" w:rsidRPr="007C14F9" w:rsidRDefault="007C14F9" w:rsidP="007C14F9">
      <w:pPr>
        <w:widowControl w:val="0"/>
        <w:adjustRightInd w:val="0"/>
        <w:snapToGrid w:val="0"/>
        <w:spacing w:line="360" w:lineRule="auto"/>
        <w:ind w:left="420" w:hangingChars="200" w:hanging="420"/>
        <w:jc w:val="center"/>
        <w:rPr>
          <w:rFonts w:eastAsia="楷体_GB2312"/>
          <w:kern w:val="2"/>
        </w:rPr>
      </w:pPr>
      <w:r w:rsidRPr="007C14F9">
        <w:rPr>
          <w:rFonts w:eastAsia="楷体_GB2312" w:hint="eastAsia"/>
          <w:kern w:val="2"/>
        </w:rPr>
        <w:t>四时别家庙，三年去乡国。</w:t>
      </w:r>
    </w:p>
    <w:p w14:paraId="7F682102" w14:textId="05871508" w:rsidR="007C14F9" w:rsidRPr="007C14F9" w:rsidRDefault="007C14F9" w:rsidP="007C14F9">
      <w:pPr>
        <w:widowControl w:val="0"/>
        <w:adjustRightInd w:val="0"/>
        <w:snapToGrid w:val="0"/>
        <w:spacing w:line="360" w:lineRule="auto"/>
        <w:ind w:left="420" w:hangingChars="200" w:hanging="420"/>
        <w:jc w:val="center"/>
        <w:rPr>
          <w:rFonts w:eastAsia="楷体_GB2312"/>
          <w:kern w:val="2"/>
        </w:rPr>
      </w:pPr>
      <w:r w:rsidRPr="007C14F9">
        <w:rPr>
          <w:rFonts w:eastAsia="楷体_GB2312" w:hint="eastAsia"/>
          <w:kern w:val="2"/>
        </w:rPr>
        <w:t>旅歌屡弹铗</w:t>
      </w:r>
      <w:r w:rsidRPr="007C14F9">
        <w:rPr>
          <w:rFonts w:eastAsia="楷体_GB2312" w:hint="eastAsia"/>
          <w:kern w:val="2"/>
          <w:vertAlign w:val="superscript"/>
        </w:rPr>
        <w:t>④</w:t>
      </w:r>
      <w:r w:rsidRPr="007C14F9">
        <w:rPr>
          <w:rFonts w:eastAsia="楷体_GB2312" w:hint="eastAsia"/>
          <w:kern w:val="2"/>
        </w:rPr>
        <w:t>，归问时裂帛</w:t>
      </w:r>
      <w:r w:rsidRPr="007C14F9">
        <w:rPr>
          <w:rFonts w:eastAsia="楷体_GB2312" w:hint="eastAsia"/>
          <w:kern w:val="2"/>
          <w:vertAlign w:val="superscript"/>
        </w:rPr>
        <w:t>⑤</w:t>
      </w:r>
      <w:r w:rsidRPr="007C14F9">
        <w:rPr>
          <w:rFonts w:eastAsia="楷体_GB2312" w:hint="eastAsia"/>
          <w:noProof/>
          <w:kern w:val="2"/>
          <w:vertAlign w:val="superscript"/>
        </w:rPr>
        <w:drawing>
          <wp:inline distT="0" distB="0" distL="0" distR="0" wp14:anchorId="4CD030D3" wp14:editId="25C8057B">
            <wp:extent cx="19050" cy="19050"/>
            <wp:effectExtent l="0" t="0" r="0" b="0"/>
            <wp:docPr id="17"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C14F9">
        <w:rPr>
          <w:rFonts w:eastAsia="楷体_GB2312" w:hint="eastAsia"/>
          <w:kern w:val="2"/>
        </w:rPr>
        <w:t>。</w:t>
      </w:r>
    </w:p>
    <w:p w14:paraId="339A296E" w14:textId="77777777" w:rsidR="007C14F9" w:rsidRDefault="00BD6368" w:rsidP="007C14F9">
      <w:pPr>
        <w:adjustRightInd w:val="0"/>
        <w:snapToGrid w:val="0"/>
        <w:spacing w:line="360" w:lineRule="auto"/>
        <w:ind w:left="460" w:hangingChars="200" w:hanging="460"/>
        <w:jc w:val="both"/>
        <w:rPr>
          <w:rFonts w:asciiTheme="majorEastAsia" w:eastAsiaTheme="majorEastAsia" w:hAnsiTheme="majorEastAsia"/>
          <w:spacing w:val="10"/>
          <w:kern w:val="2"/>
        </w:rPr>
      </w:pPr>
      <w:r w:rsidRPr="00BD6368">
        <w:rPr>
          <w:rFonts w:asciiTheme="majorEastAsia" w:eastAsiaTheme="majorEastAsia" w:hAnsiTheme="majorEastAsia" w:hint="eastAsia"/>
          <w:spacing w:val="10"/>
          <w:kern w:val="2"/>
        </w:rPr>
        <w:t>【注】</w:t>
      </w:r>
      <w:r w:rsidR="007C14F9" w:rsidRPr="007C14F9">
        <w:rPr>
          <w:rFonts w:asciiTheme="majorEastAsia" w:eastAsiaTheme="majorEastAsia" w:hAnsiTheme="majorEastAsia" w:hint="eastAsia"/>
          <w:spacing w:val="10"/>
          <w:kern w:val="2"/>
        </w:rPr>
        <w:t>①南山：指李贺家乡的山。②承明庐：汉承明殿旁屋，侍臣值宿所居。③平原客：“平原”指平原君赵胜。李贺作客潞州，是旧赵地，故称“平原客”。④弹铗：《战国策》载冯谖才华出众，在孟尝君门下不甘做下客，因而弹铗而歌，要鱼、要车等。⑤裂帛：指写家信。</w:t>
      </w:r>
    </w:p>
    <w:p w14:paraId="25691F6F" w14:textId="75F0ADCE" w:rsidR="007C14F9" w:rsidRPr="007C14F9" w:rsidRDefault="007C14F9" w:rsidP="007C14F9">
      <w:pPr>
        <w:widowControl w:val="0"/>
        <w:adjustRightInd w:val="0"/>
        <w:snapToGrid w:val="0"/>
        <w:spacing w:line="360" w:lineRule="auto"/>
        <w:ind w:left="420" w:hangingChars="200" w:hanging="420"/>
        <w:jc w:val="both"/>
        <w:rPr>
          <w:kern w:val="2"/>
        </w:rPr>
      </w:pPr>
      <w:r w:rsidRPr="007C14F9">
        <w:rPr>
          <w:rFonts w:hint="eastAsia"/>
          <w:kern w:val="2"/>
        </w:rPr>
        <w:t>14</w:t>
      </w:r>
      <w:r w:rsidRPr="007C14F9">
        <w:rPr>
          <w:rFonts w:hint="eastAsia"/>
          <w:kern w:val="2"/>
        </w:rPr>
        <w:t>．下列对本诗的理解不正确的两项是（</w:t>
      </w:r>
      <w:r w:rsidRPr="007C14F9">
        <w:rPr>
          <w:rFonts w:hint="eastAsia"/>
          <w:kern w:val="2"/>
        </w:rPr>
        <w:t>5</w:t>
      </w:r>
      <w:r w:rsidRPr="007C14F9">
        <w:rPr>
          <w:rFonts w:hint="eastAsia"/>
          <w:kern w:val="2"/>
        </w:rPr>
        <w:t>分）</w:t>
      </w:r>
      <w:r w:rsidRPr="00F319D7">
        <w:rPr>
          <w:rFonts w:hint="eastAsia"/>
          <w:spacing w:val="10"/>
          <w:kern w:val="2"/>
        </w:rPr>
        <w:t>（</w:t>
      </w:r>
      <w:r w:rsidRPr="00F319D7">
        <w:rPr>
          <w:spacing w:val="10"/>
          <w:kern w:val="2"/>
        </w:rPr>
        <w:t xml:space="preserve">     </w:t>
      </w:r>
      <w:r w:rsidRPr="00F319D7">
        <w:rPr>
          <w:rFonts w:hint="eastAsia"/>
          <w:spacing w:val="10"/>
          <w:kern w:val="2"/>
        </w:rPr>
        <w:t>）（</w:t>
      </w:r>
      <w:r w:rsidRPr="00F319D7">
        <w:rPr>
          <w:spacing w:val="10"/>
          <w:kern w:val="2"/>
        </w:rPr>
        <w:t xml:space="preserve">     </w:t>
      </w:r>
      <w:r w:rsidRPr="00F319D7">
        <w:rPr>
          <w:rFonts w:hint="eastAsia"/>
          <w:spacing w:val="10"/>
          <w:kern w:val="2"/>
        </w:rPr>
        <w:t>）</w:t>
      </w:r>
    </w:p>
    <w:p w14:paraId="4CE7A6E3" w14:textId="77777777" w:rsidR="007C14F9" w:rsidRPr="007C14F9" w:rsidRDefault="007C14F9" w:rsidP="007C14F9">
      <w:pPr>
        <w:widowControl w:val="0"/>
        <w:adjustRightInd w:val="0"/>
        <w:snapToGrid w:val="0"/>
        <w:spacing w:line="360" w:lineRule="auto"/>
        <w:ind w:leftChars="200" w:left="840" w:hangingChars="200" w:hanging="420"/>
        <w:jc w:val="both"/>
        <w:rPr>
          <w:kern w:val="2"/>
        </w:rPr>
      </w:pPr>
      <w:r w:rsidRPr="007C14F9">
        <w:rPr>
          <w:rFonts w:hint="eastAsia"/>
          <w:kern w:val="2"/>
        </w:rPr>
        <w:t>A</w:t>
      </w:r>
      <w:r w:rsidRPr="007C14F9">
        <w:rPr>
          <w:rFonts w:hint="eastAsia"/>
          <w:kern w:val="2"/>
        </w:rPr>
        <w:t>．诗歌标题“客游”点明了诗人的身份，即客居他乡的游子，通过标题可以看出诗歌要表达的情感倾向。</w:t>
      </w:r>
    </w:p>
    <w:p w14:paraId="6DFA29D4" w14:textId="77777777" w:rsidR="007C14F9" w:rsidRPr="007C14F9" w:rsidRDefault="007C14F9" w:rsidP="007C14F9">
      <w:pPr>
        <w:widowControl w:val="0"/>
        <w:adjustRightInd w:val="0"/>
        <w:snapToGrid w:val="0"/>
        <w:spacing w:line="360" w:lineRule="auto"/>
        <w:ind w:leftChars="200" w:left="840" w:hangingChars="200" w:hanging="420"/>
        <w:jc w:val="both"/>
        <w:rPr>
          <w:kern w:val="2"/>
        </w:rPr>
      </w:pPr>
      <w:r w:rsidRPr="007C14F9">
        <w:rPr>
          <w:rFonts w:hint="eastAsia"/>
          <w:kern w:val="2"/>
        </w:rPr>
        <w:t>B</w:t>
      </w:r>
      <w:r w:rsidRPr="007C14F9">
        <w:rPr>
          <w:rFonts w:hint="eastAsia"/>
          <w:kern w:val="2"/>
        </w:rPr>
        <w:t>．“日暖南山石。”使用虚写手法，表现诗人远在千里之外内心的情怀，“日暖”属于想象的内容，诗人想象家乡温暖的太阳照耀在南山的石头上。</w:t>
      </w:r>
    </w:p>
    <w:p w14:paraId="3123A247" w14:textId="77777777" w:rsidR="007C14F9" w:rsidRPr="007C14F9" w:rsidRDefault="007C14F9" w:rsidP="007C14F9">
      <w:pPr>
        <w:widowControl w:val="0"/>
        <w:adjustRightInd w:val="0"/>
        <w:snapToGrid w:val="0"/>
        <w:spacing w:line="360" w:lineRule="auto"/>
        <w:ind w:leftChars="200" w:left="840" w:hangingChars="200" w:hanging="420"/>
        <w:jc w:val="both"/>
        <w:rPr>
          <w:kern w:val="2"/>
        </w:rPr>
      </w:pPr>
      <w:r w:rsidRPr="007C14F9">
        <w:rPr>
          <w:rFonts w:hint="eastAsia"/>
          <w:kern w:val="2"/>
        </w:rPr>
        <w:t>C</w:t>
      </w:r>
      <w:r w:rsidRPr="007C14F9">
        <w:rPr>
          <w:rFonts w:hint="eastAsia"/>
          <w:kern w:val="2"/>
        </w:rPr>
        <w:t>．首联上句的“满”字与下句的“暖”字形成鲜明的对比，写出了在客居他乡的游子心目中，故乡永远是温暖的，永远是值得依恋的。</w:t>
      </w:r>
    </w:p>
    <w:p w14:paraId="3F1545CD" w14:textId="5DFE722D" w:rsidR="007C14F9" w:rsidRPr="007C14F9" w:rsidRDefault="007C14F9" w:rsidP="007C14F9">
      <w:pPr>
        <w:widowControl w:val="0"/>
        <w:adjustRightInd w:val="0"/>
        <w:snapToGrid w:val="0"/>
        <w:spacing w:line="360" w:lineRule="auto"/>
        <w:ind w:leftChars="200" w:left="840" w:hangingChars="200" w:hanging="420"/>
        <w:jc w:val="both"/>
        <w:rPr>
          <w:kern w:val="2"/>
        </w:rPr>
      </w:pPr>
      <w:r w:rsidRPr="007C14F9">
        <w:rPr>
          <w:rFonts w:hint="eastAsia"/>
          <w:kern w:val="2"/>
        </w:rPr>
        <w:t>D</w:t>
      </w:r>
      <w:r w:rsidRPr="007C14F9">
        <w:rPr>
          <w:rFonts w:hint="eastAsia"/>
          <w:kern w:val="2"/>
        </w:rPr>
        <w:t>．颔联上句中“承明庐”指代当朝统治</w:t>
      </w:r>
      <w:r w:rsidRPr="007C14F9">
        <w:rPr>
          <w:rFonts w:hint="eastAsia"/>
          <w:noProof/>
          <w:kern w:val="2"/>
        </w:rPr>
        <w:drawing>
          <wp:inline distT="0" distB="0" distL="0" distR="0" wp14:anchorId="7CC179C3" wp14:editId="5382DA53">
            <wp:extent cx="19050" cy="19050"/>
            <wp:effectExtent l="0" t="0" r="0" b="0"/>
            <wp:docPr id="18" name="图片 1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C14F9">
        <w:rPr>
          <w:rFonts w:hint="eastAsia"/>
          <w:kern w:val="2"/>
        </w:rPr>
        <w:t>者，表达自己不能被朝廷重用的失意落寞；下句诗人以“平原客”自称，抒发壮志难酬的慨叹。</w:t>
      </w:r>
    </w:p>
    <w:p w14:paraId="2E23924E" w14:textId="77777777" w:rsidR="007C14F9" w:rsidRPr="007C14F9" w:rsidRDefault="007C14F9" w:rsidP="007C14F9">
      <w:pPr>
        <w:widowControl w:val="0"/>
        <w:adjustRightInd w:val="0"/>
        <w:snapToGrid w:val="0"/>
        <w:spacing w:line="360" w:lineRule="auto"/>
        <w:ind w:leftChars="200" w:left="840" w:hangingChars="200" w:hanging="420"/>
        <w:jc w:val="both"/>
        <w:rPr>
          <w:kern w:val="2"/>
        </w:rPr>
      </w:pPr>
      <w:r w:rsidRPr="007C14F9">
        <w:rPr>
          <w:rFonts w:hint="eastAsia"/>
          <w:kern w:val="2"/>
        </w:rPr>
        <w:t>E</w:t>
      </w:r>
      <w:r w:rsidRPr="007C14F9">
        <w:rPr>
          <w:rFonts w:hint="eastAsia"/>
          <w:kern w:val="2"/>
        </w:rPr>
        <w:t>．颈联中诗人用“四时”、“三年”强调了自己离开家乡和故国的时间之长，在外漂泊的不易，为尾联抒情蓄势。</w:t>
      </w:r>
    </w:p>
    <w:p w14:paraId="4C8459CF" w14:textId="61F85974" w:rsidR="00BD6368" w:rsidRPr="007C14F9" w:rsidRDefault="00BD6368" w:rsidP="007C14F9">
      <w:pPr>
        <w:adjustRightInd w:val="0"/>
        <w:snapToGrid w:val="0"/>
        <w:spacing w:line="360" w:lineRule="auto"/>
        <w:ind w:left="460" w:hangingChars="200" w:hanging="460"/>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解析</w:t>
      </w:r>
      <w:r w:rsidRPr="008D6DE8">
        <w:rPr>
          <w:rFonts w:eastAsiaTheme="minorEastAsia" w:hint="eastAsia"/>
          <w:color w:val="FF0000"/>
          <w:spacing w:val="10"/>
          <w:kern w:val="2"/>
          <w:szCs w:val="20"/>
        </w:rPr>
        <w:t>】</w:t>
      </w:r>
      <w:r w:rsidR="007C14F9" w:rsidRPr="007C14F9">
        <w:rPr>
          <w:rFonts w:hint="eastAsia"/>
        </w:rPr>
        <w:t>C</w:t>
      </w:r>
      <w:r w:rsidR="007C14F9" w:rsidRPr="007C14F9">
        <w:rPr>
          <w:rFonts w:hint="eastAsia"/>
        </w:rPr>
        <w:t>项“上句的‘满’字与下句的‘暖’字形成鲜明的对比”错，应该是“悲”和“暖”形成对比。Ｅ项诗人没有离开故国，“乡国”是“家乡”的意思。</w:t>
      </w:r>
    </w:p>
    <w:p w14:paraId="687E3356" w14:textId="2193DCF9" w:rsidR="00BD6368" w:rsidRPr="00BD6368" w:rsidRDefault="00BD6368" w:rsidP="007C14F9">
      <w:pPr>
        <w:widowControl w:val="0"/>
        <w:spacing w:line="360" w:lineRule="auto"/>
        <w:ind w:firstLineChars="0" w:firstLine="0"/>
        <w:jc w:val="both"/>
        <w:rPr>
          <w:rFonts w:eastAsiaTheme="minorEastAsia"/>
          <w:b/>
          <w:spacing w:val="10"/>
          <w:kern w:val="2"/>
          <w:szCs w:val="20"/>
        </w:rPr>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答案</w:t>
      </w:r>
      <w:r w:rsidRPr="008D6DE8">
        <w:rPr>
          <w:rFonts w:eastAsiaTheme="minorEastAsia" w:hint="eastAsia"/>
          <w:color w:val="FF0000"/>
          <w:spacing w:val="10"/>
          <w:kern w:val="2"/>
          <w:szCs w:val="20"/>
        </w:rPr>
        <w:t>】</w:t>
      </w:r>
      <w:r w:rsidR="007C14F9" w:rsidRPr="007C14F9">
        <w:rPr>
          <w:rFonts w:hint="eastAsia"/>
        </w:rPr>
        <w:t>CE</w:t>
      </w:r>
    </w:p>
    <w:p w14:paraId="3B4CEA2E" w14:textId="77777777" w:rsidR="007C14F9" w:rsidRPr="007C14F9" w:rsidRDefault="007C14F9" w:rsidP="007C14F9">
      <w:pPr>
        <w:widowControl w:val="0"/>
        <w:adjustRightInd w:val="0"/>
        <w:snapToGrid w:val="0"/>
        <w:spacing w:line="360" w:lineRule="auto"/>
        <w:ind w:left="420" w:hangingChars="200" w:hanging="420"/>
        <w:jc w:val="both"/>
        <w:rPr>
          <w:kern w:val="2"/>
        </w:rPr>
      </w:pPr>
      <w:r w:rsidRPr="007C14F9">
        <w:rPr>
          <w:rFonts w:hint="eastAsia"/>
          <w:kern w:val="2"/>
        </w:rPr>
        <w:t>15</w:t>
      </w:r>
      <w:r w:rsidRPr="007C14F9">
        <w:rPr>
          <w:rFonts w:hint="eastAsia"/>
          <w:kern w:val="2"/>
        </w:rPr>
        <w:t>．唐代诗人崔涂的《春夕》中有：“故园书动经年绝，华发春唯满镜生。”崔诗中的“书”指家信，李诗尾联中的“裂帛”也指家信，请简要分析两者表达的情感的异同。（</w:t>
      </w:r>
      <w:r w:rsidRPr="007C14F9">
        <w:rPr>
          <w:rFonts w:hint="eastAsia"/>
          <w:kern w:val="2"/>
        </w:rPr>
        <w:t>6</w:t>
      </w:r>
      <w:r w:rsidRPr="007C14F9">
        <w:rPr>
          <w:rFonts w:hint="eastAsia"/>
          <w:kern w:val="2"/>
        </w:rPr>
        <w:t>分）</w:t>
      </w:r>
    </w:p>
    <w:p w14:paraId="2D9CCFA4" w14:textId="64C8EC17" w:rsidR="007C14F9" w:rsidRPr="007C14F9" w:rsidRDefault="007C14F9" w:rsidP="007C14F9">
      <w:pPr>
        <w:adjustRightInd w:val="0"/>
        <w:snapToGrid w:val="0"/>
        <w:spacing w:line="360" w:lineRule="auto"/>
        <w:ind w:left="920" w:hangingChars="400" w:hanging="920"/>
        <w:rPr>
          <w:color w:val="FF0000"/>
        </w:rPr>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解析</w:t>
      </w:r>
      <w:r w:rsidRPr="008D6DE8">
        <w:rPr>
          <w:rFonts w:eastAsiaTheme="minorEastAsia" w:hint="eastAsia"/>
          <w:color w:val="FF0000"/>
          <w:spacing w:val="10"/>
          <w:kern w:val="2"/>
          <w:szCs w:val="20"/>
        </w:rPr>
        <w:t>】</w:t>
      </w:r>
      <w:r w:rsidRPr="007C14F9">
        <w:rPr>
          <w:rFonts w:hint="eastAsia"/>
        </w:rPr>
        <w:t>注意答出相同点：思想，然后分析不同点韶华易逝的愁苦，空有才华却始终无法实现自己的愿望的壮志难酬（或怀才不遇）的苦闷。</w:t>
      </w:r>
    </w:p>
    <w:p w14:paraId="6FD47CD5" w14:textId="6EC97859" w:rsidR="007C14F9" w:rsidRPr="00305447" w:rsidRDefault="00BD6368" w:rsidP="007C14F9">
      <w:pPr>
        <w:adjustRightInd w:val="0"/>
        <w:snapToGrid w:val="0"/>
        <w:spacing w:line="360" w:lineRule="auto"/>
        <w:ind w:left="920" w:hangingChars="400" w:hanging="920"/>
        <w:rPr>
          <w:color w:val="FF0000"/>
        </w:rPr>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答案</w:t>
      </w:r>
      <w:r w:rsidRPr="008D6DE8">
        <w:rPr>
          <w:rFonts w:eastAsiaTheme="minorEastAsia" w:hint="eastAsia"/>
          <w:color w:val="FF0000"/>
          <w:spacing w:val="10"/>
          <w:kern w:val="2"/>
          <w:szCs w:val="20"/>
        </w:rPr>
        <w:t>】</w:t>
      </w:r>
      <w:r w:rsidR="007C14F9" w:rsidRPr="007C14F9">
        <w:rPr>
          <w:rFonts w:hint="eastAsia"/>
        </w:rPr>
        <w:t>相同点：都有思乡之情。不同点：崔诗写了诗人长期不能回家。家信也常年断绝，春天到来之时看到了镜中的白发，表达了韶华易逝的愁苦。（</w:t>
      </w:r>
      <w:r w:rsidR="007C14F9" w:rsidRPr="007C14F9">
        <w:rPr>
          <w:rFonts w:hint="eastAsia"/>
        </w:rPr>
        <w:t>2</w:t>
      </w:r>
      <w:r w:rsidR="007C14F9" w:rsidRPr="007C14F9">
        <w:rPr>
          <w:rFonts w:hint="eastAsia"/>
        </w:rPr>
        <w:t>分）李诗漂泊在外，空有才华却始终无法实现自己的愿望的壮志难酬（或怀才不遇）的苦闷。（</w:t>
      </w:r>
      <w:r w:rsidR="007C14F9" w:rsidRPr="007C14F9">
        <w:rPr>
          <w:rFonts w:hint="eastAsia"/>
        </w:rPr>
        <w:t>2</w:t>
      </w:r>
      <w:r w:rsidR="007C14F9" w:rsidRPr="007C14F9">
        <w:rPr>
          <w:rFonts w:hint="eastAsia"/>
        </w:rPr>
        <w:t>分）</w:t>
      </w:r>
    </w:p>
    <w:p w14:paraId="7E15276A" w14:textId="0C9615CE" w:rsidR="00BD6368" w:rsidRPr="008D6DE8" w:rsidRDefault="00BD6368" w:rsidP="007C14F9">
      <w:pPr>
        <w:widowControl w:val="0"/>
        <w:spacing w:line="360" w:lineRule="auto"/>
        <w:ind w:firstLineChars="0" w:firstLine="0"/>
        <w:jc w:val="both"/>
        <w:rPr>
          <w:rFonts w:eastAsiaTheme="minorEastAsia"/>
          <w:spacing w:val="10"/>
          <w:kern w:val="2"/>
          <w:szCs w:val="20"/>
        </w:rPr>
      </w:pPr>
    </w:p>
    <w:p w14:paraId="73D05D77" w14:textId="4E463AD6" w:rsidR="00BD6368" w:rsidRPr="008D6DE8" w:rsidRDefault="00BD6368" w:rsidP="00FE7174">
      <w:pPr>
        <w:adjustRightInd w:val="0"/>
        <w:snapToGrid w:val="0"/>
        <w:spacing w:before="120" w:line="360" w:lineRule="auto"/>
        <w:ind w:firstLineChars="142" w:firstLine="328"/>
        <w:jc w:val="both"/>
        <w:rPr>
          <w:rFonts w:eastAsia="黑体"/>
          <w:b/>
          <w:bCs/>
          <w:spacing w:val="10"/>
          <w:kern w:val="2"/>
        </w:rPr>
      </w:pPr>
      <w:r w:rsidRPr="008D6DE8">
        <w:rPr>
          <w:rFonts w:eastAsia="黑体" w:hint="eastAsia"/>
          <w:b/>
          <w:bCs/>
          <w:spacing w:val="10"/>
          <w:kern w:val="2"/>
        </w:rPr>
        <w:t>（三）名篇名句默写。（</w:t>
      </w:r>
      <w:r w:rsidRPr="008D6DE8">
        <w:rPr>
          <w:rFonts w:eastAsia="黑体"/>
          <w:b/>
          <w:bCs/>
          <w:spacing w:val="10"/>
          <w:kern w:val="2"/>
        </w:rPr>
        <w:t>5</w:t>
      </w:r>
      <w:r w:rsidRPr="008D6DE8">
        <w:rPr>
          <w:rFonts w:eastAsia="黑体" w:hint="eastAsia"/>
          <w:b/>
          <w:bCs/>
          <w:spacing w:val="10"/>
          <w:kern w:val="2"/>
        </w:rPr>
        <w:t>分）</w:t>
      </w:r>
    </w:p>
    <w:p w14:paraId="0D5B6EBC" w14:textId="77777777" w:rsidR="00BD6368" w:rsidRPr="00BD6368" w:rsidRDefault="00BD6368" w:rsidP="00061970">
      <w:pPr>
        <w:adjustRightInd w:val="0"/>
        <w:snapToGrid w:val="0"/>
        <w:spacing w:line="360" w:lineRule="auto"/>
        <w:ind w:left="460" w:hangingChars="200" w:hanging="460"/>
        <w:jc w:val="both"/>
        <w:rPr>
          <w:spacing w:val="10"/>
          <w:kern w:val="2"/>
        </w:rPr>
      </w:pPr>
      <w:r w:rsidRPr="00BD6368">
        <w:rPr>
          <w:snapToGrid w:val="0"/>
          <w:spacing w:val="10"/>
        </w:rPr>
        <w:t>16</w:t>
      </w:r>
      <w:r w:rsidRPr="00BD6368">
        <w:rPr>
          <w:rFonts w:hint="eastAsia"/>
          <w:snapToGrid w:val="0"/>
          <w:spacing w:val="10"/>
        </w:rPr>
        <w:t>．</w:t>
      </w:r>
      <w:r w:rsidRPr="00BD6368">
        <w:rPr>
          <w:rFonts w:hint="eastAsia"/>
          <w:spacing w:val="10"/>
          <w:kern w:val="2"/>
        </w:rPr>
        <w:t>补写出下列句子中的空缺部分。（</w:t>
      </w:r>
      <w:r w:rsidRPr="00BD6368">
        <w:rPr>
          <w:spacing w:val="10"/>
          <w:kern w:val="2"/>
        </w:rPr>
        <w:t>5</w:t>
      </w:r>
      <w:r w:rsidRPr="00BD6368">
        <w:rPr>
          <w:rFonts w:hint="eastAsia"/>
          <w:spacing w:val="10"/>
          <w:kern w:val="2"/>
        </w:rPr>
        <w:t>分）</w:t>
      </w:r>
    </w:p>
    <w:p w14:paraId="6356347D" w14:textId="77777777" w:rsidR="007C14F9" w:rsidRPr="007C14F9" w:rsidRDefault="007C14F9" w:rsidP="007C14F9">
      <w:pPr>
        <w:snapToGrid w:val="0"/>
        <w:spacing w:line="360" w:lineRule="auto"/>
        <w:ind w:leftChars="200" w:left="420" w:firstLineChars="0" w:firstLine="0"/>
        <w:rPr>
          <w:rFonts w:ascii="Verdana" w:hAnsi="Verdana" w:cs="Verdana"/>
          <w:sz w:val="18"/>
          <w:szCs w:val="18"/>
        </w:rPr>
      </w:pPr>
      <w:r w:rsidRPr="007C14F9">
        <w:rPr>
          <w:kern w:val="2"/>
        </w:rPr>
        <w:t>（</w:t>
      </w:r>
      <w:r w:rsidRPr="007C14F9">
        <w:rPr>
          <w:kern w:val="2"/>
        </w:rPr>
        <w:t>1</w:t>
      </w:r>
      <w:r w:rsidRPr="007C14F9">
        <w:rPr>
          <w:kern w:val="2"/>
        </w:rPr>
        <w:t>）屈原在《离骚》中用比喻的手法，写出自己才能优秀却遭到嫉妒和造谣中伤的句子是：</w:t>
      </w:r>
      <w:r w:rsidRPr="007C14F9">
        <w:rPr>
          <w:rFonts w:ascii="宋体" w:hAnsi="宋体" w:hint="eastAsia"/>
          <w:kern w:val="2"/>
          <w:szCs w:val="24"/>
        </w:rPr>
        <w:t>众女嫉余之蛾眉兮，</w:t>
      </w:r>
      <w:r w:rsidRPr="007C14F9">
        <w:rPr>
          <w:rFonts w:ascii="Verdana" w:hAnsi="Verdana" w:cs="Verdana"/>
          <w:sz w:val="18"/>
          <w:szCs w:val="18"/>
          <w:u w:val="single"/>
        </w:rPr>
        <w:t>    </w:t>
      </w:r>
      <w:r w:rsidRPr="007C14F9">
        <w:rPr>
          <w:rFonts w:ascii="Verdana" w:hAnsi="Verdana" w:cs="Verdana" w:hint="eastAsia"/>
          <w:sz w:val="18"/>
          <w:szCs w:val="18"/>
          <w:u w:val="single"/>
        </w:rPr>
        <w:t xml:space="preserve">          </w:t>
      </w:r>
      <w:r w:rsidRPr="007C14F9">
        <w:rPr>
          <w:rFonts w:ascii="Verdana" w:hAnsi="Verdana" w:cs="Verdana"/>
          <w:sz w:val="18"/>
          <w:szCs w:val="18"/>
          <w:u w:val="single"/>
        </w:rPr>
        <w:t>      </w:t>
      </w:r>
      <w:r w:rsidRPr="007C14F9">
        <w:rPr>
          <w:rFonts w:ascii="Verdana" w:hAnsi="Verdana" w:cs="Verdana"/>
          <w:sz w:val="18"/>
          <w:szCs w:val="18"/>
        </w:rPr>
        <w:t>。</w:t>
      </w:r>
    </w:p>
    <w:p w14:paraId="7D28956B" w14:textId="1946C850" w:rsidR="007C14F9" w:rsidRPr="007C14F9" w:rsidRDefault="007C14F9" w:rsidP="007C14F9">
      <w:pPr>
        <w:snapToGrid w:val="0"/>
        <w:spacing w:line="360" w:lineRule="auto"/>
        <w:ind w:leftChars="200" w:left="420" w:firstLineChars="0" w:firstLine="0"/>
        <w:rPr>
          <w:rFonts w:ascii="Verdana" w:hAnsi="Verdana" w:cs="Verdana"/>
          <w:sz w:val="18"/>
          <w:szCs w:val="18"/>
          <w:u w:val="single"/>
        </w:rPr>
      </w:pPr>
      <w:r w:rsidRPr="007C14F9">
        <w:rPr>
          <w:kern w:val="2"/>
        </w:rPr>
        <w:t>（</w:t>
      </w:r>
      <w:r w:rsidRPr="007C14F9">
        <w:rPr>
          <w:kern w:val="2"/>
        </w:rPr>
        <w:t>2</w:t>
      </w:r>
      <w:r w:rsidRPr="007C14F9">
        <w:rPr>
          <w:kern w:val="2"/>
        </w:rPr>
        <w:t>）《琵琶行》以琵琶女的身世遭遇为明线，诗人的经历感受为暗线，两条线索交汇在全诗的主旨句</w:t>
      </w:r>
      <w:r w:rsidRPr="007C14F9">
        <w:rPr>
          <w:rFonts w:ascii="Verdana" w:hAnsi="Verdana" w:cs="Verdana"/>
          <w:sz w:val="18"/>
          <w:szCs w:val="18"/>
          <w:u w:val="single"/>
        </w:rPr>
        <w:t>     </w:t>
      </w:r>
      <w:r w:rsidRPr="007C14F9">
        <w:rPr>
          <w:rFonts w:ascii="Verdana" w:hAnsi="Verdana" w:cs="Verdana" w:hint="eastAsia"/>
          <w:sz w:val="18"/>
          <w:szCs w:val="18"/>
          <w:u w:val="single"/>
        </w:rPr>
        <w:t xml:space="preserve">       </w:t>
      </w:r>
      <w:r w:rsidRPr="007C14F9">
        <w:rPr>
          <w:rFonts w:ascii="Verdana" w:hAnsi="Verdana" w:cs="Verdana"/>
          <w:sz w:val="18"/>
          <w:szCs w:val="18"/>
          <w:u w:val="single"/>
        </w:rPr>
        <w:t>    </w:t>
      </w:r>
      <w:r w:rsidRPr="007C14F9">
        <w:rPr>
          <w:rFonts w:ascii="Verdana" w:hAnsi="Verdana" w:cs="Verdana"/>
          <w:sz w:val="18"/>
          <w:szCs w:val="18"/>
        </w:rPr>
        <w:t>，</w:t>
      </w:r>
      <w:r w:rsidRPr="007C14F9">
        <w:rPr>
          <w:rFonts w:ascii="Verdana" w:hAnsi="Verdana" w:cs="Verdana"/>
          <w:sz w:val="18"/>
          <w:szCs w:val="18"/>
          <w:u w:val="single"/>
        </w:rPr>
        <w:t> </w:t>
      </w:r>
      <w:r w:rsidRPr="007C14F9">
        <w:rPr>
          <w:rFonts w:ascii="Verdana" w:hAnsi="Verdana" w:cs="Verdana"/>
          <w:noProof/>
          <w:sz w:val="18"/>
          <w:szCs w:val="18"/>
          <w:u w:val="single"/>
        </w:rPr>
        <w:drawing>
          <wp:inline distT="0" distB="0" distL="0" distR="0" wp14:anchorId="1DD0839F" wp14:editId="7B2A1A7B">
            <wp:extent cx="19050" cy="19050"/>
            <wp:effectExtent l="0" t="0" r="0" b="0"/>
            <wp:docPr id="19" name="图片 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学科网(www.zxxk.com)--教育资源门户，提供试卷、教案、课件、论文、素材及各类教学资源下载，还有大量而丰富的教学相关资讯！"/>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C14F9">
        <w:rPr>
          <w:rFonts w:ascii="Verdana" w:hAnsi="Verdana" w:cs="Verdana"/>
          <w:sz w:val="18"/>
          <w:szCs w:val="18"/>
          <w:u w:val="single"/>
        </w:rPr>
        <w:t>    </w:t>
      </w:r>
      <w:r w:rsidRPr="007C14F9">
        <w:rPr>
          <w:rFonts w:ascii="Verdana" w:hAnsi="Verdana" w:cs="Verdana" w:hint="eastAsia"/>
          <w:sz w:val="18"/>
          <w:szCs w:val="18"/>
          <w:u w:val="single"/>
        </w:rPr>
        <w:t xml:space="preserve">     </w:t>
      </w:r>
      <w:r w:rsidRPr="007C14F9">
        <w:rPr>
          <w:rFonts w:ascii="Verdana" w:hAnsi="Verdana" w:cs="Verdana"/>
          <w:sz w:val="18"/>
          <w:szCs w:val="18"/>
          <w:u w:val="single"/>
        </w:rPr>
        <w:t> </w:t>
      </w:r>
      <w:r w:rsidRPr="007C14F9">
        <w:rPr>
          <w:rFonts w:ascii="Verdana" w:hAnsi="Verdana" w:cs="Verdana" w:hint="eastAsia"/>
          <w:sz w:val="18"/>
          <w:szCs w:val="18"/>
          <w:u w:val="single"/>
        </w:rPr>
        <w:t xml:space="preserve"> </w:t>
      </w:r>
      <w:r w:rsidRPr="007C14F9">
        <w:rPr>
          <w:rFonts w:ascii="Verdana" w:hAnsi="Verdana" w:cs="Verdana"/>
          <w:sz w:val="18"/>
          <w:szCs w:val="18"/>
          <w:u w:val="single"/>
        </w:rPr>
        <w:t>   </w:t>
      </w:r>
      <w:r w:rsidRPr="007C14F9">
        <w:rPr>
          <w:rFonts w:ascii="Verdana" w:hAnsi="Verdana" w:cs="Verdana" w:hint="eastAsia"/>
          <w:sz w:val="18"/>
          <w:szCs w:val="18"/>
          <w:u w:val="single"/>
        </w:rPr>
        <w:t xml:space="preserve">  </w:t>
      </w:r>
      <w:r w:rsidRPr="007C14F9">
        <w:rPr>
          <w:rFonts w:ascii="Verdana" w:hAnsi="Verdana" w:cs="Verdana"/>
          <w:sz w:val="18"/>
          <w:szCs w:val="18"/>
          <w:u w:val="single"/>
        </w:rPr>
        <w:t>  </w:t>
      </w:r>
      <w:r w:rsidRPr="007C14F9">
        <w:rPr>
          <w:rFonts w:ascii="Verdana" w:hAnsi="Verdana" w:cs="Verdana" w:hint="eastAsia"/>
          <w:sz w:val="18"/>
          <w:szCs w:val="18"/>
          <w:u w:val="single"/>
        </w:rPr>
        <w:t xml:space="preserve"> </w:t>
      </w:r>
      <w:r w:rsidRPr="007C14F9">
        <w:rPr>
          <w:rFonts w:ascii="Verdana" w:hAnsi="Verdana" w:cs="Verdana" w:hint="eastAsia"/>
          <w:sz w:val="18"/>
          <w:szCs w:val="18"/>
        </w:rPr>
        <w:t xml:space="preserve">  </w:t>
      </w:r>
      <w:r w:rsidRPr="007C14F9">
        <w:rPr>
          <w:rFonts w:ascii="Verdana" w:hAnsi="Verdana" w:cs="Verdana"/>
          <w:sz w:val="18"/>
          <w:szCs w:val="18"/>
        </w:rPr>
        <w:t>上。</w:t>
      </w:r>
    </w:p>
    <w:p w14:paraId="18F92D4C" w14:textId="77777777" w:rsidR="007C14F9" w:rsidRPr="007C14F9" w:rsidRDefault="007C14F9" w:rsidP="007C14F9">
      <w:pPr>
        <w:snapToGrid w:val="0"/>
        <w:spacing w:line="360" w:lineRule="auto"/>
        <w:ind w:leftChars="200" w:left="420" w:firstLineChars="0" w:firstLine="0"/>
        <w:rPr>
          <w:rFonts w:ascii="Verdana" w:hAnsi="Verdana" w:cs="Verdana"/>
          <w:sz w:val="18"/>
          <w:szCs w:val="18"/>
        </w:rPr>
      </w:pPr>
      <w:r w:rsidRPr="007C14F9">
        <w:rPr>
          <w:kern w:val="2"/>
        </w:rPr>
        <w:t>（</w:t>
      </w:r>
      <w:r w:rsidRPr="007C14F9">
        <w:rPr>
          <w:kern w:val="2"/>
        </w:rPr>
        <w:t>3</w:t>
      </w:r>
      <w:r w:rsidRPr="007C14F9">
        <w:rPr>
          <w:kern w:val="2"/>
        </w:rPr>
        <w:t>）在岑参的《白雪歌送武判官归京》诗中与李白的</w:t>
      </w:r>
      <w:r w:rsidRPr="007C14F9">
        <w:rPr>
          <w:kern w:val="2"/>
        </w:rPr>
        <w:t>“</w:t>
      </w:r>
      <w:r w:rsidRPr="007C14F9">
        <w:rPr>
          <w:kern w:val="2"/>
        </w:rPr>
        <w:t>孤帆远影碧空尽，惟见长江天际流</w:t>
      </w:r>
      <w:r w:rsidRPr="007C14F9">
        <w:rPr>
          <w:kern w:val="2"/>
        </w:rPr>
        <w:t>”</w:t>
      </w:r>
      <w:r w:rsidRPr="007C14F9">
        <w:rPr>
          <w:kern w:val="2"/>
        </w:rPr>
        <w:t>有着异曲同工之妙的是：</w:t>
      </w:r>
      <w:r w:rsidRPr="007C14F9">
        <w:rPr>
          <w:rFonts w:ascii="Verdana" w:hAnsi="Verdana" w:cs="Verdana"/>
          <w:sz w:val="18"/>
          <w:szCs w:val="18"/>
          <w:u w:val="single"/>
        </w:rPr>
        <w:t>     </w:t>
      </w:r>
      <w:r w:rsidRPr="007C14F9">
        <w:rPr>
          <w:rFonts w:ascii="Verdana" w:hAnsi="Verdana" w:cs="Verdana" w:hint="eastAsia"/>
          <w:sz w:val="18"/>
          <w:szCs w:val="18"/>
          <w:u w:val="single"/>
        </w:rPr>
        <w:t xml:space="preserve">        </w:t>
      </w:r>
      <w:r w:rsidRPr="007C14F9">
        <w:rPr>
          <w:rFonts w:ascii="Verdana" w:hAnsi="Verdana" w:cs="Verdana"/>
          <w:sz w:val="18"/>
          <w:szCs w:val="18"/>
          <w:u w:val="single"/>
        </w:rPr>
        <w:t>      </w:t>
      </w:r>
      <w:r w:rsidRPr="007C14F9">
        <w:rPr>
          <w:rFonts w:ascii="Verdana" w:hAnsi="Verdana" w:cs="Verdana"/>
          <w:sz w:val="18"/>
          <w:szCs w:val="18"/>
        </w:rPr>
        <w:t>，</w:t>
      </w:r>
      <w:r w:rsidRPr="007C14F9">
        <w:rPr>
          <w:rFonts w:ascii="Verdana" w:hAnsi="Verdana" w:cs="Verdana"/>
          <w:sz w:val="18"/>
          <w:szCs w:val="18"/>
          <w:u w:val="single"/>
        </w:rPr>
        <w:t>    </w:t>
      </w:r>
      <w:r w:rsidRPr="007C14F9">
        <w:rPr>
          <w:rFonts w:ascii="Verdana" w:hAnsi="Verdana" w:cs="Verdana" w:hint="eastAsia"/>
          <w:sz w:val="18"/>
          <w:szCs w:val="18"/>
          <w:u w:val="single"/>
        </w:rPr>
        <w:t xml:space="preserve">       </w:t>
      </w:r>
      <w:r w:rsidRPr="007C14F9">
        <w:rPr>
          <w:rFonts w:ascii="Verdana" w:hAnsi="Verdana" w:cs="Verdana"/>
          <w:sz w:val="18"/>
          <w:szCs w:val="18"/>
          <w:u w:val="single"/>
        </w:rPr>
        <w:t>       </w:t>
      </w:r>
      <w:r w:rsidRPr="007C14F9">
        <w:rPr>
          <w:rFonts w:ascii="Verdana" w:hAnsi="Verdana" w:cs="Verdana"/>
          <w:sz w:val="18"/>
          <w:szCs w:val="18"/>
        </w:rPr>
        <w:t>。</w:t>
      </w:r>
    </w:p>
    <w:p w14:paraId="696CD819" w14:textId="77777777" w:rsidR="007C14F9" w:rsidRPr="007C14F9" w:rsidRDefault="00BD6368" w:rsidP="007D7A0B">
      <w:pPr>
        <w:ind w:firstLineChars="0" w:firstLine="0"/>
        <w:rPr>
          <w:rFonts w:ascii="Calibri" w:hAnsi="Calibri"/>
          <w:szCs w:val="24"/>
        </w:rPr>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答案</w:t>
      </w:r>
      <w:r w:rsidRPr="008D6DE8">
        <w:rPr>
          <w:rFonts w:eastAsiaTheme="minorEastAsia" w:hint="eastAsia"/>
          <w:color w:val="FF0000"/>
          <w:spacing w:val="10"/>
          <w:kern w:val="2"/>
          <w:szCs w:val="20"/>
        </w:rPr>
        <w:t>】</w:t>
      </w:r>
      <w:r w:rsidR="007C14F9" w:rsidRPr="007C14F9">
        <w:rPr>
          <w:rFonts w:ascii="宋体" w:hAnsi="宋体" w:hint="eastAsia"/>
          <w:szCs w:val="24"/>
        </w:rPr>
        <w:t>（</w:t>
      </w:r>
      <w:r w:rsidR="007C14F9" w:rsidRPr="007C14F9">
        <w:rPr>
          <w:rFonts w:ascii="Calibri" w:hAnsi="Calibri" w:hint="eastAsia"/>
          <w:szCs w:val="24"/>
        </w:rPr>
        <w:t>1</w:t>
      </w:r>
      <w:r w:rsidR="007C14F9" w:rsidRPr="007C14F9">
        <w:rPr>
          <w:rFonts w:ascii="宋体" w:hAnsi="宋体" w:hint="eastAsia"/>
          <w:szCs w:val="24"/>
        </w:rPr>
        <w:t>） 谣诼谓余以善淫</w:t>
      </w:r>
    </w:p>
    <w:p w14:paraId="0FAB3736" w14:textId="77777777" w:rsidR="007C14F9" w:rsidRPr="007C14F9" w:rsidRDefault="007C14F9" w:rsidP="007D7A0B">
      <w:pPr>
        <w:ind w:firstLineChars="442" w:firstLine="928"/>
        <w:rPr>
          <w:rFonts w:ascii="Calibri" w:hAnsi="Calibri"/>
          <w:szCs w:val="24"/>
        </w:rPr>
      </w:pPr>
      <w:r w:rsidRPr="007C14F9">
        <w:rPr>
          <w:rFonts w:ascii="宋体" w:hAnsi="宋体" w:hint="eastAsia"/>
          <w:szCs w:val="24"/>
        </w:rPr>
        <w:t>（</w:t>
      </w:r>
      <w:r w:rsidRPr="007C14F9">
        <w:rPr>
          <w:rFonts w:ascii="Calibri" w:hAnsi="Calibri" w:hint="eastAsia"/>
          <w:szCs w:val="24"/>
        </w:rPr>
        <w:t>2</w:t>
      </w:r>
      <w:r w:rsidRPr="007C14F9">
        <w:rPr>
          <w:rFonts w:ascii="宋体" w:hAnsi="宋体" w:hint="eastAsia"/>
          <w:szCs w:val="24"/>
        </w:rPr>
        <w:t>）同是天涯沦落人  相逢何必曾相识</w:t>
      </w:r>
    </w:p>
    <w:p w14:paraId="3671DD52" w14:textId="77777777" w:rsidR="007C14F9" w:rsidRPr="007C14F9" w:rsidRDefault="007C14F9" w:rsidP="007D7A0B">
      <w:pPr>
        <w:ind w:firstLineChars="442" w:firstLine="928"/>
        <w:rPr>
          <w:rFonts w:ascii="Calibri" w:hAnsi="Calibri"/>
          <w:szCs w:val="24"/>
        </w:rPr>
      </w:pPr>
      <w:r w:rsidRPr="007C14F9">
        <w:rPr>
          <w:rFonts w:ascii="宋体" w:hAnsi="宋体" w:hint="eastAsia"/>
          <w:szCs w:val="24"/>
        </w:rPr>
        <w:t>（</w:t>
      </w:r>
      <w:r w:rsidRPr="007C14F9">
        <w:rPr>
          <w:rFonts w:ascii="Calibri" w:hAnsi="Calibri" w:hint="eastAsia"/>
          <w:szCs w:val="24"/>
        </w:rPr>
        <w:t>3</w:t>
      </w:r>
      <w:r w:rsidRPr="007C14F9">
        <w:rPr>
          <w:rFonts w:ascii="宋体" w:hAnsi="宋体" w:hint="eastAsia"/>
          <w:szCs w:val="24"/>
        </w:rPr>
        <w:t>）山回路转不见君  雪上空留马行处</w:t>
      </w:r>
    </w:p>
    <w:p w14:paraId="0E5D7111" w14:textId="53172B03" w:rsidR="00854D2A" w:rsidRPr="007D7A0B" w:rsidRDefault="007C14F9" w:rsidP="007D7A0B">
      <w:pPr>
        <w:ind w:firstLineChars="492" w:firstLine="1033"/>
        <w:rPr>
          <w:rFonts w:ascii="Calibri" w:hAnsi="Calibri"/>
          <w:color w:val="FF0000"/>
          <w:szCs w:val="24"/>
        </w:rPr>
      </w:pPr>
      <w:r w:rsidRPr="007C14F9">
        <w:rPr>
          <w:rFonts w:ascii="宋体" w:hAnsi="宋体" w:hint="eastAsia"/>
          <w:szCs w:val="24"/>
        </w:rPr>
        <w:t>每答出一空给</w:t>
      </w:r>
      <w:r w:rsidRPr="007C14F9">
        <w:rPr>
          <w:rFonts w:ascii="Calibri" w:hAnsi="Calibri" w:hint="eastAsia"/>
          <w:szCs w:val="24"/>
        </w:rPr>
        <w:t>1</w:t>
      </w:r>
      <w:r w:rsidRPr="007C14F9">
        <w:rPr>
          <w:rFonts w:ascii="宋体" w:hAnsi="宋体" w:hint="eastAsia"/>
          <w:szCs w:val="24"/>
        </w:rPr>
        <w:t>分</w:t>
      </w:r>
      <w:r w:rsidRPr="007C14F9">
        <w:rPr>
          <w:rFonts w:ascii="Calibri" w:hAnsi="Calibri" w:hint="eastAsia"/>
          <w:szCs w:val="24"/>
        </w:rPr>
        <w:t>,</w:t>
      </w:r>
      <w:r w:rsidRPr="007C14F9">
        <w:rPr>
          <w:rFonts w:ascii="宋体" w:hAnsi="宋体" w:hint="eastAsia"/>
          <w:szCs w:val="24"/>
        </w:rPr>
        <w:t>有错别字则该空不给分</w:t>
      </w:r>
      <w:r w:rsidRPr="00F75980">
        <w:rPr>
          <w:rFonts w:ascii="宋体" w:hAnsi="宋体" w:hint="eastAsia"/>
          <w:szCs w:val="24"/>
        </w:rPr>
        <w:t>。</w:t>
      </w:r>
    </w:p>
    <w:p w14:paraId="14E0ABA8" w14:textId="76E7976E" w:rsidR="00603F9E" w:rsidRPr="008D6DE8" w:rsidRDefault="00603F9E" w:rsidP="003F0518">
      <w:pPr>
        <w:widowControl w:val="0"/>
        <w:spacing w:before="360" w:after="240" w:line="360" w:lineRule="auto"/>
        <w:ind w:firstLineChars="0" w:firstLine="0"/>
        <w:jc w:val="center"/>
        <w:outlineLvl w:val="2"/>
        <w:rPr>
          <w:rFonts w:ascii="黑体" w:eastAsia="黑体" w:hAnsi="黑体"/>
          <w:b/>
          <w:spacing w:val="10"/>
          <w:kern w:val="2"/>
          <w:sz w:val="36"/>
          <w:szCs w:val="36"/>
        </w:rPr>
      </w:pPr>
      <w:r w:rsidRPr="008D6DE8">
        <w:rPr>
          <w:rFonts w:ascii="黑体" w:eastAsia="黑体" w:hAnsi="黑体" w:cs="宋体" w:hint="eastAsia"/>
          <w:b/>
          <w:spacing w:val="10"/>
          <w:kern w:val="2"/>
          <w:sz w:val="36"/>
          <w:szCs w:val="36"/>
        </w:rPr>
        <w:t>第</w:t>
      </w:r>
      <w:r w:rsidRPr="008D6DE8">
        <w:rPr>
          <w:rFonts w:asciiTheme="majorEastAsia" w:eastAsiaTheme="majorEastAsia" w:hAnsiTheme="majorEastAsia"/>
          <w:b/>
          <w:spacing w:val="10"/>
          <w:kern w:val="2"/>
          <w:sz w:val="36"/>
          <w:szCs w:val="36"/>
        </w:rPr>
        <w:t>II</w:t>
      </w:r>
      <w:r w:rsidRPr="008D6DE8">
        <w:rPr>
          <w:rFonts w:ascii="黑体" w:eastAsia="黑体" w:hAnsi="黑体" w:cs="宋体" w:hint="eastAsia"/>
          <w:b/>
          <w:spacing w:val="10"/>
          <w:kern w:val="2"/>
          <w:sz w:val="36"/>
          <w:szCs w:val="36"/>
        </w:rPr>
        <w:t>卷</w:t>
      </w:r>
      <w:r w:rsidRPr="008D6DE8">
        <w:rPr>
          <w:rFonts w:ascii="黑体" w:eastAsia="黑体" w:hAnsi="黑体" w:cs="宋体"/>
          <w:b/>
          <w:spacing w:val="10"/>
          <w:kern w:val="2"/>
          <w:sz w:val="36"/>
          <w:szCs w:val="36"/>
        </w:rPr>
        <w:t xml:space="preserve">  </w:t>
      </w:r>
      <w:r w:rsidRPr="008D6DE8">
        <w:rPr>
          <w:rFonts w:ascii="黑体" w:eastAsia="黑体" w:hAnsi="黑体" w:cs="宋体" w:hint="eastAsia"/>
          <w:b/>
          <w:spacing w:val="10"/>
          <w:kern w:val="2"/>
          <w:sz w:val="36"/>
          <w:szCs w:val="36"/>
        </w:rPr>
        <w:t>表达题</w:t>
      </w:r>
    </w:p>
    <w:p w14:paraId="60F94E50" w14:textId="77777777" w:rsidR="007D7A0B" w:rsidRDefault="007D7A0B" w:rsidP="003F0518">
      <w:pPr>
        <w:adjustRightInd w:val="0"/>
        <w:snapToGrid w:val="0"/>
        <w:spacing w:line="360" w:lineRule="auto"/>
        <w:ind w:left="482" w:hangingChars="200" w:hanging="482"/>
        <w:jc w:val="both"/>
        <w:rPr>
          <w:rFonts w:eastAsia="黑体"/>
          <w:b/>
          <w:bCs/>
          <w:kern w:val="2"/>
          <w:sz w:val="24"/>
        </w:rPr>
      </w:pPr>
      <w:r w:rsidRPr="007D7A0B">
        <w:rPr>
          <w:rFonts w:eastAsia="黑体" w:hint="eastAsia"/>
          <w:b/>
          <w:bCs/>
          <w:kern w:val="2"/>
          <w:sz w:val="24"/>
        </w:rPr>
        <w:t>三、（</w:t>
      </w:r>
      <w:r w:rsidRPr="007D7A0B">
        <w:rPr>
          <w:rFonts w:eastAsia="黑体" w:hint="eastAsia"/>
          <w:b/>
          <w:bCs/>
          <w:kern w:val="2"/>
          <w:sz w:val="24"/>
        </w:rPr>
        <w:t>2017</w:t>
      </w:r>
      <w:r w:rsidRPr="007D7A0B">
        <w:rPr>
          <w:rFonts w:eastAsia="黑体" w:hint="eastAsia"/>
          <w:b/>
          <w:bCs/>
          <w:kern w:val="2"/>
          <w:sz w:val="24"/>
        </w:rPr>
        <w:t>莆田六中）语言文字运用（</w:t>
      </w:r>
      <w:r w:rsidRPr="007D7A0B">
        <w:rPr>
          <w:rFonts w:eastAsia="黑体" w:hint="eastAsia"/>
          <w:b/>
          <w:bCs/>
          <w:kern w:val="2"/>
          <w:sz w:val="24"/>
        </w:rPr>
        <w:t>20</w:t>
      </w:r>
      <w:r w:rsidRPr="007D7A0B">
        <w:rPr>
          <w:rFonts w:eastAsia="黑体" w:hint="eastAsia"/>
          <w:b/>
          <w:bCs/>
          <w:kern w:val="2"/>
          <w:sz w:val="24"/>
        </w:rPr>
        <w:t>分）</w:t>
      </w:r>
    </w:p>
    <w:p w14:paraId="36814431" w14:textId="7396AF48" w:rsidR="008E1528" w:rsidRPr="008E1528" w:rsidRDefault="008E1528" w:rsidP="003F0518">
      <w:pPr>
        <w:adjustRightInd w:val="0"/>
        <w:snapToGrid w:val="0"/>
        <w:spacing w:line="360" w:lineRule="auto"/>
        <w:ind w:left="460" w:hangingChars="200" w:hanging="460"/>
        <w:jc w:val="both"/>
        <w:rPr>
          <w:rFonts w:ascii="宋体" w:hAnsi="宋体"/>
          <w:spacing w:val="10"/>
          <w:kern w:val="2"/>
        </w:rPr>
      </w:pPr>
      <w:r w:rsidRPr="008E1528">
        <w:rPr>
          <w:snapToGrid w:val="0"/>
          <w:spacing w:val="10"/>
        </w:rPr>
        <w:t>17</w:t>
      </w:r>
      <w:r w:rsidRPr="008E1528">
        <w:rPr>
          <w:rFonts w:hint="eastAsia"/>
          <w:snapToGrid w:val="0"/>
          <w:spacing w:val="10"/>
        </w:rPr>
        <w:t>．</w:t>
      </w:r>
      <w:r w:rsidRPr="008E1528">
        <w:rPr>
          <w:rFonts w:ascii="宋体" w:hAnsi="宋体" w:hint="eastAsia"/>
          <w:spacing w:val="10"/>
          <w:kern w:val="2"/>
        </w:rPr>
        <w:t>下列各句中，加点的成语使用不恰当的两项是（</w:t>
      </w:r>
      <w:r w:rsidRPr="008E1528">
        <w:rPr>
          <w:snapToGrid w:val="0"/>
          <w:spacing w:val="10"/>
        </w:rPr>
        <w:t>4</w:t>
      </w:r>
      <w:r w:rsidRPr="008E1528">
        <w:rPr>
          <w:rFonts w:ascii="宋体" w:hAnsi="宋体" w:hint="eastAsia"/>
          <w:spacing w:val="10"/>
          <w:kern w:val="2"/>
        </w:rPr>
        <w:t>分）</w:t>
      </w:r>
      <w:r w:rsidR="007D7A0B" w:rsidRPr="00F319D7">
        <w:rPr>
          <w:rFonts w:hint="eastAsia"/>
          <w:spacing w:val="10"/>
          <w:kern w:val="2"/>
        </w:rPr>
        <w:t>（</w:t>
      </w:r>
      <w:r w:rsidR="007D7A0B" w:rsidRPr="00F319D7">
        <w:rPr>
          <w:spacing w:val="10"/>
          <w:kern w:val="2"/>
        </w:rPr>
        <w:t xml:space="preserve">     </w:t>
      </w:r>
      <w:r w:rsidR="007D7A0B" w:rsidRPr="00F319D7">
        <w:rPr>
          <w:rFonts w:hint="eastAsia"/>
          <w:spacing w:val="10"/>
          <w:kern w:val="2"/>
        </w:rPr>
        <w:t>）（</w:t>
      </w:r>
      <w:r w:rsidR="007D7A0B" w:rsidRPr="00F319D7">
        <w:rPr>
          <w:spacing w:val="10"/>
          <w:kern w:val="2"/>
        </w:rPr>
        <w:t xml:space="preserve">     </w:t>
      </w:r>
      <w:r w:rsidR="007D7A0B" w:rsidRPr="00F319D7">
        <w:rPr>
          <w:rFonts w:hint="eastAsia"/>
          <w:spacing w:val="10"/>
          <w:kern w:val="2"/>
        </w:rPr>
        <w:t>）</w:t>
      </w:r>
    </w:p>
    <w:p w14:paraId="5CA4DCAA" w14:textId="4BC9C24B" w:rsidR="007D7A0B" w:rsidRPr="007D7A0B" w:rsidRDefault="007D7A0B" w:rsidP="007D7A0B">
      <w:pPr>
        <w:snapToGrid w:val="0"/>
        <w:spacing w:line="360" w:lineRule="auto"/>
        <w:ind w:firstLineChars="200" w:firstLine="420"/>
      </w:pPr>
      <w:r w:rsidRPr="007D7A0B">
        <w:rPr>
          <w:rFonts w:hint="eastAsia"/>
        </w:rPr>
        <w:t>A</w:t>
      </w:r>
      <w:r w:rsidRPr="007C14F9">
        <w:rPr>
          <w:rFonts w:hint="eastAsia"/>
          <w:kern w:val="2"/>
        </w:rPr>
        <w:t>．</w:t>
      </w:r>
      <w:r w:rsidRPr="007D7A0B">
        <w:rPr>
          <w:rFonts w:hint="eastAsia"/>
        </w:rPr>
        <w:t>每当春节回乡探亲，我发现农村打麻将现象</w:t>
      </w:r>
      <w:r w:rsidRPr="007D7A0B">
        <w:rPr>
          <w:rFonts w:hint="eastAsia"/>
          <w:em w:val="dot"/>
        </w:rPr>
        <w:t>蔚然成风</w:t>
      </w:r>
      <w:r w:rsidRPr="007D7A0B">
        <w:rPr>
          <w:rFonts w:hint="eastAsia"/>
        </w:rPr>
        <w:t>，这种现象令人担忧。</w:t>
      </w:r>
    </w:p>
    <w:p w14:paraId="3BB23E2C" w14:textId="39BE2C16" w:rsidR="007D7A0B" w:rsidRPr="007D7A0B" w:rsidRDefault="007D7A0B" w:rsidP="007D7A0B">
      <w:pPr>
        <w:snapToGrid w:val="0"/>
        <w:spacing w:line="360" w:lineRule="auto"/>
        <w:ind w:leftChars="200" w:left="735" w:hangingChars="150" w:hanging="315"/>
      </w:pPr>
      <w:r w:rsidRPr="007D7A0B">
        <w:rPr>
          <w:rFonts w:hint="eastAsia"/>
        </w:rPr>
        <w:t>B</w:t>
      </w:r>
      <w:r w:rsidRPr="007C14F9">
        <w:rPr>
          <w:rFonts w:hint="eastAsia"/>
          <w:kern w:val="2"/>
        </w:rPr>
        <w:t>．</w:t>
      </w:r>
      <w:r w:rsidRPr="007D7A0B">
        <w:rPr>
          <w:rFonts w:hint="eastAsia"/>
        </w:rPr>
        <w:t>我们在欣赏《前赤壁赋》的华美华辞时，如果不能深入理解其中蕴涵的哲理，从而进一步领略苏东坡自由的精神境界，则恐有</w:t>
      </w:r>
      <w:r w:rsidRPr="007D7A0B">
        <w:rPr>
          <w:rFonts w:hint="eastAsia"/>
          <w:em w:val="dot"/>
        </w:rPr>
        <w:t>买椟还珠</w:t>
      </w:r>
      <w:r w:rsidRPr="007D7A0B">
        <w:rPr>
          <w:rFonts w:hint="eastAsia"/>
        </w:rPr>
        <w:t>之憾。</w:t>
      </w:r>
    </w:p>
    <w:p w14:paraId="400804B6" w14:textId="674ECECC" w:rsidR="007D7A0B" w:rsidRPr="007D7A0B" w:rsidRDefault="007D7A0B" w:rsidP="007D7A0B">
      <w:pPr>
        <w:snapToGrid w:val="0"/>
        <w:spacing w:line="360" w:lineRule="auto"/>
        <w:ind w:leftChars="200" w:left="735" w:hangingChars="150" w:hanging="315"/>
      </w:pPr>
      <w:r w:rsidRPr="007D7A0B">
        <w:rPr>
          <w:rFonts w:hint="eastAsia"/>
        </w:rPr>
        <w:t>C</w:t>
      </w:r>
      <w:r w:rsidRPr="007C14F9">
        <w:rPr>
          <w:rFonts w:hint="eastAsia"/>
          <w:kern w:val="2"/>
        </w:rPr>
        <w:t>．</w:t>
      </w:r>
      <w:r w:rsidRPr="007D7A0B">
        <w:rPr>
          <w:rFonts w:hint="eastAsia"/>
        </w:rPr>
        <w:t>一项社会调查显示，如果丈夫的收入低于妻子，一部分男性难免会</w:t>
      </w:r>
      <w:r w:rsidRPr="007D7A0B">
        <w:rPr>
          <w:rFonts w:hint="eastAsia"/>
          <w:em w:val="dot"/>
        </w:rPr>
        <w:t>自惭形秽</w:t>
      </w:r>
      <w:r w:rsidRPr="007D7A0B">
        <w:rPr>
          <w:rFonts w:hint="eastAsia"/>
        </w:rPr>
        <w:t>，甚至无端地对自己进行心理折磨。</w:t>
      </w:r>
    </w:p>
    <w:p w14:paraId="0EA99515" w14:textId="6C808E66" w:rsidR="007D7A0B" w:rsidRPr="007D7A0B" w:rsidRDefault="007D7A0B" w:rsidP="007D7A0B">
      <w:pPr>
        <w:snapToGrid w:val="0"/>
        <w:spacing w:line="360" w:lineRule="auto"/>
        <w:ind w:leftChars="200" w:left="735" w:hangingChars="150" w:hanging="315"/>
      </w:pPr>
      <w:r w:rsidRPr="007D7A0B">
        <w:rPr>
          <w:rFonts w:hint="eastAsia"/>
        </w:rPr>
        <w:t>D</w:t>
      </w:r>
      <w:r w:rsidRPr="007C14F9">
        <w:rPr>
          <w:rFonts w:hint="eastAsia"/>
          <w:kern w:val="2"/>
        </w:rPr>
        <w:t>．</w:t>
      </w:r>
      <w:r w:rsidRPr="007D7A0B">
        <w:rPr>
          <w:rFonts w:hint="eastAsia"/>
        </w:rPr>
        <w:t>对待野生动物，我们再也不能像过去那样“</w:t>
      </w:r>
      <w:r w:rsidRPr="007D7A0B">
        <w:rPr>
          <w:rFonts w:hint="eastAsia"/>
          <w:em w:val="dot"/>
        </w:rPr>
        <w:t>为渊驱鱼</w:t>
      </w:r>
      <w:r w:rsidRPr="007D7A0B">
        <w:rPr>
          <w:rFonts w:hint="eastAsia"/>
        </w:rPr>
        <w:t>，</w:t>
      </w:r>
      <w:r w:rsidRPr="007D7A0B">
        <w:rPr>
          <w:rFonts w:hint="eastAsia"/>
          <w:em w:val="dot"/>
        </w:rPr>
        <w:t>为丛驱雀</w:t>
      </w:r>
      <w:r w:rsidRPr="007D7A0B">
        <w:t>”</w:t>
      </w:r>
      <w:r w:rsidRPr="007D7A0B">
        <w:rPr>
          <w:rFonts w:hint="eastAsia"/>
        </w:rPr>
        <w:t>，赶尽杀绝，只顾眼前利益了。</w:t>
      </w:r>
    </w:p>
    <w:p w14:paraId="1AC90DBD" w14:textId="30F07035" w:rsidR="007D7A0B" w:rsidRPr="007D7A0B" w:rsidRDefault="007D7A0B" w:rsidP="007D7A0B">
      <w:pPr>
        <w:snapToGrid w:val="0"/>
        <w:spacing w:line="360" w:lineRule="auto"/>
        <w:ind w:firstLineChars="200" w:firstLine="420"/>
      </w:pPr>
      <w:r w:rsidRPr="007D7A0B">
        <w:rPr>
          <w:rFonts w:hint="eastAsia"/>
        </w:rPr>
        <w:t>E</w:t>
      </w:r>
      <w:r w:rsidRPr="007C14F9">
        <w:rPr>
          <w:rFonts w:hint="eastAsia"/>
          <w:kern w:val="2"/>
        </w:rPr>
        <w:t>．</w:t>
      </w:r>
      <w:r w:rsidRPr="007D7A0B">
        <w:rPr>
          <w:rFonts w:hint="eastAsia"/>
        </w:rPr>
        <w:t>那时的大宋</w:t>
      </w:r>
      <w:r w:rsidRPr="007D7A0B">
        <w:rPr>
          <w:rFonts w:hint="eastAsia"/>
          <w:em w:val="dot"/>
        </w:rPr>
        <w:t>河清海晏</w:t>
      </w:r>
      <w:r w:rsidRPr="007D7A0B">
        <w:rPr>
          <w:rFonts w:hint="eastAsia"/>
        </w:rPr>
        <w:t>，风调雨顺，朝</w:t>
      </w:r>
      <w:r w:rsidRPr="007D7A0B">
        <w:rPr>
          <w:rFonts w:hint="eastAsia"/>
          <w:noProof/>
        </w:rPr>
        <w:drawing>
          <wp:inline distT="0" distB="0" distL="0" distR="0" wp14:anchorId="421C8EF3" wp14:editId="7C85C66A">
            <wp:extent cx="19050" cy="19050"/>
            <wp:effectExtent l="0" t="0" r="0" b="0"/>
            <wp:docPr id="20" name="图片 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学科网(www.zxxk.com)--教育资源门户，提供试卷、教案、课件、论文、素材及各类教学资源下载，还有大量而丰富的教学相关资讯！"/>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D7A0B">
        <w:rPr>
          <w:rFonts w:hint="eastAsia"/>
        </w:rPr>
        <w:t>廷偃武修文，百姓生活无忧，经济文化高度发达。</w:t>
      </w:r>
    </w:p>
    <w:p w14:paraId="67BB8C9A" w14:textId="78167DC6" w:rsidR="008E1528" w:rsidRPr="007D7A0B" w:rsidRDefault="008E1528" w:rsidP="007D7A0B">
      <w:pPr>
        <w:snapToGrid w:val="0"/>
        <w:spacing w:line="360" w:lineRule="auto"/>
        <w:ind w:left="920" w:hangingChars="400" w:hanging="920"/>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解析</w:t>
      </w:r>
      <w:r w:rsidRPr="008D6DE8">
        <w:rPr>
          <w:rFonts w:eastAsiaTheme="minorEastAsia" w:hint="eastAsia"/>
          <w:color w:val="FF0000"/>
          <w:spacing w:val="10"/>
          <w:kern w:val="2"/>
          <w:szCs w:val="20"/>
        </w:rPr>
        <w:t>】</w:t>
      </w:r>
      <w:r w:rsidR="007D7A0B" w:rsidRPr="007D7A0B">
        <w:rPr>
          <w:rFonts w:hint="eastAsia"/>
        </w:rPr>
        <w:t>蔚然成风：蔚然：草木茂盛的样子。指一件事情逐渐发展盛行，形成一种良好风气。褒义词。感情色彩有误。买椟还珠：椟：木匣；珠：珍珠。买下木匣，退还了珍珠。比喻没有眼力，取舍不当。使用正确。自惭形秽：形秽：形态丑陋，引伸为缺点。因为自己不如别人而感到惭愧。使用正确。为渊驱鱼，为丛驱雀：把鱼赶到深渊里，把鸟雀赶到密林里。比喻不善于团结人，把可以依靠的力量赶到对方那里。比喻为政不善，人心涣散，使百姓投向敌方。词义误用。河清海晏：黄河水清了，大海没有浪了。比喻天下太平。使用</w:t>
      </w:r>
      <w:r w:rsidR="007D7A0B" w:rsidRPr="007D7A0B">
        <w:rPr>
          <w:rFonts w:hint="eastAsia"/>
        </w:rPr>
        <w:t xml:space="preserve"> </w:t>
      </w:r>
      <w:r w:rsidR="007D7A0B" w:rsidRPr="007D7A0B">
        <w:rPr>
          <w:rFonts w:hint="eastAsia"/>
        </w:rPr>
        <w:t>正确。</w:t>
      </w:r>
    </w:p>
    <w:p w14:paraId="1334B2C9" w14:textId="14227D1E" w:rsidR="008E1528" w:rsidRPr="007D7A0B" w:rsidRDefault="008E1528" w:rsidP="007D7A0B">
      <w:pPr>
        <w:snapToGrid w:val="0"/>
        <w:spacing w:line="360" w:lineRule="auto"/>
        <w:ind w:firstLineChars="0" w:firstLine="0"/>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答案</w:t>
      </w:r>
      <w:r w:rsidRPr="008D6DE8">
        <w:rPr>
          <w:rFonts w:eastAsiaTheme="minorEastAsia" w:hint="eastAsia"/>
          <w:color w:val="FF0000"/>
          <w:spacing w:val="10"/>
          <w:kern w:val="2"/>
          <w:szCs w:val="20"/>
        </w:rPr>
        <w:t>】</w:t>
      </w:r>
      <w:r w:rsidR="007D7A0B" w:rsidRPr="007D7A0B">
        <w:rPr>
          <w:rFonts w:hint="eastAsia"/>
        </w:rPr>
        <w:t>A  D</w:t>
      </w:r>
    </w:p>
    <w:p w14:paraId="16F46340" w14:textId="1D117686" w:rsidR="008E1528" w:rsidRPr="008E1528" w:rsidRDefault="008E1528" w:rsidP="003F0518">
      <w:pPr>
        <w:adjustRightInd w:val="0"/>
        <w:snapToGrid w:val="0"/>
        <w:spacing w:line="360" w:lineRule="auto"/>
        <w:ind w:left="460" w:hangingChars="200" w:hanging="460"/>
        <w:rPr>
          <w:snapToGrid w:val="0"/>
          <w:spacing w:val="10"/>
        </w:rPr>
      </w:pPr>
      <w:r w:rsidRPr="008E1528">
        <w:rPr>
          <w:snapToGrid w:val="0"/>
          <w:spacing w:val="10"/>
        </w:rPr>
        <w:t>18</w:t>
      </w:r>
      <w:r w:rsidRPr="008E1528">
        <w:rPr>
          <w:rFonts w:ascii="宋体" w:hAnsi="宋体" w:cs="宋体" w:hint="eastAsia"/>
          <w:snapToGrid w:val="0"/>
          <w:spacing w:val="10"/>
        </w:rPr>
        <w:t>．</w:t>
      </w:r>
      <w:r w:rsidRPr="008E1528">
        <w:rPr>
          <w:rFonts w:hint="eastAsia"/>
          <w:snapToGrid w:val="0"/>
          <w:spacing w:val="10"/>
        </w:rPr>
        <w:t>下列各句中，没有语病的一句是（</w:t>
      </w:r>
      <w:r w:rsidRPr="008E1528">
        <w:rPr>
          <w:snapToGrid w:val="0"/>
          <w:spacing w:val="10"/>
        </w:rPr>
        <w:t>3</w:t>
      </w:r>
      <w:r w:rsidRPr="008E1528">
        <w:rPr>
          <w:rFonts w:hint="eastAsia"/>
          <w:snapToGrid w:val="0"/>
          <w:spacing w:val="10"/>
        </w:rPr>
        <w:t>分）</w:t>
      </w:r>
      <w:r w:rsidR="007D7A0B" w:rsidRPr="00F319D7">
        <w:rPr>
          <w:rFonts w:hint="eastAsia"/>
          <w:spacing w:val="10"/>
          <w:kern w:val="2"/>
        </w:rPr>
        <w:t>（</w:t>
      </w:r>
      <w:r w:rsidR="007D7A0B" w:rsidRPr="00F319D7">
        <w:rPr>
          <w:spacing w:val="10"/>
          <w:kern w:val="2"/>
        </w:rPr>
        <w:t xml:space="preserve">     </w:t>
      </w:r>
      <w:r w:rsidR="007D7A0B" w:rsidRPr="00F319D7">
        <w:rPr>
          <w:rFonts w:hint="eastAsia"/>
          <w:spacing w:val="10"/>
          <w:kern w:val="2"/>
        </w:rPr>
        <w:t>）</w:t>
      </w:r>
    </w:p>
    <w:p w14:paraId="2E982902" w14:textId="77777777" w:rsidR="007D7A0B" w:rsidRPr="007D7A0B" w:rsidRDefault="007D7A0B" w:rsidP="007D7A0B">
      <w:pPr>
        <w:snapToGrid w:val="0"/>
        <w:spacing w:line="360" w:lineRule="auto"/>
        <w:ind w:leftChars="200" w:left="840" w:hangingChars="200" w:hanging="420"/>
      </w:pPr>
      <w:r w:rsidRPr="007D7A0B">
        <w:lastRenderedPageBreak/>
        <w:t>A</w:t>
      </w:r>
      <w:r w:rsidRPr="007D7A0B">
        <w:t>．</w:t>
      </w:r>
      <w:r w:rsidRPr="007D7A0B">
        <w:t>“</w:t>
      </w:r>
      <w:r w:rsidRPr="007D7A0B">
        <w:t>工匠精神</w:t>
      </w:r>
      <w:r w:rsidRPr="007D7A0B">
        <w:t>”</w:t>
      </w:r>
      <w:r w:rsidRPr="007D7A0B">
        <w:t>出现在政府工作报告上，其含义不仅仅是让制造业由</w:t>
      </w:r>
      <w:r w:rsidRPr="007D7A0B">
        <w:t>“</w:t>
      </w:r>
      <w:r w:rsidRPr="007D7A0B">
        <w:t>中国制造</w:t>
      </w:r>
      <w:r w:rsidRPr="007D7A0B">
        <w:t>”</w:t>
      </w:r>
      <w:r w:rsidRPr="007D7A0B">
        <w:t>走向</w:t>
      </w:r>
      <w:r w:rsidRPr="007D7A0B">
        <w:t>“</w:t>
      </w:r>
      <w:r w:rsidRPr="007D7A0B">
        <w:t>精品创造</w:t>
      </w:r>
      <w:r w:rsidRPr="007D7A0B">
        <w:t>”</w:t>
      </w:r>
      <w:r w:rsidRPr="007D7A0B">
        <w:t>，它更深远的意义在于，让国人重温传统。</w:t>
      </w:r>
      <w:r w:rsidRPr="007D7A0B">
        <w:t xml:space="preserve">  </w:t>
      </w:r>
    </w:p>
    <w:p w14:paraId="1E69F17E" w14:textId="77777777" w:rsidR="007D7A0B" w:rsidRPr="007D7A0B" w:rsidRDefault="007D7A0B" w:rsidP="007D7A0B">
      <w:pPr>
        <w:snapToGrid w:val="0"/>
        <w:spacing w:line="360" w:lineRule="auto"/>
        <w:ind w:leftChars="200" w:left="840" w:hangingChars="200" w:hanging="420"/>
      </w:pPr>
      <w:r w:rsidRPr="007D7A0B">
        <w:t>B</w:t>
      </w:r>
      <w:r w:rsidRPr="007D7A0B">
        <w:t>．</w:t>
      </w:r>
      <w:r w:rsidRPr="007D7A0B">
        <w:t>2016</w:t>
      </w:r>
      <w:r w:rsidRPr="007D7A0B">
        <w:t>彩色跑悉尼站开跑，吸引了近千人参加，彩色跑也被称为地球上最欢乐的</w:t>
      </w:r>
      <w:r w:rsidRPr="007D7A0B">
        <w:t>5</w:t>
      </w:r>
      <w:r w:rsidRPr="007D7A0B">
        <w:t>公里跑，是一项崇尚健康、快乐和彰显自我的跑步活动。</w:t>
      </w:r>
    </w:p>
    <w:p w14:paraId="6162385A" w14:textId="77777777" w:rsidR="007D7A0B" w:rsidRPr="007D7A0B" w:rsidRDefault="007D7A0B" w:rsidP="007D7A0B">
      <w:pPr>
        <w:snapToGrid w:val="0"/>
        <w:spacing w:line="360" w:lineRule="auto"/>
        <w:ind w:leftChars="200" w:left="735" w:hangingChars="150" w:hanging="315"/>
      </w:pPr>
      <w:r w:rsidRPr="007D7A0B">
        <w:t>C</w:t>
      </w:r>
      <w:r w:rsidRPr="007D7A0B">
        <w:t>．公车改革的目的是更高效、科学地监控用车，政府机关向滴滴购买出行用车服务，旨在转变政府职能，以互联网方式管理政务的重要尝试。</w:t>
      </w:r>
    </w:p>
    <w:p w14:paraId="1018BCC6" w14:textId="0A6B8DCE" w:rsidR="007D7A0B" w:rsidRPr="007D7A0B" w:rsidRDefault="007D7A0B" w:rsidP="007D7A0B">
      <w:pPr>
        <w:snapToGrid w:val="0"/>
        <w:spacing w:line="360" w:lineRule="auto"/>
        <w:ind w:leftChars="200" w:left="840" w:hangingChars="200" w:hanging="420"/>
      </w:pPr>
      <w:r w:rsidRPr="007D7A0B">
        <w:t>D</w:t>
      </w:r>
      <w:r w:rsidRPr="007D7A0B">
        <w:t>．中国将进一步适应产业格局新变化，拓展科技进步对经济增长的贡献度，增加新的增长动力源泉，推动国民</w:t>
      </w:r>
      <w:r w:rsidRPr="007D7A0B">
        <w:rPr>
          <w:noProof/>
        </w:rPr>
        <w:drawing>
          <wp:inline distT="0" distB="0" distL="0" distR="0" wp14:anchorId="294DF40C" wp14:editId="0BB3C3CF">
            <wp:extent cx="19050" cy="19050"/>
            <wp:effectExtent l="0" t="0" r="0" b="0"/>
            <wp:docPr id="21" name="图片 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学科网(www.zxxk.com)--教育资源门户，提供试卷、教案、课件、论文、素材及各类教学资源下载，还有大量而丰富的教学相关资讯！"/>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D7A0B">
        <w:t>经济持续健康发展。</w:t>
      </w:r>
    </w:p>
    <w:p w14:paraId="2BDE3DAD" w14:textId="15C0F22C" w:rsidR="008E1528" w:rsidRPr="007D7A0B" w:rsidRDefault="008E1528" w:rsidP="007D7A0B">
      <w:pPr>
        <w:snapToGrid w:val="0"/>
        <w:spacing w:line="360" w:lineRule="auto"/>
        <w:ind w:left="920" w:hangingChars="400" w:hanging="920"/>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解析</w:t>
      </w:r>
      <w:r w:rsidRPr="008D6DE8">
        <w:rPr>
          <w:rFonts w:eastAsiaTheme="minorEastAsia" w:hint="eastAsia"/>
          <w:color w:val="FF0000"/>
          <w:spacing w:val="10"/>
          <w:kern w:val="2"/>
          <w:szCs w:val="20"/>
        </w:rPr>
        <w:t>】</w:t>
      </w:r>
      <w:r w:rsidR="007D7A0B" w:rsidRPr="007D7A0B">
        <w:rPr>
          <w:rFonts w:hint="eastAsia"/>
        </w:rPr>
        <w:t>A</w:t>
      </w:r>
      <w:r w:rsidR="007D7A0B" w:rsidRPr="007D7A0B">
        <w:rPr>
          <w:rFonts w:hint="eastAsia"/>
        </w:rPr>
        <w:t>项，语序不当，“不仅仅……更……”表递进关系，所带两个分句应对调。</w:t>
      </w:r>
      <w:r w:rsidR="007D7A0B" w:rsidRPr="007D7A0B">
        <w:rPr>
          <w:rFonts w:hint="eastAsia"/>
        </w:rPr>
        <w:t>C</w:t>
      </w:r>
      <w:r w:rsidR="007D7A0B" w:rsidRPr="007D7A0B">
        <w:rPr>
          <w:rFonts w:hint="eastAsia"/>
        </w:rPr>
        <w:t>项，句式杂糅，“旨在……的重要尝试”杂糅。</w:t>
      </w:r>
      <w:r w:rsidR="007D7A0B" w:rsidRPr="007D7A0B">
        <w:rPr>
          <w:rFonts w:hint="eastAsia"/>
        </w:rPr>
        <w:t>D</w:t>
      </w:r>
      <w:r w:rsidR="007D7A0B" w:rsidRPr="007D7A0B">
        <w:rPr>
          <w:rFonts w:hint="eastAsia"/>
        </w:rPr>
        <w:t>项，搭配不当，应为“拓展……源泉”“增加……贡献度”。</w:t>
      </w:r>
    </w:p>
    <w:p w14:paraId="53E0D0FD" w14:textId="5E2E5EAF" w:rsidR="008E1528" w:rsidRPr="007D7A0B" w:rsidRDefault="008E1528" w:rsidP="007D7A0B">
      <w:pPr>
        <w:widowControl w:val="0"/>
        <w:spacing w:line="360" w:lineRule="auto"/>
        <w:ind w:firstLineChars="0" w:firstLine="0"/>
        <w:jc w:val="both"/>
        <w:rPr>
          <w:rFonts w:eastAsiaTheme="minorEastAsia"/>
          <w:b/>
          <w:spacing w:val="10"/>
          <w:kern w:val="2"/>
          <w:szCs w:val="20"/>
        </w:rPr>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答案</w:t>
      </w:r>
      <w:r w:rsidRPr="008D6DE8">
        <w:rPr>
          <w:rFonts w:eastAsiaTheme="minorEastAsia" w:hint="eastAsia"/>
          <w:color w:val="FF0000"/>
          <w:spacing w:val="10"/>
          <w:kern w:val="2"/>
          <w:szCs w:val="20"/>
        </w:rPr>
        <w:t>】</w:t>
      </w:r>
      <w:r w:rsidR="007D7A0B" w:rsidRPr="007D7A0B">
        <w:rPr>
          <w:rFonts w:hint="eastAsia"/>
        </w:rPr>
        <w:t>B</w:t>
      </w:r>
    </w:p>
    <w:p w14:paraId="72BE57A5" w14:textId="0E7EAD9E" w:rsidR="008E1528" w:rsidRPr="008E1528" w:rsidRDefault="008E1528" w:rsidP="003F0518">
      <w:pPr>
        <w:snapToGrid w:val="0"/>
        <w:spacing w:line="360" w:lineRule="auto"/>
        <w:ind w:left="460" w:hangingChars="200" w:hanging="460"/>
        <w:rPr>
          <w:spacing w:val="10"/>
        </w:rPr>
      </w:pPr>
      <w:r w:rsidRPr="008E1528">
        <w:rPr>
          <w:snapToGrid w:val="0"/>
          <w:spacing w:val="10"/>
        </w:rPr>
        <w:t>19</w:t>
      </w:r>
      <w:r w:rsidRPr="008E1528">
        <w:rPr>
          <w:rFonts w:ascii="宋体" w:hAnsi="宋体" w:hint="eastAsia"/>
          <w:snapToGrid w:val="0"/>
          <w:spacing w:val="10"/>
        </w:rPr>
        <w:t>．</w:t>
      </w:r>
      <w:r w:rsidRPr="008E1528">
        <w:rPr>
          <w:rFonts w:hint="eastAsia"/>
          <w:spacing w:val="10"/>
        </w:rPr>
        <w:t>依次填入下面一段文字横线处的语句，衔接最恰当的一组是（</w:t>
      </w:r>
      <w:r w:rsidRPr="008E1528">
        <w:rPr>
          <w:spacing w:val="10"/>
        </w:rPr>
        <w:t>3</w:t>
      </w:r>
      <w:r w:rsidRPr="008E1528">
        <w:rPr>
          <w:rFonts w:hint="eastAsia"/>
          <w:spacing w:val="10"/>
        </w:rPr>
        <w:t>分）</w:t>
      </w:r>
      <w:r w:rsidR="00090ECB" w:rsidRPr="00F319D7">
        <w:rPr>
          <w:rFonts w:hint="eastAsia"/>
          <w:spacing w:val="10"/>
          <w:kern w:val="2"/>
        </w:rPr>
        <w:t>（</w:t>
      </w:r>
      <w:r w:rsidR="00090ECB" w:rsidRPr="00F319D7">
        <w:rPr>
          <w:spacing w:val="10"/>
          <w:kern w:val="2"/>
        </w:rPr>
        <w:t xml:space="preserve">     </w:t>
      </w:r>
      <w:r w:rsidR="00090ECB" w:rsidRPr="00F319D7">
        <w:rPr>
          <w:rFonts w:hint="eastAsia"/>
          <w:spacing w:val="10"/>
          <w:kern w:val="2"/>
        </w:rPr>
        <w:t>）</w:t>
      </w:r>
    </w:p>
    <w:p w14:paraId="6C956A62" w14:textId="77777777" w:rsidR="00C84817" w:rsidRDefault="00C84817" w:rsidP="00C84817">
      <w:pPr>
        <w:snapToGrid w:val="0"/>
        <w:spacing w:line="360" w:lineRule="auto"/>
        <w:ind w:firstLineChars="200" w:firstLine="420"/>
        <w:rPr>
          <w:bCs/>
        </w:rPr>
      </w:pPr>
      <w:r w:rsidRPr="00C84817">
        <w:rPr>
          <w:bCs/>
        </w:rPr>
        <w:t>如何弥合社会信任链条，是摆在微博面前的现实</w:t>
      </w:r>
      <w:r w:rsidRPr="00C84817">
        <w:rPr>
          <w:rFonts w:hint="eastAsia"/>
          <w:bCs/>
        </w:rPr>
        <w:t>问题</w:t>
      </w:r>
      <w:r w:rsidRPr="00C84817">
        <w:rPr>
          <w:bCs/>
        </w:rPr>
        <w:t>问</w:t>
      </w:r>
      <w:r w:rsidRPr="00C84817">
        <w:rPr>
          <w:bCs/>
          <w:u w:val="single"/>
        </w:rPr>
        <w:t> </w:t>
      </w:r>
      <w:r w:rsidRPr="00C84817">
        <w:rPr>
          <w:rFonts w:hint="eastAsia"/>
          <w:bCs/>
          <w:u w:val="single"/>
        </w:rPr>
        <w:t xml:space="preserve">     </w:t>
      </w:r>
      <w:r w:rsidRPr="00C84817">
        <w:rPr>
          <w:bCs/>
          <w:u w:val="single"/>
        </w:rPr>
        <w:t> </w:t>
      </w:r>
      <w:r w:rsidRPr="00C84817">
        <w:rPr>
          <w:bCs/>
        </w:rPr>
        <w:t>。</w:t>
      </w:r>
      <w:r w:rsidRPr="00C84817">
        <w:rPr>
          <w:bCs/>
          <w:u w:val="single"/>
        </w:rPr>
        <w:t> </w:t>
      </w:r>
      <w:r w:rsidRPr="00C84817">
        <w:rPr>
          <w:rFonts w:hint="eastAsia"/>
          <w:bCs/>
          <w:u w:val="single"/>
        </w:rPr>
        <w:t xml:space="preserve">    </w:t>
      </w:r>
      <w:r w:rsidRPr="00C84817">
        <w:rPr>
          <w:bCs/>
          <w:u w:val="single"/>
        </w:rPr>
        <w:t> </w:t>
      </w:r>
      <w:r w:rsidRPr="00C84817">
        <w:rPr>
          <w:bCs/>
        </w:rPr>
        <w:t>，</w:t>
      </w:r>
      <w:r w:rsidRPr="00C84817">
        <w:rPr>
          <w:bCs/>
          <w:u w:val="single"/>
        </w:rPr>
        <w:t> </w:t>
      </w:r>
      <w:r w:rsidRPr="00C84817">
        <w:rPr>
          <w:rFonts w:hint="eastAsia"/>
          <w:bCs/>
          <w:u w:val="single"/>
        </w:rPr>
        <w:t xml:space="preserve">    </w:t>
      </w:r>
      <w:r w:rsidRPr="00C84817">
        <w:rPr>
          <w:bCs/>
          <w:u w:val="single"/>
        </w:rPr>
        <w:t>  </w:t>
      </w:r>
      <w:r w:rsidRPr="00C84817">
        <w:rPr>
          <w:bCs/>
        </w:rPr>
        <w:t>。</w:t>
      </w:r>
    </w:p>
    <w:p w14:paraId="1613C2F2" w14:textId="3B1F328E" w:rsidR="00C84817" w:rsidRPr="00C84817" w:rsidRDefault="00C84817" w:rsidP="00C84817">
      <w:pPr>
        <w:snapToGrid w:val="0"/>
        <w:spacing w:line="360" w:lineRule="auto"/>
        <w:ind w:leftChars="200" w:left="420" w:firstLineChars="0" w:firstLine="0"/>
        <w:rPr>
          <w:bCs/>
        </w:rPr>
      </w:pPr>
      <w:r w:rsidRPr="00C84817">
        <w:rPr>
          <w:bCs/>
          <w:u w:val="single"/>
        </w:rPr>
        <w:t> </w:t>
      </w:r>
      <w:r w:rsidRPr="00C84817">
        <w:rPr>
          <w:rFonts w:hint="eastAsia"/>
          <w:bCs/>
          <w:u w:val="single"/>
        </w:rPr>
        <w:t xml:space="preserve">    </w:t>
      </w:r>
      <w:r w:rsidRPr="00C84817">
        <w:rPr>
          <w:bCs/>
          <w:u w:val="single"/>
        </w:rPr>
        <w:t>  </w:t>
      </w:r>
      <w:r w:rsidRPr="00C84817">
        <w:rPr>
          <w:bCs/>
        </w:rPr>
        <w:t>，</w:t>
      </w:r>
      <w:r w:rsidRPr="00C84817">
        <w:rPr>
          <w:bCs/>
          <w:u w:val="single"/>
        </w:rPr>
        <w:t>  </w:t>
      </w:r>
      <w:r w:rsidRPr="00C84817">
        <w:rPr>
          <w:rFonts w:hint="eastAsia"/>
          <w:bCs/>
          <w:u w:val="single"/>
        </w:rPr>
        <w:t xml:space="preserve">   </w:t>
      </w:r>
      <w:r w:rsidRPr="00C84817">
        <w:rPr>
          <w:bCs/>
          <w:u w:val="single"/>
        </w:rPr>
        <w:t>  </w:t>
      </w:r>
      <w:r w:rsidRPr="00C84817">
        <w:rPr>
          <w:bCs/>
        </w:rPr>
        <w:t>。</w:t>
      </w:r>
      <w:r w:rsidRPr="00C84817">
        <w:rPr>
          <w:bCs/>
          <w:u w:val="single"/>
        </w:rPr>
        <w:t>  </w:t>
      </w:r>
      <w:r w:rsidRPr="00C84817">
        <w:rPr>
          <w:rFonts w:hint="eastAsia"/>
          <w:bCs/>
          <w:u w:val="single"/>
        </w:rPr>
        <w:t xml:space="preserve">   </w:t>
      </w:r>
      <w:r w:rsidRPr="00C84817">
        <w:rPr>
          <w:bCs/>
          <w:u w:val="single"/>
        </w:rPr>
        <w:t>  </w:t>
      </w:r>
      <w:r w:rsidRPr="00C84817">
        <w:rPr>
          <w:bCs/>
        </w:rPr>
        <w:t>，于是，在这个时期，社会化的手段就成为治理微博乱象的</w:t>
      </w:r>
      <w:r w:rsidRPr="00C84817">
        <w:rPr>
          <w:bCs/>
        </w:rPr>
        <w:t>“</w:t>
      </w:r>
      <w:r w:rsidRPr="00C84817">
        <w:rPr>
          <w:bCs/>
        </w:rPr>
        <w:t>次优选择</w:t>
      </w:r>
      <w:r w:rsidRPr="00C84817">
        <w:rPr>
          <w:bCs/>
        </w:rPr>
        <w:t>”</w:t>
      </w:r>
      <w:r w:rsidRPr="00C84817">
        <w:rPr>
          <w:bCs/>
        </w:rPr>
        <w:t>。</w:t>
      </w:r>
    </w:p>
    <w:p w14:paraId="0F2A75D0" w14:textId="77777777" w:rsidR="00C84817" w:rsidRPr="00C84817" w:rsidRDefault="00C84817" w:rsidP="00C84817">
      <w:pPr>
        <w:snapToGrid w:val="0"/>
        <w:spacing w:line="360" w:lineRule="auto"/>
        <w:ind w:firstLineChars="200" w:firstLine="420"/>
        <w:rPr>
          <w:bCs/>
          <w:kern w:val="2"/>
        </w:rPr>
      </w:pPr>
      <w:r w:rsidRPr="00C84817">
        <w:rPr>
          <w:rFonts w:hint="eastAsia"/>
          <w:bCs/>
          <w:kern w:val="2"/>
        </w:rPr>
        <w:t>①</w:t>
      </w:r>
      <w:r w:rsidRPr="00C84817">
        <w:rPr>
          <w:bCs/>
          <w:kern w:val="2"/>
        </w:rPr>
        <w:t>从现实情况看，市场化的手段在重塑微博公信力上是不得力的</w:t>
      </w:r>
    </w:p>
    <w:p w14:paraId="6AF6735E" w14:textId="77777777" w:rsidR="00C84817" w:rsidRPr="00C84817" w:rsidRDefault="00C84817" w:rsidP="00C84817">
      <w:pPr>
        <w:snapToGrid w:val="0"/>
        <w:spacing w:line="360" w:lineRule="auto"/>
        <w:ind w:firstLineChars="200" w:firstLine="420"/>
        <w:rPr>
          <w:bCs/>
          <w:kern w:val="2"/>
        </w:rPr>
      </w:pPr>
      <w:r w:rsidRPr="00C84817">
        <w:rPr>
          <w:rFonts w:hint="eastAsia"/>
          <w:bCs/>
          <w:kern w:val="2"/>
        </w:rPr>
        <w:t>②</w:t>
      </w:r>
      <w:r w:rsidRPr="00C84817">
        <w:rPr>
          <w:bCs/>
          <w:kern w:val="2"/>
        </w:rPr>
        <w:t>人们寄希望于制度建设的得力</w:t>
      </w:r>
    </w:p>
    <w:p w14:paraId="0BB4CFF1" w14:textId="77777777" w:rsidR="00C84817" w:rsidRPr="00C84817" w:rsidRDefault="00C84817" w:rsidP="00C84817">
      <w:pPr>
        <w:snapToGrid w:val="0"/>
        <w:spacing w:line="360" w:lineRule="auto"/>
        <w:ind w:firstLineChars="200" w:firstLine="420"/>
        <w:rPr>
          <w:bCs/>
          <w:kern w:val="2"/>
        </w:rPr>
      </w:pPr>
      <w:r w:rsidRPr="00C84817">
        <w:rPr>
          <w:rFonts w:hint="eastAsia"/>
          <w:bCs/>
          <w:kern w:val="2"/>
        </w:rPr>
        <w:t>③</w:t>
      </w:r>
      <w:r w:rsidRPr="00C84817">
        <w:rPr>
          <w:bCs/>
          <w:kern w:val="2"/>
        </w:rPr>
        <w:t>可供选择的力量无外乎三种</w:t>
      </w:r>
      <w:r w:rsidRPr="00C84817">
        <w:rPr>
          <w:bCs/>
          <w:kern w:val="2"/>
        </w:rPr>
        <w:t>——</w:t>
      </w:r>
      <w:r w:rsidRPr="00C84817">
        <w:rPr>
          <w:bCs/>
          <w:kern w:val="2"/>
        </w:rPr>
        <w:t>政府、市场和社会</w:t>
      </w:r>
    </w:p>
    <w:p w14:paraId="329A0E85" w14:textId="77777777" w:rsidR="00C84817" w:rsidRPr="00C84817" w:rsidRDefault="00C84817" w:rsidP="00C84817">
      <w:pPr>
        <w:snapToGrid w:val="0"/>
        <w:spacing w:line="360" w:lineRule="auto"/>
        <w:ind w:firstLineChars="200" w:firstLine="420"/>
        <w:rPr>
          <w:bCs/>
          <w:kern w:val="2"/>
        </w:rPr>
      </w:pPr>
      <w:r w:rsidRPr="00C84817">
        <w:rPr>
          <w:rFonts w:hint="eastAsia"/>
          <w:bCs/>
          <w:kern w:val="2"/>
        </w:rPr>
        <w:t>④</w:t>
      </w:r>
      <w:r w:rsidRPr="00C84817">
        <w:rPr>
          <w:bCs/>
          <w:kern w:val="2"/>
        </w:rPr>
        <w:t>于是人们便将目光聚焦在政府和社会上，而政府理所当然成为了首选</w:t>
      </w:r>
    </w:p>
    <w:p w14:paraId="5B2BC01C" w14:textId="77777777" w:rsidR="00C84817" w:rsidRPr="00C84817" w:rsidRDefault="00C84817" w:rsidP="00C84817">
      <w:pPr>
        <w:snapToGrid w:val="0"/>
        <w:spacing w:line="360" w:lineRule="auto"/>
        <w:ind w:firstLineChars="200" w:firstLine="420"/>
        <w:rPr>
          <w:bCs/>
          <w:kern w:val="2"/>
        </w:rPr>
      </w:pPr>
      <w:r w:rsidRPr="00C84817">
        <w:rPr>
          <w:rFonts w:hint="eastAsia"/>
          <w:bCs/>
          <w:kern w:val="2"/>
        </w:rPr>
        <w:t>⑤</w:t>
      </w:r>
      <w:r w:rsidRPr="00C84817">
        <w:rPr>
          <w:bCs/>
          <w:kern w:val="2"/>
        </w:rPr>
        <w:t>然而，制度建设始终跑不过互联网传播平台的飞速发展</w:t>
      </w:r>
    </w:p>
    <w:p w14:paraId="3875CA10" w14:textId="77777777" w:rsidR="00C84817" w:rsidRPr="00C84817" w:rsidRDefault="00C84817" w:rsidP="00C84817">
      <w:pPr>
        <w:snapToGrid w:val="0"/>
        <w:spacing w:line="360" w:lineRule="auto"/>
        <w:ind w:firstLineChars="200" w:firstLine="420"/>
        <w:rPr>
          <w:bCs/>
          <w:kern w:val="2"/>
        </w:rPr>
      </w:pPr>
      <w:r w:rsidRPr="00C84817">
        <w:rPr>
          <w:rFonts w:hint="eastAsia"/>
          <w:bCs/>
          <w:kern w:val="2"/>
        </w:rPr>
        <w:t>⑥</w:t>
      </w:r>
      <w:r w:rsidRPr="00C84817">
        <w:rPr>
          <w:bCs/>
          <w:kern w:val="2"/>
        </w:rPr>
        <w:t>呼吁加强法制和信息认证机制建设，完善微博的管理办法</w:t>
      </w:r>
    </w:p>
    <w:p w14:paraId="19D5A420" w14:textId="77777777" w:rsidR="00C84817" w:rsidRPr="00C84817" w:rsidRDefault="00C84817" w:rsidP="00C84817">
      <w:pPr>
        <w:snapToGrid w:val="0"/>
        <w:spacing w:line="360" w:lineRule="auto"/>
        <w:ind w:firstLineChars="200" w:firstLine="420"/>
        <w:rPr>
          <w:bCs/>
          <w:kern w:val="2"/>
        </w:rPr>
      </w:pPr>
      <w:r w:rsidRPr="00C84817">
        <w:rPr>
          <w:bCs/>
          <w:kern w:val="2"/>
        </w:rPr>
        <w:t>A</w:t>
      </w:r>
      <w:r w:rsidRPr="00C84817">
        <w:rPr>
          <w:bCs/>
          <w:kern w:val="2"/>
        </w:rPr>
        <w:t>．</w:t>
      </w:r>
      <w:r w:rsidRPr="00C84817">
        <w:rPr>
          <w:rFonts w:hint="eastAsia"/>
          <w:bCs/>
          <w:kern w:val="2"/>
        </w:rPr>
        <w:t>④②⑥①③⑤</w:t>
      </w:r>
      <w:r w:rsidRPr="00C84817">
        <w:rPr>
          <w:bCs/>
          <w:kern w:val="2"/>
        </w:rPr>
        <w:t>  B</w:t>
      </w:r>
      <w:r w:rsidRPr="00C84817">
        <w:rPr>
          <w:bCs/>
          <w:kern w:val="2"/>
        </w:rPr>
        <w:t>．</w:t>
      </w:r>
      <w:r w:rsidRPr="00C84817">
        <w:rPr>
          <w:rFonts w:hint="eastAsia"/>
          <w:bCs/>
          <w:kern w:val="2"/>
        </w:rPr>
        <w:t>④②⑤⑥①③</w:t>
      </w:r>
      <w:r w:rsidRPr="00C84817">
        <w:rPr>
          <w:bCs/>
          <w:kern w:val="2"/>
        </w:rPr>
        <w:t>     </w:t>
      </w:r>
    </w:p>
    <w:p w14:paraId="34063113" w14:textId="77777777" w:rsidR="00C84817" w:rsidRPr="00C84817" w:rsidRDefault="00C84817" w:rsidP="00C84817">
      <w:pPr>
        <w:snapToGrid w:val="0"/>
        <w:spacing w:line="360" w:lineRule="auto"/>
        <w:ind w:firstLineChars="200" w:firstLine="420"/>
        <w:rPr>
          <w:bCs/>
          <w:kern w:val="2"/>
        </w:rPr>
      </w:pPr>
      <w:r w:rsidRPr="00C84817">
        <w:rPr>
          <w:bCs/>
          <w:kern w:val="2"/>
        </w:rPr>
        <w:t>C</w:t>
      </w:r>
      <w:r w:rsidRPr="00C84817">
        <w:rPr>
          <w:bCs/>
          <w:kern w:val="2"/>
        </w:rPr>
        <w:t>．</w:t>
      </w:r>
      <w:r w:rsidRPr="00C84817">
        <w:rPr>
          <w:rFonts w:hint="eastAsia"/>
          <w:bCs/>
          <w:kern w:val="2"/>
        </w:rPr>
        <w:t>③①④②⑥⑤</w:t>
      </w:r>
      <w:r w:rsidRPr="00C84817">
        <w:rPr>
          <w:bCs/>
          <w:kern w:val="2"/>
        </w:rPr>
        <w:t>  D</w:t>
      </w:r>
      <w:r w:rsidRPr="00C84817">
        <w:rPr>
          <w:bCs/>
          <w:kern w:val="2"/>
        </w:rPr>
        <w:t>．</w:t>
      </w:r>
      <w:r w:rsidRPr="00C84817">
        <w:rPr>
          <w:rFonts w:hint="eastAsia"/>
          <w:bCs/>
          <w:kern w:val="2"/>
        </w:rPr>
        <w:t>③①②④⑤⑥</w:t>
      </w:r>
    </w:p>
    <w:p w14:paraId="1877A982" w14:textId="20BDB08B" w:rsidR="00884398" w:rsidRPr="00C84817" w:rsidRDefault="00884398" w:rsidP="00C84817">
      <w:pPr>
        <w:snapToGrid w:val="0"/>
        <w:spacing w:line="360" w:lineRule="auto"/>
        <w:ind w:left="920" w:hangingChars="400" w:hanging="920"/>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解析</w:t>
      </w:r>
      <w:r w:rsidRPr="008D6DE8">
        <w:rPr>
          <w:rFonts w:eastAsiaTheme="minorEastAsia" w:hint="eastAsia"/>
          <w:color w:val="FF0000"/>
          <w:spacing w:val="10"/>
          <w:kern w:val="2"/>
          <w:szCs w:val="20"/>
        </w:rPr>
        <w:t>】</w:t>
      </w:r>
      <w:r w:rsidR="00C84817" w:rsidRPr="00C84817">
        <w:rPr>
          <w:rFonts w:hint="eastAsia"/>
          <w:bCs/>
        </w:rPr>
        <w:t>③</w:t>
      </w:r>
      <w:r w:rsidR="00C84817" w:rsidRPr="00C84817">
        <w:rPr>
          <w:bCs/>
        </w:rPr>
        <w:t>总说，</w:t>
      </w:r>
      <w:r w:rsidR="00C84817" w:rsidRPr="00C84817">
        <w:rPr>
          <w:rFonts w:hint="eastAsia"/>
          <w:bCs/>
        </w:rPr>
        <w:t>①</w:t>
      </w:r>
      <w:r w:rsidR="00C84817" w:rsidRPr="00C84817">
        <w:rPr>
          <w:bCs/>
        </w:rPr>
        <w:t>先说</w:t>
      </w:r>
      <w:r w:rsidR="00C84817" w:rsidRPr="00C84817">
        <w:rPr>
          <w:bCs/>
        </w:rPr>
        <w:t>“</w:t>
      </w:r>
      <w:r w:rsidR="00C84817" w:rsidRPr="00C84817">
        <w:rPr>
          <w:bCs/>
        </w:rPr>
        <w:t>市场</w:t>
      </w:r>
      <w:r w:rsidR="00C84817" w:rsidRPr="00C84817">
        <w:rPr>
          <w:bCs/>
        </w:rPr>
        <w:t>”</w:t>
      </w:r>
      <w:r w:rsidR="00C84817" w:rsidRPr="00C84817">
        <w:rPr>
          <w:bCs/>
        </w:rPr>
        <w:t>，</w:t>
      </w:r>
      <w:r w:rsidR="00C84817" w:rsidRPr="00C84817">
        <w:rPr>
          <w:rFonts w:hint="eastAsia"/>
          <w:bCs/>
        </w:rPr>
        <w:t>④</w:t>
      </w:r>
      <w:r w:rsidR="00C84817" w:rsidRPr="00C84817">
        <w:rPr>
          <w:bCs/>
        </w:rPr>
        <w:t>说</w:t>
      </w:r>
      <w:r w:rsidR="00C84817" w:rsidRPr="00C84817">
        <w:rPr>
          <w:bCs/>
        </w:rPr>
        <w:t>“</w:t>
      </w:r>
      <w:r w:rsidR="00C84817" w:rsidRPr="00C84817">
        <w:rPr>
          <w:bCs/>
        </w:rPr>
        <w:t>政府</w:t>
      </w:r>
      <w:r w:rsidR="00C84817" w:rsidRPr="00C84817">
        <w:rPr>
          <w:bCs/>
        </w:rPr>
        <w:t>”“</w:t>
      </w:r>
      <w:r w:rsidR="00C84817" w:rsidRPr="00C84817">
        <w:rPr>
          <w:bCs/>
        </w:rPr>
        <w:t>社会</w:t>
      </w:r>
      <w:r w:rsidR="00C84817" w:rsidRPr="00C84817">
        <w:rPr>
          <w:bCs/>
        </w:rPr>
        <w:t>”</w:t>
      </w:r>
      <w:r w:rsidR="00C84817" w:rsidRPr="00C84817">
        <w:rPr>
          <w:bCs/>
        </w:rPr>
        <w:t>，</w:t>
      </w:r>
      <w:r w:rsidR="00C84817" w:rsidRPr="00C84817">
        <w:rPr>
          <w:rFonts w:hint="eastAsia"/>
          <w:bCs/>
        </w:rPr>
        <w:t>②</w:t>
      </w:r>
      <w:r w:rsidR="00C84817" w:rsidRPr="00C84817">
        <w:rPr>
          <w:bCs/>
        </w:rPr>
        <w:t>承接</w:t>
      </w:r>
      <w:r w:rsidR="00C84817" w:rsidRPr="00C84817">
        <w:rPr>
          <w:bCs/>
        </w:rPr>
        <w:t>“</w:t>
      </w:r>
      <w:r w:rsidR="00C84817" w:rsidRPr="00C84817">
        <w:rPr>
          <w:bCs/>
        </w:rPr>
        <w:t>政府</w:t>
      </w:r>
      <w:r w:rsidR="00C84817" w:rsidRPr="00C84817">
        <w:rPr>
          <w:bCs/>
        </w:rPr>
        <w:t>”</w:t>
      </w:r>
      <w:r w:rsidR="00C84817" w:rsidRPr="00C84817">
        <w:rPr>
          <w:bCs/>
        </w:rPr>
        <w:t>谈</w:t>
      </w:r>
      <w:r w:rsidR="00C84817" w:rsidRPr="00C84817">
        <w:rPr>
          <w:bCs/>
        </w:rPr>
        <w:t>“</w:t>
      </w:r>
      <w:r w:rsidR="00C84817" w:rsidRPr="00C84817">
        <w:rPr>
          <w:bCs/>
        </w:rPr>
        <w:t>制度建设</w:t>
      </w:r>
      <w:r w:rsidR="00C84817" w:rsidRPr="00C84817">
        <w:rPr>
          <w:bCs/>
        </w:rPr>
        <w:t>”</w:t>
      </w:r>
      <w:r w:rsidR="00C84817" w:rsidRPr="00C84817">
        <w:rPr>
          <w:bCs/>
        </w:rPr>
        <w:t>，</w:t>
      </w:r>
      <w:r w:rsidR="00C84817" w:rsidRPr="00C84817">
        <w:rPr>
          <w:rFonts w:hint="eastAsia"/>
          <w:bCs/>
        </w:rPr>
        <w:t>⑥</w:t>
      </w:r>
      <w:r w:rsidR="00C84817" w:rsidRPr="00C84817">
        <w:rPr>
          <w:bCs/>
        </w:rPr>
        <w:t>进一步解释</w:t>
      </w:r>
      <w:r w:rsidR="00C84817" w:rsidRPr="00C84817">
        <w:rPr>
          <w:rFonts w:hint="eastAsia"/>
          <w:bCs/>
        </w:rPr>
        <w:t>②</w:t>
      </w:r>
      <w:r w:rsidR="00C84817" w:rsidRPr="00C84817">
        <w:rPr>
          <w:bCs/>
        </w:rPr>
        <w:t>，</w:t>
      </w:r>
      <w:r w:rsidR="00C84817" w:rsidRPr="00C84817">
        <w:rPr>
          <w:rFonts w:hint="eastAsia"/>
          <w:bCs/>
        </w:rPr>
        <w:t>⑤</w:t>
      </w:r>
      <w:r w:rsidR="00C84817" w:rsidRPr="00C84817">
        <w:rPr>
          <w:bCs/>
        </w:rPr>
        <w:t>由</w:t>
      </w:r>
      <w:r w:rsidR="00C84817" w:rsidRPr="00C84817">
        <w:rPr>
          <w:bCs/>
        </w:rPr>
        <w:t>“</w:t>
      </w:r>
      <w:r w:rsidR="00C84817" w:rsidRPr="00C84817">
        <w:rPr>
          <w:bCs/>
        </w:rPr>
        <w:t>制度</w:t>
      </w:r>
      <w:r w:rsidR="00C84817" w:rsidRPr="00C84817">
        <w:rPr>
          <w:bCs/>
        </w:rPr>
        <w:t>”</w:t>
      </w:r>
      <w:r w:rsidR="00C84817" w:rsidRPr="00C84817">
        <w:rPr>
          <w:bCs/>
        </w:rPr>
        <w:t>转折。所以选</w:t>
      </w:r>
      <w:r w:rsidR="00C84817" w:rsidRPr="00C84817">
        <w:rPr>
          <w:bCs/>
        </w:rPr>
        <w:t>C</w:t>
      </w:r>
      <w:r w:rsidR="00C84817" w:rsidRPr="00C84817">
        <w:rPr>
          <w:bCs/>
        </w:rPr>
        <w:t>。</w:t>
      </w:r>
    </w:p>
    <w:p w14:paraId="11878EA2" w14:textId="0473CD27" w:rsidR="00884398" w:rsidRPr="008E1528" w:rsidRDefault="00884398" w:rsidP="00C84817">
      <w:pPr>
        <w:widowControl w:val="0"/>
        <w:spacing w:line="360" w:lineRule="auto"/>
        <w:ind w:firstLineChars="0" w:firstLine="0"/>
        <w:jc w:val="both"/>
        <w:rPr>
          <w:rFonts w:eastAsiaTheme="minorEastAsia"/>
          <w:b/>
          <w:spacing w:val="10"/>
          <w:kern w:val="2"/>
          <w:szCs w:val="20"/>
        </w:rPr>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答案</w:t>
      </w:r>
      <w:r w:rsidRPr="008D6DE8">
        <w:rPr>
          <w:rFonts w:eastAsiaTheme="minorEastAsia" w:hint="eastAsia"/>
          <w:color w:val="FF0000"/>
          <w:spacing w:val="10"/>
          <w:kern w:val="2"/>
          <w:szCs w:val="20"/>
        </w:rPr>
        <w:t>】</w:t>
      </w:r>
      <w:r w:rsidR="00C84817" w:rsidRPr="00C84817">
        <w:rPr>
          <w:rFonts w:hint="eastAsia"/>
        </w:rPr>
        <w:t>C</w:t>
      </w:r>
    </w:p>
    <w:p w14:paraId="455A1369" w14:textId="77777777" w:rsidR="00884398" w:rsidRPr="00884398" w:rsidRDefault="00884398" w:rsidP="003F0518">
      <w:pPr>
        <w:shd w:val="clear" w:color="auto" w:fill="FFFFFF"/>
        <w:snapToGrid w:val="0"/>
        <w:spacing w:line="360" w:lineRule="auto"/>
        <w:ind w:left="460" w:hangingChars="200" w:hanging="460"/>
        <w:rPr>
          <w:spacing w:val="10"/>
          <w:kern w:val="2"/>
          <w:shd w:val="clear" w:color="auto" w:fill="FFFFFF"/>
        </w:rPr>
      </w:pPr>
      <w:r w:rsidRPr="00884398">
        <w:rPr>
          <w:snapToGrid w:val="0"/>
          <w:spacing w:val="10"/>
          <w:kern w:val="2"/>
        </w:rPr>
        <w:t>20</w:t>
      </w:r>
      <w:r w:rsidRPr="00884398">
        <w:rPr>
          <w:rFonts w:hint="eastAsia"/>
          <w:snapToGrid w:val="0"/>
          <w:spacing w:val="10"/>
          <w:kern w:val="2"/>
        </w:rPr>
        <w:t>．</w:t>
      </w:r>
      <w:r w:rsidRPr="00884398">
        <w:rPr>
          <w:rFonts w:hint="eastAsia"/>
          <w:spacing w:val="10"/>
          <w:kern w:val="2"/>
          <w:shd w:val="clear" w:color="auto" w:fill="FFFFFF"/>
        </w:rPr>
        <w:t>在下面一段文字横线处补写恰当的语句，使整段文字语意完整连贯，内容贴切，逻辑严密。每处不超过</w:t>
      </w:r>
      <w:r w:rsidRPr="00884398">
        <w:rPr>
          <w:spacing w:val="10"/>
          <w:kern w:val="2"/>
          <w:shd w:val="clear" w:color="auto" w:fill="FFFFFF"/>
        </w:rPr>
        <w:t>20</w:t>
      </w:r>
      <w:r w:rsidRPr="00884398">
        <w:rPr>
          <w:rFonts w:hint="eastAsia"/>
          <w:spacing w:val="10"/>
          <w:kern w:val="2"/>
          <w:shd w:val="clear" w:color="auto" w:fill="FFFFFF"/>
        </w:rPr>
        <w:t>个字。（</w:t>
      </w:r>
      <w:r w:rsidRPr="00884398">
        <w:rPr>
          <w:spacing w:val="10"/>
          <w:kern w:val="2"/>
          <w:shd w:val="clear" w:color="auto" w:fill="FFFFFF"/>
        </w:rPr>
        <w:t>4</w:t>
      </w:r>
      <w:r w:rsidRPr="00884398">
        <w:rPr>
          <w:rFonts w:hint="eastAsia"/>
          <w:spacing w:val="10"/>
          <w:kern w:val="2"/>
          <w:shd w:val="clear" w:color="auto" w:fill="FFFFFF"/>
        </w:rPr>
        <w:t>分）</w:t>
      </w:r>
    </w:p>
    <w:p w14:paraId="741F5BE6" w14:textId="77777777" w:rsidR="00C84817" w:rsidRPr="00C84817" w:rsidRDefault="00C84817" w:rsidP="00C84817">
      <w:pPr>
        <w:widowControl w:val="0"/>
        <w:adjustRightInd w:val="0"/>
        <w:snapToGrid w:val="0"/>
        <w:spacing w:line="360" w:lineRule="auto"/>
        <w:ind w:firstLineChars="200" w:firstLine="420"/>
        <w:jc w:val="both"/>
        <w:rPr>
          <w:rFonts w:eastAsia="楷体_GB2312"/>
          <w:kern w:val="4"/>
        </w:rPr>
      </w:pPr>
      <w:r w:rsidRPr="00C84817">
        <w:rPr>
          <w:rFonts w:eastAsia="楷体_GB2312" w:hint="eastAsia"/>
          <w:kern w:val="4"/>
        </w:rPr>
        <w:t>奥运会金牌无疑是某一个单项竞技的最高褒奖，这个荣誉标志了一个特殊领域的至高成就。但是，当奥运会金牌与民族国家的强大联系起来之后，</w:t>
      </w:r>
      <w:r w:rsidRPr="00C84817">
        <w:rPr>
          <w:rFonts w:eastAsia="楷体_GB2312" w:hint="eastAsia"/>
          <w:kern w:val="4"/>
        </w:rPr>
        <w:t>______</w:t>
      </w:r>
      <w:r w:rsidRPr="00C84817">
        <w:rPr>
          <w:rFonts w:eastAsia="楷体_GB2312" w:hint="eastAsia"/>
          <w:kern w:val="4"/>
        </w:rPr>
        <w:t>①</w:t>
      </w:r>
      <w:r w:rsidRPr="00C84817">
        <w:rPr>
          <w:rFonts w:eastAsia="楷体_GB2312" w:hint="eastAsia"/>
          <w:kern w:val="4"/>
        </w:rPr>
        <w:t>_______</w:t>
      </w:r>
      <w:r w:rsidRPr="00C84817">
        <w:rPr>
          <w:rFonts w:eastAsia="楷体_GB2312" w:hint="eastAsia"/>
          <w:kern w:val="4"/>
        </w:rPr>
        <w:t>。其实没有一个国际战略专家真的根据奥运会金牌榜评价每一个国家的实力；另一方面，</w:t>
      </w:r>
      <w:r w:rsidRPr="00C84817">
        <w:rPr>
          <w:rFonts w:eastAsia="楷体_GB2312" w:hint="eastAsia"/>
          <w:kern w:val="4"/>
        </w:rPr>
        <w:t>___________</w:t>
      </w:r>
      <w:r w:rsidRPr="00C84817">
        <w:rPr>
          <w:rFonts w:eastAsia="楷体_GB2312" w:hint="eastAsia"/>
          <w:kern w:val="4"/>
        </w:rPr>
        <w:t>②</w:t>
      </w:r>
      <w:r w:rsidRPr="00C84817">
        <w:rPr>
          <w:rFonts w:eastAsia="楷体_GB2312" w:hint="eastAsia"/>
          <w:kern w:val="4"/>
        </w:rPr>
        <w:t>_____</w:t>
      </w:r>
      <w:r w:rsidRPr="00C84817">
        <w:rPr>
          <w:rFonts w:eastAsia="楷体_GB2312" w:hint="eastAsia"/>
          <w:kern w:val="4"/>
        </w:rPr>
        <w:t>。一个体育项目的失守与国家领土的失守不可同日而语。一些人乐于用“国运”的盛衰比附体育竞技，</w:t>
      </w:r>
      <w:r w:rsidRPr="00C84817">
        <w:rPr>
          <w:rFonts w:eastAsia="楷体_GB2312" w:hint="eastAsia"/>
          <w:kern w:val="4"/>
        </w:rPr>
        <w:t>_____</w:t>
      </w:r>
      <w:r w:rsidRPr="00C84817">
        <w:rPr>
          <w:rFonts w:eastAsia="楷体_GB2312" w:hint="eastAsia"/>
          <w:kern w:val="4"/>
        </w:rPr>
        <w:t>③</w:t>
      </w:r>
      <w:r w:rsidRPr="00C84817">
        <w:rPr>
          <w:rFonts w:eastAsia="楷体_GB2312" w:hint="eastAsia"/>
          <w:kern w:val="4"/>
        </w:rPr>
        <w:t>_______</w:t>
      </w:r>
      <w:r w:rsidRPr="00C84817">
        <w:rPr>
          <w:rFonts w:eastAsia="楷体_GB2312" w:hint="eastAsia"/>
          <w:kern w:val="4"/>
        </w:rPr>
        <w:t>。如果乒乓球和羽毛球的盛大凯旋源于兴旺的“国运”，那么，足球与篮球的铩羽而归又算什么？</w:t>
      </w:r>
    </w:p>
    <w:p w14:paraId="069E4D9C" w14:textId="273C9372" w:rsidR="00C84817" w:rsidRPr="00C84817" w:rsidRDefault="00C84817" w:rsidP="00C84817">
      <w:pPr>
        <w:snapToGrid w:val="0"/>
        <w:spacing w:line="360" w:lineRule="auto"/>
        <w:ind w:left="920" w:hangingChars="400" w:hanging="920"/>
        <w:rPr>
          <w:rFonts w:eastAsiaTheme="minorEastAsia"/>
          <w:spacing w:val="10"/>
          <w:kern w:val="2"/>
          <w:szCs w:val="20"/>
        </w:rPr>
      </w:pPr>
      <w:r w:rsidRPr="008D6DE8">
        <w:rPr>
          <w:rFonts w:eastAsiaTheme="minorEastAsia" w:hint="eastAsia"/>
          <w:color w:val="FF0000"/>
          <w:spacing w:val="10"/>
          <w:kern w:val="2"/>
          <w:szCs w:val="20"/>
        </w:rPr>
        <w:lastRenderedPageBreak/>
        <w:t>【</w:t>
      </w:r>
      <w:r w:rsidRPr="008D6DE8">
        <w:rPr>
          <w:rFonts w:ascii="黑体" w:eastAsia="黑体" w:hAnsi="黑体" w:hint="eastAsia"/>
          <w:color w:val="FF0000"/>
          <w:spacing w:val="10"/>
          <w:kern w:val="2"/>
          <w:szCs w:val="20"/>
        </w:rPr>
        <w:t>解析</w:t>
      </w:r>
      <w:r w:rsidRPr="008D6DE8">
        <w:rPr>
          <w:rFonts w:eastAsiaTheme="minorEastAsia" w:hint="eastAsia"/>
          <w:color w:val="FF0000"/>
          <w:spacing w:val="10"/>
          <w:kern w:val="2"/>
          <w:szCs w:val="20"/>
        </w:rPr>
        <w:t>】</w:t>
      </w:r>
      <w:r w:rsidRPr="00C84817">
        <w:rPr>
          <w:rFonts w:hint="eastAsia"/>
        </w:rPr>
        <w:t>这是一道补写式的扩展语句类试题，此类试题一般可以根据上下文的语境和前后语句的句式，补写出一句合适的话即可。语句补写题，解答关键在于把握语段陈述的核心话题，梳理句间逻辑关系，依据相关提示语与相关信息提示，选用恰当的句式来表达。</w:t>
      </w:r>
      <w:r w:rsidRPr="00C84817">
        <w:rPr>
          <w:rFonts w:hint="eastAsia"/>
          <w:sz w:val="4"/>
        </w:rPr>
        <w:t>[</w:t>
      </w:r>
      <w:r w:rsidRPr="00C84817">
        <w:rPr>
          <w:rFonts w:hint="eastAsia"/>
          <w:sz w:val="4"/>
        </w:rPr>
        <w:t>来</w:t>
      </w:r>
    </w:p>
    <w:p w14:paraId="7808DE02" w14:textId="7EA4600C" w:rsidR="00E62E2A" w:rsidRPr="006C3487" w:rsidRDefault="005F7E19" w:rsidP="006C3487">
      <w:pPr>
        <w:snapToGrid w:val="0"/>
        <w:spacing w:line="360" w:lineRule="auto"/>
        <w:ind w:left="920" w:hangingChars="400" w:hanging="920"/>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答案</w:t>
      </w:r>
      <w:r w:rsidRPr="008D6DE8">
        <w:rPr>
          <w:rFonts w:eastAsiaTheme="minorEastAsia" w:hint="eastAsia"/>
          <w:color w:val="FF0000"/>
          <w:spacing w:val="10"/>
          <w:kern w:val="2"/>
          <w:szCs w:val="20"/>
        </w:rPr>
        <w:t>】</w:t>
      </w:r>
      <w:r w:rsidR="00C84817" w:rsidRPr="00C84817">
        <w:rPr>
          <w:rFonts w:hint="eastAsia"/>
        </w:rPr>
        <w:t>①我们的论述最好保持必要的谨慎；②没有必要过高地估计丢失金牌带来的损失；③这是一种不负责任的理论冒险。（意思相近即可得分）</w:t>
      </w:r>
    </w:p>
    <w:p w14:paraId="706228A4" w14:textId="16B06A09" w:rsidR="00C84817" w:rsidRPr="00C84817" w:rsidRDefault="003F0518" w:rsidP="00C84817">
      <w:pPr>
        <w:snapToGrid w:val="0"/>
        <w:spacing w:line="360" w:lineRule="auto"/>
        <w:ind w:firstLineChars="0" w:firstLine="0"/>
        <w:rPr>
          <w:color w:val="000000"/>
          <w:kern w:val="2"/>
        </w:rPr>
      </w:pPr>
      <w:r w:rsidRPr="003F0518">
        <w:rPr>
          <w:spacing w:val="10"/>
          <w:kern w:val="2"/>
          <w:szCs w:val="22"/>
        </w:rPr>
        <w:t>21</w:t>
      </w:r>
      <w:r w:rsidRPr="003F0518">
        <w:rPr>
          <w:rFonts w:hint="eastAsia"/>
          <w:spacing w:val="10"/>
          <w:kern w:val="2"/>
          <w:szCs w:val="22"/>
        </w:rPr>
        <w:t>．</w:t>
      </w:r>
      <w:r w:rsidR="00C84817" w:rsidRPr="00C84817">
        <w:rPr>
          <w:rFonts w:hint="eastAsia"/>
          <w:color w:val="000000"/>
          <w:kern w:val="2"/>
        </w:rPr>
        <w:t>下面是我国颁布的“中国人民抗日战争暨世界反法西斯战争胜利</w:t>
      </w:r>
      <w:r w:rsidR="00C84817" w:rsidRPr="00C84817">
        <w:rPr>
          <w:rFonts w:hint="eastAsia"/>
          <w:color w:val="000000"/>
          <w:kern w:val="2"/>
        </w:rPr>
        <w:t>70</w:t>
      </w:r>
      <w:r w:rsidR="00C84817" w:rsidRPr="00C84817">
        <w:rPr>
          <w:rFonts w:hint="eastAsia"/>
          <w:color w:val="000000"/>
          <w:kern w:val="2"/>
        </w:rPr>
        <w:t>周年纪念活动标识”，请写出该标</w:t>
      </w:r>
      <w:r w:rsidR="00C84817" w:rsidRPr="00C84817">
        <w:rPr>
          <w:rFonts w:hint="eastAsia"/>
          <w:noProof/>
          <w:color w:val="000000"/>
          <w:kern w:val="2"/>
        </w:rPr>
        <w:drawing>
          <wp:inline distT="0" distB="0" distL="0" distR="0" wp14:anchorId="17F014FF" wp14:editId="7592AAD3">
            <wp:extent cx="17145" cy="17145"/>
            <wp:effectExtent l="0" t="0" r="0" b="0"/>
            <wp:docPr id="22"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学科网(www.zxxk.com)--教育资源门户，提供试卷、教案、课件、论文、素材及各类教学资源下载，还有大量而丰富的教学相关资讯！"/>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00C84817" w:rsidRPr="00C84817">
        <w:rPr>
          <w:rFonts w:hint="eastAsia"/>
          <w:color w:val="000000"/>
          <w:kern w:val="2"/>
        </w:rPr>
        <w:t>识的构图要素及其寓意，要求语意简明，句子通顺，不超过</w:t>
      </w:r>
      <w:r w:rsidR="00C84817" w:rsidRPr="00C84817">
        <w:rPr>
          <w:rFonts w:hint="eastAsia"/>
          <w:color w:val="000000"/>
          <w:kern w:val="2"/>
        </w:rPr>
        <w:t>100</w:t>
      </w:r>
      <w:r w:rsidR="00C84817" w:rsidRPr="00C84817">
        <w:rPr>
          <w:rFonts w:hint="eastAsia"/>
          <w:color w:val="000000"/>
          <w:kern w:val="2"/>
        </w:rPr>
        <w:t>个字。（</w:t>
      </w:r>
      <w:r w:rsidR="00C84817" w:rsidRPr="00C84817">
        <w:rPr>
          <w:rFonts w:hint="eastAsia"/>
          <w:color w:val="000000"/>
          <w:kern w:val="2"/>
        </w:rPr>
        <w:t>6</w:t>
      </w:r>
      <w:r w:rsidR="00C84817" w:rsidRPr="00C84817">
        <w:rPr>
          <w:rFonts w:hint="eastAsia"/>
          <w:color w:val="000000"/>
          <w:kern w:val="2"/>
        </w:rPr>
        <w:t>分）</w:t>
      </w:r>
    </w:p>
    <w:p w14:paraId="1517E11E" w14:textId="110E8FA1" w:rsidR="00E62E2A" w:rsidRPr="008D6DE8" w:rsidRDefault="00C84817" w:rsidP="00C84817">
      <w:pPr>
        <w:snapToGrid w:val="0"/>
        <w:spacing w:line="360" w:lineRule="auto"/>
        <w:ind w:left="420" w:hangingChars="200" w:hanging="420"/>
        <w:jc w:val="center"/>
        <w:rPr>
          <w:rFonts w:eastAsiaTheme="minorEastAsia"/>
          <w:color w:val="FF0000"/>
          <w:spacing w:val="10"/>
          <w:kern w:val="2"/>
          <w:szCs w:val="20"/>
        </w:rPr>
      </w:pPr>
      <w:r w:rsidRPr="00C84817">
        <w:rPr>
          <w:rFonts w:eastAsiaTheme="minorEastAsia"/>
          <w:noProof/>
          <w:color w:val="FF0000"/>
          <w:spacing w:val="10"/>
          <w:kern w:val="2"/>
          <w:szCs w:val="20"/>
        </w:rPr>
        <w:drawing>
          <wp:inline distT="0" distB="0" distL="0" distR="0" wp14:anchorId="10436B79" wp14:editId="5FE5F868">
            <wp:extent cx="1545771" cy="1545771"/>
            <wp:effectExtent l="0" t="0" r="0" b="0"/>
            <wp:docPr id="24" name="图片 24" descr="C:\Users\szyy09\Desktop\c9fcc3cec3fdfc036b241b06d23f8794a4c226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zyy09\Desktop\c9fcc3cec3fdfc036b241b06d23f8794a4c2263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550" cy="1562550"/>
                    </a:xfrm>
                    <a:prstGeom prst="rect">
                      <a:avLst/>
                    </a:prstGeom>
                    <a:noFill/>
                    <a:ln>
                      <a:noFill/>
                    </a:ln>
                  </pic:spPr>
                </pic:pic>
              </a:graphicData>
            </a:graphic>
          </wp:inline>
        </w:drawing>
      </w:r>
    </w:p>
    <w:p w14:paraId="14779AF4" w14:textId="46F40DB5" w:rsidR="00090ECB" w:rsidRPr="00090ECB" w:rsidRDefault="00090ECB" w:rsidP="00090ECB">
      <w:pPr>
        <w:snapToGrid w:val="0"/>
        <w:spacing w:line="360" w:lineRule="auto"/>
        <w:ind w:left="920" w:hangingChars="400" w:hanging="920"/>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解析</w:t>
      </w:r>
      <w:r w:rsidRPr="008D6DE8">
        <w:rPr>
          <w:rFonts w:eastAsiaTheme="minorEastAsia" w:hint="eastAsia"/>
          <w:color w:val="FF0000"/>
          <w:spacing w:val="10"/>
          <w:kern w:val="2"/>
          <w:szCs w:val="20"/>
        </w:rPr>
        <w:t>】</w:t>
      </w:r>
      <w:r w:rsidRPr="00090ECB">
        <w:rPr>
          <w:rFonts w:hint="eastAsia"/>
        </w:rPr>
        <w:t>这是一道图文转换试题的图标题，此类试题一般通过分析图标中的文字、数字、字母的组合和线条、图形的变化来推出其包含的寓意。答此类题的方法是①把握图片的外形特点，注意英文大小写和变体，以及涉及的时间、事物。②说明画面要分清说明顺序：时间顺序、空间顺序、逻辑顺序。③对图片的含义要联系具体的对象做出合理的解释，不能随意的想象，要扣住图中的信息点来联想。④采用规范的说明性的语言，做到准确、简明、平实、清晰。⑤认真观察图的组成部分，力求避免遗漏内容。</w:t>
      </w:r>
    </w:p>
    <w:p w14:paraId="6B09C1C4" w14:textId="57F8B513" w:rsidR="005F7E19" w:rsidRPr="00090ECB" w:rsidRDefault="005F7E19" w:rsidP="00090ECB">
      <w:pPr>
        <w:autoSpaceDN w:val="0"/>
        <w:snapToGrid w:val="0"/>
        <w:spacing w:line="360" w:lineRule="auto"/>
        <w:ind w:left="920" w:hangingChars="400" w:hanging="920"/>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答案</w:t>
      </w:r>
      <w:r w:rsidRPr="008D6DE8">
        <w:rPr>
          <w:rFonts w:eastAsiaTheme="minorEastAsia" w:hint="eastAsia"/>
          <w:color w:val="FF0000"/>
          <w:spacing w:val="10"/>
          <w:kern w:val="2"/>
          <w:szCs w:val="20"/>
        </w:rPr>
        <w:t>】</w:t>
      </w:r>
      <w:r w:rsidR="00090ECB" w:rsidRPr="00090ECB">
        <w:rPr>
          <w:rFonts w:hint="eastAsia"/>
        </w:rPr>
        <w:t>该标识以数字“</w:t>
      </w:r>
      <w:r w:rsidR="00090ECB" w:rsidRPr="00090ECB">
        <w:rPr>
          <w:rFonts w:hint="eastAsia"/>
        </w:rPr>
        <w:t>70</w:t>
      </w:r>
      <w:r w:rsidR="00090ECB" w:rsidRPr="00090ECB">
        <w:rPr>
          <w:rFonts w:hint="eastAsia"/>
        </w:rPr>
        <w:t>”、时间“</w:t>
      </w:r>
      <w:r w:rsidR="00090ECB" w:rsidRPr="00090ECB">
        <w:rPr>
          <w:rFonts w:hint="eastAsia"/>
        </w:rPr>
        <w:t>1945-2015</w:t>
      </w:r>
      <w:r w:rsidR="00090ECB" w:rsidRPr="00090ECB">
        <w:rPr>
          <w:rFonts w:hint="eastAsia"/>
        </w:rPr>
        <w:t>”、“</w:t>
      </w:r>
      <w:r w:rsidR="00090ECB" w:rsidRPr="00090ECB">
        <w:rPr>
          <w:rFonts w:hint="eastAsia"/>
        </w:rPr>
        <w:t>V</w:t>
      </w:r>
      <w:r w:rsidR="00090ECB" w:rsidRPr="00090ECB">
        <w:rPr>
          <w:rFonts w:hint="eastAsia"/>
        </w:rPr>
        <w:t>”字型的长城、和平鸽为设计元素。（</w:t>
      </w:r>
      <w:r w:rsidR="00090ECB" w:rsidRPr="00090ECB">
        <w:rPr>
          <w:rFonts w:hint="eastAsia"/>
        </w:rPr>
        <w:t>3</w:t>
      </w:r>
      <w:r w:rsidR="00090ECB" w:rsidRPr="00090ECB">
        <w:rPr>
          <w:rFonts w:hint="eastAsia"/>
        </w:rPr>
        <w:t>分）数字、时间，代表对中国人民抗日战争胜利的庆祝；“</w:t>
      </w:r>
      <w:r w:rsidR="00090ECB" w:rsidRPr="00090ECB">
        <w:rPr>
          <w:rFonts w:hint="eastAsia"/>
        </w:rPr>
        <w:t>V</w:t>
      </w:r>
      <w:r w:rsidR="00090ECB" w:rsidRPr="00090ECB">
        <w:rPr>
          <w:rFonts w:hint="eastAsia"/>
        </w:rPr>
        <w:t>”字型的长城，象征中华民族组成钢铁长城，获得抗日战争的最终胜利；五只飞翔的和平鸽，象征和平与希望，也象征五大洲人民战后重生，飞向美好未来。（</w:t>
      </w:r>
      <w:r w:rsidR="00090ECB" w:rsidRPr="00090ECB">
        <w:rPr>
          <w:rFonts w:hint="eastAsia"/>
        </w:rPr>
        <w:t>3</w:t>
      </w:r>
      <w:r w:rsidR="00090ECB" w:rsidRPr="00090ECB">
        <w:rPr>
          <w:rFonts w:hint="eastAsia"/>
        </w:rPr>
        <w:t>分，写出两个即可）</w:t>
      </w:r>
    </w:p>
    <w:p w14:paraId="6D6E6C5F" w14:textId="77777777" w:rsidR="00090ECB" w:rsidRDefault="00090ECB" w:rsidP="003F0518">
      <w:pPr>
        <w:spacing w:line="360" w:lineRule="auto"/>
        <w:ind w:firstLineChars="0" w:firstLine="0"/>
        <w:rPr>
          <w:rFonts w:ascii="黑体" w:eastAsia="黑体" w:hAnsi="黑体"/>
          <w:b/>
          <w:bCs/>
          <w:spacing w:val="10"/>
          <w:kern w:val="2"/>
          <w:sz w:val="24"/>
        </w:rPr>
      </w:pPr>
      <w:r w:rsidRPr="00090ECB">
        <w:rPr>
          <w:rFonts w:ascii="黑体" w:eastAsia="黑体" w:hAnsi="黑体" w:hint="eastAsia"/>
          <w:b/>
          <w:bCs/>
          <w:spacing w:val="10"/>
          <w:kern w:val="2"/>
          <w:sz w:val="24"/>
        </w:rPr>
        <w:t>四、（2017巴蜀中学）作文（60分）</w:t>
      </w:r>
    </w:p>
    <w:p w14:paraId="0AAB05DA" w14:textId="77777777" w:rsidR="00090ECB" w:rsidRDefault="00090ECB" w:rsidP="00090ECB">
      <w:pPr>
        <w:shd w:val="clear" w:color="auto" w:fill="FFFFFF"/>
        <w:spacing w:line="360" w:lineRule="auto"/>
        <w:ind w:firstLineChars="0" w:firstLine="0"/>
        <w:rPr>
          <w:spacing w:val="10"/>
        </w:rPr>
      </w:pPr>
      <w:r w:rsidRPr="00090ECB">
        <w:rPr>
          <w:rFonts w:hint="eastAsia"/>
          <w:spacing w:val="10"/>
        </w:rPr>
        <w:t>22</w:t>
      </w:r>
      <w:r w:rsidRPr="00090ECB">
        <w:rPr>
          <w:rFonts w:hint="eastAsia"/>
          <w:spacing w:val="10"/>
        </w:rPr>
        <w:t>．阅读下面的材料，根据要求写一篇不少于</w:t>
      </w:r>
      <w:r w:rsidRPr="00090ECB">
        <w:rPr>
          <w:rFonts w:hint="eastAsia"/>
          <w:spacing w:val="10"/>
        </w:rPr>
        <w:t>800</w:t>
      </w:r>
      <w:r w:rsidRPr="00090ECB">
        <w:rPr>
          <w:rFonts w:hint="eastAsia"/>
          <w:spacing w:val="10"/>
        </w:rPr>
        <w:t>字的文章。（</w:t>
      </w:r>
      <w:r w:rsidRPr="00090ECB">
        <w:rPr>
          <w:rFonts w:hint="eastAsia"/>
          <w:spacing w:val="10"/>
        </w:rPr>
        <w:t>60</w:t>
      </w:r>
      <w:r w:rsidRPr="00090ECB">
        <w:rPr>
          <w:rFonts w:hint="eastAsia"/>
          <w:spacing w:val="10"/>
        </w:rPr>
        <w:t>分）</w:t>
      </w:r>
    </w:p>
    <w:p w14:paraId="70DFC65B" w14:textId="77777777" w:rsidR="00090ECB" w:rsidRPr="00090ECB" w:rsidRDefault="00090ECB" w:rsidP="00090ECB">
      <w:pPr>
        <w:widowControl w:val="0"/>
        <w:adjustRightInd w:val="0"/>
        <w:snapToGrid w:val="0"/>
        <w:spacing w:line="360" w:lineRule="auto"/>
        <w:ind w:firstLineChars="200" w:firstLine="420"/>
        <w:jc w:val="both"/>
        <w:rPr>
          <w:rFonts w:eastAsia="楷体_GB2312"/>
          <w:kern w:val="4"/>
        </w:rPr>
      </w:pPr>
      <w:r w:rsidRPr="00090ECB">
        <w:rPr>
          <w:rFonts w:eastAsia="楷体_GB2312" w:hint="eastAsia"/>
          <w:kern w:val="4"/>
        </w:rPr>
        <w:t>某报给二十岁左右的年轻人提了如下建议：</w:t>
      </w:r>
    </w:p>
    <w:p w14:paraId="53C98F63" w14:textId="77777777" w:rsidR="00090ECB" w:rsidRPr="00090ECB" w:rsidRDefault="00090ECB" w:rsidP="00090ECB">
      <w:pPr>
        <w:widowControl w:val="0"/>
        <w:adjustRightInd w:val="0"/>
        <w:snapToGrid w:val="0"/>
        <w:spacing w:line="360" w:lineRule="auto"/>
        <w:ind w:firstLineChars="200" w:firstLine="420"/>
        <w:jc w:val="both"/>
        <w:rPr>
          <w:rFonts w:eastAsia="楷体_GB2312"/>
          <w:kern w:val="4"/>
        </w:rPr>
      </w:pPr>
      <w:r w:rsidRPr="00090ECB">
        <w:rPr>
          <w:rFonts w:eastAsia="楷体_GB2312" w:hint="eastAsia"/>
          <w:kern w:val="4"/>
        </w:rPr>
        <w:t>1</w:t>
      </w:r>
      <w:r w:rsidRPr="00090ECB">
        <w:rPr>
          <w:rFonts w:eastAsia="楷体_GB2312" w:hint="eastAsia"/>
          <w:kern w:val="4"/>
        </w:rPr>
        <w:t>．要留意报纸，杂志边角处的广告。</w:t>
      </w:r>
    </w:p>
    <w:p w14:paraId="768EAC64" w14:textId="77777777" w:rsidR="00090ECB" w:rsidRPr="00090ECB" w:rsidRDefault="00090ECB" w:rsidP="00090ECB">
      <w:pPr>
        <w:widowControl w:val="0"/>
        <w:adjustRightInd w:val="0"/>
        <w:snapToGrid w:val="0"/>
        <w:spacing w:line="360" w:lineRule="auto"/>
        <w:ind w:firstLineChars="200" w:firstLine="420"/>
        <w:jc w:val="both"/>
        <w:rPr>
          <w:rFonts w:eastAsia="楷体_GB2312"/>
          <w:kern w:val="4"/>
        </w:rPr>
      </w:pPr>
      <w:r w:rsidRPr="00090ECB">
        <w:rPr>
          <w:rFonts w:eastAsia="楷体_GB2312" w:hint="eastAsia"/>
          <w:kern w:val="4"/>
        </w:rPr>
        <w:t>2</w:t>
      </w:r>
      <w:r w:rsidRPr="00090ECB">
        <w:rPr>
          <w:rFonts w:eastAsia="楷体_GB2312" w:hint="eastAsia"/>
          <w:kern w:val="4"/>
        </w:rPr>
        <w:t>．将一件电器完全分解并重新装上。</w:t>
      </w:r>
    </w:p>
    <w:p w14:paraId="5A7879F4" w14:textId="77777777" w:rsidR="00090ECB" w:rsidRPr="00090ECB" w:rsidRDefault="00090ECB" w:rsidP="00090ECB">
      <w:pPr>
        <w:widowControl w:val="0"/>
        <w:adjustRightInd w:val="0"/>
        <w:snapToGrid w:val="0"/>
        <w:spacing w:line="360" w:lineRule="auto"/>
        <w:ind w:firstLineChars="200" w:firstLine="420"/>
        <w:jc w:val="both"/>
        <w:rPr>
          <w:rFonts w:eastAsia="楷体_GB2312"/>
          <w:kern w:val="4"/>
        </w:rPr>
      </w:pPr>
      <w:r w:rsidRPr="00090ECB">
        <w:rPr>
          <w:rFonts w:eastAsia="楷体_GB2312" w:hint="eastAsia"/>
          <w:kern w:val="4"/>
        </w:rPr>
        <w:t>3</w:t>
      </w:r>
      <w:r w:rsidRPr="00090ECB">
        <w:rPr>
          <w:rFonts w:eastAsia="楷体_GB2312" w:hint="eastAsia"/>
          <w:kern w:val="4"/>
        </w:rPr>
        <w:t>．去一次最危险的职业场所。</w:t>
      </w:r>
    </w:p>
    <w:p w14:paraId="72E841F7" w14:textId="6CB660EF" w:rsidR="00136AD1" w:rsidRDefault="00090ECB" w:rsidP="00090ECB">
      <w:pPr>
        <w:spacing w:line="360" w:lineRule="auto"/>
        <w:ind w:leftChars="200" w:left="420" w:firstLineChars="0" w:firstLine="0"/>
        <w:rPr>
          <w:rFonts w:ascii="宋体" w:hAnsi="宋体" w:cs="宋体"/>
          <w:spacing w:val="10"/>
        </w:rPr>
      </w:pPr>
      <w:r w:rsidRPr="00090ECB">
        <w:rPr>
          <w:rFonts w:ascii="宋体" w:hAnsi="宋体" w:cs="宋体" w:hint="eastAsia"/>
          <w:spacing w:val="10"/>
        </w:rPr>
        <w:t>你认为以上建议中哪一条最不可思议，而又极有意义？请谈谈你的看法。要求选好角度自定立意自拟题目；不要套作，不得抄袭。</w:t>
      </w:r>
    </w:p>
    <w:p w14:paraId="734961E5" w14:textId="77777777" w:rsidR="00090ECB" w:rsidRDefault="00090ECB" w:rsidP="00090ECB">
      <w:pPr>
        <w:adjustRightInd w:val="0"/>
        <w:snapToGrid w:val="0"/>
        <w:spacing w:line="360" w:lineRule="auto"/>
        <w:ind w:firstLineChars="0" w:firstLine="0"/>
        <w:rPr>
          <w:rFonts w:eastAsiaTheme="minorEastAsia"/>
          <w:color w:val="FF0000"/>
          <w:spacing w:val="10"/>
          <w:kern w:val="2"/>
          <w:szCs w:val="20"/>
        </w:rPr>
      </w:pPr>
    </w:p>
    <w:p w14:paraId="04F9C301" w14:textId="77777777" w:rsidR="00090ECB" w:rsidRPr="00090ECB" w:rsidRDefault="00090ECB" w:rsidP="00090ECB">
      <w:pPr>
        <w:adjustRightInd w:val="0"/>
        <w:snapToGrid w:val="0"/>
        <w:spacing w:line="360" w:lineRule="auto"/>
        <w:ind w:left="920" w:hangingChars="400" w:hanging="920"/>
        <w:rPr>
          <w:bCs/>
        </w:rPr>
      </w:pPr>
      <w:r w:rsidRPr="008D6DE8">
        <w:rPr>
          <w:rFonts w:eastAsiaTheme="minorEastAsia" w:hint="eastAsia"/>
          <w:color w:val="FF0000"/>
          <w:spacing w:val="10"/>
          <w:kern w:val="2"/>
          <w:szCs w:val="20"/>
        </w:rPr>
        <w:t>【</w:t>
      </w:r>
      <w:r w:rsidRPr="008D6DE8">
        <w:rPr>
          <w:rFonts w:ascii="黑体" w:eastAsia="黑体" w:hAnsi="黑体" w:hint="eastAsia"/>
          <w:color w:val="FF0000"/>
          <w:spacing w:val="10"/>
          <w:kern w:val="2"/>
          <w:szCs w:val="20"/>
        </w:rPr>
        <w:t>解析</w:t>
      </w:r>
      <w:r w:rsidRPr="008D6DE8">
        <w:rPr>
          <w:rFonts w:eastAsiaTheme="minorEastAsia" w:hint="eastAsia"/>
          <w:color w:val="FF0000"/>
          <w:spacing w:val="10"/>
          <w:kern w:val="2"/>
          <w:szCs w:val="20"/>
        </w:rPr>
        <w:t>】</w:t>
      </w:r>
      <w:r w:rsidRPr="00090ECB">
        <w:rPr>
          <w:rFonts w:hint="eastAsia"/>
          <w:bCs/>
        </w:rPr>
        <w:t>这是一道材料作文的题目，材料很简单。选择一个适合自己的材料写作，对于材料中的现象，考生没有陌生感，熟悉并且有亲身体验，材料内容和考生的生活没有隔阂感，在阅读上也不存在障碍。如本题选择关注身边的报纸边角的广告，</w:t>
      </w:r>
      <w:r w:rsidRPr="00090ECB">
        <w:rPr>
          <w:rFonts w:hint="eastAsia"/>
        </w:rPr>
        <w:t>从某种意义上说，生活是由一个个细节组成的，我们常常为没有重视某些细节而付出惨重的代价，比如写错一</w:t>
      </w:r>
      <w:r w:rsidRPr="00090ECB">
        <w:rPr>
          <w:rFonts w:hint="eastAsia"/>
        </w:rPr>
        <w:lastRenderedPageBreak/>
        <w:t>个字，算错一个数。我们也常常为一些细节而感动，比如一句暖人心的话，一个细微的举动。细节的背后是人生，是情感，是事业。“泰山不拒细壤，故能成其高；江海不择细流，故能就其深。”说的就是细节的重要性。</w:t>
      </w:r>
      <w:r w:rsidRPr="00090ECB">
        <w:rPr>
          <w:rFonts w:hint="eastAsia"/>
          <w:bCs/>
        </w:rPr>
        <w:t>只要有自己的观点和思考，能够自圆其说即可。在行文中注意结构的清晰，观点的明确，没有牵强的痕迹。</w:t>
      </w:r>
    </w:p>
    <w:p w14:paraId="2BB1A018" w14:textId="311D1AF4" w:rsidR="00090ECB" w:rsidRPr="00090ECB" w:rsidRDefault="00090ECB" w:rsidP="00090ECB">
      <w:pPr>
        <w:spacing w:line="360" w:lineRule="auto"/>
        <w:ind w:firstLineChars="0" w:firstLine="0"/>
        <w:rPr>
          <w:rFonts w:ascii="宋体" w:hAnsi="宋体" w:cs="宋体"/>
          <w:spacing w:val="10"/>
        </w:rPr>
      </w:pPr>
    </w:p>
    <w:sectPr w:rsidR="00090ECB" w:rsidRPr="00090ECB" w:rsidSect="007F2CA6">
      <w:headerReference w:type="even" r:id="rId16"/>
      <w:headerReference w:type="default" r:id="rId17"/>
      <w:footerReference w:type="even" r:id="rId18"/>
      <w:footerReference w:type="default" r:id="rId19"/>
      <w:headerReference w:type="first" r:id="rId20"/>
      <w:footerReference w:type="first" r:id="rId21"/>
      <w:pgSz w:w="23814" w:h="16839" w:orient="landscape" w:code="8"/>
      <w:pgMar w:top="907" w:right="1418" w:bottom="907" w:left="1418" w:header="652" w:footer="510" w:gutter="1134"/>
      <w:cols w:num="2" w:space="1701"/>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86E91" w14:textId="77777777" w:rsidR="002F0391" w:rsidRDefault="002F0391" w:rsidP="00BA4850">
      <w:pPr>
        <w:spacing w:line="240" w:lineRule="auto"/>
        <w:ind w:firstLine="630"/>
      </w:pPr>
      <w:r>
        <w:separator/>
      </w:r>
    </w:p>
  </w:endnote>
  <w:endnote w:type="continuationSeparator" w:id="0">
    <w:p w14:paraId="75B1CF39" w14:textId="77777777" w:rsidR="002F0391" w:rsidRDefault="002F0391" w:rsidP="00BA4850">
      <w:pPr>
        <w:spacing w:line="240" w:lineRule="auto"/>
        <w:ind w:firstLine="63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embedRegular r:id="rId1" w:subsetted="1" w:fontKey="{B2B064ED-B64A-453F-BF41-775B00A8C4E5}"/>
    <w:embedBold r:id="rId2" w:subsetted="1" w:fontKey="{8CB08BDD-8BE2-42D6-8615-0725451F9EBD}"/>
  </w:font>
  <w:font w:name="Segoe UI Symbol">
    <w:panose1 w:val="020B0502040204020203"/>
    <w:charset w:val="00"/>
    <w:family w:val="swiss"/>
    <w:pitch w:val="variable"/>
    <w:sig w:usb0="8000006F" w:usb1="1200FBEF" w:usb2="0064C000" w:usb3="00000000" w:csb0="00000001" w:csb1="00000000"/>
    <w:embedBold r:id="rId3" w:subsetted="1" w:fontKey="{9A9B64A8-34DD-4A38-BDE8-40D7B2310CAE}"/>
  </w:font>
  <w:font w:name="楷体">
    <w:panose1 w:val="02010609060101010101"/>
    <w:charset w:val="86"/>
    <w:family w:val="modern"/>
    <w:pitch w:val="fixed"/>
    <w:sig w:usb0="800002BF" w:usb1="38CF7CFA" w:usb2="00000016" w:usb3="00000000" w:csb0="00040001" w:csb1="00000000"/>
    <w:embedBold r:id="rId4" w:subsetted="1" w:fontKey="{ED31E951-764B-439D-887D-2D2CA67C106E}"/>
  </w:font>
  <w:font w:name="楷体_GB2312">
    <w:altName w:val="楷体"/>
    <w:panose1 w:val="02010609030101010101"/>
    <w:charset w:val="86"/>
    <w:family w:val="modern"/>
    <w:pitch w:val="fixed"/>
    <w:sig w:usb0="00000001" w:usb1="080E0000" w:usb2="00000010" w:usb3="00000000" w:csb0="00040000" w:csb1="00000000"/>
    <w:embedRegular r:id="rId5" w:subsetted="1" w:fontKey="{877B2F36-9CFA-4FC6-A0C7-AF9112C77039}"/>
  </w:font>
  <w:font w:name="MS Mincho">
    <w:altName w:val="ＭＳ 明朝"/>
    <w:panose1 w:val="02020609040205080304"/>
    <w:charset w:val="80"/>
    <w:family w:val="modern"/>
    <w:pitch w:val="fixed"/>
    <w:sig w:usb0="E00002FF" w:usb1="6AC7FDFB" w:usb2="00000012" w:usb3="00000000" w:csb0="0002009F" w:csb1="00000000"/>
    <w:embedRegular r:id="rId6" w:subsetted="1" w:fontKey="{5F4E088E-9E77-4BF5-9CC3-3EE823A87FEF}"/>
  </w:font>
  <w:font w:name="Verdana">
    <w:panose1 w:val="020B0604030504040204"/>
    <w:charset w:val="00"/>
    <w:family w:val="swiss"/>
    <w:pitch w:val="variable"/>
    <w:sig w:usb0="A10006FF" w:usb1="4000205B" w:usb2="00000010" w:usb3="00000000" w:csb0="0000019F" w:csb1="00000000"/>
    <w:embedRegular r:id="rId7" w:subsetted="1" w:fontKey="{F4E84321-CE31-4AF4-8BC8-5F382B8AC44E}"/>
  </w:font>
  <w:font w:name="Calibri">
    <w:panose1 w:val="020F0502020204030204"/>
    <w:charset w:val="00"/>
    <w:family w:val="swiss"/>
    <w:pitch w:val="variable"/>
    <w:sig w:usb0="E00002FF" w:usb1="4000ACFF" w:usb2="00000001" w:usb3="00000000" w:csb0="0000019F" w:csb1="00000000"/>
    <w:embedRegular r:id="rId8" w:subsetted="1" w:fontKey="{A9D0195C-8D34-4EE0-BAEE-648BC5A794E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BDFE7" w14:textId="6D893EEC" w:rsidR="00A503D4" w:rsidRPr="00A72074" w:rsidRDefault="00A503D4" w:rsidP="00A503D4">
    <w:pPr>
      <w:pStyle w:val="a4"/>
      <w:tabs>
        <w:tab w:val="clear" w:pos="4153"/>
        <w:tab w:val="clear" w:pos="8306"/>
        <w:tab w:val="left" w:pos="3119"/>
        <w:tab w:val="left" w:pos="14247"/>
      </w:tabs>
      <w:adjustRightInd w:val="0"/>
      <w:ind w:firstLine="630"/>
      <w:rPr>
        <w:sz w:val="21"/>
        <w:szCs w:val="21"/>
      </w:rPr>
    </w:pPr>
    <w:r>
      <w:rPr>
        <w:sz w:val="21"/>
        <w:szCs w:val="21"/>
      </w:rPr>
      <w:tab/>
    </w:r>
    <w:r>
      <w:rPr>
        <w:rFonts w:hint="eastAsia"/>
        <w:sz w:val="21"/>
        <w:szCs w:val="21"/>
      </w:rPr>
      <w:t>语文</w:t>
    </w:r>
    <w:r w:rsidRPr="00A72074">
      <w:rPr>
        <w:rFonts w:hint="eastAsia"/>
        <w:sz w:val="21"/>
        <w:szCs w:val="21"/>
      </w:rPr>
      <w:t>试卷</w:t>
    </w:r>
    <w:r w:rsidRPr="00A72074">
      <w:rPr>
        <w:rFonts w:hint="eastAsia"/>
        <w:sz w:val="21"/>
        <w:szCs w:val="21"/>
      </w:rPr>
      <w:t xml:space="preserve">  </w:t>
    </w:r>
    <w:r w:rsidRPr="00A72074">
      <w:rPr>
        <w:rFonts w:hint="eastAsia"/>
        <w:sz w:val="21"/>
        <w:szCs w:val="21"/>
      </w:rPr>
      <w:t>第</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 page </w:instrText>
    </w:r>
    <w:r w:rsidRPr="00A72074">
      <w:rPr>
        <w:sz w:val="21"/>
        <w:szCs w:val="21"/>
      </w:rPr>
      <w:fldChar w:fldCharType="separate"/>
    </w:r>
    <w:r w:rsidR="00606767">
      <w:rPr>
        <w:noProof/>
        <w:sz w:val="21"/>
        <w:szCs w:val="21"/>
      </w:rPr>
      <w:instrText>8</w:instrText>
    </w:r>
    <w:r w:rsidRPr="00A72074">
      <w:rPr>
        <w:sz w:val="21"/>
        <w:szCs w:val="21"/>
      </w:rPr>
      <w:fldChar w:fldCharType="end"/>
    </w:r>
    <w:r w:rsidRPr="00A72074">
      <w:rPr>
        <w:rFonts w:hint="eastAsia"/>
        <w:sz w:val="21"/>
        <w:szCs w:val="21"/>
      </w:rPr>
      <w:instrText>*2-1</w:instrText>
    </w:r>
    <w:r w:rsidRPr="00A72074">
      <w:rPr>
        <w:sz w:val="21"/>
        <w:szCs w:val="21"/>
      </w:rPr>
      <w:instrText xml:space="preserve"> </w:instrText>
    </w:r>
    <w:r w:rsidRPr="00A72074">
      <w:rPr>
        <w:sz w:val="21"/>
        <w:szCs w:val="21"/>
      </w:rPr>
      <w:fldChar w:fldCharType="separate"/>
    </w:r>
    <w:r w:rsidR="00606767">
      <w:rPr>
        <w:noProof/>
        <w:sz w:val="21"/>
        <w:szCs w:val="21"/>
      </w:rPr>
      <w:t>15</w:t>
    </w:r>
    <w:r w:rsidRPr="00A72074">
      <w:rPr>
        <w:sz w:val="21"/>
        <w:szCs w:val="21"/>
      </w:rPr>
      <w:fldChar w:fldCharType="end"/>
    </w:r>
    <w:r w:rsidRPr="00A72074">
      <w:rPr>
        <w:rFonts w:hint="eastAsia"/>
        <w:sz w:val="21"/>
        <w:szCs w:val="21"/>
      </w:rPr>
      <w:t>页（共</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numpages  </w:instrText>
    </w:r>
    <w:r w:rsidRPr="00A72074">
      <w:rPr>
        <w:sz w:val="21"/>
        <w:szCs w:val="21"/>
      </w:rPr>
      <w:fldChar w:fldCharType="separate"/>
    </w:r>
    <w:r w:rsidR="00606767">
      <w:rPr>
        <w:noProof/>
        <w:sz w:val="21"/>
        <w:szCs w:val="21"/>
      </w:rPr>
      <w:instrText>8</w:instrText>
    </w:r>
    <w:r w:rsidRPr="00A72074">
      <w:rPr>
        <w:sz w:val="21"/>
        <w:szCs w:val="21"/>
      </w:rPr>
      <w:fldChar w:fldCharType="end"/>
    </w:r>
    <w:r w:rsidRPr="00A72074">
      <w:rPr>
        <w:sz w:val="21"/>
        <w:szCs w:val="21"/>
      </w:rPr>
      <w:instrText xml:space="preserve">*2 </w:instrText>
    </w:r>
    <w:r w:rsidRPr="00A72074">
      <w:rPr>
        <w:sz w:val="21"/>
        <w:szCs w:val="21"/>
      </w:rPr>
      <w:fldChar w:fldCharType="separate"/>
    </w:r>
    <w:r w:rsidR="00606767">
      <w:rPr>
        <w:noProof/>
        <w:sz w:val="21"/>
        <w:szCs w:val="21"/>
      </w:rPr>
      <w:t>16</w:t>
    </w:r>
    <w:r w:rsidRPr="00A72074">
      <w:rPr>
        <w:sz w:val="21"/>
        <w:szCs w:val="21"/>
      </w:rPr>
      <w:fldChar w:fldCharType="end"/>
    </w:r>
    <w:r w:rsidRPr="00A72074">
      <w:rPr>
        <w:rFonts w:hint="eastAsia"/>
        <w:sz w:val="21"/>
        <w:szCs w:val="21"/>
      </w:rPr>
      <w:t>页）</w:t>
    </w:r>
    <w:r w:rsidRPr="00A72074">
      <w:rPr>
        <w:rFonts w:hint="eastAsia"/>
        <w:sz w:val="21"/>
        <w:szCs w:val="21"/>
      </w:rPr>
      <w:t xml:space="preserve">                                                              </w:t>
    </w:r>
    <w:r>
      <w:rPr>
        <w:sz w:val="21"/>
        <w:szCs w:val="21"/>
      </w:rPr>
      <w:tab/>
    </w:r>
    <w:r>
      <w:rPr>
        <w:rFonts w:hint="eastAsia"/>
        <w:sz w:val="21"/>
        <w:szCs w:val="21"/>
      </w:rPr>
      <w:t>语文</w:t>
    </w:r>
    <w:r w:rsidRPr="00A72074">
      <w:rPr>
        <w:rFonts w:hint="eastAsia"/>
        <w:sz w:val="21"/>
        <w:szCs w:val="21"/>
      </w:rPr>
      <w:t>试卷</w:t>
    </w:r>
    <w:r w:rsidRPr="00A72074">
      <w:rPr>
        <w:rFonts w:hint="eastAsia"/>
        <w:sz w:val="21"/>
        <w:szCs w:val="21"/>
      </w:rPr>
      <w:t xml:space="preserve">  </w:t>
    </w:r>
    <w:r w:rsidRPr="00A72074">
      <w:rPr>
        <w:rFonts w:hint="eastAsia"/>
        <w:sz w:val="21"/>
        <w:szCs w:val="21"/>
      </w:rPr>
      <w:t>第</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 page </w:instrText>
    </w:r>
    <w:r w:rsidRPr="00A72074">
      <w:rPr>
        <w:sz w:val="21"/>
        <w:szCs w:val="21"/>
      </w:rPr>
      <w:fldChar w:fldCharType="separate"/>
    </w:r>
    <w:r w:rsidR="00606767">
      <w:rPr>
        <w:noProof/>
        <w:sz w:val="21"/>
        <w:szCs w:val="21"/>
      </w:rPr>
      <w:instrText>8</w:instrText>
    </w:r>
    <w:r w:rsidRPr="00A72074">
      <w:rPr>
        <w:sz w:val="21"/>
        <w:szCs w:val="21"/>
      </w:rPr>
      <w:fldChar w:fldCharType="end"/>
    </w:r>
    <w:r>
      <w:rPr>
        <w:rFonts w:hint="eastAsia"/>
        <w:sz w:val="21"/>
        <w:szCs w:val="21"/>
      </w:rPr>
      <w:instrText>*2</w:instrText>
    </w:r>
    <w:r w:rsidRPr="00A72074">
      <w:rPr>
        <w:sz w:val="21"/>
        <w:szCs w:val="21"/>
      </w:rPr>
      <w:instrText xml:space="preserve"> </w:instrText>
    </w:r>
    <w:r w:rsidRPr="00A72074">
      <w:rPr>
        <w:sz w:val="21"/>
        <w:szCs w:val="21"/>
      </w:rPr>
      <w:fldChar w:fldCharType="separate"/>
    </w:r>
    <w:r w:rsidR="00606767">
      <w:rPr>
        <w:noProof/>
        <w:sz w:val="21"/>
        <w:szCs w:val="21"/>
      </w:rPr>
      <w:t>16</w:t>
    </w:r>
    <w:r w:rsidRPr="00A72074">
      <w:rPr>
        <w:sz w:val="21"/>
        <w:szCs w:val="21"/>
      </w:rPr>
      <w:fldChar w:fldCharType="end"/>
    </w:r>
    <w:r w:rsidRPr="00A72074">
      <w:rPr>
        <w:rFonts w:hint="eastAsia"/>
        <w:sz w:val="21"/>
        <w:szCs w:val="21"/>
      </w:rPr>
      <w:t>页（共</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numpages  </w:instrText>
    </w:r>
    <w:r w:rsidRPr="00A72074">
      <w:rPr>
        <w:sz w:val="21"/>
        <w:szCs w:val="21"/>
      </w:rPr>
      <w:fldChar w:fldCharType="separate"/>
    </w:r>
    <w:r w:rsidR="00606767">
      <w:rPr>
        <w:noProof/>
        <w:sz w:val="21"/>
        <w:szCs w:val="21"/>
      </w:rPr>
      <w:instrText>8</w:instrText>
    </w:r>
    <w:r w:rsidRPr="00A72074">
      <w:rPr>
        <w:sz w:val="21"/>
        <w:szCs w:val="21"/>
      </w:rPr>
      <w:fldChar w:fldCharType="end"/>
    </w:r>
    <w:r w:rsidRPr="00A72074">
      <w:rPr>
        <w:sz w:val="21"/>
        <w:szCs w:val="21"/>
      </w:rPr>
      <w:instrText xml:space="preserve">*2 </w:instrText>
    </w:r>
    <w:r w:rsidRPr="00A72074">
      <w:rPr>
        <w:sz w:val="21"/>
        <w:szCs w:val="21"/>
      </w:rPr>
      <w:fldChar w:fldCharType="separate"/>
    </w:r>
    <w:r w:rsidR="00606767">
      <w:rPr>
        <w:noProof/>
        <w:sz w:val="21"/>
        <w:szCs w:val="21"/>
      </w:rPr>
      <w:t>16</w:t>
    </w:r>
    <w:r w:rsidRPr="00A72074">
      <w:rPr>
        <w:sz w:val="21"/>
        <w:szCs w:val="21"/>
      </w:rPr>
      <w:fldChar w:fldCharType="end"/>
    </w:r>
    <w:r w:rsidRPr="00A72074">
      <w:rPr>
        <w:rFonts w:hint="eastAsia"/>
        <w:sz w:val="21"/>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1C645" w14:textId="50F7873B" w:rsidR="00896E0B" w:rsidRPr="00A72074" w:rsidRDefault="00896E0B" w:rsidP="003025C5">
    <w:pPr>
      <w:pStyle w:val="a4"/>
      <w:tabs>
        <w:tab w:val="clear" w:pos="4153"/>
        <w:tab w:val="clear" w:pos="8306"/>
        <w:tab w:val="left" w:pos="3119"/>
        <w:tab w:val="left" w:pos="14247"/>
      </w:tabs>
      <w:adjustRightInd w:val="0"/>
      <w:ind w:firstLine="630"/>
      <w:rPr>
        <w:sz w:val="21"/>
        <w:szCs w:val="21"/>
      </w:rPr>
    </w:pPr>
    <w:r>
      <w:rPr>
        <w:sz w:val="21"/>
        <w:szCs w:val="21"/>
      </w:rPr>
      <w:tab/>
    </w:r>
    <w:r>
      <w:rPr>
        <w:rFonts w:hint="eastAsia"/>
        <w:sz w:val="21"/>
        <w:szCs w:val="21"/>
      </w:rPr>
      <w:t>语文</w:t>
    </w:r>
    <w:r w:rsidRPr="00A72074">
      <w:rPr>
        <w:rFonts w:hint="eastAsia"/>
        <w:sz w:val="21"/>
        <w:szCs w:val="21"/>
      </w:rPr>
      <w:t>试卷</w:t>
    </w:r>
    <w:r w:rsidRPr="00A72074">
      <w:rPr>
        <w:rFonts w:hint="eastAsia"/>
        <w:sz w:val="21"/>
        <w:szCs w:val="21"/>
      </w:rPr>
      <w:t xml:space="preserve">  </w:t>
    </w:r>
    <w:r w:rsidRPr="00A72074">
      <w:rPr>
        <w:rFonts w:hint="eastAsia"/>
        <w:sz w:val="21"/>
        <w:szCs w:val="21"/>
      </w:rPr>
      <w:t>第</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 page </w:instrText>
    </w:r>
    <w:r w:rsidRPr="00A72074">
      <w:rPr>
        <w:sz w:val="21"/>
        <w:szCs w:val="21"/>
      </w:rPr>
      <w:fldChar w:fldCharType="separate"/>
    </w:r>
    <w:r w:rsidR="00606767">
      <w:rPr>
        <w:noProof/>
        <w:sz w:val="21"/>
        <w:szCs w:val="21"/>
      </w:rPr>
      <w:instrText>7</w:instrText>
    </w:r>
    <w:r w:rsidRPr="00A72074">
      <w:rPr>
        <w:sz w:val="21"/>
        <w:szCs w:val="21"/>
      </w:rPr>
      <w:fldChar w:fldCharType="end"/>
    </w:r>
    <w:r w:rsidRPr="00A72074">
      <w:rPr>
        <w:rFonts w:hint="eastAsia"/>
        <w:sz w:val="21"/>
        <w:szCs w:val="21"/>
      </w:rPr>
      <w:instrText>*2-1</w:instrText>
    </w:r>
    <w:r w:rsidRPr="00A72074">
      <w:rPr>
        <w:sz w:val="21"/>
        <w:szCs w:val="21"/>
      </w:rPr>
      <w:instrText xml:space="preserve"> </w:instrText>
    </w:r>
    <w:r w:rsidRPr="00A72074">
      <w:rPr>
        <w:sz w:val="21"/>
        <w:szCs w:val="21"/>
      </w:rPr>
      <w:fldChar w:fldCharType="separate"/>
    </w:r>
    <w:r w:rsidR="00606767">
      <w:rPr>
        <w:noProof/>
        <w:sz w:val="21"/>
        <w:szCs w:val="21"/>
      </w:rPr>
      <w:t>13</w:t>
    </w:r>
    <w:r w:rsidRPr="00A72074">
      <w:rPr>
        <w:sz w:val="21"/>
        <w:szCs w:val="21"/>
      </w:rPr>
      <w:fldChar w:fldCharType="end"/>
    </w:r>
    <w:r w:rsidRPr="00A72074">
      <w:rPr>
        <w:rFonts w:hint="eastAsia"/>
        <w:sz w:val="21"/>
        <w:szCs w:val="21"/>
      </w:rPr>
      <w:t>页（共</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numpages  </w:instrText>
    </w:r>
    <w:r w:rsidRPr="00A72074">
      <w:rPr>
        <w:sz w:val="21"/>
        <w:szCs w:val="21"/>
      </w:rPr>
      <w:fldChar w:fldCharType="separate"/>
    </w:r>
    <w:r w:rsidR="00606767">
      <w:rPr>
        <w:noProof/>
        <w:sz w:val="21"/>
        <w:szCs w:val="21"/>
      </w:rPr>
      <w:instrText>8</w:instrText>
    </w:r>
    <w:r w:rsidRPr="00A72074">
      <w:rPr>
        <w:sz w:val="21"/>
        <w:szCs w:val="21"/>
      </w:rPr>
      <w:fldChar w:fldCharType="end"/>
    </w:r>
    <w:r w:rsidRPr="00A72074">
      <w:rPr>
        <w:sz w:val="21"/>
        <w:szCs w:val="21"/>
      </w:rPr>
      <w:instrText xml:space="preserve">*2 </w:instrText>
    </w:r>
    <w:r w:rsidRPr="00A72074">
      <w:rPr>
        <w:sz w:val="21"/>
        <w:szCs w:val="21"/>
      </w:rPr>
      <w:fldChar w:fldCharType="separate"/>
    </w:r>
    <w:r w:rsidR="00606767">
      <w:rPr>
        <w:noProof/>
        <w:sz w:val="21"/>
        <w:szCs w:val="21"/>
      </w:rPr>
      <w:t>16</w:t>
    </w:r>
    <w:r w:rsidRPr="00A72074">
      <w:rPr>
        <w:sz w:val="21"/>
        <w:szCs w:val="21"/>
      </w:rPr>
      <w:fldChar w:fldCharType="end"/>
    </w:r>
    <w:r w:rsidRPr="00A72074">
      <w:rPr>
        <w:rFonts w:hint="eastAsia"/>
        <w:sz w:val="21"/>
        <w:szCs w:val="21"/>
      </w:rPr>
      <w:t>页）</w:t>
    </w:r>
    <w:r w:rsidRPr="00A72074">
      <w:rPr>
        <w:rFonts w:hint="eastAsia"/>
        <w:sz w:val="21"/>
        <w:szCs w:val="21"/>
      </w:rPr>
      <w:t xml:space="preserve">                                                              </w:t>
    </w:r>
    <w:r>
      <w:rPr>
        <w:sz w:val="21"/>
        <w:szCs w:val="21"/>
      </w:rPr>
      <w:tab/>
    </w:r>
    <w:r w:rsidR="00A503D4">
      <w:rPr>
        <w:rFonts w:hint="eastAsia"/>
        <w:sz w:val="21"/>
        <w:szCs w:val="21"/>
      </w:rPr>
      <w:t>语文</w:t>
    </w:r>
    <w:r w:rsidR="00A503D4" w:rsidRPr="00A72074">
      <w:rPr>
        <w:rFonts w:hint="eastAsia"/>
        <w:sz w:val="21"/>
        <w:szCs w:val="21"/>
      </w:rPr>
      <w:t>试卷</w:t>
    </w:r>
    <w:r w:rsidR="00A503D4" w:rsidRPr="00A72074">
      <w:rPr>
        <w:rFonts w:hint="eastAsia"/>
        <w:sz w:val="21"/>
        <w:szCs w:val="21"/>
      </w:rPr>
      <w:t xml:space="preserve">  </w:t>
    </w:r>
    <w:r w:rsidR="00A503D4" w:rsidRPr="00A72074">
      <w:rPr>
        <w:rFonts w:hint="eastAsia"/>
        <w:sz w:val="21"/>
        <w:szCs w:val="21"/>
      </w:rPr>
      <w:t>第</w:t>
    </w:r>
    <w:r w:rsidR="00A503D4" w:rsidRPr="00A72074">
      <w:rPr>
        <w:sz w:val="21"/>
        <w:szCs w:val="21"/>
      </w:rPr>
      <w:fldChar w:fldCharType="begin"/>
    </w:r>
    <w:r w:rsidR="00A503D4" w:rsidRPr="00A72074">
      <w:rPr>
        <w:sz w:val="21"/>
        <w:szCs w:val="21"/>
      </w:rPr>
      <w:instrText xml:space="preserve">= </w:instrText>
    </w:r>
    <w:r w:rsidR="00A503D4" w:rsidRPr="00A72074">
      <w:rPr>
        <w:sz w:val="21"/>
        <w:szCs w:val="21"/>
      </w:rPr>
      <w:fldChar w:fldCharType="begin"/>
    </w:r>
    <w:r w:rsidR="00A503D4" w:rsidRPr="00A72074">
      <w:rPr>
        <w:sz w:val="21"/>
        <w:szCs w:val="21"/>
      </w:rPr>
      <w:instrText xml:space="preserve"> page </w:instrText>
    </w:r>
    <w:r w:rsidR="00A503D4" w:rsidRPr="00A72074">
      <w:rPr>
        <w:sz w:val="21"/>
        <w:szCs w:val="21"/>
      </w:rPr>
      <w:fldChar w:fldCharType="separate"/>
    </w:r>
    <w:r w:rsidR="00606767">
      <w:rPr>
        <w:noProof/>
        <w:sz w:val="21"/>
        <w:szCs w:val="21"/>
      </w:rPr>
      <w:instrText>7</w:instrText>
    </w:r>
    <w:r w:rsidR="00A503D4" w:rsidRPr="00A72074">
      <w:rPr>
        <w:sz w:val="21"/>
        <w:szCs w:val="21"/>
      </w:rPr>
      <w:fldChar w:fldCharType="end"/>
    </w:r>
    <w:r w:rsidR="00A503D4">
      <w:rPr>
        <w:rFonts w:hint="eastAsia"/>
        <w:sz w:val="21"/>
        <w:szCs w:val="21"/>
      </w:rPr>
      <w:instrText>*2</w:instrText>
    </w:r>
    <w:r w:rsidR="00A503D4" w:rsidRPr="00A72074">
      <w:rPr>
        <w:sz w:val="21"/>
        <w:szCs w:val="21"/>
      </w:rPr>
      <w:instrText xml:space="preserve"> </w:instrText>
    </w:r>
    <w:r w:rsidR="00A503D4" w:rsidRPr="00A72074">
      <w:rPr>
        <w:sz w:val="21"/>
        <w:szCs w:val="21"/>
      </w:rPr>
      <w:fldChar w:fldCharType="separate"/>
    </w:r>
    <w:r w:rsidR="00606767">
      <w:rPr>
        <w:noProof/>
        <w:sz w:val="21"/>
        <w:szCs w:val="21"/>
      </w:rPr>
      <w:t>14</w:t>
    </w:r>
    <w:r w:rsidR="00A503D4" w:rsidRPr="00A72074">
      <w:rPr>
        <w:sz w:val="21"/>
        <w:szCs w:val="21"/>
      </w:rPr>
      <w:fldChar w:fldCharType="end"/>
    </w:r>
    <w:r w:rsidR="00A503D4" w:rsidRPr="00A72074">
      <w:rPr>
        <w:rFonts w:hint="eastAsia"/>
        <w:sz w:val="21"/>
        <w:szCs w:val="21"/>
      </w:rPr>
      <w:t>页（共</w:t>
    </w:r>
    <w:r w:rsidR="00A503D4" w:rsidRPr="00A72074">
      <w:rPr>
        <w:sz w:val="21"/>
        <w:szCs w:val="21"/>
      </w:rPr>
      <w:fldChar w:fldCharType="begin"/>
    </w:r>
    <w:r w:rsidR="00A503D4" w:rsidRPr="00A72074">
      <w:rPr>
        <w:sz w:val="21"/>
        <w:szCs w:val="21"/>
      </w:rPr>
      <w:instrText xml:space="preserve"> =</w:instrText>
    </w:r>
    <w:r w:rsidR="00A503D4" w:rsidRPr="00A72074">
      <w:rPr>
        <w:sz w:val="21"/>
        <w:szCs w:val="21"/>
      </w:rPr>
      <w:fldChar w:fldCharType="begin"/>
    </w:r>
    <w:r w:rsidR="00A503D4" w:rsidRPr="00A72074">
      <w:rPr>
        <w:sz w:val="21"/>
        <w:szCs w:val="21"/>
      </w:rPr>
      <w:instrText xml:space="preserve">numpages  </w:instrText>
    </w:r>
    <w:r w:rsidR="00A503D4" w:rsidRPr="00A72074">
      <w:rPr>
        <w:sz w:val="21"/>
        <w:szCs w:val="21"/>
      </w:rPr>
      <w:fldChar w:fldCharType="separate"/>
    </w:r>
    <w:r w:rsidR="00606767">
      <w:rPr>
        <w:noProof/>
        <w:sz w:val="21"/>
        <w:szCs w:val="21"/>
      </w:rPr>
      <w:instrText>8</w:instrText>
    </w:r>
    <w:r w:rsidR="00A503D4" w:rsidRPr="00A72074">
      <w:rPr>
        <w:sz w:val="21"/>
        <w:szCs w:val="21"/>
      </w:rPr>
      <w:fldChar w:fldCharType="end"/>
    </w:r>
    <w:r w:rsidR="00A503D4" w:rsidRPr="00A72074">
      <w:rPr>
        <w:sz w:val="21"/>
        <w:szCs w:val="21"/>
      </w:rPr>
      <w:instrText xml:space="preserve">*2 </w:instrText>
    </w:r>
    <w:r w:rsidR="00A503D4" w:rsidRPr="00A72074">
      <w:rPr>
        <w:sz w:val="21"/>
        <w:szCs w:val="21"/>
      </w:rPr>
      <w:fldChar w:fldCharType="separate"/>
    </w:r>
    <w:r w:rsidR="00606767">
      <w:rPr>
        <w:noProof/>
        <w:sz w:val="21"/>
        <w:szCs w:val="21"/>
      </w:rPr>
      <w:t>16</w:t>
    </w:r>
    <w:r w:rsidR="00A503D4" w:rsidRPr="00A72074">
      <w:rPr>
        <w:sz w:val="21"/>
        <w:szCs w:val="21"/>
      </w:rPr>
      <w:fldChar w:fldCharType="end"/>
    </w:r>
    <w:r w:rsidR="00A503D4" w:rsidRPr="00A72074">
      <w:rPr>
        <w:rFonts w:hint="eastAsia"/>
        <w:sz w:val="21"/>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4E957" w14:textId="77777777" w:rsidR="00A503D4" w:rsidRDefault="00A503D4">
    <w:pPr>
      <w:pStyle w:val="a4"/>
      <w:ind w:firstLine="5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3039F" w14:textId="77777777" w:rsidR="002F0391" w:rsidRDefault="002F0391" w:rsidP="00BA4850">
      <w:pPr>
        <w:spacing w:line="240" w:lineRule="auto"/>
        <w:ind w:firstLine="630"/>
      </w:pPr>
      <w:r>
        <w:separator/>
      </w:r>
    </w:p>
  </w:footnote>
  <w:footnote w:type="continuationSeparator" w:id="0">
    <w:p w14:paraId="3B5C03F7" w14:textId="77777777" w:rsidR="002F0391" w:rsidRDefault="002F0391" w:rsidP="00BA4850">
      <w:pPr>
        <w:spacing w:line="240" w:lineRule="auto"/>
        <w:ind w:firstLine="63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F7023" w14:textId="0BD9F4AE" w:rsidR="00896E0B" w:rsidRDefault="002F0391" w:rsidP="00A503D4">
    <w:pPr>
      <w:pStyle w:val="a3"/>
      <w:pBdr>
        <w:bottom w:val="none" w:sz="0" w:space="0" w:color="auto"/>
      </w:pBdr>
      <w:ind w:firstLine="540"/>
    </w:pPr>
    <w:r>
      <w:rPr>
        <w:noProof/>
      </w:rPr>
      <w:pict w14:anchorId="6C5CDA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148.35pt;margin-top:306.7pt;width:165.05pt;height:51pt;rotation:-813946fd;z-index:-251633664;mso-position-horizontal-relative:margin;mso-position-vertical-relative:margin" o:allowincell="f">
          <v:imagedata r:id="rId1" o:title="logo" gain="19661f" blacklevel="22938f"/>
          <w10:wrap anchorx="margin" anchory="margin"/>
        </v:shape>
      </w:pict>
    </w:r>
    <w:r>
      <w:rPr>
        <w:noProof/>
      </w:rPr>
      <w:pict w14:anchorId="6C5CDAC0">
        <v:shape id="_x0000_s2068" type="#_x0000_t75" style="position:absolute;left:0;text-align:left;margin-left:671.05pt;margin-top:289.85pt;width:165.05pt;height:51pt;rotation:-813946fd;z-index:-251636736;mso-position-horizontal-relative:margin;mso-position-vertical-relative:margin" o:allowincell="f">
          <v:imagedata r:id="rId1" o:title="logo" gain="19661f" blacklevel="22938f"/>
          <w10:wrap anchorx="margin" anchory="margin"/>
        </v:shape>
      </w:pict>
    </w:r>
    <w:r w:rsidR="00A503D4">
      <w:rPr>
        <w:noProof/>
      </w:rPr>
      <mc:AlternateContent>
        <mc:Choice Requires="wps">
          <w:drawing>
            <wp:anchor distT="0" distB="0" distL="114300" distR="114300" simplePos="0" relativeHeight="251677696" behindDoc="0" locked="0" layoutInCell="1" allowOverlap="1" wp14:anchorId="5335CB28" wp14:editId="3011CC3D">
              <wp:simplePos x="0" y="0"/>
              <wp:positionH relativeFrom="column">
                <wp:posOffset>12931775</wp:posOffset>
              </wp:positionH>
              <wp:positionV relativeFrom="paragraph">
                <wp:posOffset>129985</wp:posOffset>
              </wp:positionV>
              <wp:extent cx="0" cy="9500260"/>
              <wp:effectExtent l="0" t="0" r="19050" b="24765"/>
              <wp:wrapNone/>
              <wp:docPr id="14" name="直接连接符 14"/>
              <wp:cNvGraphicFramePr/>
              <a:graphic xmlns:a="http://schemas.openxmlformats.org/drawingml/2006/main">
                <a:graphicData uri="http://schemas.microsoft.com/office/word/2010/wordprocessingShape">
                  <wps:wsp>
                    <wps:cNvCnPr/>
                    <wps:spPr>
                      <a:xfrm>
                        <a:off x="0" y="0"/>
                        <a:ext cx="0" cy="9500260"/>
                      </a:xfrm>
                      <a:prstGeom prst="line">
                        <a:avLst/>
                      </a:prstGeom>
                      <a:noFill/>
                      <a:ln w="1270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AF46CF6" id="直接连接符 14" o:spid="_x0000_s1026" style="position:absolute;left:0;text-align:lef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18.25pt,10.25pt" to="1018.25pt,7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" strokecolor="windowText" strokeweight="1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DB0DA" w14:textId="1C267395" w:rsidR="00896E0B" w:rsidRDefault="002F0391" w:rsidP="008075D7">
    <w:pPr>
      <w:pStyle w:val="a3"/>
      <w:pBdr>
        <w:bottom w:val="none" w:sz="0" w:space="0" w:color="auto"/>
      </w:pBdr>
      <w:ind w:firstLine="540"/>
    </w:pPr>
    <w:r>
      <w:rPr>
        <w:noProof/>
      </w:rPr>
      <w:pict w14:anchorId="6C5CDA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133.75pt;margin-top:368.4pt;width:165.05pt;height:51pt;rotation:-813946fd;z-index:-251634688;mso-position-horizontal-relative:margin;mso-position-vertical-relative:margin" o:allowincell="f">
          <v:imagedata r:id="rId1" o:title="logo" gain="19661f" blacklevel="22938f"/>
          <w10:wrap anchorx="margin" anchory="margin"/>
        </v:shape>
      </w:pict>
    </w:r>
    <w:r>
      <w:rPr>
        <w:noProof/>
      </w:rPr>
      <w:pict w14:anchorId="6C5CDAC0">
        <v:shape id="_x0000_s2067" type="#_x0000_t75" style="position:absolute;left:0;text-align:left;margin-left:710.7pt;margin-top:355.3pt;width:165.05pt;height:51pt;rotation:-813946fd;z-index:-251637760;mso-position-horizontal-relative:margin;mso-position-vertical-relative:margin" o:allowincell="f">
          <v:imagedata r:id="rId1" o:title="logo" gain="19661f" blacklevel="22938f"/>
          <w10:wrap anchorx="margin" anchory="margin"/>
        </v:shape>
      </w:pict>
    </w:r>
    <w:r w:rsidR="00A503D4">
      <w:rPr>
        <w:noProof/>
      </w:rPr>
      <mc:AlternateContent>
        <mc:Choice Requires="wps">
          <w:drawing>
            <wp:anchor distT="0" distB="0" distL="114300" distR="114300" simplePos="0" relativeHeight="251675648" behindDoc="0" locked="0" layoutInCell="1" allowOverlap="1" wp14:anchorId="2F34A7BF" wp14:editId="23AE914C">
              <wp:simplePos x="0" y="0"/>
              <wp:positionH relativeFrom="column">
                <wp:posOffset>-361736</wp:posOffset>
              </wp:positionH>
              <wp:positionV relativeFrom="paragraph">
                <wp:posOffset>167871</wp:posOffset>
              </wp:positionV>
              <wp:extent cx="0" cy="9500260"/>
              <wp:effectExtent l="0" t="0" r="19050" b="24765"/>
              <wp:wrapNone/>
              <wp:docPr id="6" name="直接连接符 6"/>
              <wp:cNvGraphicFramePr/>
              <a:graphic xmlns:a="http://schemas.openxmlformats.org/drawingml/2006/main">
                <a:graphicData uri="http://schemas.microsoft.com/office/word/2010/wordprocessingShape">
                  <wps:wsp>
                    <wps:cNvCnPr/>
                    <wps:spPr>
                      <a:xfrm>
                        <a:off x="0" y="0"/>
                        <a:ext cx="0" cy="9500260"/>
                      </a:xfrm>
                      <a:prstGeom prst="line">
                        <a:avLst/>
                      </a:prstGeom>
                      <a:noFill/>
                      <a:ln w="1270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62456E34" id="直接连接符 6" o:spid="_x0000_s1026" style="position:absolute;left:0;text-align:lef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5pt,13.2pt" to="-28.5pt,7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" strokecolor="windowText" strokeweight="1pt">
              <v:stroke joinstyle="miter"/>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5B839" w14:textId="424BDA53" w:rsidR="00896E0B" w:rsidRDefault="002F0391">
    <w:pPr>
      <w:pStyle w:val="a3"/>
      <w:ind w:firstLine="540"/>
    </w:pPr>
    <w:r>
      <w:rPr>
        <w:noProof/>
      </w:rPr>
      <w:pict w14:anchorId="730378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97855" o:spid="_x0000_s2063" type="#_x0000_t75" style="position:absolute;left:0;text-align:left;margin-left:0;margin-top:0;width:165.05pt;height:51pt;z-index:-251644928;mso-position-horizontal:center;mso-position-horizontal-relative:margin;mso-position-vertical:center;mso-position-vertical-relative:margin" o:allowincell="f">
          <v:imagedata r:id="rId1" o:title="logo 3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C6D83"/>
    <w:multiLevelType w:val="hybridMultilevel"/>
    <w:tmpl w:val="DFBCA998"/>
    <w:lvl w:ilvl="0" w:tplc="F78C4A2C">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4F925016"/>
    <w:multiLevelType w:val="hybridMultilevel"/>
    <w:tmpl w:val="CED4519E"/>
    <w:lvl w:ilvl="0" w:tplc="1BE0C7D6">
      <w:start w:val="1"/>
      <w:numFmt w:val="decimalEnclosedCircle"/>
      <w:lvlText w:val="%1"/>
      <w:lvlJc w:val="left"/>
      <w:pPr>
        <w:ind w:left="1069" w:hanging="360"/>
      </w:pPr>
      <w:rPr>
        <w:rFonts w:ascii="宋体" w:eastAsia="宋体" w:hAnsi="宋体" w:cs="宋体"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nsid w:val="575904B9"/>
    <w:multiLevelType w:val="singleLevel"/>
    <w:tmpl w:val="575904B9"/>
    <w:lvl w:ilvl="0">
      <w:start w:val="17"/>
      <w:numFmt w:val="decimal"/>
      <w:suff w:val="space"/>
      <w:lvlText w:val="%1."/>
      <w:lvlJc w:val="left"/>
    </w:lvl>
  </w:abstractNum>
  <w:abstractNum w:abstractNumId="3">
    <w:nsid w:val="6C7D3D07"/>
    <w:multiLevelType w:val="hybridMultilevel"/>
    <w:tmpl w:val="48E850E0"/>
    <w:lvl w:ilvl="0" w:tplc="DEC01D82">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B996057"/>
    <w:multiLevelType w:val="singleLevel"/>
    <w:tmpl w:val="5757DDF4"/>
    <w:lvl w:ilvl="0">
      <w:start w:val="32"/>
      <w:numFmt w:val="decimal"/>
      <w:suff w:val="space"/>
      <w:lvlText w:val="%1."/>
      <w:lvlJc w:val="left"/>
      <w:rPr>
        <w:rFonts w:cs="Times New Roman"/>
      </w:rPr>
    </w:lvl>
  </w:abstractNum>
  <w:abstractNum w:abstractNumId="5">
    <w:nsid w:val="7B996058"/>
    <w:multiLevelType w:val="singleLevel"/>
    <w:tmpl w:val="27A43E6A"/>
    <w:lvl w:ilvl="0">
      <w:start w:val="1"/>
      <w:numFmt w:val="upperLetter"/>
      <w:suff w:val="space"/>
      <w:lvlText w:val="%1."/>
      <w:lvlJc w:val="left"/>
      <w:rPr>
        <w:rFonts w:ascii="Times New Roman" w:eastAsiaTheme="minorEastAsia" w:hAnsi="Times New Roman" w:cs="Times New Roman"/>
      </w:rPr>
    </w:lvl>
  </w:abstractNum>
  <w:abstractNum w:abstractNumId="6">
    <w:nsid w:val="7B996059"/>
    <w:multiLevelType w:val="singleLevel"/>
    <w:tmpl w:val="5757DE9B"/>
    <w:lvl w:ilvl="0">
      <w:start w:val="33"/>
      <w:numFmt w:val="decimal"/>
      <w:suff w:val="space"/>
      <w:lvlText w:val="%1."/>
      <w:lvlJc w:val="left"/>
      <w:rPr>
        <w:rFonts w:cs="Times New Roman"/>
      </w:rPr>
    </w:lvl>
  </w:abstractNum>
  <w:abstractNum w:abstractNumId="7">
    <w:nsid w:val="7B99605A"/>
    <w:multiLevelType w:val="singleLevel"/>
    <w:tmpl w:val="8A94B852"/>
    <w:lvl w:ilvl="0">
      <w:start w:val="1"/>
      <w:numFmt w:val="upperLetter"/>
      <w:suff w:val="space"/>
      <w:lvlText w:val="%1."/>
      <w:lvlJc w:val="left"/>
      <w:rPr>
        <w:rFonts w:ascii="Times New Roman" w:eastAsiaTheme="minorEastAsia" w:hAnsi="Times New Roman" w:cs="Times New Roman"/>
      </w:rPr>
    </w:lvl>
  </w:abstractNum>
  <w:abstractNum w:abstractNumId="8">
    <w:nsid w:val="7B99605B"/>
    <w:multiLevelType w:val="singleLevel"/>
    <w:tmpl w:val="5757DEF0"/>
    <w:lvl w:ilvl="0">
      <w:start w:val="34"/>
      <w:numFmt w:val="decimal"/>
      <w:suff w:val="space"/>
      <w:lvlText w:val="%1."/>
      <w:lvlJc w:val="left"/>
      <w:rPr>
        <w:rFonts w:cs="Times New Roman"/>
      </w:rPr>
    </w:lvl>
  </w:abstractNum>
  <w:abstractNum w:abstractNumId="9">
    <w:nsid w:val="7B99605C"/>
    <w:multiLevelType w:val="singleLevel"/>
    <w:tmpl w:val="027C8E44"/>
    <w:lvl w:ilvl="0">
      <w:start w:val="1"/>
      <w:numFmt w:val="upperLetter"/>
      <w:suff w:val="space"/>
      <w:lvlText w:val="%1."/>
      <w:lvlJc w:val="left"/>
      <w:rPr>
        <w:rFonts w:ascii="Times New Roman" w:eastAsiaTheme="minorEastAsia" w:hAnsi="Times New Roman" w:cs="Times New Roman"/>
      </w:rPr>
    </w:lvl>
  </w:abstractNum>
  <w:abstractNum w:abstractNumId="10">
    <w:nsid w:val="7B99605D"/>
    <w:multiLevelType w:val="singleLevel"/>
    <w:tmpl w:val="5757DF52"/>
    <w:lvl w:ilvl="0">
      <w:start w:val="35"/>
      <w:numFmt w:val="decimal"/>
      <w:suff w:val="space"/>
      <w:lvlText w:val="%1."/>
      <w:lvlJc w:val="left"/>
      <w:rPr>
        <w:rFonts w:cs="Times New Roman"/>
      </w:rPr>
    </w:lvl>
  </w:abstractNum>
  <w:abstractNum w:abstractNumId="11">
    <w:nsid w:val="7B99605E"/>
    <w:multiLevelType w:val="singleLevel"/>
    <w:tmpl w:val="4E1C1412"/>
    <w:lvl w:ilvl="0">
      <w:start w:val="1"/>
      <w:numFmt w:val="upperLetter"/>
      <w:suff w:val="space"/>
      <w:lvlText w:val="%1."/>
      <w:lvlJc w:val="left"/>
      <w:rPr>
        <w:rFonts w:ascii="Times New Roman" w:eastAsiaTheme="minorEastAsia" w:hAnsi="Times New Roman" w:cs="Times New Roman"/>
      </w:rPr>
    </w:lvl>
  </w:abstractNum>
  <w:abstractNum w:abstractNumId="12">
    <w:nsid w:val="7B99605F"/>
    <w:multiLevelType w:val="multilevel"/>
    <w:tmpl w:val="7C174F78"/>
    <w:lvl w:ilvl="0">
      <w:start w:val="1"/>
      <w:numFmt w:val="japaneseCounting"/>
      <w:lvlText w:val="第%1节"/>
      <w:lvlJc w:val="left"/>
      <w:pPr>
        <w:ind w:left="840" w:hanging="84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0"/>
  </w:num>
  <w:num w:numId="2">
    <w:abstractNumId w:val="1"/>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TrueTypeFonts/>
  <w:saveSubsetFonts/>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7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D78"/>
    <w:rsid w:val="00003EAE"/>
    <w:rsid w:val="00013A04"/>
    <w:rsid w:val="00016EC9"/>
    <w:rsid w:val="00041127"/>
    <w:rsid w:val="00043FA0"/>
    <w:rsid w:val="00047FB9"/>
    <w:rsid w:val="00050EAF"/>
    <w:rsid w:val="00060DCF"/>
    <w:rsid w:val="00061203"/>
    <w:rsid w:val="00061970"/>
    <w:rsid w:val="00064335"/>
    <w:rsid w:val="0006475E"/>
    <w:rsid w:val="00066081"/>
    <w:rsid w:val="0007132D"/>
    <w:rsid w:val="000813AD"/>
    <w:rsid w:val="000813B4"/>
    <w:rsid w:val="00083229"/>
    <w:rsid w:val="00086645"/>
    <w:rsid w:val="00087896"/>
    <w:rsid w:val="00090ECB"/>
    <w:rsid w:val="000A384F"/>
    <w:rsid w:val="000A7B94"/>
    <w:rsid w:val="000B2F9B"/>
    <w:rsid w:val="000C2E44"/>
    <w:rsid w:val="000D3A97"/>
    <w:rsid w:val="000E2B62"/>
    <w:rsid w:val="000E6ED8"/>
    <w:rsid w:val="000F015E"/>
    <w:rsid w:val="000F7ADA"/>
    <w:rsid w:val="00102C9E"/>
    <w:rsid w:val="001168F2"/>
    <w:rsid w:val="00116F1E"/>
    <w:rsid w:val="00120D7D"/>
    <w:rsid w:val="00123700"/>
    <w:rsid w:val="0012777D"/>
    <w:rsid w:val="001349CA"/>
    <w:rsid w:val="00136AD1"/>
    <w:rsid w:val="00141961"/>
    <w:rsid w:val="00147F2A"/>
    <w:rsid w:val="00151244"/>
    <w:rsid w:val="00154E6F"/>
    <w:rsid w:val="001650D7"/>
    <w:rsid w:val="001732DF"/>
    <w:rsid w:val="00176352"/>
    <w:rsid w:val="0018479E"/>
    <w:rsid w:val="00184AB5"/>
    <w:rsid w:val="001863E3"/>
    <w:rsid w:val="00193D31"/>
    <w:rsid w:val="00195CD1"/>
    <w:rsid w:val="001A3D3B"/>
    <w:rsid w:val="001A40A6"/>
    <w:rsid w:val="001B090D"/>
    <w:rsid w:val="001B6E48"/>
    <w:rsid w:val="001C1C29"/>
    <w:rsid w:val="001C58F3"/>
    <w:rsid w:val="001D095E"/>
    <w:rsid w:val="001D47B9"/>
    <w:rsid w:val="001E669C"/>
    <w:rsid w:val="001F2EB4"/>
    <w:rsid w:val="001F5E66"/>
    <w:rsid w:val="00200BE4"/>
    <w:rsid w:val="00200FCA"/>
    <w:rsid w:val="00205FB4"/>
    <w:rsid w:val="002075D3"/>
    <w:rsid w:val="002076AD"/>
    <w:rsid w:val="00212B6C"/>
    <w:rsid w:val="0021403E"/>
    <w:rsid w:val="002166E4"/>
    <w:rsid w:val="00217FBD"/>
    <w:rsid w:val="00225434"/>
    <w:rsid w:val="00225C08"/>
    <w:rsid w:val="002262D0"/>
    <w:rsid w:val="00226A68"/>
    <w:rsid w:val="00230356"/>
    <w:rsid w:val="00233055"/>
    <w:rsid w:val="00233063"/>
    <w:rsid w:val="00233BBE"/>
    <w:rsid w:val="002371BA"/>
    <w:rsid w:val="002466BC"/>
    <w:rsid w:val="00246C77"/>
    <w:rsid w:val="0025257E"/>
    <w:rsid w:val="00263FAB"/>
    <w:rsid w:val="00275C2C"/>
    <w:rsid w:val="002764B2"/>
    <w:rsid w:val="00281028"/>
    <w:rsid w:val="00285ED8"/>
    <w:rsid w:val="002863F7"/>
    <w:rsid w:val="00290A30"/>
    <w:rsid w:val="002936BF"/>
    <w:rsid w:val="00294CE9"/>
    <w:rsid w:val="00296004"/>
    <w:rsid w:val="00296C68"/>
    <w:rsid w:val="00297E0F"/>
    <w:rsid w:val="002A5DA2"/>
    <w:rsid w:val="002B2472"/>
    <w:rsid w:val="002B43BB"/>
    <w:rsid w:val="002B53A5"/>
    <w:rsid w:val="002B6D96"/>
    <w:rsid w:val="002B72AE"/>
    <w:rsid w:val="002C01DE"/>
    <w:rsid w:val="002C1AEC"/>
    <w:rsid w:val="002C2FF7"/>
    <w:rsid w:val="002C60DC"/>
    <w:rsid w:val="002C74E1"/>
    <w:rsid w:val="002D0CEC"/>
    <w:rsid w:val="002D36AC"/>
    <w:rsid w:val="002D39A1"/>
    <w:rsid w:val="002D7254"/>
    <w:rsid w:val="002D7E56"/>
    <w:rsid w:val="002E0C71"/>
    <w:rsid w:val="002E51FC"/>
    <w:rsid w:val="002E6DD5"/>
    <w:rsid w:val="002E773A"/>
    <w:rsid w:val="002F025F"/>
    <w:rsid w:val="002F0391"/>
    <w:rsid w:val="002F1078"/>
    <w:rsid w:val="0030063A"/>
    <w:rsid w:val="003025C5"/>
    <w:rsid w:val="0030313F"/>
    <w:rsid w:val="00305B5D"/>
    <w:rsid w:val="0031742B"/>
    <w:rsid w:val="00320849"/>
    <w:rsid w:val="003210CB"/>
    <w:rsid w:val="00322BAE"/>
    <w:rsid w:val="00323FE2"/>
    <w:rsid w:val="00332320"/>
    <w:rsid w:val="00332C4F"/>
    <w:rsid w:val="00334352"/>
    <w:rsid w:val="003348DA"/>
    <w:rsid w:val="00344ADD"/>
    <w:rsid w:val="00346C6B"/>
    <w:rsid w:val="00353731"/>
    <w:rsid w:val="00354F48"/>
    <w:rsid w:val="00356BAA"/>
    <w:rsid w:val="00365206"/>
    <w:rsid w:val="00367DFF"/>
    <w:rsid w:val="003708BF"/>
    <w:rsid w:val="00377E85"/>
    <w:rsid w:val="0038081E"/>
    <w:rsid w:val="003829C6"/>
    <w:rsid w:val="003840C9"/>
    <w:rsid w:val="00384AC8"/>
    <w:rsid w:val="00386D20"/>
    <w:rsid w:val="00393026"/>
    <w:rsid w:val="00393DB1"/>
    <w:rsid w:val="0039736E"/>
    <w:rsid w:val="003A702C"/>
    <w:rsid w:val="003B1032"/>
    <w:rsid w:val="003B5387"/>
    <w:rsid w:val="003C1A34"/>
    <w:rsid w:val="003C7A76"/>
    <w:rsid w:val="003D0C5C"/>
    <w:rsid w:val="003D2183"/>
    <w:rsid w:val="003D42C7"/>
    <w:rsid w:val="003E337D"/>
    <w:rsid w:val="003E3C68"/>
    <w:rsid w:val="003E45C7"/>
    <w:rsid w:val="003F0518"/>
    <w:rsid w:val="003F061B"/>
    <w:rsid w:val="003F0B56"/>
    <w:rsid w:val="003F19E0"/>
    <w:rsid w:val="0040101E"/>
    <w:rsid w:val="00402FD7"/>
    <w:rsid w:val="00403AB5"/>
    <w:rsid w:val="0040595C"/>
    <w:rsid w:val="0041013C"/>
    <w:rsid w:val="00412A18"/>
    <w:rsid w:val="0041556C"/>
    <w:rsid w:val="00415E07"/>
    <w:rsid w:val="00417998"/>
    <w:rsid w:val="00420513"/>
    <w:rsid w:val="00425A72"/>
    <w:rsid w:val="00430605"/>
    <w:rsid w:val="00436E8E"/>
    <w:rsid w:val="00442B86"/>
    <w:rsid w:val="00445779"/>
    <w:rsid w:val="004558B6"/>
    <w:rsid w:val="00455E37"/>
    <w:rsid w:val="0045656D"/>
    <w:rsid w:val="004579B8"/>
    <w:rsid w:val="00460502"/>
    <w:rsid w:val="0046793C"/>
    <w:rsid w:val="00475171"/>
    <w:rsid w:val="00475E5B"/>
    <w:rsid w:val="00480DA3"/>
    <w:rsid w:val="00482DF1"/>
    <w:rsid w:val="0049351A"/>
    <w:rsid w:val="004A6C5C"/>
    <w:rsid w:val="004B08E9"/>
    <w:rsid w:val="004B464A"/>
    <w:rsid w:val="004B4C80"/>
    <w:rsid w:val="004B526E"/>
    <w:rsid w:val="004C104C"/>
    <w:rsid w:val="004C4704"/>
    <w:rsid w:val="004C5E83"/>
    <w:rsid w:val="004C5FD2"/>
    <w:rsid w:val="004D2961"/>
    <w:rsid w:val="004D3732"/>
    <w:rsid w:val="004D6CE7"/>
    <w:rsid w:val="004E5163"/>
    <w:rsid w:val="0050041E"/>
    <w:rsid w:val="00504839"/>
    <w:rsid w:val="0050688B"/>
    <w:rsid w:val="00511AB3"/>
    <w:rsid w:val="0051231C"/>
    <w:rsid w:val="00521BBC"/>
    <w:rsid w:val="00525BF0"/>
    <w:rsid w:val="00541D1C"/>
    <w:rsid w:val="00543EBF"/>
    <w:rsid w:val="005443BC"/>
    <w:rsid w:val="0054718B"/>
    <w:rsid w:val="005510A6"/>
    <w:rsid w:val="00557D11"/>
    <w:rsid w:val="00560379"/>
    <w:rsid w:val="00560D8B"/>
    <w:rsid w:val="00564D57"/>
    <w:rsid w:val="00571B7C"/>
    <w:rsid w:val="0058156D"/>
    <w:rsid w:val="00582B5E"/>
    <w:rsid w:val="005911AC"/>
    <w:rsid w:val="005A5166"/>
    <w:rsid w:val="005B0779"/>
    <w:rsid w:val="005B7231"/>
    <w:rsid w:val="005C08C1"/>
    <w:rsid w:val="005C096A"/>
    <w:rsid w:val="005D236A"/>
    <w:rsid w:val="005D5D10"/>
    <w:rsid w:val="005E0DB9"/>
    <w:rsid w:val="005E1809"/>
    <w:rsid w:val="005F30A9"/>
    <w:rsid w:val="005F3881"/>
    <w:rsid w:val="005F7445"/>
    <w:rsid w:val="005F7E19"/>
    <w:rsid w:val="005F7F11"/>
    <w:rsid w:val="00601A40"/>
    <w:rsid w:val="006039FC"/>
    <w:rsid w:val="00603CBA"/>
    <w:rsid w:val="00603F9E"/>
    <w:rsid w:val="00606767"/>
    <w:rsid w:val="006074F7"/>
    <w:rsid w:val="00613862"/>
    <w:rsid w:val="00624F7F"/>
    <w:rsid w:val="006277E3"/>
    <w:rsid w:val="00627A71"/>
    <w:rsid w:val="006328D6"/>
    <w:rsid w:val="006375F1"/>
    <w:rsid w:val="00641A49"/>
    <w:rsid w:val="0064472E"/>
    <w:rsid w:val="006508B0"/>
    <w:rsid w:val="00653FCD"/>
    <w:rsid w:val="00654ABB"/>
    <w:rsid w:val="00654AD0"/>
    <w:rsid w:val="0066378D"/>
    <w:rsid w:val="00665F05"/>
    <w:rsid w:val="00666876"/>
    <w:rsid w:val="00672592"/>
    <w:rsid w:val="00672BB0"/>
    <w:rsid w:val="00676D9F"/>
    <w:rsid w:val="0068314D"/>
    <w:rsid w:val="00684012"/>
    <w:rsid w:val="00687FBE"/>
    <w:rsid w:val="00693218"/>
    <w:rsid w:val="00695DBF"/>
    <w:rsid w:val="006A2912"/>
    <w:rsid w:val="006A2A70"/>
    <w:rsid w:val="006B3644"/>
    <w:rsid w:val="006B575E"/>
    <w:rsid w:val="006B7EF1"/>
    <w:rsid w:val="006C05BF"/>
    <w:rsid w:val="006C0A98"/>
    <w:rsid w:val="006C3487"/>
    <w:rsid w:val="006C43DD"/>
    <w:rsid w:val="006D5907"/>
    <w:rsid w:val="006E3942"/>
    <w:rsid w:val="006E566F"/>
    <w:rsid w:val="00703BCF"/>
    <w:rsid w:val="00707318"/>
    <w:rsid w:val="007102AB"/>
    <w:rsid w:val="00713249"/>
    <w:rsid w:val="007175AF"/>
    <w:rsid w:val="00720A6E"/>
    <w:rsid w:val="00722978"/>
    <w:rsid w:val="00730271"/>
    <w:rsid w:val="0073096B"/>
    <w:rsid w:val="00741B40"/>
    <w:rsid w:val="00744AEA"/>
    <w:rsid w:val="00744BBD"/>
    <w:rsid w:val="00755D9C"/>
    <w:rsid w:val="00761704"/>
    <w:rsid w:val="00764A60"/>
    <w:rsid w:val="00766B21"/>
    <w:rsid w:val="00766C91"/>
    <w:rsid w:val="007679F6"/>
    <w:rsid w:val="007704DD"/>
    <w:rsid w:val="007729C1"/>
    <w:rsid w:val="00776E94"/>
    <w:rsid w:val="007800A1"/>
    <w:rsid w:val="00781CB4"/>
    <w:rsid w:val="00784BC2"/>
    <w:rsid w:val="00786F95"/>
    <w:rsid w:val="00791A57"/>
    <w:rsid w:val="007A0B2B"/>
    <w:rsid w:val="007A2BEF"/>
    <w:rsid w:val="007A6D35"/>
    <w:rsid w:val="007B0E11"/>
    <w:rsid w:val="007C14F9"/>
    <w:rsid w:val="007C68CE"/>
    <w:rsid w:val="007C75B6"/>
    <w:rsid w:val="007D367E"/>
    <w:rsid w:val="007D79C0"/>
    <w:rsid w:val="007D7A0B"/>
    <w:rsid w:val="007E24CB"/>
    <w:rsid w:val="007F2CA6"/>
    <w:rsid w:val="007F4834"/>
    <w:rsid w:val="008011CD"/>
    <w:rsid w:val="00802121"/>
    <w:rsid w:val="0080340C"/>
    <w:rsid w:val="008075D7"/>
    <w:rsid w:val="00807823"/>
    <w:rsid w:val="0081181E"/>
    <w:rsid w:val="00813BD6"/>
    <w:rsid w:val="008230E4"/>
    <w:rsid w:val="00835DB8"/>
    <w:rsid w:val="00841455"/>
    <w:rsid w:val="00851538"/>
    <w:rsid w:val="00854D2A"/>
    <w:rsid w:val="0086480D"/>
    <w:rsid w:val="00866866"/>
    <w:rsid w:val="00884398"/>
    <w:rsid w:val="00884765"/>
    <w:rsid w:val="00884D0C"/>
    <w:rsid w:val="00886534"/>
    <w:rsid w:val="00890776"/>
    <w:rsid w:val="008920CA"/>
    <w:rsid w:val="008940B8"/>
    <w:rsid w:val="00896E0B"/>
    <w:rsid w:val="00896FD6"/>
    <w:rsid w:val="00897AE2"/>
    <w:rsid w:val="008A453D"/>
    <w:rsid w:val="008A554C"/>
    <w:rsid w:val="008A629A"/>
    <w:rsid w:val="008A72C4"/>
    <w:rsid w:val="008B3FD9"/>
    <w:rsid w:val="008B5C96"/>
    <w:rsid w:val="008C45FD"/>
    <w:rsid w:val="008D2F63"/>
    <w:rsid w:val="008D3FEF"/>
    <w:rsid w:val="008D6DE8"/>
    <w:rsid w:val="008E1528"/>
    <w:rsid w:val="008E15F7"/>
    <w:rsid w:val="008E3E4B"/>
    <w:rsid w:val="008E4D74"/>
    <w:rsid w:val="008F754F"/>
    <w:rsid w:val="0090244C"/>
    <w:rsid w:val="009035B1"/>
    <w:rsid w:val="00904950"/>
    <w:rsid w:val="00905142"/>
    <w:rsid w:val="009105AE"/>
    <w:rsid w:val="009172F8"/>
    <w:rsid w:val="0092012E"/>
    <w:rsid w:val="00923FE1"/>
    <w:rsid w:val="009325C8"/>
    <w:rsid w:val="00933833"/>
    <w:rsid w:val="009409FD"/>
    <w:rsid w:val="0094546A"/>
    <w:rsid w:val="00950120"/>
    <w:rsid w:val="009539AE"/>
    <w:rsid w:val="00954F75"/>
    <w:rsid w:val="0095790A"/>
    <w:rsid w:val="009602FA"/>
    <w:rsid w:val="00961E68"/>
    <w:rsid w:val="00967A5B"/>
    <w:rsid w:val="0097043B"/>
    <w:rsid w:val="009713BC"/>
    <w:rsid w:val="0097470E"/>
    <w:rsid w:val="009843EA"/>
    <w:rsid w:val="00990C17"/>
    <w:rsid w:val="00992D15"/>
    <w:rsid w:val="00993467"/>
    <w:rsid w:val="00997A2C"/>
    <w:rsid w:val="009B18F9"/>
    <w:rsid w:val="009B2067"/>
    <w:rsid w:val="009B231D"/>
    <w:rsid w:val="009C14F6"/>
    <w:rsid w:val="009C3C65"/>
    <w:rsid w:val="009D618E"/>
    <w:rsid w:val="009E5A5C"/>
    <w:rsid w:val="009F3637"/>
    <w:rsid w:val="009F54CD"/>
    <w:rsid w:val="00A054F0"/>
    <w:rsid w:val="00A067BC"/>
    <w:rsid w:val="00A10DDA"/>
    <w:rsid w:val="00A12976"/>
    <w:rsid w:val="00A13B56"/>
    <w:rsid w:val="00A16083"/>
    <w:rsid w:val="00A201E4"/>
    <w:rsid w:val="00A20CAB"/>
    <w:rsid w:val="00A2794F"/>
    <w:rsid w:val="00A27AB6"/>
    <w:rsid w:val="00A35528"/>
    <w:rsid w:val="00A35DD5"/>
    <w:rsid w:val="00A4074C"/>
    <w:rsid w:val="00A4278B"/>
    <w:rsid w:val="00A503D4"/>
    <w:rsid w:val="00A56088"/>
    <w:rsid w:val="00A66532"/>
    <w:rsid w:val="00A679D6"/>
    <w:rsid w:val="00A72074"/>
    <w:rsid w:val="00A83CC0"/>
    <w:rsid w:val="00A842A6"/>
    <w:rsid w:val="00A85247"/>
    <w:rsid w:val="00A910E6"/>
    <w:rsid w:val="00A972AE"/>
    <w:rsid w:val="00AA1F99"/>
    <w:rsid w:val="00AA36EC"/>
    <w:rsid w:val="00AA4042"/>
    <w:rsid w:val="00AA4A10"/>
    <w:rsid w:val="00AB243A"/>
    <w:rsid w:val="00AB6682"/>
    <w:rsid w:val="00AC4D7E"/>
    <w:rsid w:val="00AC4DDF"/>
    <w:rsid w:val="00AC6A08"/>
    <w:rsid w:val="00AC74B8"/>
    <w:rsid w:val="00AD305D"/>
    <w:rsid w:val="00AE5A85"/>
    <w:rsid w:val="00AF1BAD"/>
    <w:rsid w:val="00AF49EF"/>
    <w:rsid w:val="00AF4D20"/>
    <w:rsid w:val="00AF5132"/>
    <w:rsid w:val="00B03803"/>
    <w:rsid w:val="00B052E3"/>
    <w:rsid w:val="00B0542A"/>
    <w:rsid w:val="00B0758B"/>
    <w:rsid w:val="00B101FD"/>
    <w:rsid w:val="00B105CC"/>
    <w:rsid w:val="00B110C4"/>
    <w:rsid w:val="00B11790"/>
    <w:rsid w:val="00B3088B"/>
    <w:rsid w:val="00B34E58"/>
    <w:rsid w:val="00B43D9A"/>
    <w:rsid w:val="00B45B7F"/>
    <w:rsid w:val="00B46237"/>
    <w:rsid w:val="00B46AA6"/>
    <w:rsid w:val="00B50DDA"/>
    <w:rsid w:val="00B511ED"/>
    <w:rsid w:val="00B548AC"/>
    <w:rsid w:val="00B60E08"/>
    <w:rsid w:val="00B6444A"/>
    <w:rsid w:val="00B65286"/>
    <w:rsid w:val="00B65A68"/>
    <w:rsid w:val="00B734BC"/>
    <w:rsid w:val="00B864EF"/>
    <w:rsid w:val="00B90F87"/>
    <w:rsid w:val="00B916FA"/>
    <w:rsid w:val="00B94616"/>
    <w:rsid w:val="00B95BA4"/>
    <w:rsid w:val="00B9626D"/>
    <w:rsid w:val="00B97AF1"/>
    <w:rsid w:val="00BA2EBD"/>
    <w:rsid w:val="00BA47AD"/>
    <w:rsid w:val="00BA4850"/>
    <w:rsid w:val="00BA7D70"/>
    <w:rsid w:val="00BB7CAA"/>
    <w:rsid w:val="00BC2FDD"/>
    <w:rsid w:val="00BC535F"/>
    <w:rsid w:val="00BC63A3"/>
    <w:rsid w:val="00BD14E9"/>
    <w:rsid w:val="00BD1E1E"/>
    <w:rsid w:val="00BD21EC"/>
    <w:rsid w:val="00BD3568"/>
    <w:rsid w:val="00BD6368"/>
    <w:rsid w:val="00BE4395"/>
    <w:rsid w:val="00BF4228"/>
    <w:rsid w:val="00BF79C2"/>
    <w:rsid w:val="00C03EC9"/>
    <w:rsid w:val="00C075B9"/>
    <w:rsid w:val="00C11583"/>
    <w:rsid w:val="00C11D00"/>
    <w:rsid w:val="00C163DB"/>
    <w:rsid w:val="00C1693D"/>
    <w:rsid w:val="00C32C32"/>
    <w:rsid w:val="00C56CF9"/>
    <w:rsid w:val="00C66FD6"/>
    <w:rsid w:val="00C7034C"/>
    <w:rsid w:val="00C71DAA"/>
    <w:rsid w:val="00C75F79"/>
    <w:rsid w:val="00C779C0"/>
    <w:rsid w:val="00C80B7C"/>
    <w:rsid w:val="00C84817"/>
    <w:rsid w:val="00C85C37"/>
    <w:rsid w:val="00C86FAE"/>
    <w:rsid w:val="00CA62B0"/>
    <w:rsid w:val="00CA6E13"/>
    <w:rsid w:val="00CB0B5B"/>
    <w:rsid w:val="00CB78A7"/>
    <w:rsid w:val="00CC53A2"/>
    <w:rsid w:val="00CD0303"/>
    <w:rsid w:val="00CD05C7"/>
    <w:rsid w:val="00CD2C7F"/>
    <w:rsid w:val="00CE3C25"/>
    <w:rsid w:val="00CE475C"/>
    <w:rsid w:val="00CE49B1"/>
    <w:rsid w:val="00CE7ADD"/>
    <w:rsid w:val="00CF14FC"/>
    <w:rsid w:val="00D03455"/>
    <w:rsid w:val="00D0487C"/>
    <w:rsid w:val="00D171D6"/>
    <w:rsid w:val="00D20F9D"/>
    <w:rsid w:val="00D34580"/>
    <w:rsid w:val="00D36E49"/>
    <w:rsid w:val="00D45502"/>
    <w:rsid w:val="00D46A14"/>
    <w:rsid w:val="00D46CBE"/>
    <w:rsid w:val="00D53DE4"/>
    <w:rsid w:val="00D55081"/>
    <w:rsid w:val="00D55107"/>
    <w:rsid w:val="00D601DD"/>
    <w:rsid w:val="00D6299D"/>
    <w:rsid w:val="00D65AA9"/>
    <w:rsid w:val="00D715C4"/>
    <w:rsid w:val="00D7579F"/>
    <w:rsid w:val="00D77C44"/>
    <w:rsid w:val="00D847D4"/>
    <w:rsid w:val="00D92106"/>
    <w:rsid w:val="00DA6736"/>
    <w:rsid w:val="00DC1647"/>
    <w:rsid w:val="00DC43F5"/>
    <w:rsid w:val="00DC4F87"/>
    <w:rsid w:val="00DC7878"/>
    <w:rsid w:val="00DD4CC7"/>
    <w:rsid w:val="00DE27A1"/>
    <w:rsid w:val="00DE3057"/>
    <w:rsid w:val="00DF1778"/>
    <w:rsid w:val="00DF194E"/>
    <w:rsid w:val="00E00030"/>
    <w:rsid w:val="00E01C84"/>
    <w:rsid w:val="00E02638"/>
    <w:rsid w:val="00E03451"/>
    <w:rsid w:val="00E04969"/>
    <w:rsid w:val="00E05876"/>
    <w:rsid w:val="00E12E30"/>
    <w:rsid w:val="00E141AD"/>
    <w:rsid w:val="00E1776E"/>
    <w:rsid w:val="00E227E4"/>
    <w:rsid w:val="00E22E14"/>
    <w:rsid w:val="00E23700"/>
    <w:rsid w:val="00E24B07"/>
    <w:rsid w:val="00E31E19"/>
    <w:rsid w:val="00E33885"/>
    <w:rsid w:val="00E37D78"/>
    <w:rsid w:val="00E45575"/>
    <w:rsid w:val="00E51336"/>
    <w:rsid w:val="00E527BD"/>
    <w:rsid w:val="00E53FF3"/>
    <w:rsid w:val="00E626C1"/>
    <w:rsid w:val="00E62E2A"/>
    <w:rsid w:val="00E64FDD"/>
    <w:rsid w:val="00E7510B"/>
    <w:rsid w:val="00E87D8C"/>
    <w:rsid w:val="00E9190C"/>
    <w:rsid w:val="00E91AF4"/>
    <w:rsid w:val="00E926BD"/>
    <w:rsid w:val="00E95801"/>
    <w:rsid w:val="00E97453"/>
    <w:rsid w:val="00E97A32"/>
    <w:rsid w:val="00EA1ADA"/>
    <w:rsid w:val="00EA30D6"/>
    <w:rsid w:val="00EA3437"/>
    <w:rsid w:val="00EA54FE"/>
    <w:rsid w:val="00EA7C34"/>
    <w:rsid w:val="00EB07EF"/>
    <w:rsid w:val="00EB273F"/>
    <w:rsid w:val="00EB5B94"/>
    <w:rsid w:val="00EC333A"/>
    <w:rsid w:val="00EC3DD0"/>
    <w:rsid w:val="00ED0E82"/>
    <w:rsid w:val="00ED1C9C"/>
    <w:rsid w:val="00ED3535"/>
    <w:rsid w:val="00ED4EA0"/>
    <w:rsid w:val="00EE35CB"/>
    <w:rsid w:val="00EE4F68"/>
    <w:rsid w:val="00EF4611"/>
    <w:rsid w:val="00EF5E3D"/>
    <w:rsid w:val="00F02BC2"/>
    <w:rsid w:val="00F16C4B"/>
    <w:rsid w:val="00F21246"/>
    <w:rsid w:val="00F24355"/>
    <w:rsid w:val="00F30CAC"/>
    <w:rsid w:val="00F319D7"/>
    <w:rsid w:val="00F40043"/>
    <w:rsid w:val="00F45344"/>
    <w:rsid w:val="00F4559F"/>
    <w:rsid w:val="00F51A34"/>
    <w:rsid w:val="00F57F8A"/>
    <w:rsid w:val="00F61275"/>
    <w:rsid w:val="00F649B9"/>
    <w:rsid w:val="00F65EB8"/>
    <w:rsid w:val="00F73F81"/>
    <w:rsid w:val="00F75980"/>
    <w:rsid w:val="00F82CA7"/>
    <w:rsid w:val="00F94C7B"/>
    <w:rsid w:val="00F97D23"/>
    <w:rsid w:val="00FA0A20"/>
    <w:rsid w:val="00FA3850"/>
    <w:rsid w:val="00FA66D6"/>
    <w:rsid w:val="00FA7B8F"/>
    <w:rsid w:val="00FB1FC3"/>
    <w:rsid w:val="00FB353A"/>
    <w:rsid w:val="00FB64EE"/>
    <w:rsid w:val="00FC22EE"/>
    <w:rsid w:val="00FC3864"/>
    <w:rsid w:val="00FC3999"/>
    <w:rsid w:val="00FC3FB7"/>
    <w:rsid w:val="00FC4103"/>
    <w:rsid w:val="00FD29D2"/>
    <w:rsid w:val="00FD3C79"/>
    <w:rsid w:val="00FE1B11"/>
    <w:rsid w:val="00FE311B"/>
    <w:rsid w:val="00FE41E7"/>
    <w:rsid w:val="00FE446B"/>
    <w:rsid w:val="00FE64BD"/>
    <w:rsid w:val="00FE6A7E"/>
    <w:rsid w:val="00FE7174"/>
    <w:rsid w:val="00FF2E59"/>
    <w:rsid w:val="00FF3A50"/>
    <w:rsid w:val="00FF5280"/>
    <w:rsid w:val="00FF52E1"/>
    <w:rsid w:val="00FF7357"/>
    <w:rsid w:val="00FF7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72"/>
    <o:shapelayout v:ext="edit">
      <o:idmap v:ext="edit" data="1"/>
    </o:shapelayout>
  </w:shapeDefaults>
  <w:decimalSymbol w:val="."/>
  <w:listSeparator w:val=","/>
  <w14:docId w14:val="0CE8D294"/>
  <w15:chartTrackingRefBased/>
  <w15:docId w15:val="{20BCD505-8E0F-4A4E-8B23-450C67DC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1"/>
        <w:szCs w:val="21"/>
        <w:lang w:val="en-US" w:eastAsia="zh-CN" w:bidi="ar-SA"/>
      </w:rPr>
    </w:rPrDefault>
    <w:pPrDefault>
      <w:pPr>
        <w:spacing w:line="312" w:lineRule="auto"/>
        <w:ind w:firstLineChars="300" w:firstLine="3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7E1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qFormat/>
    <w:rsid w:val="009172F8"/>
    <w:pPr>
      <w:spacing w:line="276" w:lineRule="auto"/>
      <w:ind w:right="45" w:firstLineChars="0" w:firstLine="301"/>
      <w:jc w:val="both"/>
    </w:pPr>
    <w:rPr>
      <w:sz w:val="24"/>
      <w:szCs w:val="24"/>
      <w:lang w:eastAsia="en-US" w:bidi="en-US"/>
    </w:rPr>
  </w:style>
  <w:style w:type="paragraph" w:styleId="a3">
    <w:name w:val="header"/>
    <w:basedOn w:val="a"/>
    <w:link w:val="Char"/>
    <w:uiPriority w:val="99"/>
    <w:unhideWhenUsed/>
    <w:rsid w:val="009172F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9172F8"/>
    <w:rPr>
      <w:sz w:val="18"/>
      <w:szCs w:val="18"/>
    </w:rPr>
  </w:style>
  <w:style w:type="paragraph" w:styleId="a4">
    <w:name w:val="footer"/>
    <w:basedOn w:val="a"/>
    <w:link w:val="Char0"/>
    <w:unhideWhenUsed/>
    <w:rsid w:val="009172F8"/>
    <w:pPr>
      <w:tabs>
        <w:tab w:val="center" w:pos="4153"/>
        <w:tab w:val="right" w:pos="8306"/>
      </w:tabs>
      <w:snapToGrid w:val="0"/>
      <w:spacing w:line="240" w:lineRule="auto"/>
    </w:pPr>
    <w:rPr>
      <w:sz w:val="18"/>
      <w:szCs w:val="18"/>
    </w:rPr>
  </w:style>
  <w:style w:type="character" w:customStyle="1" w:styleId="Char0">
    <w:name w:val="页脚 Char"/>
    <w:basedOn w:val="a0"/>
    <w:link w:val="a4"/>
    <w:rsid w:val="009172F8"/>
    <w:rPr>
      <w:sz w:val="18"/>
      <w:szCs w:val="18"/>
    </w:rPr>
  </w:style>
  <w:style w:type="table" w:styleId="a5">
    <w:name w:val="Table Grid"/>
    <w:basedOn w:val="a1"/>
    <w:uiPriority w:val="39"/>
    <w:rsid w:val="009172F8"/>
    <w:pPr>
      <w:spacing w:line="240" w:lineRule="auto"/>
      <w:ind w:right="45" w:firstLineChars="0" w:firstLine="301"/>
      <w:jc w:val="both"/>
    </w:pPr>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9172F8"/>
    <w:pPr>
      <w:spacing w:before="100" w:beforeAutospacing="1" w:after="100" w:afterAutospacing="1" w:line="240" w:lineRule="auto"/>
    </w:pPr>
    <w:rPr>
      <w:rFonts w:ascii="宋体" w:hAnsi="宋体" w:cs="宋体"/>
      <w:sz w:val="24"/>
      <w:szCs w:val="24"/>
    </w:rPr>
  </w:style>
  <w:style w:type="paragraph" w:styleId="a7">
    <w:name w:val="List Paragraph"/>
    <w:basedOn w:val="a"/>
    <w:uiPriority w:val="34"/>
    <w:qFormat/>
    <w:rsid w:val="009172F8"/>
    <w:pPr>
      <w:ind w:firstLine="420"/>
    </w:pPr>
  </w:style>
  <w:style w:type="paragraph" w:customStyle="1" w:styleId="a8">
    <w:name w:val="试卷标题"/>
    <w:basedOn w:val="a"/>
    <w:link w:val="Char1"/>
    <w:qFormat/>
    <w:rsid w:val="00CD0303"/>
    <w:pPr>
      <w:widowControl w:val="0"/>
      <w:adjustRightInd w:val="0"/>
      <w:snapToGrid w:val="0"/>
      <w:ind w:firstLineChars="0" w:firstLine="0"/>
    </w:pPr>
    <w:rPr>
      <w:rFonts w:eastAsia="黑体"/>
      <w:spacing w:val="10"/>
      <w:kern w:val="2"/>
      <w:sz w:val="44"/>
      <w:szCs w:val="22"/>
    </w:rPr>
  </w:style>
  <w:style w:type="paragraph" w:customStyle="1" w:styleId="a9">
    <w:name w:val="试卷正文"/>
    <w:basedOn w:val="a"/>
    <w:link w:val="Char2"/>
    <w:qFormat/>
    <w:rsid w:val="006A2912"/>
    <w:pPr>
      <w:widowControl w:val="0"/>
      <w:tabs>
        <w:tab w:val="left" w:pos="567"/>
        <w:tab w:val="left" w:pos="1320"/>
        <w:tab w:val="left" w:pos="2520"/>
        <w:tab w:val="left" w:pos="5103"/>
        <w:tab w:val="left" w:pos="7260"/>
      </w:tabs>
      <w:adjustRightInd w:val="0"/>
      <w:ind w:firstLineChars="0" w:firstLine="0"/>
    </w:pPr>
    <w:rPr>
      <w:rFonts w:eastAsiaTheme="majorEastAsia"/>
      <w:noProof/>
      <w:spacing w:val="10"/>
    </w:rPr>
  </w:style>
  <w:style w:type="character" w:customStyle="1" w:styleId="Char1">
    <w:name w:val="试卷标题 Char"/>
    <w:basedOn w:val="a0"/>
    <w:link w:val="a8"/>
    <w:rsid w:val="00CD0303"/>
    <w:rPr>
      <w:rFonts w:eastAsia="黑体"/>
      <w:spacing w:val="10"/>
      <w:kern w:val="2"/>
      <w:sz w:val="44"/>
      <w:szCs w:val="22"/>
    </w:rPr>
  </w:style>
  <w:style w:type="paragraph" w:customStyle="1" w:styleId="aa">
    <w:name w:val="试卷小标题"/>
    <w:basedOn w:val="a"/>
    <w:link w:val="Char3"/>
    <w:qFormat/>
    <w:rsid w:val="00EC3DD0"/>
    <w:pPr>
      <w:widowControl w:val="0"/>
      <w:tabs>
        <w:tab w:val="left" w:pos="426"/>
      </w:tabs>
      <w:adjustRightInd w:val="0"/>
      <w:spacing w:before="240" w:line="360" w:lineRule="auto"/>
      <w:ind w:firstLineChars="0" w:firstLine="0"/>
    </w:pPr>
    <w:rPr>
      <w:rFonts w:eastAsia="黑体"/>
      <w:b/>
      <w:snapToGrid w:val="0"/>
      <w:spacing w:val="10"/>
    </w:rPr>
  </w:style>
  <w:style w:type="character" w:customStyle="1" w:styleId="Char2">
    <w:name w:val="试卷正文 Char"/>
    <w:basedOn w:val="a0"/>
    <w:link w:val="a9"/>
    <w:rsid w:val="006A2912"/>
    <w:rPr>
      <w:rFonts w:eastAsiaTheme="majorEastAsia"/>
      <w:noProof/>
      <w:spacing w:val="10"/>
    </w:rPr>
  </w:style>
  <w:style w:type="character" w:customStyle="1" w:styleId="Char3">
    <w:name w:val="试卷小标题 Char"/>
    <w:basedOn w:val="a0"/>
    <w:link w:val="aa"/>
    <w:rsid w:val="00EC3DD0"/>
    <w:rPr>
      <w:rFonts w:eastAsia="黑体"/>
      <w:b/>
      <w:snapToGrid w:val="0"/>
      <w:spacing w:val="10"/>
    </w:rPr>
  </w:style>
  <w:style w:type="character" w:styleId="ab">
    <w:name w:val="annotation reference"/>
    <w:basedOn w:val="a0"/>
    <w:uiPriority w:val="99"/>
    <w:semiHidden/>
    <w:unhideWhenUsed/>
    <w:rsid w:val="00CE475C"/>
    <w:rPr>
      <w:sz w:val="21"/>
      <w:szCs w:val="21"/>
    </w:rPr>
  </w:style>
  <w:style w:type="paragraph" w:styleId="ac">
    <w:name w:val="annotation text"/>
    <w:basedOn w:val="a"/>
    <w:link w:val="Char4"/>
    <w:uiPriority w:val="99"/>
    <w:unhideWhenUsed/>
    <w:rsid w:val="00CE475C"/>
  </w:style>
  <w:style w:type="character" w:customStyle="1" w:styleId="Char4">
    <w:name w:val="批注文字 Char"/>
    <w:basedOn w:val="a0"/>
    <w:link w:val="ac"/>
    <w:uiPriority w:val="99"/>
    <w:rsid w:val="00CE475C"/>
  </w:style>
  <w:style w:type="paragraph" w:styleId="ad">
    <w:name w:val="annotation subject"/>
    <w:basedOn w:val="ac"/>
    <w:next w:val="ac"/>
    <w:link w:val="Char5"/>
    <w:uiPriority w:val="99"/>
    <w:semiHidden/>
    <w:unhideWhenUsed/>
    <w:rsid w:val="00CE475C"/>
    <w:rPr>
      <w:b/>
      <w:bCs/>
    </w:rPr>
  </w:style>
  <w:style w:type="character" w:customStyle="1" w:styleId="Char5">
    <w:name w:val="批注主题 Char"/>
    <w:basedOn w:val="Char4"/>
    <w:link w:val="ad"/>
    <w:uiPriority w:val="99"/>
    <w:semiHidden/>
    <w:rsid w:val="00CE475C"/>
    <w:rPr>
      <w:b/>
      <w:bCs/>
    </w:rPr>
  </w:style>
  <w:style w:type="paragraph" w:styleId="ae">
    <w:name w:val="Balloon Text"/>
    <w:basedOn w:val="a"/>
    <w:link w:val="Char6"/>
    <w:uiPriority w:val="99"/>
    <w:semiHidden/>
    <w:unhideWhenUsed/>
    <w:rsid w:val="00CE475C"/>
    <w:pPr>
      <w:spacing w:line="240" w:lineRule="auto"/>
    </w:pPr>
    <w:rPr>
      <w:sz w:val="18"/>
      <w:szCs w:val="18"/>
    </w:rPr>
  </w:style>
  <w:style w:type="character" w:customStyle="1" w:styleId="Char6">
    <w:name w:val="批注框文本 Char"/>
    <w:basedOn w:val="a0"/>
    <w:link w:val="ae"/>
    <w:uiPriority w:val="99"/>
    <w:semiHidden/>
    <w:rsid w:val="00CE47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66201-B133-4183-8531-6BD45436F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8</Pages>
  <Words>2342</Words>
  <Characters>13353</Characters>
  <Application>Microsoft Office Word</Application>
  <DocSecurity>0</DocSecurity>
  <Lines>111</Lines>
  <Paragraphs>31</Paragraphs>
  <ScaleCrop>false</ScaleCrop>
  <Company>sun</Company>
  <LinksUpToDate>false</LinksUpToDate>
  <CharactersWithSpaces>15664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dc:creator>
  <cp:keywords/>
  <dc:description/>
  <cp:lastModifiedBy>数字英语09</cp:lastModifiedBy>
  <cp:revision>116</cp:revision>
  <dcterms:created xsi:type="dcterms:W3CDTF">2017-03-20T01:42:00Z</dcterms:created>
  <dcterms:modified xsi:type="dcterms:W3CDTF">2017-04-05T03:13:00Z</dcterms:modified>
</cp:coreProperties>
</file>