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C5" w:rsidRPr="00090400" w:rsidRDefault="009F41C5" w:rsidP="009F41C5">
      <w:pPr>
        <w:jc w:val="center"/>
        <w:rPr>
          <w:rFonts w:ascii="楷体" w:eastAsia="楷体" w:hAnsi="楷体" w:hint="eastAsia"/>
          <w:b/>
          <w:color w:val="FF0000"/>
          <w:sz w:val="40"/>
          <w:szCs w:val="32"/>
        </w:rPr>
      </w:pPr>
      <w:bookmarkStart w:id="0" w:name="_GoBack"/>
      <w:r w:rsidRPr="00090400">
        <w:rPr>
          <w:rFonts w:ascii="楷体" w:eastAsia="楷体" w:hAnsi="楷体" w:hint="eastAsia"/>
          <w:b/>
          <w:color w:val="FF0000"/>
          <w:sz w:val="40"/>
          <w:szCs w:val="32"/>
        </w:rPr>
        <w:t>高一语文培优练习答案及解析</w:t>
      </w:r>
    </w:p>
    <w:bookmarkEnd w:id="0"/>
    <w:p w:rsidR="009F41C5" w:rsidRDefault="009F41C5" w:rsidP="009F41C5">
      <w:pPr>
        <w:spacing w:line="240" w:lineRule="exact"/>
        <w:rPr>
          <w:szCs w:val="21"/>
        </w:rPr>
        <w:sectPr w:rsidR="009F41C5" w:rsidSect="009F41C5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lastRenderedPageBreak/>
        <w:t>1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D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项搭配不当，“充满”与“辩证法”不相搭配。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语序不当，应把“希望该过程中”放到“不仅”之前；“技术活动”与“艺术活动”交换；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项句式杂糅，“但就</w:t>
      </w:r>
      <w:proofErr w:type="gramStart"/>
      <w:r w:rsidRPr="009F41C5">
        <w:rPr>
          <w:rFonts w:hint="eastAsia"/>
          <w:szCs w:val="21"/>
        </w:rPr>
        <w:t>其</w:t>
      </w:r>
      <w:proofErr w:type="gramEnd"/>
      <w:r w:rsidRPr="009F41C5">
        <w:rPr>
          <w:rFonts w:hint="eastAsia"/>
          <w:szCs w:val="21"/>
        </w:rPr>
        <w:t>……方面”句式杂糅，应改为“但其章节设置、阐释深度方面……”或“但就</w:t>
      </w:r>
      <w:proofErr w:type="gramStart"/>
      <w:r w:rsidRPr="009F41C5">
        <w:rPr>
          <w:rFonts w:hint="eastAsia"/>
          <w:szCs w:val="21"/>
        </w:rPr>
        <w:t>其</w:t>
      </w:r>
      <w:proofErr w:type="gramEnd"/>
      <w:r w:rsidRPr="009F41C5">
        <w:rPr>
          <w:rFonts w:hint="eastAsia"/>
          <w:szCs w:val="21"/>
        </w:rPr>
        <w:t>……来说”。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C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【试题解析】解答病句辨识题，最基本也最常用的方法是分析句子结构。题中，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句成分残缺。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句偷换主语。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句句是杂糅。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3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C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项，重复累赘，“因为好经也要提防不被念歪”应改为“因为好经也要提防被念歪”。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项，搭配不当，“这有利于社会矛盾和社会责任的分担”应改为“这有利于社会矛盾的化解和社会责任的分担”。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项，成分残缺，“执法部门对向未成年人出售、出租或以其他方式传播反动、淫秽、暴力、凶杀、封建迷信的图书报刊、音像制品”一句的后面应该加上宾语“的人或单位”。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 xml:space="preserve"> 4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D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“任航在中沙之战出现失误后”缺谓语；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语序错，应为“整合经济要素、带动经济发展”；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“对于”前漏掉介词“对”。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5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A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【试题解析】本题没有语病的一项是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项。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项语序不当（不合逻辑）。正确语序应是：“达成一致”——“终于定稿”——“写入法律”。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项偷换主语。“采集”的主语应该是“人们”，而“贝母”应该是“被（人们）采集起来……”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项不合逻辑（语序不当）。“不仅……还”表递进关系，原句内容倒置，应该是“他不仅是记者、作家以及电影工作者，还是……先驱。”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6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、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、搭配不当。“要求”和“具有”之间应该有个词语作“具有”的主语。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、语义重复。“堪称”即“可以称”与句中的“可”有重复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、不合逻辑。古时男子以胡须</w:t>
      </w:r>
      <w:proofErr w:type="gramStart"/>
      <w:r w:rsidRPr="009F41C5">
        <w:rPr>
          <w:rFonts w:hint="eastAsia"/>
          <w:szCs w:val="21"/>
        </w:rPr>
        <w:t>眉毛稠秀为美</w:t>
      </w:r>
      <w:proofErr w:type="gramEnd"/>
      <w:r w:rsidRPr="009F41C5">
        <w:rPr>
          <w:rFonts w:hint="eastAsia"/>
          <w:szCs w:val="21"/>
        </w:rPr>
        <w:t>，故以“须眉”为男子的代称。“老年职工”就包含男女。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7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A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成分残缺。应为“老龄人口所占比例高于全国平均水平”。</w:t>
      </w:r>
      <w:r w:rsidRPr="009F41C5">
        <w:rPr>
          <w:rFonts w:hint="eastAsia"/>
          <w:szCs w:val="21"/>
        </w:rPr>
        <w:t xml:space="preserve">  C</w:t>
      </w:r>
      <w:r w:rsidRPr="009F41C5">
        <w:rPr>
          <w:rFonts w:hint="eastAsia"/>
          <w:szCs w:val="21"/>
        </w:rPr>
        <w:t>语意不明。应为“其中高铁运营里程突破</w:t>
      </w:r>
      <w:r w:rsidRPr="009F41C5">
        <w:rPr>
          <w:rFonts w:hint="eastAsia"/>
          <w:szCs w:val="21"/>
        </w:rPr>
        <w:t>1</w:t>
      </w:r>
      <w:r w:rsidRPr="009F41C5">
        <w:rPr>
          <w:rFonts w:hint="eastAsia"/>
          <w:szCs w:val="21"/>
        </w:rPr>
        <w:t>万公里”。“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这”指代不明</w:t>
      </w:r>
      <w:r w:rsidRPr="009F41C5">
        <w:rPr>
          <w:rFonts w:hint="eastAsia"/>
          <w:szCs w:val="21"/>
        </w:rPr>
        <w:t xml:space="preserve">  D</w:t>
      </w:r>
      <w:r w:rsidRPr="009F41C5">
        <w:rPr>
          <w:rFonts w:hint="eastAsia"/>
          <w:szCs w:val="21"/>
        </w:rPr>
        <w:t>语序不当和成分残缺。应为“不仅公民”，后面“集合……等信用信息的统一平台”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8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D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．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成份残缺，“立场”后加“的原则”。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．</w:t>
      </w:r>
      <w:proofErr w:type="gramStart"/>
      <w:r w:rsidRPr="009F41C5">
        <w:rPr>
          <w:rFonts w:hint="eastAsia"/>
          <w:szCs w:val="21"/>
        </w:rPr>
        <w:t>两面对</w:t>
      </w:r>
      <w:proofErr w:type="gramEnd"/>
      <w:r w:rsidRPr="009F41C5">
        <w:rPr>
          <w:rFonts w:hint="eastAsia"/>
          <w:szCs w:val="21"/>
        </w:rPr>
        <w:t>一面。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搭配不当，成份残缺。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9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 xml:space="preserve">C 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项，句式杂糅，“原因之一”和“是因为”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杂糅；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项，不合逻辑。“三折、四折、甚至五折”应改为“五折、四折、甚至三折”；</w:t>
      </w:r>
      <w:r w:rsidRPr="009F41C5">
        <w:rPr>
          <w:rFonts w:hint="eastAsia"/>
          <w:szCs w:val="21"/>
        </w:rPr>
        <w:t xml:space="preserve">D </w:t>
      </w:r>
      <w:r w:rsidRPr="009F41C5">
        <w:rPr>
          <w:rFonts w:hint="eastAsia"/>
          <w:szCs w:val="21"/>
        </w:rPr>
        <w:t>项，成分赘余，“当务之急”的“务”与“工作”表意重复，应删除“的工作”。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lastRenderedPageBreak/>
        <w:t>10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B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项，搭配不当，“担任……岗位”属于搭配不当，应是“担任……职务”；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项，表意不明，“性格开朗外向……”到底是生活中的他还是银幕上的他，不明确；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项，成分残缺，缺少主语，可去掉“随着”。</w:t>
      </w:r>
    </w:p>
    <w:p w:rsidR="009F41C5" w:rsidRPr="009F41C5" w:rsidRDefault="009F41C5" w:rsidP="009F41C5">
      <w:pPr>
        <w:spacing w:line="240" w:lineRule="exact"/>
        <w:rPr>
          <w:szCs w:val="21"/>
        </w:rPr>
      </w:pPr>
      <w:r w:rsidRPr="009F41C5">
        <w:rPr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11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 xml:space="preserve">B 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选项中是动宾搭配不当，“提高”不能搭配“文化特色”。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选项语序不当，“所有中国的两栖爬行动物种类”应当为“中国所有的两栖爬行动物种类。”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选项语义重复，“具有”和“极富”都有“含有、拥有”的意思，此处应当去掉一个。关于病句，考生只要在平时训练中，准确掌握如句式杂糅、搭配不当等常见的病句类型，就能准确得分。</w:t>
      </w:r>
      <w:r w:rsidRPr="009F41C5">
        <w:rPr>
          <w:rFonts w:hint="eastAsia"/>
          <w:szCs w:val="21"/>
        </w:rPr>
        <w:t xml:space="preserve"> </w:t>
      </w:r>
    </w:p>
    <w:p w:rsidR="009F41C5" w:rsidRPr="009F41C5" w:rsidRDefault="009F41C5" w:rsidP="009F41C5">
      <w:pPr>
        <w:spacing w:line="240" w:lineRule="exact"/>
        <w:rPr>
          <w:szCs w:val="21"/>
        </w:rPr>
      </w:pPr>
      <w:r w:rsidRPr="009F41C5">
        <w:rPr>
          <w:szCs w:val="21"/>
        </w:rPr>
        <w:t>12C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“激发潜能”和“能否”一面对两面；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主谓搭配不当，应在</w:t>
      </w:r>
      <w:proofErr w:type="gramStart"/>
      <w:r w:rsidRPr="009F41C5">
        <w:rPr>
          <w:rFonts w:hint="eastAsia"/>
          <w:szCs w:val="21"/>
        </w:rPr>
        <w:t>“</w:t>
      </w:r>
      <w:proofErr w:type="gramEnd"/>
      <w:r w:rsidRPr="009F41C5">
        <w:rPr>
          <w:rFonts w:hint="eastAsia"/>
          <w:szCs w:val="21"/>
        </w:rPr>
        <w:t>铸制</w:t>
      </w:r>
      <w:proofErr w:type="gramStart"/>
      <w:r w:rsidRPr="009F41C5">
        <w:rPr>
          <w:rFonts w:hint="eastAsia"/>
          <w:szCs w:val="21"/>
        </w:rPr>
        <w:t>“</w:t>
      </w:r>
      <w:proofErr w:type="gramEnd"/>
      <w:r w:rsidRPr="009F41C5">
        <w:rPr>
          <w:rFonts w:hint="eastAsia"/>
          <w:szCs w:val="21"/>
        </w:rPr>
        <w:t>后面加“的”；</w:t>
      </w:r>
      <w:r w:rsidRPr="009F41C5">
        <w:rPr>
          <w:rFonts w:hint="eastAsia"/>
          <w:szCs w:val="21"/>
        </w:rPr>
        <w:t xml:space="preserve"> D</w:t>
      </w:r>
      <w:r w:rsidRPr="009F41C5">
        <w:rPr>
          <w:rFonts w:hint="eastAsia"/>
          <w:szCs w:val="21"/>
        </w:rPr>
        <w:t>语序不当，应将“仅仅”放在“理解”前。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13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B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从前文的句子“借助算盘和口诀”可看出，下文应是对“算盘”和“口诀”的对应解释，②④主要说明算盘的结构及原理，⑥③①是对“珠算口诀”的解释，⑤是算盘和口诀融合运算的效果，放在最后。故答案选</w:t>
      </w:r>
      <w:r w:rsidRPr="009F41C5">
        <w:rPr>
          <w:rFonts w:hint="eastAsia"/>
          <w:szCs w:val="21"/>
        </w:rPr>
        <w:t xml:space="preserve"> B</w:t>
      </w:r>
      <w:r w:rsidRPr="009F41C5">
        <w:rPr>
          <w:rFonts w:hint="eastAsia"/>
          <w:szCs w:val="21"/>
        </w:rPr>
        <w:t>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14</w:t>
      </w:r>
      <w:r w:rsidRPr="009F41C5">
        <w:rPr>
          <w:rFonts w:hint="eastAsia"/>
          <w:szCs w:val="21"/>
        </w:rPr>
        <w:t>．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（③既是总起句，又是连接上一句的过渡句⑥是说明颜真卿楷书总的特点②是详细解说颜体</w:t>
      </w:r>
      <w:proofErr w:type="gramStart"/>
      <w:r w:rsidRPr="009F41C5">
        <w:rPr>
          <w:rFonts w:hint="eastAsia"/>
          <w:szCs w:val="21"/>
        </w:rPr>
        <w:t>字风格</w:t>
      </w:r>
      <w:proofErr w:type="gramEnd"/>
      <w:r w:rsidRPr="009F41C5">
        <w:rPr>
          <w:rFonts w:hint="eastAsia"/>
          <w:szCs w:val="21"/>
        </w:rPr>
        <w:t>形成的原因④引起下一个内容①⑤说明颜体字出现的原因）</w:t>
      </w:r>
    </w:p>
    <w:p w:rsidR="009F41C5" w:rsidRPr="009F41C5" w:rsidRDefault="009F41C5" w:rsidP="009F41C5">
      <w:pPr>
        <w:spacing w:line="240" w:lineRule="exact"/>
        <w:rPr>
          <w:szCs w:val="21"/>
        </w:rPr>
      </w:pPr>
      <w:r w:rsidRPr="009F41C5">
        <w:rPr>
          <w:szCs w:val="21"/>
        </w:rPr>
        <w:t>15 D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【解析】解答此题，应仔细研究横线的上下文和题中六句</w:t>
      </w:r>
      <w:proofErr w:type="gramStart"/>
      <w:r w:rsidRPr="009F41C5">
        <w:rPr>
          <w:rFonts w:hint="eastAsia"/>
          <w:szCs w:val="21"/>
        </w:rPr>
        <w:t>话内部</w:t>
      </w:r>
      <w:proofErr w:type="gramEnd"/>
      <w:r w:rsidRPr="009F41C5">
        <w:rPr>
          <w:rFonts w:hint="eastAsia"/>
          <w:szCs w:val="21"/>
        </w:rPr>
        <w:t>的逻辑关联，同时参考各选项的排列情况。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中各句的排列是恰当的。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16</w:t>
      </w:r>
      <w:r w:rsidRPr="009F41C5">
        <w:rPr>
          <w:rFonts w:hint="eastAsia"/>
          <w:szCs w:val="21"/>
        </w:rPr>
        <w:t>【答案】</w:t>
      </w:r>
      <w:r w:rsidRPr="009F41C5">
        <w:rPr>
          <w:rFonts w:hint="eastAsia"/>
          <w:szCs w:val="21"/>
        </w:rPr>
        <w:t>D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解析】语句排序遵循一个逻辑原则，即是“先言其物而后可言也”，比如④句中首次提到“箕顶”，那么才有后文对“箕顶”的描述，所以②应在④后；空格后的“我在那个遗址上发掘了……”句中提到的“遗址”，显然是在告知其前应是③；而③明显是从上往下看的景象，所以应在“箕顶”之后，即④②之后。排除法，即选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项。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17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C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【试题解析】所给的三个成语意思相近，但又有所不同，每个成语所偏向的重点是有区别的：“当仁不让”原指以仁为任，无所谦让，后指遇到应该做的事就积极主动去做，不推让；“责无旁贷”指自己应尽的责任，不能推卸给旁人；“义不容辞”指道义上不允许推辞，理应接受。①句的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中心是“医务人员的天职”，很明显是道义上的，故应填“义不容辞”；②句主要说的是“父亲们所承担的义务”，所以应该填“责无旁贷”；③句主要强调的是“不推让”，应填“当仁不让”。故只有选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项。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18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B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（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、毋庸讳言</w:t>
      </w:r>
      <w:r w:rsidRPr="009F41C5">
        <w:rPr>
          <w:rFonts w:hint="eastAsia"/>
          <w:szCs w:val="21"/>
        </w:rPr>
        <w:t>,</w:t>
      </w:r>
      <w:r w:rsidRPr="009F41C5">
        <w:rPr>
          <w:rFonts w:hint="eastAsia"/>
          <w:szCs w:val="21"/>
        </w:rPr>
        <w:t>指用不着隐讳，可以直说的内容。</w:t>
      </w:r>
      <w:proofErr w:type="gramStart"/>
      <w:r w:rsidRPr="009F41C5">
        <w:rPr>
          <w:rFonts w:hint="eastAsia"/>
          <w:szCs w:val="21"/>
        </w:rPr>
        <w:lastRenderedPageBreak/>
        <w:t>毋庸指</w:t>
      </w:r>
      <w:proofErr w:type="gramEnd"/>
      <w:r w:rsidRPr="009F41C5">
        <w:rPr>
          <w:rFonts w:hint="eastAsia"/>
          <w:szCs w:val="21"/>
        </w:rPr>
        <w:t>不用。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、曾几何时：指时间没过多久。应为“长期以来”。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、昙花一现</w:t>
      </w:r>
      <w:r w:rsidRPr="009F41C5">
        <w:rPr>
          <w:rFonts w:hint="eastAsia"/>
          <w:szCs w:val="21"/>
        </w:rPr>
        <w:t>:</w:t>
      </w:r>
      <w:r w:rsidRPr="009F41C5">
        <w:rPr>
          <w:rFonts w:hint="eastAsia"/>
          <w:szCs w:val="21"/>
        </w:rPr>
        <w:t>昙花：即优</w:t>
      </w:r>
      <w:proofErr w:type="gramStart"/>
      <w:r w:rsidRPr="009F41C5">
        <w:rPr>
          <w:rFonts w:hint="eastAsia"/>
          <w:szCs w:val="21"/>
        </w:rPr>
        <w:t>昙</w:t>
      </w:r>
      <w:proofErr w:type="gramEnd"/>
      <w:r w:rsidRPr="009F41C5">
        <w:rPr>
          <w:rFonts w:hint="eastAsia"/>
          <w:szCs w:val="21"/>
        </w:rPr>
        <w:t>钵花，开放时间很短。比喻美好的事物或景象出现了一下，很快就消失。</w:t>
      </w:r>
      <w:r w:rsidRPr="009F41C5">
        <w:rPr>
          <w:rFonts w:hint="eastAsia"/>
          <w:szCs w:val="21"/>
        </w:rPr>
        <w:t>D</w:t>
      </w:r>
      <w:r w:rsidRPr="009F41C5">
        <w:rPr>
          <w:rFonts w:hint="eastAsia"/>
          <w:szCs w:val="21"/>
        </w:rPr>
        <w:t>、湮灭</w:t>
      </w:r>
      <w:r w:rsidRPr="009F41C5">
        <w:rPr>
          <w:rFonts w:hint="eastAsia"/>
          <w:szCs w:val="21"/>
        </w:rPr>
        <w:t>:</w:t>
      </w:r>
      <w:r w:rsidRPr="009F41C5">
        <w:rPr>
          <w:rFonts w:hint="eastAsia"/>
          <w:szCs w:val="21"/>
        </w:rPr>
        <w:t>埋没或磨灭。</w:t>
      </w:r>
      <w:r w:rsidRPr="009F41C5">
        <w:rPr>
          <w:rFonts w:hint="eastAsia"/>
          <w:szCs w:val="21"/>
        </w:rPr>
        <w:t>)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19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 xml:space="preserve">C </w:t>
      </w:r>
      <w:r w:rsidRPr="009F41C5">
        <w:rPr>
          <w:rFonts w:hint="eastAsia"/>
          <w:szCs w:val="21"/>
        </w:rPr>
        <w:t>天造地设：指事</w:t>
      </w:r>
      <w:proofErr w:type="gramStart"/>
      <w:r w:rsidRPr="009F41C5">
        <w:rPr>
          <w:rFonts w:hint="eastAsia"/>
          <w:szCs w:val="21"/>
        </w:rPr>
        <w:t>物自然</w:t>
      </w:r>
      <w:proofErr w:type="gramEnd"/>
      <w:r w:rsidRPr="009F41C5">
        <w:rPr>
          <w:rFonts w:hint="eastAsia"/>
          <w:szCs w:val="21"/>
        </w:rPr>
        <w:t>形成，合乎理想，不必再加人工。不符合语境。（</w:t>
      </w:r>
      <w:r w:rsidRPr="009F41C5">
        <w:rPr>
          <w:rFonts w:hint="eastAsia"/>
          <w:szCs w:val="21"/>
        </w:rPr>
        <w:t>A.</w:t>
      </w:r>
      <w:r w:rsidRPr="009F41C5">
        <w:rPr>
          <w:rFonts w:hint="eastAsia"/>
          <w:szCs w:val="21"/>
        </w:rPr>
        <w:t>寓意：寄托或隐含某种意义，寄托或蕴含的意旨或意思。</w:t>
      </w:r>
      <w:r w:rsidRPr="009F41C5">
        <w:rPr>
          <w:rFonts w:hint="eastAsia"/>
          <w:szCs w:val="21"/>
        </w:rPr>
        <w:t>B.</w:t>
      </w:r>
      <w:r w:rsidRPr="009F41C5">
        <w:rPr>
          <w:rFonts w:hint="eastAsia"/>
          <w:szCs w:val="21"/>
        </w:rPr>
        <w:t>顺理成章：指写文章或做事情顺着条理就能做好；也比喻某种情况自然产生某种结果。</w:t>
      </w:r>
      <w:r w:rsidRPr="009F41C5">
        <w:rPr>
          <w:rFonts w:hint="eastAsia"/>
          <w:szCs w:val="21"/>
        </w:rPr>
        <w:t>D.</w:t>
      </w:r>
      <w:r w:rsidRPr="009F41C5">
        <w:rPr>
          <w:rFonts w:hint="eastAsia"/>
          <w:szCs w:val="21"/>
        </w:rPr>
        <w:t>妇孺皆知：妇女、小孩全都知道。指众所周知。）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20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ab/>
        <w:t>C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项不合语境。</w:t>
      </w:r>
      <w:r w:rsidRPr="009F41C5">
        <w:rPr>
          <w:rFonts w:hint="eastAsia"/>
          <w:szCs w:val="21"/>
        </w:rPr>
        <w:t>A.</w:t>
      </w:r>
      <w:r w:rsidRPr="009F41C5">
        <w:rPr>
          <w:rFonts w:hint="eastAsia"/>
          <w:szCs w:val="21"/>
        </w:rPr>
        <w:t>昭示：明白地表达或宣布；</w:t>
      </w:r>
      <w:proofErr w:type="gramStart"/>
      <w:r w:rsidRPr="009F41C5">
        <w:rPr>
          <w:rFonts w:hint="eastAsia"/>
          <w:szCs w:val="21"/>
        </w:rPr>
        <w:t>B.</w:t>
      </w:r>
      <w:r w:rsidRPr="009F41C5">
        <w:rPr>
          <w:rFonts w:hint="eastAsia"/>
          <w:szCs w:val="21"/>
        </w:rPr>
        <w:t>“</w:t>
      </w:r>
      <w:proofErr w:type="gramEnd"/>
      <w:r w:rsidRPr="009F41C5">
        <w:rPr>
          <w:rFonts w:hint="eastAsia"/>
          <w:szCs w:val="21"/>
        </w:rPr>
        <w:t>挖空心思</w:t>
      </w:r>
      <w:proofErr w:type="gramStart"/>
      <w:r w:rsidRPr="009F41C5">
        <w:rPr>
          <w:rFonts w:hint="eastAsia"/>
          <w:szCs w:val="21"/>
        </w:rPr>
        <w:t>”</w:t>
      </w:r>
      <w:proofErr w:type="gramEnd"/>
      <w:r w:rsidRPr="009F41C5">
        <w:rPr>
          <w:rFonts w:hint="eastAsia"/>
          <w:szCs w:val="21"/>
        </w:rPr>
        <w:t>的意思是“形容费尽心思，想尽一切办法”，含贬义。；</w:t>
      </w:r>
      <w:r w:rsidRPr="009F41C5">
        <w:rPr>
          <w:rFonts w:hint="eastAsia"/>
          <w:szCs w:val="21"/>
        </w:rPr>
        <w:t>C.</w:t>
      </w:r>
      <w:r w:rsidRPr="009F41C5">
        <w:rPr>
          <w:rFonts w:hint="eastAsia"/>
          <w:szCs w:val="21"/>
        </w:rPr>
        <w:t>不只：不但，不仅，后面一般接“而且”，表示递进关系；</w:t>
      </w:r>
      <w:r w:rsidRPr="009F41C5">
        <w:rPr>
          <w:rFonts w:hint="eastAsia"/>
          <w:szCs w:val="21"/>
        </w:rPr>
        <w:t>D.</w:t>
      </w:r>
      <w:r w:rsidRPr="009F41C5">
        <w:rPr>
          <w:rFonts w:hint="eastAsia"/>
          <w:szCs w:val="21"/>
        </w:rPr>
        <w:t>翘楚：比喻杰出的人才。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21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文言实词</w:t>
      </w:r>
      <w:r w:rsidRPr="009F41C5">
        <w:rPr>
          <w:rFonts w:hint="eastAsia"/>
          <w:szCs w:val="21"/>
        </w:rPr>
        <w:tab/>
        <w:t>D</w:t>
      </w:r>
      <w:r w:rsidRPr="009F41C5">
        <w:rPr>
          <w:rFonts w:hint="eastAsia"/>
          <w:szCs w:val="21"/>
        </w:rPr>
        <w:tab/>
      </w:r>
      <w:proofErr w:type="spellStart"/>
      <w:r w:rsidRPr="009F41C5">
        <w:rPr>
          <w:rFonts w:hint="eastAsia"/>
          <w:szCs w:val="21"/>
        </w:rPr>
        <w:t>D</w:t>
      </w:r>
      <w:proofErr w:type="spellEnd"/>
      <w:r w:rsidRPr="009F41C5">
        <w:rPr>
          <w:rFonts w:hint="eastAsia"/>
          <w:szCs w:val="21"/>
        </w:rPr>
        <w:t>项“指”通“旨”，“旨”意为“意思”。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22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文言虚词</w:t>
      </w:r>
      <w:r w:rsidRPr="009F41C5">
        <w:rPr>
          <w:rFonts w:hint="eastAsia"/>
          <w:szCs w:val="21"/>
        </w:rPr>
        <w:tab/>
        <w:t>A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①根据语境，此处应为代词，做宾语，故选“之”恰当；②“守”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是“掌管，占领”之意，填入“为”表被动才符合语境；③由“相持”可知，此处写敌我双方的对峙，应填入“与”，且后面省略虚词“之”。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23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文言断句</w:t>
      </w:r>
      <w:r w:rsidRPr="009F41C5">
        <w:rPr>
          <w:rFonts w:hint="eastAsia"/>
          <w:szCs w:val="21"/>
        </w:rPr>
        <w:tab/>
        <w:t>D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“直捣南昌”不能断开，故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C</w:t>
      </w:r>
      <w:r w:rsidRPr="009F41C5">
        <w:rPr>
          <w:rFonts w:hint="eastAsia"/>
          <w:szCs w:val="21"/>
        </w:rPr>
        <w:t>项错；“逆击之湖中”一句，“湖中”是“逆击之”的后置状语，不能断开，故</w:t>
      </w:r>
      <w:r w:rsidRPr="009F41C5">
        <w:rPr>
          <w:rFonts w:hint="eastAsia"/>
          <w:szCs w:val="21"/>
        </w:rPr>
        <w:t>A</w:t>
      </w:r>
      <w:r w:rsidRPr="009F41C5">
        <w:rPr>
          <w:rFonts w:hint="eastAsia"/>
          <w:szCs w:val="21"/>
        </w:rPr>
        <w:t>、</w:t>
      </w:r>
      <w:r w:rsidRPr="009F41C5">
        <w:rPr>
          <w:rFonts w:hint="eastAsia"/>
          <w:szCs w:val="21"/>
        </w:rPr>
        <w:t>B</w:t>
      </w:r>
      <w:r w:rsidRPr="009F41C5">
        <w:rPr>
          <w:rFonts w:hint="eastAsia"/>
          <w:szCs w:val="21"/>
        </w:rPr>
        <w:t>项错。“必解围自救”的主语是“王宸濠”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24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内容归纳</w:t>
      </w:r>
      <w:r w:rsidRPr="009F41C5">
        <w:rPr>
          <w:rFonts w:hint="eastAsia"/>
          <w:szCs w:val="21"/>
        </w:rPr>
        <w:tab/>
        <w:t>C</w:t>
      </w:r>
      <w:r w:rsidRPr="009F41C5">
        <w:rPr>
          <w:rFonts w:hint="eastAsia"/>
          <w:szCs w:val="21"/>
        </w:rPr>
        <w:tab/>
      </w:r>
      <w:r w:rsidRPr="009F41C5">
        <w:rPr>
          <w:rFonts w:hint="eastAsia"/>
          <w:szCs w:val="21"/>
        </w:rPr>
        <w:t>错误</w:t>
      </w:r>
      <w:proofErr w:type="gramStart"/>
      <w:r w:rsidRPr="009F41C5">
        <w:rPr>
          <w:rFonts w:hint="eastAsia"/>
          <w:szCs w:val="21"/>
        </w:rPr>
        <w:t>一</w:t>
      </w:r>
      <w:proofErr w:type="gramEnd"/>
      <w:r w:rsidRPr="009F41C5">
        <w:rPr>
          <w:rFonts w:hint="eastAsia"/>
          <w:szCs w:val="21"/>
        </w:rPr>
        <w:t>：“王守仁调兵遣将，准备直捣南昌”，</w:t>
      </w:r>
      <w:r w:rsidRPr="009F41C5">
        <w:rPr>
          <w:rFonts w:hint="eastAsia"/>
          <w:szCs w:val="21"/>
        </w:rPr>
        <w:t xml:space="preserve"> </w:t>
      </w:r>
      <w:r w:rsidRPr="009F41C5">
        <w:rPr>
          <w:rFonts w:hint="eastAsia"/>
          <w:szCs w:val="21"/>
        </w:rPr>
        <w:t>这是王守仁派间谍用檄文</w:t>
      </w:r>
      <w:proofErr w:type="gramStart"/>
      <w:r w:rsidRPr="009F41C5">
        <w:rPr>
          <w:rFonts w:hint="eastAsia"/>
          <w:szCs w:val="21"/>
        </w:rPr>
        <w:t>传命府</w:t>
      </w:r>
      <w:proofErr w:type="gramEnd"/>
      <w:r w:rsidRPr="009F41C5">
        <w:rPr>
          <w:rFonts w:hint="eastAsia"/>
          <w:szCs w:val="21"/>
        </w:rPr>
        <w:t>县的内容，其本意并非准备“直捣南昌”，而是虚张声势，阻挠叛军顺江直下。错误二：“不料消息泄露”。这是王守仁的反间计，消息泄露是有意为之。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25</w:t>
      </w:r>
      <w:r w:rsidRPr="009F41C5">
        <w:rPr>
          <w:rFonts w:hint="eastAsia"/>
          <w:szCs w:val="21"/>
        </w:rPr>
        <w:t>、（</w:t>
      </w:r>
      <w:r w:rsidRPr="009F41C5">
        <w:rPr>
          <w:rFonts w:hint="eastAsia"/>
          <w:szCs w:val="21"/>
        </w:rPr>
        <w:t>28</w:t>
      </w:r>
      <w:r w:rsidRPr="009F41C5">
        <w:rPr>
          <w:rFonts w:hint="eastAsia"/>
          <w:szCs w:val="21"/>
        </w:rPr>
        <w:t>分）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（</w:t>
      </w:r>
      <w:r w:rsidRPr="009F41C5">
        <w:rPr>
          <w:rFonts w:hint="eastAsia"/>
          <w:szCs w:val="21"/>
        </w:rPr>
        <w:t>1</w:t>
      </w:r>
      <w:r w:rsidRPr="009F41C5">
        <w:rPr>
          <w:rFonts w:hint="eastAsia"/>
          <w:szCs w:val="21"/>
        </w:rPr>
        <w:t>）【文言翻译】（</w:t>
      </w:r>
      <w:r w:rsidRPr="009F41C5">
        <w:rPr>
          <w:rFonts w:hint="eastAsia"/>
          <w:szCs w:val="21"/>
        </w:rPr>
        <w:t>24</w:t>
      </w:r>
      <w:r w:rsidRPr="009F41C5">
        <w:rPr>
          <w:rFonts w:hint="eastAsia"/>
          <w:szCs w:val="21"/>
        </w:rPr>
        <w:t>分）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①（他）推荐（或“举荐”、“推举”）</w:t>
      </w:r>
      <w:proofErr w:type="gramStart"/>
      <w:r w:rsidRPr="009F41C5">
        <w:rPr>
          <w:rFonts w:hint="eastAsia"/>
          <w:szCs w:val="21"/>
        </w:rPr>
        <w:t>勋阳巡抚</w:t>
      </w:r>
      <w:proofErr w:type="gramEnd"/>
      <w:r w:rsidRPr="009F41C5">
        <w:rPr>
          <w:rFonts w:hint="eastAsia"/>
          <w:szCs w:val="21"/>
        </w:rPr>
        <w:t>林富代替自己（宾语前置），不等朝廷的批复就回去了。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②（他）慨然感叹（或“长叹一口气”）说：“道就在这里呀。”从此深信不疑。当世学者聚集在一起跟从他，社会上于是就有“阳明学”的称法（说法）。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③④⑤⑥见《课堂讲义》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（</w:t>
      </w:r>
      <w:r w:rsidRPr="009F41C5">
        <w:rPr>
          <w:rFonts w:hint="eastAsia"/>
          <w:szCs w:val="21"/>
        </w:rPr>
        <w:t>2</w:t>
      </w:r>
      <w:r w:rsidRPr="009F41C5">
        <w:rPr>
          <w:rFonts w:hint="eastAsia"/>
          <w:szCs w:val="21"/>
        </w:rPr>
        <w:t>）【信息筛选与概括】（</w:t>
      </w:r>
      <w:r w:rsidRPr="009F41C5">
        <w:rPr>
          <w:rFonts w:hint="eastAsia"/>
          <w:szCs w:val="21"/>
        </w:rPr>
        <w:t>4</w:t>
      </w:r>
      <w:r w:rsidRPr="009F41C5">
        <w:rPr>
          <w:rFonts w:hint="eastAsia"/>
          <w:szCs w:val="21"/>
        </w:rPr>
        <w:t>分）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①天资聪颖；②阅读广泛；③静处体悟（勤于思考）。【</w:t>
      </w:r>
      <w:r w:rsidRPr="009F41C5">
        <w:rPr>
          <w:rFonts w:hint="eastAsia"/>
          <w:szCs w:val="21"/>
        </w:rPr>
        <w:t>3</w:t>
      </w:r>
      <w:r w:rsidRPr="009F41C5">
        <w:rPr>
          <w:rFonts w:hint="eastAsia"/>
          <w:szCs w:val="21"/>
        </w:rPr>
        <w:t>分。答对一条</w:t>
      </w:r>
      <w:r w:rsidRPr="009F41C5">
        <w:rPr>
          <w:rFonts w:hint="eastAsia"/>
          <w:szCs w:val="21"/>
        </w:rPr>
        <w:t>1</w:t>
      </w:r>
      <w:r w:rsidRPr="009F41C5">
        <w:rPr>
          <w:rFonts w:hint="eastAsia"/>
          <w:szCs w:val="21"/>
        </w:rPr>
        <w:t>分，两条</w:t>
      </w:r>
      <w:r w:rsidRPr="009F41C5">
        <w:rPr>
          <w:rFonts w:hint="eastAsia"/>
          <w:szCs w:val="21"/>
        </w:rPr>
        <w:t>2</w:t>
      </w:r>
      <w:r w:rsidRPr="009F41C5">
        <w:rPr>
          <w:rFonts w:hint="eastAsia"/>
          <w:szCs w:val="21"/>
        </w:rPr>
        <w:t>分，三条</w:t>
      </w:r>
      <w:r w:rsidRPr="009F41C5">
        <w:rPr>
          <w:rFonts w:hint="eastAsia"/>
          <w:szCs w:val="21"/>
        </w:rPr>
        <w:t>4</w:t>
      </w:r>
      <w:r w:rsidRPr="009F41C5">
        <w:rPr>
          <w:rFonts w:hint="eastAsia"/>
          <w:szCs w:val="21"/>
        </w:rPr>
        <w:t>分，意思对即可。】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王守仁，字伯安，余姚人。王守仁十五岁时，曾到居庸关、山海关访问客人，放眼观览山川壮美。二十岁乡试考中，学业大有长进。只是更加喜欢谈论军事，并且擅长射箭。弘治十二年考中进士。不久授官刑部主事。正德元年冬天，刘瑾逮捕南京给事中御史戴</w:t>
      </w:r>
      <w:proofErr w:type="gramStart"/>
      <w:r w:rsidRPr="009F41C5">
        <w:rPr>
          <w:rFonts w:hint="eastAsia"/>
          <w:szCs w:val="21"/>
        </w:rPr>
        <w:t>铣</w:t>
      </w:r>
      <w:proofErr w:type="gramEnd"/>
      <w:r w:rsidRPr="009F41C5">
        <w:rPr>
          <w:rFonts w:hint="eastAsia"/>
          <w:szCs w:val="21"/>
        </w:rPr>
        <w:t>等二十余人。守仁上奏章营救，刘瑾发怒，把他杖打四十六棍，贬为贵州龙场驿丞。龙场一带群山连绵，苗族、</w:t>
      </w:r>
      <w:proofErr w:type="gramStart"/>
      <w:r w:rsidRPr="009F41C5">
        <w:rPr>
          <w:rFonts w:hint="eastAsia"/>
          <w:szCs w:val="21"/>
        </w:rPr>
        <w:t>僚</w:t>
      </w:r>
      <w:proofErr w:type="gramEnd"/>
      <w:r w:rsidRPr="009F41C5">
        <w:rPr>
          <w:rFonts w:hint="eastAsia"/>
          <w:szCs w:val="21"/>
        </w:rPr>
        <w:t>族人杂居。守</w:t>
      </w:r>
      <w:proofErr w:type="gramStart"/>
      <w:r w:rsidRPr="009F41C5">
        <w:rPr>
          <w:rFonts w:hint="eastAsia"/>
          <w:szCs w:val="21"/>
        </w:rPr>
        <w:t>仁根据</w:t>
      </w:r>
      <w:proofErr w:type="gramEnd"/>
      <w:r w:rsidRPr="009F41C5">
        <w:rPr>
          <w:rFonts w:hint="eastAsia"/>
          <w:szCs w:val="21"/>
        </w:rPr>
        <w:t>他们的风俗加以教化、领导，这些少数民族人民很高兴，大家一起砍伐树木建造房子给守仁居住。刘瑾伏诛后，遇赦酌情调任庐陵知县。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兵部尚书王琼一向以为守仁是个奇才。十一年八月（因为他的推荐）守仁被提拔为右</w:t>
      </w:r>
      <w:proofErr w:type="gramStart"/>
      <w:r w:rsidRPr="009F41C5">
        <w:rPr>
          <w:rFonts w:hint="eastAsia"/>
          <w:szCs w:val="21"/>
        </w:rPr>
        <w:t>佥</w:t>
      </w:r>
      <w:proofErr w:type="gramEnd"/>
      <w:r w:rsidRPr="009F41C5">
        <w:rPr>
          <w:rFonts w:hint="eastAsia"/>
          <w:szCs w:val="21"/>
        </w:rPr>
        <w:t>都御史，巡抚南</w:t>
      </w:r>
      <w:proofErr w:type="gramStart"/>
      <w:r w:rsidRPr="009F41C5">
        <w:rPr>
          <w:rFonts w:hint="eastAsia"/>
          <w:szCs w:val="21"/>
        </w:rPr>
        <w:t>赣</w:t>
      </w:r>
      <w:proofErr w:type="gramEnd"/>
      <w:r w:rsidRPr="009F41C5">
        <w:rPr>
          <w:rFonts w:hint="eastAsia"/>
          <w:szCs w:val="21"/>
        </w:rPr>
        <w:t>。正当此时，南中地带盗贼蜂拥而起。守仁亲自率领精锐部队驻扎在上杭，又佯装撤兵，出其不</w:t>
      </w:r>
      <w:r w:rsidRPr="009F41C5">
        <w:rPr>
          <w:rFonts w:hint="eastAsia"/>
          <w:szCs w:val="21"/>
        </w:rPr>
        <w:lastRenderedPageBreak/>
        <w:t>意直捣敌人营寨，俘虏、杀伤七千多敌人。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正德十四年六月，宁王朱宸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造反。王守仁于是召集众人商议说：“朱宸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假如出兵沿长江顺流东下，那么南都就无法防守。我想用计阻挠他们。”于是他派出很多间谍，用檄文</w:t>
      </w:r>
      <w:proofErr w:type="gramStart"/>
      <w:r w:rsidRPr="009F41C5">
        <w:rPr>
          <w:rFonts w:hint="eastAsia"/>
          <w:szCs w:val="21"/>
        </w:rPr>
        <w:t>传命府</w:t>
      </w:r>
      <w:proofErr w:type="gramEnd"/>
      <w:r w:rsidRPr="009F41C5">
        <w:rPr>
          <w:rFonts w:hint="eastAsia"/>
          <w:szCs w:val="21"/>
        </w:rPr>
        <w:t>县说：“都督许泰、郤永率领边疆部队，都督刘晖、桂勇率领京城部队，各四万人，水陆并进。南赣王守仁、湖广秦金、两广杨旦各率领自己的部队合计十六万人，直接攻打南昌。”又写了封在蜡丸中的密信送交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的丞相李士实、刘养正，内中说到他们归国的诚心，然后让间谍</w:t>
      </w:r>
      <w:proofErr w:type="gramStart"/>
      <w:r w:rsidRPr="009F41C5">
        <w:rPr>
          <w:rFonts w:hint="eastAsia"/>
          <w:szCs w:val="21"/>
        </w:rPr>
        <w:t>泄漏信</w:t>
      </w:r>
      <w:proofErr w:type="gramEnd"/>
      <w:r w:rsidRPr="009F41C5">
        <w:rPr>
          <w:rFonts w:hint="eastAsia"/>
          <w:szCs w:val="21"/>
        </w:rPr>
        <w:t>的内容，朱宸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果然心中怀疑。十多天后侦察得知朝廷和地方部队并没来到，才明白是王守仁欺骗了他。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七月初一日，（朱宸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）留宜春王据守本营，胁迫他的部下六万人，袭击攻下九江、南康，然后兵出长江，逼近安庆。有人请出兵援助安庆，王守仁说：“不能这样。现在九江、南康已被敌军占有，我们越过南昌和敌人在江面上相持，九江、南康两郡兵力断我后路，这样将会腹背两面受敌。不如直接攻打南昌，敌人守备空虚，我军进攻必胜。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听到南昌被攻下，一定会解围自救。我们在湖中迎击他们，没有不能取胜的。”大家说“好”。</w:t>
      </w:r>
      <w:proofErr w:type="gramStart"/>
      <w:r w:rsidRPr="009F41C5">
        <w:rPr>
          <w:rFonts w:hint="eastAsia"/>
          <w:szCs w:val="21"/>
        </w:rPr>
        <w:t>宸濠</w:t>
      </w:r>
      <w:proofErr w:type="gramEnd"/>
      <w:r w:rsidRPr="009F41C5">
        <w:rPr>
          <w:rFonts w:hint="eastAsia"/>
          <w:szCs w:val="21"/>
        </w:rPr>
        <w:t>果然从安庆撤兵而回，把战船连在一起组成方阵。官军用小船载着柴草，乘着风势放火。朱宸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的船搁浅，仓卒间换船逃跑，被（王守仁部下的士兵）追上活捉。总共三十五天朱宸</w:t>
      </w:r>
      <w:proofErr w:type="gramStart"/>
      <w:r w:rsidRPr="009F41C5">
        <w:rPr>
          <w:rFonts w:hint="eastAsia"/>
          <w:szCs w:val="21"/>
        </w:rPr>
        <w:t>濠</w:t>
      </w:r>
      <w:proofErr w:type="gramEnd"/>
      <w:r w:rsidRPr="009F41C5">
        <w:rPr>
          <w:rFonts w:hint="eastAsia"/>
          <w:szCs w:val="21"/>
        </w:rPr>
        <w:t>的叛乱就被平定了。</w:t>
      </w:r>
    </w:p>
    <w:p w:rsidR="009F41C5" w:rsidRPr="009F41C5" w:rsidRDefault="009F41C5" w:rsidP="009F41C5">
      <w:pPr>
        <w:spacing w:line="240" w:lineRule="exact"/>
        <w:rPr>
          <w:rFonts w:hint="eastAsia"/>
          <w:szCs w:val="21"/>
        </w:rPr>
      </w:pPr>
      <w:r w:rsidRPr="009F41C5">
        <w:rPr>
          <w:rFonts w:hint="eastAsia"/>
          <w:szCs w:val="21"/>
        </w:rPr>
        <w:t>守仁（后来）病得很厉害，上书请求告老回乡，</w:t>
      </w:r>
      <w:proofErr w:type="gramStart"/>
      <w:r w:rsidRPr="009F41C5">
        <w:rPr>
          <w:rFonts w:hint="eastAsia"/>
          <w:szCs w:val="21"/>
        </w:rPr>
        <w:t>推荐勋阳巡抚</w:t>
      </w:r>
      <w:proofErr w:type="gramEnd"/>
      <w:r w:rsidRPr="009F41C5">
        <w:rPr>
          <w:rFonts w:hint="eastAsia"/>
          <w:szCs w:val="21"/>
        </w:rPr>
        <w:t>林富代替自己，不等朝廷的批复就回去了。走到南安就病死了，终年五十七岁。</w:t>
      </w:r>
    </w:p>
    <w:p w:rsidR="00C93DBD" w:rsidRPr="009F41C5" w:rsidRDefault="009F41C5" w:rsidP="009F41C5">
      <w:pPr>
        <w:spacing w:line="240" w:lineRule="exact"/>
        <w:rPr>
          <w:szCs w:val="21"/>
        </w:rPr>
      </w:pPr>
      <w:r w:rsidRPr="009F41C5">
        <w:rPr>
          <w:rFonts w:hint="eastAsia"/>
          <w:szCs w:val="21"/>
        </w:rPr>
        <w:t>王守仁天资异常聪敏。十七岁时拜访上饶人娄谅，和他讨论朱子推究事理的主要意思。回家后，每日端坐，研读《五经》。他在阳明洞中建造住室，广泛阅读程、朱两家的学说，几年下来没有什么收获。贬官于龙场，荒僻之地，无书可读，天天思索旧有知识。（一天），忽然悟到要推究事物原理获得知识，应当自求于己心，而不应当求之于外物，（他）慨然感叹说：“道就在这里呀。”从此深信不疑。当世学者聚集在一起跟从他，所以社会上有“阳明学”的称法。</w:t>
      </w:r>
    </w:p>
    <w:sectPr w:rsidR="00C93DBD" w:rsidRPr="009F41C5" w:rsidSect="009F41C5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84C" w:rsidRDefault="0079284C" w:rsidP="00B54283">
      <w:r>
        <w:separator/>
      </w:r>
    </w:p>
  </w:endnote>
  <w:endnote w:type="continuationSeparator" w:id="0">
    <w:p w:rsidR="0079284C" w:rsidRDefault="0079284C" w:rsidP="00B5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942391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54283" w:rsidRDefault="00B5428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4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4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4283" w:rsidRDefault="00B542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84C" w:rsidRDefault="0079284C" w:rsidP="00B54283">
      <w:r>
        <w:separator/>
      </w:r>
    </w:p>
  </w:footnote>
  <w:footnote w:type="continuationSeparator" w:id="0">
    <w:p w:rsidR="0079284C" w:rsidRDefault="0079284C" w:rsidP="00B54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83"/>
    <w:rsid w:val="00090400"/>
    <w:rsid w:val="002B4D22"/>
    <w:rsid w:val="00421DF2"/>
    <w:rsid w:val="006B66F9"/>
    <w:rsid w:val="00791001"/>
    <w:rsid w:val="0079284C"/>
    <w:rsid w:val="00906503"/>
    <w:rsid w:val="009F41C5"/>
    <w:rsid w:val="00B54283"/>
    <w:rsid w:val="00C93DBD"/>
    <w:rsid w:val="00DB6C8A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4283"/>
    <w:pPr>
      <w:widowControl w:val="0"/>
      <w:jc w:val="both"/>
    </w:pPr>
  </w:style>
  <w:style w:type="character" w:styleId="a4">
    <w:name w:val="Emphasis"/>
    <w:basedOn w:val="a0"/>
    <w:uiPriority w:val="20"/>
    <w:qFormat/>
    <w:rsid w:val="00B54283"/>
    <w:rPr>
      <w:i/>
      <w:iCs/>
    </w:rPr>
  </w:style>
  <w:style w:type="character" w:customStyle="1" w:styleId="apple-converted-space">
    <w:name w:val="apple-converted-space"/>
    <w:basedOn w:val="a0"/>
    <w:rsid w:val="00B54283"/>
  </w:style>
  <w:style w:type="character" w:styleId="a5">
    <w:name w:val="Strong"/>
    <w:basedOn w:val="a0"/>
    <w:uiPriority w:val="22"/>
    <w:qFormat/>
    <w:rsid w:val="00B54283"/>
    <w:rPr>
      <w:b/>
      <w:bCs/>
    </w:rPr>
  </w:style>
  <w:style w:type="character" w:customStyle="1" w:styleId="Char">
    <w:name w:val="无间隔 Char"/>
    <w:basedOn w:val="a0"/>
    <w:link w:val="a3"/>
    <w:uiPriority w:val="1"/>
    <w:rsid w:val="00B54283"/>
  </w:style>
  <w:style w:type="paragraph" w:styleId="a6">
    <w:name w:val="header"/>
    <w:basedOn w:val="a"/>
    <w:link w:val="Char0"/>
    <w:uiPriority w:val="99"/>
    <w:unhideWhenUsed/>
    <w:rsid w:val="00B5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42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428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B6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B6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4283"/>
    <w:pPr>
      <w:widowControl w:val="0"/>
      <w:jc w:val="both"/>
    </w:pPr>
  </w:style>
  <w:style w:type="character" w:styleId="a4">
    <w:name w:val="Emphasis"/>
    <w:basedOn w:val="a0"/>
    <w:uiPriority w:val="20"/>
    <w:qFormat/>
    <w:rsid w:val="00B54283"/>
    <w:rPr>
      <w:i/>
      <w:iCs/>
    </w:rPr>
  </w:style>
  <w:style w:type="character" w:customStyle="1" w:styleId="apple-converted-space">
    <w:name w:val="apple-converted-space"/>
    <w:basedOn w:val="a0"/>
    <w:rsid w:val="00B54283"/>
  </w:style>
  <w:style w:type="character" w:styleId="a5">
    <w:name w:val="Strong"/>
    <w:basedOn w:val="a0"/>
    <w:uiPriority w:val="22"/>
    <w:qFormat/>
    <w:rsid w:val="00B54283"/>
    <w:rPr>
      <w:b/>
      <w:bCs/>
    </w:rPr>
  </w:style>
  <w:style w:type="character" w:customStyle="1" w:styleId="Char">
    <w:name w:val="无间隔 Char"/>
    <w:basedOn w:val="a0"/>
    <w:link w:val="a3"/>
    <w:uiPriority w:val="1"/>
    <w:rsid w:val="00B54283"/>
  </w:style>
  <w:style w:type="paragraph" w:styleId="a6">
    <w:name w:val="header"/>
    <w:basedOn w:val="a"/>
    <w:link w:val="Char0"/>
    <w:uiPriority w:val="99"/>
    <w:unhideWhenUsed/>
    <w:rsid w:val="00B5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42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428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B6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B6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606</Words>
  <Characters>3459</Characters>
  <Application>Microsoft Office Word</Application>
  <DocSecurity>0</DocSecurity>
  <Lines>28</Lines>
  <Paragraphs>8</Paragraphs>
  <ScaleCrop>false</ScaleCrop>
  <Company>Lenovo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2015-04-20T08:20:00Z</cp:lastPrinted>
  <dcterms:created xsi:type="dcterms:W3CDTF">2015-04-20T07:51:00Z</dcterms:created>
  <dcterms:modified xsi:type="dcterms:W3CDTF">2015-04-29T06:07:00Z</dcterms:modified>
</cp:coreProperties>
</file>