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045" w:rsidRPr="007A2C62" w:rsidRDefault="00AB3045" w:rsidP="00AB3045">
      <w:pPr>
        <w:widowControl/>
        <w:shd w:val="clear" w:color="auto" w:fill="FFFFFF"/>
        <w:jc w:val="center"/>
        <w:rPr>
          <w:rFonts w:ascii="宋体" w:hAnsi="宋体" w:cs="宋体"/>
          <w:b/>
          <w:color w:val="000000"/>
          <w:kern w:val="0"/>
          <w:sz w:val="30"/>
          <w:szCs w:val="30"/>
        </w:rPr>
      </w:pPr>
      <w:r w:rsidRPr="007A2C62">
        <w:rPr>
          <w:rFonts w:ascii="宋体" w:hAnsi="宋体" w:cs="宋体" w:hint="eastAsia"/>
          <w:b/>
          <w:color w:val="000000"/>
          <w:kern w:val="0"/>
          <w:sz w:val="30"/>
          <w:szCs w:val="30"/>
        </w:rPr>
        <w:t>第二卷</w:t>
      </w:r>
    </w:p>
    <w:p w:rsidR="00AB3045" w:rsidRPr="00AB3045" w:rsidRDefault="00AB3045" w:rsidP="00AB3045">
      <w:pPr>
        <w:widowControl/>
        <w:shd w:val="clear" w:color="auto" w:fill="FFFFFF"/>
        <w:jc w:val="left"/>
        <w:rPr>
          <w:rFonts w:ascii="宋体" w:hAnsi="宋体"/>
          <w:b/>
          <w:color w:val="000000"/>
          <w:sz w:val="24"/>
          <w:szCs w:val="24"/>
        </w:rPr>
      </w:pPr>
      <w:r w:rsidRPr="00AB3045">
        <w:rPr>
          <w:rFonts w:ascii="宋体" w:hAnsi="宋体" w:cs="宋体" w:hint="eastAsia"/>
          <w:b/>
          <w:color w:val="000000"/>
          <w:kern w:val="0"/>
          <w:sz w:val="24"/>
          <w:szCs w:val="24"/>
        </w:rPr>
        <w:t>15</w:t>
      </w:r>
      <w:r w:rsidRPr="00AB3045">
        <w:rPr>
          <w:rFonts w:ascii="宋体" w:hAnsi="宋体" w:cs="Arial" w:hint="eastAsia"/>
          <w:b/>
          <w:color w:val="000000"/>
          <w:kern w:val="0"/>
          <w:sz w:val="24"/>
          <w:szCs w:val="24"/>
        </w:rPr>
        <w:t>．</w:t>
      </w:r>
      <w:r w:rsidRPr="00AB3045">
        <w:rPr>
          <w:rFonts w:ascii="宋体" w:hAnsi="宋体" w:hint="eastAsia"/>
          <w:b/>
          <w:color w:val="000000"/>
          <w:sz w:val="24"/>
          <w:szCs w:val="24"/>
        </w:rPr>
        <w:t>根据具体要求分别完成下列各题。</w:t>
      </w:r>
    </w:p>
    <w:p w:rsidR="00AB3045" w:rsidRPr="00B84A30" w:rsidRDefault="00AB3045" w:rsidP="00AB3045">
      <w:pPr>
        <w:widowControl/>
        <w:shd w:val="clear" w:color="auto" w:fill="FFFFFF"/>
        <w:jc w:val="left"/>
        <w:rPr>
          <w:rFonts w:ascii="宋体" w:hAnsi="宋体" w:cs="宋体"/>
          <w:b/>
          <w:color w:val="000000"/>
          <w:kern w:val="0"/>
          <w:sz w:val="24"/>
          <w:szCs w:val="24"/>
        </w:rPr>
      </w:pPr>
      <w:r w:rsidRPr="00B84A30">
        <w:rPr>
          <w:rFonts w:ascii="宋体" w:hAnsi="宋体" w:hint="eastAsia"/>
          <w:color w:val="000000"/>
          <w:sz w:val="24"/>
          <w:szCs w:val="24"/>
        </w:rPr>
        <w:t>（1）将下列句子翻译为现代汉语。（10分）</w:t>
      </w:r>
    </w:p>
    <w:p w:rsidR="00AB3045" w:rsidRPr="00B84A30" w:rsidRDefault="00AB3045" w:rsidP="00AB3045">
      <w:pPr>
        <w:widowControl/>
        <w:jc w:val="left"/>
        <w:rPr>
          <w:rFonts w:ascii="宋体" w:hAnsi="宋体" w:cs="Arial"/>
          <w:color w:val="000000"/>
          <w:kern w:val="0"/>
          <w:sz w:val="24"/>
          <w:szCs w:val="24"/>
        </w:rPr>
      </w:pPr>
      <w:r w:rsidRPr="00B84A30">
        <w:rPr>
          <w:rFonts w:ascii="宋体" w:hAnsi="宋体" w:cs="宋体" w:hint="eastAsia"/>
          <w:color w:val="000000"/>
          <w:sz w:val="24"/>
          <w:szCs w:val="24"/>
        </w:rPr>
        <w:t>①</w:t>
      </w:r>
      <w:proofErr w:type="gramStart"/>
      <w:r w:rsidRPr="00B84A30">
        <w:rPr>
          <w:rFonts w:ascii="宋体" w:hAnsi="宋体" w:cs="宋体" w:hint="eastAsia"/>
          <w:color w:val="000000"/>
          <w:kern w:val="0"/>
          <w:sz w:val="24"/>
          <w:szCs w:val="24"/>
        </w:rPr>
        <w:t>君捕其</w:t>
      </w:r>
      <w:proofErr w:type="gramEnd"/>
      <w:r w:rsidRPr="00B84A30">
        <w:rPr>
          <w:rFonts w:ascii="宋体" w:hAnsi="宋体" w:cs="宋体" w:hint="eastAsia"/>
          <w:color w:val="000000"/>
          <w:kern w:val="0"/>
          <w:sz w:val="24"/>
          <w:szCs w:val="24"/>
        </w:rPr>
        <w:t>甚者笞之，曰：“此非吏法，乃吾代汝父兄教也。”</w:t>
      </w:r>
      <w:r w:rsidRPr="00B84A30">
        <w:rPr>
          <w:rFonts w:ascii="宋体" w:hAnsi="宋体" w:cs="Arial" w:hint="eastAsia"/>
          <w:color w:val="000000"/>
          <w:kern w:val="0"/>
          <w:sz w:val="24"/>
          <w:szCs w:val="24"/>
        </w:rPr>
        <w:t>（5分）</w:t>
      </w:r>
    </w:p>
    <w:p w:rsidR="00AB3045" w:rsidRPr="003262C1" w:rsidRDefault="00AB3045" w:rsidP="003262C1">
      <w:pPr>
        <w:widowControl/>
        <w:shd w:val="clear" w:color="auto" w:fill="FFFFFF"/>
        <w:adjustRightInd w:val="0"/>
        <w:spacing w:line="240" w:lineRule="exact"/>
        <w:ind w:firstLineChars="200" w:firstLine="480"/>
        <w:rPr>
          <w:rFonts w:ascii="方正粗宋简体" w:eastAsia="方正粗宋简体" w:hAnsi="宋体" w:cs="Arial" w:hint="eastAsia"/>
          <w:color w:val="FF0000"/>
          <w:kern w:val="0"/>
          <w:sz w:val="24"/>
          <w:szCs w:val="24"/>
        </w:rPr>
      </w:pPr>
      <w:r w:rsidRPr="003262C1">
        <w:rPr>
          <w:rFonts w:ascii="方正粗宋简体" w:eastAsia="方正粗宋简体" w:hAnsi="宋体" w:cs="Arial" w:hint="eastAsia"/>
          <w:color w:val="FF0000"/>
          <w:kern w:val="0"/>
          <w:sz w:val="24"/>
          <w:szCs w:val="24"/>
        </w:rPr>
        <w:t>【</w:t>
      </w:r>
      <w:r w:rsidRPr="003262C1">
        <w:rPr>
          <w:rFonts w:ascii="方正粗宋简体" w:eastAsia="方正粗宋简体" w:hAnsi="宋体" w:cs="Arial" w:hint="eastAsia"/>
          <w:color w:val="FF0000"/>
          <w:kern w:val="0"/>
          <w:sz w:val="24"/>
          <w:szCs w:val="24"/>
        </w:rPr>
        <w:t>译文</w:t>
      </w:r>
      <w:r w:rsidRPr="003262C1">
        <w:rPr>
          <w:rFonts w:ascii="方正粗宋简体" w:eastAsia="方正粗宋简体" w:hAnsi="宋体" w:cs="Arial" w:hint="eastAsia"/>
          <w:color w:val="FF0000"/>
          <w:kern w:val="0"/>
          <w:sz w:val="24"/>
          <w:szCs w:val="24"/>
        </w:rPr>
        <w:t>】</w:t>
      </w:r>
      <w:r w:rsidRPr="003262C1">
        <w:rPr>
          <w:rFonts w:ascii="方正粗宋简体" w:eastAsia="方正粗宋简体" w:hAnsi="宋体" w:cs="Arial" w:hint="eastAsia"/>
          <w:color w:val="FF0000"/>
          <w:kern w:val="0"/>
          <w:sz w:val="24"/>
          <w:szCs w:val="24"/>
        </w:rPr>
        <w:t>许君抓到他们中最严重的人，用竹板打他，说：“这不是吏法，这是我代替你父兄教训你。”（得分点：甚者，严重，过分，突出的人，1分；</w:t>
      </w:r>
      <w:proofErr w:type="gramStart"/>
      <w:r w:rsidRPr="003262C1">
        <w:rPr>
          <w:rFonts w:ascii="方正粗宋简体" w:eastAsia="方正粗宋简体" w:hAnsi="宋体" w:cs="Arial" w:hint="eastAsia"/>
          <w:color w:val="FF0000"/>
          <w:kern w:val="0"/>
          <w:sz w:val="24"/>
          <w:szCs w:val="24"/>
        </w:rPr>
        <w:t>笞</w:t>
      </w:r>
      <w:proofErr w:type="gramEnd"/>
      <w:r w:rsidRPr="003262C1">
        <w:rPr>
          <w:rFonts w:ascii="方正粗宋简体" w:eastAsia="方正粗宋简体" w:hAnsi="宋体" w:cs="Arial" w:hint="eastAsia"/>
          <w:color w:val="FF0000"/>
          <w:kern w:val="0"/>
          <w:sz w:val="24"/>
          <w:szCs w:val="24"/>
        </w:rPr>
        <w:t>，名词做动词，用竹板打，1分；判断句，1分；句意表达2分。）</w:t>
      </w:r>
    </w:p>
    <w:p w:rsidR="00AB3045" w:rsidRDefault="00AB3045" w:rsidP="00AB3045">
      <w:pPr>
        <w:widowControl/>
        <w:jc w:val="left"/>
        <w:rPr>
          <w:rFonts w:ascii="宋体" w:hAnsi="宋体" w:cs="宋体"/>
          <w:color w:val="000000"/>
          <w:sz w:val="24"/>
          <w:szCs w:val="24"/>
        </w:rPr>
      </w:pPr>
    </w:p>
    <w:p w:rsidR="00AB3045" w:rsidRPr="00B84A30" w:rsidRDefault="00AB3045" w:rsidP="00AB3045">
      <w:pPr>
        <w:widowControl/>
        <w:jc w:val="left"/>
        <w:rPr>
          <w:rFonts w:ascii="宋体" w:hAnsi="宋体" w:cs="Arial"/>
          <w:color w:val="000000"/>
          <w:kern w:val="0"/>
          <w:sz w:val="24"/>
          <w:szCs w:val="24"/>
        </w:rPr>
      </w:pPr>
      <w:r w:rsidRPr="00B84A30">
        <w:rPr>
          <w:rFonts w:ascii="宋体" w:hAnsi="宋体" w:cs="宋体" w:hint="eastAsia"/>
          <w:color w:val="000000"/>
          <w:sz w:val="24"/>
          <w:szCs w:val="24"/>
        </w:rPr>
        <w:t>②</w:t>
      </w:r>
      <w:r w:rsidRPr="00B84A30">
        <w:rPr>
          <w:rFonts w:ascii="宋体" w:hAnsi="宋体" w:cs="Arial" w:hint="eastAsia"/>
          <w:color w:val="000000"/>
          <w:kern w:val="0"/>
          <w:sz w:val="24"/>
          <w:szCs w:val="24"/>
        </w:rPr>
        <w:t>其孝谨闻于其族，其信义著于其友。 （5分）</w:t>
      </w:r>
    </w:p>
    <w:p w:rsidR="00AB3045" w:rsidRPr="00B84A30" w:rsidRDefault="00AB3045" w:rsidP="00AB3045">
      <w:pPr>
        <w:widowControl/>
        <w:spacing w:line="240" w:lineRule="exact"/>
        <w:ind w:firstLineChars="200" w:firstLine="482"/>
        <w:jc w:val="left"/>
        <w:rPr>
          <w:rFonts w:ascii="宋体" w:hAnsi="宋体" w:cs="Arial"/>
          <w:color w:val="000000"/>
          <w:kern w:val="0"/>
          <w:sz w:val="24"/>
          <w:szCs w:val="24"/>
        </w:rPr>
      </w:pPr>
      <w:r>
        <w:rPr>
          <w:rFonts w:ascii="楷体" w:eastAsia="楷体" w:hAnsi="楷体" w:cs="Arial" w:hint="eastAsia"/>
          <w:b/>
          <w:color w:val="FF0000"/>
          <w:kern w:val="0"/>
          <w:sz w:val="24"/>
          <w:szCs w:val="24"/>
        </w:rPr>
        <w:t>【</w:t>
      </w:r>
      <w:r w:rsidRPr="00AB3045">
        <w:rPr>
          <w:rFonts w:ascii="楷体" w:eastAsia="楷体" w:hAnsi="楷体" w:cs="Arial" w:hint="eastAsia"/>
          <w:b/>
          <w:color w:val="FF0000"/>
          <w:kern w:val="0"/>
          <w:sz w:val="24"/>
          <w:szCs w:val="24"/>
        </w:rPr>
        <w:t>译文</w:t>
      </w:r>
      <w:r>
        <w:rPr>
          <w:rFonts w:ascii="楷体" w:eastAsia="楷体" w:hAnsi="楷体" w:cs="Arial" w:hint="eastAsia"/>
          <w:b/>
          <w:color w:val="FF0000"/>
          <w:kern w:val="0"/>
          <w:sz w:val="24"/>
          <w:szCs w:val="24"/>
        </w:rPr>
        <w:t>】</w:t>
      </w:r>
      <w:r w:rsidRPr="00AB3045">
        <w:rPr>
          <w:rFonts w:ascii="方正粗宋简体" w:eastAsia="方正粗宋简体" w:hAnsi="宋体" w:cs="Arial" w:hint="eastAsia"/>
          <w:color w:val="FF0000"/>
          <w:kern w:val="0"/>
          <w:sz w:val="24"/>
          <w:szCs w:val="24"/>
        </w:rPr>
        <w:t>他的孝顺恭谨在他的族人中得到传扬，他的信用道义在他的朋友中得到彰显。（得分点：闻：传扬，2分，著：彰显，显扬，2分，大意1分）</w:t>
      </w:r>
    </w:p>
    <w:p w:rsidR="00AB3045" w:rsidRDefault="00AB3045" w:rsidP="00AB3045">
      <w:pPr>
        <w:pStyle w:val="a3"/>
        <w:spacing w:before="0" w:beforeAutospacing="0" w:after="0" w:afterAutospacing="0"/>
        <w:rPr>
          <w:szCs w:val="24"/>
        </w:rPr>
      </w:pPr>
    </w:p>
    <w:p w:rsidR="00AB3045" w:rsidRPr="00AB3045" w:rsidRDefault="00AB3045" w:rsidP="00AB3045">
      <w:pPr>
        <w:pStyle w:val="a3"/>
        <w:spacing w:before="0" w:beforeAutospacing="0" w:after="0" w:afterAutospacing="0"/>
        <w:rPr>
          <w:b/>
          <w:szCs w:val="24"/>
        </w:rPr>
      </w:pPr>
      <w:r w:rsidRPr="00AB3045">
        <w:rPr>
          <w:rFonts w:hint="eastAsia"/>
          <w:b/>
          <w:szCs w:val="24"/>
        </w:rPr>
        <w:t>16．阅读下面诗歌，回答问题。（10分）</w:t>
      </w:r>
    </w:p>
    <w:p w:rsidR="00AB3045" w:rsidRDefault="00AB3045" w:rsidP="001373F1">
      <w:pPr>
        <w:pStyle w:val="a3"/>
        <w:spacing w:before="0" w:beforeAutospacing="0" w:after="0" w:afterAutospacing="0" w:line="300" w:lineRule="exact"/>
        <w:ind w:leftChars="400" w:left="840" w:firstLineChars="1400" w:firstLine="3373"/>
        <w:rPr>
          <w:rFonts w:cs="Arial" w:hint="eastAsia"/>
          <w:color w:val="000000"/>
          <w:szCs w:val="24"/>
        </w:rPr>
      </w:pPr>
      <w:proofErr w:type="gramStart"/>
      <w:r w:rsidRPr="00B84A30">
        <w:rPr>
          <w:rFonts w:cs="Arial" w:hint="eastAsia"/>
          <w:b/>
          <w:szCs w:val="24"/>
        </w:rPr>
        <w:t>鹧</w:t>
      </w:r>
      <w:proofErr w:type="gramEnd"/>
      <w:r w:rsidRPr="00B84A30">
        <w:rPr>
          <w:rFonts w:cs="Arial" w:hint="eastAsia"/>
          <w:b/>
          <w:szCs w:val="24"/>
        </w:rPr>
        <w:t xml:space="preserve">  </w:t>
      </w:r>
      <w:proofErr w:type="gramStart"/>
      <w:r w:rsidRPr="00B84A30">
        <w:rPr>
          <w:rFonts w:cs="Arial" w:hint="eastAsia"/>
          <w:b/>
          <w:szCs w:val="24"/>
        </w:rPr>
        <w:t>鸪</w:t>
      </w:r>
      <w:proofErr w:type="gramEnd"/>
      <w:r w:rsidR="001373F1">
        <w:rPr>
          <w:rFonts w:cs="Arial" w:hint="eastAsia"/>
          <w:b/>
          <w:szCs w:val="24"/>
        </w:rPr>
        <w:t>/</w:t>
      </w:r>
      <w:r w:rsidRPr="00B84A30">
        <w:rPr>
          <w:rFonts w:cs="Arial" w:hint="eastAsia"/>
          <w:szCs w:val="24"/>
        </w:rPr>
        <w:t xml:space="preserve">【唐】 </w:t>
      </w:r>
      <w:hyperlink r:id="rId5" w:tgtFrame="_blank" w:tooltip="郑谷" w:history="1">
        <w:r w:rsidRPr="00B84A30">
          <w:rPr>
            <w:rStyle w:val="a4"/>
            <w:rFonts w:cs="Arial" w:hint="eastAsia"/>
            <w:szCs w:val="24"/>
          </w:rPr>
          <w:t>郑谷</w:t>
        </w:r>
      </w:hyperlink>
      <w:r w:rsidRPr="00B84A30">
        <w:rPr>
          <w:rFonts w:cs="Arial" w:hint="eastAsia"/>
          <w:szCs w:val="24"/>
        </w:rPr>
        <w:t xml:space="preserve"> </w:t>
      </w:r>
      <w:r w:rsidRPr="00B84A30">
        <w:rPr>
          <w:rFonts w:cs="Arial" w:hint="eastAsia"/>
          <w:szCs w:val="24"/>
        </w:rPr>
        <w:br/>
      </w:r>
      <w:proofErr w:type="gramStart"/>
      <w:r w:rsidRPr="00B84A30">
        <w:rPr>
          <w:rFonts w:cs="Arial" w:hint="eastAsia"/>
          <w:color w:val="000000"/>
          <w:szCs w:val="24"/>
        </w:rPr>
        <w:t>暖戏烟芜锦翼齐</w:t>
      </w:r>
      <w:proofErr w:type="gramEnd"/>
      <w:r w:rsidRPr="00B84A30">
        <w:rPr>
          <w:rFonts w:cs="Arial" w:hint="eastAsia"/>
          <w:color w:val="000000"/>
          <w:szCs w:val="24"/>
        </w:rPr>
        <w:t>，品流应得近山鸡。</w:t>
      </w:r>
      <w:proofErr w:type="gramStart"/>
      <w:r w:rsidRPr="007A2C62">
        <w:rPr>
          <w:rFonts w:cs="Arial" w:hint="eastAsia"/>
          <w:color w:val="000000"/>
          <w:szCs w:val="24"/>
        </w:rPr>
        <w:t>雨昏青草</w:t>
      </w:r>
      <w:proofErr w:type="gramEnd"/>
      <w:r w:rsidRPr="007A2C62">
        <w:rPr>
          <w:rFonts w:cs="Arial" w:hint="eastAsia"/>
          <w:color w:val="000000"/>
          <w:szCs w:val="24"/>
        </w:rPr>
        <w:t>湖边过，花落</w:t>
      </w:r>
      <w:hyperlink r:id="rId6" w:tgtFrame="_blank" w:tooltip="黄陵庙" w:history="1">
        <w:r w:rsidRPr="007A2C62">
          <w:rPr>
            <w:rStyle w:val="a4"/>
            <w:rFonts w:cs="Arial" w:hint="eastAsia"/>
            <w:color w:val="000000"/>
            <w:szCs w:val="24"/>
          </w:rPr>
          <w:t>黄陵庙</w:t>
        </w:r>
      </w:hyperlink>
      <w:r w:rsidRPr="007A2C62">
        <w:rPr>
          <w:rFonts w:cs="Arial" w:hint="eastAsia"/>
          <w:color w:val="000000"/>
          <w:szCs w:val="24"/>
        </w:rPr>
        <w:t>里啼。</w:t>
      </w:r>
    </w:p>
    <w:p w:rsidR="00AB3045" w:rsidRPr="00B84A30" w:rsidRDefault="00AB3045" w:rsidP="00AB3045">
      <w:pPr>
        <w:widowControl/>
        <w:shd w:val="clear" w:color="auto" w:fill="FFFFFF"/>
        <w:adjustRightInd w:val="0"/>
        <w:spacing w:line="300" w:lineRule="exact"/>
        <w:jc w:val="center"/>
        <w:rPr>
          <w:rFonts w:ascii="宋体" w:hAnsi="宋体" w:cs="Arial"/>
          <w:b/>
          <w:color w:val="000000"/>
          <w:kern w:val="0"/>
          <w:sz w:val="24"/>
          <w:szCs w:val="24"/>
        </w:rPr>
      </w:pPr>
      <w:r w:rsidRPr="003262C1">
        <w:rPr>
          <w:rFonts w:ascii="方正粗宋简体" w:eastAsia="方正粗宋简体" w:hAnsi="宋体" w:cs="Arial" w:hint="eastAsia"/>
          <w:color w:val="FF0000"/>
          <w:kern w:val="0"/>
          <w:sz w:val="24"/>
          <w:szCs w:val="24"/>
        </w:rPr>
        <w:t>游子</w:t>
      </w:r>
      <w:proofErr w:type="gramStart"/>
      <w:r w:rsidRPr="003262C1">
        <w:rPr>
          <w:rFonts w:ascii="方正粗宋简体" w:eastAsia="方正粗宋简体" w:hAnsi="宋体" w:cs="Arial" w:hint="eastAsia"/>
          <w:color w:val="FF0000"/>
          <w:kern w:val="0"/>
          <w:sz w:val="24"/>
          <w:szCs w:val="24"/>
        </w:rPr>
        <w:t>乍</w:t>
      </w:r>
      <w:proofErr w:type="gramEnd"/>
      <w:r w:rsidRPr="003262C1">
        <w:rPr>
          <w:rFonts w:ascii="方正粗宋简体" w:eastAsia="方正粗宋简体" w:hint="eastAsia"/>
          <w:color w:val="FF0000"/>
        </w:rPr>
        <w:fldChar w:fldCharType="begin"/>
      </w:r>
      <w:r w:rsidRPr="003262C1">
        <w:rPr>
          <w:rFonts w:ascii="方正粗宋简体" w:eastAsia="方正粗宋简体" w:hint="eastAsia"/>
          <w:color w:val="FF0000"/>
        </w:rPr>
        <w:instrText xml:space="preserve"> HYPERLINK "http://www.baike.com/sowiki/%E9%97%BB%E5%BE%81?prd=content_doc_search" \t "_blank" \o "闻征" </w:instrText>
      </w:r>
      <w:r w:rsidRPr="003262C1">
        <w:rPr>
          <w:rFonts w:ascii="方正粗宋简体" w:eastAsia="方正粗宋简体" w:hint="eastAsia"/>
          <w:color w:val="FF0000"/>
        </w:rPr>
        <w:fldChar w:fldCharType="separate"/>
      </w:r>
      <w:proofErr w:type="gramStart"/>
      <w:r w:rsidRPr="003262C1">
        <w:rPr>
          <w:rStyle w:val="a4"/>
          <w:rFonts w:ascii="方正粗宋简体" w:eastAsia="方正粗宋简体" w:hAnsi="宋体" w:cs="Arial" w:hint="eastAsia"/>
          <w:color w:val="FF0000"/>
          <w:kern w:val="0"/>
          <w:sz w:val="24"/>
          <w:szCs w:val="24"/>
        </w:rPr>
        <w:t>闻征</w:t>
      </w:r>
      <w:proofErr w:type="gramEnd"/>
      <w:r w:rsidRPr="003262C1">
        <w:rPr>
          <w:rStyle w:val="a4"/>
          <w:rFonts w:ascii="方正粗宋简体" w:eastAsia="方正粗宋简体" w:hAnsi="宋体" w:cs="Arial" w:hint="eastAsia"/>
          <w:color w:val="FF0000"/>
          <w:kern w:val="0"/>
          <w:sz w:val="24"/>
          <w:szCs w:val="24"/>
        </w:rPr>
        <w:fldChar w:fldCharType="end"/>
      </w:r>
      <w:r w:rsidRPr="003262C1">
        <w:rPr>
          <w:rFonts w:ascii="方正粗宋简体" w:eastAsia="方正粗宋简体" w:hAnsi="宋体" w:cs="Arial" w:hint="eastAsia"/>
          <w:color w:val="FF0000"/>
          <w:kern w:val="0"/>
          <w:sz w:val="24"/>
          <w:szCs w:val="24"/>
        </w:rPr>
        <w:t>袖湿，佳人</w:t>
      </w:r>
      <w:proofErr w:type="gramStart"/>
      <w:r w:rsidRPr="003262C1">
        <w:rPr>
          <w:rFonts w:ascii="方正粗宋简体" w:eastAsia="方正粗宋简体" w:hAnsi="宋体" w:cs="Arial" w:hint="eastAsia"/>
          <w:color w:val="FF0000"/>
          <w:kern w:val="0"/>
          <w:sz w:val="24"/>
          <w:szCs w:val="24"/>
        </w:rPr>
        <w:t>才唱翠眉</w:t>
      </w:r>
      <w:proofErr w:type="gramEnd"/>
      <w:r w:rsidRPr="003262C1">
        <w:rPr>
          <w:rFonts w:ascii="方正粗宋简体" w:eastAsia="方正粗宋简体" w:hAnsi="宋体" w:cs="Arial" w:hint="eastAsia"/>
          <w:color w:val="FF0000"/>
          <w:kern w:val="0"/>
          <w:sz w:val="24"/>
          <w:szCs w:val="24"/>
        </w:rPr>
        <w:t>低</w:t>
      </w:r>
      <w:r w:rsidRPr="007A2C62">
        <w:rPr>
          <w:rFonts w:ascii="宋体" w:hAnsi="宋体" w:cs="Arial" w:hint="eastAsia"/>
          <w:color w:val="000000"/>
          <w:kern w:val="0"/>
          <w:sz w:val="24"/>
          <w:szCs w:val="24"/>
        </w:rPr>
        <w:t>。相呼相应</w:t>
      </w:r>
      <w:hyperlink r:id="rId7" w:tgtFrame="_blank" w:tooltip="湘江" w:history="1">
        <w:r w:rsidRPr="007A2C62">
          <w:rPr>
            <w:rStyle w:val="a4"/>
            <w:rFonts w:ascii="宋体" w:hAnsi="宋体" w:cs="Arial" w:hint="eastAsia"/>
            <w:color w:val="000000"/>
            <w:kern w:val="0"/>
            <w:sz w:val="24"/>
            <w:szCs w:val="24"/>
          </w:rPr>
          <w:t>湘江</w:t>
        </w:r>
      </w:hyperlink>
      <w:r w:rsidRPr="007A2C62">
        <w:rPr>
          <w:rFonts w:ascii="宋体" w:hAnsi="宋体" w:cs="Arial" w:hint="eastAsia"/>
          <w:color w:val="000000"/>
          <w:kern w:val="0"/>
          <w:sz w:val="24"/>
          <w:szCs w:val="24"/>
        </w:rPr>
        <w:t>阔，苦竹丛深日向西</w:t>
      </w:r>
      <w:r w:rsidRPr="007A2C62">
        <w:rPr>
          <w:rFonts w:ascii="宋体" w:hAnsi="宋体" w:cs="Arial" w:hint="eastAsia"/>
          <w:b/>
          <w:color w:val="000000"/>
          <w:kern w:val="0"/>
          <w:sz w:val="24"/>
          <w:szCs w:val="24"/>
        </w:rPr>
        <w:t>。</w:t>
      </w:r>
    </w:p>
    <w:p w:rsidR="00AB3045" w:rsidRDefault="00AB3045" w:rsidP="00AB3045">
      <w:pPr>
        <w:widowControl/>
        <w:shd w:val="clear" w:color="auto" w:fill="FFFFFF"/>
        <w:adjustRightInd w:val="0"/>
        <w:rPr>
          <w:rFonts w:ascii="宋体" w:hAnsi="宋体" w:cs="Arial" w:hint="eastAsia"/>
          <w:color w:val="000000"/>
          <w:kern w:val="0"/>
          <w:sz w:val="24"/>
          <w:szCs w:val="24"/>
        </w:rPr>
      </w:pPr>
    </w:p>
    <w:p w:rsidR="00AB3045" w:rsidRPr="00B84A30" w:rsidRDefault="00AB3045" w:rsidP="00AB3045">
      <w:pPr>
        <w:widowControl/>
        <w:shd w:val="clear" w:color="auto" w:fill="FFFFFF"/>
        <w:adjustRightInd w:val="0"/>
        <w:rPr>
          <w:rFonts w:ascii="宋体" w:hAnsi="宋体" w:cs="Arial"/>
          <w:color w:val="000000"/>
          <w:kern w:val="0"/>
          <w:sz w:val="24"/>
          <w:szCs w:val="24"/>
        </w:rPr>
      </w:pPr>
      <w:r w:rsidRPr="00B84A30">
        <w:rPr>
          <w:rFonts w:ascii="宋体" w:hAnsi="宋体" w:cs="Arial" w:hint="eastAsia"/>
          <w:color w:val="000000"/>
          <w:kern w:val="0"/>
          <w:sz w:val="24"/>
          <w:szCs w:val="24"/>
        </w:rPr>
        <w:t>（1）前人评价这首诗“赋鹧鸪，警绝”，因此，郑谷被誉为“郑鹧鸪”。请简要分析一下颈联在描写鹧鸪时的精妙之处。（5分）</w:t>
      </w:r>
    </w:p>
    <w:p w:rsidR="00AB3045" w:rsidRDefault="00AB3045" w:rsidP="00AB3045">
      <w:pPr>
        <w:widowControl/>
        <w:shd w:val="clear" w:color="auto" w:fill="FFFFFF"/>
        <w:adjustRightInd w:val="0"/>
        <w:spacing w:line="240" w:lineRule="exact"/>
        <w:ind w:firstLineChars="200" w:firstLine="480"/>
        <w:rPr>
          <w:rFonts w:ascii="方正粗宋简体" w:eastAsia="方正粗宋简体" w:hAnsi="宋体" w:cs="Arial" w:hint="eastAsia"/>
          <w:color w:val="FF0000"/>
          <w:kern w:val="0"/>
          <w:sz w:val="24"/>
          <w:szCs w:val="24"/>
        </w:rPr>
      </w:pPr>
      <w:r>
        <w:rPr>
          <w:rFonts w:ascii="方正粗宋简体" w:eastAsia="方正粗宋简体" w:hAnsi="宋体" w:cs="Arial" w:hint="eastAsia"/>
          <w:color w:val="FF0000"/>
          <w:kern w:val="0"/>
          <w:sz w:val="24"/>
          <w:szCs w:val="24"/>
        </w:rPr>
        <w:t>【</w:t>
      </w:r>
      <w:r w:rsidRPr="00AB3045">
        <w:rPr>
          <w:rFonts w:ascii="方正粗宋简体" w:eastAsia="方正粗宋简体" w:hAnsi="宋体" w:cs="Arial" w:hint="eastAsia"/>
          <w:color w:val="FF0000"/>
          <w:kern w:val="0"/>
          <w:sz w:val="24"/>
          <w:szCs w:val="24"/>
        </w:rPr>
        <w:t>参考答案</w:t>
      </w:r>
      <w:r>
        <w:rPr>
          <w:rFonts w:ascii="方正粗宋简体" w:eastAsia="方正粗宋简体" w:hAnsi="宋体" w:cs="Arial" w:hint="eastAsia"/>
          <w:color w:val="FF0000"/>
          <w:kern w:val="0"/>
          <w:sz w:val="24"/>
          <w:szCs w:val="24"/>
        </w:rPr>
        <w:t>】</w:t>
      </w:r>
      <w:r w:rsidRPr="00AB3045">
        <w:rPr>
          <w:rFonts w:ascii="方正粗宋简体" w:eastAsia="方正粗宋简体" w:hAnsi="宋体" w:cs="Arial" w:hint="eastAsia"/>
          <w:color w:val="FF0000"/>
          <w:kern w:val="0"/>
          <w:sz w:val="24"/>
          <w:szCs w:val="24"/>
        </w:rPr>
        <w:t>颈联处用了侧面描写（1分），诗人通过游子闻声而落泪佳人才唱而蹙眉两个细节（2分）侧面写出鹧鸪声的哀怨（2分）。评分标准：手法1分，分析2分，效果2分。如果手法答成“烘托”、“虚实相生”可酌情给分。</w:t>
      </w:r>
    </w:p>
    <w:p w:rsidR="00AB3045" w:rsidRDefault="00AB3045" w:rsidP="00AB3045">
      <w:pPr>
        <w:widowControl/>
        <w:shd w:val="clear" w:color="auto" w:fill="FFFFFF"/>
        <w:adjustRightInd w:val="0"/>
        <w:rPr>
          <w:rFonts w:ascii="宋体" w:hAnsi="宋体" w:cs="Arial"/>
          <w:color w:val="000000"/>
          <w:kern w:val="0"/>
          <w:sz w:val="24"/>
          <w:szCs w:val="24"/>
        </w:rPr>
      </w:pPr>
    </w:p>
    <w:p w:rsidR="00AB3045" w:rsidRPr="00B84A30" w:rsidRDefault="00AB3045" w:rsidP="00AB3045">
      <w:pPr>
        <w:widowControl/>
        <w:shd w:val="clear" w:color="auto" w:fill="FFFFFF"/>
        <w:adjustRightInd w:val="0"/>
        <w:rPr>
          <w:rFonts w:ascii="宋体" w:hAnsi="宋体" w:cs="Arial"/>
          <w:color w:val="000000"/>
          <w:kern w:val="0"/>
          <w:sz w:val="24"/>
          <w:szCs w:val="24"/>
        </w:rPr>
      </w:pPr>
      <w:r w:rsidRPr="00B84A30">
        <w:rPr>
          <w:rFonts w:ascii="宋体" w:hAnsi="宋体" w:cs="Arial" w:hint="eastAsia"/>
          <w:color w:val="000000"/>
          <w:kern w:val="0"/>
          <w:sz w:val="24"/>
          <w:szCs w:val="24"/>
        </w:rPr>
        <w:t>（2）请结合诗歌内容分析这首诗的思想情感。（5分）</w:t>
      </w:r>
    </w:p>
    <w:p w:rsidR="00AB3045" w:rsidRPr="00AB3045" w:rsidRDefault="00AB3045" w:rsidP="00AB3045">
      <w:pPr>
        <w:spacing w:line="240" w:lineRule="exact"/>
        <w:ind w:firstLineChars="200" w:firstLine="480"/>
        <w:rPr>
          <w:rFonts w:ascii="方正粗宋简体" w:eastAsia="方正粗宋简体" w:hint="eastAsia"/>
          <w:color w:val="FF0000"/>
          <w:sz w:val="24"/>
          <w:szCs w:val="24"/>
        </w:rPr>
      </w:pPr>
      <w:r w:rsidRPr="00AB3045">
        <w:rPr>
          <w:rFonts w:ascii="方正粗宋简体" w:eastAsia="方正粗宋简体" w:hint="eastAsia"/>
          <w:color w:val="FF0000"/>
          <w:sz w:val="24"/>
          <w:szCs w:val="24"/>
        </w:rPr>
        <w:t>【参考答案】诗歌前两</w:t>
      </w:r>
      <w:proofErr w:type="gramStart"/>
      <w:r w:rsidRPr="00AB3045">
        <w:rPr>
          <w:rFonts w:ascii="方正粗宋简体" w:eastAsia="方正粗宋简体" w:hint="eastAsia"/>
          <w:color w:val="FF0000"/>
          <w:sz w:val="24"/>
          <w:szCs w:val="24"/>
        </w:rPr>
        <w:t>联主要</w:t>
      </w:r>
      <w:proofErr w:type="gramEnd"/>
      <w:r w:rsidRPr="00AB3045">
        <w:rPr>
          <w:rFonts w:ascii="方正粗宋简体" w:eastAsia="方正粗宋简体" w:hint="eastAsia"/>
          <w:color w:val="FF0000"/>
          <w:sz w:val="24"/>
          <w:szCs w:val="24"/>
        </w:rPr>
        <w:t>刻画了鹧鸪的外形、习性和所处环境，渲染了孤寂凄清的氛围，</w:t>
      </w:r>
      <w:proofErr w:type="gramStart"/>
      <w:r w:rsidRPr="00AB3045">
        <w:rPr>
          <w:rFonts w:ascii="方正粗宋简体" w:eastAsia="方正粗宋简体" w:hint="eastAsia"/>
          <w:color w:val="FF0000"/>
          <w:sz w:val="24"/>
          <w:szCs w:val="24"/>
        </w:rPr>
        <w:t>颈联写</w:t>
      </w:r>
      <w:proofErr w:type="gramEnd"/>
      <w:r w:rsidRPr="00AB3045">
        <w:rPr>
          <w:rFonts w:ascii="方正粗宋简体" w:eastAsia="方正粗宋简体" w:hint="eastAsia"/>
          <w:color w:val="FF0000"/>
          <w:sz w:val="24"/>
          <w:szCs w:val="24"/>
        </w:rPr>
        <w:t>游子和佳人在听到鹧鸪声后的感受，烘托鹧鸪啼声之悲，尾联写鹧鸪声声在浩瀚的江面上回响，(或者佳人游子</w:t>
      </w:r>
      <w:proofErr w:type="gramStart"/>
      <w:r w:rsidRPr="00AB3045">
        <w:rPr>
          <w:rFonts w:ascii="方正粗宋简体" w:eastAsia="方正粗宋简体" w:hint="eastAsia"/>
          <w:color w:val="FF0000"/>
          <w:sz w:val="24"/>
          <w:szCs w:val="24"/>
        </w:rPr>
        <w:t>一</w:t>
      </w:r>
      <w:proofErr w:type="gramEnd"/>
      <w:r w:rsidRPr="00AB3045">
        <w:rPr>
          <w:rFonts w:ascii="方正粗宋简体" w:eastAsia="方正粗宋简体" w:hint="eastAsia"/>
          <w:color w:val="FF0000"/>
          <w:sz w:val="24"/>
          <w:szCs w:val="24"/>
        </w:rPr>
        <w:t>“唱”</w:t>
      </w:r>
      <w:proofErr w:type="gramStart"/>
      <w:r w:rsidRPr="00AB3045">
        <w:rPr>
          <w:rFonts w:ascii="方正粗宋简体" w:eastAsia="方正粗宋简体" w:hint="eastAsia"/>
          <w:color w:val="FF0000"/>
          <w:sz w:val="24"/>
          <w:szCs w:val="24"/>
        </w:rPr>
        <w:t>一</w:t>
      </w:r>
      <w:proofErr w:type="gramEnd"/>
      <w:r w:rsidRPr="00AB3045">
        <w:rPr>
          <w:rFonts w:ascii="方正粗宋简体" w:eastAsia="方正粗宋简体" w:hint="eastAsia"/>
          <w:color w:val="FF0000"/>
          <w:sz w:val="24"/>
          <w:szCs w:val="24"/>
        </w:rPr>
        <w:t>“闻”在呼应)，苦竹深处太阳西下，景色越发幽冷（3分），借景抒情，透露出沉重的羁旅乡思之愁（2分）。(能结合诗句内容分析，言之成理，可酌情给分)</w:t>
      </w:r>
    </w:p>
    <w:p w:rsidR="00AB3045" w:rsidRDefault="00AB3045" w:rsidP="00AB3045">
      <w:pPr>
        <w:rPr>
          <w:rFonts w:hint="eastAsia"/>
          <w:sz w:val="24"/>
          <w:szCs w:val="24"/>
        </w:rPr>
      </w:pPr>
    </w:p>
    <w:p w:rsidR="001373F1" w:rsidRPr="001373F1" w:rsidRDefault="001373F1" w:rsidP="001373F1">
      <w:pPr>
        <w:spacing w:line="240" w:lineRule="exact"/>
        <w:ind w:firstLineChars="250" w:firstLine="525"/>
        <w:rPr>
          <w:rFonts w:hint="eastAsia"/>
          <w:szCs w:val="21"/>
        </w:rPr>
      </w:pPr>
      <w:r w:rsidRPr="001373F1">
        <w:rPr>
          <w:rFonts w:hint="eastAsia"/>
          <w:szCs w:val="21"/>
        </w:rPr>
        <w:t>鹧鸪郑谷</w:t>
      </w:r>
    </w:p>
    <w:p w:rsidR="001373F1" w:rsidRPr="001373F1" w:rsidRDefault="001373F1" w:rsidP="001373F1">
      <w:pPr>
        <w:spacing w:line="240" w:lineRule="exact"/>
        <w:ind w:firstLineChars="200" w:firstLine="420"/>
        <w:rPr>
          <w:rFonts w:hint="eastAsia"/>
          <w:szCs w:val="21"/>
        </w:rPr>
      </w:pPr>
      <w:r w:rsidRPr="001373F1">
        <w:rPr>
          <w:rFonts w:hint="eastAsia"/>
          <w:szCs w:val="21"/>
        </w:rPr>
        <w:t>《鹧鸪》是唐代诗人郑谷创作的一首七言律诗。全诗描绘了鹧鸪的外形和声音，表达游子的凄苦和强烈思归之情，构思精妙，饶有意味。作者郑谷（约</w:t>
      </w:r>
      <w:r w:rsidRPr="001373F1">
        <w:rPr>
          <w:rFonts w:hint="eastAsia"/>
          <w:szCs w:val="21"/>
        </w:rPr>
        <w:t>851</w:t>
      </w:r>
      <w:r w:rsidRPr="001373F1">
        <w:rPr>
          <w:rFonts w:hint="eastAsia"/>
          <w:szCs w:val="21"/>
        </w:rPr>
        <w:t>年～约</w:t>
      </w:r>
      <w:r w:rsidRPr="001373F1">
        <w:rPr>
          <w:rFonts w:hint="eastAsia"/>
          <w:szCs w:val="21"/>
        </w:rPr>
        <w:t>910</w:t>
      </w:r>
      <w:r w:rsidRPr="001373F1">
        <w:rPr>
          <w:rFonts w:hint="eastAsia"/>
          <w:szCs w:val="21"/>
        </w:rPr>
        <w:t>年），唐朝末期著名诗人。字守愚，汉族，江西宜春市袁州区人。</w:t>
      </w:r>
      <w:proofErr w:type="gramStart"/>
      <w:r w:rsidRPr="001373F1">
        <w:rPr>
          <w:rFonts w:hint="eastAsia"/>
          <w:szCs w:val="21"/>
        </w:rPr>
        <w:t>僖</w:t>
      </w:r>
      <w:proofErr w:type="gramEnd"/>
      <w:r w:rsidRPr="001373F1">
        <w:rPr>
          <w:rFonts w:hint="eastAsia"/>
          <w:szCs w:val="21"/>
        </w:rPr>
        <w:t>宗时进士，官都官郎中，人称郑都官。又以《鹧鸪诗》得名，人称郑鹧鸪。其诗多写景咏物之作，表现士大夫的闲情逸致。风格清新通俗，但流于浅率。曾与许棠、张乔等唱和往还，号“芳林十哲”。原有集，已散佚，存《云台编》。</w:t>
      </w:r>
    </w:p>
    <w:p w:rsidR="001373F1" w:rsidRPr="001373F1" w:rsidRDefault="001373F1" w:rsidP="001373F1">
      <w:pPr>
        <w:spacing w:line="240" w:lineRule="exact"/>
        <w:ind w:firstLineChars="250" w:firstLine="525"/>
        <w:rPr>
          <w:rFonts w:hint="eastAsia"/>
          <w:szCs w:val="21"/>
        </w:rPr>
      </w:pPr>
      <w:r w:rsidRPr="001373F1">
        <w:rPr>
          <w:rFonts w:hint="eastAsia"/>
          <w:szCs w:val="21"/>
        </w:rPr>
        <w:t>鹧鸪</w:t>
      </w:r>
      <w:r w:rsidRPr="001373F1">
        <w:rPr>
          <w:rFonts w:hint="eastAsia"/>
          <w:szCs w:val="21"/>
        </w:rPr>
        <w:t>\</w:t>
      </w:r>
      <w:r w:rsidRPr="001373F1">
        <w:rPr>
          <w:rFonts w:hint="eastAsia"/>
          <w:szCs w:val="21"/>
        </w:rPr>
        <w:t>郑谷</w:t>
      </w:r>
    </w:p>
    <w:p w:rsidR="001373F1" w:rsidRPr="001373F1" w:rsidRDefault="001373F1" w:rsidP="001373F1">
      <w:pPr>
        <w:spacing w:line="240" w:lineRule="exact"/>
        <w:ind w:firstLineChars="250" w:firstLine="525"/>
        <w:rPr>
          <w:rFonts w:hint="eastAsia"/>
          <w:szCs w:val="21"/>
        </w:rPr>
      </w:pPr>
      <w:r w:rsidRPr="001373F1">
        <w:rPr>
          <w:rFonts w:hint="eastAsia"/>
          <w:szCs w:val="21"/>
        </w:rPr>
        <w:t>暖戏⑴烟</w:t>
      </w:r>
      <w:proofErr w:type="gramStart"/>
      <w:r w:rsidRPr="001373F1">
        <w:rPr>
          <w:rFonts w:hint="eastAsia"/>
          <w:szCs w:val="21"/>
        </w:rPr>
        <w:t>芜</w:t>
      </w:r>
      <w:proofErr w:type="gramEnd"/>
      <w:r w:rsidRPr="001373F1">
        <w:rPr>
          <w:rFonts w:hint="eastAsia"/>
          <w:szCs w:val="21"/>
        </w:rPr>
        <w:t>⑵</w:t>
      </w:r>
      <w:proofErr w:type="gramStart"/>
      <w:r w:rsidRPr="001373F1">
        <w:rPr>
          <w:rFonts w:hint="eastAsia"/>
          <w:szCs w:val="21"/>
        </w:rPr>
        <w:t>锦翼齐</w:t>
      </w:r>
      <w:proofErr w:type="gramEnd"/>
      <w:r w:rsidRPr="001373F1">
        <w:rPr>
          <w:rFonts w:hint="eastAsia"/>
          <w:szCs w:val="21"/>
        </w:rPr>
        <w:t>⑶，品流⑷应得近山鸡。雨昏⑸青草湖⑹边过，</w:t>
      </w:r>
      <w:proofErr w:type="gramStart"/>
      <w:r w:rsidRPr="001373F1">
        <w:rPr>
          <w:rFonts w:hint="eastAsia"/>
          <w:szCs w:val="21"/>
        </w:rPr>
        <w:t>花落黄陵庙</w:t>
      </w:r>
      <w:proofErr w:type="gramEnd"/>
      <w:r w:rsidRPr="001373F1">
        <w:rPr>
          <w:rFonts w:hint="eastAsia"/>
          <w:szCs w:val="21"/>
        </w:rPr>
        <w:t>⑺里啼。</w:t>
      </w:r>
    </w:p>
    <w:p w:rsidR="001373F1" w:rsidRPr="001373F1" w:rsidRDefault="001373F1" w:rsidP="001373F1">
      <w:pPr>
        <w:spacing w:line="240" w:lineRule="exact"/>
        <w:ind w:firstLineChars="250" w:firstLine="525"/>
        <w:rPr>
          <w:rFonts w:hint="eastAsia"/>
          <w:szCs w:val="21"/>
        </w:rPr>
      </w:pPr>
      <w:r w:rsidRPr="001373F1">
        <w:rPr>
          <w:rFonts w:hint="eastAsia"/>
          <w:szCs w:val="21"/>
        </w:rPr>
        <w:t>游子⑻乍闻⑼征袖⑽湿，佳人</w:t>
      </w:r>
      <w:proofErr w:type="gramStart"/>
      <w:r w:rsidRPr="001373F1">
        <w:rPr>
          <w:rFonts w:hint="eastAsia"/>
          <w:szCs w:val="21"/>
        </w:rPr>
        <w:t>才唱翠眉</w:t>
      </w:r>
      <w:proofErr w:type="gramEnd"/>
      <w:r w:rsidRPr="001373F1">
        <w:rPr>
          <w:rFonts w:hint="eastAsia"/>
          <w:szCs w:val="21"/>
        </w:rPr>
        <w:t>⑾低。相呼相应湘江阔⑿，苦竹⒀丛深日向⒁西。</w:t>
      </w:r>
    </w:p>
    <w:p w:rsidR="001373F1" w:rsidRPr="001373F1" w:rsidRDefault="001373F1" w:rsidP="001373F1">
      <w:pPr>
        <w:spacing w:line="240" w:lineRule="exact"/>
        <w:rPr>
          <w:rFonts w:hint="eastAsia"/>
          <w:szCs w:val="21"/>
        </w:rPr>
      </w:pPr>
    </w:p>
    <w:p w:rsidR="001373F1" w:rsidRPr="001373F1" w:rsidRDefault="001373F1" w:rsidP="001373F1">
      <w:pPr>
        <w:spacing w:line="240" w:lineRule="exact"/>
        <w:ind w:firstLineChars="200" w:firstLine="420"/>
        <w:rPr>
          <w:rFonts w:hint="eastAsia"/>
          <w:szCs w:val="21"/>
        </w:rPr>
      </w:pPr>
      <w:r w:rsidRPr="001373F1">
        <w:rPr>
          <w:rFonts w:hint="eastAsia"/>
          <w:szCs w:val="21"/>
        </w:rPr>
        <w:t>【</w:t>
      </w:r>
      <w:r w:rsidRPr="001373F1">
        <w:rPr>
          <w:rFonts w:hint="eastAsia"/>
          <w:szCs w:val="21"/>
        </w:rPr>
        <w:t>词语注释</w:t>
      </w:r>
      <w:r w:rsidRPr="001373F1">
        <w:rPr>
          <w:rFonts w:hint="eastAsia"/>
          <w:szCs w:val="21"/>
        </w:rPr>
        <w:t>】</w:t>
      </w:r>
      <w:r w:rsidRPr="001373F1">
        <w:rPr>
          <w:rFonts w:hint="eastAsia"/>
          <w:szCs w:val="21"/>
        </w:rPr>
        <w:t>⑴戏：嬉戏。⑵烟</w:t>
      </w:r>
      <w:proofErr w:type="gramStart"/>
      <w:r w:rsidRPr="001373F1">
        <w:rPr>
          <w:rFonts w:hint="eastAsia"/>
          <w:szCs w:val="21"/>
        </w:rPr>
        <w:t>芜</w:t>
      </w:r>
      <w:proofErr w:type="gramEnd"/>
      <w:r w:rsidRPr="001373F1">
        <w:rPr>
          <w:rFonts w:hint="eastAsia"/>
          <w:szCs w:val="21"/>
        </w:rPr>
        <w:t>：烟雾弥漫的荒地。⑶</w:t>
      </w:r>
      <w:proofErr w:type="gramStart"/>
      <w:r w:rsidRPr="001373F1">
        <w:rPr>
          <w:rFonts w:hint="eastAsia"/>
          <w:szCs w:val="21"/>
        </w:rPr>
        <w:t>锦翼齐</w:t>
      </w:r>
      <w:proofErr w:type="gramEnd"/>
      <w:r w:rsidRPr="001373F1">
        <w:rPr>
          <w:rFonts w:hint="eastAsia"/>
          <w:szCs w:val="21"/>
        </w:rPr>
        <w:t>：彩色的羽毛整齐。⑷品流：等级，类别。⑸雨昏：下雨天空阴沉。⑹青草湖：又名巴丘湖，在洞庭湖东南。⑺黄陵庙：祭祀</w:t>
      </w:r>
      <w:proofErr w:type="gramStart"/>
      <w:r w:rsidRPr="001373F1">
        <w:rPr>
          <w:rFonts w:hint="eastAsia"/>
          <w:szCs w:val="21"/>
        </w:rPr>
        <w:t>娥</w:t>
      </w:r>
      <w:proofErr w:type="gramEnd"/>
      <w:r w:rsidRPr="001373F1">
        <w:rPr>
          <w:rFonts w:hint="eastAsia"/>
          <w:szCs w:val="21"/>
        </w:rPr>
        <w:t>皇、女英的庙。传说帝舜南巡，死于苍梧。二妃从征，溺于湘江，后人遂立祠于水侧，是为黄陵庙。⑻游子：离家在外或久居外乡的人。⑼乍（</w:t>
      </w:r>
      <w:proofErr w:type="spellStart"/>
      <w:r w:rsidRPr="001373F1">
        <w:rPr>
          <w:rFonts w:hint="eastAsia"/>
          <w:szCs w:val="21"/>
        </w:rPr>
        <w:t>zh</w:t>
      </w:r>
      <w:proofErr w:type="spellEnd"/>
      <w:r w:rsidRPr="001373F1">
        <w:rPr>
          <w:rFonts w:hint="eastAsia"/>
          <w:szCs w:val="21"/>
        </w:rPr>
        <w:t>à）闻：刚听到。⑽征袖：指游子的衣袖。征，远行。⑾翠眉：古时女子用螺黛（一种青黑色矿物颜料）画的眉。⑿湘江阔：宽阔的湘江。湘江：长江支流，在今湖南省。⒀苦竹：竹的一种，笋味苦。⒁日向：</w:t>
      </w:r>
      <w:proofErr w:type="gramStart"/>
      <w:r w:rsidRPr="001373F1">
        <w:rPr>
          <w:rFonts w:hint="eastAsia"/>
          <w:szCs w:val="21"/>
        </w:rPr>
        <w:t>一</w:t>
      </w:r>
      <w:proofErr w:type="gramEnd"/>
      <w:r w:rsidRPr="001373F1">
        <w:rPr>
          <w:rFonts w:hint="eastAsia"/>
          <w:szCs w:val="21"/>
        </w:rPr>
        <w:t>作“春日”。</w:t>
      </w:r>
    </w:p>
    <w:p w:rsidR="001373F1" w:rsidRPr="001373F1" w:rsidRDefault="001373F1" w:rsidP="001373F1">
      <w:pPr>
        <w:spacing w:line="240" w:lineRule="exact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【</w:t>
      </w:r>
      <w:r w:rsidRPr="001373F1">
        <w:rPr>
          <w:rFonts w:hint="eastAsia"/>
          <w:szCs w:val="21"/>
        </w:rPr>
        <w:t>译文</w:t>
      </w:r>
      <w:r>
        <w:rPr>
          <w:rFonts w:hint="eastAsia"/>
          <w:szCs w:val="21"/>
        </w:rPr>
        <w:t>】</w:t>
      </w:r>
      <w:r w:rsidRPr="001373F1">
        <w:rPr>
          <w:rFonts w:hint="eastAsia"/>
          <w:szCs w:val="21"/>
        </w:rPr>
        <w:t>鹧鸪在温暖的烟雾弥漫的荒地上面嬉戏，只见它们五彩斑斓的羽毛那么整齐；</w:t>
      </w:r>
      <w:r w:rsidRPr="001373F1">
        <w:rPr>
          <w:rFonts w:hint="eastAsia"/>
          <w:szCs w:val="21"/>
        </w:rPr>
        <w:t xml:space="preserve"> </w:t>
      </w:r>
      <w:r w:rsidRPr="001373F1">
        <w:rPr>
          <w:rFonts w:hint="eastAsia"/>
          <w:szCs w:val="21"/>
        </w:rPr>
        <w:t>看它们的行动举止，类别与平日活泼的山鸡相近。天空阴沉雨水淋漓的时候，从巴丘湖，洞庭湖东南湖边的青草地上经过，黄陵庙花瓣飘落，只听鹧鸪的啼叫声音。身在异乡的客人刚一听到鸣叫，就不由自主抬起手臂，听任泪水沾湿衣袖，美丽的女子刚一听到鸣叫，开口唱和一曲充满相思情意的《山鹧鸪》，青黑色的眉毛黯然低垂。宽阔的湘江上鹧鸪叫声此起彼伏，同是不幸境遇的人们的情怀相交融，茂密的竹林丛中深处鹧鸪寻找温暖的巢穴，夕阳就要落山，带来悲凉的苦意。</w:t>
      </w:r>
    </w:p>
    <w:p w:rsidR="001373F1" w:rsidRDefault="001373F1" w:rsidP="001373F1">
      <w:pPr>
        <w:spacing w:line="240" w:lineRule="exact"/>
        <w:rPr>
          <w:rFonts w:hint="eastAsia"/>
          <w:b/>
          <w:sz w:val="24"/>
          <w:szCs w:val="24"/>
        </w:rPr>
      </w:pPr>
    </w:p>
    <w:p w:rsidR="001373F1" w:rsidRDefault="001373F1" w:rsidP="001373F1">
      <w:pPr>
        <w:spacing w:line="240" w:lineRule="exact"/>
        <w:rPr>
          <w:rFonts w:hint="eastAsia"/>
          <w:b/>
          <w:sz w:val="24"/>
          <w:szCs w:val="24"/>
        </w:rPr>
      </w:pPr>
    </w:p>
    <w:p w:rsidR="00AB3045" w:rsidRPr="00AB3045" w:rsidRDefault="00AB3045" w:rsidP="001373F1">
      <w:pPr>
        <w:spacing w:line="240" w:lineRule="exact"/>
        <w:rPr>
          <w:rFonts w:ascii="宋体" w:hAnsi="宋体"/>
          <w:b/>
          <w:sz w:val="24"/>
          <w:szCs w:val="24"/>
        </w:rPr>
      </w:pPr>
      <w:r w:rsidRPr="00AB3045">
        <w:rPr>
          <w:rFonts w:hint="eastAsia"/>
          <w:b/>
          <w:sz w:val="24"/>
          <w:szCs w:val="24"/>
        </w:rPr>
        <w:lastRenderedPageBreak/>
        <w:t>17.</w:t>
      </w:r>
      <w:r w:rsidRPr="00AB3045">
        <w:rPr>
          <w:rFonts w:ascii="宋体" w:hAnsi="宋体" w:hint="eastAsia"/>
          <w:b/>
          <w:sz w:val="24"/>
          <w:szCs w:val="24"/>
        </w:rPr>
        <w:t xml:space="preserve"> 补写出下列名句名篇中的空缺部分。（10分，每句2分）</w:t>
      </w:r>
    </w:p>
    <w:p w:rsidR="00AB3045" w:rsidRPr="00B84A30" w:rsidRDefault="00AB3045" w:rsidP="001373F1">
      <w:pPr>
        <w:pStyle w:val="a5"/>
        <w:spacing w:line="240" w:lineRule="exact"/>
        <w:rPr>
          <w:rFonts w:ascii="宋体" w:hAnsi="宋体"/>
          <w:sz w:val="24"/>
          <w:szCs w:val="24"/>
        </w:rPr>
      </w:pPr>
      <w:r w:rsidRPr="00B84A30">
        <w:rPr>
          <w:rFonts w:ascii="宋体" w:hAnsi="宋体" w:hint="eastAsia"/>
          <w:sz w:val="24"/>
          <w:szCs w:val="24"/>
        </w:rPr>
        <w:t>（1）</w:t>
      </w:r>
      <w:r w:rsidRPr="00B84A30">
        <w:rPr>
          <w:rFonts w:asciiTheme="minorEastAsia" w:hAnsiTheme="minorEastAsia" w:hint="eastAsia"/>
          <w:bCs/>
          <w:sz w:val="24"/>
          <w:szCs w:val="24"/>
        </w:rPr>
        <w:t>云树绕</w:t>
      </w:r>
      <w:r w:rsidRPr="00D222C3">
        <w:rPr>
          <w:rFonts w:asciiTheme="minorEastAsia" w:hAnsiTheme="minorEastAsia" w:hint="eastAsia"/>
          <w:bCs/>
          <w:sz w:val="24"/>
          <w:szCs w:val="24"/>
          <w:u w:val="single"/>
        </w:rPr>
        <w:t>堤</w:t>
      </w:r>
      <w:r w:rsidRPr="00B84A30">
        <w:rPr>
          <w:rFonts w:asciiTheme="minorEastAsia" w:hAnsiTheme="minorEastAsia" w:hint="eastAsia"/>
          <w:bCs/>
          <w:sz w:val="24"/>
          <w:szCs w:val="24"/>
        </w:rPr>
        <w:t>沙，</w:t>
      </w:r>
      <w:r w:rsidRPr="003262C1">
        <w:rPr>
          <w:rFonts w:ascii="方正粗宋简体" w:eastAsia="方正粗宋简体" w:hAnsi="宋体" w:hint="eastAsia"/>
          <w:b/>
          <w:color w:val="FF0000"/>
          <w:sz w:val="24"/>
          <w:szCs w:val="24"/>
          <w:u w:val="single"/>
        </w:rPr>
        <w:t>怒涛卷霜雪，天堑无涯</w:t>
      </w:r>
      <w:r w:rsidRPr="00B84A30">
        <w:rPr>
          <w:rFonts w:ascii="宋体" w:hAnsi="宋体" w:hint="eastAsia"/>
          <w:sz w:val="24"/>
          <w:szCs w:val="24"/>
        </w:rPr>
        <w:t>。</w:t>
      </w:r>
    </w:p>
    <w:p w:rsidR="00AB3045" w:rsidRPr="00B84A30" w:rsidRDefault="00AB3045" w:rsidP="001373F1">
      <w:pPr>
        <w:pStyle w:val="a5"/>
        <w:spacing w:line="240" w:lineRule="exact"/>
        <w:rPr>
          <w:rFonts w:ascii="宋体" w:hAnsi="宋体"/>
          <w:sz w:val="24"/>
          <w:szCs w:val="24"/>
        </w:rPr>
      </w:pPr>
      <w:r w:rsidRPr="00B84A30">
        <w:rPr>
          <w:rFonts w:ascii="宋体" w:hAnsi="宋体" w:hint="eastAsia"/>
          <w:sz w:val="24"/>
          <w:szCs w:val="24"/>
        </w:rPr>
        <w:t>（2）</w:t>
      </w:r>
      <w:proofErr w:type="gramStart"/>
      <w:r w:rsidRPr="003262C1">
        <w:rPr>
          <w:rFonts w:ascii="方正粗宋简体" w:eastAsia="方正粗宋简体" w:hAnsi="宋体" w:hint="eastAsia"/>
          <w:b/>
          <w:color w:val="FF0000"/>
          <w:sz w:val="24"/>
          <w:szCs w:val="24"/>
          <w:u w:val="single"/>
        </w:rPr>
        <w:t>重湖叠</w:t>
      </w:r>
      <w:proofErr w:type="gramEnd"/>
      <w:r w:rsidRPr="003262C1">
        <w:rPr>
          <w:rFonts w:ascii="方正粗宋简体" w:eastAsia="方正粗宋简体" w:hAnsi="宋体" w:hint="eastAsia"/>
          <w:b/>
          <w:color w:val="FF0000"/>
          <w:sz w:val="24"/>
          <w:szCs w:val="24"/>
          <w:u w:val="single"/>
        </w:rPr>
        <w:t>巘清嘉</w:t>
      </w:r>
      <w:r w:rsidRPr="00B84A30">
        <w:rPr>
          <w:rFonts w:ascii="宋体" w:hAnsi="宋体" w:hint="eastAsia"/>
          <w:sz w:val="24"/>
          <w:szCs w:val="24"/>
        </w:rPr>
        <w:t>，</w:t>
      </w:r>
      <w:r w:rsidRPr="00B84A30">
        <w:rPr>
          <w:rFonts w:asciiTheme="minorEastAsia" w:hAnsiTheme="minorEastAsia" w:hint="eastAsia"/>
          <w:bCs/>
          <w:sz w:val="24"/>
          <w:szCs w:val="24"/>
        </w:rPr>
        <w:t>有三秋桂子，十里荷花</w:t>
      </w:r>
      <w:r w:rsidRPr="00B84A30">
        <w:rPr>
          <w:rFonts w:ascii="宋体" w:hAnsi="宋体" w:hint="eastAsia"/>
          <w:sz w:val="24"/>
          <w:szCs w:val="24"/>
        </w:rPr>
        <w:t>。</w:t>
      </w:r>
    </w:p>
    <w:p w:rsidR="00AB3045" w:rsidRPr="00B84A30" w:rsidRDefault="00AB3045" w:rsidP="001373F1">
      <w:pPr>
        <w:pStyle w:val="a5"/>
        <w:spacing w:line="240" w:lineRule="exact"/>
        <w:rPr>
          <w:rFonts w:ascii="宋体" w:hAnsi="宋体"/>
          <w:sz w:val="24"/>
          <w:szCs w:val="24"/>
        </w:rPr>
      </w:pPr>
      <w:r w:rsidRPr="00B84A30">
        <w:rPr>
          <w:rFonts w:ascii="宋体" w:hAnsi="宋体" w:hint="eastAsia"/>
          <w:sz w:val="24"/>
          <w:szCs w:val="24"/>
        </w:rPr>
        <w:t>（3）</w:t>
      </w:r>
      <w:r w:rsidRPr="00D222C3">
        <w:rPr>
          <w:rFonts w:asciiTheme="minorEastAsia" w:hAnsiTheme="minorEastAsia" w:hint="eastAsia"/>
          <w:spacing w:val="-2"/>
          <w:sz w:val="24"/>
          <w:szCs w:val="24"/>
        </w:rPr>
        <w:t>念</w:t>
      </w:r>
      <w:r w:rsidRPr="00B84A30">
        <w:rPr>
          <w:rFonts w:asciiTheme="minorEastAsia" w:hAnsiTheme="minorEastAsia" w:hint="eastAsia"/>
          <w:sz w:val="24"/>
          <w:szCs w:val="24"/>
        </w:rPr>
        <w:t>去去千里烟波，</w:t>
      </w:r>
      <w:r w:rsidRPr="003262C1">
        <w:rPr>
          <w:rFonts w:ascii="方正粗宋简体" w:eastAsia="方正粗宋简体" w:hAnsi="宋体" w:hint="eastAsia"/>
          <w:b/>
          <w:color w:val="FF0000"/>
          <w:sz w:val="24"/>
          <w:szCs w:val="24"/>
          <w:u w:val="single"/>
        </w:rPr>
        <w:t>暮霭沉沉楚天阔</w:t>
      </w:r>
      <w:r w:rsidRPr="00B84A30">
        <w:rPr>
          <w:rFonts w:ascii="宋体" w:hAnsi="宋体" w:hint="eastAsia"/>
          <w:sz w:val="24"/>
          <w:szCs w:val="24"/>
        </w:rPr>
        <w:t>。</w:t>
      </w:r>
    </w:p>
    <w:p w:rsidR="00AB3045" w:rsidRPr="00B84A30" w:rsidRDefault="00AB3045" w:rsidP="001373F1">
      <w:pPr>
        <w:pStyle w:val="a5"/>
        <w:spacing w:line="240" w:lineRule="exact"/>
        <w:rPr>
          <w:rFonts w:ascii="宋体" w:hAnsi="宋体"/>
          <w:sz w:val="24"/>
          <w:szCs w:val="24"/>
        </w:rPr>
      </w:pPr>
      <w:r w:rsidRPr="00B84A30">
        <w:rPr>
          <w:rFonts w:ascii="宋体" w:hAnsi="宋体" w:hint="eastAsia"/>
          <w:sz w:val="24"/>
          <w:szCs w:val="24"/>
        </w:rPr>
        <w:t>（4）</w:t>
      </w:r>
      <w:r w:rsidRPr="00B84A30">
        <w:rPr>
          <w:rFonts w:asciiTheme="minorEastAsia" w:hAnsiTheme="minorEastAsia" w:hint="eastAsia"/>
          <w:sz w:val="24"/>
          <w:szCs w:val="24"/>
        </w:rPr>
        <w:t>执手相看泪眼，</w:t>
      </w:r>
      <w:r w:rsidRPr="003262C1">
        <w:rPr>
          <w:rFonts w:ascii="方正粗宋简体" w:eastAsia="方正粗宋简体" w:hAnsi="宋体" w:hint="eastAsia"/>
          <w:b/>
          <w:color w:val="FF0000"/>
          <w:sz w:val="24"/>
          <w:szCs w:val="24"/>
          <w:u w:val="single"/>
        </w:rPr>
        <w:t>竟无语凝噎</w:t>
      </w:r>
      <w:r w:rsidRPr="00B84A30">
        <w:rPr>
          <w:rFonts w:ascii="宋体" w:hAnsi="宋体" w:hint="eastAsia"/>
          <w:sz w:val="24"/>
          <w:szCs w:val="24"/>
        </w:rPr>
        <w:t>。</w:t>
      </w:r>
    </w:p>
    <w:p w:rsidR="00AB3045" w:rsidRDefault="00AB3045" w:rsidP="001373F1">
      <w:pPr>
        <w:spacing w:line="240" w:lineRule="exact"/>
        <w:ind w:firstLineChars="150" w:firstLine="360"/>
        <w:rPr>
          <w:rFonts w:ascii="宋体" w:hAnsi="宋体" w:hint="eastAsia"/>
          <w:sz w:val="24"/>
          <w:szCs w:val="24"/>
        </w:rPr>
      </w:pPr>
      <w:r w:rsidRPr="00B84A30">
        <w:rPr>
          <w:rFonts w:ascii="宋体" w:hAnsi="宋体" w:hint="eastAsia"/>
          <w:sz w:val="24"/>
          <w:szCs w:val="24"/>
        </w:rPr>
        <w:t>（5）</w:t>
      </w:r>
      <w:r w:rsidRPr="00B84A30">
        <w:rPr>
          <w:rFonts w:asciiTheme="minorEastAsia" w:hAnsiTheme="minorEastAsia" w:hint="eastAsia"/>
          <w:sz w:val="24"/>
          <w:szCs w:val="24"/>
        </w:rPr>
        <w:t>人生如梦，</w:t>
      </w:r>
      <w:r w:rsidRPr="003262C1">
        <w:rPr>
          <w:rFonts w:ascii="方正粗宋简体" w:eastAsia="方正粗宋简体" w:hAnsi="宋体" w:hint="eastAsia"/>
          <w:b/>
          <w:color w:val="FF0000"/>
          <w:sz w:val="24"/>
          <w:szCs w:val="24"/>
          <w:u w:val="single"/>
        </w:rPr>
        <w:t>一尊还酹江月</w:t>
      </w:r>
      <w:r w:rsidRPr="00B84A30">
        <w:rPr>
          <w:rFonts w:ascii="宋体" w:hAnsi="宋体" w:hint="eastAsia"/>
          <w:sz w:val="24"/>
          <w:szCs w:val="24"/>
        </w:rPr>
        <w:t>。</w:t>
      </w:r>
    </w:p>
    <w:p w:rsidR="001373F1" w:rsidRPr="00B84A30" w:rsidRDefault="001373F1" w:rsidP="001373F1">
      <w:pPr>
        <w:pStyle w:val="a3"/>
        <w:spacing w:before="0" w:beforeAutospacing="0" w:after="0" w:afterAutospacing="0"/>
        <w:rPr>
          <w:b/>
          <w:color w:val="000000"/>
        </w:rPr>
      </w:pPr>
      <w:r>
        <w:rPr>
          <w:rFonts w:hint="eastAsia"/>
          <w:b/>
          <w:color w:val="000000"/>
        </w:rPr>
        <w:t>三、</w:t>
      </w:r>
      <w:r>
        <w:rPr>
          <w:rFonts w:hint="eastAsia"/>
          <w:b/>
          <w:color w:val="000000"/>
          <w:sz w:val="21"/>
          <w:szCs w:val="21"/>
        </w:rPr>
        <w:t>阅读下面的文言文(文中三个“□”是为考查而设)，完成11-15小题。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36"/>
        <w:gridCol w:w="5578"/>
      </w:tblGrid>
      <w:tr w:rsidR="001373F1" w:rsidTr="001373F1">
        <w:tc>
          <w:tcPr>
            <w:tcW w:w="3936" w:type="dxa"/>
          </w:tcPr>
          <w:p w:rsidR="001373F1" w:rsidRPr="001373F1" w:rsidRDefault="001373F1" w:rsidP="001373F1">
            <w:pPr>
              <w:spacing w:line="240" w:lineRule="exact"/>
              <w:jc w:val="center"/>
              <w:rPr>
                <w:rFonts w:ascii="方正粗宋简体" w:eastAsia="方正粗宋简体" w:hAnsi="宋体" w:hint="eastAsia"/>
                <w:sz w:val="24"/>
                <w:szCs w:val="24"/>
              </w:rPr>
            </w:pPr>
            <w:r w:rsidRPr="001373F1">
              <w:rPr>
                <w:rFonts w:ascii="方正粗宋简体" w:eastAsia="方正粗宋简体" w:hAnsi="宋体" w:hint="eastAsia"/>
                <w:sz w:val="24"/>
                <w:szCs w:val="24"/>
              </w:rPr>
              <w:t>原文</w:t>
            </w:r>
          </w:p>
        </w:tc>
        <w:tc>
          <w:tcPr>
            <w:tcW w:w="5578" w:type="dxa"/>
          </w:tcPr>
          <w:p w:rsidR="001373F1" w:rsidRPr="001373F1" w:rsidRDefault="001373F1" w:rsidP="001373F1">
            <w:pPr>
              <w:spacing w:line="240" w:lineRule="exact"/>
              <w:jc w:val="center"/>
              <w:rPr>
                <w:rFonts w:ascii="方正粗宋简体" w:eastAsia="方正粗宋简体" w:hAnsi="宋体" w:hint="eastAsia"/>
                <w:sz w:val="24"/>
                <w:szCs w:val="24"/>
              </w:rPr>
            </w:pPr>
            <w:r w:rsidRPr="001373F1">
              <w:rPr>
                <w:rFonts w:ascii="方正粗宋简体" w:eastAsia="方正粗宋简体" w:hAnsi="宋体" w:hint="eastAsia"/>
                <w:sz w:val="24"/>
                <w:szCs w:val="24"/>
              </w:rPr>
              <w:t>翻译</w:t>
            </w:r>
          </w:p>
        </w:tc>
      </w:tr>
      <w:tr w:rsidR="001373F1" w:rsidTr="001373F1">
        <w:tc>
          <w:tcPr>
            <w:tcW w:w="3936" w:type="dxa"/>
          </w:tcPr>
          <w:p w:rsidR="001373F1" w:rsidRPr="001373F1" w:rsidRDefault="001373F1" w:rsidP="001373F1">
            <w:pPr>
              <w:widowControl/>
              <w:shd w:val="clear" w:color="auto" w:fill="FFFFFF"/>
              <w:spacing w:line="240" w:lineRule="exact"/>
              <w:ind w:firstLineChars="150" w:firstLine="315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许君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讳逖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，字景山，世家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歙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州。少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仕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伪唐，为监察御史。李氏国除，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以族北迁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。献其文若干篇，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得召试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，为汲县尉冠氏主簿。迁秘书省校书郎、知县事，数上书论北边事。是时赵普为相，四方奏疏不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  <w:em w:val="dot"/>
              </w:rPr>
              <w:t>可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其意者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悉投二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瓮中，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瓮满辄出</w:t>
            </w:r>
            <w:r w:rsidRPr="001373F1">
              <w:rPr>
                <w:rFonts w:ascii="宋体" w:hAnsi="宋体" w:hint="eastAsia"/>
                <w:color w:val="000000"/>
                <w:szCs w:val="21"/>
              </w:rPr>
              <w:t>□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焚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之，未尝有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所肯可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，独称君为能，曰：“其言与我多合。”</w:t>
            </w:r>
          </w:p>
          <w:p w:rsidR="001373F1" w:rsidRPr="001373F1" w:rsidRDefault="001373F1" w:rsidP="001373F1">
            <w:pPr>
              <w:widowControl/>
              <w:shd w:val="clear" w:color="auto" w:fill="FFFFFF"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　又二岁，拜太仆寺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丞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 w:rsidRPr="00D222C3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磨</w:t>
            </w:r>
            <w:proofErr w:type="gramStart"/>
            <w:r w:rsidRPr="00D222C3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勘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钱帛粮草，</w:t>
            </w:r>
            <w:r w:rsidRPr="00D222C3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监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永城和</w:t>
            </w:r>
            <w:proofErr w:type="gramStart"/>
            <w:r w:rsidRPr="00D222C3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籴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知海陵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监。三岁，</w:t>
            </w:r>
            <w:proofErr w:type="gramStart"/>
            <w:r w:rsidRPr="00D222C3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用监最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迁大理寺丞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，赐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绯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衣银鱼。迁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太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常丞、知鼎州。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州杂蛮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蜑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  <w:vertAlign w:val="superscript"/>
              </w:rPr>
              <w:t>①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，喜以</w:t>
            </w:r>
            <w:r w:rsidRPr="00D222C3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攻劫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为生，少年百余人私自署为名号，常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伺夜出掠居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人，居人恶之，莫敢指。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君至而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叹曰：“夫政，民之</w:t>
            </w:r>
            <w:proofErr w:type="gramStart"/>
            <w:r w:rsidRPr="00D222C3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庇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也。威不先去其恶，则惠亦不能及人。”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君政既行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，盗皆亡入他境，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约君去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乃还。迁国子博士，奉使两浙、江南，言茶盐利害，</w:t>
            </w:r>
            <w:r w:rsidRPr="00D222C3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省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州县之役，皆</w:t>
            </w:r>
            <w:r w:rsidRPr="00D222C3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称旨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。</w:t>
            </w:r>
          </w:p>
          <w:p w:rsidR="001373F1" w:rsidRPr="001373F1" w:rsidRDefault="001373F1" w:rsidP="001373F1">
            <w:pPr>
              <w:widowControl/>
              <w:shd w:val="clear" w:color="auto" w:fill="FFFFFF"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　</w:t>
            </w:r>
            <w:r w:rsidRPr="00D222C3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出知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兴元府，大修山河堰。堰水旧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溉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民田四万余顷，世传汉萧何所为。君</w:t>
            </w:r>
            <w:proofErr w:type="gramStart"/>
            <w:r w:rsidRPr="00D222C3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行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  <w:em w:val="dot"/>
              </w:rPr>
              <w:t>坏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堰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，顾其属曰：“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酂候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  <w:vertAlign w:val="superscript"/>
              </w:rPr>
              <w:t>②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方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佐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汉取天下，乃</w:t>
            </w:r>
            <w:proofErr w:type="gramStart"/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暇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为此以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溉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其农。古之圣贤，有以利人无不为也。今吾岂宜</w:t>
            </w:r>
            <w:proofErr w:type="gramStart"/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惮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时之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劳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，而废古人万世之利?”乃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率工徒躬治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木石，石坠，伤其左足，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君益不懈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。堰成，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岁谷大丰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。</w:t>
            </w:r>
          </w:p>
          <w:p w:rsidR="001373F1" w:rsidRPr="001373F1" w:rsidRDefault="001373F1" w:rsidP="001373F1">
            <w:pPr>
              <w:widowControl/>
              <w:shd w:val="clear" w:color="auto" w:fill="FFFFFF"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　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迁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尚书主客员外郎、京西转运使，</w:t>
            </w:r>
            <w:proofErr w:type="gramStart"/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徙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荆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湖南路。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荆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湖南</w:t>
            </w:r>
            <w:proofErr w:type="gramStart"/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接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溪洞诸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蛮，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岁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出为州县患。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>君曰鸟兽可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驯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>况蛮亦人乎乃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>召其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>酋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>豪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>谕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>以祸福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>诸蛮皆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>以君言为可信</w:t>
            </w:r>
            <w:proofErr w:type="gramStart"/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讫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>三岁不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>以蛮事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>闻朝廷。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君罢来朝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，真宗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面称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其能。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会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有司言荆南久不治，真宗拜君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度支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员外郎、知府事。荆南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钤</w:t>
            </w:r>
            <w:proofErr w:type="gramStart"/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辖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北路兵马，于荆湖为大府，故常用重人，至君特选</w:t>
            </w:r>
            <w:r w:rsidRPr="001373F1">
              <w:rPr>
                <w:rFonts w:ascii="宋体" w:hAnsi="宋体" w:hint="eastAsia"/>
                <w:color w:val="000000"/>
                <w:szCs w:val="21"/>
              </w:rPr>
              <w:t>□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材，用员外郎自君而始。</w:t>
            </w:r>
          </w:p>
          <w:p w:rsidR="001373F1" w:rsidRPr="001373F1" w:rsidRDefault="001373F1" w:rsidP="001373F1">
            <w:pPr>
              <w:widowControl/>
              <w:shd w:val="clear" w:color="auto" w:fill="FFFFFF"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　明年，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选司封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员外郎，赐金紫，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徙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知扬州。州居南方之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会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世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之仕宦</w:t>
            </w:r>
            <w:r w:rsidRPr="001373F1">
              <w:rPr>
                <w:rFonts w:ascii="宋体" w:hAnsi="宋体" w:hint="eastAsia"/>
                <w:color w:val="000000"/>
                <w:szCs w:val="21"/>
              </w:rPr>
              <w:t>□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南，与其死而无归者，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皆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寓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其家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于扬州。故其子弟杂居民间，往往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倚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权贵，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恃法得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赎，出入里巷为不法，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至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或破亡其家。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君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捕其</w:t>
            </w:r>
            <w:proofErr w:type="gramEnd"/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甚者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笞之，曰：“此非吏法，乃吾代汝父兄教也。”子弟羞愧自悔，</w:t>
            </w:r>
            <w:proofErr w:type="gramStart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  <w:em w:val="dot"/>
              </w:rPr>
              <w:t>稍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就学问</w:t>
            </w:r>
            <w:proofErr w:type="gramEnd"/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为善人，风俗大化。</w:t>
            </w:r>
          </w:p>
          <w:p w:rsidR="001373F1" w:rsidRPr="001373F1" w:rsidRDefault="001373F1" w:rsidP="001373F1">
            <w:pPr>
              <w:widowControl/>
              <w:shd w:val="clear" w:color="auto" w:fill="FFFFFF"/>
              <w:spacing w:line="240" w:lineRule="exac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　君少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慷慨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，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卒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能自立于时。其孝谨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闻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于其族，其信义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著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于其友，其材能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称</w:t>
            </w:r>
            <w:r w:rsidRPr="001373F1">
              <w:rPr>
                <w:rFonts w:ascii="宋体" w:hAnsi="宋体" w:cs="宋体" w:hint="eastAsia"/>
                <w:color w:val="000000"/>
                <w:kern w:val="0"/>
                <w:szCs w:val="21"/>
              </w:rPr>
              <w:t>于其官，是皆可书以传。（本文有删节）</w:t>
            </w:r>
          </w:p>
          <w:p w:rsidR="001373F1" w:rsidRPr="00D222C3" w:rsidRDefault="001373F1" w:rsidP="001373F1">
            <w:pPr>
              <w:widowControl/>
              <w:shd w:val="clear" w:color="auto" w:fill="FFFFFF"/>
              <w:spacing w:line="240" w:lineRule="exact"/>
              <w:ind w:firstLine="420"/>
              <w:jc w:val="left"/>
              <w:rPr>
                <w:rFonts w:ascii="楷体" w:eastAsia="楷体" w:hAnsi="楷体" w:hint="eastAsia"/>
                <w:sz w:val="24"/>
                <w:szCs w:val="24"/>
              </w:rPr>
            </w:pPr>
            <w:r w:rsidRPr="00D222C3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注：①蛮蜑dàn：南方少数民族名。②酂cuó侯：汉萧何的</w:t>
            </w:r>
            <w:proofErr w:type="gramStart"/>
            <w:r w:rsidRPr="00D222C3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爵</w:t>
            </w:r>
            <w:proofErr w:type="gramEnd"/>
            <w:r w:rsidRPr="00D222C3">
              <w:rPr>
                <w:rFonts w:ascii="楷体" w:eastAsia="楷体" w:hAnsi="楷体" w:cs="宋体" w:hint="eastAsia"/>
                <w:color w:val="000000"/>
                <w:kern w:val="0"/>
                <w:szCs w:val="21"/>
              </w:rPr>
              <w:t>号。</w:t>
            </w:r>
          </w:p>
        </w:tc>
        <w:tc>
          <w:tcPr>
            <w:tcW w:w="5578" w:type="dxa"/>
          </w:tcPr>
          <w:p w:rsidR="001373F1" w:rsidRPr="00D222C3" w:rsidRDefault="001373F1" w:rsidP="001373F1">
            <w:pPr>
              <w:spacing w:line="240" w:lineRule="exact"/>
              <w:ind w:firstLineChars="200" w:firstLine="420"/>
              <w:rPr>
                <w:rFonts w:ascii="楷体" w:eastAsia="楷体" w:hAnsi="楷体" w:hint="eastAsia"/>
                <w:szCs w:val="21"/>
              </w:rPr>
            </w:pPr>
            <w:r w:rsidRPr="00D222C3">
              <w:rPr>
                <w:rFonts w:ascii="楷体" w:eastAsia="楷体" w:hAnsi="楷体" w:hint="eastAsia"/>
                <w:szCs w:val="21"/>
              </w:rPr>
              <w:t>许君名叫</w:t>
            </w:r>
            <w:proofErr w:type="gramStart"/>
            <w:r w:rsidRPr="00D222C3">
              <w:rPr>
                <w:rFonts w:ascii="楷体" w:eastAsia="楷体" w:hAnsi="楷体" w:hint="eastAsia"/>
                <w:szCs w:val="21"/>
              </w:rPr>
              <w:t>逖</w:t>
            </w:r>
            <w:proofErr w:type="gramEnd"/>
            <w:r w:rsidRPr="00D222C3">
              <w:rPr>
                <w:rFonts w:ascii="楷体" w:eastAsia="楷体" w:hAnsi="楷体" w:hint="eastAsia"/>
                <w:szCs w:val="21"/>
              </w:rPr>
              <w:t>，字景山。世代定居在</w:t>
            </w:r>
            <w:proofErr w:type="gramStart"/>
            <w:r w:rsidRPr="00D222C3">
              <w:rPr>
                <w:rFonts w:ascii="楷体" w:eastAsia="楷体" w:hAnsi="楷体" w:hint="eastAsia"/>
                <w:szCs w:val="21"/>
              </w:rPr>
              <w:t>歙</w:t>
            </w:r>
            <w:proofErr w:type="gramEnd"/>
            <w:r w:rsidRPr="00D222C3">
              <w:rPr>
                <w:rFonts w:ascii="楷体" w:eastAsia="楷体" w:hAnsi="楷体" w:hint="eastAsia"/>
                <w:szCs w:val="21"/>
              </w:rPr>
              <w:t>州。年轻时在旧朝做官，做监察御史。李氏国家灭亡，他率领全族向北迁移。许君献上他的若干篇文章，得到召见任用，做汲县尉冠氏主簿。后又</w:t>
            </w:r>
            <w:proofErr w:type="gramStart"/>
            <w:r w:rsidRPr="00D222C3">
              <w:rPr>
                <w:rFonts w:ascii="楷体" w:eastAsia="楷体" w:hAnsi="楷体" w:hint="eastAsia"/>
                <w:szCs w:val="21"/>
              </w:rPr>
              <w:t>升职任外秘书</w:t>
            </w:r>
            <w:proofErr w:type="gramEnd"/>
            <w:r w:rsidRPr="00D222C3">
              <w:rPr>
                <w:rFonts w:ascii="楷体" w:eastAsia="楷体" w:hAnsi="楷体" w:hint="eastAsia"/>
                <w:szCs w:val="21"/>
              </w:rPr>
              <w:t>省校书郎，管理县里的事务，他多次上书谈论北边的事。当时</w:t>
            </w:r>
            <w:proofErr w:type="gramStart"/>
            <w:r w:rsidRPr="00D222C3">
              <w:rPr>
                <w:rFonts w:ascii="楷体" w:eastAsia="楷体" w:hAnsi="楷体" w:hint="eastAsia"/>
                <w:szCs w:val="21"/>
              </w:rPr>
              <w:t>赵普做丞相</w:t>
            </w:r>
            <w:proofErr w:type="gramEnd"/>
            <w:r w:rsidRPr="00D222C3">
              <w:rPr>
                <w:rFonts w:ascii="楷体" w:eastAsia="楷体" w:hAnsi="楷体" w:hint="eastAsia"/>
                <w:szCs w:val="21"/>
              </w:rPr>
              <w:t>，四方的奏疏不适合他心意的都投入到两个瓮中。装满</w:t>
            </w:r>
            <w:proofErr w:type="gramStart"/>
            <w:r w:rsidRPr="00D222C3">
              <w:rPr>
                <w:rFonts w:ascii="楷体" w:eastAsia="楷体" w:hAnsi="楷体" w:hint="eastAsia"/>
                <w:szCs w:val="21"/>
              </w:rPr>
              <w:t>了瓮就倒出</w:t>
            </w:r>
            <w:proofErr w:type="gramEnd"/>
            <w:r w:rsidRPr="00D222C3">
              <w:rPr>
                <w:rFonts w:ascii="楷体" w:eastAsia="楷体" w:hAnsi="楷体" w:hint="eastAsia"/>
                <w:szCs w:val="21"/>
              </w:rPr>
              <w:t>来烧掉它们。从没有适合他心意的，只对许君赞许有加，说：“他的看法大多数与我不谋而合。”</w:t>
            </w:r>
          </w:p>
          <w:p w:rsidR="001373F1" w:rsidRPr="00D222C3" w:rsidRDefault="001373F1" w:rsidP="001373F1">
            <w:pPr>
              <w:spacing w:line="240" w:lineRule="exact"/>
              <w:ind w:firstLineChars="200" w:firstLine="420"/>
              <w:rPr>
                <w:rFonts w:ascii="楷体" w:eastAsia="楷体" w:hAnsi="楷体" w:hint="eastAsia"/>
                <w:szCs w:val="21"/>
              </w:rPr>
            </w:pPr>
            <w:r w:rsidRPr="00D222C3">
              <w:rPr>
                <w:rFonts w:ascii="楷体" w:eastAsia="楷体" w:hAnsi="楷体" w:hint="eastAsia"/>
                <w:szCs w:val="21"/>
              </w:rPr>
              <w:t>又过了二年，授予他太仆寺</w:t>
            </w:r>
            <w:proofErr w:type="gramStart"/>
            <w:r w:rsidRPr="00D222C3">
              <w:rPr>
                <w:rFonts w:ascii="楷体" w:eastAsia="楷体" w:hAnsi="楷体" w:hint="eastAsia"/>
                <w:szCs w:val="21"/>
              </w:rPr>
              <w:t>丞</w:t>
            </w:r>
            <w:proofErr w:type="gramEnd"/>
            <w:r w:rsidRPr="00D222C3">
              <w:rPr>
                <w:rFonts w:ascii="楷体" w:eastAsia="楷体" w:hAnsi="楷体" w:hint="eastAsia"/>
                <w:szCs w:val="21"/>
              </w:rPr>
              <w:t>官职，</w:t>
            </w:r>
            <w:r w:rsidRPr="00D222C3">
              <w:rPr>
                <w:rFonts w:ascii="方正粗宋简体" w:eastAsia="方正粗宋简体" w:hAnsi="楷体" w:hint="eastAsia"/>
                <w:szCs w:val="21"/>
              </w:rPr>
              <w:t>核对</w:t>
            </w:r>
            <w:r w:rsidRPr="00D222C3">
              <w:rPr>
                <w:rFonts w:ascii="楷体" w:eastAsia="楷体" w:hAnsi="楷体" w:hint="eastAsia"/>
                <w:szCs w:val="21"/>
              </w:rPr>
              <w:t>钱帛粮草，</w:t>
            </w:r>
            <w:r w:rsidRPr="00D222C3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监管</w:t>
            </w:r>
            <w:r w:rsidRPr="00D222C3">
              <w:rPr>
                <w:rFonts w:ascii="楷体" w:eastAsia="楷体" w:hAnsi="楷体" w:hint="eastAsia"/>
                <w:szCs w:val="21"/>
              </w:rPr>
              <w:t>永城和</w:t>
            </w:r>
            <w:r w:rsidRPr="00D222C3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买进粮食</w:t>
            </w:r>
            <w:r w:rsidRPr="00D222C3">
              <w:rPr>
                <w:rFonts w:ascii="楷体" w:eastAsia="楷体" w:hAnsi="楷体" w:hint="eastAsia"/>
                <w:szCs w:val="21"/>
              </w:rPr>
              <w:t>，主持海陵监工作。三年，</w:t>
            </w:r>
            <w:r w:rsidRPr="00D222C3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因他的政绩优秀</w:t>
            </w:r>
            <w:r w:rsidRPr="00D222C3">
              <w:rPr>
                <w:rFonts w:ascii="楷体" w:eastAsia="楷体" w:hAnsi="楷体" w:hint="eastAsia"/>
                <w:szCs w:val="21"/>
              </w:rPr>
              <w:t>，升为大理寺</w:t>
            </w:r>
            <w:proofErr w:type="gramStart"/>
            <w:r w:rsidRPr="00D222C3">
              <w:rPr>
                <w:rFonts w:ascii="楷体" w:eastAsia="楷体" w:hAnsi="楷体" w:hint="eastAsia"/>
                <w:szCs w:val="21"/>
              </w:rPr>
              <w:t>丞</w:t>
            </w:r>
            <w:proofErr w:type="gramEnd"/>
            <w:r w:rsidRPr="00D222C3">
              <w:rPr>
                <w:rFonts w:ascii="楷体" w:eastAsia="楷体" w:hAnsi="楷体" w:hint="eastAsia"/>
                <w:szCs w:val="21"/>
              </w:rPr>
              <w:t>，被赐予红衣银鱼，又升为</w:t>
            </w:r>
            <w:proofErr w:type="gramStart"/>
            <w:r w:rsidRPr="00D222C3">
              <w:rPr>
                <w:rFonts w:ascii="楷体" w:eastAsia="楷体" w:hAnsi="楷体" w:hint="eastAsia"/>
                <w:szCs w:val="21"/>
              </w:rPr>
              <w:t>太</w:t>
            </w:r>
            <w:proofErr w:type="gramEnd"/>
            <w:r w:rsidRPr="00D222C3">
              <w:rPr>
                <w:rFonts w:ascii="楷体" w:eastAsia="楷体" w:hAnsi="楷体" w:hint="eastAsia"/>
                <w:szCs w:val="21"/>
              </w:rPr>
              <w:t>常丞、管理鼎州。这个州有很多少数民族，喜好以</w:t>
            </w:r>
            <w:r w:rsidRPr="00D222C3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劫掠</w:t>
            </w:r>
            <w:r w:rsidRPr="00D222C3">
              <w:rPr>
                <w:rFonts w:ascii="楷体" w:eastAsia="楷体" w:hAnsi="楷体" w:hint="eastAsia"/>
                <w:szCs w:val="21"/>
              </w:rPr>
              <w:t>为生，有一百多个年轻人私自署为名号，经常等到深夜出门抢掠百姓。百姓痛恨他们，却没人敢指责。许君到了那里感慨说：“政法，百姓的</w:t>
            </w:r>
            <w:r w:rsidRPr="00D222C3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庇护</w:t>
            </w:r>
            <w:r w:rsidRPr="00D222C3">
              <w:rPr>
                <w:rFonts w:ascii="楷体" w:eastAsia="楷体" w:hAnsi="楷体" w:hint="eastAsia"/>
                <w:szCs w:val="21"/>
              </w:rPr>
              <w:t>啊。威严不能先除恶，那么就不能惠及百姓。”许君的政令施行之后，盗匪们都逃跑到别的地方，相约许君离开后才回来。后又升职任国子博士，奉命出使两浙、江南，指陈茶盐的利害，</w:t>
            </w:r>
            <w:r w:rsidRPr="00D222C3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减少</w:t>
            </w:r>
            <w:r w:rsidRPr="00D222C3">
              <w:rPr>
                <w:rFonts w:ascii="楷体" w:eastAsia="楷体" w:hAnsi="楷体" w:hint="eastAsia"/>
                <w:szCs w:val="21"/>
              </w:rPr>
              <w:t>州县的徭役，都</w:t>
            </w:r>
            <w:r w:rsidRPr="00D222C3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符合圣上的意思</w:t>
            </w:r>
            <w:r w:rsidRPr="00D222C3">
              <w:rPr>
                <w:rFonts w:ascii="楷体" w:eastAsia="楷体" w:hAnsi="楷体" w:hint="eastAsia"/>
                <w:szCs w:val="21"/>
              </w:rPr>
              <w:t>。</w:t>
            </w:r>
          </w:p>
          <w:p w:rsidR="001373F1" w:rsidRPr="00D222C3" w:rsidRDefault="001373F1" w:rsidP="00D222C3">
            <w:pPr>
              <w:spacing w:line="240" w:lineRule="exact"/>
              <w:ind w:firstLineChars="200" w:firstLine="420"/>
              <w:rPr>
                <w:rFonts w:ascii="楷体" w:eastAsia="楷体" w:hAnsi="楷体" w:hint="eastAsia"/>
                <w:szCs w:val="21"/>
              </w:rPr>
            </w:pPr>
            <w:r w:rsidRPr="00D222C3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出任</w:t>
            </w:r>
            <w:r w:rsidRPr="00D222C3">
              <w:rPr>
                <w:rFonts w:ascii="楷体" w:eastAsia="楷体" w:hAnsi="楷体" w:hint="eastAsia"/>
                <w:szCs w:val="21"/>
              </w:rPr>
              <w:t>兴元府尹，大修山河堰。堰水旧时灌溉民田四万多顷，据传说是汉代萧何修建的。许君</w:t>
            </w:r>
            <w:r w:rsidRPr="00D222C3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视察</w:t>
            </w:r>
            <w:r w:rsidRPr="00D222C3">
              <w:rPr>
                <w:rFonts w:ascii="楷体" w:eastAsia="楷体" w:hAnsi="楷体" w:hint="eastAsia"/>
                <w:szCs w:val="21"/>
              </w:rPr>
              <w:t>损坏的拦河坝，回头对下属说：“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萧何</w:t>
            </w:r>
            <w:r w:rsidRPr="00D222C3">
              <w:rPr>
                <w:rFonts w:ascii="楷体" w:eastAsia="楷体" w:hAnsi="楷体" w:hint="eastAsia"/>
                <w:szCs w:val="21"/>
              </w:rPr>
              <w:t>当时正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辅佐</w:t>
            </w:r>
            <w:r w:rsidRPr="00D222C3">
              <w:rPr>
                <w:rFonts w:ascii="楷体" w:eastAsia="楷体" w:hAnsi="楷体" w:hint="eastAsia"/>
                <w:szCs w:val="21"/>
              </w:rPr>
              <w:t>汉朝夺取天下，竟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有时间</w:t>
            </w:r>
            <w:r w:rsidRPr="00D222C3">
              <w:rPr>
                <w:rFonts w:ascii="楷体" w:eastAsia="楷体" w:hAnsi="楷体" w:hint="eastAsia"/>
                <w:szCs w:val="21"/>
              </w:rPr>
              <w:t>建这个来灌溉那农田。古代的圣贤之人，只要有利于百姓的事就没有不做的。现在我难道应该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怕</w:t>
            </w:r>
            <w:r w:rsidRPr="00D222C3">
              <w:rPr>
                <w:rFonts w:ascii="楷体" w:eastAsia="楷体" w:hAnsi="楷体" w:hint="eastAsia"/>
                <w:szCs w:val="21"/>
              </w:rPr>
              <w:t>一时的辛苦，而废弃古人万世的利益？”于是率领工匠，亲自砍木凿石，石头落下，伤了他左脚，许君更加不懈怠，拦河坝造成了，那年的粮食获得了大丰收。</w:t>
            </w:r>
          </w:p>
          <w:p w:rsidR="001373F1" w:rsidRPr="00D222C3" w:rsidRDefault="001373F1" w:rsidP="001373F1">
            <w:pPr>
              <w:spacing w:line="240" w:lineRule="exact"/>
              <w:ind w:firstLineChars="200" w:firstLine="420"/>
              <w:rPr>
                <w:rFonts w:ascii="楷体" w:eastAsia="楷体" w:hAnsi="楷体" w:hint="eastAsia"/>
                <w:szCs w:val="21"/>
              </w:rPr>
            </w:pPr>
            <w:r w:rsidRPr="00D222C3">
              <w:rPr>
                <w:rFonts w:ascii="楷体" w:eastAsia="楷体" w:hAnsi="楷体" w:hint="eastAsia"/>
                <w:szCs w:val="21"/>
              </w:rPr>
              <w:t>后又升职为尚书主客员外郎、京西转运使，调到</w:t>
            </w:r>
            <w:proofErr w:type="gramStart"/>
            <w:r w:rsidRPr="00D222C3">
              <w:rPr>
                <w:rFonts w:ascii="楷体" w:eastAsia="楷体" w:hAnsi="楷体" w:hint="eastAsia"/>
                <w:szCs w:val="21"/>
              </w:rPr>
              <w:t>荆</w:t>
            </w:r>
            <w:proofErr w:type="gramEnd"/>
            <w:r w:rsidRPr="00D222C3">
              <w:rPr>
                <w:rFonts w:ascii="楷体" w:eastAsia="楷体" w:hAnsi="楷体" w:hint="eastAsia"/>
                <w:szCs w:val="21"/>
              </w:rPr>
              <w:t>湖南路。</w:t>
            </w:r>
            <w:proofErr w:type="gramStart"/>
            <w:r w:rsidRPr="00D222C3">
              <w:rPr>
                <w:rFonts w:ascii="楷体" w:eastAsia="楷体" w:hAnsi="楷体" w:hint="eastAsia"/>
                <w:szCs w:val="21"/>
              </w:rPr>
              <w:t>荆</w:t>
            </w:r>
            <w:proofErr w:type="gramEnd"/>
            <w:r w:rsidRPr="00D222C3">
              <w:rPr>
                <w:rFonts w:ascii="楷体" w:eastAsia="楷体" w:hAnsi="楷体" w:hint="eastAsia"/>
                <w:szCs w:val="21"/>
              </w:rPr>
              <w:t>湖南接近溪洞的少数民族，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每年</w:t>
            </w:r>
            <w:r w:rsidRPr="00D222C3">
              <w:rPr>
                <w:rFonts w:ascii="楷体" w:eastAsia="楷体" w:hAnsi="楷体" w:hint="eastAsia"/>
                <w:szCs w:val="21"/>
              </w:rPr>
              <w:t>都出来作乱成为州县的祸患。许君说：“鸟兽都是可以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驯服</w:t>
            </w:r>
            <w:r w:rsidRPr="00D222C3">
              <w:rPr>
                <w:rFonts w:ascii="楷体" w:eastAsia="楷体" w:hAnsi="楷体" w:hint="eastAsia"/>
                <w:szCs w:val="21"/>
              </w:rPr>
              <w:t>的，何况少数民族是人啊！”于是召见部落的首领，把祸福（利害关系）告知（他们），各部落都认为许</w:t>
            </w:r>
            <w:proofErr w:type="gramStart"/>
            <w:r w:rsidRPr="00D222C3">
              <w:rPr>
                <w:rFonts w:ascii="楷体" w:eastAsia="楷体" w:hAnsi="楷体" w:hint="eastAsia"/>
                <w:szCs w:val="21"/>
              </w:rPr>
              <w:t>逖</w:t>
            </w:r>
            <w:proofErr w:type="gramEnd"/>
            <w:r w:rsidRPr="00D222C3">
              <w:rPr>
                <w:rFonts w:ascii="楷体" w:eastAsia="楷体" w:hAnsi="楷体" w:hint="eastAsia"/>
                <w:szCs w:val="21"/>
              </w:rPr>
              <w:t>的话是可信的。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过</w:t>
            </w:r>
            <w:r w:rsidRPr="00D222C3">
              <w:rPr>
                <w:rFonts w:ascii="楷体" w:eastAsia="楷体" w:hAnsi="楷体" w:hint="eastAsia"/>
                <w:szCs w:val="21"/>
              </w:rPr>
              <w:t>了三年，此地</w:t>
            </w:r>
            <w:proofErr w:type="gramStart"/>
            <w:r w:rsidRPr="00D222C3">
              <w:rPr>
                <w:rFonts w:ascii="楷体" w:eastAsia="楷体" w:hAnsi="楷体" w:hint="eastAsia"/>
                <w:szCs w:val="21"/>
              </w:rPr>
              <w:t>再不因</w:t>
            </w:r>
            <w:proofErr w:type="gramEnd"/>
            <w:r w:rsidRPr="00D222C3">
              <w:rPr>
                <w:rFonts w:ascii="楷体" w:eastAsia="楷体" w:hAnsi="楷体" w:hint="eastAsia"/>
                <w:szCs w:val="21"/>
              </w:rPr>
              <w:t>少数民族的</w:t>
            </w:r>
            <w:r w:rsidR="00FD385E">
              <w:rPr>
                <w:rFonts w:ascii="楷体" w:eastAsia="楷体" w:hAnsi="楷体" w:hint="eastAsia"/>
                <w:szCs w:val="21"/>
              </w:rPr>
              <w:t>事</w:t>
            </w:r>
            <w:r w:rsidRPr="00D222C3">
              <w:rPr>
                <w:rFonts w:ascii="楷体" w:eastAsia="楷体" w:hAnsi="楷体" w:hint="eastAsia"/>
                <w:szCs w:val="21"/>
              </w:rPr>
              <w:t>让朝廷知道。许君停职回朝，真宗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当面称赞</w:t>
            </w:r>
            <w:r w:rsidRPr="00D222C3">
              <w:rPr>
                <w:rFonts w:ascii="楷体" w:eastAsia="楷体" w:hAnsi="楷体" w:hint="eastAsia"/>
                <w:szCs w:val="21"/>
              </w:rPr>
              <w:t>他的才能，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恰好</w:t>
            </w:r>
            <w:r w:rsidRPr="00D222C3">
              <w:rPr>
                <w:rFonts w:ascii="楷体" w:eastAsia="楷体" w:hAnsi="楷体" w:hint="eastAsia"/>
                <w:szCs w:val="21"/>
              </w:rPr>
              <w:t>有司说荆南久不太平，真宗又授予许君度支员外郎、掌管府事。荆南管辖北路兵马，在荆湖是大官府，所以常用重臣，到许君因为才能特别选用，任用员外郎是从许君开始的。</w:t>
            </w:r>
          </w:p>
          <w:p w:rsidR="001373F1" w:rsidRPr="00D222C3" w:rsidRDefault="001373F1" w:rsidP="001373F1">
            <w:pPr>
              <w:spacing w:line="240" w:lineRule="exact"/>
              <w:ind w:firstLineChars="200" w:firstLine="420"/>
              <w:rPr>
                <w:rFonts w:ascii="楷体" w:eastAsia="楷体" w:hAnsi="楷体" w:hint="eastAsia"/>
                <w:szCs w:val="21"/>
              </w:rPr>
            </w:pPr>
            <w:r w:rsidRPr="00D222C3">
              <w:rPr>
                <w:rFonts w:ascii="楷体" w:eastAsia="楷体" w:hAnsi="楷体" w:hint="eastAsia"/>
                <w:szCs w:val="21"/>
              </w:rPr>
              <w:t>第二年，选拔他</w:t>
            </w:r>
            <w:proofErr w:type="gramStart"/>
            <w:r w:rsidRPr="00D222C3">
              <w:rPr>
                <w:rFonts w:ascii="楷体" w:eastAsia="楷体" w:hAnsi="楷体" w:hint="eastAsia"/>
                <w:szCs w:val="21"/>
              </w:rPr>
              <w:t>为司封员外郎</w:t>
            </w:r>
            <w:proofErr w:type="gramEnd"/>
            <w:r w:rsidRPr="00D222C3">
              <w:rPr>
                <w:rFonts w:ascii="楷体" w:eastAsia="楷体" w:hAnsi="楷体" w:hint="eastAsia"/>
                <w:szCs w:val="21"/>
              </w:rPr>
              <w:t>，赐他金紫，调转管理扬州，扬州地处南方的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中心</w:t>
            </w:r>
            <w:r w:rsidRPr="00D222C3">
              <w:rPr>
                <w:rFonts w:ascii="楷体" w:eastAsia="楷体" w:hAnsi="楷体" w:hint="eastAsia"/>
                <w:szCs w:val="21"/>
              </w:rPr>
              <w:t>，世代在南方做官，或客死此地不能归故乡的（官宦的后代），都在扬州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定居</w:t>
            </w:r>
            <w:r w:rsidRPr="00D222C3">
              <w:rPr>
                <w:rFonts w:ascii="楷体" w:eastAsia="楷体" w:hAnsi="楷体" w:hint="eastAsia"/>
                <w:szCs w:val="21"/>
              </w:rPr>
              <w:t>。所以，他们的子弟杂居在民间，常常依仗权贵，依靠法令有罪可以用金钱</w:t>
            </w:r>
            <w:proofErr w:type="gramStart"/>
            <w:r w:rsidRPr="00D222C3">
              <w:rPr>
                <w:rFonts w:ascii="楷体" w:eastAsia="楷体" w:hAnsi="楷体" w:hint="eastAsia"/>
                <w:szCs w:val="21"/>
              </w:rPr>
              <w:t>赎</w:t>
            </w:r>
            <w:proofErr w:type="gramEnd"/>
            <w:r w:rsidRPr="00D222C3">
              <w:rPr>
                <w:rFonts w:ascii="楷体" w:eastAsia="楷体" w:hAnsi="楷体" w:hint="eastAsia"/>
                <w:szCs w:val="21"/>
              </w:rPr>
              <w:t>这一条款，出入里巷行为不守法令。有时，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甚至</w:t>
            </w:r>
            <w:r w:rsidRPr="00D222C3">
              <w:rPr>
                <w:rFonts w:ascii="楷体" w:eastAsia="楷体" w:hAnsi="楷体" w:hint="eastAsia"/>
                <w:szCs w:val="21"/>
              </w:rPr>
              <w:t>使别人家破人亡。许君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抓到他们中最严重的</w:t>
            </w:r>
            <w:r w:rsidRPr="00D222C3">
              <w:rPr>
                <w:rFonts w:ascii="楷体" w:eastAsia="楷体" w:hAnsi="楷体" w:hint="eastAsia"/>
                <w:szCs w:val="21"/>
              </w:rPr>
              <w:t>，用竹板打他，说：“这不是吏法，这是我代替你父兄教训你。”子弟羞愧很后悔，逐渐地学习成为善良的人，风俗变化很大。</w:t>
            </w:r>
          </w:p>
          <w:p w:rsidR="001373F1" w:rsidRPr="001373F1" w:rsidRDefault="001373F1" w:rsidP="001373F1">
            <w:pPr>
              <w:spacing w:line="240" w:lineRule="exact"/>
              <w:ind w:firstLineChars="200" w:firstLine="420"/>
              <w:rPr>
                <w:rFonts w:ascii="宋体" w:hAnsi="宋体" w:hint="eastAsia"/>
                <w:sz w:val="24"/>
                <w:szCs w:val="24"/>
              </w:rPr>
            </w:pPr>
            <w:r w:rsidRPr="00D222C3">
              <w:rPr>
                <w:rFonts w:ascii="楷体" w:eastAsia="楷体" w:hAnsi="楷体" w:hint="eastAsia"/>
                <w:szCs w:val="21"/>
              </w:rPr>
              <w:t>许君年轻时代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胸怀大志</w:t>
            </w:r>
            <w:r w:rsidRPr="00D222C3">
              <w:rPr>
                <w:rFonts w:ascii="楷体" w:eastAsia="楷体" w:hAnsi="楷体" w:hint="eastAsia"/>
                <w:szCs w:val="21"/>
              </w:rPr>
              <w:t>，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最终</w:t>
            </w:r>
            <w:r w:rsidRPr="00D222C3">
              <w:rPr>
                <w:rFonts w:ascii="楷体" w:eastAsia="楷体" w:hAnsi="楷体" w:hint="eastAsia"/>
                <w:szCs w:val="21"/>
              </w:rPr>
              <w:t>能在当时自立。他的孝顺恭谨在他的族人中得到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传扬</w:t>
            </w:r>
            <w:r w:rsidRPr="00D222C3">
              <w:rPr>
                <w:rFonts w:ascii="楷体" w:eastAsia="楷体" w:hAnsi="楷体" w:hint="eastAsia"/>
                <w:szCs w:val="21"/>
              </w:rPr>
              <w:t>，他的信用道义在他的朋友中得到</w:t>
            </w:r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彰显</w:t>
            </w:r>
            <w:r w:rsidRPr="00D222C3">
              <w:rPr>
                <w:rFonts w:ascii="楷体" w:eastAsia="楷体" w:hAnsi="楷体" w:hint="eastAsia"/>
                <w:szCs w:val="21"/>
              </w:rPr>
              <w:t>，他的才能在官场中受</w:t>
            </w:r>
            <w:bookmarkStart w:id="0" w:name="_GoBack"/>
            <w:r w:rsidRPr="00FD385E">
              <w:rPr>
                <w:rFonts w:ascii="方正粗宋简体" w:eastAsia="方正粗宋简体" w:hAnsi="宋体" w:cs="宋体" w:hint="eastAsia"/>
                <w:color w:val="000000"/>
                <w:kern w:val="0"/>
                <w:szCs w:val="21"/>
              </w:rPr>
              <w:t>赞许</w:t>
            </w:r>
            <w:bookmarkEnd w:id="0"/>
            <w:r w:rsidRPr="00D222C3">
              <w:rPr>
                <w:rFonts w:ascii="楷体" w:eastAsia="楷体" w:hAnsi="楷体" w:hint="eastAsia"/>
                <w:szCs w:val="21"/>
              </w:rPr>
              <w:t>，这些都</w:t>
            </w:r>
            <w:proofErr w:type="gramStart"/>
            <w:r w:rsidRPr="00D222C3">
              <w:rPr>
                <w:rFonts w:ascii="楷体" w:eastAsia="楷体" w:hAnsi="楷体" w:hint="eastAsia"/>
                <w:szCs w:val="21"/>
              </w:rPr>
              <w:t>可以立书传于</w:t>
            </w:r>
            <w:proofErr w:type="gramEnd"/>
            <w:r w:rsidRPr="00D222C3">
              <w:rPr>
                <w:rFonts w:ascii="楷体" w:eastAsia="楷体" w:hAnsi="楷体" w:hint="eastAsia"/>
                <w:szCs w:val="21"/>
              </w:rPr>
              <w:t>后代。</w:t>
            </w:r>
          </w:p>
        </w:tc>
      </w:tr>
    </w:tbl>
    <w:p w:rsidR="001373F1" w:rsidRDefault="001373F1" w:rsidP="001373F1">
      <w:pPr>
        <w:spacing w:line="360" w:lineRule="exact"/>
        <w:rPr>
          <w:rFonts w:ascii="宋体" w:hAnsi="宋体" w:hint="eastAsia"/>
          <w:sz w:val="24"/>
          <w:szCs w:val="24"/>
        </w:rPr>
      </w:pPr>
    </w:p>
    <w:sectPr w:rsidR="001373F1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045"/>
    <w:rsid w:val="001373F1"/>
    <w:rsid w:val="003262C1"/>
    <w:rsid w:val="0034309A"/>
    <w:rsid w:val="00AB3045"/>
    <w:rsid w:val="00BB6A19"/>
    <w:rsid w:val="00D222C3"/>
    <w:rsid w:val="00D76E37"/>
    <w:rsid w:val="00FD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04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AB30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AB3045"/>
    <w:rPr>
      <w:color w:val="0000FF" w:themeColor="hyperlink"/>
      <w:u w:val="single"/>
    </w:rPr>
  </w:style>
  <w:style w:type="paragraph" w:styleId="a5">
    <w:name w:val="Body Text Indent"/>
    <w:basedOn w:val="a"/>
    <w:link w:val="Char"/>
    <w:semiHidden/>
    <w:rsid w:val="00AB3045"/>
    <w:pPr>
      <w:ind w:firstLine="420"/>
    </w:pPr>
    <w:rPr>
      <w:rFonts w:ascii="Calibri" w:hAnsi="Calibri"/>
      <w:szCs w:val="22"/>
    </w:rPr>
  </w:style>
  <w:style w:type="character" w:customStyle="1" w:styleId="Char">
    <w:name w:val="正文文本缩进 Char"/>
    <w:basedOn w:val="a0"/>
    <w:link w:val="a5"/>
    <w:semiHidden/>
    <w:rsid w:val="00AB3045"/>
    <w:rPr>
      <w:rFonts w:ascii="Calibri" w:eastAsia="宋体" w:hAnsi="Calibri" w:cs="Times New Roman"/>
      <w:sz w:val="21"/>
    </w:rPr>
  </w:style>
  <w:style w:type="table" w:styleId="a6">
    <w:name w:val="Table Grid"/>
    <w:basedOn w:val="a1"/>
    <w:uiPriority w:val="59"/>
    <w:rsid w:val="00137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04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AB304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AB3045"/>
    <w:rPr>
      <w:color w:val="0000FF" w:themeColor="hyperlink"/>
      <w:u w:val="single"/>
    </w:rPr>
  </w:style>
  <w:style w:type="paragraph" w:styleId="a5">
    <w:name w:val="Body Text Indent"/>
    <w:basedOn w:val="a"/>
    <w:link w:val="Char"/>
    <w:semiHidden/>
    <w:rsid w:val="00AB3045"/>
    <w:pPr>
      <w:ind w:firstLine="420"/>
    </w:pPr>
    <w:rPr>
      <w:rFonts w:ascii="Calibri" w:hAnsi="Calibri"/>
      <w:szCs w:val="22"/>
    </w:rPr>
  </w:style>
  <w:style w:type="character" w:customStyle="1" w:styleId="Char">
    <w:name w:val="正文文本缩进 Char"/>
    <w:basedOn w:val="a0"/>
    <w:link w:val="a5"/>
    <w:semiHidden/>
    <w:rsid w:val="00AB3045"/>
    <w:rPr>
      <w:rFonts w:ascii="Calibri" w:eastAsia="宋体" w:hAnsi="Calibri" w:cs="Times New Roman"/>
      <w:sz w:val="21"/>
    </w:rPr>
  </w:style>
  <w:style w:type="table" w:styleId="a6">
    <w:name w:val="Table Grid"/>
    <w:basedOn w:val="a1"/>
    <w:uiPriority w:val="59"/>
    <w:rsid w:val="00137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ike.com/sowiki/%E6%B9%98%E6%B1%9F?prd=content_doc_search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baike.com/sowiki/%E9%BB%84%E9%99%B5%E5%BA%99?prd=content_doc_search" TargetMode="External"/><Relationship Id="rId5" Type="http://schemas.openxmlformats.org/officeDocument/2006/relationships/hyperlink" Target="http://www.baike.com/sowiki/%E9%83%91%E8%B0%B7?prd=content_doc_searc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613</Words>
  <Characters>3497</Characters>
  <Application>Microsoft Office Word</Application>
  <DocSecurity>0</DocSecurity>
  <Lines>29</Lines>
  <Paragraphs>8</Paragraphs>
  <ScaleCrop>false</ScaleCrop>
  <Company>Lenovo</Company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cp:lastPrinted>2015-05-22T02:39:00Z</cp:lastPrinted>
  <dcterms:created xsi:type="dcterms:W3CDTF">2015-05-22T02:26:00Z</dcterms:created>
  <dcterms:modified xsi:type="dcterms:W3CDTF">2015-05-22T03:17:00Z</dcterms:modified>
</cp:coreProperties>
</file>