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940" w:rsidRPr="005C4940" w:rsidRDefault="005C4940" w:rsidP="005C4940">
      <w:pPr>
        <w:jc w:val="center"/>
        <w:rPr>
          <w:rFonts w:ascii="方正粗宋简体" w:eastAsia="方正粗宋简体" w:hAnsi="黑体" w:hint="eastAsia"/>
          <w:b/>
          <w:sz w:val="40"/>
        </w:rPr>
      </w:pPr>
      <w:r w:rsidRPr="005C4940">
        <w:rPr>
          <w:rFonts w:ascii="方正粗宋简体" w:eastAsia="方正粗宋简体" w:hAnsi="黑体" w:hint="eastAsia"/>
          <w:b/>
          <w:sz w:val="40"/>
        </w:rPr>
        <w:t>高二（下）语文培优试题（3）</w:t>
      </w:r>
      <w:r>
        <w:rPr>
          <w:rFonts w:ascii="方正粗宋简体" w:eastAsia="方正粗宋简体" w:hAnsi="黑体" w:hint="eastAsia"/>
          <w:b/>
          <w:sz w:val="40"/>
        </w:rPr>
        <w:t>-病句+语用</w:t>
      </w:r>
    </w:p>
    <w:p w:rsidR="00AE1005" w:rsidRDefault="00AE1005" w:rsidP="005C4940">
      <w:pPr>
        <w:jc w:val="center"/>
        <w:rPr>
          <w:rFonts w:ascii="楷体" w:eastAsia="楷体" w:hAnsi="楷体" w:hint="eastAsia"/>
          <w:sz w:val="24"/>
        </w:rPr>
      </w:pPr>
    </w:p>
    <w:p w:rsidR="00C360F8" w:rsidRDefault="005C4940" w:rsidP="005C4940">
      <w:pPr>
        <w:jc w:val="center"/>
        <w:rPr>
          <w:rFonts w:ascii="楷体" w:eastAsia="楷体" w:hAnsi="楷体" w:hint="eastAsia"/>
          <w:sz w:val="24"/>
        </w:rPr>
      </w:pPr>
      <w:r w:rsidRPr="005C4940">
        <w:rPr>
          <w:rFonts w:ascii="楷体" w:eastAsia="楷体" w:hAnsi="楷体" w:hint="eastAsia"/>
          <w:sz w:val="24"/>
        </w:rPr>
        <w:t>时间：</w:t>
      </w:r>
      <w:r w:rsidR="00C360F8" w:rsidRPr="005C4940">
        <w:rPr>
          <w:rFonts w:ascii="楷体" w:eastAsia="楷体" w:hAnsi="楷体" w:hint="eastAsia"/>
          <w:sz w:val="24"/>
        </w:rPr>
        <w:t>第5周</w:t>
      </w:r>
      <w:r w:rsidRPr="005C4940">
        <w:rPr>
          <w:rFonts w:ascii="楷体" w:eastAsia="楷体" w:hAnsi="楷体" w:hint="eastAsia"/>
          <w:sz w:val="24"/>
        </w:rPr>
        <w:t xml:space="preserve">  班级＿＿＿姓名＿＿＿＿＿</w:t>
      </w:r>
    </w:p>
    <w:p w:rsidR="00AE1005" w:rsidRPr="00AE1005" w:rsidRDefault="00AE1005" w:rsidP="005C4940">
      <w:pPr>
        <w:jc w:val="center"/>
        <w:rPr>
          <w:rFonts w:ascii="楷体" w:eastAsia="楷体" w:hAnsi="楷体"/>
          <w:sz w:val="24"/>
        </w:rPr>
      </w:pPr>
    </w:p>
    <w:p w:rsidR="00C360F8" w:rsidRDefault="00C360F8" w:rsidP="00843208"/>
    <w:p w:rsidR="00843208" w:rsidRDefault="00BF6FC5" w:rsidP="00843208">
      <w:r>
        <w:rPr>
          <w:rFonts w:hint="eastAsia"/>
        </w:rPr>
        <w:t>1.</w:t>
      </w:r>
      <w:r w:rsidR="00843208">
        <w:rPr>
          <w:rFonts w:hint="eastAsia"/>
        </w:rPr>
        <w:t>下列句子中，没有语病的一句是</w:t>
      </w:r>
      <w:r w:rsidR="00BE479F">
        <w:rPr>
          <w:rFonts w:hint="eastAsia"/>
        </w:rPr>
        <w:t>（</w:t>
      </w:r>
      <w:r w:rsidR="00BE479F">
        <w:rPr>
          <w:rFonts w:hint="eastAsia"/>
        </w:rPr>
        <w:t xml:space="preserve">    </w:t>
      </w:r>
      <w:r w:rsidR="00BE479F">
        <w:rPr>
          <w:rFonts w:hint="eastAsia"/>
        </w:rPr>
        <w:t>）</w:t>
      </w:r>
    </w:p>
    <w:p w:rsidR="00843208" w:rsidRDefault="00843208" w:rsidP="00843208">
      <w:pPr>
        <w:ind w:firstLineChars="200" w:firstLine="420"/>
      </w:pPr>
      <w:r>
        <w:rPr>
          <w:rFonts w:hint="eastAsia"/>
        </w:rPr>
        <w:t>A</w:t>
      </w:r>
      <w:r>
        <w:t>.</w:t>
      </w:r>
      <w:r>
        <w:rPr>
          <w:rFonts w:hint="eastAsia"/>
        </w:rPr>
        <w:t>当前，我国己进入经济发展新常态，宏观调控思路也需要适时转变，应该把握政策定力，不能仅仅因为</w:t>
      </w:r>
      <w:r>
        <w:t>“</w:t>
      </w:r>
      <w:r>
        <w:rPr>
          <w:rFonts w:hint="eastAsia"/>
        </w:rPr>
        <w:t>速度焦虑</w:t>
      </w:r>
      <w:r>
        <w:t>”</w:t>
      </w:r>
      <w:proofErr w:type="gramStart"/>
      <w:r>
        <w:rPr>
          <w:rFonts w:hint="eastAsia"/>
        </w:rPr>
        <w:t>而踩大油门</w:t>
      </w:r>
      <w:proofErr w:type="gramEnd"/>
      <w:r>
        <w:rPr>
          <w:rFonts w:hint="eastAsia"/>
        </w:rPr>
        <w:t>过快运行。</w:t>
      </w:r>
    </w:p>
    <w:p w:rsidR="00843208" w:rsidRDefault="00843208" w:rsidP="00843208">
      <w:pPr>
        <w:ind w:firstLineChars="200" w:firstLine="420"/>
      </w:pPr>
      <w:r>
        <w:rPr>
          <w:rFonts w:hint="eastAsia"/>
        </w:rPr>
        <w:t>B.</w:t>
      </w:r>
      <w:r>
        <w:rPr>
          <w:rFonts w:hint="eastAsia"/>
        </w:rPr>
        <w:t>《易传》所言的</w:t>
      </w:r>
      <w:r>
        <w:t>“</w:t>
      </w:r>
      <w:r>
        <w:rPr>
          <w:rFonts w:hint="eastAsia"/>
        </w:rPr>
        <w:t>修辞立其诚</w:t>
      </w:r>
      <w:r>
        <w:t>”</w:t>
      </w:r>
      <w:r>
        <w:rPr>
          <w:rFonts w:hint="eastAsia"/>
        </w:rPr>
        <w:t>是千百年来中国立言者信守的古训，它要求立言者说真话，矢志穷究天地间的真理，批评家当然也不例外。</w:t>
      </w:r>
    </w:p>
    <w:p w:rsidR="00843208" w:rsidRDefault="00843208" w:rsidP="00843208">
      <w:pPr>
        <w:ind w:firstLineChars="200" w:firstLine="420"/>
      </w:pPr>
      <w:r>
        <w:rPr>
          <w:rFonts w:hint="eastAsia"/>
        </w:rPr>
        <w:t>C</w:t>
      </w:r>
      <w:r>
        <w:rPr>
          <w:rFonts w:hint="eastAsia"/>
        </w:rPr>
        <w:t>．中国人民大学博物馆家书研究中心为重建中国民间记忆，致力于家书搜集和整理工作，自</w:t>
      </w:r>
      <w:r>
        <w:t>2015</w:t>
      </w:r>
      <w:r>
        <w:rPr>
          <w:rFonts w:hint="eastAsia"/>
        </w:rPr>
        <w:t>年</w:t>
      </w:r>
      <w:r>
        <w:t>4</w:t>
      </w:r>
      <w:r>
        <w:rPr>
          <w:rFonts w:hint="eastAsia"/>
        </w:rPr>
        <w:t>月至今，</w:t>
      </w:r>
      <w:r w:rsidRPr="009B1DD1">
        <w:rPr>
          <w:rFonts w:hint="eastAsia"/>
          <w:color w:val="FF0000"/>
        </w:rPr>
        <w:t>近五万多</w:t>
      </w:r>
      <w:r>
        <w:rPr>
          <w:rFonts w:hint="eastAsia"/>
        </w:rPr>
        <w:t>份家书从海内外汇集而来。</w:t>
      </w:r>
      <w:r>
        <w:t xml:space="preserve"> </w:t>
      </w:r>
    </w:p>
    <w:p w:rsidR="00843208" w:rsidRDefault="00843208" w:rsidP="00843208">
      <w:pPr>
        <w:ind w:firstLineChars="200" w:firstLine="420"/>
      </w:pPr>
      <w:r>
        <w:rPr>
          <w:rFonts w:hint="eastAsia"/>
        </w:rPr>
        <w:t>D.</w:t>
      </w:r>
      <w:r>
        <w:rPr>
          <w:rFonts w:hint="eastAsia"/>
        </w:rPr>
        <w:t>天津京剧演员刘桂娟一则</w:t>
      </w:r>
      <w:r>
        <w:t>“</w:t>
      </w:r>
      <w:r>
        <w:rPr>
          <w:rFonts w:hint="eastAsia"/>
        </w:rPr>
        <w:t>点翠头面</w:t>
      </w:r>
      <w:r>
        <w:t>”</w:t>
      </w:r>
      <w:r>
        <w:rPr>
          <w:rFonts w:hint="eastAsia"/>
        </w:rPr>
        <w:t>的微</w:t>
      </w:r>
      <w:proofErr w:type="gramStart"/>
      <w:r>
        <w:rPr>
          <w:rFonts w:hint="eastAsia"/>
        </w:rPr>
        <w:t>博引发网友热议</w:t>
      </w:r>
      <w:proofErr w:type="gramEnd"/>
      <w:r>
        <w:rPr>
          <w:rFonts w:hint="eastAsia"/>
        </w:rPr>
        <w:t>，就猎杀翠鸟获取</w:t>
      </w:r>
      <w:proofErr w:type="gramStart"/>
      <w:r>
        <w:rPr>
          <w:rFonts w:hint="eastAsia"/>
        </w:rPr>
        <w:t>翠羽做京剧</w:t>
      </w:r>
      <w:proofErr w:type="gramEnd"/>
      <w:r>
        <w:rPr>
          <w:rFonts w:hint="eastAsia"/>
        </w:rPr>
        <w:t>演员的头饰是否过于残忍，网友的回答是肯定的。</w:t>
      </w:r>
      <w:r>
        <w:t xml:space="preserve"> </w:t>
      </w:r>
    </w:p>
    <w:p w:rsidR="00843208" w:rsidRDefault="00BF6FC5">
      <w:pPr>
        <w:rPr>
          <w:color w:val="FF0000"/>
        </w:rPr>
      </w:pPr>
      <w:r>
        <w:rPr>
          <w:rFonts w:hint="eastAsia"/>
          <w:color w:val="FF0000"/>
        </w:rPr>
        <w:t>1.</w:t>
      </w:r>
      <w:r w:rsidR="00843208" w:rsidRPr="00843208">
        <w:rPr>
          <w:color w:val="FF0000"/>
        </w:rPr>
        <w:t>B</w:t>
      </w:r>
      <w:r w:rsidR="00C360F8">
        <w:rPr>
          <w:rFonts w:hint="eastAsia"/>
          <w:color w:val="FF0000"/>
        </w:rPr>
        <w:t xml:space="preserve">   </w:t>
      </w:r>
      <w:r w:rsidR="002224C6">
        <w:rPr>
          <w:color w:val="FF0000"/>
        </w:rPr>
        <w:t>A</w:t>
      </w:r>
      <w:r w:rsidR="002224C6">
        <w:rPr>
          <w:rFonts w:hint="eastAsia"/>
          <w:color w:val="FF0000"/>
        </w:rPr>
        <w:t>．</w:t>
      </w:r>
      <w:r w:rsidR="00296D9C">
        <w:rPr>
          <w:rFonts w:hint="eastAsia"/>
        </w:rPr>
        <w:t>进入……阶段，</w:t>
      </w:r>
      <w:r w:rsidR="00296D9C">
        <w:rPr>
          <w:rFonts w:hint="eastAsia"/>
        </w:rPr>
        <w:t xml:space="preserve"> </w:t>
      </w:r>
      <w:r w:rsidR="002224C6">
        <w:rPr>
          <w:rFonts w:hint="eastAsia"/>
        </w:rPr>
        <w:t>C</w:t>
      </w:r>
      <w:r w:rsidR="00C360F8">
        <w:rPr>
          <w:rFonts w:hint="eastAsia"/>
          <w:color w:val="FF0000"/>
        </w:rPr>
        <w:t>．</w:t>
      </w:r>
      <w:r w:rsidR="002224C6">
        <w:rPr>
          <w:rFonts w:hint="eastAsia"/>
        </w:rPr>
        <w:t xml:space="preserve"> </w:t>
      </w:r>
      <w:r w:rsidR="002224C6" w:rsidRPr="009B1DD1">
        <w:rPr>
          <w:rFonts w:hint="eastAsia"/>
          <w:color w:val="FF0000"/>
        </w:rPr>
        <w:t>近五万多</w:t>
      </w:r>
      <w:r w:rsidR="002224C6">
        <w:rPr>
          <w:rFonts w:hint="eastAsia"/>
          <w:color w:val="FF0000"/>
        </w:rPr>
        <w:t>，约数不能复用</w:t>
      </w:r>
      <w:r w:rsidR="002224C6">
        <w:rPr>
          <w:rFonts w:hint="eastAsia"/>
          <w:color w:val="FF0000"/>
        </w:rPr>
        <w:t xml:space="preserve">  D </w:t>
      </w:r>
      <w:r w:rsidR="00C360F8">
        <w:rPr>
          <w:rFonts w:hint="eastAsia"/>
          <w:color w:val="FF0000"/>
        </w:rPr>
        <w:t>．</w:t>
      </w:r>
      <w:r w:rsidR="002224C6">
        <w:rPr>
          <w:rFonts w:hint="eastAsia"/>
          <w:color w:val="FF0000"/>
        </w:rPr>
        <w:t xml:space="preserve"> </w:t>
      </w:r>
      <w:proofErr w:type="gramStart"/>
      <w:r w:rsidR="002224C6">
        <w:rPr>
          <w:rFonts w:hint="eastAsia"/>
          <w:color w:val="FF0000"/>
        </w:rPr>
        <w:t>两面对</w:t>
      </w:r>
      <w:proofErr w:type="gramEnd"/>
      <w:r w:rsidR="002224C6">
        <w:rPr>
          <w:rFonts w:hint="eastAsia"/>
          <w:color w:val="FF0000"/>
        </w:rPr>
        <w:t>一面</w:t>
      </w:r>
    </w:p>
    <w:p w:rsidR="009B1DD1" w:rsidRDefault="00BF6FC5" w:rsidP="002224C6">
      <w:r>
        <w:rPr>
          <w:rFonts w:hint="eastAsia"/>
        </w:rPr>
        <w:t>2.</w:t>
      </w:r>
      <w:r w:rsidR="009B1DD1">
        <w:rPr>
          <w:rFonts w:hint="eastAsia"/>
        </w:rPr>
        <w:t>下列各句中，没有语病的一句是</w:t>
      </w:r>
      <w:r w:rsidR="00BE479F">
        <w:rPr>
          <w:rFonts w:hint="eastAsia"/>
        </w:rPr>
        <w:t>（</w:t>
      </w:r>
      <w:r w:rsidR="00BE479F">
        <w:rPr>
          <w:rFonts w:hint="eastAsia"/>
        </w:rPr>
        <w:t xml:space="preserve">    </w:t>
      </w:r>
      <w:r w:rsidR="00BE479F">
        <w:rPr>
          <w:rFonts w:hint="eastAsia"/>
        </w:rPr>
        <w:t>）</w:t>
      </w:r>
    </w:p>
    <w:p w:rsidR="009B1DD1" w:rsidRDefault="009B1DD1" w:rsidP="009B1DD1">
      <w:pPr>
        <w:ind w:firstLineChars="200" w:firstLine="420"/>
      </w:pPr>
      <w:r>
        <w:rPr>
          <w:rFonts w:hint="eastAsia"/>
        </w:rPr>
        <w:t>A.</w:t>
      </w:r>
      <w:r>
        <w:rPr>
          <w:rFonts w:hint="eastAsia"/>
        </w:rPr>
        <w:t>《美人鱼》目前以</w:t>
      </w:r>
      <w:r>
        <w:rPr>
          <w:rFonts w:hint="eastAsia"/>
        </w:rPr>
        <w:t>24.5</w:t>
      </w:r>
      <w:r>
        <w:rPr>
          <w:rFonts w:hint="eastAsia"/>
        </w:rPr>
        <w:t>亿成功登顶，成为国内电影单片票房排行榜第一名，在梦想中想成为武林高手的周星驰所付出的努力和取得的成绩终于得到了回报。</w:t>
      </w:r>
    </w:p>
    <w:p w:rsidR="009B1DD1" w:rsidRDefault="009B1DD1" w:rsidP="009B1DD1">
      <w:pPr>
        <w:ind w:firstLineChars="200" w:firstLine="420"/>
      </w:pPr>
      <w:r>
        <w:rPr>
          <w:rFonts w:hint="eastAsia"/>
        </w:rPr>
        <w:t>B.2016</w:t>
      </w:r>
      <w:r>
        <w:rPr>
          <w:rFonts w:hint="eastAsia"/>
        </w:rPr>
        <w:t>年</w:t>
      </w:r>
      <w:r>
        <w:rPr>
          <w:rFonts w:hint="eastAsia"/>
        </w:rPr>
        <w:t>1</w:t>
      </w:r>
      <w:r>
        <w:rPr>
          <w:rFonts w:hint="eastAsia"/>
        </w:rPr>
        <w:t>月</w:t>
      </w:r>
      <w:r>
        <w:rPr>
          <w:rFonts w:hint="eastAsia"/>
        </w:rPr>
        <w:t>11</w:t>
      </w:r>
      <w:r>
        <w:rPr>
          <w:rFonts w:hint="eastAsia"/>
        </w:rPr>
        <w:t>日，湖南省益阳市</w:t>
      </w:r>
      <w:proofErr w:type="gramStart"/>
      <w:r>
        <w:rPr>
          <w:rFonts w:hint="eastAsia"/>
        </w:rPr>
        <w:t>赫</w:t>
      </w:r>
      <w:proofErr w:type="gramEnd"/>
      <w:r>
        <w:rPr>
          <w:rFonts w:hint="eastAsia"/>
        </w:rPr>
        <w:t>山区红十字会秘书长徐佩余将十万元捐助款交给病床上的钟花女士，这笔善款将全部用于钟花女士的康复治疗的费用。</w:t>
      </w:r>
    </w:p>
    <w:p w:rsidR="009B1DD1" w:rsidRDefault="009B1DD1" w:rsidP="009B1DD1">
      <w:pPr>
        <w:ind w:firstLineChars="200" w:firstLine="420"/>
      </w:pPr>
      <w:proofErr w:type="gramStart"/>
      <w:r>
        <w:rPr>
          <w:rFonts w:hint="eastAsia"/>
        </w:rPr>
        <w:t>C.</w:t>
      </w:r>
      <w:r>
        <w:rPr>
          <w:rFonts w:hint="eastAsia"/>
        </w:rPr>
        <w:t>“</w:t>
      </w:r>
      <w:proofErr w:type="gramEnd"/>
      <w:r>
        <w:rPr>
          <w:rFonts w:hint="eastAsia"/>
        </w:rPr>
        <w:t>十三五</w:t>
      </w:r>
      <w:proofErr w:type="gramStart"/>
      <w:r>
        <w:rPr>
          <w:rFonts w:hint="eastAsia"/>
        </w:rPr>
        <w:t>”</w:t>
      </w:r>
      <w:proofErr w:type="gramEnd"/>
      <w:r>
        <w:rPr>
          <w:rFonts w:hint="eastAsia"/>
        </w:rPr>
        <w:t>期间，我市力争投资</w:t>
      </w:r>
      <w:r>
        <w:rPr>
          <w:rFonts w:hint="eastAsia"/>
        </w:rPr>
        <w:t>100</w:t>
      </w:r>
      <w:r>
        <w:rPr>
          <w:rFonts w:hint="eastAsia"/>
        </w:rPr>
        <w:t>亿元，建成</w:t>
      </w:r>
      <w:proofErr w:type="gramStart"/>
      <w:r>
        <w:rPr>
          <w:rFonts w:hint="eastAsia"/>
        </w:rPr>
        <w:t>潍</w:t>
      </w:r>
      <w:proofErr w:type="gramEnd"/>
      <w:r>
        <w:rPr>
          <w:rFonts w:hint="eastAsia"/>
        </w:rPr>
        <w:t>日、</w:t>
      </w:r>
      <w:proofErr w:type="gramStart"/>
      <w:r>
        <w:rPr>
          <w:rFonts w:hint="eastAsia"/>
        </w:rPr>
        <w:t>岚</w:t>
      </w:r>
      <w:proofErr w:type="gramEnd"/>
      <w:r>
        <w:rPr>
          <w:rFonts w:hint="eastAsia"/>
        </w:rPr>
        <w:t>罗、机场三条高速公路，形成安全便捷、畅通高效的现代化公路网络。</w:t>
      </w:r>
    </w:p>
    <w:p w:rsidR="009B1DD1" w:rsidRDefault="009B1DD1" w:rsidP="009B1DD1">
      <w:pPr>
        <w:ind w:firstLineChars="200" w:firstLine="420"/>
      </w:pPr>
      <w:r>
        <w:rPr>
          <w:rFonts w:hint="eastAsia"/>
        </w:rPr>
        <w:t>D.</w:t>
      </w:r>
      <w:r>
        <w:rPr>
          <w:rFonts w:hint="eastAsia"/>
        </w:rPr>
        <w:t>若想过一个低碳、环保、安全的春节，除了有关部门加强监管和引导之外，关键是市民要转变观念，创新传承民俗文化。</w:t>
      </w:r>
    </w:p>
    <w:p w:rsidR="009B1DD1" w:rsidRPr="009B1DD1" w:rsidRDefault="00BF6FC5" w:rsidP="009B1DD1">
      <w:pPr>
        <w:spacing w:line="360" w:lineRule="exact"/>
        <w:ind w:firstLineChars="200" w:firstLine="420"/>
        <w:rPr>
          <w:rFonts w:ascii="宋体" w:hAnsi="宋体"/>
          <w:color w:val="FF0000"/>
          <w:szCs w:val="21"/>
        </w:rPr>
      </w:pPr>
      <w:r>
        <w:rPr>
          <w:rFonts w:ascii="宋体" w:hAnsi="宋体" w:hint="eastAsia"/>
          <w:color w:val="FF0000"/>
          <w:szCs w:val="21"/>
        </w:rPr>
        <w:t>2.</w:t>
      </w:r>
      <w:r w:rsidR="009B1DD1" w:rsidRPr="009B1DD1">
        <w:rPr>
          <w:rFonts w:ascii="宋体" w:hAnsi="宋体" w:hint="eastAsia"/>
          <w:color w:val="FF0000"/>
          <w:szCs w:val="21"/>
        </w:rPr>
        <w:t>C（A</w:t>
      </w:r>
      <w:r w:rsidR="009B1DD1" w:rsidRPr="009B1DD1">
        <w:rPr>
          <w:rFonts w:ascii="宋体" w:hAnsi="宋体" w:cs="宋体" w:hint="eastAsia"/>
          <w:color w:val="FF0000"/>
          <w:kern w:val="0"/>
          <w:szCs w:val="21"/>
        </w:rPr>
        <w:t>．</w:t>
      </w:r>
      <w:r w:rsidR="009B1DD1" w:rsidRPr="009B1DD1">
        <w:rPr>
          <w:rFonts w:ascii="宋体" w:hAnsi="宋体" w:hint="eastAsia"/>
          <w:color w:val="FF0000"/>
          <w:szCs w:val="21"/>
        </w:rPr>
        <w:t>成绩得到回报,搭配不当。B</w:t>
      </w:r>
      <w:r w:rsidR="009B1DD1" w:rsidRPr="009B1DD1">
        <w:rPr>
          <w:rFonts w:ascii="宋体" w:hAnsi="宋体" w:cs="宋体" w:hint="eastAsia"/>
          <w:color w:val="FF0000"/>
          <w:kern w:val="0"/>
          <w:szCs w:val="21"/>
        </w:rPr>
        <w:t>．</w:t>
      </w:r>
      <w:r w:rsidR="009B1DD1" w:rsidRPr="009B1DD1">
        <w:rPr>
          <w:rFonts w:ascii="宋体" w:hAnsi="宋体" w:hint="eastAsia"/>
          <w:color w:val="FF0000"/>
          <w:szCs w:val="21"/>
        </w:rPr>
        <w:t>句式杂糅，可把“用于”改为“作为”,或删掉“的费用”。D</w:t>
      </w:r>
      <w:r w:rsidR="009B1DD1" w:rsidRPr="009B1DD1">
        <w:rPr>
          <w:rFonts w:ascii="宋体" w:hAnsi="宋体" w:cs="宋体" w:hint="eastAsia"/>
          <w:color w:val="FF0000"/>
          <w:kern w:val="0"/>
          <w:szCs w:val="21"/>
        </w:rPr>
        <w:t>．</w:t>
      </w:r>
      <w:r w:rsidR="009B1DD1" w:rsidRPr="009B1DD1">
        <w:rPr>
          <w:rFonts w:ascii="宋体" w:hAnsi="宋体" w:hint="eastAsia"/>
          <w:color w:val="FF0000"/>
          <w:szCs w:val="21"/>
        </w:rPr>
        <w:t>成分残缺，在“民俗文化”后加“的方式”）</w:t>
      </w:r>
    </w:p>
    <w:p w:rsidR="00C360F8" w:rsidRDefault="00C360F8" w:rsidP="00843208">
      <w:pPr>
        <w:spacing w:line="320" w:lineRule="exact"/>
      </w:pPr>
    </w:p>
    <w:p w:rsidR="00843208" w:rsidRDefault="00BF6FC5" w:rsidP="00843208">
      <w:pPr>
        <w:spacing w:line="320" w:lineRule="exact"/>
      </w:pPr>
      <w:r>
        <w:rPr>
          <w:rFonts w:hint="eastAsia"/>
        </w:rPr>
        <w:t>3.</w:t>
      </w:r>
      <w:r w:rsidR="00843208">
        <w:rPr>
          <w:rFonts w:hint="eastAsia"/>
        </w:rPr>
        <w:t>下列各句中，没有语病的一项是</w:t>
      </w:r>
      <w:r w:rsidR="00BE479F">
        <w:rPr>
          <w:rFonts w:hint="eastAsia"/>
        </w:rPr>
        <w:t>（</w:t>
      </w:r>
      <w:r w:rsidR="00BE479F">
        <w:rPr>
          <w:rFonts w:hint="eastAsia"/>
        </w:rPr>
        <w:t xml:space="preserve">    </w:t>
      </w:r>
      <w:r w:rsidR="00BE479F">
        <w:rPr>
          <w:rFonts w:hint="eastAsia"/>
        </w:rPr>
        <w:t>）</w:t>
      </w:r>
    </w:p>
    <w:p w:rsidR="00843208" w:rsidRDefault="00843208" w:rsidP="00843208">
      <w:pPr>
        <w:spacing w:line="320" w:lineRule="exact"/>
      </w:pPr>
      <w:r>
        <w:rPr>
          <w:rFonts w:hint="eastAsia"/>
        </w:rPr>
        <w:t>A</w:t>
      </w:r>
      <w:r>
        <w:rPr>
          <w:rFonts w:hint="eastAsia"/>
        </w:rPr>
        <w:t>．我们要逐步建立起严密的权力运行机制，形成不想贪、不能贪、不敢贪的良好机制，从而推动基层</w:t>
      </w:r>
      <w:r w:rsidRPr="009B1DD1">
        <w:rPr>
          <w:rFonts w:hint="eastAsia"/>
          <w:color w:val="FF0000"/>
        </w:rPr>
        <w:t>风正气清</w:t>
      </w:r>
      <w:r>
        <w:rPr>
          <w:rFonts w:hint="eastAsia"/>
        </w:rPr>
        <w:t>的政治生态。</w:t>
      </w:r>
    </w:p>
    <w:p w:rsidR="00843208" w:rsidRDefault="00843208" w:rsidP="00843208">
      <w:pPr>
        <w:spacing w:line="320" w:lineRule="exact"/>
      </w:pPr>
      <w:r>
        <w:rPr>
          <w:rFonts w:hint="eastAsia"/>
        </w:rPr>
        <w:t>B</w:t>
      </w:r>
      <w:r>
        <w:rPr>
          <w:rFonts w:hint="eastAsia"/>
        </w:rPr>
        <w:t>．企业为了避免因生育二孩而可能出现岗位人力紧缺的问题，制定“员工生育时间表”，这</w:t>
      </w:r>
      <w:r w:rsidRPr="009B1DD1">
        <w:rPr>
          <w:rFonts w:hint="eastAsia"/>
          <w:color w:val="FF0000"/>
        </w:rPr>
        <w:t>既不合理又不合法更不合情。</w:t>
      </w:r>
    </w:p>
    <w:p w:rsidR="00843208" w:rsidRDefault="00843208" w:rsidP="00843208">
      <w:pPr>
        <w:spacing w:line="320" w:lineRule="exact"/>
      </w:pPr>
      <w:r>
        <w:rPr>
          <w:rFonts w:hint="eastAsia"/>
        </w:rPr>
        <w:t>C</w:t>
      </w:r>
      <w:r>
        <w:rPr>
          <w:rFonts w:hint="eastAsia"/>
        </w:rPr>
        <w:t>．欧洲</w:t>
      </w:r>
      <w:r>
        <w:rPr>
          <w:rFonts w:hint="eastAsia"/>
        </w:rPr>
        <w:t>2015</w:t>
      </w:r>
      <w:r>
        <w:rPr>
          <w:rFonts w:hint="eastAsia"/>
        </w:rPr>
        <w:t>年迎来了超过一百多万的难民，他们中的大多数来自叙利亚、伊拉克和阿富汗，为逃避战乱而背井离乡。</w:t>
      </w:r>
    </w:p>
    <w:p w:rsidR="00843208" w:rsidRDefault="00843208" w:rsidP="00843208">
      <w:pPr>
        <w:spacing w:line="320" w:lineRule="exact"/>
      </w:pPr>
      <w:r>
        <w:rPr>
          <w:rFonts w:hint="eastAsia"/>
        </w:rPr>
        <w:t>D</w:t>
      </w:r>
      <w:r>
        <w:rPr>
          <w:rFonts w:hint="eastAsia"/>
        </w:rPr>
        <w:t>．美国“激光干涉引力波天文台”成功探测到引力波，证实了爱因斯坦的预测，打开了天体物理研究的又一扇大门。</w:t>
      </w:r>
    </w:p>
    <w:p w:rsidR="00843208" w:rsidRDefault="00843208">
      <w:pPr>
        <w:rPr>
          <w:color w:val="FF0000"/>
        </w:rPr>
      </w:pPr>
      <w:r>
        <w:rPr>
          <w:rFonts w:hint="eastAsia"/>
          <w:color w:val="FF0000"/>
        </w:rPr>
        <w:t xml:space="preserve"> </w:t>
      </w:r>
    </w:p>
    <w:p w:rsidR="00561D96" w:rsidRPr="00B65A23" w:rsidRDefault="00BF6FC5" w:rsidP="00561D96">
      <w:pPr>
        <w:spacing w:line="320" w:lineRule="exact"/>
        <w:rPr>
          <w:color w:val="FF0000"/>
        </w:rPr>
      </w:pPr>
      <w:r>
        <w:rPr>
          <w:rFonts w:hint="eastAsia"/>
          <w:color w:val="FF0000"/>
        </w:rPr>
        <w:t>3.</w:t>
      </w:r>
      <w:r w:rsidR="00017F12" w:rsidRPr="00017F12">
        <w:rPr>
          <w:rFonts w:hint="eastAsia"/>
          <w:color w:val="FF0000"/>
        </w:rPr>
        <w:t xml:space="preserve"> </w:t>
      </w:r>
      <w:r w:rsidR="00017F12">
        <w:rPr>
          <w:rFonts w:hint="eastAsia"/>
          <w:color w:val="FF0000"/>
        </w:rPr>
        <w:t>答案：</w:t>
      </w:r>
      <w:r w:rsidR="00843208">
        <w:rPr>
          <w:rFonts w:hint="eastAsia"/>
          <w:color w:val="FF0000"/>
        </w:rPr>
        <w:t>D</w:t>
      </w:r>
      <w:r w:rsidR="00561D96">
        <w:rPr>
          <w:rFonts w:hint="eastAsia"/>
          <w:color w:val="FF0000"/>
        </w:rPr>
        <w:t xml:space="preserve"> </w:t>
      </w:r>
      <w:r w:rsidR="00017F12">
        <w:rPr>
          <w:rFonts w:hint="eastAsia"/>
          <w:color w:val="FF0000"/>
        </w:rPr>
        <w:t>。</w:t>
      </w:r>
      <w:r w:rsidR="00561D96" w:rsidRPr="00B65A23">
        <w:rPr>
          <w:rFonts w:ascii="ˎ̥" w:hAnsi="ˎ̥" w:cs="宋体"/>
          <w:b/>
          <w:color w:val="FF0000"/>
          <w:kern w:val="0"/>
          <w:szCs w:val="21"/>
        </w:rPr>
        <w:t>A.</w:t>
      </w:r>
      <w:r w:rsidR="00561D96">
        <w:rPr>
          <w:rFonts w:ascii="ˎ̥" w:hAnsi="ˎ̥" w:cs="宋体"/>
          <w:b/>
          <w:color w:val="FF0000"/>
          <w:kern w:val="0"/>
          <w:szCs w:val="21"/>
        </w:rPr>
        <w:t>风清气正</w:t>
      </w:r>
      <w:r w:rsidR="00561D96">
        <w:rPr>
          <w:rFonts w:ascii="ˎ̥" w:hAnsi="ˎ̥" w:cs="宋体" w:hint="eastAsia"/>
          <w:b/>
          <w:color w:val="FF0000"/>
          <w:kern w:val="0"/>
          <w:szCs w:val="21"/>
        </w:rPr>
        <w:t xml:space="preserve"> </w:t>
      </w:r>
      <w:r w:rsidR="00561D96" w:rsidRPr="00B65A23">
        <w:rPr>
          <w:rFonts w:ascii="ˎ̥" w:hAnsi="ˎ̥" w:cs="宋体"/>
          <w:b/>
          <w:color w:val="FF0000"/>
          <w:kern w:val="0"/>
          <w:szCs w:val="21"/>
        </w:rPr>
        <w:t xml:space="preserve"> B</w:t>
      </w:r>
      <w:r w:rsidR="00561D96" w:rsidRPr="00B65A23">
        <w:rPr>
          <w:rFonts w:ascii="ˎ̥" w:hAnsi="ˎ̥" w:cs="宋体"/>
          <w:b/>
          <w:color w:val="FF0000"/>
          <w:kern w:val="0"/>
          <w:szCs w:val="21"/>
        </w:rPr>
        <w:t>．</w:t>
      </w:r>
      <w:r w:rsidR="00561D96">
        <w:rPr>
          <w:rFonts w:ascii="ˎ̥" w:hAnsi="ˎ̥" w:cs="宋体"/>
          <w:b/>
          <w:color w:val="FF0000"/>
          <w:kern w:val="0"/>
          <w:szCs w:val="21"/>
        </w:rPr>
        <w:t>顺序不当</w:t>
      </w:r>
      <w:r w:rsidR="00561D96">
        <w:rPr>
          <w:rFonts w:ascii="ˎ̥" w:hAnsi="ˎ̥" w:cs="宋体" w:hint="eastAsia"/>
          <w:b/>
          <w:color w:val="FF0000"/>
          <w:kern w:val="0"/>
          <w:szCs w:val="21"/>
        </w:rPr>
        <w:t xml:space="preserve">  </w:t>
      </w:r>
      <w:r w:rsidR="00561D96" w:rsidRPr="009B1DD1">
        <w:rPr>
          <w:rFonts w:hint="eastAsia"/>
          <w:color w:val="FF0000"/>
        </w:rPr>
        <w:t>既不合理又</w:t>
      </w:r>
      <w:r w:rsidR="00561D96">
        <w:rPr>
          <w:rFonts w:hint="eastAsia"/>
          <w:color w:val="FF0000"/>
        </w:rPr>
        <w:t>不</w:t>
      </w:r>
      <w:r w:rsidR="00561D96" w:rsidRPr="009B1DD1">
        <w:rPr>
          <w:rFonts w:hint="eastAsia"/>
          <w:color w:val="FF0000"/>
        </w:rPr>
        <w:t>合情更不合法</w:t>
      </w:r>
      <w:r w:rsidR="00561D96" w:rsidRPr="00B65A23">
        <w:rPr>
          <w:rFonts w:ascii="ˎ̥" w:hAnsi="ˎ̥" w:cs="宋体"/>
          <w:b/>
          <w:color w:val="FF0000"/>
          <w:kern w:val="0"/>
          <w:szCs w:val="21"/>
        </w:rPr>
        <w:t>C.</w:t>
      </w:r>
      <w:r w:rsidR="00561D96" w:rsidRPr="00B65A23">
        <w:rPr>
          <w:color w:val="FF0000"/>
        </w:rPr>
        <w:t xml:space="preserve"> </w:t>
      </w:r>
      <w:r w:rsidR="00561D96">
        <w:rPr>
          <w:rFonts w:hint="eastAsia"/>
        </w:rPr>
        <w:t>2015</w:t>
      </w:r>
      <w:r w:rsidR="00561D96">
        <w:rPr>
          <w:rFonts w:hint="eastAsia"/>
        </w:rPr>
        <w:t>年欧洲迎来了，后一句缺主语</w:t>
      </w:r>
      <w:r w:rsidR="002D1E10">
        <w:rPr>
          <w:rFonts w:hint="eastAsia"/>
        </w:rPr>
        <w:t>。</w:t>
      </w:r>
    </w:p>
    <w:p w:rsidR="00843208" w:rsidRPr="00561D96" w:rsidRDefault="00843208">
      <w:pPr>
        <w:rPr>
          <w:color w:val="FF0000"/>
        </w:rPr>
      </w:pPr>
    </w:p>
    <w:p w:rsidR="00820565" w:rsidRDefault="00BF6FC5" w:rsidP="00820565">
      <w:pPr>
        <w:pStyle w:val="0"/>
        <w:topLinePunct/>
        <w:spacing w:line="320" w:lineRule="exact"/>
        <w:rPr>
          <w:rFonts w:ascii="宋体" w:eastAsia="汉仪书宋二简" w:hAnsi="宋体" w:cs="宋体"/>
          <w:color w:val="000000"/>
          <w:szCs w:val="21"/>
        </w:rPr>
      </w:pPr>
      <w:r>
        <w:rPr>
          <w:rFonts w:ascii="Times New Roman" w:eastAsia="汉仪书宋二简" w:hAnsi="Times New Roman" w:hint="eastAsia"/>
          <w:color w:val="000000"/>
        </w:rPr>
        <w:t>4.</w:t>
      </w:r>
      <w:r w:rsidR="00820565">
        <w:rPr>
          <w:rFonts w:ascii="宋体" w:eastAsia="汉仪书宋二简" w:hAnsi="宋体" w:cs="宋体" w:hint="eastAsia"/>
          <w:color w:val="000000"/>
          <w:szCs w:val="21"/>
        </w:rPr>
        <w:t>下列各句中，没有语病的一句是</w:t>
      </w:r>
      <w:r w:rsidR="00BE479F">
        <w:rPr>
          <w:rFonts w:hint="eastAsia"/>
        </w:rPr>
        <w:t>（</w:t>
      </w:r>
      <w:r w:rsidR="00BE479F">
        <w:rPr>
          <w:rFonts w:hint="eastAsia"/>
        </w:rPr>
        <w:t xml:space="preserve">    </w:t>
      </w:r>
      <w:r w:rsidR="00BE479F">
        <w:rPr>
          <w:rFonts w:hint="eastAsia"/>
        </w:rPr>
        <w:t>）</w:t>
      </w:r>
    </w:p>
    <w:p w:rsidR="00820565" w:rsidRDefault="00820565" w:rsidP="00820565">
      <w:pPr>
        <w:pStyle w:val="0"/>
        <w:topLinePunct/>
        <w:spacing w:line="320" w:lineRule="exact"/>
        <w:ind w:left="735" w:hanging="315"/>
        <w:rPr>
          <w:rFonts w:ascii="宋体" w:eastAsia="汉仪书宋二简" w:hAnsi="宋体" w:cs="宋体"/>
          <w:color w:val="000000"/>
          <w:szCs w:val="21"/>
        </w:rPr>
      </w:pPr>
      <w:r>
        <w:rPr>
          <w:rFonts w:ascii="Times New Roman" w:eastAsia="汉仪书宋二简" w:hAnsi="Times New Roman" w:hint="eastAsia"/>
          <w:color w:val="000000"/>
        </w:rPr>
        <w:t>A</w:t>
      </w:r>
      <w:r>
        <w:rPr>
          <w:rFonts w:ascii="Times New Roman" w:eastAsia="汉仪书宋二简" w:hAnsi="Times New Roman" w:hint="eastAsia"/>
          <w:color w:val="000000"/>
        </w:rPr>
        <w:t>．</w:t>
      </w:r>
      <w:r>
        <w:rPr>
          <w:rFonts w:ascii="宋体" w:eastAsia="汉仪书宋二简" w:hAnsi="宋体" w:cs="宋体" w:hint="eastAsia"/>
          <w:color w:val="000000"/>
          <w:szCs w:val="21"/>
        </w:rPr>
        <w:t>一些国际主流媒体持续跟踪报道中国反腐工作的进展成效，认为中国反腐工作体现</w:t>
      </w:r>
      <w:r>
        <w:rPr>
          <w:rFonts w:ascii="宋体" w:eastAsia="汉仪书宋二简" w:hAnsi="宋体" w:cs="宋体" w:hint="eastAsia"/>
          <w:color w:val="000000"/>
          <w:szCs w:val="21"/>
        </w:rPr>
        <w:lastRenderedPageBreak/>
        <w:t>了中共惩治腐败的决心和信心，增强了广大公众对中共的相信和支持。</w:t>
      </w:r>
    </w:p>
    <w:p w:rsidR="00820565" w:rsidRDefault="00820565" w:rsidP="00820565">
      <w:pPr>
        <w:pStyle w:val="0"/>
        <w:topLinePunct/>
        <w:spacing w:line="320" w:lineRule="exact"/>
        <w:ind w:left="735" w:hanging="315"/>
        <w:rPr>
          <w:rFonts w:ascii="宋体" w:eastAsia="汉仪书宋二简" w:hAnsi="宋体" w:cs="宋体"/>
          <w:color w:val="000000"/>
          <w:szCs w:val="21"/>
        </w:rPr>
      </w:pPr>
      <w:r>
        <w:rPr>
          <w:rFonts w:ascii="Times New Roman" w:eastAsia="汉仪书宋二简" w:hAnsi="Times New Roman" w:hint="eastAsia"/>
          <w:color w:val="000000"/>
        </w:rPr>
        <w:t>B</w:t>
      </w:r>
      <w:r>
        <w:rPr>
          <w:rFonts w:ascii="Times New Roman" w:eastAsia="汉仪书宋二简" w:hAnsi="Times New Roman" w:hint="eastAsia"/>
          <w:color w:val="000000"/>
        </w:rPr>
        <w:t>．</w:t>
      </w:r>
      <w:r>
        <w:rPr>
          <w:rFonts w:ascii="宋体" w:eastAsia="汉仪书宋二简" w:hAnsi="宋体" w:cs="宋体" w:hint="eastAsia"/>
          <w:color w:val="000000"/>
          <w:szCs w:val="21"/>
        </w:rPr>
        <w:t>虽然目前的国学热还是主要分布在大众教育和知识传播方面，但是营造这样一种传统文化热的氛围，对培育民族精神、传承中华文化都是很有意义的。</w:t>
      </w:r>
    </w:p>
    <w:p w:rsidR="00820565" w:rsidRDefault="00820565" w:rsidP="00820565">
      <w:pPr>
        <w:pStyle w:val="0"/>
        <w:topLinePunct/>
        <w:spacing w:line="320" w:lineRule="exact"/>
        <w:ind w:left="735" w:hanging="315"/>
        <w:rPr>
          <w:rFonts w:ascii="宋体" w:eastAsia="汉仪书宋二简" w:hAnsi="宋体" w:cs="宋体"/>
          <w:color w:val="000000"/>
          <w:szCs w:val="21"/>
        </w:rPr>
      </w:pPr>
      <w:r>
        <w:rPr>
          <w:rFonts w:ascii="Times New Roman" w:eastAsia="汉仪书宋二简" w:hAnsi="Times New Roman" w:hint="eastAsia"/>
          <w:color w:val="000000"/>
        </w:rPr>
        <w:t>C</w:t>
      </w:r>
      <w:r>
        <w:rPr>
          <w:rFonts w:ascii="Times New Roman" w:eastAsia="汉仪书宋二简" w:hAnsi="Times New Roman" w:hint="eastAsia"/>
          <w:color w:val="000000"/>
        </w:rPr>
        <w:t>．</w:t>
      </w:r>
      <w:r>
        <w:rPr>
          <w:rFonts w:ascii="宋体" w:eastAsia="汉仪书宋二简" w:hAnsi="宋体" w:cs="宋体" w:hint="eastAsia"/>
          <w:color w:val="000000"/>
          <w:szCs w:val="21"/>
        </w:rPr>
        <w:t>一系列中国承诺和中国行动，正通过国民的生活点滴释放着令人羡慕的经济、文化推动力，同时也为相关国家提供了观察自己的窗口和改善民生的借鉴。</w:t>
      </w:r>
    </w:p>
    <w:p w:rsidR="00820565" w:rsidRDefault="00820565" w:rsidP="00820565">
      <w:pPr>
        <w:pStyle w:val="0"/>
        <w:topLinePunct/>
        <w:spacing w:line="320" w:lineRule="exact"/>
        <w:ind w:left="735" w:hanging="315"/>
        <w:rPr>
          <w:rFonts w:ascii="宋体" w:eastAsia="汉仪书宋二简" w:hAnsi="宋体" w:cs="宋体"/>
          <w:color w:val="000000"/>
          <w:szCs w:val="21"/>
        </w:rPr>
      </w:pPr>
      <w:r>
        <w:rPr>
          <w:rFonts w:ascii="Times New Roman" w:eastAsia="汉仪书宋二简" w:hAnsi="Times New Roman" w:hint="eastAsia"/>
          <w:color w:val="000000"/>
        </w:rPr>
        <w:t>D</w:t>
      </w:r>
      <w:r>
        <w:rPr>
          <w:rFonts w:ascii="Times New Roman" w:eastAsia="汉仪书宋二简" w:hAnsi="Times New Roman" w:hint="eastAsia"/>
          <w:color w:val="000000"/>
        </w:rPr>
        <w:t>．</w:t>
      </w:r>
      <w:r>
        <w:rPr>
          <w:rFonts w:ascii="宋体" w:eastAsia="汉仪书宋二简" w:hAnsi="宋体" w:cs="宋体" w:hint="eastAsia"/>
          <w:color w:val="000000"/>
          <w:szCs w:val="21"/>
        </w:rPr>
        <w:t>更多书刊将政策的善意倾注笔端，以此疏导社会情绪、</w:t>
      </w:r>
      <w:proofErr w:type="gramStart"/>
      <w:r>
        <w:rPr>
          <w:rFonts w:ascii="宋体" w:eastAsia="汉仪书宋二简" w:hAnsi="宋体" w:cs="宋体" w:hint="eastAsia"/>
          <w:color w:val="000000"/>
          <w:szCs w:val="21"/>
        </w:rPr>
        <w:t>纾解时代</w:t>
      </w:r>
      <w:proofErr w:type="gramEnd"/>
      <w:r>
        <w:rPr>
          <w:rFonts w:ascii="宋体" w:eastAsia="汉仪书宋二简" w:hAnsi="宋体" w:cs="宋体" w:hint="eastAsia"/>
          <w:color w:val="000000"/>
          <w:szCs w:val="21"/>
        </w:rPr>
        <w:t>焦虑，决定着同心同德的发展共识是否会串联起亿万人民对于国家未来的憧憬和期待。</w:t>
      </w:r>
    </w:p>
    <w:p w:rsidR="00820565" w:rsidRPr="00820565" w:rsidRDefault="00BF6FC5" w:rsidP="00820565">
      <w:pPr>
        <w:pStyle w:val="0"/>
        <w:topLinePunct/>
        <w:spacing w:line="300" w:lineRule="exact"/>
        <w:rPr>
          <w:rFonts w:ascii="宋体" w:eastAsia="汉仪书宋二简" w:hAnsi="宋体" w:cs="宋体"/>
          <w:color w:val="FF0000"/>
          <w:kern w:val="21"/>
          <w:sz w:val="18"/>
          <w:szCs w:val="18"/>
        </w:rPr>
      </w:pPr>
      <w:r>
        <w:rPr>
          <w:rFonts w:ascii="宋体" w:eastAsia="汉仪书宋二简" w:hAnsi="宋体" w:cs="宋体" w:hint="eastAsia"/>
          <w:color w:val="FF0000"/>
          <w:kern w:val="21"/>
          <w:sz w:val="18"/>
          <w:szCs w:val="18"/>
        </w:rPr>
        <w:t>4.</w:t>
      </w:r>
      <w:r w:rsidR="00820565" w:rsidRPr="00820565">
        <w:rPr>
          <w:rFonts w:ascii="宋体" w:eastAsia="汉仪书宋二简" w:hAnsi="宋体" w:cs="宋体" w:hint="eastAsia"/>
          <w:bCs/>
          <w:color w:val="FF0000"/>
          <w:kern w:val="21"/>
          <w:sz w:val="18"/>
          <w:szCs w:val="18"/>
        </w:rPr>
        <w:t>【答案】</w:t>
      </w:r>
      <w:r w:rsidR="00820565" w:rsidRPr="00820565">
        <w:rPr>
          <w:rFonts w:ascii="宋体" w:eastAsia="汉仪书宋二简" w:hAnsi="宋体" w:cs="宋体" w:hint="eastAsia"/>
          <w:bCs/>
          <w:color w:val="FF0000"/>
          <w:kern w:val="21"/>
          <w:sz w:val="18"/>
          <w:szCs w:val="18"/>
        </w:rPr>
        <w:t>C</w:t>
      </w:r>
      <w:r w:rsidR="00820565" w:rsidRPr="00820565">
        <w:rPr>
          <w:rFonts w:ascii="宋体" w:eastAsia="汉仪书宋二简" w:hAnsi="宋体" w:cs="宋体" w:hint="eastAsia"/>
          <w:bCs/>
          <w:color w:val="FF0000"/>
          <w:kern w:val="21"/>
          <w:sz w:val="18"/>
          <w:szCs w:val="18"/>
        </w:rPr>
        <w:t>（</w:t>
      </w:r>
      <w:r w:rsidR="00820565" w:rsidRPr="00820565">
        <w:rPr>
          <w:rFonts w:ascii="宋体" w:eastAsia="汉仪书宋二简" w:hAnsi="宋体" w:cs="宋体" w:hint="eastAsia"/>
          <w:bCs/>
          <w:color w:val="FF0000"/>
          <w:kern w:val="21"/>
          <w:sz w:val="18"/>
          <w:szCs w:val="18"/>
        </w:rPr>
        <w:t>A</w:t>
      </w:r>
      <w:r w:rsidR="00820565" w:rsidRPr="00820565">
        <w:rPr>
          <w:rFonts w:ascii="宋体" w:eastAsia="汉仪书宋二简" w:hAnsi="宋体" w:cs="宋体" w:hint="eastAsia"/>
          <w:bCs/>
          <w:color w:val="FF0000"/>
          <w:kern w:val="21"/>
          <w:sz w:val="18"/>
          <w:szCs w:val="18"/>
        </w:rPr>
        <w:t>“增强”“相信和支持”搭配不当，</w:t>
      </w:r>
      <w:r w:rsidR="00820565" w:rsidRPr="00820565">
        <w:rPr>
          <w:rFonts w:ascii="宋体" w:eastAsia="汉仪书宋二简" w:hAnsi="宋体" w:cs="宋体" w:hint="eastAsia"/>
          <w:bCs/>
          <w:color w:val="FF0000"/>
          <w:kern w:val="21"/>
          <w:sz w:val="18"/>
          <w:szCs w:val="18"/>
        </w:rPr>
        <w:t>B</w:t>
      </w:r>
      <w:r w:rsidR="00820565" w:rsidRPr="00820565">
        <w:rPr>
          <w:rFonts w:ascii="宋体" w:eastAsia="汉仪书宋二简" w:hAnsi="宋体" w:cs="宋体" w:hint="eastAsia"/>
          <w:bCs/>
          <w:color w:val="FF0000"/>
          <w:kern w:val="21"/>
          <w:sz w:val="18"/>
          <w:szCs w:val="18"/>
        </w:rPr>
        <w:t>“培育民族精神、传承中华文化”语序不当，</w:t>
      </w:r>
      <w:r w:rsidR="00820565" w:rsidRPr="00820565">
        <w:rPr>
          <w:rFonts w:ascii="宋体" w:eastAsia="汉仪书宋二简" w:hAnsi="宋体" w:cs="宋体" w:hint="eastAsia"/>
          <w:bCs/>
          <w:color w:val="FF0000"/>
          <w:kern w:val="21"/>
          <w:sz w:val="18"/>
          <w:szCs w:val="18"/>
        </w:rPr>
        <w:t>D</w:t>
      </w:r>
      <w:r w:rsidR="00820565" w:rsidRPr="00820565">
        <w:rPr>
          <w:rFonts w:ascii="宋体" w:eastAsia="汉仪书宋二简" w:hAnsi="宋体" w:cs="宋体" w:hint="eastAsia"/>
          <w:bCs/>
          <w:color w:val="FF0000"/>
          <w:kern w:val="21"/>
          <w:sz w:val="18"/>
          <w:szCs w:val="18"/>
        </w:rPr>
        <w:t>一面对两面）</w:t>
      </w:r>
    </w:p>
    <w:p w:rsidR="00C360F8" w:rsidRDefault="00C360F8" w:rsidP="00B65A23">
      <w:pPr>
        <w:pStyle w:val="00"/>
        <w:spacing w:before="0" w:beforeAutospacing="0" w:after="0" w:afterAutospacing="0"/>
        <w:jc w:val="both"/>
        <w:rPr>
          <w:rFonts w:ascii="Times New Roman" w:hAnsi="Times New Roman" w:cs="Times New Roman"/>
          <w:sz w:val="21"/>
          <w:szCs w:val="21"/>
        </w:rPr>
      </w:pPr>
    </w:p>
    <w:p w:rsidR="00B65A23" w:rsidRDefault="00BF6FC5" w:rsidP="00B65A23">
      <w:pPr>
        <w:pStyle w:val="00"/>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5.</w:t>
      </w:r>
      <w:r w:rsidR="00B65A23">
        <w:rPr>
          <w:rFonts w:ascii="Times New Roman" w:cs="Times New Roman"/>
          <w:sz w:val="21"/>
          <w:szCs w:val="21"/>
        </w:rPr>
        <w:t>下列句子中</w:t>
      </w:r>
      <w:r w:rsidR="00B65A23">
        <w:rPr>
          <w:rFonts w:ascii="Times New Roman" w:cs="Times New Roman" w:hint="eastAsia"/>
          <w:sz w:val="21"/>
          <w:szCs w:val="21"/>
        </w:rPr>
        <w:t>，没</w:t>
      </w:r>
      <w:r w:rsidR="00B65A23">
        <w:rPr>
          <w:rFonts w:ascii="Times New Roman" w:cs="Times New Roman"/>
          <w:sz w:val="21"/>
          <w:szCs w:val="21"/>
        </w:rPr>
        <w:t>有语病的一项是</w:t>
      </w:r>
      <w:r w:rsidR="00BE479F">
        <w:rPr>
          <w:rFonts w:hint="eastAsia"/>
        </w:rPr>
        <w:t>（    ）</w:t>
      </w:r>
    </w:p>
    <w:p w:rsidR="00B65A23" w:rsidRDefault="00B65A23" w:rsidP="00B65A23">
      <w:pPr>
        <w:pStyle w:val="00"/>
        <w:spacing w:before="0" w:beforeAutospacing="0" w:after="0" w:afterAutospacing="0"/>
        <w:ind w:firstLineChars="200" w:firstLine="420"/>
        <w:jc w:val="both"/>
        <w:rPr>
          <w:rFonts w:ascii="Times New Roman" w:hAnsi="Times New Roman" w:cs="Times New Roman"/>
          <w:sz w:val="21"/>
          <w:szCs w:val="21"/>
        </w:rPr>
      </w:pPr>
      <w:r>
        <w:rPr>
          <w:rFonts w:ascii="Times New Roman" w:hAnsi="Times New Roman" w:cs="Times New Roman"/>
          <w:sz w:val="21"/>
          <w:szCs w:val="21"/>
        </w:rPr>
        <w:t>A</w:t>
      </w:r>
      <w:r>
        <w:rPr>
          <w:rFonts w:ascii="Times New Roman" w:cs="Times New Roman"/>
          <w:sz w:val="21"/>
          <w:szCs w:val="21"/>
        </w:rPr>
        <w:t>．</w:t>
      </w:r>
      <w:proofErr w:type="gramStart"/>
      <w:r>
        <w:rPr>
          <w:rFonts w:ascii="Times New Roman" w:cs="Times New Roman"/>
          <w:sz w:val="21"/>
          <w:szCs w:val="21"/>
        </w:rPr>
        <w:t>传递家</w:t>
      </w:r>
      <w:proofErr w:type="gramEnd"/>
      <w:r>
        <w:rPr>
          <w:rFonts w:ascii="Times New Roman" w:cs="Times New Roman"/>
          <w:sz w:val="21"/>
          <w:szCs w:val="21"/>
        </w:rPr>
        <w:t>国情怀、形式生动活泼、草根创作的神曲《习大大爱着彭麻麻》迅速走红</w:t>
      </w:r>
      <w:r>
        <w:rPr>
          <w:rFonts w:ascii="Times New Roman" w:cs="Times New Roman" w:hint="eastAsia"/>
          <w:sz w:val="21"/>
          <w:szCs w:val="21"/>
        </w:rPr>
        <w:t>，</w:t>
      </w:r>
      <w:r>
        <w:rPr>
          <w:rFonts w:ascii="Times New Roman" w:cs="Times New Roman"/>
          <w:sz w:val="21"/>
          <w:szCs w:val="21"/>
        </w:rPr>
        <w:t>毋庸置疑</w:t>
      </w:r>
      <w:r>
        <w:rPr>
          <w:rFonts w:ascii="Times New Roman" w:cs="Times New Roman" w:hint="eastAsia"/>
          <w:sz w:val="21"/>
          <w:szCs w:val="21"/>
        </w:rPr>
        <w:t>，这</w:t>
      </w:r>
      <w:r>
        <w:rPr>
          <w:rFonts w:ascii="Times New Roman" w:cs="Times New Roman"/>
          <w:sz w:val="21"/>
          <w:szCs w:val="21"/>
        </w:rPr>
        <w:t>首</w:t>
      </w:r>
      <w:r>
        <w:rPr>
          <w:rFonts w:ascii="Times New Roman" w:hAnsi="Times New Roman" w:cs="Times New Roman"/>
          <w:sz w:val="21"/>
          <w:szCs w:val="21"/>
        </w:rPr>
        <w:t>“</w:t>
      </w:r>
      <w:r>
        <w:rPr>
          <w:rFonts w:ascii="Times New Roman" w:cs="Times New Roman"/>
          <w:sz w:val="21"/>
          <w:szCs w:val="21"/>
        </w:rPr>
        <w:t>神曲</w:t>
      </w:r>
      <w:r>
        <w:rPr>
          <w:rFonts w:ascii="Times New Roman" w:hAnsi="Times New Roman" w:cs="Times New Roman"/>
          <w:sz w:val="21"/>
          <w:szCs w:val="21"/>
        </w:rPr>
        <w:t>”</w:t>
      </w:r>
      <w:r>
        <w:rPr>
          <w:rFonts w:ascii="Times New Roman" w:cs="Times New Roman"/>
          <w:sz w:val="21"/>
          <w:szCs w:val="21"/>
        </w:rPr>
        <w:t>注定要被政治化解读。</w:t>
      </w:r>
    </w:p>
    <w:p w:rsidR="00B65A23" w:rsidRDefault="00B65A23" w:rsidP="00B65A23">
      <w:pPr>
        <w:pStyle w:val="00"/>
        <w:spacing w:before="0" w:beforeAutospacing="0" w:after="0" w:afterAutospacing="0"/>
        <w:ind w:firstLineChars="200" w:firstLine="420"/>
        <w:jc w:val="both"/>
        <w:rPr>
          <w:rFonts w:ascii="Times New Roman" w:hAnsi="Times New Roman" w:cs="Times New Roman"/>
          <w:sz w:val="21"/>
          <w:szCs w:val="21"/>
        </w:rPr>
      </w:pPr>
      <w:r>
        <w:rPr>
          <w:rFonts w:ascii="Times New Roman" w:cs="Times New Roman" w:hint="eastAsia"/>
          <w:sz w:val="21"/>
          <w:szCs w:val="21"/>
        </w:rPr>
        <w:t>B</w:t>
      </w:r>
      <w:r>
        <w:rPr>
          <w:rFonts w:ascii="Times New Roman" w:cs="Times New Roman"/>
          <w:sz w:val="21"/>
          <w:szCs w:val="21"/>
        </w:rPr>
        <w:t>．我们还要大力加强反腐立法建设，加快权力公开、党务公开等相关方面。使权力依法行使，从而形成</w:t>
      </w:r>
      <w:r>
        <w:rPr>
          <w:rFonts w:ascii="Times New Roman" w:hAnsi="Times New Roman" w:cs="Times New Roman"/>
          <w:sz w:val="21"/>
          <w:szCs w:val="21"/>
        </w:rPr>
        <w:t>“</w:t>
      </w:r>
      <w:r>
        <w:rPr>
          <w:rFonts w:ascii="Times New Roman" w:cs="Times New Roman"/>
          <w:sz w:val="21"/>
          <w:szCs w:val="21"/>
        </w:rPr>
        <w:t>不能腐</w:t>
      </w:r>
      <w:r>
        <w:rPr>
          <w:rFonts w:ascii="Times New Roman" w:hAnsi="Times New Roman" w:cs="Times New Roman"/>
          <w:sz w:val="21"/>
          <w:szCs w:val="21"/>
        </w:rPr>
        <w:t>”</w:t>
      </w:r>
      <w:r>
        <w:rPr>
          <w:rFonts w:ascii="Times New Roman" w:cs="Times New Roman"/>
          <w:sz w:val="21"/>
          <w:szCs w:val="21"/>
        </w:rPr>
        <w:t>的制度笼子。</w:t>
      </w:r>
    </w:p>
    <w:p w:rsidR="00B65A23" w:rsidRDefault="00B65A23" w:rsidP="00B65A23">
      <w:pPr>
        <w:pStyle w:val="00"/>
        <w:spacing w:before="0" w:beforeAutospacing="0" w:after="0" w:afterAutospacing="0"/>
        <w:ind w:firstLineChars="200" w:firstLine="420"/>
        <w:jc w:val="both"/>
        <w:rPr>
          <w:rFonts w:ascii="Times New Roman" w:hAnsi="Times New Roman" w:cs="Times New Roman"/>
          <w:sz w:val="21"/>
          <w:szCs w:val="21"/>
        </w:rPr>
      </w:pPr>
      <w:r>
        <w:rPr>
          <w:rFonts w:ascii="Times New Roman" w:hAnsi="Times New Roman" w:cs="Times New Roman"/>
          <w:sz w:val="21"/>
          <w:szCs w:val="21"/>
        </w:rPr>
        <w:t>C</w:t>
      </w:r>
      <w:r>
        <w:rPr>
          <w:rFonts w:ascii="Times New Roman" w:cs="Times New Roman"/>
          <w:sz w:val="21"/>
          <w:szCs w:val="21"/>
        </w:rPr>
        <w:t>．原产于南美洲安第斯山脉的雪莲果，汁多而香甜脆爽。其碳水化合物并不为人体吸收，因此适合糖尿病人及减肥者食用。</w:t>
      </w:r>
    </w:p>
    <w:p w:rsidR="00B65A23" w:rsidRDefault="00B65A23" w:rsidP="00B65A23">
      <w:pPr>
        <w:pStyle w:val="00"/>
        <w:spacing w:before="0" w:beforeAutospacing="0" w:after="0" w:afterAutospacing="0"/>
        <w:ind w:firstLineChars="200" w:firstLine="420"/>
        <w:jc w:val="both"/>
        <w:rPr>
          <w:rFonts w:ascii="Times New Roman" w:hAnsi="Times New Roman" w:cs="Times New Roman"/>
          <w:sz w:val="21"/>
          <w:szCs w:val="21"/>
        </w:rPr>
      </w:pPr>
      <w:r>
        <w:rPr>
          <w:rFonts w:ascii="Times New Roman" w:hAnsi="Times New Roman" w:cs="Times New Roman"/>
          <w:sz w:val="21"/>
          <w:szCs w:val="21"/>
        </w:rPr>
        <w:t>D</w:t>
      </w:r>
      <w:r>
        <w:rPr>
          <w:rFonts w:ascii="Times New Roman" w:cs="Times New Roman"/>
          <w:sz w:val="21"/>
          <w:szCs w:val="21"/>
        </w:rPr>
        <w:t>．今年的广州马拉松长跑比赛报名火爆，至少有人２万人以上报名参加了比赛，其中包含了２００多名国内和国际著名长跑运动员。</w:t>
      </w:r>
    </w:p>
    <w:p w:rsidR="00B65A23" w:rsidRPr="00B65A23" w:rsidRDefault="00BF6FC5" w:rsidP="00B65A23">
      <w:pPr>
        <w:pStyle w:val="00"/>
        <w:spacing w:before="0" w:beforeAutospacing="0" w:after="0" w:afterAutospacing="0"/>
        <w:jc w:val="both"/>
        <w:rPr>
          <w:rFonts w:ascii="Times New Roman" w:hAnsi="Times New Roman" w:cs="Times New Roman"/>
          <w:color w:val="FF0000"/>
          <w:sz w:val="21"/>
          <w:szCs w:val="21"/>
        </w:rPr>
      </w:pPr>
      <w:r>
        <w:rPr>
          <w:rFonts w:ascii="Times New Roman" w:hAnsi="Times New Roman" w:cs="Times New Roman" w:hint="eastAsia"/>
          <w:color w:val="FF0000"/>
          <w:sz w:val="21"/>
          <w:szCs w:val="21"/>
        </w:rPr>
        <w:t>5</w:t>
      </w:r>
      <w:r w:rsidR="00B65A23" w:rsidRPr="00B65A23">
        <w:rPr>
          <w:rFonts w:ascii="Times New Roman" w:cs="Times New Roman"/>
          <w:color w:val="FF0000"/>
          <w:sz w:val="21"/>
          <w:szCs w:val="21"/>
        </w:rPr>
        <w:t>．</w:t>
      </w:r>
      <w:r w:rsidR="00B65A23" w:rsidRPr="00B65A23">
        <w:rPr>
          <w:rFonts w:ascii="Times New Roman" w:hAnsi="Times New Roman" w:cs="Times New Roman"/>
          <w:color w:val="FF0000"/>
          <w:sz w:val="21"/>
          <w:szCs w:val="21"/>
        </w:rPr>
        <w:t>C.</w:t>
      </w:r>
      <w:r w:rsidR="00C360F8">
        <w:rPr>
          <w:rFonts w:ascii="Times New Roman" w:hAnsi="Times New Roman" w:cs="Times New Roman" w:hint="eastAsia"/>
          <w:color w:val="FF0000"/>
          <w:sz w:val="21"/>
          <w:szCs w:val="21"/>
        </w:rPr>
        <w:t xml:space="preserve">  </w:t>
      </w:r>
      <w:r w:rsidR="00B65A23" w:rsidRPr="00B65A23">
        <w:rPr>
          <w:rFonts w:ascii="Times New Roman" w:hAnsi="Times New Roman" w:cs="Times New Roman"/>
          <w:color w:val="FF0000"/>
          <w:sz w:val="21"/>
          <w:szCs w:val="21"/>
        </w:rPr>
        <w:t>A.</w:t>
      </w:r>
      <w:r w:rsidR="00B65A23" w:rsidRPr="00B65A23">
        <w:rPr>
          <w:rFonts w:ascii="Times New Roman" w:cs="Times New Roman"/>
          <w:color w:val="FF0000"/>
          <w:sz w:val="21"/>
          <w:szCs w:val="21"/>
        </w:rPr>
        <w:t>语序不当，多项定语位置排列不当，</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草根创作的，形式生动活泼，传递家国情怀的神曲</w:t>
      </w:r>
      <w:r w:rsidR="00B65A23" w:rsidRPr="00B65A23">
        <w:rPr>
          <w:rFonts w:ascii="Times New Roman" w:hAnsi="Times New Roman" w:cs="Times New Roman"/>
          <w:color w:val="FF0000"/>
          <w:sz w:val="21"/>
          <w:szCs w:val="21"/>
        </w:rPr>
        <w:t>B.</w:t>
      </w:r>
      <w:r w:rsidR="00B65A23" w:rsidRPr="00B65A23">
        <w:rPr>
          <w:rFonts w:ascii="Times New Roman" w:cs="Times New Roman"/>
          <w:color w:val="FF0000"/>
          <w:sz w:val="21"/>
          <w:szCs w:val="21"/>
        </w:rPr>
        <w:t>成分残缺，缺少宾语，</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加</w:t>
      </w:r>
      <w:r w:rsidR="00B65A23" w:rsidRPr="00B65A23">
        <w:rPr>
          <w:rFonts w:ascii="Times New Roman" w:cs="Times New Roman" w:hint="eastAsia"/>
          <w:color w:val="FF0000"/>
          <w:sz w:val="21"/>
          <w:szCs w:val="21"/>
        </w:rPr>
        <w:t>快</w:t>
      </w:r>
      <w:r w:rsidR="00B65A23" w:rsidRPr="00B65A23">
        <w:rPr>
          <w:rFonts w:ascii="Times New Roman" w:cs="Times New Roman"/>
          <w:color w:val="FF0000"/>
          <w:sz w:val="21"/>
          <w:szCs w:val="21"/>
        </w:rPr>
        <w:t>权力公开、党务公开等相关方面立法进程</w:t>
      </w:r>
      <w:r w:rsidR="00B65A23" w:rsidRPr="00B65A23">
        <w:rPr>
          <w:rFonts w:ascii="Times New Roman" w:hAnsi="Times New Roman" w:cs="Times New Roman"/>
          <w:color w:val="FF0000"/>
          <w:sz w:val="21"/>
          <w:szCs w:val="21"/>
        </w:rPr>
        <w:t>”D</w:t>
      </w:r>
      <w:r w:rsidR="00B65A23" w:rsidRPr="00B65A23">
        <w:rPr>
          <w:rFonts w:ascii="Times New Roman" w:cs="Times New Roman"/>
          <w:color w:val="FF0000"/>
          <w:sz w:val="21"/>
          <w:szCs w:val="21"/>
        </w:rPr>
        <w:t>不合逻辑，</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至少</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和</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以上</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表意冲突</w:t>
      </w:r>
    </w:p>
    <w:p w:rsidR="00B65A23" w:rsidRPr="0039328F" w:rsidRDefault="00BF6FC5" w:rsidP="00B65A23">
      <w:pPr>
        <w:adjustRightInd w:val="0"/>
        <w:snapToGrid w:val="0"/>
        <w:spacing w:line="340" w:lineRule="exact"/>
        <w:rPr>
          <w:rFonts w:ascii="方正书宋简体" w:eastAsia="方正书宋简体" w:hAnsi="宋体" w:cs="宋体"/>
          <w:szCs w:val="21"/>
        </w:rPr>
      </w:pPr>
      <w:r>
        <w:rPr>
          <w:rFonts w:ascii="方正书宋简体" w:eastAsia="方正书宋简体" w:hAnsi="宋体" w:cs="宋体" w:hint="eastAsia"/>
          <w:szCs w:val="21"/>
        </w:rPr>
        <w:t>6.</w:t>
      </w:r>
      <w:r w:rsidR="00B65A23" w:rsidRPr="0039328F">
        <w:rPr>
          <w:rFonts w:ascii="方正书宋简体" w:eastAsia="方正书宋简体" w:hAnsi="宋体" w:cs="宋体" w:hint="eastAsia"/>
          <w:szCs w:val="21"/>
        </w:rPr>
        <w:t>下列句子中，</w:t>
      </w:r>
      <w:r w:rsidR="00B65A23" w:rsidRPr="0039328F">
        <w:rPr>
          <w:rFonts w:ascii="方正书宋简体" w:eastAsia="方正书宋简体" w:hAnsi="宋体" w:cs="宋体" w:hint="eastAsia"/>
          <w:szCs w:val="21"/>
          <w:em w:val="dot"/>
        </w:rPr>
        <w:t>没有</w:t>
      </w:r>
      <w:r w:rsidR="00B65A23" w:rsidRPr="0039328F">
        <w:rPr>
          <w:rFonts w:ascii="方正书宋简体" w:eastAsia="方正书宋简体" w:hAnsi="宋体" w:cs="宋体" w:hint="eastAsia"/>
          <w:szCs w:val="21"/>
        </w:rPr>
        <w:t>语病的一项是</w:t>
      </w:r>
      <w:r w:rsidR="00BE479F">
        <w:rPr>
          <w:rFonts w:hint="eastAsia"/>
        </w:rPr>
        <w:t>（</w:t>
      </w:r>
      <w:r w:rsidR="00BE479F">
        <w:rPr>
          <w:rFonts w:hint="eastAsia"/>
        </w:rPr>
        <w:t xml:space="preserve">    </w:t>
      </w:r>
      <w:r w:rsidR="00BE479F">
        <w:rPr>
          <w:rFonts w:hint="eastAsia"/>
        </w:rPr>
        <w:t>）</w:t>
      </w:r>
    </w:p>
    <w:p w:rsidR="00B65A23" w:rsidRPr="0039328F" w:rsidRDefault="00B65A23" w:rsidP="00B65A23">
      <w:pPr>
        <w:widowControl/>
        <w:shd w:val="clear" w:color="auto" w:fill="FFFFFF"/>
        <w:spacing w:line="340" w:lineRule="exact"/>
        <w:ind w:leftChars="150" w:left="630" w:hangingChars="150" w:hanging="315"/>
        <w:jc w:val="left"/>
        <w:rPr>
          <w:rFonts w:ascii="方正书宋简体" w:eastAsia="方正书宋简体" w:hAnsi="宋体" w:cs="宋体"/>
          <w:kern w:val="0"/>
          <w:szCs w:val="21"/>
        </w:rPr>
      </w:pPr>
      <w:r w:rsidRPr="0039328F">
        <w:rPr>
          <w:rFonts w:ascii="方正书宋简体" w:eastAsia="方正书宋简体" w:hAnsi="宋体" w:cs="宋体" w:hint="eastAsia"/>
          <w:kern w:val="0"/>
          <w:szCs w:val="21"/>
        </w:rPr>
        <w:t>A</w:t>
      </w:r>
      <w:r w:rsidRPr="00841402">
        <w:rPr>
          <w:rFonts w:ascii="方正书宋简体" w:eastAsia="方正书宋简体" w:hAnsi="宋体" w:hint="eastAsia"/>
          <w:szCs w:val="21"/>
        </w:rPr>
        <w:t>．</w:t>
      </w:r>
      <w:r w:rsidRPr="0039328F">
        <w:rPr>
          <w:rFonts w:ascii="方正书宋简体" w:eastAsia="方正书宋简体" w:hAnsi="宋体" w:cs="宋体" w:hint="eastAsia"/>
          <w:kern w:val="0"/>
          <w:szCs w:val="21"/>
        </w:rPr>
        <w:t xml:space="preserve">在“一带一路”国家战略影响下，未来5年，中国对外投资将超过5000亿美元以上，出境游客数量约5亿人次，周边国家以及丝绸之路沿线国家将率先受益。 </w:t>
      </w:r>
    </w:p>
    <w:p w:rsidR="00B65A23" w:rsidRPr="0039328F" w:rsidRDefault="00B65A23" w:rsidP="00B65A23">
      <w:pPr>
        <w:widowControl/>
        <w:shd w:val="clear" w:color="auto" w:fill="FFFFFF"/>
        <w:spacing w:line="340" w:lineRule="exact"/>
        <w:ind w:leftChars="150" w:left="630" w:hangingChars="150" w:hanging="315"/>
        <w:jc w:val="left"/>
        <w:rPr>
          <w:rFonts w:ascii="方正书宋简体" w:eastAsia="方正书宋简体" w:hAnsi="宋体" w:cs="宋体"/>
          <w:kern w:val="0"/>
          <w:szCs w:val="21"/>
        </w:rPr>
      </w:pPr>
      <w:r w:rsidRPr="0039328F">
        <w:rPr>
          <w:rFonts w:ascii="方正书宋简体" w:eastAsia="方正书宋简体" w:hAnsi="宋体" w:cs="宋体" w:hint="eastAsia"/>
          <w:kern w:val="0"/>
          <w:szCs w:val="21"/>
        </w:rPr>
        <w:t>B</w:t>
      </w:r>
      <w:r w:rsidRPr="00841402">
        <w:rPr>
          <w:rFonts w:ascii="方正书宋简体" w:eastAsia="方正书宋简体" w:hAnsi="宋体" w:hint="eastAsia"/>
          <w:szCs w:val="21"/>
        </w:rPr>
        <w:t>．</w:t>
      </w:r>
      <w:r w:rsidRPr="0039328F">
        <w:rPr>
          <w:rFonts w:ascii="方正书宋简体" w:eastAsia="方正书宋简体" w:hAnsi="宋体" w:cs="宋体" w:hint="eastAsia"/>
          <w:kern w:val="0"/>
          <w:szCs w:val="21"/>
        </w:rPr>
        <w:t>亚洲基础设施投资银行不仅将经济增长动力引擎的基础设施建设，还会提高亚洲资本的利用效率及对区域发展的贡献水平。</w:t>
      </w:r>
    </w:p>
    <w:p w:rsidR="00B65A23" w:rsidRDefault="00B65A23" w:rsidP="00B65A23">
      <w:pPr>
        <w:pStyle w:val="a7"/>
        <w:shd w:val="clear" w:color="auto" w:fill="FFFFFF"/>
        <w:adjustRightInd w:val="0"/>
        <w:snapToGrid w:val="0"/>
        <w:spacing w:line="340" w:lineRule="exact"/>
        <w:ind w:leftChars="150" w:left="630" w:hangingChars="150" w:hanging="315"/>
        <w:rPr>
          <w:rFonts w:ascii="方正书宋简体" w:eastAsia="方正书宋简体" w:hAnsi="宋体"/>
          <w:sz w:val="21"/>
          <w:szCs w:val="21"/>
        </w:rPr>
      </w:pPr>
      <w:r w:rsidRPr="0039328F">
        <w:rPr>
          <w:rFonts w:ascii="方正书宋简体" w:eastAsia="方正书宋简体" w:hAnsi="宋体" w:hint="eastAsia"/>
          <w:sz w:val="21"/>
          <w:szCs w:val="21"/>
        </w:rPr>
        <w:t>C</w:t>
      </w:r>
      <w:r w:rsidRPr="00841402">
        <w:rPr>
          <w:rFonts w:ascii="方正书宋简体" w:eastAsia="方正书宋简体" w:hAnsi="宋体" w:hint="eastAsia"/>
          <w:szCs w:val="21"/>
        </w:rPr>
        <w:t>．</w:t>
      </w:r>
      <w:r w:rsidRPr="00894B5A">
        <w:rPr>
          <w:rFonts w:ascii="方正书宋简体" w:eastAsia="方正书宋简体" w:hAnsi="宋体" w:hint="eastAsia"/>
          <w:sz w:val="21"/>
          <w:szCs w:val="21"/>
        </w:rPr>
        <w:t>2014“寻找最美乡村教师”活动继续围绕中国梦为主题开展，在推选出“最美乡村教师”的同时，特别增设一个团队奖，授予那些积极参与志愿支教的大学生团队。</w:t>
      </w:r>
    </w:p>
    <w:p w:rsidR="00B65A23" w:rsidRPr="0039328F" w:rsidRDefault="00B65A23" w:rsidP="00BF6FC5">
      <w:pPr>
        <w:pStyle w:val="a7"/>
        <w:shd w:val="clear" w:color="auto" w:fill="FFFFFF"/>
        <w:adjustRightInd w:val="0"/>
        <w:snapToGrid w:val="0"/>
        <w:spacing w:afterLines="50" w:after="156" w:line="340" w:lineRule="exact"/>
        <w:ind w:leftChars="150" w:left="630" w:hangingChars="150" w:hanging="315"/>
        <w:rPr>
          <w:rFonts w:ascii="方正书宋简体" w:eastAsia="方正书宋简体" w:hAnsi="宋体"/>
          <w:sz w:val="21"/>
          <w:szCs w:val="21"/>
        </w:rPr>
      </w:pPr>
      <w:r w:rsidRPr="0039328F">
        <w:rPr>
          <w:rFonts w:ascii="方正书宋简体" w:eastAsia="方正书宋简体" w:hAnsi="宋体" w:hint="eastAsia"/>
          <w:sz w:val="21"/>
          <w:szCs w:val="21"/>
        </w:rPr>
        <w:t>D</w:t>
      </w:r>
      <w:r w:rsidRPr="00841402">
        <w:rPr>
          <w:rFonts w:ascii="方正书宋简体" w:eastAsia="方正书宋简体" w:hAnsi="宋体" w:hint="eastAsia"/>
          <w:szCs w:val="21"/>
        </w:rPr>
        <w:t>．</w:t>
      </w:r>
      <w:r w:rsidRPr="0039328F">
        <w:rPr>
          <w:rFonts w:ascii="方正书宋简体" w:eastAsia="方正书宋简体" w:hAnsi="宋体" w:hint="eastAsia"/>
          <w:sz w:val="21"/>
          <w:szCs w:val="21"/>
        </w:rPr>
        <w:t>李光耀是深谙东西方文化的政治家，他将东方的儒家文化和西方现代的法制、民主思想融合，创立了别具一格的新加坡发展模式。</w:t>
      </w:r>
    </w:p>
    <w:p w:rsidR="00B65A23" w:rsidRPr="00B65A23" w:rsidRDefault="00BF6FC5" w:rsidP="00843208">
      <w:pPr>
        <w:spacing w:line="320" w:lineRule="exact"/>
        <w:rPr>
          <w:color w:val="FF0000"/>
        </w:rPr>
      </w:pPr>
      <w:proofErr w:type="gramStart"/>
      <w:r>
        <w:rPr>
          <w:rFonts w:ascii="宋体" w:hAnsi="宋体" w:cs="Arial Unicode MS" w:hint="eastAsia"/>
          <w:b/>
          <w:bCs/>
          <w:color w:val="FF0000"/>
          <w:kern w:val="0"/>
          <w:sz w:val="24"/>
          <w:szCs w:val="21"/>
        </w:rPr>
        <w:t>6.</w:t>
      </w:r>
      <w:r w:rsidR="00B65A23" w:rsidRPr="00B65A23">
        <w:rPr>
          <w:rFonts w:ascii="ˎ̥" w:hAnsi="ˎ̥" w:cs="宋体"/>
          <w:b/>
          <w:color w:val="FF0000"/>
          <w:kern w:val="0"/>
          <w:szCs w:val="21"/>
        </w:rPr>
        <w:t>A</w:t>
      </w:r>
      <w:proofErr w:type="gramEnd"/>
      <w:r w:rsidR="00B65A23" w:rsidRPr="00B65A23">
        <w:rPr>
          <w:rFonts w:ascii="ˎ̥" w:hAnsi="ˎ̥" w:cs="宋体"/>
          <w:b/>
          <w:color w:val="FF0000"/>
          <w:kern w:val="0"/>
          <w:szCs w:val="21"/>
        </w:rPr>
        <w:t>.“</w:t>
      </w:r>
      <w:r w:rsidR="00B65A23" w:rsidRPr="00B65A23">
        <w:rPr>
          <w:rFonts w:ascii="ˎ̥" w:hAnsi="ˎ̥" w:cs="宋体"/>
          <w:b/>
          <w:color w:val="FF0000"/>
          <w:kern w:val="0"/>
          <w:szCs w:val="21"/>
        </w:rPr>
        <w:t>超过</w:t>
      </w:r>
      <w:r w:rsidR="00B65A23" w:rsidRPr="00B65A23">
        <w:rPr>
          <w:rFonts w:ascii="ˎ̥" w:hAnsi="ˎ̥" w:cs="宋体"/>
          <w:b/>
          <w:color w:val="FF0000"/>
          <w:kern w:val="0"/>
          <w:szCs w:val="21"/>
        </w:rPr>
        <w:t>5000</w:t>
      </w:r>
      <w:r w:rsidR="00B65A23" w:rsidRPr="00B65A23">
        <w:rPr>
          <w:rFonts w:ascii="ˎ̥" w:hAnsi="ˎ̥" w:cs="宋体"/>
          <w:b/>
          <w:color w:val="FF0000"/>
          <w:kern w:val="0"/>
          <w:szCs w:val="21"/>
        </w:rPr>
        <w:t>亿美元以上</w:t>
      </w:r>
      <w:proofErr w:type="gramStart"/>
      <w:r w:rsidR="00B65A23" w:rsidRPr="00B65A23">
        <w:rPr>
          <w:rFonts w:ascii="ˎ̥" w:hAnsi="ˎ̥" w:cs="宋体"/>
          <w:b/>
          <w:color w:val="FF0000"/>
          <w:kern w:val="0"/>
          <w:szCs w:val="21"/>
        </w:rPr>
        <w:t>”</w:t>
      </w:r>
      <w:proofErr w:type="gramEnd"/>
      <w:r w:rsidR="00B65A23" w:rsidRPr="00B65A23">
        <w:rPr>
          <w:rFonts w:ascii="ˎ̥" w:hAnsi="ˎ̥" w:cs="宋体"/>
          <w:b/>
          <w:color w:val="FF0000"/>
          <w:kern w:val="0"/>
          <w:szCs w:val="21"/>
        </w:rPr>
        <w:t>不合逻辑。</w:t>
      </w:r>
      <w:r w:rsidR="00B65A23" w:rsidRPr="00B65A23">
        <w:rPr>
          <w:rFonts w:ascii="ˎ̥" w:hAnsi="ˎ̥" w:cs="宋体"/>
          <w:b/>
          <w:color w:val="FF0000"/>
          <w:kern w:val="0"/>
          <w:szCs w:val="21"/>
        </w:rPr>
        <w:t>B</w:t>
      </w:r>
      <w:r w:rsidR="00B65A23" w:rsidRPr="00B65A23">
        <w:rPr>
          <w:rFonts w:ascii="ˎ̥" w:hAnsi="ˎ̥" w:cs="宋体"/>
          <w:b/>
          <w:color w:val="FF0000"/>
          <w:kern w:val="0"/>
          <w:szCs w:val="21"/>
        </w:rPr>
        <w:t>．句子成分残缺。</w:t>
      </w:r>
      <w:r w:rsidR="00B65A23" w:rsidRPr="00B65A23">
        <w:rPr>
          <w:rFonts w:ascii="ˎ̥" w:hAnsi="ˎ̥" w:cs="宋体"/>
          <w:b/>
          <w:color w:val="FF0000"/>
          <w:kern w:val="0"/>
          <w:szCs w:val="21"/>
        </w:rPr>
        <w:t>“</w:t>
      </w:r>
      <w:r w:rsidR="00B65A23" w:rsidRPr="00B65A23">
        <w:rPr>
          <w:rFonts w:ascii="ˎ̥" w:hAnsi="ˎ̥" w:cs="宋体"/>
          <w:b/>
          <w:color w:val="FF0000"/>
          <w:kern w:val="0"/>
          <w:szCs w:val="21"/>
        </w:rPr>
        <w:t>不仅将经济增长</w:t>
      </w:r>
      <w:r w:rsidR="00B65A23" w:rsidRPr="00B65A23">
        <w:rPr>
          <w:rFonts w:ascii="ˎ̥" w:hAnsi="ˎ̥" w:cs="宋体"/>
          <w:b/>
          <w:color w:val="FF0000"/>
          <w:kern w:val="0"/>
          <w:szCs w:val="21"/>
        </w:rPr>
        <w:t>……”</w:t>
      </w:r>
      <w:r w:rsidR="00B65A23" w:rsidRPr="00B65A23">
        <w:rPr>
          <w:rFonts w:ascii="ˎ̥" w:hAnsi="ˎ̥" w:cs="宋体"/>
          <w:b/>
          <w:color w:val="FF0000"/>
          <w:kern w:val="0"/>
          <w:szCs w:val="21"/>
        </w:rPr>
        <w:t>改为</w:t>
      </w:r>
      <w:r w:rsidR="00B65A23" w:rsidRPr="00B65A23">
        <w:rPr>
          <w:rFonts w:ascii="ˎ̥" w:hAnsi="ˎ̥" w:cs="宋体"/>
          <w:b/>
          <w:color w:val="FF0000"/>
          <w:kern w:val="0"/>
          <w:szCs w:val="21"/>
        </w:rPr>
        <w:t>“</w:t>
      </w:r>
      <w:r w:rsidR="00B65A23" w:rsidRPr="00B65A23">
        <w:rPr>
          <w:rFonts w:ascii="ˎ̥" w:hAnsi="ˎ̥" w:cs="宋体"/>
          <w:b/>
          <w:color w:val="FF0000"/>
          <w:kern w:val="0"/>
          <w:szCs w:val="21"/>
        </w:rPr>
        <w:t>不仅将加强经济增长</w:t>
      </w:r>
      <w:r w:rsidR="00B65A23" w:rsidRPr="00B65A23">
        <w:rPr>
          <w:rFonts w:ascii="ˎ̥" w:hAnsi="ˎ̥" w:cs="宋体"/>
          <w:b/>
          <w:color w:val="FF0000"/>
          <w:kern w:val="0"/>
          <w:szCs w:val="21"/>
        </w:rPr>
        <w:t>……” C.</w:t>
      </w:r>
      <w:r w:rsidR="00B65A23" w:rsidRPr="00B65A23">
        <w:rPr>
          <w:rFonts w:ascii="ˎ̥" w:hAnsi="ˎ̥" w:cs="宋体"/>
          <w:b/>
          <w:color w:val="FF0000"/>
          <w:kern w:val="0"/>
          <w:szCs w:val="21"/>
        </w:rPr>
        <w:t>句子杂糅。句子将</w:t>
      </w:r>
      <w:r w:rsidR="00B65A23" w:rsidRPr="00B65A23">
        <w:rPr>
          <w:rFonts w:ascii="ˎ̥" w:hAnsi="ˎ̥" w:cs="宋体"/>
          <w:b/>
          <w:color w:val="FF0000"/>
          <w:kern w:val="0"/>
          <w:szCs w:val="21"/>
        </w:rPr>
        <w:t>“</w:t>
      </w:r>
      <w:r w:rsidR="00B65A23" w:rsidRPr="00B65A23">
        <w:rPr>
          <w:rFonts w:ascii="ˎ̥" w:hAnsi="ˎ̥" w:cs="宋体"/>
          <w:b/>
          <w:color w:val="FF0000"/>
          <w:kern w:val="0"/>
          <w:szCs w:val="21"/>
        </w:rPr>
        <w:t>围绕中国梦的主题</w:t>
      </w:r>
      <w:r w:rsidR="00B65A23" w:rsidRPr="00B65A23">
        <w:rPr>
          <w:rFonts w:ascii="ˎ̥" w:hAnsi="ˎ̥" w:cs="宋体"/>
          <w:b/>
          <w:color w:val="FF0000"/>
          <w:kern w:val="0"/>
          <w:szCs w:val="21"/>
        </w:rPr>
        <w:t>”</w:t>
      </w:r>
      <w:r w:rsidR="00B65A23" w:rsidRPr="00B65A23">
        <w:rPr>
          <w:rFonts w:ascii="ˎ̥" w:hAnsi="ˎ̥" w:cs="宋体"/>
          <w:b/>
          <w:color w:val="FF0000"/>
          <w:kern w:val="0"/>
          <w:szCs w:val="21"/>
        </w:rPr>
        <w:t>和</w:t>
      </w:r>
      <w:r w:rsidR="00B65A23" w:rsidRPr="00B65A23">
        <w:rPr>
          <w:rFonts w:ascii="ˎ̥" w:hAnsi="ˎ̥" w:cs="宋体"/>
          <w:b/>
          <w:color w:val="FF0000"/>
          <w:kern w:val="0"/>
          <w:szCs w:val="21"/>
        </w:rPr>
        <w:t>“</w:t>
      </w:r>
      <w:r w:rsidR="00B65A23" w:rsidRPr="00B65A23">
        <w:rPr>
          <w:rFonts w:ascii="ˎ̥" w:hAnsi="ˎ̥" w:cs="宋体"/>
          <w:b/>
          <w:color w:val="FF0000"/>
          <w:kern w:val="0"/>
          <w:szCs w:val="21"/>
        </w:rPr>
        <w:t>以中国梦为主题</w:t>
      </w:r>
      <w:r w:rsidR="00B65A23" w:rsidRPr="00B65A23">
        <w:rPr>
          <w:rFonts w:ascii="ˎ̥" w:hAnsi="ˎ̥" w:cs="宋体"/>
          <w:b/>
          <w:color w:val="FF0000"/>
          <w:kern w:val="0"/>
          <w:szCs w:val="21"/>
        </w:rPr>
        <w:t>”</w:t>
      </w:r>
      <w:r w:rsidR="00B65A23" w:rsidRPr="00B65A23">
        <w:rPr>
          <w:rFonts w:ascii="ˎ̥" w:hAnsi="ˎ̥" w:cs="宋体"/>
          <w:b/>
          <w:color w:val="FF0000"/>
          <w:kern w:val="0"/>
          <w:szCs w:val="21"/>
        </w:rPr>
        <w:t>两个意思糅杂在一起。</w:t>
      </w:r>
    </w:p>
    <w:p w:rsidR="00B65A23" w:rsidRPr="00B65A23" w:rsidRDefault="00B65A23" w:rsidP="00843208">
      <w:pPr>
        <w:spacing w:line="320" w:lineRule="exact"/>
        <w:rPr>
          <w:color w:val="FF0000"/>
        </w:rPr>
      </w:pPr>
    </w:p>
    <w:p w:rsidR="00B65A23" w:rsidRDefault="00BF6FC5" w:rsidP="00B65A23">
      <w:pPr>
        <w:rPr>
          <w:rFonts w:ascii="宋体" w:hAnsi="宋体"/>
          <w:b/>
          <w:color w:val="000000"/>
          <w:szCs w:val="21"/>
        </w:rPr>
      </w:pPr>
      <w:r>
        <w:rPr>
          <w:rFonts w:ascii="宋体" w:hAnsi="宋体" w:hint="eastAsia"/>
          <w:b/>
          <w:color w:val="000000"/>
          <w:szCs w:val="21"/>
          <w:shd w:val="clear" w:color="auto" w:fill="FFFFFF"/>
        </w:rPr>
        <w:t>7.</w:t>
      </w:r>
      <w:r w:rsidR="00B65A23">
        <w:rPr>
          <w:rFonts w:ascii="宋体" w:hAnsi="宋体"/>
          <w:b/>
          <w:color w:val="000000"/>
          <w:szCs w:val="21"/>
          <w:shd w:val="clear" w:color="auto" w:fill="FFFFFF"/>
        </w:rPr>
        <w:t>下列各句中，</w:t>
      </w:r>
      <w:r w:rsidR="00B65A23">
        <w:rPr>
          <w:rFonts w:ascii="宋体" w:hAnsi="宋体"/>
          <w:b/>
          <w:color w:val="000000"/>
          <w:szCs w:val="21"/>
          <w:em w:val="dot"/>
        </w:rPr>
        <w:t>没有</w:t>
      </w:r>
      <w:r w:rsidR="00B65A23">
        <w:rPr>
          <w:rFonts w:ascii="宋体" w:hAnsi="宋体"/>
          <w:b/>
          <w:color w:val="000000"/>
          <w:szCs w:val="21"/>
          <w:shd w:val="clear" w:color="auto" w:fill="FFFFFF"/>
        </w:rPr>
        <w:t>语病的一句是</w:t>
      </w:r>
      <w:r w:rsidR="00BE479F">
        <w:rPr>
          <w:rFonts w:hint="eastAsia"/>
        </w:rPr>
        <w:t>（</w:t>
      </w:r>
      <w:r w:rsidR="00BE479F">
        <w:rPr>
          <w:rFonts w:hint="eastAsia"/>
        </w:rPr>
        <w:t xml:space="preserve">    </w:t>
      </w:r>
      <w:r w:rsidR="00BE479F">
        <w:rPr>
          <w:rFonts w:hint="eastAsia"/>
        </w:rPr>
        <w:t>）</w:t>
      </w:r>
    </w:p>
    <w:p w:rsidR="00B65A23" w:rsidRDefault="00B65A23" w:rsidP="00B65A23">
      <w:pPr>
        <w:ind w:left="315" w:hangingChars="150" w:hanging="315"/>
        <w:rPr>
          <w:rFonts w:ascii="宋体" w:hAnsi="宋体"/>
          <w:color w:val="000000"/>
          <w:szCs w:val="21"/>
          <w:shd w:val="clear" w:color="auto" w:fill="FFFFFF"/>
        </w:rPr>
      </w:pPr>
      <w:r>
        <w:rPr>
          <w:rFonts w:ascii="宋体" w:hAnsi="宋体"/>
          <w:color w:val="000000"/>
          <w:szCs w:val="21"/>
        </w:rPr>
        <w:t>A．</w:t>
      </w:r>
      <w:r>
        <w:rPr>
          <w:rFonts w:ascii="宋体" w:hAnsi="宋体"/>
          <w:color w:val="000000"/>
          <w:szCs w:val="21"/>
          <w:shd w:val="clear" w:color="auto" w:fill="FFFFFF"/>
        </w:rPr>
        <w:t>一般人常常忽略的生活小事，作者却能够慧眼独具，将之信手拈来，寻找其叙述的价值，成为小说的有机组成部分。</w:t>
      </w:r>
    </w:p>
    <w:p w:rsidR="00B65A23" w:rsidRDefault="00B65A23" w:rsidP="00B65A23">
      <w:pPr>
        <w:ind w:left="315" w:hangingChars="150" w:hanging="315"/>
        <w:rPr>
          <w:rFonts w:ascii="宋体" w:hAnsi="宋体"/>
          <w:b/>
          <w:bCs/>
          <w:color w:val="000000"/>
          <w:szCs w:val="21"/>
          <w:shd w:val="clear" w:color="auto" w:fill="FFFFFF"/>
        </w:rPr>
      </w:pPr>
      <w:r>
        <w:rPr>
          <w:rFonts w:ascii="宋体" w:hAnsi="宋体" w:hint="eastAsia"/>
          <w:color w:val="000000"/>
          <w:szCs w:val="21"/>
          <w:shd w:val="clear" w:color="auto" w:fill="FFFFFF"/>
        </w:rPr>
        <w:t>B．</w:t>
      </w:r>
      <w:r>
        <w:rPr>
          <w:rFonts w:ascii="宋体" w:hAnsi="宋体"/>
          <w:color w:val="000000"/>
          <w:szCs w:val="21"/>
          <w:shd w:val="clear" w:color="auto" w:fill="FFFFFF"/>
        </w:rPr>
        <w:t>教育部基础教育一司副司长王定华表示，教师正当使用的、恰如其分的惩戒不属于对学生的体罚，不提倡对学生的一切行为都给予迁就、甚至包容的做法。</w:t>
      </w:r>
    </w:p>
    <w:p w:rsidR="00B65A23" w:rsidRDefault="00B65A23" w:rsidP="00B65A23">
      <w:pPr>
        <w:ind w:left="412" w:hangingChars="196" w:hanging="412"/>
        <w:rPr>
          <w:rFonts w:ascii="宋体" w:hAnsi="宋体"/>
          <w:color w:val="000000"/>
          <w:szCs w:val="21"/>
          <w:shd w:val="clear" w:color="auto" w:fill="FFFFFF"/>
        </w:rPr>
      </w:pPr>
      <w:r>
        <w:rPr>
          <w:rFonts w:ascii="宋体" w:hAnsi="宋体" w:hint="eastAsia"/>
          <w:bCs/>
          <w:color w:val="000000"/>
          <w:szCs w:val="21"/>
          <w:shd w:val="clear" w:color="auto" w:fill="FFFFFF"/>
        </w:rPr>
        <w:t>C．</w:t>
      </w:r>
      <w:r>
        <w:rPr>
          <w:rFonts w:ascii="宋体" w:hAnsi="宋体"/>
          <w:color w:val="000000"/>
          <w:szCs w:val="21"/>
          <w:shd w:val="clear" w:color="auto" w:fill="FFFFFF"/>
        </w:rPr>
        <w:t>小品这种表演形式，</w:t>
      </w:r>
      <w:r>
        <w:rPr>
          <w:rFonts w:ascii="宋体" w:hAnsi="宋体" w:hint="eastAsia"/>
          <w:color w:val="000000"/>
          <w:szCs w:val="21"/>
          <w:shd w:val="clear" w:color="auto" w:fill="FFFFFF"/>
        </w:rPr>
        <w:t>在</w:t>
      </w:r>
      <w:r>
        <w:rPr>
          <w:rFonts w:ascii="宋体" w:hAnsi="宋体"/>
          <w:color w:val="000000"/>
          <w:szCs w:val="21"/>
          <w:shd w:val="clear" w:color="auto" w:fill="FFFFFF"/>
        </w:rPr>
        <w:t>每届春节晚会都会让观众抹几把感动的泪水，有时甚至达到让人欢喜让人忧、台上台下齐动情。但是，看得多了，你就会觉得小品有点矫情、煽情。</w:t>
      </w:r>
    </w:p>
    <w:p w:rsidR="00B65A23" w:rsidRDefault="00B65A23" w:rsidP="00B65A23">
      <w:pPr>
        <w:ind w:left="420" w:hangingChars="200" w:hanging="420"/>
        <w:rPr>
          <w:rFonts w:ascii="宋体" w:hAnsi="宋体"/>
          <w:b/>
          <w:bCs/>
          <w:color w:val="000000"/>
          <w:szCs w:val="21"/>
          <w:shd w:val="clear" w:color="auto" w:fill="FFFFFF"/>
        </w:rPr>
      </w:pPr>
      <w:r>
        <w:rPr>
          <w:rStyle w:val="apple-converted-space"/>
          <w:rFonts w:ascii="宋体" w:hAnsi="宋体"/>
          <w:color w:val="000000"/>
          <w:szCs w:val="21"/>
          <w:shd w:val="clear" w:color="auto" w:fill="FFFFFF"/>
        </w:rPr>
        <w:t> </w:t>
      </w:r>
      <w:r>
        <w:rPr>
          <w:rFonts w:ascii="宋体" w:hAnsi="宋体"/>
          <w:color w:val="000000"/>
          <w:shd w:val="clear" w:color="auto" w:fill="FFFFFF"/>
        </w:rPr>
        <w:t>D．谢晋辞世了，相信无数影迷很伤心。他的电影曾带给中国人深刻的集体记忆，既有不</w:t>
      </w:r>
      <w:r>
        <w:rPr>
          <w:rFonts w:ascii="宋体" w:hAnsi="宋体"/>
          <w:color w:val="000000"/>
          <w:shd w:val="clear" w:color="auto" w:fill="FFFFFF"/>
        </w:rPr>
        <w:lastRenderedPageBreak/>
        <w:t>一般的故事，也有人性关怀</w:t>
      </w:r>
      <w:r>
        <w:rPr>
          <w:rFonts w:ascii="宋体" w:hAnsi="宋体" w:hint="eastAsia"/>
          <w:color w:val="000000"/>
          <w:shd w:val="clear" w:color="auto" w:fill="FFFFFF"/>
        </w:rPr>
        <w:t>。</w:t>
      </w:r>
    </w:p>
    <w:p w:rsidR="00B65A23" w:rsidRPr="00B65A23" w:rsidRDefault="00BF6FC5" w:rsidP="00BF6FC5">
      <w:pPr>
        <w:pStyle w:val="a7"/>
        <w:spacing w:line="500" w:lineRule="exact"/>
        <w:rPr>
          <w:color w:val="FF0000"/>
          <w:sz w:val="21"/>
          <w:szCs w:val="21"/>
          <w:shd w:val="clear" w:color="auto" w:fill="FFFFFF"/>
        </w:rPr>
      </w:pPr>
      <w:r>
        <w:rPr>
          <w:rFonts w:hint="eastAsia"/>
          <w:b/>
          <w:color w:val="FF0000"/>
          <w:sz w:val="21"/>
          <w:szCs w:val="21"/>
          <w:shd w:val="clear" w:color="auto" w:fill="FFFFFF"/>
        </w:rPr>
        <w:t>7.</w:t>
      </w:r>
      <w:r w:rsidR="00B65A23" w:rsidRPr="00B65A23">
        <w:rPr>
          <w:rFonts w:hint="eastAsia"/>
          <w:color w:val="FF0000"/>
          <w:sz w:val="21"/>
          <w:szCs w:val="21"/>
          <w:shd w:val="clear" w:color="auto" w:fill="FFFFFF"/>
        </w:rPr>
        <w:t xml:space="preserve">D </w:t>
      </w:r>
      <w:r w:rsidR="00B65A23" w:rsidRPr="00B65A23">
        <w:rPr>
          <w:rFonts w:hint="eastAsia"/>
          <w:color w:val="FF0000"/>
          <w:sz w:val="21"/>
          <w:szCs w:val="21"/>
          <w:shd w:val="clear" w:color="auto" w:fill="FFFFFF"/>
        </w:rPr>
        <w:t>（</w:t>
      </w:r>
      <w:r w:rsidR="00B65A23" w:rsidRPr="00B65A23">
        <w:rPr>
          <w:rFonts w:hint="eastAsia"/>
          <w:color w:val="FF0000"/>
          <w:sz w:val="21"/>
          <w:szCs w:val="21"/>
          <w:shd w:val="clear" w:color="auto" w:fill="FFFFFF"/>
        </w:rPr>
        <w:t>A</w:t>
      </w:r>
      <w:r w:rsidR="00B65A23" w:rsidRPr="00B65A23">
        <w:rPr>
          <w:color w:val="FF0000"/>
          <w:sz w:val="21"/>
          <w:szCs w:val="21"/>
          <w:shd w:val="clear" w:color="auto" w:fill="FFFFFF"/>
        </w:rPr>
        <w:t>句子成分残缺，应在</w:t>
      </w:r>
      <w:r w:rsidR="00B65A23" w:rsidRPr="00B65A23">
        <w:rPr>
          <w:color w:val="FF0000"/>
          <w:sz w:val="21"/>
          <w:szCs w:val="21"/>
          <w:shd w:val="clear" w:color="auto" w:fill="FFFFFF"/>
        </w:rPr>
        <w:t>“</w:t>
      </w:r>
      <w:r w:rsidR="00B65A23" w:rsidRPr="00B65A23">
        <w:rPr>
          <w:color w:val="FF0000"/>
          <w:sz w:val="21"/>
          <w:szCs w:val="21"/>
          <w:shd w:val="clear" w:color="auto" w:fill="FFFFFF"/>
        </w:rPr>
        <w:t>成为小说的有机组成部分</w:t>
      </w:r>
      <w:r w:rsidR="00B65A23" w:rsidRPr="00B65A23">
        <w:rPr>
          <w:color w:val="FF0000"/>
          <w:sz w:val="21"/>
          <w:szCs w:val="21"/>
          <w:shd w:val="clear" w:color="auto" w:fill="FFFFFF"/>
        </w:rPr>
        <w:t>”</w:t>
      </w:r>
      <w:r w:rsidR="00B65A23" w:rsidRPr="00B65A23">
        <w:rPr>
          <w:color w:val="FF0000"/>
          <w:sz w:val="21"/>
          <w:szCs w:val="21"/>
          <w:shd w:val="clear" w:color="auto" w:fill="FFFFFF"/>
        </w:rPr>
        <w:t>之前加</w:t>
      </w:r>
      <w:r w:rsidR="00B65A23" w:rsidRPr="00B65A23">
        <w:rPr>
          <w:color w:val="FF0000"/>
          <w:sz w:val="21"/>
          <w:szCs w:val="21"/>
          <w:shd w:val="clear" w:color="auto" w:fill="FFFFFF"/>
        </w:rPr>
        <w:t>“</w:t>
      </w:r>
      <w:r w:rsidR="00B65A23" w:rsidRPr="00B65A23">
        <w:rPr>
          <w:color w:val="FF0000"/>
          <w:sz w:val="21"/>
          <w:szCs w:val="21"/>
          <w:shd w:val="clear" w:color="auto" w:fill="FFFFFF"/>
        </w:rPr>
        <w:t>使之</w:t>
      </w:r>
      <w:r w:rsidR="00B65A23" w:rsidRPr="00B65A23">
        <w:rPr>
          <w:color w:val="FF0000"/>
          <w:sz w:val="21"/>
          <w:szCs w:val="21"/>
          <w:shd w:val="clear" w:color="auto" w:fill="FFFFFF"/>
        </w:rPr>
        <w:t>”</w:t>
      </w:r>
      <w:r w:rsidR="00B65A23" w:rsidRPr="00B65A23">
        <w:rPr>
          <w:color w:val="FF0000"/>
          <w:sz w:val="21"/>
          <w:szCs w:val="21"/>
          <w:shd w:val="clear" w:color="auto" w:fill="FFFFFF"/>
        </w:rPr>
        <w:t>或加</w:t>
      </w:r>
      <w:r w:rsidR="00B65A23" w:rsidRPr="00B65A23">
        <w:rPr>
          <w:color w:val="FF0000"/>
          <w:sz w:val="21"/>
          <w:szCs w:val="21"/>
          <w:shd w:val="clear" w:color="auto" w:fill="FFFFFF"/>
        </w:rPr>
        <w:t>“</w:t>
      </w:r>
      <w:r w:rsidR="00B65A23" w:rsidRPr="00B65A23">
        <w:rPr>
          <w:color w:val="FF0000"/>
          <w:sz w:val="21"/>
          <w:szCs w:val="21"/>
          <w:shd w:val="clear" w:color="auto" w:fill="FFFFFF"/>
        </w:rPr>
        <w:t>这些小事</w:t>
      </w:r>
      <w:r w:rsidR="00B65A23" w:rsidRPr="00B65A23">
        <w:rPr>
          <w:color w:val="FF0000"/>
          <w:sz w:val="21"/>
          <w:szCs w:val="21"/>
          <w:shd w:val="clear" w:color="auto" w:fill="FFFFFF"/>
        </w:rPr>
        <w:t>”</w:t>
      </w:r>
      <w:r w:rsidR="00B65A23" w:rsidRPr="00B65A23">
        <w:rPr>
          <w:rFonts w:hint="eastAsia"/>
          <w:color w:val="FF0000"/>
          <w:sz w:val="21"/>
          <w:szCs w:val="21"/>
          <w:shd w:val="clear" w:color="auto" w:fill="FFFFFF"/>
        </w:rPr>
        <w:t>。</w:t>
      </w:r>
      <w:r w:rsidR="00B65A23" w:rsidRPr="00B65A23">
        <w:rPr>
          <w:rFonts w:hint="eastAsia"/>
          <w:color w:val="FF0000"/>
          <w:sz w:val="21"/>
          <w:szCs w:val="21"/>
          <w:shd w:val="clear" w:color="auto" w:fill="FFFFFF"/>
        </w:rPr>
        <w:t>B</w:t>
      </w:r>
      <w:r w:rsidR="00B65A23" w:rsidRPr="00B65A23">
        <w:rPr>
          <w:color w:val="FF0000"/>
          <w:sz w:val="21"/>
          <w:szCs w:val="21"/>
          <w:shd w:val="clear" w:color="auto" w:fill="FFFFFF"/>
        </w:rPr>
        <w:t>不合逻辑，</w:t>
      </w:r>
      <w:r w:rsidR="00B65A23" w:rsidRPr="00B65A23">
        <w:rPr>
          <w:color w:val="FF0000"/>
          <w:sz w:val="21"/>
          <w:szCs w:val="21"/>
          <w:shd w:val="clear" w:color="auto" w:fill="FFFFFF"/>
        </w:rPr>
        <w:t>“</w:t>
      </w:r>
      <w:r w:rsidR="00B65A23" w:rsidRPr="00B65A23">
        <w:rPr>
          <w:color w:val="FF0000"/>
          <w:sz w:val="21"/>
          <w:szCs w:val="21"/>
          <w:shd w:val="clear" w:color="auto" w:fill="FFFFFF"/>
        </w:rPr>
        <w:t>迁就</w:t>
      </w:r>
      <w:r w:rsidR="00B65A23" w:rsidRPr="00B65A23">
        <w:rPr>
          <w:color w:val="FF0000"/>
          <w:sz w:val="21"/>
          <w:szCs w:val="21"/>
          <w:shd w:val="clear" w:color="auto" w:fill="FFFFFF"/>
        </w:rPr>
        <w:t>”“</w:t>
      </w:r>
      <w:r w:rsidR="00B65A23" w:rsidRPr="00B65A23">
        <w:rPr>
          <w:color w:val="FF0000"/>
          <w:sz w:val="21"/>
          <w:szCs w:val="21"/>
          <w:shd w:val="clear" w:color="auto" w:fill="FFFFFF"/>
        </w:rPr>
        <w:t>包容</w:t>
      </w:r>
      <w:r w:rsidR="00B65A23" w:rsidRPr="00B65A23">
        <w:rPr>
          <w:color w:val="FF0000"/>
          <w:sz w:val="21"/>
          <w:szCs w:val="21"/>
          <w:shd w:val="clear" w:color="auto" w:fill="FFFFFF"/>
        </w:rPr>
        <w:t>”</w:t>
      </w:r>
      <w:r w:rsidR="00B65A23" w:rsidRPr="00B65A23">
        <w:rPr>
          <w:color w:val="FF0000"/>
          <w:sz w:val="21"/>
          <w:szCs w:val="21"/>
          <w:shd w:val="clear" w:color="auto" w:fill="FFFFFF"/>
        </w:rPr>
        <w:t>交换位置</w:t>
      </w:r>
      <w:r w:rsidR="00B65A23" w:rsidRPr="00B65A23">
        <w:rPr>
          <w:rFonts w:hint="eastAsia"/>
          <w:color w:val="FF0000"/>
          <w:sz w:val="21"/>
          <w:szCs w:val="21"/>
          <w:shd w:val="clear" w:color="auto" w:fill="FFFFFF"/>
        </w:rPr>
        <w:t>。</w:t>
      </w:r>
      <w:r w:rsidR="00B65A23" w:rsidRPr="00B65A23">
        <w:rPr>
          <w:rFonts w:hint="eastAsia"/>
          <w:color w:val="FF0000"/>
          <w:sz w:val="21"/>
          <w:szCs w:val="21"/>
          <w:shd w:val="clear" w:color="auto" w:fill="FFFFFF"/>
        </w:rPr>
        <w:t xml:space="preserve">C </w:t>
      </w:r>
      <w:r w:rsidR="00B65A23" w:rsidRPr="00B65A23">
        <w:rPr>
          <w:color w:val="FF0000"/>
          <w:sz w:val="21"/>
          <w:szCs w:val="21"/>
          <w:shd w:val="clear" w:color="auto" w:fill="FFFFFF"/>
        </w:rPr>
        <w:t>“</w:t>
      </w:r>
      <w:r w:rsidR="00B65A23" w:rsidRPr="00B65A23">
        <w:rPr>
          <w:color w:val="FF0000"/>
          <w:sz w:val="21"/>
          <w:szCs w:val="21"/>
          <w:shd w:val="clear" w:color="auto" w:fill="FFFFFF"/>
        </w:rPr>
        <w:t>达到</w:t>
      </w:r>
      <w:r w:rsidR="00B65A23" w:rsidRPr="00B65A23">
        <w:rPr>
          <w:color w:val="FF0000"/>
          <w:sz w:val="21"/>
          <w:szCs w:val="21"/>
          <w:shd w:val="clear" w:color="auto" w:fill="FFFFFF"/>
        </w:rPr>
        <w:t>”</w:t>
      </w:r>
      <w:r w:rsidR="00B65A23" w:rsidRPr="00B65A23">
        <w:rPr>
          <w:color w:val="FF0000"/>
          <w:sz w:val="21"/>
          <w:szCs w:val="21"/>
          <w:shd w:val="clear" w:color="auto" w:fill="FFFFFF"/>
        </w:rPr>
        <w:t>缺宾语，在</w:t>
      </w:r>
      <w:r w:rsidR="00B65A23" w:rsidRPr="00B65A23">
        <w:rPr>
          <w:color w:val="FF0000"/>
          <w:sz w:val="21"/>
          <w:szCs w:val="21"/>
          <w:shd w:val="clear" w:color="auto" w:fill="FFFFFF"/>
        </w:rPr>
        <w:t>“</w:t>
      </w:r>
      <w:r w:rsidR="00B65A23" w:rsidRPr="00B65A23">
        <w:rPr>
          <w:color w:val="FF0000"/>
          <w:sz w:val="21"/>
          <w:szCs w:val="21"/>
          <w:shd w:val="clear" w:color="auto" w:fill="FFFFFF"/>
        </w:rPr>
        <w:t>动情</w:t>
      </w:r>
      <w:r w:rsidR="00B65A23" w:rsidRPr="00B65A23">
        <w:rPr>
          <w:color w:val="FF0000"/>
          <w:sz w:val="21"/>
          <w:szCs w:val="21"/>
          <w:shd w:val="clear" w:color="auto" w:fill="FFFFFF"/>
        </w:rPr>
        <w:t>”</w:t>
      </w:r>
      <w:r w:rsidR="00B65A23" w:rsidRPr="00B65A23">
        <w:rPr>
          <w:color w:val="FF0000"/>
          <w:sz w:val="21"/>
          <w:szCs w:val="21"/>
          <w:shd w:val="clear" w:color="auto" w:fill="FFFFFF"/>
        </w:rPr>
        <w:t>后加</w:t>
      </w:r>
      <w:r w:rsidR="00B65A23" w:rsidRPr="00B65A23">
        <w:rPr>
          <w:color w:val="FF0000"/>
          <w:sz w:val="21"/>
          <w:szCs w:val="21"/>
          <w:shd w:val="clear" w:color="auto" w:fill="FFFFFF"/>
        </w:rPr>
        <w:t>“</w:t>
      </w:r>
      <w:r w:rsidR="00B65A23" w:rsidRPr="00B65A23">
        <w:rPr>
          <w:color w:val="FF0000"/>
          <w:sz w:val="21"/>
          <w:szCs w:val="21"/>
          <w:shd w:val="clear" w:color="auto" w:fill="FFFFFF"/>
        </w:rPr>
        <w:t>的效果</w:t>
      </w:r>
      <w:r w:rsidR="00B65A23" w:rsidRPr="00B65A23">
        <w:rPr>
          <w:color w:val="FF0000"/>
          <w:sz w:val="21"/>
          <w:szCs w:val="21"/>
          <w:shd w:val="clear" w:color="auto" w:fill="FFFFFF"/>
        </w:rPr>
        <w:t>”</w:t>
      </w:r>
      <w:r w:rsidR="00B65A23" w:rsidRPr="00B65A23">
        <w:rPr>
          <w:color w:val="FF0000"/>
          <w:sz w:val="21"/>
          <w:szCs w:val="21"/>
          <w:shd w:val="clear" w:color="auto" w:fill="FFFFFF"/>
        </w:rPr>
        <w:t>。</w:t>
      </w:r>
      <w:r w:rsidR="00B65A23" w:rsidRPr="00B65A23">
        <w:rPr>
          <w:rFonts w:hint="eastAsia"/>
          <w:color w:val="FF0000"/>
          <w:sz w:val="21"/>
          <w:szCs w:val="21"/>
          <w:shd w:val="clear" w:color="auto" w:fill="FFFFFF"/>
        </w:rPr>
        <w:t>）</w:t>
      </w:r>
    </w:p>
    <w:p w:rsidR="00B65A23" w:rsidRPr="00B65A23" w:rsidRDefault="00B65A23" w:rsidP="00843208">
      <w:pPr>
        <w:spacing w:line="320" w:lineRule="exact"/>
        <w:rPr>
          <w:color w:val="FF0000"/>
        </w:rPr>
      </w:pPr>
    </w:p>
    <w:p w:rsidR="00470746" w:rsidRDefault="00BF6FC5" w:rsidP="00470746">
      <w:pPr>
        <w:rPr>
          <w:szCs w:val="21"/>
        </w:rPr>
      </w:pPr>
      <w:r>
        <w:rPr>
          <w:rFonts w:hint="eastAsia"/>
          <w:szCs w:val="21"/>
        </w:rPr>
        <w:t>8.</w:t>
      </w:r>
      <w:r w:rsidR="00470746">
        <w:rPr>
          <w:rFonts w:hAnsi="宋体"/>
          <w:szCs w:val="21"/>
        </w:rPr>
        <w:t>下列语段中，没有语病的一项是</w:t>
      </w:r>
      <w:r w:rsidR="00BE479F">
        <w:rPr>
          <w:rFonts w:hint="eastAsia"/>
        </w:rPr>
        <w:t>（</w:t>
      </w:r>
      <w:r w:rsidR="00BE479F">
        <w:rPr>
          <w:rFonts w:hint="eastAsia"/>
        </w:rPr>
        <w:t xml:space="preserve">    </w:t>
      </w:r>
      <w:r w:rsidR="00BE479F">
        <w:rPr>
          <w:rFonts w:hint="eastAsia"/>
        </w:rPr>
        <w:t>）</w:t>
      </w:r>
    </w:p>
    <w:p w:rsidR="00470746" w:rsidRDefault="00470746" w:rsidP="00470746">
      <w:pPr>
        <w:rPr>
          <w:szCs w:val="21"/>
        </w:rPr>
      </w:pPr>
      <w:r>
        <w:rPr>
          <w:szCs w:val="21"/>
        </w:rPr>
        <w:t xml:space="preserve">    A</w:t>
      </w:r>
      <w:r>
        <w:rPr>
          <w:rFonts w:hAnsi="宋体"/>
          <w:szCs w:val="21"/>
        </w:rPr>
        <w:t>．高校自主招生中为学科竞赛获奖者开绿色通道的初衷是为有学科天赋、能坚持长期训练并获得好成绩的学生搭建学成专长的特殊人才。</w:t>
      </w:r>
    </w:p>
    <w:p w:rsidR="00470746" w:rsidRDefault="00470746" w:rsidP="00470746">
      <w:pPr>
        <w:rPr>
          <w:szCs w:val="21"/>
        </w:rPr>
      </w:pPr>
      <w:r>
        <w:rPr>
          <w:szCs w:val="21"/>
        </w:rPr>
        <w:t xml:space="preserve">    B</w:t>
      </w:r>
      <w:r>
        <w:rPr>
          <w:rFonts w:hAnsi="宋体"/>
          <w:szCs w:val="21"/>
        </w:rPr>
        <w:t>．民间传统的装饰纹样</w:t>
      </w:r>
      <w:r>
        <w:rPr>
          <w:szCs w:val="21"/>
        </w:rPr>
        <w:t>“</w:t>
      </w:r>
      <w:r>
        <w:rPr>
          <w:rFonts w:hAnsi="宋体"/>
          <w:szCs w:val="21"/>
        </w:rPr>
        <w:t>三阳开泰</w:t>
      </w:r>
      <w:r>
        <w:rPr>
          <w:szCs w:val="21"/>
        </w:rPr>
        <w:t>”</w:t>
      </w:r>
      <w:r>
        <w:rPr>
          <w:rFonts w:hAnsi="宋体"/>
          <w:szCs w:val="21"/>
        </w:rPr>
        <w:t>，由《周易》卦象的变化引申而来，以三只羊代替</w:t>
      </w:r>
      <w:r>
        <w:rPr>
          <w:szCs w:val="21"/>
        </w:rPr>
        <w:t>“</w:t>
      </w:r>
      <w:r>
        <w:rPr>
          <w:rFonts w:hAnsi="宋体"/>
          <w:szCs w:val="21"/>
        </w:rPr>
        <w:t>三阳</w:t>
      </w:r>
      <w:r>
        <w:rPr>
          <w:szCs w:val="21"/>
        </w:rPr>
        <w:t>”</w:t>
      </w:r>
      <w:r>
        <w:rPr>
          <w:rFonts w:hAnsi="宋体"/>
          <w:szCs w:val="21"/>
        </w:rPr>
        <w:t>，附加太阳及其他景物，寓祝颂吉祥之意。</w:t>
      </w:r>
    </w:p>
    <w:p w:rsidR="00470746" w:rsidRDefault="00470746" w:rsidP="00470746">
      <w:pPr>
        <w:rPr>
          <w:szCs w:val="21"/>
        </w:rPr>
      </w:pPr>
      <w:r>
        <w:rPr>
          <w:szCs w:val="21"/>
        </w:rPr>
        <w:t xml:space="preserve">    C</w:t>
      </w:r>
      <w:r>
        <w:rPr>
          <w:rFonts w:hAnsi="宋体"/>
          <w:szCs w:val="21"/>
        </w:rPr>
        <w:t>．</w:t>
      </w:r>
      <w:r>
        <w:rPr>
          <w:szCs w:val="21"/>
        </w:rPr>
        <w:t>“</w:t>
      </w:r>
      <w:r>
        <w:rPr>
          <w:rFonts w:hAnsi="宋体"/>
          <w:szCs w:val="21"/>
        </w:rPr>
        <w:t>两会</w:t>
      </w:r>
      <w:r>
        <w:rPr>
          <w:szCs w:val="21"/>
        </w:rPr>
        <w:t>”</w:t>
      </w:r>
      <w:r>
        <w:rPr>
          <w:rFonts w:hAnsi="宋体"/>
          <w:szCs w:val="21"/>
        </w:rPr>
        <w:t>确认，今年</w:t>
      </w:r>
      <w:r>
        <w:rPr>
          <w:szCs w:val="21"/>
        </w:rPr>
        <w:t>9</w:t>
      </w:r>
      <w:r>
        <w:rPr>
          <w:rFonts w:hAnsi="宋体"/>
          <w:szCs w:val="21"/>
        </w:rPr>
        <w:t>月</w:t>
      </w:r>
      <w:r>
        <w:rPr>
          <w:szCs w:val="21"/>
        </w:rPr>
        <w:t>3</w:t>
      </w:r>
      <w:r>
        <w:rPr>
          <w:rFonts w:hAnsi="宋体"/>
          <w:szCs w:val="21"/>
        </w:rPr>
        <w:t>日，中国将举行阅兵式，既为显示中国和世界人民捍卫世界和平的决心和能力，更为展示中国军队的形象。</w:t>
      </w:r>
    </w:p>
    <w:p w:rsidR="00470746" w:rsidRDefault="00470746" w:rsidP="00470746">
      <w:pPr>
        <w:rPr>
          <w:szCs w:val="21"/>
        </w:rPr>
      </w:pPr>
      <w:r>
        <w:rPr>
          <w:szCs w:val="21"/>
        </w:rPr>
        <w:t xml:space="preserve">    D</w:t>
      </w:r>
      <w:r>
        <w:rPr>
          <w:rFonts w:hAnsi="宋体"/>
          <w:szCs w:val="21"/>
        </w:rPr>
        <w:t>．信仰是存在于人的生活实践中需要不断建构和完善的人生信念，在建构信仰时</w:t>
      </w:r>
      <w:proofErr w:type="gramStart"/>
      <w:r>
        <w:rPr>
          <w:rFonts w:hAnsi="宋体"/>
          <w:szCs w:val="21"/>
        </w:rPr>
        <w:t>最不要</w:t>
      </w:r>
      <w:proofErr w:type="gramEnd"/>
      <w:r>
        <w:rPr>
          <w:rFonts w:hAnsi="宋体"/>
          <w:szCs w:val="21"/>
        </w:rPr>
        <w:t>忌讳那种自己都不信的传授，那种灌输式的说教。</w:t>
      </w:r>
    </w:p>
    <w:p w:rsidR="00470746" w:rsidRPr="00470746" w:rsidRDefault="00BF6FC5" w:rsidP="00470746">
      <w:pPr>
        <w:rPr>
          <w:color w:val="FF0000"/>
          <w:szCs w:val="21"/>
        </w:rPr>
      </w:pPr>
      <w:r>
        <w:rPr>
          <w:rFonts w:hint="eastAsia"/>
          <w:color w:val="FF0000"/>
          <w:szCs w:val="21"/>
        </w:rPr>
        <w:t>8.</w:t>
      </w:r>
      <w:r w:rsidR="00470746" w:rsidRPr="00470746">
        <w:rPr>
          <w:color w:val="FF0000"/>
          <w:szCs w:val="21"/>
        </w:rPr>
        <w:t>B</w:t>
      </w:r>
      <w:r w:rsidR="00C360F8">
        <w:rPr>
          <w:rFonts w:hint="eastAsia"/>
          <w:color w:val="FF0000"/>
          <w:szCs w:val="21"/>
        </w:rPr>
        <w:t xml:space="preserve"> </w:t>
      </w:r>
      <w:r w:rsidR="00470746" w:rsidRPr="00470746">
        <w:rPr>
          <w:color w:val="FF0000"/>
          <w:szCs w:val="21"/>
        </w:rPr>
        <w:t xml:space="preserve">  A</w:t>
      </w:r>
      <w:r w:rsidR="00470746" w:rsidRPr="00470746">
        <w:rPr>
          <w:rFonts w:hAnsi="宋体"/>
          <w:color w:val="FF0000"/>
          <w:szCs w:val="21"/>
        </w:rPr>
        <w:t>．搭配不当，把</w:t>
      </w:r>
      <w:r w:rsidR="00470746" w:rsidRPr="00470746">
        <w:rPr>
          <w:color w:val="FF0000"/>
          <w:szCs w:val="21"/>
        </w:rPr>
        <w:t>“</w:t>
      </w:r>
      <w:r w:rsidR="00470746" w:rsidRPr="00470746">
        <w:rPr>
          <w:rFonts w:hAnsi="宋体"/>
          <w:color w:val="FF0000"/>
          <w:szCs w:val="21"/>
        </w:rPr>
        <w:t>人才</w:t>
      </w:r>
      <w:r w:rsidR="00470746" w:rsidRPr="00470746">
        <w:rPr>
          <w:color w:val="FF0000"/>
          <w:szCs w:val="21"/>
        </w:rPr>
        <w:t>”</w:t>
      </w:r>
      <w:r w:rsidR="00470746" w:rsidRPr="00470746">
        <w:rPr>
          <w:rFonts w:hAnsi="宋体"/>
          <w:color w:val="FF0000"/>
          <w:szCs w:val="21"/>
        </w:rPr>
        <w:t>改为</w:t>
      </w:r>
      <w:r w:rsidR="00470746" w:rsidRPr="00470746">
        <w:rPr>
          <w:color w:val="FF0000"/>
          <w:szCs w:val="21"/>
        </w:rPr>
        <w:t>“</w:t>
      </w:r>
      <w:r w:rsidR="00470746" w:rsidRPr="00470746">
        <w:rPr>
          <w:rFonts w:hAnsi="宋体"/>
          <w:color w:val="FF0000"/>
          <w:szCs w:val="21"/>
        </w:rPr>
        <w:t>平台</w:t>
      </w:r>
      <w:r w:rsidR="00470746" w:rsidRPr="00470746">
        <w:rPr>
          <w:color w:val="FF0000"/>
          <w:szCs w:val="21"/>
        </w:rPr>
        <w:t>”</w:t>
      </w:r>
      <w:r w:rsidR="00470746" w:rsidRPr="00470746">
        <w:rPr>
          <w:rFonts w:hAnsi="宋体"/>
          <w:color w:val="FF0000"/>
          <w:szCs w:val="21"/>
        </w:rPr>
        <w:t>。</w:t>
      </w:r>
      <w:r w:rsidR="00470746" w:rsidRPr="00470746">
        <w:rPr>
          <w:color w:val="FF0000"/>
          <w:szCs w:val="21"/>
        </w:rPr>
        <w:t xml:space="preserve">  C</w:t>
      </w:r>
      <w:r w:rsidR="00470746" w:rsidRPr="00470746">
        <w:rPr>
          <w:rFonts w:hAnsi="宋体"/>
          <w:color w:val="FF0000"/>
          <w:szCs w:val="21"/>
        </w:rPr>
        <w:t>．语序不当，</w:t>
      </w:r>
      <w:r w:rsidR="00470746" w:rsidRPr="00470746">
        <w:rPr>
          <w:color w:val="FF0000"/>
          <w:szCs w:val="21"/>
        </w:rPr>
        <w:t>“</w:t>
      </w:r>
      <w:r w:rsidR="00470746" w:rsidRPr="00470746">
        <w:rPr>
          <w:rFonts w:hAnsi="宋体"/>
          <w:color w:val="FF0000"/>
          <w:szCs w:val="21"/>
        </w:rPr>
        <w:t>既为</w:t>
      </w:r>
      <w:r w:rsidR="00470746" w:rsidRPr="00470746">
        <w:rPr>
          <w:color w:val="FF0000"/>
          <w:szCs w:val="21"/>
        </w:rPr>
        <w:t>”“</w:t>
      </w:r>
      <w:r w:rsidR="00470746" w:rsidRPr="00470746">
        <w:rPr>
          <w:rFonts w:hAnsi="宋体"/>
          <w:color w:val="FF0000"/>
          <w:szCs w:val="21"/>
        </w:rPr>
        <w:t>更为</w:t>
      </w:r>
      <w:r w:rsidR="00470746" w:rsidRPr="00470746">
        <w:rPr>
          <w:color w:val="FF0000"/>
          <w:szCs w:val="21"/>
        </w:rPr>
        <w:t>”</w:t>
      </w:r>
      <w:r w:rsidR="00470746" w:rsidRPr="00470746">
        <w:rPr>
          <w:rFonts w:hAnsi="宋体"/>
          <w:color w:val="FF0000"/>
          <w:szCs w:val="21"/>
        </w:rPr>
        <w:t>后的两句应互换位置。</w:t>
      </w:r>
      <w:r w:rsidR="00470746" w:rsidRPr="00470746">
        <w:rPr>
          <w:color w:val="FF0000"/>
          <w:szCs w:val="21"/>
        </w:rPr>
        <w:t xml:space="preserve">  D</w:t>
      </w:r>
      <w:r w:rsidR="00470746" w:rsidRPr="00470746">
        <w:rPr>
          <w:rFonts w:hAnsi="宋体"/>
          <w:color w:val="FF0000"/>
          <w:szCs w:val="21"/>
        </w:rPr>
        <w:t>．逻辑语病，</w:t>
      </w:r>
      <w:r w:rsidR="00470746" w:rsidRPr="00470746">
        <w:rPr>
          <w:color w:val="FF0000"/>
          <w:szCs w:val="21"/>
        </w:rPr>
        <w:t>“</w:t>
      </w:r>
      <w:r w:rsidR="00470746" w:rsidRPr="00470746">
        <w:rPr>
          <w:rFonts w:hAnsi="宋体"/>
          <w:color w:val="FF0000"/>
          <w:szCs w:val="21"/>
        </w:rPr>
        <w:t>不要</w:t>
      </w:r>
      <w:r w:rsidR="00470746" w:rsidRPr="00470746">
        <w:rPr>
          <w:color w:val="FF0000"/>
          <w:szCs w:val="21"/>
        </w:rPr>
        <w:t>”</w:t>
      </w:r>
      <w:r w:rsidR="00470746" w:rsidRPr="00470746">
        <w:rPr>
          <w:rFonts w:hAnsi="宋体"/>
          <w:color w:val="FF0000"/>
          <w:szCs w:val="21"/>
        </w:rPr>
        <w:t>与</w:t>
      </w:r>
      <w:r w:rsidR="00470746" w:rsidRPr="00470746">
        <w:rPr>
          <w:color w:val="FF0000"/>
          <w:szCs w:val="21"/>
        </w:rPr>
        <w:t>“</w:t>
      </w:r>
      <w:r w:rsidR="00470746" w:rsidRPr="00470746">
        <w:rPr>
          <w:rFonts w:hAnsi="宋体"/>
          <w:color w:val="FF0000"/>
          <w:szCs w:val="21"/>
        </w:rPr>
        <w:t>忌讳</w:t>
      </w:r>
      <w:r w:rsidR="00470746" w:rsidRPr="00470746">
        <w:rPr>
          <w:color w:val="FF0000"/>
          <w:szCs w:val="21"/>
        </w:rPr>
        <w:t>”</w:t>
      </w:r>
      <w:r w:rsidR="00470746" w:rsidRPr="00470746">
        <w:rPr>
          <w:rFonts w:hAnsi="宋体"/>
          <w:color w:val="FF0000"/>
          <w:szCs w:val="21"/>
        </w:rPr>
        <w:t>表意重复，两个任意去掉一个即可。</w:t>
      </w:r>
      <w:r w:rsidR="00470746" w:rsidRPr="00470746">
        <w:rPr>
          <w:color w:val="FF0000"/>
          <w:szCs w:val="21"/>
        </w:rPr>
        <w:t xml:space="preserve">  </w:t>
      </w:r>
      <w:r w:rsidR="00470746" w:rsidRPr="00470746">
        <w:rPr>
          <w:rFonts w:hAnsi="宋体"/>
          <w:color w:val="FF0000"/>
          <w:szCs w:val="21"/>
        </w:rPr>
        <w:t>考查考生辨析病句的能力，能力层级</w:t>
      </w:r>
      <w:r w:rsidR="00470746" w:rsidRPr="00470746">
        <w:rPr>
          <w:color w:val="FF0000"/>
          <w:szCs w:val="21"/>
        </w:rPr>
        <w:t>E</w:t>
      </w:r>
      <w:r w:rsidR="00470746" w:rsidRPr="00470746">
        <w:rPr>
          <w:rFonts w:hAnsi="宋体"/>
          <w:color w:val="FF0000"/>
          <w:szCs w:val="21"/>
        </w:rPr>
        <w:t>级。</w:t>
      </w:r>
    </w:p>
    <w:p w:rsidR="00B65A23" w:rsidRPr="00470746" w:rsidRDefault="00B65A23" w:rsidP="00843208">
      <w:pPr>
        <w:spacing w:line="320" w:lineRule="exact"/>
        <w:rPr>
          <w:color w:val="FF0000"/>
        </w:rPr>
      </w:pPr>
    </w:p>
    <w:p w:rsidR="00470746" w:rsidRPr="00C360F8" w:rsidRDefault="00BF6FC5" w:rsidP="00BF6FC5">
      <w:pPr>
        <w:widowControl/>
        <w:spacing w:after="75" w:line="315" w:lineRule="atLeast"/>
        <w:jc w:val="left"/>
        <w:rPr>
          <w:rFonts w:ascii="宋体" w:hAnsi="宋体" w:cs="宋体"/>
          <w:kern w:val="0"/>
          <w:szCs w:val="21"/>
        </w:rPr>
      </w:pPr>
      <w:r>
        <w:rPr>
          <w:rFonts w:ascii="宋体" w:hAnsi="宋体" w:cs="宋体" w:hint="eastAsia"/>
          <w:bCs/>
          <w:kern w:val="0"/>
          <w:szCs w:val="21"/>
        </w:rPr>
        <w:t>9.</w:t>
      </w:r>
      <w:r w:rsidR="00470746" w:rsidRPr="00C360F8">
        <w:rPr>
          <w:rFonts w:ascii="经典标宋简" w:eastAsia="经典标宋简" w:hAnsi="宋体" w:cs="宋体" w:hint="eastAsia"/>
          <w:bCs/>
          <w:kern w:val="0"/>
          <w:szCs w:val="21"/>
        </w:rPr>
        <w:t>下列各句中，没有语病的一句是</w:t>
      </w:r>
      <w:r w:rsidR="00BE479F">
        <w:rPr>
          <w:rFonts w:hint="eastAsia"/>
        </w:rPr>
        <w:t>（</w:t>
      </w:r>
      <w:r w:rsidR="00BE479F">
        <w:rPr>
          <w:rFonts w:hint="eastAsia"/>
        </w:rPr>
        <w:t xml:space="preserve">    </w:t>
      </w:r>
      <w:r w:rsidR="00BE479F">
        <w:rPr>
          <w:rFonts w:hint="eastAsia"/>
        </w:rPr>
        <w:t>）</w:t>
      </w:r>
    </w:p>
    <w:p w:rsidR="00470746" w:rsidRPr="00C360F8" w:rsidRDefault="00470746" w:rsidP="00470746">
      <w:pPr>
        <w:widowControl/>
        <w:spacing w:after="75" w:line="315" w:lineRule="atLeast"/>
        <w:ind w:firstLine="420"/>
        <w:jc w:val="left"/>
        <w:rPr>
          <w:rFonts w:ascii="宋体" w:hAnsi="宋体" w:cs="宋体"/>
          <w:kern w:val="0"/>
          <w:szCs w:val="21"/>
        </w:rPr>
      </w:pPr>
      <w:r w:rsidRPr="00C360F8">
        <w:rPr>
          <w:rFonts w:ascii="宋体" w:hAnsi="宋体" w:cs="宋体" w:hint="eastAsia"/>
          <w:bCs/>
          <w:kern w:val="0"/>
          <w:szCs w:val="21"/>
        </w:rPr>
        <w:t>A</w:t>
      </w:r>
      <w:r w:rsidRPr="00C360F8">
        <w:rPr>
          <w:rFonts w:ascii="华文细黑" w:eastAsia="华文细黑" w:hAnsi="华文细黑" w:cs="宋体" w:hint="eastAsia"/>
          <w:bCs/>
          <w:kern w:val="0"/>
          <w:szCs w:val="21"/>
        </w:rPr>
        <w:t>．作家肖复兴认为，艺术从来没有进化，只有变化，而变得是优是劣，要看能否坚守核心的传统要素。</w:t>
      </w:r>
    </w:p>
    <w:p w:rsidR="00470746" w:rsidRPr="00C360F8" w:rsidRDefault="00470746" w:rsidP="00470746">
      <w:pPr>
        <w:widowControl/>
        <w:spacing w:after="75" w:line="315" w:lineRule="atLeast"/>
        <w:ind w:firstLine="420"/>
        <w:jc w:val="left"/>
        <w:rPr>
          <w:rFonts w:ascii="宋体" w:hAnsi="宋体" w:cs="宋体"/>
          <w:kern w:val="0"/>
          <w:szCs w:val="21"/>
        </w:rPr>
      </w:pPr>
      <w:r w:rsidRPr="00C360F8">
        <w:rPr>
          <w:rFonts w:ascii="宋体" w:hAnsi="宋体" w:cs="宋体" w:hint="eastAsia"/>
          <w:bCs/>
          <w:kern w:val="0"/>
          <w:szCs w:val="21"/>
        </w:rPr>
        <w:t>B</w:t>
      </w:r>
      <w:r w:rsidRPr="00C360F8">
        <w:rPr>
          <w:rFonts w:ascii="经典标宋简" w:eastAsia="经典标宋简" w:hAnsi="宋体" w:cs="宋体" w:hint="eastAsia"/>
          <w:bCs/>
          <w:kern w:val="0"/>
          <w:szCs w:val="21"/>
        </w:rPr>
        <w:t>．大学毕业生不应该只关注一己之屈伸，一家之饥饱，真正需要关注的是作为接收过高等教育的个体对于群体、社会、他人的责任和义务。</w:t>
      </w:r>
    </w:p>
    <w:p w:rsidR="00470746" w:rsidRPr="00C360F8" w:rsidRDefault="00470746" w:rsidP="00470746">
      <w:pPr>
        <w:widowControl/>
        <w:spacing w:after="75" w:line="315" w:lineRule="atLeast"/>
        <w:ind w:firstLine="420"/>
        <w:jc w:val="left"/>
        <w:rPr>
          <w:rFonts w:ascii="宋体" w:hAnsi="宋体" w:cs="宋体"/>
          <w:kern w:val="0"/>
          <w:szCs w:val="21"/>
        </w:rPr>
      </w:pPr>
      <w:r w:rsidRPr="00C360F8">
        <w:rPr>
          <w:rFonts w:ascii="宋体" w:hAnsi="宋体" w:cs="宋体" w:hint="eastAsia"/>
          <w:bCs/>
          <w:kern w:val="0"/>
          <w:szCs w:val="21"/>
        </w:rPr>
        <w:t>C</w:t>
      </w:r>
      <w:r w:rsidRPr="00C360F8">
        <w:rPr>
          <w:rFonts w:ascii="经典标宋简" w:eastAsia="经典标宋简" w:hAnsi="宋体" w:cs="宋体" w:hint="eastAsia"/>
          <w:bCs/>
          <w:kern w:val="0"/>
          <w:szCs w:val="21"/>
        </w:rPr>
        <w:t>．引起世界关注的甲型流感病毒虽然不易致命，但传播速度快，如果不想办法找到它的演变原理，病情很容易迅速蔓延，给人类健康带来巨大威胁。</w:t>
      </w:r>
    </w:p>
    <w:p w:rsidR="00470746" w:rsidRPr="00C360F8" w:rsidRDefault="00470746" w:rsidP="00470746">
      <w:pPr>
        <w:widowControl/>
        <w:spacing w:after="75" w:line="315" w:lineRule="atLeast"/>
        <w:ind w:firstLine="420"/>
        <w:jc w:val="left"/>
        <w:rPr>
          <w:rFonts w:ascii="宋体" w:hAnsi="宋体" w:cs="宋体"/>
          <w:kern w:val="0"/>
          <w:szCs w:val="21"/>
        </w:rPr>
      </w:pPr>
      <w:r w:rsidRPr="00C360F8">
        <w:rPr>
          <w:rFonts w:ascii="宋体" w:hAnsi="宋体" w:cs="宋体" w:hint="eastAsia"/>
          <w:bCs/>
          <w:kern w:val="0"/>
          <w:szCs w:val="21"/>
        </w:rPr>
        <w:t>D</w:t>
      </w:r>
      <w:r w:rsidRPr="00C360F8">
        <w:rPr>
          <w:rFonts w:ascii="经典标宋简" w:eastAsia="经典标宋简" w:hAnsi="宋体" w:cs="宋体" w:hint="eastAsia"/>
          <w:bCs/>
          <w:kern w:val="0"/>
          <w:szCs w:val="21"/>
        </w:rPr>
        <w:t>．当年，他作为国民小学学生，作为市立中学学生，甚至作为商学院学生，就早已在这张写字台上写作业了。</w:t>
      </w:r>
    </w:p>
    <w:p w:rsidR="00B65A23" w:rsidRPr="00C360F8" w:rsidRDefault="00BF6FC5" w:rsidP="00843208">
      <w:pPr>
        <w:spacing w:line="320" w:lineRule="exact"/>
        <w:rPr>
          <w:rFonts w:asciiTheme="majorEastAsia" w:eastAsiaTheme="majorEastAsia" w:hAnsiTheme="majorEastAsia"/>
          <w:color w:val="FF0000"/>
        </w:rPr>
      </w:pPr>
      <w:r>
        <w:rPr>
          <w:rFonts w:asciiTheme="majorEastAsia" w:eastAsiaTheme="majorEastAsia" w:hAnsiTheme="majorEastAsia" w:cs="宋体" w:hint="eastAsia"/>
          <w:bCs/>
          <w:color w:val="FF0000"/>
          <w:kern w:val="0"/>
          <w:szCs w:val="21"/>
        </w:rPr>
        <w:t>9.</w:t>
      </w:r>
      <w:r w:rsidR="00C360F8">
        <w:rPr>
          <w:rFonts w:asciiTheme="majorEastAsia" w:eastAsiaTheme="majorEastAsia" w:hAnsiTheme="majorEastAsia" w:cs="宋体" w:hint="eastAsia"/>
          <w:bCs/>
          <w:color w:val="FF0000"/>
          <w:kern w:val="0"/>
          <w:szCs w:val="21"/>
        </w:rPr>
        <w:t xml:space="preserve">A     </w:t>
      </w:r>
      <w:r w:rsidR="00C360F8" w:rsidRPr="00C360F8">
        <w:rPr>
          <w:rFonts w:asciiTheme="majorEastAsia" w:eastAsiaTheme="majorEastAsia" w:hAnsiTheme="majorEastAsia" w:cs="宋体" w:hint="eastAsia"/>
          <w:bCs/>
          <w:color w:val="FF0000"/>
          <w:kern w:val="0"/>
          <w:szCs w:val="21"/>
        </w:rPr>
        <w:t>B．“群体、社会、他人”概念交叉 C．“病情很容易迅速蔓延”，搭配不当，将“病情”改为“疫情”   D．“早已”和“甚至作为商学院学生”矛盾，应该把“甚至作为商学院学生”和“作为国民小学学生”对调。</w:t>
      </w:r>
    </w:p>
    <w:p w:rsidR="00BF6FC5" w:rsidRDefault="00BF6FC5" w:rsidP="00BF6FC5">
      <w:pPr>
        <w:widowControl/>
        <w:spacing w:after="75" w:line="315" w:lineRule="atLeast"/>
        <w:jc w:val="left"/>
        <w:rPr>
          <w:rFonts w:ascii="宋体" w:hAnsi="宋体" w:cs="宋体" w:hint="eastAsia"/>
          <w:bCs/>
          <w:kern w:val="0"/>
          <w:szCs w:val="21"/>
        </w:rPr>
      </w:pPr>
    </w:p>
    <w:p w:rsidR="00526016" w:rsidRPr="00526016" w:rsidRDefault="00526016" w:rsidP="00526016">
      <w:pPr>
        <w:widowControl/>
        <w:spacing w:after="75" w:line="315" w:lineRule="atLeast"/>
        <w:jc w:val="left"/>
        <w:rPr>
          <w:rFonts w:ascii="宋体" w:hAnsi="宋体" w:cs="宋体" w:hint="eastAsia"/>
          <w:bCs/>
          <w:kern w:val="0"/>
          <w:szCs w:val="21"/>
        </w:rPr>
      </w:pPr>
      <w:r>
        <w:rPr>
          <w:rFonts w:ascii="宋体" w:hAnsi="宋体" w:cs="宋体" w:hint="eastAsia"/>
          <w:bCs/>
          <w:kern w:val="0"/>
          <w:szCs w:val="21"/>
        </w:rPr>
        <w:t>10</w:t>
      </w:r>
      <w:r w:rsidRPr="00526016">
        <w:rPr>
          <w:rFonts w:ascii="宋体" w:hAnsi="宋体" w:cs="宋体" w:hint="eastAsia"/>
          <w:bCs/>
          <w:kern w:val="0"/>
          <w:szCs w:val="21"/>
        </w:rPr>
        <w:t>.下列各句中，没有语病的一句是</w:t>
      </w:r>
      <w:r w:rsidR="00BE479F">
        <w:rPr>
          <w:rFonts w:hint="eastAsia"/>
        </w:rPr>
        <w:t>（</w:t>
      </w:r>
      <w:r w:rsidR="00BE479F">
        <w:rPr>
          <w:rFonts w:hint="eastAsia"/>
        </w:rPr>
        <w:t xml:space="preserve">    </w:t>
      </w:r>
      <w:r w:rsidR="00BE479F">
        <w:rPr>
          <w:rFonts w:hint="eastAsia"/>
        </w:rPr>
        <w:t>）</w:t>
      </w:r>
    </w:p>
    <w:p w:rsidR="00526016" w:rsidRPr="00526016" w:rsidRDefault="00526016" w:rsidP="00526016">
      <w:pPr>
        <w:widowControl/>
        <w:spacing w:after="75" w:line="315" w:lineRule="atLeast"/>
        <w:jc w:val="left"/>
        <w:rPr>
          <w:rFonts w:ascii="宋体" w:hAnsi="宋体" w:cs="宋体"/>
          <w:bCs/>
          <w:kern w:val="0"/>
          <w:szCs w:val="21"/>
        </w:rPr>
      </w:pPr>
    </w:p>
    <w:p w:rsidR="00526016" w:rsidRPr="00526016" w:rsidRDefault="00526016" w:rsidP="00526016">
      <w:pPr>
        <w:widowControl/>
        <w:spacing w:after="75" w:line="315" w:lineRule="atLeast"/>
        <w:jc w:val="left"/>
        <w:rPr>
          <w:rFonts w:ascii="宋体" w:hAnsi="宋体" w:cs="宋体" w:hint="eastAsia"/>
          <w:bCs/>
          <w:kern w:val="0"/>
          <w:szCs w:val="21"/>
        </w:rPr>
      </w:pPr>
      <w:r w:rsidRPr="00526016">
        <w:rPr>
          <w:rFonts w:ascii="宋体" w:hAnsi="宋体" w:cs="宋体" w:hint="eastAsia"/>
          <w:bCs/>
          <w:kern w:val="0"/>
          <w:szCs w:val="21"/>
        </w:rPr>
        <w:t>A.虽然中国已经在法律法规的层面上进行了一系列的规范，但由于某些地方对利益的渴求，依旧纵容走私“洋垃圾”等行为，有法不依。</w:t>
      </w:r>
    </w:p>
    <w:p w:rsidR="00526016" w:rsidRPr="00526016" w:rsidRDefault="00526016" w:rsidP="00526016">
      <w:pPr>
        <w:widowControl/>
        <w:spacing w:after="75" w:line="315" w:lineRule="atLeast"/>
        <w:jc w:val="left"/>
        <w:rPr>
          <w:rFonts w:ascii="宋体" w:hAnsi="宋体" w:cs="宋体"/>
          <w:bCs/>
          <w:kern w:val="0"/>
          <w:szCs w:val="21"/>
        </w:rPr>
      </w:pPr>
    </w:p>
    <w:p w:rsidR="00526016" w:rsidRPr="00526016" w:rsidRDefault="00526016" w:rsidP="00526016">
      <w:pPr>
        <w:widowControl/>
        <w:spacing w:after="75" w:line="315" w:lineRule="atLeast"/>
        <w:jc w:val="left"/>
        <w:rPr>
          <w:rFonts w:ascii="宋体" w:hAnsi="宋体" w:cs="宋体" w:hint="eastAsia"/>
          <w:bCs/>
          <w:kern w:val="0"/>
          <w:szCs w:val="21"/>
        </w:rPr>
      </w:pPr>
      <w:r w:rsidRPr="00526016">
        <w:rPr>
          <w:rFonts w:ascii="宋体" w:hAnsi="宋体" w:cs="宋体" w:hint="eastAsia"/>
          <w:bCs/>
          <w:kern w:val="0"/>
          <w:szCs w:val="21"/>
        </w:rPr>
        <w:t>B.新出台的网络支付管理规则，充分考虑了未来小电商发展的空间，不仅保护日交易额小于万元的交易，而且保护了超过百万元的大额交易。</w:t>
      </w:r>
    </w:p>
    <w:p w:rsidR="00526016" w:rsidRPr="00526016" w:rsidRDefault="00526016" w:rsidP="00526016">
      <w:pPr>
        <w:widowControl/>
        <w:spacing w:after="75" w:line="315" w:lineRule="atLeast"/>
        <w:jc w:val="left"/>
        <w:rPr>
          <w:rFonts w:ascii="宋体" w:hAnsi="宋体" w:cs="宋体"/>
          <w:bCs/>
          <w:kern w:val="0"/>
          <w:szCs w:val="21"/>
        </w:rPr>
      </w:pPr>
    </w:p>
    <w:p w:rsidR="00526016" w:rsidRPr="00526016" w:rsidRDefault="00526016" w:rsidP="00526016">
      <w:pPr>
        <w:widowControl/>
        <w:spacing w:after="75" w:line="315" w:lineRule="atLeast"/>
        <w:jc w:val="left"/>
        <w:rPr>
          <w:rFonts w:ascii="宋体" w:hAnsi="宋体" w:cs="宋体" w:hint="eastAsia"/>
          <w:bCs/>
          <w:kern w:val="0"/>
          <w:szCs w:val="21"/>
        </w:rPr>
      </w:pPr>
      <w:r w:rsidRPr="00526016">
        <w:rPr>
          <w:rFonts w:ascii="宋体" w:hAnsi="宋体" w:cs="宋体" w:hint="eastAsia"/>
          <w:bCs/>
          <w:kern w:val="0"/>
          <w:szCs w:val="21"/>
        </w:rPr>
        <w:lastRenderedPageBreak/>
        <w:t>C.2015年岭南古琴音乐会在“十香园”举行，</w:t>
      </w:r>
      <w:proofErr w:type="gramStart"/>
      <w:r w:rsidRPr="00526016">
        <w:rPr>
          <w:rFonts w:ascii="宋体" w:hAnsi="宋体" w:cs="宋体" w:hint="eastAsia"/>
          <w:bCs/>
          <w:kern w:val="0"/>
          <w:szCs w:val="21"/>
        </w:rPr>
        <w:t>演奏区</w:t>
      </w:r>
      <w:proofErr w:type="gramEnd"/>
      <w:r w:rsidRPr="00526016">
        <w:rPr>
          <w:rFonts w:ascii="宋体" w:hAnsi="宋体" w:cs="宋体" w:hint="eastAsia"/>
          <w:bCs/>
          <w:kern w:val="0"/>
          <w:szCs w:val="21"/>
        </w:rPr>
        <w:t>设置在池塘中的亭子里，</w:t>
      </w:r>
      <w:proofErr w:type="gramStart"/>
      <w:r w:rsidRPr="00526016">
        <w:rPr>
          <w:rFonts w:ascii="宋体" w:hAnsi="宋体" w:cs="宋体" w:hint="eastAsia"/>
          <w:bCs/>
          <w:kern w:val="0"/>
          <w:szCs w:val="21"/>
        </w:rPr>
        <w:t>观众席绕池而</w:t>
      </w:r>
      <w:proofErr w:type="gramEnd"/>
      <w:r w:rsidRPr="00526016">
        <w:rPr>
          <w:rFonts w:ascii="宋体" w:hAnsi="宋体" w:cs="宋体" w:hint="eastAsia"/>
          <w:bCs/>
          <w:kern w:val="0"/>
          <w:szCs w:val="21"/>
        </w:rPr>
        <w:t>设，整个园林变成了一个实景的剧场，创意十足。</w:t>
      </w:r>
    </w:p>
    <w:p w:rsidR="00526016" w:rsidRPr="00526016" w:rsidRDefault="00526016" w:rsidP="00526016">
      <w:pPr>
        <w:widowControl/>
        <w:spacing w:after="75" w:line="315" w:lineRule="atLeast"/>
        <w:jc w:val="left"/>
        <w:rPr>
          <w:rFonts w:ascii="宋体" w:hAnsi="宋体" w:cs="宋体" w:hint="eastAsia"/>
          <w:bCs/>
          <w:kern w:val="0"/>
          <w:szCs w:val="21"/>
        </w:rPr>
      </w:pPr>
      <w:proofErr w:type="gramStart"/>
      <w:r w:rsidRPr="00526016">
        <w:rPr>
          <w:rFonts w:ascii="宋体" w:hAnsi="宋体" w:cs="宋体" w:hint="eastAsia"/>
          <w:bCs/>
          <w:kern w:val="0"/>
          <w:szCs w:val="21"/>
        </w:rPr>
        <w:t>D.“</w:t>
      </w:r>
      <w:proofErr w:type="gramEnd"/>
      <w:r w:rsidRPr="00526016">
        <w:rPr>
          <w:rFonts w:ascii="宋体" w:hAnsi="宋体" w:cs="宋体" w:hint="eastAsia"/>
          <w:bCs/>
          <w:kern w:val="0"/>
          <w:szCs w:val="21"/>
        </w:rPr>
        <w:t>全国向上向善好青年</w:t>
      </w:r>
      <w:proofErr w:type="gramStart"/>
      <w:r w:rsidRPr="00526016">
        <w:rPr>
          <w:rFonts w:ascii="宋体" w:hAnsi="宋体" w:cs="宋体" w:hint="eastAsia"/>
          <w:bCs/>
          <w:kern w:val="0"/>
          <w:szCs w:val="21"/>
        </w:rPr>
        <w:t>”</w:t>
      </w:r>
      <w:proofErr w:type="gramEnd"/>
      <w:r w:rsidRPr="00526016">
        <w:rPr>
          <w:rFonts w:ascii="宋体" w:hAnsi="宋体" w:cs="宋体" w:hint="eastAsia"/>
          <w:bCs/>
          <w:kern w:val="0"/>
          <w:szCs w:val="21"/>
        </w:rPr>
        <w:t>优秀事迹</w:t>
      </w:r>
      <w:proofErr w:type="gramStart"/>
      <w:r w:rsidRPr="00526016">
        <w:rPr>
          <w:rFonts w:ascii="宋体" w:hAnsi="宋体" w:cs="宋体" w:hint="eastAsia"/>
          <w:bCs/>
          <w:kern w:val="0"/>
          <w:szCs w:val="21"/>
        </w:rPr>
        <w:t>分享团</w:t>
      </w:r>
      <w:proofErr w:type="gramEnd"/>
      <w:r w:rsidRPr="00526016">
        <w:rPr>
          <w:rFonts w:ascii="宋体" w:hAnsi="宋体" w:cs="宋体" w:hint="eastAsia"/>
          <w:bCs/>
          <w:kern w:val="0"/>
          <w:szCs w:val="21"/>
        </w:rPr>
        <w:t>由21名当代好青年组成，他们走进基层与青年们面对面交流，提高见贤思齐、崇德向善的风气。</w:t>
      </w:r>
    </w:p>
    <w:p w:rsidR="00526016" w:rsidRPr="00526016" w:rsidRDefault="00526016" w:rsidP="00526016">
      <w:pPr>
        <w:widowControl/>
        <w:spacing w:after="75" w:line="315" w:lineRule="atLeast"/>
        <w:jc w:val="left"/>
        <w:rPr>
          <w:rFonts w:ascii="宋体" w:hAnsi="宋体" w:cs="宋体" w:hint="eastAsia"/>
          <w:bCs/>
          <w:kern w:val="0"/>
          <w:szCs w:val="21"/>
        </w:rPr>
      </w:pPr>
      <w:r>
        <w:rPr>
          <w:rFonts w:ascii="宋体" w:hAnsi="宋体" w:cs="宋体" w:hint="eastAsia"/>
          <w:bCs/>
          <w:kern w:val="0"/>
          <w:szCs w:val="21"/>
        </w:rPr>
        <w:t>10.答案</w:t>
      </w:r>
      <w:r w:rsidRPr="00526016">
        <w:rPr>
          <w:rFonts w:ascii="宋体" w:hAnsi="宋体" w:cs="宋体" w:hint="eastAsia"/>
          <w:bCs/>
          <w:kern w:val="0"/>
          <w:szCs w:val="21"/>
        </w:rPr>
        <w:t>C (A 项成分残缺，第二个分句缺少主语，应将“由于”与“某些地方”对调；B 项语序不 当，递进关系不合逻辑，“百万元的大额交易”应与“小于万元的交易”对调；D 项搭配不当， “提高……风气”应改为“引领……风气”。)</w:t>
      </w:r>
    </w:p>
    <w:p w:rsidR="00DE3D30" w:rsidRDefault="00DE3D30" w:rsidP="00BF6FC5">
      <w:pPr>
        <w:widowControl/>
        <w:spacing w:after="75" w:line="315" w:lineRule="atLeast"/>
        <w:jc w:val="left"/>
        <w:rPr>
          <w:rFonts w:ascii="宋体" w:hAnsi="宋体" w:cs="宋体" w:hint="eastAsia"/>
          <w:bCs/>
          <w:kern w:val="0"/>
          <w:szCs w:val="21"/>
        </w:rPr>
      </w:pPr>
    </w:p>
    <w:p w:rsidR="00470746" w:rsidRPr="002F4EF0" w:rsidRDefault="00526016" w:rsidP="00BF6FC5">
      <w:pPr>
        <w:widowControl/>
        <w:spacing w:after="75" w:line="315" w:lineRule="atLeast"/>
        <w:jc w:val="left"/>
        <w:rPr>
          <w:rFonts w:ascii="宋体" w:hAnsi="宋体" w:cs="宋体"/>
          <w:kern w:val="0"/>
          <w:szCs w:val="21"/>
        </w:rPr>
      </w:pPr>
      <w:r>
        <w:rPr>
          <w:rFonts w:ascii="宋体" w:hAnsi="宋体" w:cs="宋体" w:hint="eastAsia"/>
          <w:bCs/>
          <w:kern w:val="0"/>
          <w:szCs w:val="21"/>
        </w:rPr>
        <w:t>11</w:t>
      </w:r>
      <w:r w:rsidR="00470746" w:rsidRPr="002F4EF0">
        <w:rPr>
          <w:rFonts w:ascii="经典标宋简" w:eastAsia="经典标宋简" w:hAnsi="宋体" w:cs="宋体" w:hint="eastAsia"/>
          <w:bCs/>
          <w:kern w:val="0"/>
          <w:szCs w:val="21"/>
        </w:rPr>
        <w:t>．在下面一段文字横线处补写恰当的语句，使整段文字语意完整连贯，内容贴切，逻辑严密。每处不超过</w:t>
      </w:r>
      <w:r w:rsidR="00470746" w:rsidRPr="002F4EF0">
        <w:rPr>
          <w:rFonts w:ascii="宋体" w:hAnsi="宋体" w:cs="宋体" w:hint="eastAsia"/>
          <w:bCs/>
          <w:kern w:val="0"/>
          <w:szCs w:val="21"/>
        </w:rPr>
        <w:t>10</w:t>
      </w:r>
      <w:r w:rsidR="00470746" w:rsidRPr="002F4EF0">
        <w:rPr>
          <w:rFonts w:ascii="经典标宋简" w:eastAsia="经典标宋简" w:hAnsi="宋体" w:cs="宋体" w:hint="eastAsia"/>
          <w:bCs/>
          <w:kern w:val="0"/>
          <w:szCs w:val="21"/>
        </w:rPr>
        <w:t>个字。（</w:t>
      </w:r>
      <w:r w:rsidR="00470746" w:rsidRPr="002F4EF0">
        <w:rPr>
          <w:rFonts w:ascii="宋体" w:hAnsi="宋体" w:cs="宋体" w:hint="eastAsia"/>
          <w:bCs/>
          <w:kern w:val="0"/>
          <w:szCs w:val="21"/>
        </w:rPr>
        <w:t>6</w:t>
      </w:r>
      <w:r w:rsidR="00470746" w:rsidRPr="002F4EF0">
        <w:rPr>
          <w:rFonts w:ascii="经典标宋简" w:eastAsia="经典标宋简" w:hAnsi="宋体" w:cs="宋体" w:hint="eastAsia"/>
          <w:bCs/>
          <w:kern w:val="0"/>
          <w:szCs w:val="21"/>
        </w:rPr>
        <w:t>分）</w:t>
      </w:r>
    </w:p>
    <w:p w:rsidR="00470746" w:rsidRPr="002F4EF0" w:rsidRDefault="00470746" w:rsidP="00470746">
      <w:pPr>
        <w:widowControl/>
        <w:spacing w:after="75" w:line="315" w:lineRule="atLeast"/>
        <w:ind w:firstLine="420"/>
        <w:jc w:val="left"/>
        <w:rPr>
          <w:rFonts w:ascii="宋体" w:hAnsi="宋体" w:cs="宋体"/>
          <w:kern w:val="0"/>
          <w:szCs w:val="21"/>
        </w:rPr>
      </w:pPr>
      <w:r w:rsidRPr="002F4EF0">
        <w:rPr>
          <w:rFonts w:ascii="经典标宋简" w:eastAsia="经典标宋简" w:hAnsi="宋体" w:cs="宋体" w:hint="eastAsia"/>
          <w:bCs/>
          <w:kern w:val="0"/>
          <w:szCs w:val="21"/>
        </w:rPr>
        <w:t>读书并不在多，最重要的是选得精，读得彻底。与其读十部无关轻重的书，不如以读十部书的时间和精力去读一部真正值得读的书；与其十部书都只能泛览一遍，①</w:t>
      </w:r>
      <w:r w:rsidRPr="002F4EF0">
        <w:rPr>
          <w:rFonts w:ascii="宋体" w:hAnsi="宋体" w:cs="宋体" w:hint="eastAsia"/>
          <w:bCs/>
          <w:kern w:val="0"/>
          <w:szCs w:val="21"/>
        </w:rPr>
        <w:t>_______________</w:t>
      </w:r>
      <w:r w:rsidRPr="002F4EF0">
        <w:rPr>
          <w:rFonts w:ascii="经典标宋简" w:eastAsia="经典标宋简" w:hAnsi="宋体" w:cs="宋体" w:hint="eastAsia"/>
          <w:bCs/>
          <w:kern w:val="0"/>
          <w:szCs w:val="21"/>
        </w:rPr>
        <w:t>。“好书不厌百回读，熟读深思子自知”，这两句</w:t>
      </w:r>
      <w:proofErr w:type="gramStart"/>
      <w:r w:rsidRPr="002F4EF0">
        <w:rPr>
          <w:rFonts w:ascii="经典标宋简" w:eastAsia="经典标宋简" w:hAnsi="宋体" w:cs="宋体" w:hint="eastAsia"/>
          <w:bCs/>
          <w:kern w:val="0"/>
          <w:szCs w:val="21"/>
        </w:rPr>
        <w:t>诗值得</w:t>
      </w:r>
      <w:proofErr w:type="gramEnd"/>
      <w:r w:rsidRPr="002F4EF0">
        <w:rPr>
          <w:rFonts w:ascii="经典标宋简" w:eastAsia="经典标宋简" w:hAnsi="宋体" w:cs="宋体" w:hint="eastAsia"/>
          <w:bCs/>
          <w:kern w:val="0"/>
          <w:szCs w:val="21"/>
        </w:rPr>
        <w:t>每个读书人悬为座右铭。读书原为自己受用，多读不能算是荣誉，②</w:t>
      </w:r>
      <w:r w:rsidRPr="002F4EF0">
        <w:rPr>
          <w:rFonts w:ascii="宋体" w:hAnsi="宋体" w:cs="宋体" w:hint="eastAsia"/>
          <w:bCs/>
          <w:kern w:val="0"/>
          <w:szCs w:val="21"/>
        </w:rPr>
        <w:t>_______________</w:t>
      </w:r>
      <w:r w:rsidRPr="002F4EF0">
        <w:rPr>
          <w:rFonts w:ascii="经典标宋简" w:eastAsia="经典标宋简" w:hAnsi="宋体" w:cs="宋体" w:hint="eastAsia"/>
          <w:bCs/>
          <w:kern w:val="0"/>
          <w:szCs w:val="21"/>
        </w:rPr>
        <w:t>。少</w:t>
      </w:r>
      <w:proofErr w:type="gramStart"/>
      <w:r w:rsidRPr="002F4EF0">
        <w:rPr>
          <w:rFonts w:ascii="经典标宋简" w:eastAsia="经典标宋简" w:hAnsi="宋体" w:cs="宋体" w:hint="eastAsia"/>
          <w:bCs/>
          <w:kern w:val="0"/>
          <w:szCs w:val="21"/>
        </w:rPr>
        <w:t>读如果</w:t>
      </w:r>
      <w:proofErr w:type="gramEnd"/>
      <w:r w:rsidRPr="002F4EF0">
        <w:rPr>
          <w:rFonts w:ascii="经典标宋简" w:eastAsia="经典标宋简" w:hAnsi="宋体" w:cs="宋体" w:hint="eastAsia"/>
          <w:bCs/>
          <w:kern w:val="0"/>
          <w:szCs w:val="21"/>
        </w:rPr>
        <w:t>彻底，必能养成深思熟虑的习惯，涵泳优游，以至于变化气质；③</w:t>
      </w:r>
      <w:r w:rsidRPr="002F4EF0">
        <w:rPr>
          <w:rFonts w:ascii="宋体" w:hAnsi="宋体" w:cs="宋体" w:hint="eastAsia"/>
          <w:bCs/>
          <w:kern w:val="0"/>
          <w:szCs w:val="21"/>
        </w:rPr>
        <w:t>_______________</w:t>
      </w:r>
      <w:r w:rsidRPr="002F4EF0">
        <w:rPr>
          <w:rFonts w:ascii="经典标宋简" w:eastAsia="经典标宋简" w:hAnsi="宋体" w:cs="宋体" w:hint="eastAsia"/>
          <w:bCs/>
          <w:kern w:val="0"/>
          <w:szCs w:val="21"/>
        </w:rPr>
        <w:t>，则如驰骋十里洋场，虽珍奇满目，</w:t>
      </w:r>
      <w:proofErr w:type="gramStart"/>
      <w:r w:rsidRPr="002F4EF0">
        <w:rPr>
          <w:rFonts w:ascii="经典标宋简" w:eastAsia="经典标宋简" w:hAnsi="宋体" w:cs="宋体" w:hint="eastAsia"/>
          <w:bCs/>
          <w:kern w:val="0"/>
          <w:szCs w:val="21"/>
        </w:rPr>
        <w:t>徒惹得</w:t>
      </w:r>
      <w:proofErr w:type="gramEnd"/>
      <w:r w:rsidRPr="002F4EF0">
        <w:rPr>
          <w:rFonts w:ascii="经典标宋简" w:eastAsia="经典标宋简" w:hAnsi="宋体" w:cs="宋体" w:hint="eastAsia"/>
          <w:bCs/>
          <w:kern w:val="0"/>
          <w:szCs w:val="21"/>
        </w:rPr>
        <w:t>心花意乱，空手而归。世间许多人读书只为装点门面，如暴发户炫耀家私，以多为贵。这在治学方面是自欺欺人，在做人方面是趣味低劣。</w:t>
      </w:r>
    </w:p>
    <w:p w:rsidR="00470746" w:rsidRPr="002F4EF0" w:rsidRDefault="00526016" w:rsidP="00470746">
      <w:pPr>
        <w:widowControl/>
        <w:spacing w:after="75" w:line="315" w:lineRule="atLeast"/>
        <w:ind w:firstLine="420"/>
        <w:jc w:val="left"/>
        <w:rPr>
          <w:rFonts w:ascii="宋体" w:hAnsi="宋体" w:cs="宋体"/>
          <w:kern w:val="0"/>
          <w:szCs w:val="21"/>
        </w:rPr>
      </w:pPr>
      <w:r>
        <w:rPr>
          <w:rFonts w:ascii="华文楷体" w:eastAsia="华文楷体" w:hAnsi="华文楷体" w:cs="宋体" w:hint="eastAsia"/>
          <w:bCs/>
          <w:kern w:val="0"/>
          <w:szCs w:val="21"/>
        </w:rPr>
        <w:t>11.答案：</w:t>
      </w:r>
      <w:r w:rsidR="00470746" w:rsidRPr="002F4EF0">
        <w:rPr>
          <w:rFonts w:ascii="华文楷体" w:eastAsia="华文楷体" w:hAnsi="华文楷体" w:cs="宋体" w:hint="eastAsia"/>
          <w:bCs/>
          <w:kern w:val="0"/>
          <w:szCs w:val="21"/>
        </w:rPr>
        <w:t>①不如取一部书精读十遍②少读也不能算是羞耻③多读而不求甚解</w:t>
      </w:r>
    </w:p>
    <w:p w:rsidR="00B65A23" w:rsidRDefault="00B65A23" w:rsidP="00843208">
      <w:pPr>
        <w:spacing w:line="320" w:lineRule="exact"/>
        <w:rPr>
          <w:color w:val="FF0000"/>
        </w:rPr>
      </w:pPr>
    </w:p>
    <w:p w:rsidR="00B65A23" w:rsidRDefault="005C4940" w:rsidP="00B65A23">
      <w:pPr>
        <w:pStyle w:val="00"/>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t>12</w:t>
      </w:r>
      <w:r w:rsidR="00B65A23">
        <w:rPr>
          <w:rFonts w:ascii="Times New Roman" w:cs="Times New Roman"/>
          <w:sz w:val="21"/>
          <w:szCs w:val="21"/>
        </w:rPr>
        <w:t>．在下面一段文字的空白处补写恰当的语句，使整段文字语意完整，逻辑严密，前后连贯。每处字数不得超过所给空格数（含标点符号）。</w:t>
      </w:r>
      <w:r w:rsidR="00BE479F" w:rsidRPr="002F4EF0">
        <w:rPr>
          <w:rFonts w:ascii="经典标宋简" w:eastAsia="经典标宋简" w:hint="eastAsia"/>
          <w:bCs/>
          <w:szCs w:val="21"/>
        </w:rPr>
        <w:t>（</w:t>
      </w:r>
      <w:r w:rsidR="00BE479F" w:rsidRPr="002F4EF0">
        <w:rPr>
          <w:rFonts w:hint="eastAsia"/>
          <w:bCs/>
          <w:szCs w:val="21"/>
        </w:rPr>
        <w:t>6</w:t>
      </w:r>
      <w:r w:rsidR="00BE479F" w:rsidRPr="002F4EF0">
        <w:rPr>
          <w:rFonts w:ascii="经典标宋简" w:eastAsia="经典标宋简" w:hint="eastAsia"/>
          <w:bCs/>
          <w:szCs w:val="21"/>
        </w:rPr>
        <w:t>分）</w:t>
      </w:r>
    </w:p>
    <w:p w:rsidR="00B65A23" w:rsidRDefault="00B65A23" w:rsidP="00B65A23">
      <w:pPr>
        <w:pStyle w:val="00"/>
        <w:spacing w:before="0" w:beforeAutospacing="0" w:after="0" w:afterAutospacing="0"/>
        <w:ind w:firstLine="420"/>
        <w:jc w:val="both"/>
        <w:rPr>
          <w:rFonts w:ascii="楷体_GB2312" w:eastAsia="楷体_GB2312" w:hAnsi="Times New Roman" w:cs="Times New Roman"/>
          <w:sz w:val="21"/>
          <w:szCs w:val="21"/>
        </w:rPr>
      </w:pPr>
      <w:r>
        <w:rPr>
          <w:rFonts w:ascii="楷体_GB2312" w:eastAsia="楷体_GB2312" w:cs="Times New Roman" w:hint="eastAsia"/>
          <w:sz w:val="21"/>
          <w:szCs w:val="21"/>
        </w:rPr>
        <w:t>端午节，是我国最大的传统节日之一。</w:t>
      </w:r>
      <w:r>
        <w:rPr>
          <w:rFonts w:ascii="楷体_GB2312" w:eastAsia="楷体_GB2312" w:cs="Times New Roman" w:hint="eastAsia"/>
          <w:sz w:val="21"/>
          <w:szCs w:val="21"/>
          <w:u w:val="single"/>
        </w:rPr>
        <w:t xml:space="preserve">　①</w:t>
      </w:r>
      <w:r>
        <w:rPr>
          <w:rFonts w:ascii="楷体_GB2312" w:eastAsia="楷体_GB2312" w:hAnsi="Times New Roman" w:cs="Times New Roman" w:hint="eastAsia"/>
          <w:sz w:val="21"/>
          <w:szCs w:val="21"/>
          <w:u w:val="single"/>
        </w:rPr>
        <w:t xml:space="preserve">             </w:t>
      </w:r>
      <w:r>
        <w:rPr>
          <w:rFonts w:ascii="Times New Roman" w:eastAsia="楷体_GB2312" w:hAnsi="Times New Roman" w:cs="Times New Roman" w:hint="eastAsia"/>
          <w:sz w:val="21"/>
          <w:szCs w:val="21"/>
          <w:u w:val="single"/>
        </w:rPr>
        <w:t> </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rPr>
        <w:t>端</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的意思和</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初</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相同。</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五</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字又与</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午</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相通，按地支顺序推算，五月正是</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午</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月。</w:t>
      </w:r>
      <w:r>
        <w:rPr>
          <w:rFonts w:ascii="楷体_GB2312" w:eastAsia="楷体_GB2312" w:cs="Times New Roman" w:hint="eastAsia"/>
          <w:sz w:val="21"/>
          <w:szCs w:val="21"/>
          <w:u w:val="single"/>
        </w:rPr>
        <w:t xml:space="preserve">　②</w:t>
      </w:r>
      <w:r>
        <w:rPr>
          <w:rFonts w:ascii="楷体_GB2312" w:eastAsia="楷体_GB2312" w:hAnsi="Times New Roman" w:cs="Times New Roman" w:hint="eastAsia"/>
          <w:sz w:val="21"/>
          <w:szCs w:val="21"/>
          <w:u w:val="single"/>
        </w:rPr>
        <w:t xml:space="preserve">            </w:t>
      </w:r>
      <w:r>
        <w:rPr>
          <w:rFonts w:ascii="Times New Roman" w:eastAsia="楷体_GB2312" w:hAnsi="Times New Roman" w:cs="Times New Roman" w:hint="eastAsia"/>
          <w:sz w:val="21"/>
          <w:szCs w:val="21"/>
          <w:u w:val="single"/>
        </w:rPr>
        <w:t> </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rPr>
        <w:t>，如：纪念屈原说；吴越民族图腾祭祀说；起于三代夏至节说</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赛龙舟，是端午节的主要习俗。相传起源于古时楚国人因舍不得贤臣屈原投江死去，许多人划船去救。之后每年五月五日划龙舟以示纪念。</w:t>
      </w:r>
    </w:p>
    <w:p w:rsidR="00B65A23" w:rsidRDefault="00B65A23" w:rsidP="00B65A23">
      <w:pPr>
        <w:pStyle w:val="00"/>
        <w:spacing w:before="0" w:beforeAutospacing="0" w:after="0" w:afterAutospacing="0"/>
        <w:ind w:firstLine="420"/>
        <w:jc w:val="both"/>
        <w:rPr>
          <w:rFonts w:ascii="楷体_GB2312" w:eastAsia="楷体_GB2312" w:hAnsi="Times New Roman" w:cs="Times New Roman"/>
          <w:sz w:val="21"/>
          <w:szCs w:val="21"/>
        </w:rPr>
      </w:pPr>
      <w:r>
        <w:rPr>
          <w:rFonts w:ascii="楷体_GB2312" w:eastAsia="楷体_GB2312" w:cs="Times New Roman" w:hint="eastAsia"/>
          <w:sz w:val="21"/>
          <w:szCs w:val="21"/>
        </w:rPr>
        <w:t>后来，赛龙舟除纪念屈原之外，</w:t>
      </w:r>
      <w:r>
        <w:rPr>
          <w:rFonts w:ascii="Times New Roman" w:eastAsia="楷体_GB2312" w:hAnsi="Times New Roman" w:cs="Times New Roman" w:hint="eastAsia"/>
          <w:sz w:val="21"/>
          <w:szCs w:val="21"/>
          <w:u w:val="single"/>
        </w:rPr>
        <w:t> </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u w:val="single"/>
        </w:rPr>
        <w:t>③</w:t>
      </w:r>
      <w:r>
        <w:rPr>
          <w:rFonts w:ascii="楷体_GB2312" w:eastAsia="楷体_GB2312" w:hAnsi="Times New Roman" w:cs="Times New Roman" w:hint="eastAsia"/>
          <w:sz w:val="21"/>
          <w:szCs w:val="21"/>
          <w:u w:val="single"/>
        </w:rPr>
        <w:t xml:space="preserve">            </w:t>
      </w:r>
      <w:r>
        <w:rPr>
          <w:rFonts w:ascii="Times New Roman" w:eastAsia="楷体_GB2312" w:hAnsi="Times New Roman" w:cs="Times New Roman" w:hint="eastAsia"/>
          <w:sz w:val="21"/>
          <w:szCs w:val="21"/>
          <w:u w:val="single"/>
        </w:rPr>
        <w:t> </w:t>
      </w:r>
      <w:r>
        <w:rPr>
          <w:rFonts w:ascii="楷体_GB2312" w:eastAsia="楷体_GB2312" w:hAnsi="Times New Roman" w:cs="Times New Roman" w:hint="eastAsia"/>
          <w:sz w:val="21"/>
          <w:szCs w:val="21"/>
        </w:rPr>
        <w:t xml:space="preserve"> </w:t>
      </w:r>
      <w:r>
        <w:rPr>
          <w:rFonts w:ascii="楷体_GB2312" w:eastAsia="楷体_GB2312" w:cs="Times New Roman" w:hint="eastAsia"/>
          <w:sz w:val="21"/>
          <w:szCs w:val="21"/>
        </w:rPr>
        <w:t>。江浙地区划龙舟，兼有纪念当地出生的民主革命家秋瑾的意义。贵州苗族人民在农历五月二十五至二十八举行</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龙船节</w:t>
      </w:r>
      <w:r>
        <w:rPr>
          <w:rFonts w:ascii="楷体_GB2312" w:eastAsia="楷体_GB2312" w:hAnsi="Times New Roman" w:cs="Times New Roman" w:hint="eastAsia"/>
          <w:sz w:val="21"/>
          <w:szCs w:val="21"/>
        </w:rPr>
        <w:t>”</w:t>
      </w:r>
      <w:r>
        <w:rPr>
          <w:rFonts w:ascii="楷体_GB2312" w:eastAsia="楷体_GB2312" w:cs="Times New Roman" w:hint="eastAsia"/>
          <w:sz w:val="21"/>
          <w:szCs w:val="21"/>
        </w:rPr>
        <w:t>，也有预祝五谷丰登的意思。</w:t>
      </w:r>
    </w:p>
    <w:p w:rsidR="00B65A23" w:rsidRDefault="00B65A23" w:rsidP="00B65A23">
      <w:pPr>
        <w:pStyle w:val="00"/>
        <w:spacing w:before="0" w:beforeAutospacing="0" w:after="0" w:afterAutospacing="0"/>
        <w:ind w:firstLine="420"/>
        <w:jc w:val="both"/>
        <w:rPr>
          <w:rFonts w:cs="Times New Roman"/>
          <w:sz w:val="21"/>
          <w:szCs w:val="21"/>
        </w:rPr>
      </w:pPr>
      <w:r>
        <w:rPr>
          <w:rFonts w:cs="Times New Roman"/>
          <w:sz w:val="21"/>
          <w:szCs w:val="21"/>
        </w:rPr>
        <w:t>①</w:t>
      </w:r>
    </w:p>
    <w:tbl>
      <w:tblPr>
        <w:tblStyle w:val="a6"/>
        <w:tblW w:w="0" w:type="auto"/>
        <w:tblInd w:w="540" w:type="dxa"/>
        <w:tblLayout w:type="fixed"/>
        <w:tblLook w:val="0000" w:firstRow="0" w:lastRow="0" w:firstColumn="0" w:lastColumn="0" w:noHBand="0" w:noVBand="0"/>
      </w:tblPr>
      <w:tblGrid>
        <w:gridCol w:w="576"/>
        <w:gridCol w:w="576"/>
        <w:gridCol w:w="576"/>
        <w:gridCol w:w="576"/>
        <w:gridCol w:w="576"/>
        <w:gridCol w:w="576"/>
        <w:gridCol w:w="576"/>
        <w:gridCol w:w="576"/>
      </w:tblGrid>
      <w:tr w:rsidR="00B65A23" w:rsidTr="00D80731">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r>
    </w:tbl>
    <w:p w:rsidR="00B65A23" w:rsidRDefault="00B65A23" w:rsidP="00B65A23">
      <w:pPr>
        <w:pStyle w:val="00"/>
        <w:spacing w:before="0" w:beforeAutospacing="0" w:after="0" w:afterAutospacing="0"/>
        <w:ind w:firstLine="420"/>
        <w:jc w:val="both"/>
        <w:rPr>
          <w:rFonts w:cs="Times New Roman"/>
          <w:sz w:val="21"/>
          <w:szCs w:val="21"/>
        </w:rPr>
      </w:pPr>
      <w:r>
        <w:rPr>
          <w:rFonts w:cs="Times New Roman"/>
          <w:sz w:val="21"/>
          <w:szCs w:val="21"/>
        </w:rPr>
        <w:t>②</w:t>
      </w:r>
    </w:p>
    <w:tbl>
      <w:tblPr>
        <w:tblStyle w:val="a6"/>
        <w:tblW w:w="0" w:type="auto"/>
        <w:tblInd w:w="540" w:type="dxa"/>
        <w:tblLayout w:type="fixed"/>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B65A23" w:rsidTr="00D80731">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jc w:val="both"/>
              <w:rPr>
                <w:rFonts w:ascii="Times New Roman" w:cs="Times New Roman"/>
                <w:sz w:val="21"/>
                <w:szCs w:val="21"/>
              </w:rPr>
            </w:pPr>
          </w:p>
        </w:tc>
      </w:tr>
    </w:tbl>
    <w:p w:rsidR="00B65A23" w:rsidRDefault="00B65A23" w:rsidP="00B65A23">
      <w:pPr>
        <w:pStyle w:val="00"/>
        <w:spacing w:before="0" w:beforeAutospacing="0" w:after="0" w:afterAutospacing="0"/>
        <w:ind w:firstLine="420"/>
        <w:jc w:val="both"/>
        <w:rPr>
          <w:rFonts w:ascii="Times New Roman" w:cs="Times New Roman"/>
          <w:sz w:val="21"/>
          <w:szCs w:val="21"/>
        </w:rPr>
      </w:pPr>
      <w:r>
        <w:rPr>
          <w:rFonts w:cs="Times New Roman"/>
          <w:sz w:val="21"/>
          <w:szCs w:val="21"/>
        </w:rPr>
        <w:t>③</w:t>
      </w:r>
    </w:p>
    <w:tbl>
      <w:tblPr>
        <w:tblStyle w:val="a6"/>
        <w:tblW w:w="0" w:type="auto"/>
        <w:tblInd w:w="540" w:type="dxa"/>
        <w:tblLayout w:type="fixed"/>
        <w:tblLook w:val="0000" w:firstRow="0" w:lastRow="0" w:firstColumn="0" w:lastColumn="0" w:noHBand="0" w:noVBand="0"/>
      </w:tblPr>
      <w:tblGrid>
        <w:gridCol w:w="576"/>
        <w:gridCol w:w="576"/>
        <w:gridCol w:w="576"/>
        <w:gridCol w:w="576"/>
        <w:gridCol w:w="576"/>
        <w:gridCol w:w="576"/>
        <w:gridCol w:w="576"/>
        <w:gridCol w:w="576"/>
        <w:gridCol w:w="576"/>
        <w:gridCol w:w="576"/>
        <w:gridCol w:w="576"/>
        <w:gridCol w:w="576"/>
        <w:gridCol w:w="576"/>
        <w:gridCol w:w="576"/>
        <w:gridCol w:w="576"/>
      </w:tblGrid>
      <w:tr w:rsidR="00B65A23" w:rsidTr="00D80731">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c>
          <w:tcPr>
            <w:tcW w:w="576" w:type="dxa"/>
          </w:tcPr>
          <w:p w:rsidR="00B65A23" w:rsidRDefault="00B65A23" w:rsidP="00D80731">
            <w:pPr>
              <w:pStyle w:val="00"/>
              <w:spacing w:before="0" w:beforeAutospacing="0" w:after="0" w:afterAutospacing="0"/>
              <w:ind w:firstLine="420"/>
              <w:jc w:val="both"/>
              <w:rPr>
                <w:rFonts w:ascii="Times New Roman" w:cs="Times New Roman"/>
                <w:sz w:val="21"/>
                <w:szCs w:val="21"/>
              </w:rPr>
            </w:pPr>
          </w:p>
        </w:tc>
      </w:tr>
    </w:tbl>
    <w:p w:rsidR="00B65A23" w:rsidRDefault="00B65A23" w:rsidP="00B65A23">
      <w:pPr>
        <w:pStyle w:val="00"/>
        <w:spacing w:before="0" w:beforeAutospacing="0" w:after="0" w:afterAutospacing="0"/>
        <w:ind w:firstLine="420"/>
        <w:jc w:val="both"/>
        <w:rPr>
          <w:rFonts w:ascii="Times New Roman" w:hAnsi="Times New Roman" w:cs="Times New Roman" w:hint="eastAsia"/>
          <w:sz w:val="21"/>
          <w:szCs w:val="21"/>
        </w:rPr>
      </w:pPr>
    </w:p>
    <w:p w:rsidR="005C4940" w:rsidRDefault="005C4940" w:rsidP="005C4940">
      <w:pPr>
        <w:pStyle w:val="00"/>
        <w:spacing w:before="0" w:beforeAutospacing="0" w:after="0" w:afterAutospacing="0"/>
        <w:jc w:val="both"/>
        <w:rPr>
          <w:rFonts w:ascii="Times New Roman" w:hAnsi="Times New Roman" w:cs="Times New Roman" w:hint="eastAsia"/>
          <w:sz w:val="21"/>
          <w:szCs w:val="21"/>
        </w:rPr>
      </w:pPr>
      <w:r>
        <w:rPr>
          <w:rFonts w:ascii="Times New Roman" w:hAnsi="Times New Roman" w:cs="Times New Roman" w:hint="eastAsia"/>
          <w:color w:val="FF0000"/>
          <w:sz w:val="21"/>
          <w:szCs w:val="21"/>
        </w:rPr>
        <w:t>12</w:t>
      </w:r>
      <w:r w:rsidRPr="00B65A23">
        <w:rPr>
          <w:rFonts w:ascii="Times New Roman" w:cs="Times New Roman"/>
          <w:color w:val="FF0000"/>
          <w:sz w:val="21"/>
          <w:szCs w:val="21"/>
        </w:rPr>
        <w:t>．</w:t>
      </w:r>
      <w:r w:rsidRPr="00B65A23">
        <w:rPr>
          <w:rFonts w:cs="Times New Roman"/>
          <w:color w:val="FF0000"/>
          <w:sz w:val="21"/>
          <w:szCs w:val="21"/>
        </w:rPr>
        <w:t>①</w:t>
      </w:r>
      <w:r w:rsidRPr="00B65A23">
        <w:rPr>
          <w:rFonts w:ascii="Times New Roman" w:cs="Times New Roman"/>
          <w:color w:val="FF0000"/>
          <w:sz w:val="21"/>
          <w:szCs w:val="21"/>
        </w:rPr>
        <w:t>端午</w:t>
      </w:r>
      <w:proofErr w:type="gramStart"/>
      <w:r w:rsidRPr="00B65A23">
        <w:rPr>
          <w:rFonts w:ascii="Times New Roman" w:cs="Times New Roman"/>
          <w:color w:val="FF0000"/>
          <w:sz w:val="21"/>
          <w:szCs w:val="21"/>
        </w:rPr>
        <w:t>亦称端五</w:t>
      </w:r>
      <w:proofErr w:type="gramEnd"/>
      <w:r w:rsidRPr="00B65A23">
        <w:rPr>
          <w:rFonts w:cs="Times New Roman"/>
          <w:color w:val="FF0000"/>
          <w:sz w:val="21"/>
          <w:szCs w:val="21"/>
        </w:rPr>
        <w:t>②</w:t>
      </w:r>
      <w:r w:rsidRPr="00B65A23">
        <w:rPr>
          <w:rFonts w:ascii="Times New Roman" w:cs="Times New Roman"/>
          <w:color w:val="FF0000"/>
          <w:sz w:val="21"/>
          <w:szCs w:val="21"/>
        </w:rPr>
        <w:t>关于端午节的来历有多种说法</w:t>
      </w:r>
      <w:r w:rsidRPr="00B65A23">
        <w:rPr>
          <w:rFonts w:cs="Times New Roman"/>
          <w:color w:val="FF0000"/>
          <w:sz w:val="21"/>
          <w:szCs w:val="21"/>
        </w:rPr>
        <w:t>③</w:t>
      </w:r>
      <w:r w:rsidRPr="00B65A23">
        <w:rPr>
          <w:rFonts w:ascii="Times New Roman" w:cs="Times New Roman"/>
          <w:color w:val="FF0000"/>
          <w:sz w:val="21"/>
          <w:szCs w:val="21"/>
        </w:rPr>
        <w:t>各地</w:t>
      </w:r>
      <w:r w:rsidRPr="00B65A23">
        <w:rPr>
          <w:rFonts w:ascii="Times New Roman" w:cs="Times New Roman" w:hint="eastAsia"/>
          <w:color w:val="FF0000"/>
          <w:sz w:val="21"/>
          <w:szCs w:val="21"/>
        </w:rPr>
        <w:t>人们</w:t>
      </w:r>
      <w:r w:rsidRPr="00B65A23">
        <w:rPr>
          <w:rFonts w:ascii="Times New Roman" w:cs="Times New Roman"/>
          <w:color w:val="FF0000"/>
          <w:sz w:val="21"/>
          <w:szCs w:val="21"/>
        </w:rPr>
        <w:t>还赋予了不同的寓意出现错别字、语病、超字，</w:t>
      </w:r>
      <w:r w:rsidRPr="00B65A23">
        <w:rPr>
          <w:rFonts w:ascii="Times New Roman" w:hAnsi="Times New Roman" w:cs="Times New Roman"/>
          <w:color w:val="FF0000"/>
          <w:sz w:val="21"/>
          <w:szCs w:val="21"/>
        </w:rPr>
        <w:t>1-2</w:t>
      </w:r>
      <w:r w:rsidRPr="00B65A23">
        <w:rPr>
          <w:rFonts w:ascii="Times New Roman" w:cs="Times New Roman"/>
          <w:color w:val="FF0000"/>
          <w:sz w:val="21"/>
          <w:szCs w:val="21"/>
        </w:rPr>
        <w:t>处扣</w:t>
      </w:r>
      <w:r w:rsidRPr="00B65A23">
        <w:rPr>
          <w:rFonts w:ascii="Times New Roman" w:hAnsi="Times New Roman" w:cs="Times New Roman"/>
          <w:color w:val="FF0000"/>
          <w:sz w:val="21"/>
          <w:szCs w:val="21"/>
        </w:rPr>
        <w:t>1</w:t>
      </w:r>
      <w:r w:rsidRPr="00B65A23">
        <w:rPr>
          <w:rFonts w:ascii="Times New Roman" w:cs="Times New Roman"/>
          <w:color w:val="FF0000"/>
          <w:sz w:val="21"/>
          <w:szCs w:val="21"/>
        </w:rPr>
        <w:t>分，</w:t>
      </w:r>
      <w:r w:rsidRPr="00B65A23">
        <w:rPr>
          <w:rFonts w:ascii="Times New Roman" w:hAnsi="Times New Roman" w:cs="Times New Roman"/>
          <w:color w:val="FF0000"/>
          <w:sz w:val="21"/>
          <w:szCs w:val="21"/>
        </w:rPr>
        <w:t>3</w:t>
      </w:r>
      <w:r w:rsidRPr="00B65A23">
        <w:rPr>
          <w:rFonts w:ascii="Times New Roman" w:cs="Times New Roman"/>
          <w:color w:val="FF0000"/>
          <w:sz w:val="21"/>
          <w:szCs w:val="21"/>
        </w:rPr>
        <w:t>处及以上扣</w:t>
      </w:r>
      <w:r w:rsidRPr="00B65A23">
        <w:rPr>
          <w:rFonts w:ascii="Times New Roman" w:hAnsi="Times New Roman" w:cs="Times New Roman"/>
          <w:color w:val="FF0000"/>
          <w:sz w:val="21"/>
          <w:szCs w:val="21"/>
        </w:rPr>
        <w:t>2</w:t>
      </w:r>
      <w:r w:rsidRPr="00B65A23">
        <w:rPr>
          <w:rFonts w:ascii="Times New Roman" w:cs="Times New Roman"/>
          <w:color w:val="FF0000"/>
          <w:sz w:val="21"/>
          <w:szCs w:val="21"/>
        </w:rPr>
        <w:t>分。</w:t>
      </w:r>
      <w:r w:rsidRPr="00B65A23">
        <w:rPr>
          <w:rFonts w:ascii="Times New Roman" w:hAnsi="Times New Roman" w:cs="Times New Roman"/>
          <w:color w:val="FF0000"/>
          <w:sz w:val="21"/>
          <w:szCs w:val="21"/>
        </w:rPr>
        <w:t>(</w:t>
      </w:r>
      <w:r w:rsidRPr="00B65A23">
        <w:rPr>
          <w:rFonts w:ascii="Times New Roman" w:cs="Times New Roman"/>
          <w:color w:val="FF0000"/>
          <w:sz w:val="21"/>
          <w:szCs w:val="21"/>
        </w:rPr>
        <w:t>本题考查语言表达简明、连贯、得体、准确的能力。能力层级为</w:t>
      </w:r>
      <w:r w:rsidRPr="00B65A23">
        <w:rPr>
          <w:rFonts w:ascii="Times New Roman" w:cs="Times New Roman" w:hint="eastAsia"/>
          <w:color w:val="FF0000"/>
          <w:sz w:val="21"/>
          <w:szCs w:val="21"/>
        </w:rPr>
        <w:t>E</w:t>
      </w:r>
      <w:r w:rsidRPr="00B65A23">
        <w:rPr>
          <w:rFonts w:ascii="Times New Roman" w:hAnsi="Times New Roman" w:cs="Times New Roman"/>
          <w:color w:val="FF0000"/>
          <w:sz w:val="21"/>
          <w:szCs w:val="21"/>
        </w:rPr>
        <w:t>)</w:t>
      </w:r>
    </w:p>
    <w:p w:rsidR="005C4940" w:rsidRDefault="005C4940" w:rsidP="00B65A23">
      <w:pPr>
        <w:pStyle w:val="00"/>
        <w:spacing w:before="0" w:beforeAutospacing="0" w:after="0" w:afterAutospacing="0"/>
        <w:ind w:firstLine="420"/>
        <w:jc w:val="both"/>
        <w:rPr>
          <w:rFonts w:ascii="Times New Roman" w:hAnsi="Times New Roman" w:cs="Times New Roman"/>
          <w:sz w:val="21"/>
          <w:szCs w:val="21"/>
        </w:rPr>
      </w:pPr>
    </w:p>
    <w:p w:rsidR="00B65A23" w:rsidRDefault="005C4940" w:rsidP="00B65A23">
      <w:pPr>
        <w:pStyle w:val="00"/>
        <w:spacing w:before="0" w:beforeAutospacing="0" w:after="0" w:afterAutospacing="0"/>
        <w:jc w:val="both"/>
        <w:rPr>
          <w:rFonts w:ascii="Times New Roman" w:hAnsi="Times New Roman" w:cs="Times New Roman"/>
          <w:sz w:val="21"/>
          <w:szCs w:val="21"/>
        </w:rPr>
      </w:pPr>
      <w:r>
        <w:rPr>
          <w:rFonts w:ascii="Times New Roman" w:hAnsi="Times New Roman" w:cs="Times New Roman" w:hint="eastAsia"/>
          <w:sz w:val="21"/>
          <w:szCs w:val="21"/>
        </w:rPr>
        <w:lastRenderedPageBreak/>
        <w:t>1</w:t>
      </w:r>
      <w:r w:rsidR="00B65A23">
        <w:rPr>
          <w:rFonts w:ascii="Times New Roman" w:hAnsi="Times New Roman" w:cs="Times New Roman"/>
          <w:sz w:val="21"/>
          <w:szCs w:val="21"/>
        </w:rPr>
        <w:t>3</w:t>
      </w:r>
      <w:r w:rsidR="00B65A23">
        <w:rPr>
          <w:rFonts w:ascii="Times New Roman" w:cs="Times New Roman"/>
          <w:sz w:val="21"/>
          <w:szCs w:val="21"/>
        </w:rPr>
        <w:t>．下面是三幅围绕</w:t>
      </w:r>
      <w:r w:rsidR="00B65A23">
        <w:rPr>
          <w:rFonts w:ascii="Times New Roman" w:hAnsi="Times New Roman" w:cs="Times New Roman"/>
          <w:sz w:val="21"/>
          <w:szCs w:val="21"/>
        </w:rPr>
        <w:t>“</w:t>
      </w:r>
      <w:r w:rsidR="00B65A23">
        <w:rPr>
          <w:rFonts w:ascii="Times New Roman" w:cs="Times New Roman"/>
          <w:sz w:val="21"/>
          <w:szCs w:val="21"/>
        </w:rPr>
        <w:t>文明</w:t>
      </w:r>
      <w:r w:rsidR="00B65A23">
        <w:rPr>
          <w:rFonts w:ascii="Times New Roman" w:cs="Times New Roman" w:hint="eastAsia"/>
          <w:sz w:val="21"/>
          <w:szCs w:val="21"/>
        </w:rPr>
        <w:t>,</w:t>
      </w:r>
      <w:r w:rsidR="00B65A23">
        <w:rPr>
          <w:rFonts w:ascii="Times New Roman" w:cs="Times New Roman"/>
          <w:sz w:val="21"/>
          <w:szCs w:val="21"/>
        </w:rPr>
        <w:t>一点就够</w:t>
      </w:r>
      <w:r w:rsidR="00B65A23">
        <w:rPr>
          <w:rFonts w:ascii="Times New Roman" w:hAnsi="Times New Roman" w:cs="Times New Roman"/>
          <w:sz w:val="21"/>
          <w:szCs w:val="21"/>
        </w:rPr>
        <w:t>”</w:t>
      </w:r>
      <w:r w:rsidR="00B65A23">
        <w:rPr>
          <w:rFonts w:ascii="Times New Roman" w:cs="Times New Roman"/>
          <w:sz w:val="21"/>
          <w:szCs w:val="21"/>
        </w:rPr>
        <w:t>的主题宣传画，请联系第二幅画的文字，给另两幅画配上文字，要求语句通顺，内容和画面相关。每处字数不得超过所给空格数（含标点符号）。</w:t>
      </w:r>
      <w:r w:rsidR="00BE479F" w:rsidRPr="002F4EF0">
        <w:rPr>
          <w:rFonts w:ascii="经典标宋简" w:eastAsia="经典标宋简" w:hint="eastAsia"/>
          <w:bCs/>
          <w:szCs w:val="21"/>
        </w:rPr>
        <w:t>（</w:t>
      </w:r>
      <w:r w:rsidR="00BE479F" w:rsidRPr="002F4EF0">
        <w:rPr>
          <w:rFonts w:hint="eastAsia"/>
          <w:bCs/>
          <w:szCs w:val="21"/>
        </w:rPr>
        <w:t>6</w:t>
      </w:r>
      <w:r w:rsidR="00BE479F" w:rsidRPr="002F4EF0">
        <w:rPr>
          <w:rFonts w:ascii="经典标宋简" w:eastAsia="经典标宋简" w:hint="eastAsia"/>
          <w:bCs/>
          <w:szCs w:val="21"/>
        </w:rPr>
        <w:t>分）</w:t>
      </w:r>
    </w:p>
    <w:p w:rsidR="00B65A23" w:rsidRDefault="00B65A23" w:rsidP="00B65A23">
      <w:pPr>
        <w:pStyle w:val="00"/>
        <w:spacing w:before="0" w:beforeAutospacing="0" w:after="0" w:afterAutospacing="0"/>
        <w:jc w:val="center"/>
        <w:rPr>
          <w:rFonts w:ascii="Times New Roman" w:cs="Times New Roman"/>
          <w:b/>
          <w:sz w:val="21"/>
          <w:szCs w:val="21"/>
        </w:rPr>
      </w:pPr>
      <w:r>
        <w:rPr>
          <w:noProof/>
        </w:rPr>
        <w:drawing>
          <wp:inline distT="0" distB="0" distL="0" distR="0">
            <wp:extent cx="4381500" cy="1762125"/>
            <wp:effectExtent l="19050" t="0" r="0" b="0"/>
            <wp:docPr id="3" name="Picture 1"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OCRTEMP_ROC00"/>
                    <pic:cNvPicPr>
                      <a:picLocks noChangeAspect="1" noChangeArrowheads="1"/>
                    </pic:cNvPicPr>
                  </pic:nvPicPr>
                  <pic:blipFill>
                    <a:blip r:embed="rId8">
                      <a:lum bright="-18000" contrast="30000"/>
                    </a:blip>
                    <a:srcRect/>
                    <a:stretch>
                      <a:fillRect/>
                    </a:stretch>
                  </pic:blipFill>
                  <pic:spPr bwMode="auto">
                    <a:xfrm>
                      <a:off x="0" y="0"/>
                      <a:ext cx="4381500" cy="1762125"/>
                    </a:xfrm>
                    <a:prstGeom prst="rect">
                      <a:avLst/>
                    </a:prstGeom>
                    <a:noFill/>
                    <a:ln w="9525">
                      <a:noFill/>
                      <a:miter lim="800000"/>
                      <a:headEnd/>
                      <a:tailEnd/>
                    </a:ln>
                  </pic:spPr>
                </pic:pic>
              </a:graphicData>
            </a:graphic>
          </wp:inline>
        </w:drawing>
      </w:r>
    </w:p>
    <w:p w:rsidR="00B65A23" w:rsidRPr="00B65A23" w:rsidRDefault="00B65A23" w:rsidP="00B65A23">
      <w:pPr>
        <w:pStyle w:val="00"/>
        <w:spacing w:before="0" w:beforeAutospacing="0" w:after="0" w:afterAutospacing="0"/>
        <w:jc w:val="both"/>
        <w:rPr>
          <w:rFonts w:ascii="Times New Roman" w:cs="Times New Roman"/>
          <w:b/>
          <w:color w:val="FF0000"/>
          <w:sz w:val="21"/>
          <w:szCs w:val="21"/>
        </w:rPr>
      </w:pPr>
    </w:p>
    <w:p w:rsidR="00B65A23" w:rsidRPr="00B65A23" w:rsidRDefault="005C4940" w:rsidP="005C4940">
      <w:pPr>
        <w:pStyle w:val="00"/>
        <w:spacing w:before="0" w:beforeAutospacing="0" w:after="0" w:afterAutospacing="0"/>
        <w:jc w:val="both"/>
        <w:rPr>
          <w:rFonts w:ascii="Times New Roman" w:hAnsi="Times New Roman" w:cs="Times New Roman"/>
          <w:color w:val="FF0000"/>
          <w:sz w:val="21"/>
          <w:szCs w:val="21"/>
        </w:rPr>
      </w:pPr>
      <w:r>
        <w:rPr>
          <w:rFonts w:ascii="Times New Roman" w:hAnsi="Times New Roman" w:cs="Times New Roman" w:hint="eastAsia"/>
          <w:color w:val="FF0000"/>
          <w:sz w:val="21"/>
          <w:szCs w:val="21"/>
        </w:rPr>
        <w:t>1</w:t>
      </w:r>
      <w:r w:rsidR="00B65A23" w:rsidRPr="00B65A23">
        <w:rPr>
          <w:rFonts w:ascii="Times New Roman" w:hAnsi="Times New Roman" w:cs="Times New Roman"/>
          <w:color w:val="FF0000"/>
          <w:sz w:val="21"/>
          <w:szCs w:val="21"/>
        </w:rPr>
        <w:t>3</w:t>
      </w:r>
      <w:r w:rsidR="00B65A23" w:rsidRPr="00B65A23">
        <w:rPr>
          <w:rFonts w:ascii="Times New Roman" w:cs="Times New Roman"/>
          <w:color w:val="FF0000"/>
          <w:sz w:val="21"/>
          <w:szCs w:val="21"/>
        </w:rPr>
        <w:t>．</w:t>
      </w:r>
      <w:r w:rsidR="00B65A23" w:rsidRPr="00B65A23">
        <w:rPr>
          <w:rFonts w:cs="Times New Roman"/>
          <w:color w:val="FF0000"/>
          <w:sz w:val="21"/>
          <w:szCs w:val="21"/>
        </w:rPr>
        <w:t>①</w:t>
      </w:r>
      <w:r w:rsidR="00B65A23" w:rsidRPr="00B65A23">
        <w:rPr>
          <w:rFonts w:ascii="Times New Roman" w:cs="Times New Roman"/>
          <w:color w:val="FF0000"/>
          <w:sz w:val="21"/>
          <w:szCs w:val="21"/>
        </w:rPr>
        <w:t>噪音少一点，宁静多一点</w:t>
      </w:r>
      <w:r w:rsidR="00B65A23" w:rsidRPr="00B65A23">
        <w:rPr>
          <w:rFonts w:cs="Times New Roman"/>
          <w:color w:val="FF0000"/>
          <w:sz w:val="21"/>
          <w:szCs w:val="21"/>
        </w:rPr>
        <w:t>③</w:t>
      </w:r>
      <w:r w:rsidR="00B65A23" w:rsidRPr="00B65A23">
        <w:rPr>
          <w:rFonts w:ascii="Times New Roman" w:cs="Times New Roman"/>
          <w:color w:val="FF0000"/>
          <w:sz w:val="21"/>
          <w:szCs w:val="21"/>
        </w:rPr>
        <w:t>冷漠少一点，关爱多一点</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、句式相似，有</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少一点，</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多一点</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之类的话</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w:t>
      </w:r>
      <w:r w:rsidR="00B65A23" w:rsidRPr="00B65A23">
        <w:rPr>
          <w:rFonts w:ascii="Times New Roman" w:hAnsi="Times New Roman" w:cs="Times New Roman"/>
          <w:color w:val="FF0000"/>
          <w:sz w:val="21"/>
          <w:szCs w:val="21"/>
        </w:rPr>
        <w:t>)2</w:t>
      </w:r>
      <w:r w:rsidR="00B65A23" w:rsidRPr="00B65A23">
        <w:rPr>
          <w:rFonts w:ascii="Times New Roman" w:cs="Times New Roman"/>
          <w:color w:val="FF0000"/>
          <w:sz w:val="21"/>
          <w:szCs w:val="21"/>
        </w:rPr>
        <w:t>、内容相关，扣住</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文明，一点就够</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的主题</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w:t>
      </w:r>
      <w:r w:rsidR="00B65A23" w:rsidRPr="00B65A23">
        <w:rPr>
          <w:rFonts w:ascii="Times New Roman" w:hAnsi="Times New Roman" w:cs="Times New Roman"/>
          <w:color w:val="FF0000"/>
          <w:sz w:val="21"/>
          <w:szCs w:val="21"/>
        </w:rPr>
        <w:t>)3</w:t>
      </w:r>
      <w:r w:rsidR="00B65A23" w:rsidRPr="00B65A23">
        <w:rPr>
          <w:rFonts w:ascii="Times New Roman" w:cs="Times New Roman"/>
          <w:color w:val="FF0000"/>
          <w:sz w:val="21"/>
          <w:szCs w:val="21"/>
        </w:rPr>
        <w:t>、语句通顺。</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w:t>
      </w:r>
      <w:r w:rsidR="00B65A23" w:rsidRPr="00B65A23">
        <w:rPr>
          <w:rFonts w:ascii="Times New Roman" w:hAnsi="Times New Roman" w:cs="Times New Roman"/>
          <w:color w:val="FF0000"/>
          <w:sz w:val="21"/>
          <w:szCs w:val="21"/>
        </w:rPr>
        <w:t>)</w:t>
      </w:r>
      <w:proofErr w:type="gramStart"/>
      <w:r w:rsidR="00B65A23" w:rsidRPr="00B65A23">
        <w:rPr>
          <w:rFonts w:ascii="Times New Roman" w:cs="Times New Roman"/>
          <w:color w:val="FF0000"/>
          <w:sz w:val="21"/>
          <w:szCs w:val="21"/>
        </w:rPr>
        <w:t>字数超</w:t>
      </w:r>
      <w:proofErr w:type="gramEnd"/>
      <w:r w:rsidR="00B65A23" w:rsidRPr="00B65A23">
        <w:rPr>
          <w:rFonts w:ascii="Times New Roman" w:cs="Times New Roman"/>
          <w:color w:val="FF0000"/>
          <w:sz w:val="21"/>
          <w:szCs w:val="21"/>
        </w:rPr>
        <w:t>三格</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含三格</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以上扣</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分，两个</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含两个</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以上错别字或一个病句</w:t>
      </w:r>
      <w:r w:rsidR="00B65A23" w:rsidRPr="00B65A23">
        <w:rPr>
          <w:rFonts w:ascii="Times New Roman" w:hAnsi="Times New Roman" w:cs="Times New Roman"/>
          <w:color w:val="FF0000"/>
          <w:sz w:val="21"/>
          <w:szCs w:val="21"/>
        </w:rPr>
        <w:t>(</w:t>
      </w:r>
      <w:proofErr w:type="gramStart"/>
      <w:r w:rsidR="00B65A23" w:rsidRPr="00B65A23">
        <w:rPr>
          <w:rFonts w:ascii="Times New Roman" w:cs="Times New Roman"/>
          <w:color w:val="FF0000"/>
          <w:sz w:val="21"/>
          <w:szCs w:val="21"/>
        </w:rPr>
        <w:t>含一句</w:t>
      </w:r>
      <w:proofErr w:type="gramEnd"/>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以上，扣</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分。扣分项最多扣</w:t>
      </w:r>
      <w:r w:rsidR="00B65A23" w:rsidRPr="00B65A23">
        <w:rPr>
          <w:rFonts w:ascii="Times New Roman" w:hAnsi="Times New Roman" w:cs="Times New Roman"/>
          <w:color w:val="FF0000"/>
          <w:sz w:val="21"/>
          <w:szCs w:val="21"/>
        </w:rPr>
        <w:t>1</w:t>
      </w:r>
      <w:r w:rsidR="00B65A23" w:rsidRPr="00B65A23">
        <w:rPr>
          <w:rFonts w:ascii="Times New Roman" w:cs="Times New Roman"/>
          <w:color w:val="FF0000"/>
          <w:sz w:val="21"/>
          <w:szCs w:val="21"/>
        </w:rPr>
        <w:t>分。</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本题考查考生语言表达简明、连贯、准确、鲜明的能力</w:t>
      </w:r>
      <w:r w:rsidR="00B65A23" w:rsidRPr="00B65A23">
        <w:rPr>
          <w:rFonts w:ascii="Times New Roman" w:hAnsi="Times New Roman" w:cs="Times New Roman"/>
          <w:color w:val="FF0000"/>
          <w:sz w:val="21"/>
          <w:szCs w:val="21"/>
        </w:rPr>
        <w:t>:</w:t>
      </w:r>
      <w:r w:rsidR="00B65A23" w:rsidRPr="00B65A23">
        <w:rPr>
          <w:rFonts w:ascii="Times New Roman" w:cs="Times New Roman"/>
          <w:color w:val="FF0000"/>
          <w:sz w:val="21"/>
          <w:szCs w:val="21"/>
        </w:rPr>
        <w:t>能力层级为</w:t>
      </w:r>
      <w:r w:rsidR="00B65A23" w:rsidRPr="00B65A23">
        <w:rPr>
          <w:rFonts w:ascii="Times New Roman" w:hAnsi="Times New Roman" w:cs="Times New Roman"/>
          <w:color w:val="FF0000"/>
          <w:sz w:val="21"/>
          <w:szCs w:val="21"/>
        </w:rPr>
        <w:t>E)</w:t>
      </w:r>
    </w:p>
    <w:p w:rsidR="00820565" w:rsidRDefault="00820565" w:rsidP="00843208">
      <w:pPr>
        <w:spacing w:line="320" w:lineRule="exact"/>
        <w:rPr>
          <w:color w:val="FF0000"/>
        </w:rPr>
      </w:pPr>
    </w:p>
    <w:p w:rsidR="00843208" w:rsidRDefault="00843208" w:rsidP="00843208">
      <w:pPr>
        <w:spacing w:line="320" w:lineRule="exact"/>
      </w:pPr>
      <w:r>
        <w:rPr>
          <w:rFonts w:hint="eastAsia"/>
        </w:rPr>
        <w:t>1</w:t>
      </w:r>
      <w:r w:rsidR="005C4940">
        <w:rPr>
          <w:rFonts w:hint="eastAsia"/>
        </w:rPr>
        <w:t>4</w:t>
      </w:r>
      <w:r>
        <w:rPr>
          <w:rFonts w:hint="eastAsia"/>
        </w:rPr>
        <w:t>．下面是“农村人口向城市转移途径”示意图，请根据提示内容写成一段话，要求表述准确，语言连贯，不超过</w:t>
      </w:r>
      <w:r>
        <w:rPr>
          <w:rFonts w:hint="eastAsia"/>
        </w:rPr>
        <w:t>70</w:t>
      </w:r>
      <w:r>
        <w:rPr>
          <w:rFonts w:hint="eastAsia"/>
        </w:rPr>
        <w:t>字。</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843208" w:rsidRDefault="00843208" w:rsidP="00843208">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43180</wp:posOffset>
            </wp:positionV>
            <wp:extent cx="3695700" cy="1304925"/>
            <wp:effectExtent l="19050" t="0" r="0" b="0"/>
            <wp:wrapSquare wrapText="bothSides"/>
            <wp:docPr id="2" name="图片 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www.gkxx.com"/>
                    <pic:cNvPicPr>
                      <a:picLocks noChangeAspect="1" noChangeArrowheads="1"/>
                    </pic:cNvPicPr>
                  </pic:nvPicPr>
                  <pic:blipFill>
                    <a:blip r:embed="rId9">
                      <a:lum bright="20000"/>
                    </a:blip>
                    <a:srcRect/>
                    <a:stretch>
                      <a:fillRect/>
                    </a:stretch>
                  </pic:blipFill>
                  <pic:spPr bwMode="auto">
                    <a:xfrm>
                      <a:off x="0" y="0"/>
                      <a:ext cx="3695700" cy="1304925"/>
                    </a:xfrm>
                    <a:prstGeom prst="rect">
                      <a:avLst/>
                    </a:prstGeom>
                    <a:noFill/>
                    <a:ln w="9525" cmpd="sng">
                      <a:noFill/>
                      <a:miter lim="800000"/>
                      <a:headEnd/>
                      <a:tailEnd/>
                    </a:ln>
                  </pic:spPr>
                </pic:pic>
              </a:graphicData>
            </a:graphic>
          </wp:anchor>
        </w:drawing>
      </w:r>
    </w:p>
    <w:p w:rsidR="00843208" w:rsidRDefault="00843208" w:rsidP="00843208"/>
    <w:p w:rsidR="00843208" w:rsidRDefault="00843208" w:rsidP="00843208"/>
    <w:p w:rsidR="00843208" w:rsidRDefault="00843208" w:rsidP="00843208"/>
    <w:p w:rsidR="00843208" w:rsidRDefault="00843208">
      <w:pPr>
        <w:rPr>
          <w:color w:val="FF0000"/>
        </w:rPr>
      </w:pPr>
    </w:p>
    <w:p w:rsidR="00843208" w:rsidRDefault="00843208">
      <w:pPr>
        <w:rPr>
          <w:color w:val="FF0000"/>
        </w:rPr>
      </w:pPr>
    </w:p>
    <w:p w:rsidR="00843208" w:rsidRDefault="00843208">
      <w:pPr>
        <w:rPr>
          <w:color w:val="FF0000"/>
        </w:rPr>
      </w:pPr>
    </w:p>
    <w:p w:rsidR="00843208" w:rsidRDefault="00843208">
      <w:pPr>
        <w:rPr>
          <w:color w:val="FF0000"/>
        </w:rPr>
      </w:pPr>
    </w:p>
    <w:p w:rsidR="00843208" w:rsidRDefault="005C4940">
      <w:pPr>
        <w:rPr>
          <w:color w:val="FF0000"/>
        </w:rPr>
      </w:pPr>
      <w:r>
        <w:rPr>
          <w:rFonts w:hint="eastAsia"/>
          <w:color w:val="FF0000"/>
        </w:rPr>
        <w:t>14.</w:t>
      </w:r>
      <w:r>
        <w:rPr>
          <w:rFonts w:hint="eastAsia"/>
          <w:color w:val="FF0000"/>
        </w:rPr>
        <w:t>答案：</w:t>
      </w:r>
      <w:r w:rsidR="00843208">
        <w:rPr>
          <w:color w:val="FF0000"/>
        </w:rPr>
        <w:t>一是农民通过到城市打工，成为农民工融入城市；二是农村人口通过上大学职高在城里成为知识人</w:t>
      </w:r>
      <w:r w:rsidR="00E074F6">
        <w:rPr>
          <w:color w:val="FF0000"/>
        </w:rPr>
        <w:t>士、技术工人融入城市。</w:t>
      </w:r>
    </w:p>
    <w:p w:rsidR="00820565" w:rsidRDefault="00820565">
      <w:pPr>
        <w:rPr>
          <w:color w:val="FF0000"/>
        </w:rPr>
      </w:pPr>
    </w:p>
    <w:p w:rsidR="00820565" w:rsidRDefault="00820565">
      <w:pPr>
        <w:rPr>
          <w:color w:val="FF0000"/>
        </w:rPr>
      </w:pPr>
    </w:p>
    <w:p w:rsidR="00194110" w:rsidRDefault="00194110" w:rsidP="00194110">
      <w:r>
        <w:t>1</w:t>
      </w:r>
      <w:r>
        <w:rPr>
          <w:rFonts w:hint="eastAsia"/>
        </w:rPr>
        <w:t>5</w:t>
      </w:r>
      <w:r>
        <w:rPr>
          <w:rFonts w:hint="eastAsia"/>
        </w:rPr>
        <w:t>．在下面一段文字横线处补写恰当的语句，使整段文字语意完整连贯，内容贴切，逻辑严密。每处不超过</w:t>
      </w:r>
      <w:r>
        <w:t>15</w:t>
      </w:r>
      <w:r>
        <w:rPr>
          <w:rFonts w:hint="eastAsia"/>
        </w:rPr>
        <w:t>个字。（</w:t>
      </w:r>
      <w:r>
        <w:t>6</w:t>
      </w:r>
      <w:r>
        <w:rPr>
          <w:rFonts w:hint="eastAsia"/>
        </w:rPr>
        <w:t>分）</w:t>
      </w:r>
    </w:p>
    <w:p w:rsidR="00194110" w:rsidRDefault="00194110" w:rsidP="00194110">
      <w:pPr>
        <w:ind w:firstLineChars="200" w:firstLine="420"/>
      </w:pPr>
      <w:r>
        <w:rPr>
          <w:rFonts w:hint="eastAsia"/>
        </w:rPr>
        <w:t>自古以来，很多寺院①</w:t>
      </w:r>
      <w:r>
        <w:rPr>
          <w:rFonts w:hint="eastAsia"/>
        </w:rPr>
        <w:t>___________________</w:t>
      </w:r>
      <w:r>
        <w:rPr>
          <w:rFonts w:hint="eastAsia"/>
        </w:rPr>
        <w:t>，兼授僧俗生徒。</w:t>
      </w:r>
      <w:proofErr w:type="gramStart"/>
      <w:r>
        <w:rPr>
          <w:rFonts w:hint="eastAsia"/>
        </w:rPr>
        <w:t>寺学教授</w:t>
      </w:r>
      <w:proofErr w:type="gramEnd"/>
      <w:r>
        <w:rPr>
          <w:rFonts w:hint="eastAsia"/>
        </w:rPr>
        <w:t>的内容除佛教知识外，还有儒经、史籍、</w:t>
      </w:r>
      <w:proofErr w:type="gramStart"/>
      <w:r>
        <w:rPr>
          <w:rFonts w:hint="eastAsia"/>
        </w:rPr>
        <w:t>书仪规范</w:t>
      </w:r>
      <w:proofErr w:type="gramEnd"/>
      <w:r>
        <w:rPr>
          <w:rFonts w:hint="eastAsia"/>
        </w:rPr>
        <w:t>、诗词歌赋等。凡在寺院中接受过佛教教育的人，对于佛教的尊崇与维护都是极其虔诚的，客观上也起到了②</w:t>
      </w:r>
      <w:r>
        <w:rPr>
          <w:rFonts w:hint="eastAsia"/>
        </w:rPr>
        <w:t>___________________</w:t>
      </w:r>
      <w:r>
        <w:rPr>
          <w:rFonts w:hint="eastAsia"/>
        </w:rPr>
        <w:t>。所以，从某种意义上说，③</w:t>
      </w:r>
      <w:r>
        <w:rPr>
          <w:rFonts w:hint="eastAsia"/>
        </w:rPr>
        <w:t>___________________</w:t>
      </w:r>
      <w:r>
        <w:rPr>
          <w:rFonts w:hint="eastAsia"/>
        </w:rPr>
        <w:t>，佛教教育反过来又使得寺院藏书长久流传。</w:t>
      </w:r>
    </w:p>
    <w:p w:rsidR="00194110" w:rsidRDefault="00194110">
      <w:pPr>
        <w:rPr>
          <w:color w:val="FF0000"/>
        </w:rPr>
      </w:pPr>
    </w:p>
    <w:p w:rsidR="00820565" w:rsidRDefault="00194110">
      <w:pPr>
        <w:rPr>
          <w:color w:val="FF0000"/>
        </w:rPr>
      </w:pPr>
      <w:r w:rsidRPr="00194110">
        <w:rPr>
          <w:color w:val="FF0000"/>
        </w:rPr>
        <w:t>15.</w:t>
      </w:r>
      <w:r w:rsidR="005C4940">
        <w:rPr>
          <w:rFonts w:hint="eastAsia"/>
          <w:color w:val="FF0000"/>
        </w:rPr>
        <w:t>答案：</w:t>
      </w:r>
      <w:r w:rsidRPr="00194110">
        <w:rPr>
          <w:rFonts w:hint="eastAsia"/>
          <w:color w:val="FF0000"/>
        </w:rPr>
        <w:t>①都设立</w:t>
      </w:r>
      <w:proofErr w:type="gramStart"/>
      <w:r w:rsidRPr="00194110">
        <w:rPr>
          <w:rFonts w:hint="eastAsia"/>
          <w:color w:val="FF0000"/>
        </w:rPr>
        <w:t>过寺学</w:t>
      </w:r>
      <w:proofErr w:type="gramEnd"/>
      <w:r w:rsidRPr="00194110">
        <w:rPr>
          <w:color w:val="FF0000"/>
        </w:rPr>
        <w:t xml:space="preserve"> </w:t>
      </w:r>
      <w:r w:rsidRPr="00194110">
        <w:rPr>
          <w:rFonts w:hint="eastAsia"/>
          <w:color w:val="FF0000"/>
        </w:rPr>
        <w:t>②保护及传承寺院藏书的作用</w:t>
      </w:r>
      <w:r w:rsidRPr="00194110">
        <w:rPr>
          <w:color w:val="FF0000"/>
        </w:rPr>
        <w:t xml:space="preserve"> </w:t>
      </w:r>
      <w:r w:rsidRPr="00194110">
        <w:rPr>
          <w:rFonts w:hint="eastAsia"/>
          <w:color w:val="FF0000"/>
        </w:rPr>
        <w:t>③寺院藏书推动了佛教教育的发展（</w:t>
      </w:r>
      <w:r w:rsidRPr="00194110">
        <w:rPr>
          <w:color w:val="FF0000"/>
        </w:rPr>
        <w:t>6</w:t>
      </w:r>
      <w:r w:rsidRPr="00194110">
        <w:rPr>
          <w:rFonts w:hint="eastAsia"/>
          <w:color w:val="FF0000"/>
        </w:rPr>
        <w:t>分）</w:t>
      </w:r>
      <w:r w:rsidRPr="00194110">
        <w:rPr>
          <w:color w:val="FF0000"/>
        </w:rPr>
        <w:br/>
      </w:r>
    </w:p>
    <w:p w:rsidR="00691725" w:rsidRDefault="00691725">
      <w:pPr>
        <w:rPr>
          <w:color w:val="FF0000"/>
        </w:rPr>
      </w:pPr>
    </w:p>
    <w:p w:rsidR="00691725" w:rsidRDefault="00691725">
      <w:pPr>
        <w:rPr>
          <w:color w:val="FF0000"/>
        </w:rPr>
      </w:pPr>
    </w:p>
    <w:p w:rsidR="00691725" w:rsidRDefault="00691725" w:rsidP="00691725">
      <w:pPr>
        <w:spacing w:line="360" w:lineRule="exact"/>
        <w:ind w:firstLineChars="200" w:firstLine="420"/>
        <w:rPr>
          <w:color w:val="000000"/>
          <w:szCs w:val="21"/>
        </w:rPr>
      </w:pPr>
      <w:r>
        <w:rPr>
          <w:rFonts w:hint="eastAsia"/>
          <w:color w:val="000000"/>
          <w:szCs w:val="21"/>
        </w:rPr>
        <w:t>1</w:t>
      </w:r>
      <w:r w:rsidR="005C4940">
        <w:rPr>
          <w:rFonts w:hint="eastAsia"/>
          <w:color w:val="000000"/>
          <w:szCs w:val="21"/>
        </w:rPr>
        <w:t>6</w:t>
      </w:r>
      <w:r>
        <w:rPr>
          <w:rFonts w:hint="eastAsia"/>
          <w:color w:val="000000"/>
          <w:szCs w:val="21"/>
        </w:rPr>
        <w:t>.</w:t>
      </w:r>
      <w:r>
        <w:rPr>
          <w:rFonts w:hint="eastAsia"/>
          <w:color w:val="000000"/>
          <w:szCs w:val="21"/>
        </w:rPr>
        <w:t>在下面这段文字横线处补写恰当的语句，使整段文字语意完整连贯，内容贴切，逻辑严密。</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691725" w:rsidRDefault="00691725" w:rsidP="00691725">
      <w:pPr>
        <w:spacing w:line="360" w:lineRule="exact"/>
        <w:ind w:firstLineChars="200" w:firstLine="420"/>
        <w:rPr>
          <w:rFonts w:ascii="楷体" w:eastAsia="楷体" w:hAnsi="楷体" w:cs="楷体"/>
          <w:color w:val="000000"/>
          <w:szCs w:val="21"/>
        </w:rPr>
      </w:pPr>
      <w:r>
        <w:rPr>
          <w:rFonts w:ascii="楷体" w:eastAsia="楷体" w:hAnsi="楷体" w:cs="楷体" w:hint="eastAsia"/>
          <w:color w:val="000000"/>
          <w:szCs w:val="21"/>
        </w:rPr>
        <w:t>文学经典作为中华民族生命的依托、精神的支撑和创新的源泉，饱含了炎黄子孙“刑天舞干戚，猛志固常在”的开拓勇气，“路漫漫其修远兮，吾将上下而求索”的执着追求，①</w:t>
      </w:r>
      <w:r>
        <w:rPr>
          <w:rFonts w:ascii="楷体" w:eastAsia="楷体" w:hAnsi="楷体" w:cs="楷体" w:hint="eastAsia"/>
          <w:color w:val="000000"/>
          <w:szCs w:val="21"/>
          <w:u w:val="single"/>
        </w:rPr>
        <w:t xml:space="preserve">       </w:t>
      </w:r>
      <w:r>
        <w:rPr>
          <w:rFonts w:ascii="楷体" w:eastAsia="楷体" w:hAnsi="楷体" w:cs="楷体" w:hint="eastAsia"/>
          <w:color w:val="000000"/>
          <w:szCs w:val="21"/>
        </w:rPr>
        <w:t>，“沉舟侧畔千帆过，病树前头万木春”的改革气魄等优秀品质和文化性格。②</w:t>
      </w:r>
      <w:r>
        <w:rPr>
          <w:rFonts w:ascii="楷体" w:eastAsia="楷体" w:hAnsi="楷体" w:cs="楷体" w:hint="eastAsia"/>
          <w:color w:val="000000"/>
          <w:szCs w:val="21"/>
          <w:u w:val="single"/>
        </w:rPr>
        <w:t xml:space="preserve">            </w:t>
      </w:r>
      <w:r>
        <w:rPr>
          <w:rFonts w:ascii="楷体" w:eastAsia="楷体" w:hAnsi="楷体" w:cs="楷体" w:hint="eastAsia"/>
          <w:color w:val="000000"/>
          <w:szCs w:val="21"/>
        </w:rPr>
        <w:t>，而且为世界文明贡献了华彩篇章。</w:t>
      </w:r>
    </w:p>
    <w:p w:rsidR="005C4940" w:rsidRDefault="005C4940" w:rsidP="00691725">
      <w:pPr>
        <w:spacing w:line="360" w:lineRule="exact"/>
        <w:ind w:firstLineChars="200" w:firstLine="420"/>
        <w:rPr>
          <w:rFonts w:hint="eastAsia"/>
          <w:color w:val="000000"/>
          <w:szCs w:val="21"/>
        </w:rPr>
      </w:pPr>
    </w:p>
    <w:p w:rsidR="005C4940" w:rsidRPr="00691725" w:rsidRDefault="005C4940" w:rsidP="005C4940">
      <w:pPr>
        <w:spacing w:line="360" w:lineRule="exact"/>
        <w:ind w:firstLineChars="200" w:firstLine="420"/>
        <w:rPr>
          <w:rFonts w:ascii="宋体" w:hAnsi="宋体"/>
          <w:color w:val="FF0000"/>
        </w:rPr>
      </w:pPr>
      <w:r w:rsidRPr="00691725">
        <w:rPr>
          <w:rFonts w:ascii="宋体" w:hAnsi="宋体" w:cs="Arial" w:hint="eastAsia"/>
          <w:color w:val="FF0000"/>
          <w:szCs w:val="21"/>
        </w:rPr>
        <w:t>1</w:t>
      </w:r>
      <w:r>
        <w:rPr>
          <w:rFonts w:ascii="宋体" w:hAnsi="宋体" w:cs="Arial" w:hint="eastAsia"/>
          <w:color w:val="FF0000"/>
          <w:szCs w:val="21"/>
        </w:rPr>
        <w:t>6</w:t>
      </w:r>
      <w:r w:rsidRPr="00691725">
        <w:rPr>
          <w:rFonts w:ascii="宋体" w:hAnsi="宋体" w:cs="Arial" w:hint="eastAsia"/>
          <w:color w:val="FF0000"/>
          <w:szCs w:val="21"/>
        </w:rPr>
        <w:t>．</w:t>
      </w:r>
      <w:r>
        <w:rPr>
          <w:rFonts w:hint="eastAsia"/>
          <w:color w:val="FF0000"/>
        </w:rPr>
        <w:t>答案：</w:t>
      </w:r>
      <w:r w:rsidRPr="00691725">
        <w:rPr>
          <w:rFonts w:ascii="宋体" w:hAnsi="宋体" w:hint="eastAsia"/>
          <w:color w:val="FF0000"/>
          <w:szCs w:val="21"/>
        </w:rPr>
        <w:t>①“人生自古谁无死，留取丹心照汗青”的英雄气概</w:t>
      </w:r>
      <w:r w:rsidRPr="00691725">
        <w:rPr>
          <w:rFonts w:ascii="宋体" w:hAnsi="宋体" w:hint="eastAsia"/>
          <w:color w:val="FF0000"/>
        </w:rPr>
        <w:t>／</w:t>
      </w:r>
      <w:r w:rsidRPr="00691725">
        <w:rPr>
          <w:rFonts w:ascii="宋体" w:hAnsi="宋体" w:hint="eastAsia"/>
          <w:color w:val="FF0000"/>
          <w:szCs w:val="21"/>
        </w:rPr>
        <w:t>“大鹏一日同风起，扶摇直上九万里”的壮志豪情</w:t>
      </w:r>
      <w:r w:rsidRPr="00691725">
        <w:rPr>
          <w:rFonts w:ascii="宋体" w:hAnsi="宋体" w:hint="eastAsia"/>
          <w:color w:val="FF0000"/>
        </w:rPr>
        <w:t>／</w:t>
      </w:r>
      <w:r w:rsidRPr="00691725">
        <w:rPr>
          <w:rFonts w:ascii="宋体" w:hAnsi="宋体" w:hint="eastAsia"/>
          <w:color w:val="FF0000"/>
          <w:szCs w:val="21"/>
        </w:rPr>
        <w:t>“</w:t>
      </w:r>
      <w:proofErr w:type="gramStart"/>
      <w:r w:rsidRPr="00691725">
        <w:rPr>
          <w:rFonts w:ascii="宋体" w:hAnsi="宋体" w:hint="eastAsia"/>
          <w:color w:val="FF0000"/>
          <w:szCs w:val="21"/>
        </w:rPr>
        <w:t>长太</w:t>
      </w:r>
      <w:proofErr w:type="gramEnd"/>
      <w:r w:rsidRPr="00691725">
        <w:rPr>
          <w:rFonts w:ascii="宋体" w:hAnsi="宋体" w:hint="eastAsia"/>
          <w:color w:val="FF0000"/>
          <w:szCs w:val="21"/>
        </w:rPr>
        <w:t>息以掩</w:t>
      </w:r>
      <w:proofErr w:type="gramStart"/>
      <w:r w:rsidRPr="00691725">
        <w:rPr>
          <w:rFonts w:ascii="宋体" w:hAnsi="宋体" w:hint="eastAsia"/>
          <w:color w:val="FF0000"/>
          <w:szCs w:val="21"/>
        </w:rPr>
        <w:t>涕</w:t>
      </w:r>
      <w:proofErr w:type="gramEnd"/>
      <w:r w:rsidRPr="00691725">
        <w:rPr>
          <w:rFonts w:ascii="宋体" w:hAnsi="宋体" w:hint="eastAsia"/>
          <w:color w:val="FF0000"/>
          <w:szCs w:val="21"/>
        </w:rPr>
        <w:t>兮，哀民生之多</w:t>
      </w:r>
      <w:proofErr w:type="gramStart"/>
      <w:r w:rsidRPr="00691725">
        <w:rPr>
          <w:rFonts w:ascii="宋体" w:hAnsi="宋体" w:hint="eastAsia"/>
          <w:color w:val="FF0000"/>
          <w:szCs w:val="21"/>
        </w:rPr>
        <w:t>艰</w:t>
      </w:r>
      <w:proofErr w:type="gramEnd"/>
      <w:r w:rsidRPr="00691725">
        <w:rPr>
          <w:rFonts w:ascii="宋体" w:hAnsi="宋体" w:hint="eastAsia"/>
          <w:color w:val="FF0000"/>
          <w:szCs w:val="21"/>
        </w:rPr>
        <w:t>”的悲悯精神  ②这些优秀品质和文化性格不仅为中华民族提供了丰厚滋养(4分。每句2分，意思对即可)</w:t>
      </w:r>
    </w:p>
    <w:p w:rsidR="005C4940" w:rsidRDefault="005C4940" w:rsidP="00691725">
      <w:pPr>
        <w:spacing w:line="360" w:lineRule="exact"/>
        <w:ind w:firstLineChars="200" w:firstLine="420"/>
        <w:rPr>
          <w:rFonts w:hint="eastAsia"/>
          <w:color w:val="000000"/>
          <w:szCs w:val="21"/>
        </w:rPr>
      </w:pPr>
    </w:p>
    <w:p w:rsidR="00691725" w:rsidRDefault="00691725" w:rsidP="00691725">
      <w:pPr>
        <w:spacing w:line="360" w:lineRule="exact"/>
        <w:ind w:firstLineChars="200" w:firstLine="420"/>
        <w:rPr>
          <w:color w:val="000000"/>
          <w:szCs w:val="21"/>
        </w:rPr>
      </w:pPr>
      <w:r>
        <w:rPr>
          <w:rFonts w:hint="eastAsia"/>
          <w:color w:val="000000"/>
          <w:szCs w:val="21"/>
        </w:rPr>
        <w:t>1</w:t>
      </w:r>
      <w:r w:rsidR="005C4940">
        <w:rPr>
          <w:rFonts w:hint="eastAsia"/>
          <w:color w:val="000000"/>
          <w:szCs w:val="21"/>
        </w:rPr>
        <w:t>7</w:t>
      </w:r>
      <w:r>
        <w:rPr>
          <w:rFonts w:hint="eastAsia"/>
          <w:color w:val="000000"/>
          <w:szCs w:val="21"/>
        </w:rPr>
        <w:t>.</w:t>
      </w:r>
      <w:r>
        <w:rPr>
          <w:rFonts w:hint="eastAsia"/>
          <w:color w:val="000000"/>
          <w:szCs w:val="21"/>
        </w:rPr>
        <w:t>下面是在新疆举行的第十三届全国冬季运动会会徽，请写出该会徽的构图要素及其寓意，要求语言简明，句子通顺。</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691725" w:rsidRDefault="00691725" w:rsidP="00691725">
      <w:pPr>
        <w:jc w:val="center"/>
        <w:rPr>
          <w:color w:val="000000"/>
          <w:szCs w:val="21"/>
        </w:rPr>
      </w:pPr>
      <w:r>
        <w:rPr>
          <w:noProof/>
          <w:color w:val="000000"/>
          <w:szCs w:val="21"/>
        </w:rPr>
        <w:drawing>
          <wp:inline distT="0" distB="0" distL="0" distR="0" wp14:anchorId="3E1A5385" wp14:editId="1302FC0C">
            <wp:extent cx="1400175" cy="1400175"/>
            <wp:effectExtent l="19050" t="0" r="9525" b="0"/>
            <wp:docPr id="1" name="图片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www.gkxx.com"/>
                    <pic:cNvPicPr>
                      <a:picLocks noChangeAspect="1" noChangeArrowheads="1"/>
                    </pic:cNvPicPr>
                  </pic:nvPicPr>
                  <pic:blipFill>
                    <a:blip r:embed="rId10">
                      <a:lum bright="20000"/>
                    </a:blip>
                    <a:srcRect/>
                    <a:stretch>
                      <a:fillRect/>
                    </a:stretch>
                  </pic:blipFill>
                  <pic:spPr bwMode="auto">
                    <a:xfrm>
                      <a:off x="0" y="0"/>
                      <a:ext cx="1400175" cy="1400175"/>
                    </a:xfrm>
                    <a:prstGeom prst="rect">
                      <a:avLst/>
                    </a:prstGeom>
                    <a:noFill/>
                    <a:ln w="9525" cmpd="sng">
                      <a:noFill/>
                      <a:miter lim="800000"/>
                      <a:headEnd/>
                      <a:tailEnd/>
                    </a:ln>
                  </pic:spPr>
                </pic:pic>
              </a:graphicData>
            </a:graphic>
          </wp:inline>
        </w:drawing>
      </w:r>
    </w:p>
    <w:p w:rsidR="00691725" w:rsidRPr="00691725" w:rsidRDefault="00691725" w:rsidP="00691725">
      <w:pPr>
        <w:widowControl/>
        <w:snapToGrid w:val="0"/>
        <w:spacing w:line="360" w:lineRule="exact"/>
        <w:ind w:firstLineChars="200" w:firstLine="420"/>
        <w:rPr>
          <w:rFonts w:ascii="宋体" w:hAnsi="宋体"/>
          <w:color w:val="FF0000"/>
        </w:rPr>
      </w:pPr>
      <w:r w:rsidRPr="00691725">
        <w:rPr>
          <w:rFonts w:ascii="宋体" w:hAnsi="宋体" w:hint="eastAsia"/>
          <w:color w:val="FF0000"/>
          <w:szCs w:val="21"/>
        </w:rPr>
        <w:t>1</w:t>
      </w:r>
      <w:r w:rsidR="005C4940">
        <w:rPr>
          <w:rFonts w:ascii="宋体" w:hAnsi="宋体" w:hint="eastAsia"/>
          <w:color w:val="FF0000"/>
          <w:szCs w:val="21"/>
        </w:rPr>
        <w:t>7</w:t>
      </w:r>
      <w:r w:rsidRPr="00691725">
        <w:rPr>
          <w:rFonts w:ascii="宋体" w:hAnsi="宋体" w:hint="eastAsia"/>
          <w:color w:val="FF0000"/>
          <w:szCs w:val="21"/>
        </w:rPr>
        <w:t>．</w:t>
      </w:r>
      <w:r w:rsidR="005C4940">
        <w:rPr>
          <w:rFonts w:hint="eastAsia"/>
          <w:color w:val="FF0000"/>
        </w:rPr>
        <w:t>答案：</w:t>
      </w:r>
      <w:r w:rsidRPr="00691725">
        <w:rPr>
          <w:rFonts w:ascii="宋体" w:hAnsi="宋体" w:hint="eastAsia"/>
          <w:color w:val="FF0000"/>
          <w:szCs w:val="21"/>
        </w:rPr>
        <w:t>会徽由舞动的汉字“冬”、拼音数字组成的“xinjiang2016”、汉字“</w:t>
      </w:r>
      <w:r w:rsidRPr="00691725">
        <w:rPr>
          <w:rFonts w:ascii="宋体" w:hAnsi="宋体" w:cs="Arial" w:hint="eastAsia"/>
          <w:color w:val="FF0000"/>
          <w:szCs w:val="21"/>
        </w:rPr>
        <w:t>第十三届全国冬季运动会”</w:t>
      </w:r>
      <w:r w:rsidRPr="00691725">
        <w:rPr>
          <w:rFonts w:ascii="宋体" w:hAnsi="宋体" w:hint="eastAsia"/>
          <w:color w:val="FF0000"/>
          <w:szCs w:val="21"/>
        </w:rPr>
        <w:t>三部分组成。（2分）汉字“冬”苍劲有力，自由洒脱，演绎出冰雪运动员在赛场上的魅力身姿。（2分）</w:t>
      </w:r>
    </w:p>
    <w:p w:rsidR="00AA201A" w:rsidRDefault="00AA201A">
      <w:pPr>
        <w:rPr>
          <w:color w:val="FF0000"/>
        </w:rPr>
      </w:pPr>
    </w:p>
    <w:p w:rsidR="00AA201A" w:rsidRDefault="00AA201A">
      <w:pPr>
        <w:rPr>
          <w:color w:val="FF0000"/>
        </w:rPr>
      </w:pPr>
    </w:p>
    <w:p w:rsidR="00AA201A" w:rsidRDefault="00AA201A" w:rsidP="00AA201A">
      <w:pPr>
        <w:pStyle w:val="0"/>
        <w:topLinePunct/>
        <w:adjustRightInd w:val="0"/>
        <w:snapToGrid w:val="0"/>
        <w:spacing w:line="320" w:lineRule="exact"/>
        <w:ind w:left="420" w:hanging="420"/>
        <w:rPr>
          <w:rFonts w:ascii="宋体" w:eastAsia="汉仪书宋二简" w:hAnsi="宋体" w:cs="宋体"/>
          <w:color w:val="000000"/>
          <w:kern w:val="0"/>
          <w:szCs w:val="21"/>
        </w:rPr>
      </w:pPr>
      <w:r>
        <w:rPr>
          <w:rFonts w:ascii="Times New Roman" w:eastAsia="汉仪书宋二简" w:hAnsi="Times New Roman" w:hint="eastAsia"/>
          <w:color w:val="000000"/>
        </w:rPr>
        <w:t>1</w:t>
      </w:r>
      <w:r w:rsidR="005C4940">
        <w:rPr>
          <w:rFonts w:ascii="Times New Roman" w:eastAsia="汉仪书宋二简" w:hAnsi="Times New Roman" w:hint="eastAsia"/>
          <w:color w:val="000000"/>
        </w:rPr>
        <w:t>8</w:t>
      </w:r>
      <w:r>
        <w:rPr>
          <w:rFonts w:ascii="Times New Roman" w:eastAsia="汉仪书宋二简" w:hAnsi="Times New Roman" w:hint="eastAsia"/>
          <w:color w:val="000000"/>
        </w:rPr>
        <w:t>．每年</w:t>
      </w:r>
      <w:r>
        <w:rPr>
          <w:rFonts w:ascii="Times New Roman" w:eastAsia="汉仪书宋二简" w:hAnsi="Times New Roman" w:hint="eastAsia"/>
          <w:color w:val="000000"/>
        </w:rPr>
        <w:t>8</w:t>
      </w:r>
      <w:r>
        <w:rPr>
          <w:rFonts w:ascii="Times New Roman" w:eastAsia="汉仪书宋二简" w:hAnsi="Times New Roman" w:hint="eastAsia"/>
          <w:color w:val="000000"/>
        </w:rPr>
        <w:t>月</w:t>
      </w:r>
      <w:r>
        <w:rPr>
          <w:rFonts w:ascii="Times New Roman" w:eastAsia="汉仪书宋二简" w:hAnsi="Times New Roman" w:hint="eastAsia"/>
          <w:color w:val="000000"/>
        </w:rPr>
        <w:t xml:space="preserve">8 </w:t>
      </w:r>
      <w:r>
        <w:rPr>
          <w:rFonts w:ascii="宋体" w:eastAsia="汉仪书宋二简" w:hAnsi="宋体" w:cs="宋体" w:hint="eastAsia"/>
          <w:color w:val="000000"/>
          <w:kern w:val="0"/>
          <w:szCs w:val="21"/>
        </w:rPr>
        <w:t>日是全民健身日，下面是全民健身日的标志，请写出构图要素，并指出其寓意，要求语意简明，句子通顺，不超过</w:t>
      </w:r>
      <w:r>
        <w:rPr>
          <w:rFonts w:ascii="Times New Roman" w:eastAsia="汉仪书宋二简" w:hAnsi="Times New Roman" w:hint="eastAsia"/>
          <w:color w:val="000000"/>
        </w:rPr>
        <w:t>80</w:t>
      </w:r>
      <w:r>
        <w:rPr>
          <w:rFonts w:ascii="Times New Roman" w:eastAsia="汉仪书宋二简" w:hAnsi="Times New Roman" w:hint="eastAsia"/>
          <w:color w:val="000000"/>
        </w:rPr>
        <w:t>个字。</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AA201A" w:rsidRDefault="00AA201A" w:rsidP="00AA201A">
      <w:pPr>
        <w:pStyle w:val="0"/>
        <w:topLinePunct/>
        <w:adjustRightInd w:val="0"/>
        <w:snapToGrid w:val="0"/>
        <w:ind w:left="420" w:hanging="420"/>
        <w:jc w:val="center"/>
        <w:rPr>
          <w:rFonts w:ascii="宋体" w:eastAsia="汉仪书宋二简" w:hAnsi="宋体" w:cs="宋体"/>
          <w:color w:val="000000"/>
          <w:szCs w:val="21"/>
        </w:rPr>
      </w:pPr>
      <w:r>
        <w:rPr>
          <w:rFonts w:ascii="宋体" w:eastAsia="汉仪书宋二简" w:hAnsi="宋体" w:cs="宋体"/>
          <w:noProof/>
          <w:color w:val="000000"/>
          <w:szCs w:val="21"/>
        </w:rPr>
        <w:drawing>
          <wp:inline distT="0" distB="0" distL="0" distR="0">
            <wp:extent cx="1514475" cy="1885950"/>
            <wp:effectExtent l="19050" t="0" r="9525" b="0"/>
            <wp:docPr id="6" name="图片 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ww.gkxx.com"/>
                    <pic:cNvPicPr>
                      <a:picLocks noChangeAspect="1" noChangeArrowheads="1"/>
                    </pic:cNvPicPr>
                  </pic:nvPicPr>
                  <pic:blipFill>
                    <a:blip r:embed="rId11" r:link="rId12">
                      <a:lum bright="20000"/>
                    </a:blip>
                    <a:srcRect/>
                    <a:stretch>
                      <a:fillRect/>
                    </a:stretch>
                  </pic:blipFill>
                  <pic:spPr bwMode="auto">
                    <a:xfrm>
                      <a:off x="0" y="0"/>
                      <a:ext cx="1514475" cy="1885950"/>
                    </a:xfrm>
                    <a:prstGeom prst="rect">
                      <a:avLst/>
                    </a:prstGeom>
                    <a:noFill/>
                    <a:ln w="9525" cmpd="sng">
                      <a:noFill/>
                      <a:miter lim="800000"/>
                      <a:headEnd/>
                      <a:tailEnd/>
                    </a:ln>
                  </pic:spPr>
                </pic:pic>
              </a:graphicData>
            </a:graphic>
          </wp:inline>
        </w:drawing>
      </w:r>
    </w:p>
    <w:p w:rsidR="00AA201A" w:rsidRDefault="00AA201A" w:rsidP="00AA201A">
      <w:pPr>
        <w:pStyle w:val="0"/>
        <w:topLinePunct/>
        <w:adjustRightInd w:val="0"/>
        <w:snapToGrid w:val="0"/>
        <w:spacing w:line="300" w:lineRule="exact"/>
        <w:ind w:left="360" w:hanging="360"/>
        <w:rPr>
          <w:rFonts w:ascii="宋体" w:eastAsia="汉仪书宋二简" w:hAnsi="宋体" w:cs="宋体"/>
          <w:color w:val="000000"/>
          <w:kern w:val="21"/>
          <w:sz w:val="18"/>
          <w:szCs w:val="18"/>
        </w:rPr>
      </w:pPr>
      <w:r>
        <w:rPr>
          <w:rFonts w:ascii="宋体" w:eastAsia="汉仪书宋二简" w:hAnsi="宋体" w:cs="宋体" w:hint="eastAsia"/>
          <w:color w:val="000000"/>
          <w:kern w:val="21"/>
          <w:sz w:val="18"/>
          <w:szCs w:val="18"/>
        </w:rPr>
        <w:t>1</w:t>
      </w:r>
      <w:r w:rsidR="005C4940">
        <w:rPr>
          <w:rFonts w:ascii="宋体" w:eastAsia="汉仪书宋二简" w:hAnsi="宋体" w:cs="宋体" w:hint="eastAsia"/>
          <w:color w:val="000000"/>
          <w:kern w:val="21"/>
          <w:sz w:val="18"/>
          <w:szCs w:val="18"/>
        </w:rPr>
        <w:t>8</w:t>
      </w:r>
      <w:r>
        <w:rPr>
          <w:rFonts w:ascii="宋体" w:eastAsia="汉仪书宋二简" w:hAnsi="宋体" w:cs="宋体" w:hint="eastAsia"/>
          <w:color w:val="000000"/>
          <w:kern w:val="21"/>
          <w:sz w:val="18"/>
          <w:szCs w:val="18"/>
        </w:rPr>
        <w:t>．</w:t>
      </w:r>
      <w:r>
        <w:rPr>
          <w:rFonts w:ascii="宋体" w:eastAsia="汉仪书宋二简" w:hAnsi="宋体" w:cs="宋体" w:hint="eastAsia"/>
          <w:bCs/>
          <w:color w:val="000000"/>
          <w:kern w:val="21"/>
          <w:sz w:val="18"/>
          <w:szCs w:val="18"/>
        </w:rPr>
        <w:t>【答案】主体图形为以两个“</w:t>
      </w:r>
      <w:r>
        <w:rPr>
          <w:rFonts w:ascii="宋体" w:eastAsia="汉仪书宋二简" w:hAnsi="宋体" w:cs="宋体" w:hint="eastAsia"/>
          <w:bCs/>
          <w:color w:val="000000"/>
          <w:kern w:val="21"/>
          <w:sz w:val="18"/>
          <w:szCs w:val="18"/>
        </w:rPr>
        <w:t>8</w:t>
      </w:r>
      <w:r>
        <w:rPr>
          <w:rFonts w:ascii="宋体" w:eastAsia="汉仪书宋二简" w:hAnsi="宋体" w:cs="宋体" w:hint="eastAsia"/>
          <w:bCs/>
          <w:color w:val="000000"/>
          <w:kern w:val="21"/>
          <w:sz w:val="18"/>
          <w:szCs w:val="18"/>
        </w:rPr>
        <w:t>”字构成的一对健身男女，下方依次是“全民健身日”的中、英文名称；寓意</w:t>
      </w:r>
      <w:r>
        <w:rPr>
          <w:rFonts w:ascii="宋体" w:eastAsia="汉仪书宋二简" w:hAnsi="宋体" w:cs="宋体" w:hint="eastAsia"/>
          <w:bCs/>
          <w:color w:val="000000"/>
          <w:kern w:val="21"/>
          <w:sz w:val="18"/>
          <w:szCs w:val="18"/>
        </w:rPr>
        <w:t>8</w:t>
      </w:r>
      <w:r>
        <w:rPr>
          <w:rFonts w:ascii="宋体" w:eastAsia="汉仪书宋二简" w:hAnsi="宋体" w:cs="宋体" w:hint="eastAsia"/>
          <w:bCs/>
          <w:color w:val="000000"/>
          <w:kern w:val="21"/>
          <w:sz w:val="18"/>
          <w:szCs w:val="18"/>
        </w:rPr>
        <w:t>月</w:t>
      </w:r>
      <w:r>
        <w:rPr>
          <w:rFonts w:ascii="宋体" w:eastAsia="汉仪书宋二简" w:hAnsi="宋体" w:cs="宋体" w:hint="eastAsia"/>
          <w:bCs/>
          <w:color w:val="000000"/>
          <w:kern w:val="21"/>
          <w:sz w:val="18"/>
          <w:szCs w:val="18"/>
        </w:rPr>
        <w:t>8</w:t>
      </w:r>
      <w:r>
        <w:rPr>
          <w:rFonts w:ascii="宋体" w:eastAsia="汉仪书宋二简" w:hAnsi="宋体" w:cs="宋体" w:hint="eastAsia"/>
          <w:bCs/>
          <w:color w:val="000000"/>
          <w:kern w:val="21"/>
          <w:sz w:val="18"/>
          <w:szCs w:val="18"/>
        </w:rPr>
        <w:t>日是全民健身日，倡导全民积极健身，炼就强健体魄，培养昂扬向上的精神。（指出寓意</w:t>
      </w:r>
      <w:r>
        <w:rPr>
          <w:rFonts w:ascii="宋体" w:eastAsia="汉仪书宋二简" w:hAnsi="宋体" w:cs="宋体" w:hint="eastAsia"/>
          <w:bCs/>
          <w:color w:val="000000"/>
          <w:kern w:val="21"/>
          <w:sz w:val="18"/>
          <w:szCs w:val="18"/>
        </w:rPr>
        <w:t>4</w:t>
      </w:r>
      <w:r>
        <w:rPr>
          <w:rFonts w:ascii="宋体" w:eastAsia="汉仪书宋二简" w:hAnsi="宋体" w:cs="宋体" w:hint="eastAsia"/>
          <w:bCs/>
          <w:color w:val="000000"/>
          <w:kern w:val="21"/>
          <w:sz w:val="18"/>
          <w:szCs w:val="18"/>
        </w:rPr>
        <w:t>分）（说明构图要素</w:t>
      </w:r>
      <w:r>
        <w:rPr>
          <w:rFonts w:ascii="宋体" w:eastAsia="汉仪书宋二简" w:hAnsi="宋体" w:cs="宋体" w:hint="eastAsia"/>
          <w:bCs/>
          <w:color w:val="000000"/>
          <w:kern w:val="21"/>
          <w:sz w:val="18"/>
          <w:szCs w:val="18"/>
        </w:rPr>
        <w:t>2</w:t>
      </w:r>
      <w:r>
        <w:rPr>
          <w:rFonts w:ascii="宋体" w:eastAsia="汉仪书宋二简" w:hAnsi="宋体" w:cs="宋体" w:hint="eastAsia"/>
          <w:bCs/>
          <w:color w:val="000000"/>
          <w:kern w:val="21"/>
          <w:sz w:val="18"/>
          <w:szCs w:val="18"/>
        </w:rPr>
        <w:t>分）</w:t>
      </w:r>
    </w:p>
    <w:p w:rsidR="00B65A23" w:rsidRDefault="005C4940" w:rsidP="00B65A23">
      <w:pPr>
        <w:spacing w:line="360" w:lineRule="exact"/>
        <w:rPr>
          <w:rFonts w:ascii="宋体" w:hAnsi="宋体"/>
          <w:color w:val="000000"/>
          <w:szCs w:val="21"/>
        </w:rPr>
      </w:pPr>
      <w:r>
        <w:rPr>
          <w:rFonts w:ascii="宋体" w:hAnsi="宋体" w:hint="eastAsia"/>
          <w:color w:val="000000"/>
          <w:szCs w:val="21"/>
        </w:rPr>
        <w:lastRenderedPageBreak/>
        <w:t>19</w:t>
      </w:r>
      <w:r w:rsidR="00B65A23">
        <w:rPr>
          <w:rFonts w:ascii="宋体" w:hAnsi="宋体" w:hint="eastAsia"/>
          <w:color w:val="000000"/>
          <w:szCs w:val="21"/>
        </w:rPr>
        <w:t>.下面的文字说明了怎样拍摄电视画面，试概括拍摄过程的三个阶段。</w:t>
      </w:r>
      <w:r w:rsidR="00BE479F" w:rsidRPr="002F4EF0">
        <w:rPr>
          <w:rFonts w:ascii="经典标宋简" w:eastAsia="经典标宋简" w:hAnsi="宋体" w:cs="宋体" w:hint="eastAsia"/>
          <w:bCs/>
          <w:kern w:val="0"/>
          <w:szCs w:val="21"/>
        </w:rPr>
        <w:t>（</w:t>
      </w:r>
      <w:r w:rsidR="00BE479F" w:rsidRPr="002F4EF0">
        <w:rPr>
          <w:rFonts w:ascii="宋体" w:hAnsi="宋体" w:cs="宋体" w:hint="eastAsia"/>
          <w:bCs/>
          <w:kern w:val="0"/>
          <w:szCs w:val="21"/>
        </w:rPr>
        <w:t>6</w:t>
      </w:r>
      <w:r w:rsidR="00BE479F" w:rsidRPr="002F4EF0">
        <w:rPr>
          <w:rFonts w:ascii="经典标宋简" w:eastAsia="经典标宋简" w:hAnsi="宋体" w:cs="宋体" w:hint="eastAsia"/>
          <w:bCs/>
          <w:kern w:val="0"/>
          <w:szCs w:val="21"/>
        </w:rPr>
        <w:t>分）</w:t>
      </w:r>
    </w:p>
    <w:p w:rsidR="00B65A23" w:rsidRDefault="00B65A23" w:rsidP="00B65A23">
      <w:pPr>
        <w:spacing w:line="360" w:lineRule="exact"/>
        <w:ind w:firstLineChars="200" w:firstLine="420"/>
        <w:rPr>
          <w:rFonts w:ascii="宋体" w:hAnsi="宋体"/>
          <w:color w:val="000000"/>
          <w:szCs w:val="21"/>
        </w:rPr>
      </w:pPr>
      <w:r>
        <w:rPr>
          <w:rFonts w:ascii="宋体" w:hAnsi="宋体" w:hint="eastAsia"/>
          <w:color w:val="000000"/>
          <w:szCs w:val="21"/>
        </w:rPr>
        <w:t>电视每秒钟输送25帧画面，即传输一帧画面需用1/25秒。如此，如果快门速度高于1/25秒时，画面图像不完整；当快门速度低于1/25秒，又会影响画面影像的清晰度。实践证明，较理想的快门速度是1/25秒。</w:t>
      </w:r>
    </w:p>
    <w:p w:rsidR="00B65A23" w:rsidRDefault="00B65A23" w:rsidP="00B65A23">
      <w:pPr>
        <w:spacing w:line="360" w:lineRule="exact"/>
        <w:ind w:firstLineChars="200" w:firstLine="420"/>
        <w:rPr>
          <w:rFonts w:ascii="宋体" w:hAnsi="宋体"/>
          <w:color w:val="000000"/>
          <w:szCs w:val="21"/>
        </w:rPr>
      </w:pPr>
      <w:r>
        <w:rPr>
          <w:rFonts w:ascii="宋体" w:hAnsi="宋体" w:hint="eastAsia"/>
          <w:color w:val="000000"/>
          <w:szCs w:val="21"/>
        </w:rPr>
        <w:t>拍摄电视画面，宜用单镜头反光相机以避免视差，最好使用85-135毫米的镜头拍摄。拍摄时调整好电视机，使其亮度、对比度符合正常收看标准。电视机的周围环境要暗，不能加用辅助光，这样拍出的照片反差较好。将相机固定于三脚架上，精确调焦。为利于抓拍镜头，手指应直接按动快门，不要使用快门线。</w:t>
      </w:r>
    </w:p>
    <w:p w:rsidR="00B65A23" w:rsidRDefault="00B65A23" w:rsidP="00B65A23">
      <w:pPr>
        <w:pStyle w:val="a8"/>
        <w:numPr>
          <w:ilvl w:val="0"/>
          <w:numId w:val="1"/>
        </w:numPr>
        <w:ind w:firstLineChars="0"/>
        <w:rPr>
          <w:rFonts w:ascii="宋体" w:eastAsia="宋体" w:hAnsi="宋体"/>
          <w:color w:val="000000"/>
          <w:sz w:val="21"/>
          <w:szCs w:val="21"/>
        </w:rPr>
      </w:pPr>
      <w:r>
        <w:rPr>
          <w:rFonts w:ascii="宋体" w:eastAsia="宋体" w:hAnsi="宋体" w:hint="eastAsia"/>
          <w:color w:val="000000"/>
          <w:sz w:val="21"/>
          <w:szCs w:val="21"/>
        </w:rPr>
        <w:t>第一阶段：__________________________________________(不超过20个字)</w:t>
      </w:r>
    </w:p>
    <w:p w:rsidR="00B65A23" w:rsidRDefault="00B65A23" w:rsidP="00B65A23">
      <w:pPr>
        <w:pStyle w:val="a8"/>
        <w:numPr>
          <w:ilvl w:val="0"/>
          <w:numId w:val="1"/>
        </w:numPr>
        <w:ind w:firstLineChars="0"/>
        <w:rPr>
          <w:rFonts w:ascii="宋体" w:eastAsia="宋体" w:hAnsi="宋体"/>
          <w:color w:val="000000"/>
          <w:sz w:val="21"/>
          <w:szCs w:val="21"/>
        </w:rPr>
      </w:pPr>
      <w:r>
        <w:rPr>
          <w:rFonts w:ascii="宋体" w:eastAsia="宋体" w:hAnsi="宋体" w:hint="eastAsia"/>
          <w:color w:val="000000"/>
          <w:sz w:val="21"/>
          <w:szCs w:val="21"/>
        </w:rPr>
        <w:t>第二阶段：__________________________________________(不超过25个字)</w:t>
      </w:r>
    </w:p>
    <w:p w:rsidR="00B65A23" w:rsidRDefault="00B65A23" w:rsidP="00B65A23">
      <w:pPr>
        <w:pStyle w:val="a8"/>
        <w:numPr>
          <w:ilvl w:val="0"/>
          <w:numId w:val="1"/>
        </w:numPr>
        <w:ind w:firstLineChars="0"/>
        <w:rPr>
          <w:rFonts w:ascii="宋体" w:eastAsia="宋体" w:hAnsi="宋体"/>
          <w:color w:val="000000"/>
          <w:sz w:val="21"/>
          <w:szCs w:val="21"/>
        </w:rPr>
      </w:pPr>
      <w:r>
        <w:rPr>
          <w:rFonts w:ascii="宋体" w:eastAsia="宋体" w:hAnsi="宋体" w:hint="eastAsia"/>
          <w:color w:val="000000"/>
          <w:sz w:val="21"/>
          <w:szCs w:val="21"/>
        </w:rPr>
        <w:t>第三阶段：__________________________________________(不超过20个字)</w:t>
      </w:r>
    </w:p>
    <w:p w:rsidR="005C4940" w:rsidRPr="005C4940" w:rsidRDefault="005C4940" w:rsidP="005C4940">
      <w:pPr>
        <w:spacing w:line="500" w:lineRule="exact"/>
        <w:ind w:left="420"/>
        <w:rPr>
          <w:rFonts w:ascii="宋体" w:hAnsi="宋体"/>
          <w:color w:val="FF0000"/>
          <w:szCs w:val="21"/>
        </w:rPr>
      </w:pPr>
      <w:r>
        <w:rPr>
          <w:rFonts w:ascii="宋体" w:hAnsi="宋体" w:hint="eastAsia"/>
          <w:b/>
          <w:color w:val="FF0000"/>
          <w:szCs w:val="21"/>
        </w:rPr>
        <w:t>19.</w:t>
      </w:r>
      <w:r w:rsidRPr="005C4940">
        <w:rPr>
          <w:rFonts w:hint="eastAsia"/>
          <w:color w:val="FF0000"/>
        </w:rPr>
        <w:t xml:space="preserve"> </w:t>
      </w:r>
      <w:r>
        <w:rPr>
          <w:rFonts w:hint="eastAsia"/>
          <w:color w:val="FF0000"/>
        </w:rPr>
        <w:t>答案：</w:t>
      </w:r>
      <w:r w:rsidRPr="005C4940">
        <w:rPr>
          <w:rFonts w:ascii="宋体" w:hAnsi="宋体" w:hint="eastAsia"/>
          <w:color w:val="FF0000"/>
          <w:szCs w:val="21"/>
        </w:rPr>
        <w:t>本题考查压缩语段的能力；能力层级E。（1）调整电视机亮度、对比度及周围环境（2）将单反相</w:t>
      </w:r>
      <w:proofErr w:type="gramStart"/>
      <w:r w:rsidRPr="005C4940">
        <w:rPr>
          <w:rFonts w:ascii="宋体" w:hAnsi="宋体" w:hint="eastAsia"/>
          <w:color w:val="FF0000"/>
          <w:szCs w:val="21"/>
        </w:rPr>
        <w:t>机固定</w:t>
      </w:r>
      <w:proofErr w:type="gramEnd"/>
      <w:r w:rsidRPr="005C4940">
        <w:rPr>
          <w:rFonts w:ascii="宋体" w:hAnsi="宋体" w:hint="eastAsia"/>
          <w:color w:val="FF0000"/>
          <w:szCs w:val="21"/>
        </w:rPr>
        <w:t>于三脚架上，快门速度定为1/25秒。（3）精确调焦，见机使用手指直接按动快门抓拍。（每点各2分）</w:t>
      </w:r>
    </w:p>
    <w:p w:rsidR="005C4940" w:rsidRDefault="005C4940" w:rsidP="00B65A23">
      <w:pPr>
        <w:rPr>
          <w:rFonts w:ascii="宋体" w:hAnsi="宋体" w:hint="eastAsia"/>
          <w:color w:val="000000"/>
          <w:szCs w:val="21"/>
        </w:rPr>
      </w:pPr>
    </w:p>
    <w:p w:rsidR="005C4940" w:rsidRDefault="005C4940" w:rsidP="00B65A23">
      <w:pPr>
        <w:rPr>
          <w:rFonts w:ascii="宋体" w:hAnsi="宋体" w:hint="eastAsia"/>
          <w:color w:val="000000"/>
          <w:szCs w:val="21"/>
        </w:rPr>
      </w:pPr>
    </w:p>
    <w:p w:rsidR="00B65A23" w:rsidRDefault="00B65A23" w:rsidP="00B65A23">
      <w:pPr>
        <w:rPr>
          <w:rFonts w:ascii="宋体" w:hAnsi="宋体"/>
          <w:color w:val="000000"/>
          <w:szCs w:val="21"/>
        </w:rPr>
      </w:pPr>
      <w:r>
        <w:rPr>
          <w:rFonts w:ascii="宋体" w:hAnsi="宋体" w:hint="eastAsia"/>
          <w:color w:val="000000"/>
          <w:szCs w:val="21"/>
        </w:rPr>
        <w:t>2</w:t>
      </w:r>
      <w:r w:rsidR="005C4940">
        <w:rPr>
          <w:rFonts w:ascii="宋体" w:hAnsi="宋体" w:hint="eastAsia"/>
          <w:color w:val="000000"/>
          <w:szCs w:val="21"/>
        </w:rPr>
        <w:t>0</w:t>
      </w:r>
      <w:r>
        <w:rPr>
          <w:rFonts w:ascii="宋体" w:hAnsi="宋体" w:hint="eastAsia"/>
          <w:color w:val="000000"/>
          <w:szCs w:val="21"/>
        </w:rPr>
        <w:t>.某校团委拟开展以“如何当好志愿者”为主题的活动。如果你是学生记者，将对该校团委书记进行访谈，请你根据要求设计第一和第三个访谈问题。（6分）</w:t>
      </w:r>
    </w:p>
    <w:p w:rsidR="00B65A23" w:rsidRDefault="00B65A23" w:rsidP="00B65A23">
      <w:pPr>
        <w:rPr>
          <w:rFonts w:ascii="宋体" w:hAnsi="宋体"/>
          <w:color w:val="000000"/>
          <w:szCs w:val="21"/>
        </w:rPr>
      </w:pPr>
      <w:r>
        <w:rPr>
          <w:rFonts w:ascii="宋体" w:hAnsi="宋体" w:hint="eastAsia"/>
          <w:color w:val="000000"/>
          <w:szCs w:val="21"/>
        </w:rPr>
        <w:t>要求：①紧扣访谈目的，问题层层深入；②用语简明得体。</w:t>
      </w:r>
    </w:p>
    <w:p w:rsidR="00B65A23" w:rsidRDefault="00B65A23" w:rsidP="00B65A23">
      <w:pPr>
        <w:rPr>
          <w:rFonts w:ascii="宋体" w:hAnsi="宋体"/>
          <w:color w:val="000000"/>
          <w:szCs w:val="21"/>
        </w:rPr>
      </w:pPr>
      <w:r>
        <w:rPr>
          <w:rFonts w:ascii="宋体" w:hAnsi="宋体" w:hint="eastAsia"/>
          <w:color w:val="000000"/>
          <w:szCs w:val="21"/>
        </w:rPr>
        <w:t>（1）________________________________________</w:t>
      </w:r>
      <w:r>
        <w:rPr>
          <w:rFonts w:ascii="宋体" w:hAnsi="宋体" w:hint="eastAsia"/>
          <w:color w:val="000000"/>
          <w:szCs w:val="21"/>
          <w:u w:val="single"/>
        </w:rPr>
        <w:t xml:space="preserve">                          </w:t>
      </w:r>
      <w:r>
        <w:rPr>
          <w:rFonts w:ascii="宋体" w:hAnsi="宋体" w:hint="eastAsia"/>
          <w:color w:val="000000"/>
          <w:szCs w:val="21"/>
        </w:rPr>
        <w:t>__</w:t>
      </w:r>
    </w:p>
    <w:p w:rsidR="00B65A23" w:rsidRDefault="00B65A23" w:rsidP="00B65A23">
      <w:pPr>
        <w:rPr>
          <w:rFonts w:ascii="宋体" w:hAnsi="宋体"/>
          <w:color w:val="000000"/>
          <w:szCs w:val="21"/>
        </w:rPr>
      </w:pPr>
      <w:r>
        <w:rPr>
          <w:rFonts w:ascii="宋体" w:hAnsi="宋体" w:hint="eastAsia"/>
          <w:color w:val="000000"/>
          <w:szCs w:val="21"/>
        </w:rPr>
        <w:t>（2）经过这次活动，您认为需要具备哪些优秀的品质才能成为一名合格的志愿者？</w:t>
      </w:r>
    </w:p>
    <w:p w:rsidR="00B65A23" w:rsidRDefault="00B65A23" w:rsidP="00B65A23">
      <w:pPr>
        <w:rPr>
          <w:rFonts w:ascii="宋体" w:hAnsi="宋体"/>
          <w:color w:val="000000"/>
          <w:szCs w:val="21"/>
        </w:rPr>
      </w:pPr>
      <w:r>
        <w:rPr>
          <w:rFonts w:ascii="宋体" w:hAnsi="宋体" w:hint="eastAsia"/>
          <w:color w:val="000000"/>
          <w:szCs w:val="21"/>
        </w:rPr>
        <w:t>（3）_________________________________</w:t>
      </w:r>
      <w:r>
        <w:rPr>
          <w:rFonts w:ascii="宋体" w:hAnsi="宋体" w:hint="eastAsia"/>
          <w:color w:val="000000"/>
          <w:szCs w:val="21"/>
          <w:u w:val="single"/>
        </w:rPr>
        <w:t xml:space="preserve">                          </w:t>
      </w:r>
      <w:r>
        <w:rPr>
          <w:rFonts w:ascii="宋体" w:hAnsi="宋体" w:hint="eastAsia"/>
          <w:color w:val="000000"/>
          <w:szCs w:val="21"/>
        </w:rPr>
        <w:t>_________</w:t>
      </w:r>
    </w:p>
    <w:p w:rsidR="00B65A23" w:rsidRDefault="00B65A23" w:rsidP="00B65A23">
      <w:pPr>
        <w:pStyle w:val="a7"/>
        <w:rPr>
          <w:b/>
          <w:color w:val="000000"/>
        </w:rPr>
      </w:pPr>
    </w:p>
    <w:p w:rsidR="005C4940" w:rsidRDefault="005C4940" w:rsidP="00BE479F">
      <w:pPr>
        <w:spacing w:line="500" w:lineRule="exact"/>
        <w:ind w:firstLineChars="98" w:firstLine="207"/>
        <w:rPr>
          <w:rFonts w:ascii="宋体" w:hAnsi="宋体" w:hint="eastAsia"/>
          <w:color w:val="FF0000"/>
          <w:szCs w:val="21"/>
        </w:rPr>
      </w:pPr>
      <w:r w:rsidRPr="00B65A23">
        <w:rPr>
          <w:rFonts w:ascii="宋体" w:hAnsi="宋体" w:hint="eastAsia"/>
          <w:b/>
          <w:color w:val="FF0000"/>
          <w:szCs w:val="21"/>
        </w:rPr>
        <w:t>2</w:t>
      </w:r>
      <w:r>
        <w:rPr>
          <w:rFonts w:ascii="宋体" w:hAnsi="宋体" w:hint="eastAsia"/>
          <w:b/>
          <w:color w:val="FF0000"/>
          <w:szCs w:val="21"/>
        </w:rPr>
        <w:t>0</w:t>
      </w:r>
      <w:r w:rsidRPr="00B65A23">
        <w:rPr>
          <w:rFonts w:ascii="宋体" w:hAnsi="宋体" w:hint="eastAsia"/>
          <w:b/>
          <w:color w:val="FF0000"/>
          <w:szCs w:val="21"/>
        </w:rPr>
        <w:t>.</w:t>
      </w:r>
      <w:r w:rsidRPr="005C4940">
        <w:rPr>
          <w:rFonts w:hint="eastAsia"/>
          <w:color w:val="FF0000"/>
        </w:rPr>
        <w:t xml:space="preserve"> </w:t>
      </w:r>
      <w:r>
        <w:rPr>
          <w:rFonts w:hint="eastAsia"/>
          <w:color w:val="FF0000"/>
        </w:rPr>
        <w:t>答案：</w:t>
      </w:r>
      <w:r w:rsidRPr="00B65A23">
        <w:rPr>
          <w:rFonts w:ascii="宋体" w:hAnsi="宋体" w:hint="eastAsia"/>
          <w:color w:val="FF0000"/>
          <w:szCs w:val="21"/>
        </w:rPr>
        <w:t>本题考查语言连贯、简明、得体的能力；能力层级E。每点3分，要求前后内容相关，逻辑严密。示例：（1）在做志愿者的过程中，最让您满意的活动是哪一次？（3）为帮助我们更好地做好志愿者工作，您还有哪些建议？</w:t>
      </w:r>
    </w:p>
    <w:p w:rsidR="00BE479F" w:rsidRDefault="00BE479F" w:rsidP="00BE479F">
      <w:pPr>
        <w:spacing w:line="500" w:lineRule="exact"/>
        <w:ind w:firstLineChars="98" w:firstLine="206"/>
        <w:rPr>
          <w:rFonts w:ascii="宋体" w:hAnsi="宋体" w:hint="eastAsia"/>
          <w:color w:val="FF0000"/>
          <w:szCs w:val="21"/>
        </w:rPr>
      </w:pPr>
      <w:bookmarkStart w:id="0" w:name="_GoBack"/>
      <w:bookmarkEnd w:id="0"/>
    </w:p>
    <w:sectPr w:rsidR="00BE479F" w:rsidSect="00FE5CFB">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600" w:rsidRDefault="00B71600" w:rsidP="00194110">
      <w:r>
        <w:separator/>
      </w:r>
    </w:p>
  </w:endnote>
  <w:endnote w:type="continuationSeparator" w:id="0">
    <w:p w:rsidR="00B71600" w:rsidRDefault="00B71600" w:rsidP="0019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61002A87" w:usb1="80000000" w:usb2="00000008" w:usb3="00000000" w:csb0="000101FF" w:csb1="00000000"/>
  </w:font>
  <w:font w:name="微软雅黑">
    <w:panose1 w:val="020B0503020204020204"/>
    <w:charset w:val="86"/>
    <w:family w:val="swiss"/>
    <w:pitch w:val="variable"/>
    <w:sig w:usb0="80000287" w:usb1="280F3C52" w:usb2="00000016" w:usb3="00000000" w:csb0="0004001F"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汉仪书宋二简">
    <w:altName w:val="宋体"/>
    <w:charset w:val="86"/>
    <w:family w:val="modern"/>
    <w:pitch w:val="default"/>
    <w:sig w:usb0="00000001" w:usb1="080E0800" w:usb2="00000002" w:usb3="00000000" w:csb0="00040000" w:csb1="00000000"/>
  </w:font>
  <w:font w:name="方正书宋简体">
    <w:altName w:val="微软雅黑"/>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经典标宋简">
    <w:altName w:val="宋体"/>
    <w:panose1 w:val="00000000000000000000"/>
    <w:charset w:val="86"/>
    <w:family w:val="roman"/>
    <w:notTrueType/>
    <w:pitch w:val="default"/>
    <w:sig w:usb0="00000001" w:usb1="080E0000" w:usb2="00000010" w:usb3="00000000" w:csb0="00040000" w:csb1="00000000"/>
  </w:font>
  <w:font w:name="华文细黑">
    <w:altName w:val="Arial Unicode MS"/>
    <w:charset w:val="86"/>
    <w:family w:val="auto"/>
    <w:pitch w:val="variable"/>
    <w:sig w:usb0="00000000" w:usb1="080F0000" w:usb2="00000010" w:usb3="00000000" w:csb0="0004009F" w:csb1="00000000"/>
  </w:font>
  <w:font w:name="华文楷体">
    <w:altName w:val="Arial Unicode MS"/>
    <w:charset w:val="86"/>
    <w:family w:val="auto"/>
    <w:pitch w:val="variable"/>
    <w:sig w:usb0="00000000" w:usb1="080F0000" w:usb2="00000010" w:usb3="00000000" w:csb0="000400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3385212"/>
      <w:docPartObj>
        <w:docPartGallery w:val="Page Numbers (Bottom of Page)"/>
        <w:docPartUnique/>
      </w:docPartObj>
    </w:sdtPr>
    <w:sdtContent>
      <w:sdt>
        <w:sdtPr>
          <w:id w:val="-1669238322"/>
          <w:docPartObj>
            <w:docPartGallery w:val="Page Numbers (Top of Page)"/>
            <w:docPartUnique/>
          </w:docPartObj>
        </w:sdtPr>
        <w:sdtContent>
          <w:p w:rsidR="008A77DE" w:rsidRDefault="003A125A">
            <w:pPr>
              <w:pStyle w:val="a4"/>
              <w:jc w:val="center"/>
            </w:pPr>
            <w:r>
              <w:rPr>
                <w:rFonts w:hint="eastAsia"/>
              </w:rPr>
              <w:t>语文</w:t>
            </w:r>
            <w:proofErr w:type="gramStart"/>
            <w:r w:rsidR="008A77DE" w:rsidRPr="008A77DE">
              <w:rPr>
                <w:rFonts w:hint="eastAsia"/>
              </w:rPr>
              <w:t>培优题选</w:t>
            </w:r>
            <w:proofErr w:type="gramEnd"/>
            <w:r w:rsidR="008A77DE">
              <w:rPr>
                <w:rFonts w:hint="eastAsia"/>
              </w:rPr>
              <w:t>（</w:t>
            </w:r>
            <w:r w:rsidR="008A77DE">
              <w:rPr>
                <w:rFonts w:hint="eastAsia"/>
              </w:rPr>
              <w:t>3</w:t>
            </w:r>
            <w:r w:rsidR="008A77DE">
              <w:rPr>
                <w:rFonts w:hint="eastAsia"/>
              </w:rPr>
              <w:t>）</w:t>
            </w:r>
            <w:r w:rsidR="008A77DE">
              <w:rPr>
                <w:lang w:val="zh-CN"/>
              </w:rPr>
              <w:t xml:space="preserve"> </w:t>
            </w:r>
            <w:r w:rsidR="008A77DE">
              <w:rPr>
                <w:b/>
                <w:bCs/>
                <w:sz w:val="24"/>
                <w:szCs w:val="24"/>
              </w:rPr>
              <w:fldChar w:fldCharType="begin"/>
            </w:r>
            <w:r w:rsidR="008A77DE">
              <w:rPr>
                <w:b/>
                <w:bCs/>
              </w:rPr>
              <w:instrText>PAGE</w:instrText>
            </w:r>
            <w:r w:rsidR="008A77DE">
              <w:rPr>
                <w:b/>
                <w:bCs/>
                <w:sz w:val="24"/>
                <w:szCs w:val="24"/>
              </w:rPr>
              <w:fldChar w:fldCharType="separate"/>
            </w:r>
            <w:r>
              <w:rPr>
                <w:b/>
                <w:bCs/>
                <w:noProof/>
              </w:rPr>
              <w:t>1</w:t>
            </w:r>
            <w:r w:rsidR="008A77DE">
              <w:rPr>
                <w:b/>
                <w:bCs/>
                <w:sz w:val="24"/>
                <w:szCs w:val="24"/>
              </w:rPr>
              <w:fldChar w:fldCharType="end"/>
            </w:r>
            <w:r w:rsidR="008A77DE">
              <w:rPr>
                <w:lang w:val="zh-CN"/>
              </w:rPr>
              <w:t xml:space="preserve"> / </w:t>
            </w:r>
            <w:r w:rsidR="008A77DE">
              <w:rPr>
                <w:b/>
                <w:bCs/>
                <w:sz w:val="24"/>
                <w:szCs w:val="24"/>
              </w:rPr>
              <w:fldChar w:fldCharType="begin"/>
            </w:r>
            <w:r w:rsidR="008A77DE">
              <w:rPr>
                <w:b/>
                <w:bCs/>
              </w:rPr>
              <w:instrText>NUMPAGES</w:instrText>
            </w:r>
            <w:r w:rsidR="008A77DE">
              <w:rPr>
                <w:b/>
                <w:bCs/>
                <w:sz w:val="24"/>
                <w:szCs w:val="24"/>
              </w:rPr>
              <w:fldChar w:fldCharType="separate"/>
            </w:r>
            <w:r>
              <w:rPr>
                <w:b/>
                <w:bCs/>
                <w:noProof/>
              </w:rPr>
              <w:t>7</w:t>
            </w:r>
            <w:r w:rsidR="008A77DE">
              <w:rPr>
                <w:b/>
                <w:bCs/>
                <w:sz w:val="24"/>
                <w:szCs w:val="24"/>
              </w:rPr>
              <w:fldChar w:fldCharType="end"/>
            </w:r>
          </w:p>
        </w:sdtContent>
      </w:sdt>
    </w:sdtContent>
  </w:sdt>
  <w:p w:rsidR="008A77DE" w:rsidRDefault="008A77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600" w:rsidRDefault="00B71600" w:rsidP="00194110">
      <w:r>
        <w:separator/>
      </w:r>
    </w:p>
  </w:footnote>
  <w:footnote w:type="continuationSeparator" w:id="0">
    <w:p w:rsidR="00B71600" w:rsidRDefault="00B71600" w:rsidP="001941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97BC5"/>
    <w:multiLevelType w:val="multilevel"/>
    <w:tmpl w:val="4F497BC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3208"/>
    <w:rsid w:val="00017F12"/>
    <w:rsid w:val="00194110"/>
    <w:rsid w:val="002224C6"/>
    <w:rsid w:val="00296D9C"/>
    <w:rsid w:val="002D1E10"/>
    <w:rsid w:val="00326B9A"/>
    <w:rsid w:val="003A125A"/>
    <w:rsid w:val="00470746"/>
    <w:rsid w:val="005054C1"/>
    <w:rsid w:val="00526016"/>
    <w:rsid w:val="00561D96"/>
    <w:rsid w:val="005C4940"/>
    <w:rsid w:val="00617C1E"/>
    <w:rsid w:val="00691725"/>
    <w:rsid w:val="007851E5"/>
    <w:rsid w:val="00820565"/>
    <w:rsid w:val="00843208"/>
    <w:rsid w:val="008A77DE"/>
    <w:rsid w:val="00985F95"/>
    <w:rsid w:val="009B1DD1"/>
    <w:rsid w:val="00AA201A"/>
    <w:rsid w:val="00AE1005"/>
    <w:rsid w:val="00B029DD"/>
    <w:rsid w:val="00B64922"/>
    <w:rsid w:val="00B65A23"/>
    <w:rsid w:val="00B71600"/>
    <w:rsid w:val="00BE479F"/>
    <w:rsid w:val="00BF6FC5"/>
    <w:rsid w:val="00C360F8"/>
    <w:rsid w:val="00CE5DCD"/>
    <w:rsid w:val="00D625C4"/>
    <w:rsid w:val="00DE3D30"/>
    <w:rsid w:val="00E074F6"/>
    <w:rsid w:val="00FE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20565"/>
    <w:pPr>
      <w:widowControl w:val="0"/>
      <w:jc w:val="both"/>
    </w:pPr>
    <w:rPr>
      <w:rFonts w:ascii="Calibri" w:eastAsia="宋体" w:hAnsi="Calibri" w:cs="Times New Roman"/>
    </w:rPr>
  </w:style>
  <w:style w:type="paragraph" w:styleId="a3">
    <w:name w:val="header"/>
    <w:basedOn w:val="a"/>
    <w:link w:val="Char"/>
    <w:uiPriority w:val="99"/>
    <w:unhideWhenUsed/>
    <w:rsid w:val="001941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110"/>
    <w:rPr>
      <w:rFonts w:ascii="Times New Roman" w:eastAsia="宋体" w:hAnsi="Times New Roman" w:cs="Times New Roman"/>
      <w:sz w:val="18"/>
      <w:szCs w:val="18"/>
    </w:rPr>
  </w:style>
  <w:style w:type="paragraph" w:styleId="a4">
    <w:name w:val="footer"/>
    <w:basedOn w:val="a"/>
    <w:link w:val="Char0"/>
    <w:uiPriority w:val="99"/>
    <w:unhideWhenUsed/>
    <w:rsid w:val="00194110"/>
    <w:pPr>
      <w:tabs>
        <w:tab w:val="center" w:pos="4153"/>
        <w:tab w:val="right" w:pos="8306"/>
      </w:tabs>
      <w:snapToGrid w:val="0"/>
      <w:jc w:val="left"/>
    </w:pPr>
    <w:rPr>
      <w:sz w:val="18"/>
      <w:szCs w:val="18"/>
    </w:rPr>
  </w:style>
  <w:style w:type="character" w:customStyle="1" w:styleId="Char0">
    <w:name w:val="页脚 Char"/>
    <w:basedOn w:val="a0"/>
    <w:link w:val="a4"/>
    <w:uiPriority w:val="99"/>
    <w:rsid w:val="00194110"/>
    <w:rPr>
      <w:rFonts w:ascii="Times New Roman" w:eastAsia="宋体" w:hAnsi="Times New Roman" w:cs="Times New Roman"/>
      <w:sz w:val="18"/>
      <w:szCs w:val="18"/>
    </w:rPr>
  </w:style>
  <w:style w:type="paragraph" w:styleId="a5">
    <w:name w:val="Balloon Text"/>
    <w:basedOn w:val="a"/>
    <w:link w:val="Char1"/>
    <w:uiPriority w:val="99"/>
    <w:semiHidden/>
    <w:unhideWhenUsed/>
    <w:rsid w:val="00691725"/>
    <w:rPr>
      <w:sz w:val="18"/>
      <w:szCs w:val="18"/>
    </w:rPr>
  </w:style>
  <w:style w:type="character" w:customStyle="1" w:styleId="Char1">
    <w:name w:val="批注框文本 Char"/>
    <w:basedOn w:val="a0"/>
    <w:link w:val="a5"/>
    <w:uiPriority w:val="99"/>
    <w:semiHidden/>
    <w:rsid w:val="00691725"/>
    <w:rPr>
      <w:rFonts w:ascii="Times New Roman" w:eastAsia="宋体" w:hAnsi="Times New Roman" w:cs="Times New Roman"/>
      <w:sz w:val="18"/>
      <w:szCs w:val="18"/>
    </w:rPr>
  </w:style>
  <w:style w:type="paragraph" w:customStyle="1" w:styleId="00">
    <w:name w:val="普通(网站)_0"/>
    <w:basedOn w:val="0"/>
    <w:rsid w:val="00B65A23"/>
    <w:pPr>
      <w:widowControl/>
      <w:spacing w:before="100" w:beforeAutospacing="1" w:after="100" w:afterAutospacing="1"/>
      <w:jc w:val="left"/>
    </w:pPr>
    <w:rPr>
      <w:rFonts w:ascii="宋体" w:hAnsi="宋体" w:cs="宋体"/>
      <w:kern w:val="0"/>
      <w:sz w:val="24"/>
      <w:szCs w:val="20"/>
    </w:rPr>
  </w:style>
  <w:style w:type="paragraph" w:customStyle="1" w:styleId="Char10">
    <w:name w:val="Char1"/>
    <w:basedOn w:val="a"/>
    <w:rsid w:val="00B65A23"/>
    <w:pPr>
      <w:widowControl/>
      <w:spacing w:line="300" w:lineRule="auto"/>
      <w:ind w:firstLineChars="200" w:firstLine="200"/>
    </w:pPr>
    <w:rPr>
      <w:szCs w:val="21"/>
    </w:rPr>
  </w:style>
  <w:style w:type="table" w:styleId="a6">
    <w:name w:val="Table Grid"/>
    <w:basedOn w:val="a1"/>
    <w:rsid w:val="00B65A2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nhideWhenUsed/>
    <w:rsid w:val="00B65A23"/>
    <w:rPr>
      <w:sz w:val="24"/>
      <w:szCs w:val="22"/>
    </w:rPr>
  </w:style>
  <w:style w:type="character" w:customStyle="1" w:styleId="apple-converted-space">
    <w:name w:val="apple-converted-space"/>
    <w:basedOn w:val="a0"/>
    <w:rsid w:val="00B65A23"/>
  </w:style>
  <w:style w:type="paragraph" w:styleId="a8">
    <w:name w:val="List Paragraph"/>
    <w:basedOn w:val="a"/>
    <w:qFormat/>
    <w:rsid w:val="00B65A23"/>
    <w:pPr>
      <w:widowControl/>
      <w:adjustRightInd w:val="0"/>
      <w:snapToGrid w:val="0"/>
      <w:spacing w:after="200"/>
      <w:ind w:firstLineChars="200" w:firstLine="420"/>
      <w:jc w:val="left"/>
    </w:pPr>
    <w:rPr>
      <w:rFonts w:ascii="Tahoma" w:eastAsia="微软雅黑" w:hAnsi="Tahoma"/>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file:///H:\..\Local%20Settings\Temp\ksohtml\wps115.tmp.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7</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林立</dc:creator>
  <cp:lastModifiedBy>USER</cp:lastModifiedBy>
  <cp:revision>48</cp:revision>
  <dcterms:created xsi:type="dcterms:W3CDTF">2016-03-21T13:06:00Z</dcterms:created>
  <dcterms:modified xsi:type="dcterms:W3CDTF">2016-03-23T02:45:00Z</dcterms:modified>
</cp:coreProperties>
</file>