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20" w:rsidRDefault="009829CB" w:rsidP="00C43D25">
      <w:pPr>
        <w:ind w:firstLineChars="1400" w:firstLine="2940"/>
      </w:pPr>
      <w:r>
        <w:rPr>
          <w:rFonts w:hint="eastAsia"/>
        </w:rPr>
        <w:t>相</w:t>
      </w:r>
      <w:r w:rsidR="0074152D">
        <w:rPr>
          <w:rFonts w:hint="eastAsia"/>
        </w:rPr>
        <w:t>同</w:t>
      </w:r>
      <w:r>
        <w:rPr>
          <w:rFonts w:hint="eastAsia"/>
        </w:rPr>
        <w:t xml:space="preserve"> </w:t>
      </w:r>
      <w:r w:rsidR="0074152D">
        <w:rPr>
          <w:rFonts w:hint="eastAsia"/>
        </w:rPr>
        <w:t>不同</w:t>
      </w:r>
    </w:p>
    <w:p w:rsidR="007B38EE" w:rsidRPr="007B38EE" w:rsidRDefault="00C43D25" w:rsidP="00C43D25">
      <w:pPr>
        <w:ind w:firstLineChars="800" w:firstLine="1680"/>
      </w:pPr>
      <w:r>
        <w:rPr>
          <w:rFonts w:ascii="宋体" w:hAnsi="宋体" w:cs="宋体" w:hint="eastAsia"/>
          <w:kern w:val="0"/>
          <w:szCs w:val="21"/>
        </w:rPr>
        <w:t>高二（6）班</w:t>
      </w:r>
      <w:r w:rsidR="00424129">
        <w:rPr>
          <w:rFonts w:ascii="宋体" w:hAnsi="宋体" w:cs="宋体" w:hint="eastAsia"/>
          <w:kern w:val="0"/>
          <w:szCs w:val="21"/>
        </w:rPr>
        <w:t xml:space="preserve">   </w:t>
      </w:r>
      <w:bookmarkStart w:id="0" w:name="_GoBack"/>
      <w:bookmarkEnd w:id="0"/>
      <w:r w:rsidR="007B38EE">
        <w:rPr>
          <w:rFonts w:hint="eastAsia"/>
        </w:rPr>
        <w:t>郑可歆</w:t>
      </w:r>
    </w:p>
    <w:p w:rsidR="0085666C" w:rsidRDefault="0085666C" w:rsidP="00C43D25">
      <w:pPr>
        <w:ind w:firstLineChars="200" w:firstLine="420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日，天气阴。我来到了下七中学。</w:t>
      </w:r>
    </w:p>
    <w:p w:rsidR="00953978" w:rsidRDefault="00953978" w:rsidP="00C43D25">
      <w:pPr>
        <w:ind w:firstLineChars="200" w:firstLine="420"/>
      </w:pPr>
      <w:r>
        <w:rPr>
          <w:rFonts w:hint="eastAsia"/>
        </w:rPr>
        <w:t>蓝白相间的校服，黝黑的皮肤</w:t>
      </w:r>
      <w:r w:rsidR="0085666C">
        <w:rPr>
          <w:rFonts w:hint="eastAsia"/>
        </w:rPr>
        <w:t>，下七中学的同学站在潮湿的水泥路的两旁，</w:t>
      </w:r>
      <w:r>
        <w:rPr>
          <w:rFonts w:hint="eastAsia"/>
        </w:rPr>
        <w:t>用新奇却又羞怯的目光盯着我们。走进校园，破旧的教学楼上挂着斑驳的木门，坑坑洼洼的操场上散布着大大小小的水坑，旁边的小巷中还传来了隐隐的鸡鸣声。</w:t>
      </w:r>
      <w:r w:rsidR="00687594">
        <w:rPr>
          <w:rFonts w:hint="eastAsia"/>
        </w:rPr>
        <w:t>雨后下七的空气格外清新，可我的心情却有些沉重</w:t>
      </w:r>
    </w:p>
    <w:p w:rsidR="000871B6" w:rsidRDefault="000871B6" w:rsidP="00C43D25">
      <w:pPr>
        <w:ind w:firstLineChars="200" w:firstLine="420"/>
      </w:pPr>
      <w:r>
        <w:rPr>
          <w:rFonts w:hint="eastAsia"/>
        </w:rPr>
        <w:t>操场中间的篮球场铺的不是熟悉的胶地而是陌生的水泥，破旧的篮筐上挂着几条孤独的破绳子。升旗时，旗杆还会发出嘎吱嘎吱的尴尬响声</w:t>
      </w:r>
      <w:r w:rsidR="00687594">
        <w:rPr>
          <w:rFonts w:hint="eastAsia"/>
        </w:rPr>
        <w:t>。</w:t>
      </w:r>
    </w:p>
    <w:p w:rsidR="00687594" w:rsidRDefault="0074152D" w:rsidP="00C43D25">
      <w:pPr>
        <w:ind w:firstLineChars="150" w:firstLine="315"/>
      </w:pPr>
      <w:r>
        <w:rPr>
          <w:rFonts w:hint="eastAsia"/>
        </w:rPr>
        <w:t>同样都是校园，可我们学校，和下七中学却又是那样不同。</w:t>
      </w:r>
    </w:p>
    <w:p w:rsidR="00687594" w:rsidRDefault="00687594" w:rsidP="00C43D25">
      <w:pPr>
        <w:ind w:firstLineChars="150" w:firstLine="315"/>
      </w:pPr>
      <w:r>
        <w:rPr>
          <w:rFonts w:hint="eastAsia"/>
        </w:rPr>
        <w:t>带领我们的女生——思雨，在下七中学上初二。初见我们时，她略带一点小小的羞怯，可熟悉以后，我们却成了无话不谈的好朋友。</w:t>
      </w:r>
    </w:p>
    <w:p w:rsidR="00E46741" w:rsidRDefault="001E0598" w:rsidP="00C43D25">
      <w:pPr>
        <w:ind w:firstLineChars="200" w:firstLine="420"/>
      </w:pPr>
      <w:r>
        <w:rPr>
          <w:rFonts w:hint="eastAsia"/>
        </w:rPr>
        <w:t>思雨和我熟悉的青春期少女没什么差别</w:t>
      </w:r>
      <w:r w:rsidR="00687594">
        <w:rPr>
          <w:rFonts w:hint="eastAsia"/>
        </w:rPr>
        <w:t>，她会自豪地向我们展示她制作的版报，兴奋地带我们在田野间玩耍，和我们一齐分享爱吃的零食，一起谈论爱玩的游戏</w:t>
      </w:r>
      <w:r w:rsidR="00E46741">
        <w:rPr>
          <w:rFonts w:hint="eastAsia"/>
        </w:rPr>
        <w:t>，她甚至还会告诉我们他认为学校中最帅的男生是谁，并给我们展示他的照片。</w:t>
      </w:r>
    </w:p>
    <w:p w:rsidR="00687594" w:rsidRDefault="00687594" w:rsidP="00C43D25">
      <w:pPr>
        <w:ind w:firstLineChars="200" w:firstLine="420"/>
      </w:pPr>
      <w:r>
        <w:rPr>
          <w:rFonts w:hint="eastAsia"/>
        </w:rPr>
        <w:t>我们似乎一样，会为学习烦恼，会为</w:t>
      </w:r>
      <w:r w:rsidR="00E46741">
        <w:rPr>
          <w:rFonts w:hint="eastAsia"/>
        </w:rPr>
        <w:t>各种各样乱七八糟的事情忧愁，会因为一些简单的小事而开心，会喜欢同样充满少女心的事物。</w:t>
      </w:r>
    </w:p>
    <w:p w:rsidR="00E46741" w:rsidRDefault="00E46741" w:rsidP="00C43D25">
      <w:pPr>
        <w:ind w:firstLineChars="150" w:firstLine="315"/>
      </w:pPr>
      <w:r>
        <w:rPr>
          <w:rFonts w:hint="eastAsia"/>
        </w:rPr>
        <w:t>但我们似乎又是那样的不同。</w:t>
      </w:r>
    </w:p>
    <w:p w:rsidR="00E46741" w:rsidRDefault="001E0598">
      <w:r>
        <w:rPr>
          <w:rFonts w:hint="eastAsia"/>
        </w:rPr>
        <w:t xml:space="preserve"> </w:t>
      </w:r>
      <w:r w:rsidR="00C43D25">
        <w:rPr>
          <w:rFonts w:hint="eastAsia"/>
        </w:rPr>
        <w:t xml:space="preserve">   </w:t>
      </w:r>
      <w:r w:rsidR="00E46741">
        <w:rPr>
          <w:rFonts w:hint="eastAsia"/>
        </w:rPr>
        <w:t>“我家很穷，希望你们不要嫌弃。”在去思雨家的路上，她这样对我说。</w:t>
      </w:r>
      <w:r>
        <w:rPr>
          <w:rFonts w:hint="eastAsia"/>
        </w:rPr>
        <w:t>“我的父母出去打工了，是我的叔叔婶婶在带我。爸爸在南昌，妈妈带着弟弟在江苏。”当问起思雨的父母时，她这样回答，似乎并不因此而感到特别悲伤。</w:t>
      </w:r>
    </w:p>
    <w:p w:rsidR="001E0598" w:rsidRDefault="001E0598" w:rsidP="00C43D25">
      <w:pPr>
        <w:ind w:firstLineChars="150" w:firstLine="315"/>
      </w:pPr>
      <w:r>
        <w:rPr>
          <w:rFonts w:hint="eastAsia"/>
        </w:rPr>
        <w:t>夜里出来刷牙，常常会看到思雨一个人蜷缩在楼梯旁的旧摇椅上，背后是一面未装修好的水泥墙。摇椅轻轻摇着，手机屏幕给思雨的脸打上了冷冷的蓝光。我有点无法想象，当我们不在的时候，思雨一个人住在这三层的楼房中，是一种怎样巨大的孤独感。</w:t>
      </w:r>
    </w:p>
    <w:p w:rsidR="00461DAF" w:rsidRDefault="00461DAF" w:rsidP="00C43D25">
      <w:pPr>
        <w:ind w:firstLineChars="150" w:firstLine="315"/>
      </w:pPr>
      <w:r>
        <w:rPr>
          <w:rFonts w:hint="eastAsia"/>
        </w:rPr>
        <w:t>思雨经常提出一些问题。“你们为什么长得这么高啊？”“那个男生，是不是有两米啊？”“你们经常去海边玩吗？”“你们学习的科目和我们一样吗？”</w:t>
      </w:r>
    </w:p>
    <w:p w:rsidR="0074152D" w:rsidRDefault="00461DAF" w:rsidP="00C43D25">
      <w:pPr>
        <w:ind w:firstLineChars="150" w:firstLine="315"/>
      </w:pPr>
      <w:r>
        <w:rPr>
          <w:rFonts w:hint="eastAsia"/>
        </w:rPr>
        <w:t>这些看似平淡的问题，却让我感觉十分沉重。生活在城市中的我们能够来他们乡下体验生活，可他们对感受城市生活的渴望，只能通过我们的只言片语和自己的想象来缓解。同样是十几岁的青少年，可我们所看到的，所听到的，所感知</w:t>
      </w:r>
      <w:r w:rsidR="0074152D">
        <w:rPr>
          <w:rFonts w:hint="eastAsia"/>
        </w:rPr>
        <w:t>到的，却比他们多了不知道多少。我们中考时一时失手，也不愁没高中上</w:t>
      </w:r>
      <w:r>
        <w:rPr>
          <w:rFonts w:hint="eastAsia"/>
        </w:rPr>
        <w:t>，而对于他们，</w:t>
      </w:r>
      <w:r w:rsidR="0074152D">
        <w:rPr>
          <w:rFonts w:hint="eastAsia"/>
        </w:rPr>
        <w:t>中考考好就是他们上高中的唯一希望。</w:t>
      </w:r>
    </w:p>
    <w:p w:rsidR="00461DAF" w:rsidRDefault="0074152D" w:rsidP="00C43D25">
      <w:pPr>
        <w:ind w:firstLineChars="200" w:firstLine="420"/>
      </w:pPr>
      <w:r>
        <w:rPr>
          <w:rFonts w:hint="eastAsia"/>
        </w:rPr>
        <w:t>我们是相同的，却又是那样令人痛心的不同。</w:t>
      </w:r>
    </w:p>
    <w:p w:rsidR="0074152D" w:rsidRDefault="0074152D" w:rsidP="00C43D25">
      <w:pPr>
        <w:ind w:firstLineChars="200" w:firstLine="420"/>
      </w:pPr>
      <w:r>
        <w:rPr>
          <w:rFonts w:hint="eastAsia"/>
        </w:rPr>
        <w:t>18</w:t>
      </w:r>
      <w:r>
        <w:rPr>
          <w:rFonts w:hint="eastAsia"/>
        </w:rPr>
        <w:t>年的坚持，</w:t>
      </w:r>
      <w:r>
        <w:rPr>
          <w:rFonts w:hint="eastAsia"/>
        </w:rPr>
        <w:t>18</w:t>
      </w:r>
      <w:r>
        <w:rPr>
          <w:rFonts w:hint="eastAsia"/>
        </w:rPr>
        <w:t>年的捐助，实验为下七中学做出的巨大贡献令人惊叹，但是，总有一道巨大的横沟横跨在我们中间，无法跨越。</w:t>
      </w:r>
    </w:p>
    <w:p w:rsidR="0074152D" w:rsidRPr="00461DAF" w:rsidRDefault="00734D85" w:rsidP="00C43D25">
      <w:pPr>
        <w:ind w:firstLineChars="200" w:firstLine="420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日，下雨了。与思雨不舍地道别后，我离开了下七。或许我们会再见，或许我们不会再见。相同却又不同的下七啊，再见了。</w:t>
      </w:r>
    </w:p>
    <w:sectPr w:rsidR="0074152D" w:rsidRPr="00461DAF" w:rsidSect="00A6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66C"/>
    <w:rsid w:val="00005176"/>
    <w:rsid w:val="000871B6"/>
    <w:rsid w:val="001E0598"/>
    <w:rsid w:val="00424129"/>
    <w:rsid w:val="00461DAF"/>
    <w:rsid w:val="005748E6"/>
    <w:rsid w:val="00687594"/>
    <w:rsid w:val="00734D85"/>
    <w:rsid w:val="0074152D"/>
    <w:rsid w:val="007B38EE"/>
    <w:rsid w:val="0085666C"/>
    <w:rsid w:val="00953978"/>
    <w:rsid w:val="009829CB"/>
    <w:rsid w:val="00A65020"/>
    <w:rsid w:val="00C43D25"/>
    <w:rsid w:val="00E46741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08135-48BB-4AC1-BA35-2E64F4E5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USER</cp:lastModifiedBy>
  <cp:revision>9</cp:revision>
  <dcterms:created xsi:type="dcterms:W3CDTF">2015-11-15T09:42:00Z</dcterms:created>
  <dcterms:modified xsi:type="dcterms:W3CDTF">2015-11-26T06:30:00Z</dcterms:modified>
</cp:coreProperties>
</file>