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C9" w:rsidRDefault="00C642C9" w:rsidP="00C642C9">
      <w:pPr>
        <w:ind w:firstLine="420"/>
        <w:jc w:val="center"/>
        <w:rPr>
          <w:rFonts w:hint="eastAsia"/>
        </w:rPr>
      </w:pPr>
      <w:r>
        <w:t>感受乡村</w:t>
      </w:r>
    </w:p>
    <w:p w:rsidR="000D6219" w:rsidRDefault="000D6219" w:rsidP="00C642C9">
      <w:pPr>
        <w:ind w:firstLine="420"/>
        <w:jc w:val="center"/>
        <w:rPr>
          <w:rFonts w:hint="eastAsia"/>
        </w:rPr>
      </w:pPr>
    </w:p>
    <w:p w:rsidR="000D6219" w:rsidRDefault="000D6219" w:rsidP="00C642C9">
      <w:pPr>
        <w:ind w:firstLine="420"/>
        <w:jc w:val="center"/>
        <w:rPr>
          <w:rFonts w:hint="eastAsia"/>
        </w:rPr>
      </w:pPr>
      <w:r w:rsidRPr="000D6219">
        <w:rPr>
          <w:rFonts w:hint="eastAsia"/>
        </w:rPr>
        <w:t>高二（</w:t>
      </w:r>
      <w:r w:rsidRPr="000D6219">
        <w:rPr>
          <w:rFonts w:hint="eastAsia"/>
        </w:rPr>
        <w:t>11</w:t>
      </w:r>
      <w:r w:rsidRPr="000D6219">
        <w:rPr>
          <w:rFonts w:hint="eastAsia"/>
        </w:rPr>
        <w:t>）班</w:t>
      </w:r>
      <w:r w:rsidRPr="000D6219">
        <w:rPr>
          <w:rFonts w:hint="eastAsia"/>
        </w:rPr>
        <w:t xml:space="preserve"> </w:t>
      </w:r>
      <w:r w:rsidRPr="000D6219">
        <w:rPr>
          <w:rFonts w:hint="eastAsia"/>
        </w:rPr>
        <w:t>刘容杉</w:t>
      </w:r>
      <w:bookmarkStart w:id="0" w:name="_GoBack"/>
      <w:bookmarkEnd w:id="0"/>
    </w:p>
    <w:p w:rsidR="000D6219" w:rsidRPr="000D6219" w:rsidRDefault="000D6219" w:rsidP="00C642C9">
      <w:pPr>
        <w:ind w:firstLine="420"/>
        <w:jc w:val="center"/>
      </w:pPr>
    </w:p>
    <w:p w:rsidR="00EE4A85" w:rsidRDefault="00EE4A85" w:rsidP="0098147C">
      <w:pPr>
        <w:ind w:firstLine="420"/>
        <w:jc w:val="left"/>
      </w:pPr>
      <w:r>
        <w:rPr>
          <w:rFonts w:hint="eastAsia"/>
        </w:rPr>
        <w:t>闭上眼，萦绕于心头的，总有那么一片收割过的、整整齐齐的稻田。</w:t>
      </w:r>
    </w:p>
    <w:p w:rsidR="0098147C" w:rsidRDefault="00C642C9" w:rsidP="0098147C">
      <w:pPr>
        <w:ind w:firstLine="420"/>
        <w:jc w:val="left"/>
      </w:pPr>
      <w:r>
        <w:rPr>
          <w:rFonts w:hint="eastAsia"/>
        </w:rPr>
        <w:t>记忆里，一条省道在门前一路延伸，水泥砖砌的房屋在路旁三三两两。犹记得第一天我们拖着沉重的行李箱，背着鼓鼓的书包跟着住家的妹妹慢吞吞地向家前进，每迈开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步都觉得体力耗尽</w:t>
      </w:r>
      <w:r w:rsidR="0098147C">
        <w:rPr>
          <w:rFonts w:hint="eastAsia"/>
        </w:rPr>
        <w:t>，后来跟着同学从镇子走回家却惊觉路途其实没有自己想象的那么长；</w:t>
      </w:r>
      <w:r>
        <w:rPr>
          <w:rFonts w:hint="eastAsia"/>
        </w:rPr>
        <w:t>犹记得第一次走进客厅时对它</w:t>
      </w:r>
      <w:r w:rsidR="00C03CD7">
        <w:rPr>
          <w:rFonts w:hint="eastAsia"/>
        </w:rPr>
        <w:t>的空空荡荡而感</w:t>
      </w:r>
      <w:r>
        <w:rPr>
          <w:rFonts w:hint="eastAsia"/>
        </w:rPr>
        <w:t>到不习惯，到后来已似乎将这里当成了自己家，每每进入都会产生无端</w:t>
      </w:r>
      <w:r w:rsidR="009D0C42">
        <w:rPr>
          <w:rFonts w:hint="eastAsia"/>
        </w:rPr>
        <w:t>的亲切与熟悉……这栋小小的三层房屋和布满碎石泥淖的院子，见证</w:t>
      </w:r>
      <w:r w:rsidR="00C03CD7">
        <w:rPr>
          <w:rFonts w:hint="eastAsia"/>
        </w:rPr>
        <w:t>了许多城里孩子的第一次，见证了许多复杂的情感与改变。</w:t>
      </w:r>
    </w:p>
    <w:p w:rsidR="00C03CD7" w:rsidRDefault="00C03CD7" w:rsidP="0098147C">
      <w:pPr>
        <w:ind w:firstLine="420"/>
        <w:jc w:val="left"/>
      </w:pPr>
      <w:r>
        <w:rPr>
          <w:rFonts w:hint="eastAsia"/>
        </w:rPr>
        <w:t>从卧室的窗口望下去，首先映入眼帘的是</w:t>
      </w:r>
      <w:r w:rsidR="001F5209">
        <w:rPr>
          <w:rFonts w:hint="eastAsia"/>
        </w:rPr>
        <w:t>屋前</w:t>
      </w:r>
      <w:r>
        <w:rPr>
          <w:rFonts w:hint="eastAsia"/>
        </w:rPr>
        <w:t>几片</w:t>
      </w:r>
      <w:r w:rsidR="00D80ED6">
        <w:rPr>
          <w:rFonts w:hint="eastAsia"/>
        </w:rPr>
        <w:t>水田</w:t>
      </w:r>
      <w:r>
        <w:rPr>
          <w:rFonts w:hint="eastAsia"/>
        </w:rPr>
        <w:t>，</w:t>
      </w:r>
      <w:r w:rsidR="00D80ED6">
        <w:rPr>
          <w:rFonts w:hint="eastAsia"/>
        </w:rPr>
        <w:t>几只白毛鸭挥动着脏兮兮的翅膀在水里寻找食物，“啪哒啪哒”地</w:t>
      </w:r>
      <w:proofErr w:type="gramStart"/>
      <w:r w:rsidR="00D80ED6">
        <w:rPr>
          <w:rFonts w:hint="eastAsia"/>
        </w:rPr>
        <w:t>搅动着</w:t>
      </w:r>
      <w:proofErr w:type="gramEnd"/>
      <w:r w:rsidR="00D80ED6">
        <w:rPr>
          <w:rFonts w:hint="eastAsia"/>
        </w:rPr>
        <w:t>本来就十分浑浊的水，</w:t>
      </w:r>
      <w:r>
        <w:rPr>
          <w:rFonts w:hint="eastAsia"/>
        </w:rPr>
        <w:t>收割过的禾苗头直挺挺地立在浑浊的水田里</w:t>
      </w:r>
      <w:r w:rsidR="00D80ED6">
        <w:rPr>
          <w:rFonts w:hint="eastAsia"/>
        </w:rPr>
        <w:t>。走到屋后，可以看见青翠欲滴的蔬菜正在等待收割，刚刚播种过的土地柔软湿润；拜访朋友，也可以看见整整齐齐的稻田，被翻过的红薯地里露出一个个暗红的红</w:t>
      </w:r>
      <w:r w:rsidR="001F5209">
        <w:rPr>
          <w:rFonts w:hint="eastAsia"/>
        </w:rPr>
        <w:t>薯</w:t>
      </w:r>
      <w:r w:rsidR="00EE4A85">
        <w:rPr>
          <w:rFonts w:hint="eastAsia"/>
        </w:rPr>
        <w:t>和枯黄的叶片。</w:t>
      </w:r>
      <w:r w:rsidR="008445E4">
        <w:rPr>
          <w:rFonts w:hint="eastAsia"/>
        </w:rPr>
        <w:t>想起山下遥远的火车站，人群熙熙攘攘，路旁高楼林立</w:t>
      </w:r>
      <w:r w:rsidR="001F5209">
        <w:rPr>
          <w:rFonts w:hint="eastAsia"/>
        </w:rPr>
        <w:t>——山里山外，都是人烟繁盛，却恍如两个世界，一边是灯红酒绿的都市，一边却是</w:t>
      </w:r>
      <w:r w:rsidR="00EE4A85">
        <w:rPr>
          <w:rFonts w:hint="eastAsia"/>
        </w:rPr>
        <w:t>朴实守旧的小镇。</w:t>
      </w:r>
      <w:r w:rsidR="008445E4">
        <w:rPr>
          <w:rFonts w:hint="eastAsia"/>
        </w:rPr>
        <w:t>我想，也许不是因为这里的人们不想走出去、不能走出去，而是那种对田野的依赖</w:t>
      </w:r>
      <w:r w:rsidR="009D0C42">
        <w:rPr>
          <w:rFonts w:hint="eastAsia"/>
        </w:rPr>
        <w:t>、</w:t>
      </w:r>
      <w:r w:rsidR="008445E4">
        <w:rPr>
          <w:rFonts w:hint="eastAsia"/>
        </w:rPr>
        <w:t>世世代代溶在血液里的与自然相生相依</w:t>
      </w:r>
      <w:r w:rsidR="009D0C42">
        <w:rPr>
          <w:rFonts w:hint="eastAsia"/>
        </w:rPr>
        <w:t>的情感将朴素的人们和广袤的田地紧紧的连结在了一起。</w:t>
      </w:r>
    </w:p>
    <w:p w:rsidR="00A631D6" w:rsidRDefault="001F5209" w:rsidP="001F5209">
      <w:pPr>
        <w:ind w:firstLine="420"/>
        <w:jc w:val="left"/>
      </w:pPr>
      <w:r>
        <w:rPr>
          <w:rFonts w:hint="eastAsia"/>
        </w:rPr>
        <w:t>在住家的几天生活，让我对乡村的认识和体会也深了一层</w:t>
      </w:r>
      <w:r w:rsidR="00A631D6">
        <w:rPr>
          <w:rFonts w:hint="eastAsia"/>
        </w:rPr>
        <w:t>。</w:t>
      </w:r>
      <w:r w:rsidR="00C642C9">
        <w:rPr>
          <w:rFonts w:hint="eastAsia"/>
        </w:rPr>
        <w:t>“七月在原，八月在野，十月蟋蟀入我床下”，于是</w:t>
      </w:r>
      <w:r w:rsidR="009D0C42">
        <w:rPr>
          <w:rFonts w:hint="eastAsia"/>
        </w:rPr>
        <w:t>我便真的可以</w:t>
      </w:r>
      <w:r w:rsidR="00B24B0C">
        <w:rPr>
          <w:rFonts w:hint="eastAsia"/>
        </w:rPr>
        <w:t>清凉的夜里，</w:t>
      </w:r>
      <w:r w:rsidR="009D0C42">
        <w:rPr>
          <w:rFonts w:hint="eastAsia"/>
        </w:rPr>
        <w:t>看见</w:t>
      </w:r>
      <w:r w:rsidR="00B24B0C">
        <w:rPr>
          <w:rFonts w:hint="eastAsia"/>
        </w:rPr>
        <w:t>成群的蟋蟀在墙上栖息</w:t>
      </w:r>
      <w:r w:rsidR="00A631D6">
        <w:rPr>
          <w:rFonts w:hint="eastAsia"/>
        </w:rPr>
        <w:t>；</w:t>
      </w:r>
      <w:r>
        <w:rPr>
          <w:rFonts w:hint="eastAsia"/>
        </w:rPr>
        <w:t>衣裤鞋袜被雨水打湿了，</w:t>
      </w:r>
      <w:r w:rsidR="009D0C42">
        <w:rPr>
          <w:rFonts w:hint="eastAsia"/>
        </w:rPr>
        <w:t>当我正欲提出借吹风机时，住家的主人却说只能烧</w:t>
      </w:r>
      <w:r>
        <w:rPr>
          <w:rFonts w:hint="eastAsia"/>
        </w:rPr>
        <w:t>炭火帮我们烘烤……</w:t>
      </w:r>
      <w:r w:rsidR="00A631D6">
        <w:rPr>
          <w:rFonts w:hint="eastAsia"/>
        </w:rPr>
        <w:t>这一切</w:t>
      </w:r>
      <w:r>
        <w:rPr>
          <w:rFonts w:hint="eastAsia"/>
        </w:rPr>
        <w:t>与城市是那么不同</w:t>
      </w:r>
      <w:r w:rsidR="00A631D6">
        <w:rPr>
          <w:rFonts w:hint="eastAsia"/>
        </w:rPr>
        <w:t>。</w:t>
      </w:r>
      <w:r>
        <w:rPr>
          <w:rFonts w:hint="eastAsia"/>
        </w:rPr>
        <w:t>我曾问住家的妹妹：“你想走出这里吗？想去其他城市看看吗？”她略带羞涩地点了点头，但眼底又分明有着无奈。当我从家里走出来，从学校</w:t>
      </w:r>
      <w:r w:rsidR="00A631D6">
        <w:rPr>
          <w:rFonts w:hint="eastAsia"/>
        </w:rPr>
        <w:t>里走出来，从城市里走出来，才发现</w:t>
      </w:r>
      <w:r w:rsidR="00D75C79">
        <w:rPr>
          <w:rFonts w:hint="eastAsia"/>
        </w:rPr>
        <w:t>自己</w:t>
      </w:r>
      <w:r w:rsidR="008445E4">
        <w:rPr>
          <w:rFonts w:hint="eastAsia"/>
        </w:rPr>
        <w:t>以为理所当然</w:t>
      </w:r>
      <w:r>
        <w:rPr>
          <w:rFonts w:hint="eastAsia"/>
        </w:rPr>
        <w:t>的生活是那么便捷</w:t>
      </w:r>
      <w:r w:rsidR="00A631D6">
        <w:rPr>
          <w:rFonts w:hint="eastAsia"/>
        </w:rPr>
        <w:t>舒适，</w:t>
      </w:r>
      <w:r w:rsidR="008445E4">
        <w:rPr>
          <w:rFonts w:hint="eastAsia"/>
        </w:rPr>
        <w:t>而</w:t>
      </w:r>
      <w:r>
        <w:rPr>
          <w:rFonts w:hint="eastAsia"/>
        </w:rPr>
        <w:t>在</w:t>
      </w:r>
      <w:r w:rsidR="00C642C9">
        <w:rPr>
          <w:rFonts w:hint="eastAsia"/>
        </w:rPr>
        <w:t>一些乡村地区</w:t>
      </w:r>
      <w:r w:rsidR="008445E4">
        <w:rPr>
          <w:rFonts w:hint="eastAsia"/>
        </w:rPr>
        <w:t>，却</w:t>
      </w:r>
      <w:r>
        <w:rPr>
          <w:rFonts w:hint="eastAsia"/>
        </w:rPr>
        <w:t>有太多的人享受不到、可望而不可即</w:t>
      </w:r>
      <w:r w:rsidR="00D75C79">
        <w:rPr>
          <w:rFonts w:hint="eastAsia"/>
        </w:rPr>
        <w:t>。</w:t>
      </w:r>
    </w:p>
    <w:p w:rsidR="008445E4" w:rsidRDefault="001F5209" w:rsidP="00D75C79">
      <w:pPr>
        <w:ind w:firstLine="420"/>
        <w:jc w:val="left"/>
      </w:pPr>
      <w:r>
        <w:rPr>
          <w:rFonts w:hint="eastAsia"/>
        </w:rPr>
        <w:t>坐在缓缓运行的归程火车上</w:t>
      </w:r>
      <w:r w:rsidR="00D75C79">
        <w:rPr>
          <w:rFonts w:hint="eastAsia"/>
        </w:rPr>
        <w:t>，我在内心仍不断回味这段特别的经历。</w:t>
      </w:r>
    </w:p>
    <w:p w:rsidR="00400CCA" w:rsidRPr="00D75C79" w:rsidRDefault="009D0C42" w:rsidP="00D75C79">
      <w:pPr>
        <w:ind w:firstLine="420"/>
        <w:jc w:val="left"/>
      </w:pPr>
      <w:r>
        <w:rPr>
          <w:rFonts w:hint="eastAsia"/>
        </w:rPr>
        <w:t>“结庐在人境，而无车马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”，</w:t>
      </w:r>
      <w:r w:rsidR="00B24B0C">
        <w:rPr>
          <w:rFonts w:hint="eastAsia"/>
        </w:rPr>
        <w:t>一个人，在城市里生活得久了，</w:t>
      </w:r>
      <w:r w:rsidR="008445E4">
        <w:rPr>
          <w:rFonts w:hint="eastAsia"/>
        </w:rPr>
        <w:t>就会变得焦虑、急躁，在乡村生活久了，就会安静、淡泊；</w:t>
      </w:r>
      <w:r>
        <w:rPr>
          <w:rFonts w:hint="eastAsia"/>
        </w:rPr>
        <w:t>行走在城市里，会使人疲乏，漫步于乡村中，却仿佛回到了母亲的怀抱；困在城市里，会把人变成动物，回到乡村中，却能将麻木的动物变成自由立体的人。</w:t>
      </w:r>
    </w:p>
    <w:sectPr w:rsidR="00400CCA" w:rsidRPr="00D75C79" w:rsidSect="0077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1DF" w:rsidRDefault="00BA61DF" w:rsidP="001F5209">
      <w:r>
        <w:separator/>
      </w:r>
    </w:p>
  </w:endnote>
  <w:endnote w:type="continuationSeparator" w:id="0">
    <w:p w:rsidR="00BA61DF" w:rsidRDefault="00BA61DF" w:rsidP="001F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1DF" w:rsidRDefault="00BA61DF" w:rsidP="001F5209">
      <w:r>
        <w:separator/>
      </w:r>
    </w:p>
  </w:footnote>
  <w:footnote w:type="continuationSeparator" w:id="0">
    <w:p w:rsidR="00BA61DF" w:rsidRDefault="00BA61DF" w:rsidP="001F5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403"/>
    <w:rsid w:val="000D6219"/>
    <w:rsid w:val="001F5209"/>
    <w:rsid w:val="00263A99"/>
    <w:rsid w:val="00400CCA"/>
    <w:rsid w:val="004019F1"/>
    <w:rsid w:val="005469E2"/>
    <w:rsid w:val="006A1887"/>
    <w:rsid w:val="00777500"/>
    <w:rsid w:val="008445E4"/>
    <w:rsid w:val="0098147C"/>
    <w:rsid w:val="009D0C42"/>
    <w:rsid w:val="00A631D6"/>
    <w:rsid w:val="00B24B0C"/>
    <w:rsid w:val="00BA61DF"/>
    <w:rsid w:val="00C03CD7"/>
    <w:rsid w:val="00C642C9"/>
    <w:rsid w:val="00D75C79"/>
    <w:rsid w:val="00D80ED6"/>
    <w:rsid w:val="00EE4A85"/>
    <w:rsid w:val="00F3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2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148</Words>
  <Characters>848</Characters>
  <Application>Microsoft Office Word</Application>
  <DocSecurity>0</DocSecurity>
  <Lines>7</Lines>
  <Paragraphs>1</Paragraphs>
  <ScaleCrop>false</ScaleCrop>
  <Company>Hewlett-Packard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2015-11-15T14:19:00Z</dcterms:created>
  <dcterms:modified xsi:type="dcterms:W3CDTF">2015-11-24T03:45:00Z</dcterms:modified>
</cp:coreProperties>
</file>