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6B1A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                                     </w:t>
      </w:r>
      <w:r w:rsidRPr="00396B1A">
        <w:rPr>
          <w:rFonts w:hint="eastAsia"/>
          <w:sz w:val="28"/>
          <w:szCs w:val="28"/>
        </w:rPr>
        <w:t>星</w:t>
      </w:r>
    </w:p>
    <w:p w:rsidR="00CC1B2C" w:rsidRPr="00396B1A" w:rsidRDefault="00CC1B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</w:t>
      </w:r>
      <w:r>
        <w:rPr>
          <w:rFonts w:hint="eastAsia"/>
          <w:sz w:val="28"/>
          <w:szCs w:val="28"/>
        </w:rPr>
        <w:t>高二（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）班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周思睿</w:t>
      </w:r>
    </w:p>
    <w:p w:rsidR="00396B1A" w:rsidRDefault="00396B1A">
      <w:pPr>
        <w:rPr>
          <w:rFonts w:hint="eastAsia"/>
          <w:sz w:val="28"/>
          <w:szCs w:val="28"/>
        </w:rPr>
      </w:pPr>
      <w:r w:rsidRPr="00396B1A">
        <w:rPr>
          <w:rFonts w:hint="eastAsia"/>
          <w:sz w:val="28"/>
          <w:szCs w:val="28"/>
        </w:rPr>
        <w:t xml:space="preserve">  </w:t>
      </w:r>
      <w:r w:rsidRPr="00396B1A">
        <w:rPr>
          <w:rFonts w:hint="eastAsia"/>
          <w:sz w:val="28"/>
          <w:szCs w:val="28"/>
        </w:rPr>
        <w:t>像是一个沉寂的梦</w:t>
      </w:r>
      <w:r>
        <w:rPr>
          <w:rFonts w:hint="eastAsia"/>
          <w:sz w:val="28"/>
          <w:szCs w:val="28"/>
        </w:rPr>
        <w:t>。曾经燃烧着燎原的星星之火的井冈山，此刻，远远地，站在夜的黑幕中，宁静美好。</w:t>
      </w:r>
    </w:p>
    <w:p w:rsidR="00396B1A" w:rsidRDefault="00396B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仰望夜空，感受着仿佛被夜色染成深蓝色的风轻拂脸颊。这里没有城市里亮得刺眼的路灯，只有数颗星星发出柔和的光，稀释了夜的浓稠。</w:t>
      </w:r>
      <w:r w:rsidR="00CC1B2C">
        <w:rPr>
          <w:rFonts w:hint="eastAsia"/>
          <w:sz w:val="28"/>
          <w:szCs w:val="28"/>
        </w:rPr>
        <w:t>从繁忙的学校生活中挣脱出来的那颗心，似乎也变得没有那么焦灼了。</w:t>
      </w:r>
    </w:p>
    <w:p w:rsidR="00CC1B2C" w:rsidRDefault="00CC1B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并不像我想象中的那般沸腾的热情似火，在下七的这几天，井冈山似乎给我留下了另一种印象。短短的几天，井冈山却成为了我的心灵天空中最闪耀的那颗星。</w:t>
      </w:r>
    </w:p>
    <w:p w:rsidR="009270C0" w:rsidRDefault="00CC1B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636C3F">
        <w:rPr>
          <w:rFonts w:hint="eastAsia"/>
          <w:sz w:val="28"/>
          <w:szCs w:val="28"/>
        </w:rPr>
        <w:t>这里的景，像恬静的星。</w:t>
      </w:r>
      <w:r w:rsidR="009270C0">
        <w:rPr>
          <w:rFonts w:hint="eastAsia"/>
          <w:sz w:val="28"/>
          <w:szCs w:val="28"/>
        </w:rPr>
        <w:t>这里既不是陶渊明笔下远离人世的世外桃源，也不是深圳那样的繁荣大都市。喜欢这里的岁月，素雅宁静，轻若风，悠若云。闲来无事，就可以在田间散步，远眺大片的农田，与路上的鸡鸭嬉戏；兴致一起，就可以登山徒步，欣赏一路的花草果树。在这里，我见到了在城市里没有的田地作物，尝到了城市里尝不到的美味佳肴。于是，我们这些活泼的、天真的抑或是沉静的灵魂，就在这里渐渐沉淀下来的时光中，被冲刷着，闪烁着一种别样的——安然。</w:t>
      </w:r>
    </w:p>
    <w:p w:rsidR="001F06E3" w:rsidRDefault="00636C3F" w:rsidP="001F06E3">
      <w:pPr>
        <w:ind w:leftChars="100" w:left="210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这里的人，若明澈的星。</w:t>
      </w:r>
      <w:r w:rsidR="009270C0">
        <w:rPr>
          <w:rFonts w:hint="eastAsia"/>
          <w:sz w:val="28"/>
          <w:szCs w:val="28"/>
        </w:rPr>
        <w:t>我和我的室友住在一个初一的孩子家里。那个</w:t>
      </w:r>
      <w:r w:rsidR="001F06E3">
        <w:rPr>
          <w:rFonts w:hint="eastAsia"/>
          <w:sz w:val="28"/>
          <w:szCs w:val="28"/>
        </w:rPr>
        <w:t>男</w:t>
      </w:r>
      <w:r w:rsidR="009270C0">
        <w:rPr>
          <w:rFonts w:hint="eastAsia"/>
          <w:sz w:val="28"/>
          <w:szCs w:val="28"/>
        </w:rPr>
        <w:t>孩子</w:t>
      </w:r>
      <w:r w:rsidR="001F06E3">
        <w:rPr>
          <w:rFonts w:hint="eastAsia"/>
          <w:sz w:val="28"/>
          <w:szCs w:val="28"/>
        </w:rPr>
        <w:t>叫张城，</w:t>
      </w:r>
      <w:r w:rsidR="009270C0">
        <w:rPr>
          <w:rFonts w:hint="eastAsia"/>
          <w:sz w:val="28"/>
          <w:szCs w:val="28"/>
        </w:rPr>
        <w:t>很活泼，一见到我们就开始介绍自己家的基本情况，询问我们一些问题</w:t>
      </w:r>
      <w:r w:rsidR="001F06E3">
        <w:rPr>
          <w:rFonts w:hint="eastAsia"/>
          <w:sz w:val="28"/>
          <w:szCs w:val="28"/>
        </w:rPr>
        <w:t>。一回到家里，家里的阿姨就会用笑容迎接我们，转身又回到厨房里给我们准备丰盛的菜。这是我第一次在</w:t>
      </w:r>
      <w:r w:rsidR="001F06E3">
        <w:rPr>
          <w:rFonts w:hint="eastAsia"/>
          <w:sz w:val="28"/>
          <w:szCs w:val="28"/>
        </w:rPr>
        <w:lastRenderedPageBreak/>
        <w:t>异乡感受到家的温暖。在学校里，我看到孩子们那一双双求知若渴的眼睛闪烁出机灵和聪慧的光芒，艰苦的学习环境并没有阻挡他们学习的脚步，反而使他们更加奋进。</w:t>
      </w:r>
    </w:p>
    <w:p w:rsidR="00636C3F" w:rsidRDefault="001F06E3" w:rsidP="001F06E3">
      <w:pPr>
        <w:ind w:leftChars="100" w:left="210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走在去镇上的路上，张城给我们介绍着山里的新鲜事，突然他停下来，问我：“姐姐，你有看过大海吗？”我漫不经心地应道：“看过啊。”他愣了一下，小声的说：“我没有看过，好想去看海啊。”我一下子语塞。那孩子眼里充满着憧憬，那一刻，我仿佛真的看到了明澈的星，从闭塞的山里闪烁出耀眼的光芒。临走前，我对他说，争取考来深圳，这样他就可以去看海了。</w:t>
      </w:r>
    </w:p>
    <w:p w:rsidR="00636C3F" w:rsidRDefault="00636C3F" w:rsidP="0080699C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这里的情，是在我心中永远闪耀的星。</w:t>
      </w:r>
      <w:r w:rsidR="001F06E3">
        <w:rPr>
          <w:rFonts w:hint="eastAsia"/>
          <w:sz w:val="28"/>
          <w:szCs w:val="28"/>
        </w:rPr>
        <w:t>几天的相处，我和同学间的友谊、和老师间的交流变多了，也感受到了井冈山人的好客和友好</w:t>
      </w:r>
      <w:r w:rsidR="0080699C">
        <w:rPr>
          <w:rFonts w:hint="eastAsia"/>
          <w:sz w:val="28"/>
          <w:szCs w:val="28"/>
        </w:rPr>
        <w:t>。我只想把这颗星深深地在心底珍藏，闲暇时回忆起来，体会它的恬静、明澈和美好。</w:t>
      </w:r>
    </w:p>
    <w:p w:rsidR="0080699C" w:rsidRPr="00396B1A" w:rsidRDefault="0080699C" w:rsidP="0080699C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像是一个沉寂的梦。只是这个梦未圆，就被火车的汽笛声打破，在依依不舍中，踏上了回家的旅程。</w:t>
      </w:r>
    </w:p>
    <w:sectPr w:rsidR="0080699C" w:rsidRPr="00396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CAE" w:rsidRDefault="00710CAE" w:rsidP="00396B1A">
      <w:r>
        <w:separator/>
      </w:r>
    </w:p>
  </w:endnote>
  <w:endnote w:type="continuationSeparator" w:id="1">
    <w:p w:rsidR="00710CAE" w:rsidRDefault="00710CAE" w:rsidP="00396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CAE" w:rsidRDefault="00710CAE" w:rsidP="00396B1A">
      <w:r>
        <w:separator/>
      </w:r>
    </w:p>
  </w:footnote>
  <w:footnote w:type="continuationSeparator" w:id="1">
    <w:p w:rsidR="00710CAE" w:rsidRDefault="00710CAE" w:rsidP="00396B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B1A"/>
    <w:rsid w:val="001F06E3"/>
    <w:rsid w:val="00396B1A"/>
    <w:rsid w:val="00636C3F"/>
    <w:rsid w:val="00710CAE"/>
    <w:rsid w:val="0080699C"/>
    <w:rsid w:val="009270C0"/>
    <w:rsid w:val="00CC1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6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6B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6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6B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2015-11-22T10:51:00Z</dcterms:created>
  <dcterms:modified xsi:type="dcterms:W3CDTF">2015-11-22T11:34:00Z</dcterms:modified>
</cp:coreProperties>
</file>