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EE1" w:rsidRPr="00EC1FFF" w:rsidRDefault="00E66EE1" w:rsidP="007127B4">
      <w:pPr>
        <w:ind w:firstLineChars="750" w:firstLine="1976"/>
        <w:rPr>
          <w:rFonts w:ascii="Calibri" w:hAnsi="Calibri"/>
          <w:szCs w:val="22"/>
        </w:rPr>
      </w:pPr>
      <w:bookmarkStart w:id="0" w:name="_GoBack"/>
      <w:bookmarkEnd w:id="0"/>
      <w:r w:rsidRPr="00964968">
        <w:rPr>
          <w:rFonts w:ascii="Calibri" w:hAnsi="Calibri" w:hint="eastAsia"/>
          <w:b/>
          <w:sz w:val="28"/>
          <w:szCs w:val="28"/>
        </w:rPr>
        <w:t>高一</w:t>
      </w:r>
      <w:r>
        <w:rPr>
          <w:rFonts w:ascii="Calibri" w:hAnsi="Calibri" w:hint="eastAsia"/>
          <w:b/>
          <w:sz w:val="28"/>
          <w:szCs w:val="28"/>
        </w:rPr>
        <w:t>下</w:t>
      </w:r>
      <w:r w:rsidRPr="00964968">
        <w:rPr>
          <w:rFonts w:ascii="Calibri" w:hAnsi="Calibri" w:hint="eastAsia"/>
          <w:b/>
          <w:sz w:val="28"/>
          <w:szCs w:val="28"/>
        </w:rPr>
        <w:t>语文第二阶段</w:t>
      </w:r>
      <w:proofErr w:type="gramStart"/>
      <w:r w:rsidRPr="00964968">
        <w:rPr>
          <w:rFonts w:ascii="Calibri" w:hAnsi="Calibri" w:hint="eastAsia"/>
          <w:b/>
          <w:sz w:val="28"/>
          <w:szCs w:val="28"/>
        </w:rPr>
        <w:t>考答案</w:t>
      </w:r>
      <w:proofErr w:type="gramEnd"/>
      <w:r w:rsidRPr="00964968">
        <w:rPr>
          <w:rFonts w:ascii="Calibri" w:hAnsi="Calibri" w:hint="eastAsia"/>
          <w:sz w:val="28"/>
          <w:szCs w:val="28"/>
        </w:rPr>
        <w:t xml:space="preserve">    </w:t>
      </w:r>
      <w:r>
        <w:rPr>
          <w:rFonts w:ascii="Calibri" w:hAnsi="Calibri" w:hint="eastAsia"/>
          <w:szCs w:val="22"/>
        </w:rPr>
        <w:t xml:space="preserve">             2017</w:t>
      </w:r>
      <w:r>
        <w:rPr>
          <w:rFonts w:ascii="Calibri" w:hAnsi="Calibri" w:hint="eastAsia"/>
          <w:szCs w:val="22"/>
        </w:rPr>
        <w:t>、</w:t>
      </w:r>
      <w:r>
        <w:rPr>
          <w:rFonts w:ascii="Calibri" w:hAnsi="Calibri" w:hint="eastAsia"/>
          <w:szCs w:val="22"/>
        </w:rPr>
        <w:t>5</w:t>
      </w:r>
    </w:p>
    <w:p w:rsidR="00E66EE1" w:rsidRPr="00EC1FFF" w:rsidRDefault="00E66EE1" w:rsidP="00E66EE1">
      <w:pPr>
        <w:rPr>
          <w:rFonts w:ascii="Calibri" w:hAnsi="Calibri"/>
          <w:szCs w:val="22"/>
        </w:rPr>
      </w:pPr>
      <w:r w:rsidRPr="00EC1FFF">
        <w:rPr>
          <w:rFonts w:ascii="Calibri" w:hAnsi="Calibri" w:hint="eastAsia"/>
          <w:szCs w:val="22"/>
        </w:rPr>
        <w:t>1</w:t>
      </w:r>
      <w:r w:rsidRPr="00EC1FFF">
        <w:rPr>
          <w:rFonts w:ascii="Calibri" w:hAnsi="Calibri" w:hint="eastAsia"/>
          <w:szCs w:val="22"/>
        </w:rPr>
        <w:t>．</w:t>
      </w:r>
      <w:r>
        <w:rPr>
          <w:rFonts w:ascii="Calibri" w:hAnsi="Calibri" w:hint="eastAsia"/>
          <w:szCs w:val="22"/>
        </w:rPr>
        <w:t xml:space="preserve">D  </w:t>
      </w:r>
      <w:r>
        <w:rPr>
          <w:rFonts w:ascii="Calibri" w:hAnsi="Calibri" w:hint="eastAsia"/>
          <w:szCs w:val="22"/>
        </w:rPr>
        <w:t>（</w:t>
      </w:r>
      <w:r w:rsidRPr="00EC1FFF">
        <w:rPr>
          <w:rFonts w:ascii="Calibri" w:hAnsi="Calibri" w:hint="eastAsia"/>
          <w:szCs w:val="22"/>
        </w:rPr>
        <w:t>因果关系不成立。从原文看，“音乐家要根据数学的原理创造出符合宗教精神的艺术”，结果是“音乐既是艺术，又是数学，还是宗教”，而不是“音乐和算数、几何、天文在西方成为教会必修的四门功课”</w:t>
      </w:r>
      <w:r>
        <w:rPr>
          <w:rFonts w:ascii="Calibri" w:hAnsi="Calibri" w:hint="eastAsia"/>
          <w:szCs w:val="22"/>
        </w:rPr>
        <w:t>）</w:t>
      </w:r>
    </w:p>
    <w:p w:rsidR="00E66EE1" w:rsidRPr="00EC1FFF" w:rsidRDefault="00E66EE1" w:rsidP="00E66EE1">
      <w:pPr>
        <w:rPr>
          <w:rFonts w:ascii="Calibri" w:hAnsi="Calibri"/>
          <w:szCs w:val="22"/>
        </w:rPr>
      </w:pPr>
      <w:r w:rsidRPr="00EC1FFF">
        <w:rPr>
          <w:rFonts w:ascii="Calibri" w:hAnsi="Calibri" w:hint="eastAsia"/>
          <w:szCs w:val="22"/>
        </w:rPr>
        <w:t>2</w:t>
      </w:r>
      <w:r w:rsidRPr="00EC1FFF">
        <w:rPr>
          <w:rFonts w:ascii="Calibri" w:hAnsi="Calibri" w:hint="eastAsia"/>
          <w:szCs w:val="22"/>
        </w:rPr>
        <w:t>．</w:t>
      </w:r>
      <w:r>
        <w:rPr>
          <w:rFonts w:ascii="Calibri" w:hAnsi="Calibri" w:hint="eastAsia"/>
          <w:szCs w:val="22"/>
        </w:rPr>
        <w:t xml:space="preserve">C   </w:t>
      </w:r>
      <w:r>
        <w:rPr>
          <w:rFonts w:ascii="Calibri" w:hAnsi="Calibri" w:hint="eastAsia"/>
          <w:szCs w:val="22"/>
        </w:rPr>
        <w:t>（</w:t>
      </w:r>
      <w:r w:rsidRPr="00EC1FFF">
        <w:rPr>
          <w:rFonts w:ascii="Calibri" w:hAnsi="Calibri" w:hint="eastAsia"/>
          <w:szCs w:val="22"/>
        </w:rPr>
        <w:t>“这个观点</w:t>
      </w:r>
      <w:r w:rsidR="00DB4F88">
        <w:rPr>
          <w:rFonts w:ascii="Calibri" w:hAnsi="Calibri" w:hint="eastAsia"/>
          <w:szCs w:val="22"/>
        </w:rPr>
        <w:t>直接</w:t>
      </w:r>
      <w:r w:rsidRPr="00EC1FFF">
        <w:rPr>
          <w:rFonts w:ascii="Calibri" w:hAnsi="Calibri" w:hint="eastAsia"/>
          <w:szCs w:val="22"/>
        </w:rPr>
        <w:t>导致了理性哲学对宗教神学的取代”错，曲解文意，应是这个观点的意义相当于理性哲学对宗教神学的取代</w:t>
      </w:r>
      <w:r>
        <w:rPr>
          <w:rFonts w:ascii="Calibri" w:hAnsi="Calibri" w:hint="eastAsia"/>
          <w:szCs w:val="22"/>
        </w:rPr>
        <w:t>）</w:t>
      </w:r>
    </w:p>
    <w:p w:rsidR="00E66EE1" w:rsidRDefault="00E66EE1" w:rsidP="00E66EE1">
      <w:pPr>
        <w:rPr>
          <w:rFonts w:ascii="Calibri" w:hAnsi="Calibri"/>
          <w:szCs w:val="22"/>
        </w:rPr>
      </w:pPr>
      <w:r w:rsidRPr="00EC1FFF">
        <w:rPr>
          <w:rFonts w:ascii="Calibri" w:hAnsi="Calibri" w:hint="eastAsia"/>
          <w:szCs w:val="22"/>
        </w:rPr>
        <w:t>3</w:t>
      </w:r>
      <w:r w:rsidRPr="00EC1FFF">
        <w:rPr>
          <w:rFonts w:ascii="Calibri" w:hAnsi="Calibri" w:hint="eastAsia"/>
          <w:szCs w:val="22"/>
        </w:rPr>
        <w:t>．</w:t>
      </w:r>
      <w:r>
        <w:rPr>
          <w:rFonts w:ascii="Calibri" w:hAnsi="Calibri" w:hint="eastAsia"/>
          <w:szCs w:val="22"/>
        </w:rPr>
        <w:t xml:space="preserve">A   </w:t>
      </w:r>
      <w:r>
        <w:rPr>
          <w:rFonts w:ascii="Calibri" w:hAnsi="Calibri" w:hint="eastAsia"/>
          <w:szCs w:val="22"/>
        </w:rPr>
        <w:t>（</w:t>
      </w:r>
      <w:r w:rsidRPr="00EC1FFF">
        <w:rPr>
          <w:rFonts w:ascii="Calibri" w:hAnsi="Calibri" w:hint="eastAsia"/>
          <w:szCs w:val="22"/>
        </w:rPr>
        <w:t>“数学的发展推动了音乐、哲学的发展”于文无据</w:t>
      </w:r>
      <w:r>
        <w:rPr>
          <w:rFonts w:ascii="Calibri" w:hAnsi="Calibri" w:hint="eastAsia"/>
          <w:szCs w:val="22"/>
        </w:rPr>
        <w:t>）</w:t>
      </w:r>
    </w:p>
    <w:p w:rsidR="001918FC" w:rsidRPr="00EC1FFF" w:rsidRDefault="001918FC" w:rsidP="00E66EE1">
      <w:pPr>
        <w:rPr>
          <w:rFonts w:ascii="Calibri" w:hAnsi="Calibri"/>
          <w:szCs w:val="22"/>
        </w:rPr>
      </w:pPr>
    </w:p>
    <w:p w:rsidR="00E66EE1" w:rsidRPr="00EC1FFF" w:rsidRDefault="00E66EE1" w:rsidP="00E66EE1">
      <w:pPr>
        <w:rPr>
          <w:rFonts w:ascii="Calibri" w:hAnsi="Calibri"/>
          <w:szCs w:val="22"/>
        </w:rPr>
      </w:pPr>
      <w:r w:rsidRPr="00EC1FFF">
        <w:rPr>
          <w:rFonts w:ascii="Calibri" w:hAnsi="Calibri" w:hint="eastAsia"/>
          <w:szCs w:val="22"/>
        </w:rPr>
        <w:t>4</w:t>
      </w:r>
      <w:r w:rsidRPr="00130C27">
        <w:rPr>
          <w:rFonts w:ascii="Calibri" w:hAnsi="Calibri" w:hint="eastAsia"/>
          <w:szCs w:val="22"/>
        </w:rPr>
        <w:t>．</w:t>
      </w:r>
      <w:r w:rsidRPr="00EC1FFF">
        <w:rPr>
          <w:rFonts w:ascii="Calibri" w:hAnsi="Calibri" w:hint="eastAsia"/>
          <w:szCs w:val="22"/>
        </w:rPr>
        <w:t>C</w:t>
      </w:r>
      <w:r>
        <w:rPr>
          <w:rFonts w:ascii="Calibri" w:hAnsi="Calibri" w:hint="eastAsia"/>
          <w:szCs w:val="22"/>
        </w:rPr>
        <w:t xml:space="preserve">   </w:t>
      </w:r>
      <w:r>
        <w:rPr>
          <w:rFonts w:ascii="Calibri" w:hAnsi="Calibri" w:hint="eastAsia"/>
          <w:szCs w:val="22"/>
        </w:rPr>
        <w:t>（</w:t>
      </w:r>
      <w:r w:rsidRPr="00EC1FFF">
        <w:rPr>
          <w:rFonts w:ascii="Calibri" w:hAnsi="Calibri" w:hint="eastAsia"/>
          <w:szCs w:val="22"/>
        </w:rPr>
        <w:t>A</w:t>
      </w:r>
      <w:r w:rsidRPr="00EC1FFF">
        <w:rPr>
          <w:rFonts w:ascii="Calibri" w:hAnsi="Calibri" w:hint="eastAsia"/>
          <w:szCs w:val="22"/>
        </w:rPr>
        <w:t>项当地人“生活富足”“精神追求严重缺失”表述不当；</w:t>
      </w:r>
      <w:r w:rsidRPr="00EC1FFF">
        <w:rPr>
          <w:rFonts w:ascii="Calibri" w:hAnsi="Calibri" w:hint="eastAsia"/>
          <w:szCs w:val="22"/>
        </w:rPr>
        <w:t>B</w:t>
      </w:r>
      <w:r w:rsidRPr="00EC1FFF">
        <w:rPr>
          <w:rFonts w:ascii="Calibri" w:hAnsi="Calibri" w:hint="eastAsia"/>
          <w:szCs w:val="22"/>
        </w:rPr>
        <w:t>项“表明少年要立志成为城里人，缩小城乡差距的决心巨大”无中生有；</w:t>
      </w:r>
      <w:r w:rsidRPr="00EC1FFF">
        <w:rPr>
          <w:rFonts w:ascii="Calibri" w:hAnsi="Calibri"/>
          <w:szCs w:val="22"/>
        </w:rPr>
        <w:t>D</w:t>
      </w:r>
      <w:r>
        <w:rPr>
          <w:rFonts w:ascii="Calibri" w:hAnsi="Calibri" w:hint="eastAsia"/>
          <w:szCs w:val="22"/>
        </w:rPr>
        <w:t>项应去掉“倒叙”。）</w:t>
      </w:r>
    </w:p>
    <w:p w:rsidR="00E66EE1" w:rsidRPr="00EC1FFF" w:rsidRDefault="00E66EE1" w:rsidP="00E66EE1">
      <w:pPr>
        <w:rPr>
          <w:rFonts w:ascii="Calibri" w:hAnsi="Calibri"/>
          <w:szCs w:val="22"/>
        </w:rPr>
      </w:pPr>
      <w:r w:rsidRPr="00EC1FFF">
        <w:rPr>
          <w:rFonts w:ascii="Calibri" w:hAnsi="Calibri" w:hint="eastAsia"/>
          <w:szCs w:val="22"/>
        </w:rPr>
        <w:t>5</w:t>
      </w:r>
      <w:r w:rsidRPr="00130C27">
        <w:rPr>
          <w:rFonts w:ascii="Calibri" w:hAnsi="Calibri" w:hint="eastAsia"/>
          <w:szCs w:val="22"/>
        </w:rPr>
        <w:t>．</w:t>
      </w:r>
    </w:p>
    <w:p w:rsidR="00A666DD" w:rsidRDefault="00E66EE1" w:rsidP="00E66EE1">
      <w:pPr>
        <w:rPr>
          <w:rFonts w:ascii="Calibri" w:hAnsi="Calibri"/>
          <w:szCs w:val="22"/>
        </w:rPr>
      </w:pPr>
      <w:r w:rsidRPr="00EC1FFF">
        <w:rPr>
          <w:rFonts w:ascii="Calibri" w:hAnsi="Calibri" w:hint="eastAsia"/>
          <w:szCs w:val="22"/>
        </w:rPr>
        <w:t>①执着，有韧劲。</w:t>
      </w:r>
      <w:r w:rsidR="00C85407">
        <w:rPr>
          <w:rFonts w:ascii="Calibri" w:hAnsi="Calibri" w:hint="eastAsia"/>
          <w:szCs w:val="22"/>
        </w:rPr>
        <w:t>（</w:t>
      </w:r>
      <w:r w:rsidR="00C85407">
        <w:rPr>
          <w:rFonts w:ascii="Calibri" w:hAnsi="Calibri" w:hint="eastAsia"/>
          <w:szCs w:val="22"/>
        </w:rPr>
        <w:t>1</w:t>
      </w:r>
      <w:r w:rsidR="00C85407">
        <w:rPr>
          <w:rFonts w:ascii="Calibri" w:hAnsi="Calibri" w:hint="eastAsia"/>
          <w:szCs w:val="22"/>
        </w:rPr>
        <w:t>分）</w:t>
      </w:r>
      <w:r w:rsidRPr="00EC1FFF">
        <w:rPr>
          <w:rFonts w:ascii="Calibri" w:hAnsi="Calibri" w:hint="eastAsia"/>
          <w:szCs w:val="22"/>
        </w:rPr>
        <w:t>为圆梦，他凭着刻苦学习的韧劲考上县重点高中，不辞辛苦，骑车走几十里的路上学。</w:t>
      </w:r>
      <w:r w:rsidR="00C85407">
        <w:rPr>
          <w:rFonts w:ascii="Calibri" w:hAnsi="Calibri" w:hint="eastAsia"/>
          <w:szCs w:val="22"/>
        </w:rPr>
        <w:t>（</w:t>
      </w:r>
      <w:r w:rsidR="00C85407">
        <w:rPr>
          <w:rFonts w:ascii="Calibri" w:hAnsi="Calibri" w:hint="eastAsia"/>
          <w:szCs w:val="22"/>
        </w:rPr>
        <w:t>1</w:t>
      </w:r>
      <w:r w:rsidR="00C85407">
        <w:rPr>
          <w:rFonts w:ascii="Calibri" w:hAnsi="Calibri" w:hint="eastAsia"/>
          <w:szCs w:val="22"/>
        </w:rPr>
        <w:t>分）</w:t>
      </w:r>
    </w:p>
    <w:p w:rsidR="00E66EE1" w:rsidRPr="00EC1FFF" w:rsidRDefault="00E66EE1" w:rsidP="00E66EE1">
      <w:pPr>
        <w:rPr>
          <w:rFonts w:ascii="Calibri" w:hAnsi="Calibri"/>
          <w:szCs w:val="22"/>
        </w:rPr>
      </w:pPr>
      <w:r w:rsidRPr="00EC1FFF">
        <w:rPr>
          <w:rFonts w:ascii="Calibri" w:hAnsi="Calibri" w:hint="eastAsia"/>
          <w:szCs w:val="22"/>
        </w:rPr>
        <w:t>②节俭、懂事。</w:t>
      </w:r>
      <w:r w:rsidR="00C85407">
        <w:rPr>
          <w:rFonts w:ascii="Calibri" w:hAnsi="Calibri" w:hint="eastAsia"/>
          <w:szCs w:val="22"/>
        </w:rPr>
        <w:t>（</w:t>
      </w:r>
      <w:r w:rsidR="00C85407">
        <w:rPr>
          <w:rFonts w:ascii="Calibri" w:hAnsi="Calibri" w:hint="eastAsia"/>
          <w:szCs w:val="22"/>
        </w:rPr>
        <w:t>1</w:t>
      </w:r>
      <w:r w:rsidR="00C85407">
        <w:rPr>
          <w:rFonts w:ascii="Calibri" w:hAnsi="Calibri" w:hint="eastAsia"/>
          <w:szCs w:val="22"/>
        </w:rPr>
        <w:t>分）</w:t>
      </w:r>
      <w:r w:rsidRPr="00EC1FFF">
        <w:rPr>
          <w:rFonts w:ascii="Calibri" w:hAnsi="Calibri" w:hint="eastAsia"/>
          <w:szCs w:val="22"/>
        </w:rPr>
        <w:t>平日不肯多花一角钱，理解妈妈挣钱的不易，不忍向妈妈要钱，靠卖废品存二十元钱。</w:t>
      </w:r>
      <w:r w:rsidR="00C85407">
        <w:rPr>
          <w:rFonts w:ascii="Calibri" w:hAnsi="Calibri" w:hint="eastAsia"/>
          <w:szCs w:val="22"/>
        </w:rPr>
        <w:t>（</w:t>
      </w:r>
      <w:r w:rsidR="00C85407">
        <w:rPr>
          <w:rFonts w:ascii="Calibri" w:hAnsi="Calibri" w:hint="eastAsia"/>
          <w:szCs w:val="22"/>
        </w:rPr>
        <w:t>1</w:t>
      </w:r>
      <w:r w:rsidR="00C85407">
        <w:rPr>
          <w:rFonts w:ascii="Calibri" w:hAnsi="Calibri" w:hint="eastAsia"/>
          <w:szCs w:val="22"/>
        </w:rPr>
        <w:t>分）</w:t>
      </w:r>
    </w:p>
    <w:p w:rsidR="00A666DD" w:rsidRDefault="00E66EE1" w:rsidP="00E66EE1">
      <w:pPr>
        <w:rPr>
          <w:rFonts w:ascii="Calibri" w:hAnsi="Calibri"/>
          <w:szCs w:val="22"/>
        </w:rPr>
      </w:pPr>
      <w:r w:rsidRPr="00EC1FFF">
        <w:rPr>
          <w:rFonts w:ascii="Calibri" w:hAnsi="Calibri" w:hint="eastAsia"/>
          <w:szCs w:val="22"/>
        </w:rPr>
        <w:t>③善良、宽容。</w:t>
      </w:r>
      <w:r w:rsidR="00C85407">
        <w:rPr>
          <w:rFonts w:ascii="Calibri" w:hAnsi="Calibri" w:hint="eastAsia"/>
          <w:szCs w:val="22"/>
        </w:rPr>
        <w:t>（</w:t>
      </w:r>
      <w:r w:rsidR="00C85407">
        <w:rPr>
          <w:rFonts w:ascii="Calibri" w:hAnsi="Calibri" w:hint="eastAsia"/>
          <w:szCs w:val="22"/>
        </w:rPr>
        <w:t>1</w:t>
      </w:r>
      <w:r w:rsidR="00C85407">
        <w:rPr>
          <w:rFonts w:ascii="Calibri" w:hAnsi="Calibri" w:hint="eastAsia"/>
          <w:szCs w:val="22"/>
        </w:rPr>
        <w:t>分）</w:t>
      </w:r>
      <w:r w:rsidRPr="00EC1FFF">
        <w:rPr>
          <w:rFonts w:ascii="Calibri" w:hAnsi="Calibri" w:hint="eastAsia"/>
          <w:szCs w:val="22"/>
        </w:rPr>
        <w:t>坏了他事的“男人”说他对字典动了手脚，尽管心里很委屈，很愤怒，依然助其走出困境。</w:t>
      </w:r>
      <w:r w:rsidR="00C85407">
        <w:rPr>
          <w:rFonts w:ascii="Calibri" w:hAnsi="Calibri" w:hint="eastAsia"/>
          <w:szCs w:val="22"/>
        </w:rPr>
        <w:t>（</w:t>
      </w:r>
      <w:r w:rsidR="00C85407">
        <w:rPr>
          <w:rFonts w:ascii="Calibri" w:hAnsi="Calibri" w:hint="eastAsia"/>
          <w:szCs w:val="22"/>
        </w:rPr>
        <w:t>1</w:t>
      </w:r>
      <w:r w:rsidR="00C85407">
        <w:rPr>
          <w:rFonts w:ascii="Calibri" w:hAnsi="Calibri" w:hint="eastAsia"/>
          <w:szCs w:val="22"/>
        </w:rPr>
        <w:t>分）</w:t>
      </w:r>
    </w:p>
    <w:p w:rsidR="00A666DD" w:rsidRDefault="00E66EE1" w:rsidP="00E66EE1">
      <w:pPr>
        <w:rPr>
          <w:rFonts w:ascii="Calibri" w:hAnsi="Calibri"/>
          <w:szCs w:val="22"/>
        </w:rPr>
      </w:pPr>
      <w:r w:rsidRPr="00EC1FFF">
        <w:rPr>
          <w:rFonts w:ascii="Calibri" w:hAnsi="Calibri" w:hint="eastAsia"/>
          <w:szCs w:val="22"/>
        </w:rPr>
        <w:t>④自尊心强。</w:t>
      </w:r>
      <w:r w:rsidR="00C85407">
        <w:rPr>
          <w:rFonts w:ascii="Calibri" w:hAnsi="Calibri" w:hint="eastAsia"/>
          <w:szCs w:val="22"/>
        </w:rPr>
        <w:t>（</w:t>
      </w:r>
      <w:r w:rsidR="00C85407">
        <w:rPr>
          <w:rFonts w:ascii="Calibri" w:hAnsi="Calibri" w:hint="eastAsia"/>
          <w:szCs w:val="22"/>
        </w:rPr>
        <w:t>1</w:t>
      </w:r>
      <w:r w:rsidR="00C85407">
        <w:rPr>
          <w:rFonts w:ascii="Calibri" w:hAnsi="Calibri" w:hint="eastAsia"/>
          <w:szCs w:val="22"/>
        </w:rPr>
        <w:t>分）</w:t>
      </w:r>
      <w:r w:rsidRPr="00EC1FFF">
        <w:rPr>
          <w:rFonts w:ascii="Calibri" w:hAnsi="Calibri" w:hint="eastAsia"/>
          <w:szCs w:val="22"/>
        </w:rPr>
        <w:t>老师为先前的言辞向他道歉，他以沉默彰显了自尊；不愿与老师做交易，也体现了他的自尊。</w:t>
      </w:r>
      <w:r w:rsidR="00C85407">
        <w:rPr>
          <w:rFonts w:ascii="Calibri" w:hAnsi="Calibri" w:hint="eastAsia"/>
          <w:szCs w:val="22"/>
        </w:rPr>
        <w:t>（</w:t>
      </w:r>
      <w:r w:rsidR="00C85407">
        <w:rPr>
          <w:rFonts w:ascii="Calibri" w:hAnsi="Calibri" w:hint="eastAsia"/>
          <w:szCs w:val="22"/>
        </w:rPr>
        <w:t>1</w:t>
      </w:r>
      <w:r w:rsidR="00C85407">
        <w:rPr>
          <w:rFonts w:ascii="Calibri" w:hAnsi="Calibri" w:hint="eastAsia"/>
          <w:szCs w:val="22"/>
        </w:rPr>
        <w:t>分）</w:t>
      </w:r>
    </w:p>
    <w:p w:rsidR="00E66EE1" w:rsidRPr="00EC1FFF" w:rsidRDefault="00E66EE1" w:rsidP="00E66EE1">
      <w:pPr>
        <w:rPr>
          <w:rFonts w:ascii="Calibri" w:hAnsi="Calibri"/>
          <w:szCs w:val="22"/>
        </w:rPr>
      </w:pPr>
      <w:r w:rsidRPr="00EC1FFF">
        <w:rPr>
          <w:rFonts w:ascii="Calibri" w:hAnsi="Calibri" w:hint="eastAsia"/>
          <w:szCs w:val="22"/>
        </w:rPr>
        <w:t>⑤自立，敢担当。</w:t>
      </w:r>
      <w:r w:rsidR="00C85407">
        <w:rPr>
          <w:rFonts w:ascii="Calibri" w:hAnsi="Calibri" w:hint="eastAsia"/>
          <w:szCs w:val="22"/>
        </w:rPr>
        <w:t>（</w:t>
      </w:r>
      <w:r w:rsidR="00C85407">
        <w:rPr>
          <w:rFonts w:ascii="Calibri" w:hAnsi="Calibri" w:hint="eastAsia"/>
          <w:szCs w:val="22"/>
        </w:rPr>
        <w:t>1</w:t>
      </w:r>
      <w:r w:rsidR="00C85407">
        <w:rPr>
          <w:rFonts w:ascii="Calibri" w:hAnsi="Calibri" w:hint="eastAsia"/>
          <w:szCs w:val="22"/>
        </w:rPr>
        <w:t>分）</w:t>
      </w:r>
      <w:r w:rsidRPr="00EC1FFF">
        <w:rPr>
          <w:rFonts w:ascii="Calibri" w:hAnsi="Calibri" w:hint="eastAsia"/>
          <w:szCs w:val="22"/>
        </w:rPr>
        <w:t>父亲病故，遇到困难不依赖妈妈，自己想办法筹钱。</w:t>
      </w:r>
      <w:r w:rsidR="00C85407">
        <w:rPr>
          <w:rFonts w:ascii="Calibri" w:hAnsi="Calibri" w:hint="eastAsia"/>
          <w:szCs w:val="22"/>
        </w:rPr>
        <w:t>（</w:t>
      </w:r>
      <w:r w:rsidR="00C85407">
        <w:rPr>
          <w:rFonts w:ascii="Calibri" w:hAnsi="Calibri" w:hint="eastAsia"/>
          <w:szCs w:val="22"/>
        </w:rPr>
        <w:t>1</w:t>
      </w:r>
      <w:r w:rsidR="00C85407">
        <w:rPr>
          <w:rFonts w:ascii="Calibri" w:hAnsi="Calibri" w:hint="eastAsia"/>
          <w:szCs w:val="22"/>
        </w:rPr>
        <w:t>分）</w:t>
      </w:r>
    </w:p>
    <w:p w:rsidR="00E66EE1" w:rsidRPr="00EC1FFF" w:rsidRDefault="00EF1B63" w:rsidP="00E66EE1">
      <w:pPr>
        <w:rPr>
          <w:rFonts w:ascii="Calibri" w:hAnsi="Calibri"/>
          <w:szCs w:val="22"/>
        </w:rPr>
      </w:pPr>
      <w:r>
        <w:rPr>
          <w:rFonts w:ascii="Calibri" w:hAnsi="Calibri" w:hint="eastAsia"/>
          <w:szCs w:val="22"/>
        </w:rPr>
        <w:t>【</w:t>
      </w:r>
      <w:r w:rsidR="00E66EE1" w:rsidRPr="00EC1FFF">
        <w:rPr>
          <w:rFonts w:ascii="Calibri" w:hAnsi="Calibri" w:hint="eastAsia"/>
          <w:szCs w:val="22"/>
        </w:rPr>
        <w:t>5</w:t>
      </w:r>
      <w:r w:rsidR="00E66EE1" w:rsidRPr="00EC1FFF">
        <w:rPr>
          <w:rFonts w:ascii="Calibri" w:hAnsi="Calibri" w:hint="eastAsia"/>
          <w:szCs w:val="22"/>
        </w:rPr>
        <w:t>分；</w:t>
      </w:r>
      <w:r w:rsidR="00A666DD" w:rsidRPr="00EC1FFF">
        <w:rPr>
          <w:rFonts w:ascii="Calibri" w:hAnsi="Calibri" w:hint="eastAsia"/>
          <w:szCs w:val="22"/>
        </w:rPr>
        <w:t>答出一点给</w:t>
      </w:r>
      <w:r w:rsidR="00A666DD" w:rsidRPr="00EC1FFF">
        <w:rPr>
          <w:rFonts w:ascii="Calibri" w:hAnsi="Calibri" w:hint="eastAsia"/>
          <w:szCs w:val="22"/>
        </w:rPr>
        <w:t>2</w:t>
      </w:r>
      <w:r w:rsidR="00A666DD" w:rsidRPr="00EC1FFF">
        <w:rPr>
          <w:rFonts w:ascii="Calibri" w:hAnsi="Calibri" w:hint="eastAsia"/>
          <w:szCs w:val="22"/>
        </w:rPr>
        <w:t>分</w:t>
      </w:r>
      <w:r w:rsidR="00A666DD">
        <w:rPr>
          <w:rFonts w:ascii="Calibri" w:hAnsi="Calibri" w:hint="eastAsia"/>
          <w:szCs w:val="22"/>
        </w:rPr>
        <w:t>（</w:t>
      </w:r>
      <w:r w:rsidR="00E66EE1" w:rsidRPr="00EC1FFF">
        <w:rPr>
          <w:rFonts w:ascii="Calibri" w:hAnsi="Calibri" w:hint="eastAsia"/>
          <w:szCs w:val="22"/>
        </w:rPr>
        <w:t>每一点概括与解析各占</w:t>
      </w:r>
      <w:r w:rsidR="00E66EE1" w:rsidRPr="00EC1FFF">
        <w:rPr>
          <w:rFonts w:ascii="Calibri" w:hAnsi="Calibri" w:hint="eastAsia"/>
          <w:szCs w:val="22"/>
        </w:rPr>
        <w:t>1</w:t>
      </w:r>
      <w:r w:rsidR="00E66EE1" w:rsidRPr="00EC1FFF">
        <w:rPr>
          <w:rFonts w:ascii="Calibri" w:hAnsi="Calibri" w:hint="eastAsia"/>
          <w:szCs w:val="22"/>
        </w:rPr>
        <w:t>分</w:t>
      </w:r>
      <w:r w:rsidR="00A666DD">
        <w:rPr>
          <w:rFonts w:ascii="Calibri" w:hAnsi="Calibri" w:hint="eastAsia"/>
          <w:szCs w:val="22"/>
        </w:rPr>
        <w:t>），</w:t>
      </w:r>
      <w:r w:rsidR="00E66EE1" w:rsidRPr="00EC1FFF">
        <w:rPr>
          <w:rFonts w:ascii="Calibri" w:hAnsi="Calibri" w:hint="eastAsia"/>
          <w:szCs w:val="22"/>
        </w:rPr>
        <w:t>答出两点给</w:t>
      </w:r>
      <w:r w:rsidR="00E66EE1" w:rsidRPr="00EC1FFF">
        <w:rPr>
          <w:rFonts w:ascii="Calibri" w:hAnsi="Calibri" w:hint="eastAsia"/>
          <w:szCs w:val="22"/>
        </w:rPr>
        <w:t>4</w:t>
      </w:r>
      <w:r w:rsidR="00E66EE1" w:rsidRPr="00EC1FFF">
        <w:rPr>
          <w:rFonts w:ascii="Calibri" w:hAnsi="Calibri" w:hint="eastAsia"/>
          <w:szCs w:val="22"/>
        </w:rPr>
        <w:t>分，答出任意三点给</w:t>
      </w:r>
      <w:r w:rsidR="00E66EE1" w:rsidRPr="00EC1FFF">
        <w:rPr>
          <w:rFonts w:ascii="Calibri" w:hAnsi="Calibri" w:hint="eastAsia"/>
          <w:szCs w:val="22"/>
        </w:rPr>
        <w:t>5</w:t>
      </w:r>
      <w:r>
        <w:rPr>
          <w:rFonts w:ascii="Calibri" w:hAnsi="Calibri" w:hint="eastAsia"/>
          <w:szCs w:val="22"/>
        </w:rPr>
        <w:t>分。】</w:t>
      </w:r>
    </w:p>
    <w:p w:rsidR="00E66EE1" w:rsidRPr="006830F9" w:rsidRDefault="00E66EE1" w:rsidP="00E66EE1">
      <w:pPr>
        <w:rPr>
          <w:rFonts w:ascii="Calibri" w:hAnsi="Calibri"/>
          <w:szCs w:val="22"/>
        </w:rPr>
      </w:pPr>
      <w:r w:rsidRPr="00EC1FFF">
        <w:rPr>
          <w:rFonts w:ascii="Calibri" w:hAnsi="Calibri" w:hint="eastAsia"/>
          <w:szCs w:val="22"/>
        </w:rPr>
        <w:t>6</w:t>
      </w:r>
      <w:r w:rsidRPr="00130C27">
        <w:rPr>
          <w:rFonts w:ascii="Calibri" w:hAnsi="Calibri" w:hint="eastAsia"/>
          <w:szCs w:val="22"/>
        </w:rPr>
        <w:t>．</w:t>
      </w:r>
    </w:p>
    <w:p w:rsidR="00E66EE1" w:rsidRPr="0029146A" w:rsidRDefault="00E66EE1" w:rsidP="00E66EE1">
      <w:pPr>
        <w:rPr>
          <w:rFonts w:ascii="Calibri" w:hAnsi="Calibri"/>
          <w:b/>
          <w:szCs w:val="22"/>
        </w:rPr>
      </w:pPr>
      <w:r w:rsidRPr="0029146A">
        <w:rPr>
          <w:rFonts w:ascii="Calibri" w:hAnsi="Calibri" w:hint="eastAsia"/>
          <w:b/>
          <w:szCs w:val="22"/>
        </w:rPr>
        <w:t>示例</w:t>
      </w:r>
      <w:proofErr w:type="gramStart"/>
      <w:r w:rsidRPr="0029146A">
        <w:rPr>
          <w:rFonts w:ascii="Calibri" w:hAnsi="Calibri" w:hint="eastAsia"/>
          <w:b/>
          <w:szCs w:val="22"/>
        </w:rPr>
        <w:t>一</w:t>
      </w:r>
      <w:proofErr w:type="gramEnd"/>
      <w:r w:rsidRPr="0029146A">
        <w:rPr>
          <w:rFonts w:ascii="Calibri" w:hAnsi="Calibri" w:hint="eastAsia"/>
          <w:b/>
          <w:szCs w:val="22"/>
        </w:rPr>
        <w:t>：我认为很巧妙。</w:t>
      </w:r>
      <w:r w:rsidR="000D1DC4" w:rsidRPr="0029146A">
        <w:rPr>
          <w:rFonts w:ascii="Calibri" w:hAnsi="Calibri" w:hint="eastAsia"/>
          <w:b/>
          <w:szCs w:val="22"/>
        </w:rPr>
        <w:t>（</w:t>
      </w:r>
      <w:r w:rsidR="000D1DC4" w:rsidRPr="0029146A">
        <w:rPr>
          <w:rFonts w:ascii="Calibri" w:hAnsi="Calibri" w:hint="eastAsia"/>
          <w:b/>
          <w:szCs w:val="22"/>
        </w:rPr>
        <w:t>1</w:t>
      </w:r>
      <w:r w:rsidR="000D1DC4" w:rsidRPr="0029146A">
        <w:rPr>
          <w:rFonts w:ascii="Calibri" w:hAnsi="Calibri" w:hint="eastAsia"/>
          <w:b/>
          <w:szCs w:val="22"/>
        </w:rPr>
        <w:t>分）</w:t>
      </w:r>
    </w:p>
    <w:p w:rsidR="00E66EE1" w:rsidRPr="00EC1FFF" w:rsidRDefault="00E66EE1" w:rsidP="00E66EE1">
      <w:pPr>
        <w:rPr>
          <w:rFonts w:ascii="Calibri" w:hAnsi="Calibri"/>
          <w:szCs w:val="22"/>
        </w:rPr>
      </w:pPr>
      <w:r w:rsidRPr="00EC1FFF">
        <w:rPr>
          <w:rFonts w:ascii="Calibri" w:hAnsi="Calibri" w:hint="eastAsia"/>
          <w:szCs w:val="22"/>
        </w:rPr>
        <w:t>①使人物形象更加真实、丰满。</w:t>
      </w:r>
      <w:r w:rsidR="000D1DC4">
        <w:rPr>
          <w:rFonts w:ascii="Calibri" w:hAnsi="Calibri" w:hint="eastAsia"/>
          <w:szCs w:val="22"/>
        </w:rPr>
        <w:t>（</w:t>
      </w:r>
      <w:r w:rsidR="000D1DC4">
        <w:rPr>
          <w:rFonts w:ascii="Calibri" w:hAnsi="Calibri" w:hint="eastAsia"/>
          <w:szCs w:val="22"/>
        </w:rPr>
        <w:t>1</w:t>
      </w:r>
      <w:r w:rsidR="000D1DC4">
        <w:rPr>
          <w:rFonts w:ascii="Calibri" w:hAnsi="Calibri" w:hint="eastAsia"/>
          <w:szCs w:val="22"/>
        </w:rPr>
        <w:t>分）</w:t>
      </w:r>
      <w:r w:rsidRPr="00EC1FFF">
        <w:rPr>
          <w:rFonts w:ascii="Calibri" w:hAnsi="Calibri" w:hint="eastAsia"/>
          <w:szCs w:val="22"/>
        </w:rPr>
        <w:t>老师在不了解少年处境的情况下，主观臆断，冤枉了少年，后来明白了字典承载着少年的梦想，</w:t>
      </w:r>
      <w:proofErr w:type="gramStart"/>
      <w:r w:rsidRPr="00EC1FFF">
        <w:rPr>
          <w:rFonts w:ascii="Calibri" w:hAnsi="Calibri" w:hint="eastAsia"/>
          <w:szCs w:val="22"/>
        </w:rPr>
        <w:t>诚挚向</w:t>
      </w:r>
      <w:proofErr w:type="gramEnd"/>
      <w:r w:rsidRPr="00EC1FFF">
        <w:rPr>
          <w:rFonts w:ascii="Calibri" w:hAnsi="Calibri" w:hint="eastAsia"/>
          <w:szCs w:val="22"/>
        </w:rPr>
        <w:t>少年道歉并高价收藏字典，这是一个意识到错误之后能想法弥补的人、一个能细心呵护少年自尊与梦想的好老师。</w:t>
      </w:r>
      <w:r w:rsidR="000D1DC4">
        <w:rPr>
          <w:rFonts w:ascii="Calibri" w:hAnsi="Calibri" w:hint="eastAsia"/>
          <w:szCs w:val="22"/>
        </w:rPr>
        <w:t>（</w:t>
      </w:r>
      <w:r w:rsidR="000D1DC4">
        <w:rPr>
          <w:rFonts w:ascii="Calibri" w:hAnsi="Calibri" w:hint="eastAsia"/>
          <w:szCs w:val="22"/>
        </w:rPr>
        <w:t>1</w:t>
      </w:r>
      <w:r w:rsidR="000D1DC4">
        <w:rPr>
          <w:rFonts w:ascii="Calibri" w:hAnsi="Calibri" w:hint="eastAsia"/>
          <w:szCs w:val="22"/>
        </w:rPr>
        <w:t>分）</w:t>
      </w:r>
      <w:r w:rsidRPr="00EC1FFF">
        <w:rPr>
          <w:rFonts w:ascii="Calibri" w:hAnsi="Calibri" w:hint="eastAsia"/>
          <w:szCs w:val="22"/>
        </w:rPr>
        <w:t>（或：老师说“这字典其实没什么收藏价值”，坏了少年的好事，但少年仍然在他遭遇危险时出手相救，这样的情节设置更好地突出了少年不计前嫌、热心助人的形象。）</w:t>
      </w:r>
    </w:p>
    <w:p w:rsidR="00E66EE1" w:rsidRPr="00EC1FFF" w:rsidRDefault="00E66EE1" w:rsidP="00E66EE1">
      <w:pPr>
        <w:rPr>
          <w:rFonts w:ascii="Calibri" w:hAnsi="Calibri"/>
          <w:szCs w:val="22"/>
        </w:rPr>
      </w:pPr>
      <w:r w:rsidRPr="00EC1FFF">
        <w:rPr>
          <w:rFonts w:ascii="Calibri" w:hAnsi="Calibri" w:hint="eastAsia"/>
          <w:szCs w:val="22"/>
        </w:rPr>
        <w:t>②使情节更加曲折、完整，增强了小说的可读性。</w:t>
      </w:r>
      <w:r w:rsidR="000D1DC4">
        <w:rPr>
          <w:rFonts w:ascii="Calibri" w:hAnsi="Calibri" w:hint="eastAsia"/>
          <w:szCs w:val="22"/>
        </w:rPr>
        <w:t>（</w:t>
      </w:r>
      <w:r w:rsidR="000D1DC4">
        <w:rPr>
          <w:rFonts w:ascii="Calibri" w:hAnsi="Calibri" w:hint="eastAsia"/>
          <w:szCs w:val="22"/>
        </w:rPr>
        <w:t>1</w:t>
      </w:r>
      <w:r w:rsidR="000D1DC4">
        <w:rPr>
          <w:rFonts w:ascii="Calibri" w:hAnsi="Calibri" w:hint="eastAsia"/>
          <w:szCs w:val="22"/>
        </w:rPr>
        <w:t>分）</w:t>
      </w:r>
      <w:r w:rsidRPr="00EC1FFF">
        <w:rPr>
          <w:rFonts w:ascii="Calibri" w:hAnsi="Calibri" w:hint="eastAsia"/>
          <w:szCs w:val="22"/>
        </w:rPr>
        <w:t>少年失望而归，开学巧遇老师，老师诚挚道歉，想要收藏字典，少年拒绝，老师最终收藏字典，情节一波三折；小说从卖字典写起，</w:t>
      </w:r>
      <w:proofErr w:type="gramStart"/>
      <w:r w:rsidRPr="00EC1FFF">
        <w:rPr>
          <w:rFonts w:ascii="Calibri" w:hAnsi="Calibri" w:hint="eastAsia"/>
          <w:szCs w:val="22"/>
        </w:rPr>
        <w:t>最后字</w:t>
      </w:r>
      <w:proofErr w:type="gramEnd"/>
      <w:r w:rsidRPr="00EC1FFF">
        <w:rPr>
          <w:rFonts w:ascii="Calibri" w:hAnsi="Calibri" w:hint="eastAsia"/>
          <w:szCs w:val="22"/>
        </w:rPr>
        <w:t>典卖出，这样写也使情节更加完整。</w:t>
      </w:r>
      <w:r w:rsidR="000D1DC4">
        <w:rPr>
          <w:rFonts w:ascii="Calibri" w:hAnsi="Calibri" w:hint="eastAsia"/>
          <w:szCs w:val="22"/>
        </w:rPr>
        <w:t>（</w:t>
      </w:r>
      <w:r w:rsidR="000D1DC4">
        <w:rPr>
          <w:rFonts w:ascii="Calibri" w:hAnsi="Calibri" w:hint="eastAsia"/>
          <w:szCs w:val="22"/>
        </w:rPr>
        <w:t>1</w:t>
      </w:r>
      <w:r w:rsidR="000D1DC4">
        <w:rPr>
          <w:rFonts w:ascii="Calibri" w:hAnsi="Calibri" w:hint="eastAsia"/>
          <w:szCs w:val="22"/>
        </w:rPr>
        <w:t>分）</w:t>
      </w:r>
    </w:p>
    <w:p w:rsidR="00A05030" w:rsidRDefault="00E66EE1" w:rsidP="00E66EE1">
      <w:pPr>
        <w:rPr>
          <w:rFonts w:ascii="Calibri" w:hAnsi="Calibri"/>
          <w:szCs w:val="22"/>
        </w:rPr>
      </w:pPr>
      <w:r w:rsidRPr="00EC1FFF">
        <w:rPr>
          <w:rFonts w:ascii="Calibri" w:hAnsi="Calibri" w:hint="eastAsia"/>
          <w:szCs w:val="22"/>
        </w:rPr>
        <w:t>③丰富了小说的主题。</w:t>
      </w:r>
      <w:r w:rsidR="000D1DC4">
        <w:rPr>
          <w:rFonts w:ascii="Calibri" w:hAnsi="Calibri" w:hint="eastAsia"/>
          <w:szCs w:val="22"/>
        </w:rPr>
        <w:t>（</w:t>
      </w:r>
      <w:r w:rsidR="000D1DC4">
        <w:rPr>
          <w:rFonts w:ascii="Calibri" w:hAnsi="Calibri" w:hint="eastAsia"/>
          <w:szCs w:val="22"/>
        </w:rPr>
        <w:t>1</w:t>
      </w:r>
      <w:r w:rsidR="000D1DC4">
        <w:rPr>
          <w:rFonts w:ascii="Calibri" w:hAnsi="Calibri" w:hint="eastAsia"/>
          <w:szCs w:val="22"/>
        </w:rPr>
        <w:t>分）</w:t>
      </w:r>
      <w:r w:rsidRPr="00EC1FFF">
        <w:rPr>
          <w:rFonts w:ascii="Calibri" w:hAnsi="Calibri" w:hint="eastAsia"/>
          <w:szCs w:val="22"/>
        </w:rPr>
        <w:t>少年帮助“老师”脱离险境，最终得到老师的帮助而圆梦，使小说在表现农村少年追梦的执着的同时，又多了一层意蕴：无论身处何境，都要心怀善念，帮助他人，这样才能获得他人的帮助。</w:t>
      </w:r>
      <w:r w:rsidR="000D1DC4">
        <w:rPr>
          <w:rFonts w:ascii="Calibri" w:hAnsi="Calibri" w:hint="eastAsia"/>
          <w:szCs w:val="22"/>
        </w:rPr>
        <w:t>（</w:t>
      </w:r>
      <w:r w:rsidR="000D1DC4">
        <w:rPr>
          <w:rFonts w:ascii="Calibri" w:hAnsi="Calibri" w:hint="eastAsia"/>
          <w:szCs w:val="22"/>
        </w:rPr>
        <w:t>1</w:t>
      </w:r>
      <w:r w:rsidR="000D1DC4">
        <w:rPr>
          <w:rFonts w:ascii="Calibri" w:hAnsi="Calibri" w:hint="eastAsia"/>
          <w:szCs w:val="22"/>
        </w:rPr>
        <w:t>分）</w:t>
      </w:r>
    </w:p>
    <w:p w:rsidR="00E66EE1" w:rsidRPr="00EC1FFF" w:rsidRDefault="00E66EE1" w:rsidP="00E66EE1">
      <w:pPr>
        <w:rPr>
          <w:rFonts w:ascii="Calibri" w:hAnsi="Calibri"/>
          <w:szCs w:val="22"/>
        </w:rPr>
      </w:pPr>
      <w:r w:rsidRPr="00EC1FFF">
        <w:rPr>
          <w:rFonts w:ascii="Calibri" w:hAnsi="Calibri" w:hint="eastAsia"/>
          <w:szCs w:val="22"/>
        </w:rPr>
        <w:t>（</w:t>
      </w:r>
      <w:r w:rsidRPr="00EC1FFF">
        <w:rPr>
          <w:rFonts w:ascii="Calibri" w:hAnsi="Calibri" w:hint="eastAsia"/>
          <w:szCs w:val="22"/>
        </w:rPr>
        <w:t>6</w:t>
      </w:r>
      <w:r w:rsidRPr="00EC1FFF">
        <w:rPr>
          <w:rFonts w:ascii="Calibri" w:hAnsi="Calibri" w:hint="eastAsia"/>
          <w:szCs w:val="22"/>
        </w:rPr>
        <w:t>分；表明态度“我认为很巧妙”</w:t>
      </w:r>
      <w:r w:rsidRPr="00EC1FFF">
        <w:rPr>
          <w:rFonts w:ascii="Calibri" w:hAnsi="Calibri" w:hint="eastAsia"/>
          <w:szCs w:val="22"/>
        </w:rPr>
        <w:t xml:space="preserve"> 1</w:t>
      </w:r>
      <w:r w:rsidRPr="00EC1FFF">
        <w:rPr>
          <w:rFonts w:ascii="Calibri" w:hAnsi="Calibri" w:hint="eastAsia"/>
          <w:szCs w:val="22"/>
        </w:rPr>
        <w:t>分，“理由”答出一点给</w:t>
      </w:r>
      <w:r w:rsidRPr="00EC1FFF">
        <w:rPr>
          <w:rFonts w:ascii="Calibri" w:hAnsi="Calibri" w:hint="eastAsia"/>
          <w:szCs w:val="22"/>
        </w:rPr>
        <w:t>2</w:t>
      </w:r>
      <w:r w:rsidR="00A05030">
        <w:rPr>
          <w:rFonts w:ascii="Calibri" w:hAnsi="Calibri" w:hint="eastAsia"/>
          <w:szCs w:val="22"/>
        </w:rPr>
        <w:t>分，答出两点</w:t>
      </w:r>
      <w:r w:rsidRPr="00EC1FFF">
        <w:rPr>
          <w:rFonts w:ascii="Calibri" w:hAnsi="Calibri" w:hint="eastAsia"/>
          <w:szCs w:val="22"/>
        </w:rPr>
        <w:t>4</w:t>
      </w:r>
      <w:r w:rsidRPr="00EC1FFF">
        <w:rPr>
          <w:rFonts w:ascii="Calibri" w:hAnsi="Calibri" w:hint="eastAsia"/>
          <w:szCs w:val="22"/>
        </w:rPr>
        <w:t>分，答出三点</w:t>
      </w:r>
      <w:r w:rsidRPr="00EC1FFF">
        <w:rPr>
          <w:rFonts w:ascii="Calibri" w:hAnsi="Calibri" w:hint="eastAsia"/>
          <w:szCs w:val="22"/>
        </w:rPr>
        <w:t>5</w:t>
      </w:r>
      <w:r w:rsidRPr="00EC1FFF">
        <w:rPr>
          <w:rFonts w:ascii="Calibri" w:hAnsi="Calibri" w:hint="eastAsia"/>
          <w:szCs w:val="22"/>
        </w:rPr>
        <w:t>分。言之成理即可）</w:t>
      </w:r>
    </w:p>
    <w:p w:rsidR="00A05030" w:rsidRDefault="00A05030" w:rsidP="00E66EE1">
      <w:pPr>
        <w:rPr>
          <w:rFonts w:ascii="Calibri" w:hAnsi="Calibri"/>
          <w:b/>
          <w:szCs w:val="22"/>
        </w:rPr>
      </w:pPr>
    </w:p>
    <w:p w:rsidR="00E66EE1" w:rsidRPr="0029146A" w:rsidRDefault="00E66EE1" w:rsidP="00E66EE1">
      <w:pPr>
        <w:rPr>
          <w:rFonts w:ascii="Calibri" w:hAnsi="Calibri"/>
          <w:b/>
          <w:szCs w:val="22"/>
        </w:rPr>
      </w:pPr>
      <w:r w:rsidRPr="0029146A">
        <w:rPr>
          <w:rFonts w:ascii="Calibri" w:hAnsi="Calibri" w:hint="eastAsia"/>
          <w:b/>
          <w:szCs w:val="22"/>
        </w:rPr>
        <w:t>示例二：我认为不太好。</w:t>
      </w:r>
      <w:r w:rsidR="000D1DC4" w:rsidRPr="0029146A">
        <w:rPr>
          <w:rFonts w:ascii="Calibri" w:hAnsi="Calibri" w:hint="eastAsia"/>
          <w:b/>
          <w:szCs w:val="22"/>
        </w:rPr>
        <w:t>（</w:t>
      </w:r>
      <w:r w:rsidR="000D1DC4" w:rsidRPr="0029146A">
        <w:rPr>
          <w:rFonts w:ascii="Calibri" w:hAnsi="Calibri" w:hint="eastAsia"/>
          <w:b/>
          <w:szCs w:val="22"/>
        </w:rPr>
        <w:t>1</w:t>
      </w:r>
      <w:r w:rsidR="000D1DC4" w:rsidRPr="0029146A">
        <w:rPr>
          <w:rFonts w:ascii="Calibri" w:hAnsi="Calibri" w:hint="eastAsia"/>
          <w:b/>
          <w:szCs w:val="22"/>
        </w:rPr>
        <w:t>分）</w:t>
      </w:r>
    </w:p>
    <w:p w:rsidR="00E66EE1" w:rsidRPr="00EC1FFF" w:rsidRDefault="00E66EE1" w:rsidP="00E66EE1">
      <w:pPr>
        <w:rPr>
          <w:rFonts w:ascii="Calibri" w:hAnsi="Calibri"/>
          <w:szCs w:val="22"/>
        </w:rPr>
      </w:pPr>
      <w:r w:rsidRPr="00EC1FFF">
        <w:rPr>
          <w:rFonts w:ascii="Calibri" w:hAnsi="Calibri" w:hint="eastAsia"/>
          <w:szCs w:val="22"/>
        </w:rPr>
        <w:t>①不利于人物形象的塑造。</w:t>
      </w:r>
      <w:r w:rsidR="00DA3DC8">
        <w:rPr>
          <w:rFonts w:ascii="Calibri" w:hAnsi="Calibri" w:hint="eastAsia"/>
          <w:szCs w:val="22"/>
        </w:rPr>
        <w:t>（</w:t>
      </w:r>
      <w:r w:rsidR="00DA3DC8">
        <w:rPr>
          <w:rFonts w:ascii="Calibri" w:hAnsi="Calibri" w:hint="eastAsia"/>
          <w:szCs w:val="22"/>
        </w:rPr>
        <w:t>1</w:t>
      </w:r>
      <w:r w:rsidR="00DA3DC8">
        <w:rPr>
          <w:rFonts w:ascii="Calibri" w:hAnsi="Calibri" w:hint="eastAsia"/>
          <w:szCs w:val="22"/>
        </w:rPr>
        <w:t>分）</w:t>
      </w:r>
      <w:r w:rsidRPr="00EC1FFF">
        <w:rPr>
          <w:rFonts w:ascii="Calibri" w:hAnsi="Calibri" w:hint="eastAsia"/>
          <w:szCs w:val="22"/>
        </w:rPr>
        <w:t>在少年街头卖字典和路上相助的时候，“老师”既没有询问他为何卖字典，也无意买他的字典，从这些表现来看，他并不是一个善解人意、热心助人的人，但他后来坚持要买《康熙字典》时却对少年十分理解、小心呵护，似乎又是一个热情细心的人，人物性格发展缺乏必然的逻辑，让人觉得虚假。</w:t>
      </w:r>
      <w:r w:rsidR="00DA3DC8">
        <w:rPr>
          <w:rFonts w:ascii="Calibri" w:hAnsi="Calibri" w:hint="eastAsia"/>
          <w:szCs w:val="22"/>
        </w:rPr>
        <w:t>（</w:t>
      </w:r>
      <w:r w:rsidR="00DA3DC8">
        <w:rPr>
          <w:rFonts w:ascii="Calibri" w:hAnsi="Calibri" w:hint="eastAsia"/>
          <w:szCs w:val="22"/>
        </w:rPr>
        <w:t>1</w:t>
      </w:r>
      <w:r w:rsidR="00DA3DC8">
        <w:rPr>
          <w:rFonts w:ascii="Calibri" w:hAnsi="Calibri" w:hint="eastAsia"/>
          <w:szCs w:val="22"/>
        </w:rPr>
        <w:t>分）</w:t>
      </w:r>
    </w:p>
    <w:p w:rsidR="00E66EE1" w:rsidRPr="00EC1FFF" w:rsidRDefault="00E66EE1" w:rsidP="00E66EE1">
      <w:pPr>
        <w:rPr>
          <w:rFonts w:ascii="Calibri" w:hAnsi="Calibri"/>
          <w:szCs w:val="22"/>
        </w:rPr>
      </w:pPr>
      <w:r w:rsidRPr="00EC1FFF">
        <w:rPr>
          <w:rFonts w:ascii="Calibri" w:hAnsi="Calibri" w:hint="eastAsia"/>
          <w:szCs w:val="22"/>
        </w:rPr>
        <w:t>②这样的情节设计不太合理。</w:t>
      </w:r>
      <w:r w:rsidR="00DA3DC8">
        <w:rPr>
          <w:rFonts w:ascii="Calibri" w:hAnsi="Calibri" w:hint="eastAsia"/>
          <w:szCs w:val="22"/>
        </w:rPr>
        <w:t>（</w:t>
      </w:r>
      <w:r w:rsidR="00DA3DC8">
        <w:rPr>
          <w:rFonts w:ascii="Calibri" w:hAnsi="Calibri" w:hint="eastAsia"/>
          <w:szCs w:val="22"/>
        </w:rPr>
        <w:t>1</w:t>
      </w:r>
      <w:r w:rsidR="00DA3DC8">
        <w:rPr>
          <w:rFonts w:ascii="Calibri" w:hAnsi="Calibri" w:hint="eastAsia"/>
          <w:szCs w:val="22"/>
        </w:rPr>
        <w:t>分）</w:t>
      </w:r>
      <w:r w:rsidRPr="00EC1FFF">
        <w:rPr>
          <w:rFonts w:ascii="Calibri" w:hAnsi="Calibri" w:hint="eastAsia"/>
          <w:szCs w:val="22"/>
        </w:rPr>
        <w:t>“老师”主观臆断，冤枉少年，坏了他的好事，但在少年出手相助之后却没有询问卖字典的情况，一直等到发现少年是自己的学生后才询问字典卖掉了没有并坚持购买，这有点不合情理。</w:t>
      </w:r>
      <w:r w:rsidR="00DA3DC8">
        <w:rPr>
          <w:rFonts w:ascii="Calibri" w:hAnsi="Calibri" w:hint="eastAsia"/>
          <w:szCs w:val="22"/>
        </w:rPr>
        <w:t>（</w:t>
      </w:r>
      <w:r w:rsidR="00DA3DC8">
        <w:rPr>
          <w:rFonts w:ascii="Calibri" w:hAnsi="Calibri" w:hint="eastAsia"/>
          <w:szCs w:val="22"/>
        </w:rPr>
        <w:t>1</w:t>
      </w:r>
      <w:r w:rsidR="00DA3DC8">
        <w:rPr>
          <w:rFonts w:ascii="Calibri" w:hAnsi="Calibri" w:hint="eastAsia"/>
          <w:szCs w:val="22"/>
        </w:rPr>
        <w:t>分）</w:t>
      </w:r>
    </w:p>
    <w:p w:rsidR="00E66EE1" w:rsidRPr="00EC1FFF" w:rsidRDefault="00E66EE1" w:rsidP="00E66EE1">
      <w:pPr>
        <w:rPr>
          <w:rFonts w:ascii="Calibri" w:hAnsi="Calibri"/>
          <w:szCs w:val="22"/>
        </w:rPr>
      </w:pPr>
      <w:r w:rsidRPr="00EC1FFF">
        <w:rPr>
          <w:rFonts w:ascii="Calibri" w:hAnsi="Calibri" w:hint="eastAsia"/>
          <w:szCs w:val="22"/>
        </w:rPr>
        <w:t>③削弱了小说的主题。</w:t>
      </w:r>
      <w:r w:rsidR="00DA3DC8">
        <w:rPr>
          <w:rFonts w:ascii="Calibri" w:hAnsi="Calibri" w:hint="eastAsia"/>
          <w:szCs w:val="22"/>
        </w:rPr>
        <w:t>（</w:t>
      </w:r>
      <w:r w:rsidR="00DA3DC8">
        <w:rPr>
          <w:rFonts w:ascii="Calibri" w:hAnsi="Calibri" w:hint="eastAsia"/>
          <w:szCs w:val="22"/>
        </w:rPr>
        <w:t>1</w:t>
      </w:r>
      <w:r w:rsidR="00DA3DC8">
        <w:rPr>
          <w:rFonts w:ascii="Calibri" w:hAnsi="Calibri" w:hint="eastAsia"/>
          <w:szCs w:val="22"/>
        </w:rPr>
        <w:t>分）</w:t>
      </w:r>
      <w:r w:rsidRPr="00EC1FFF">
        <w:rPr>
          <w:rFonts w:ascii="Calibri" w:hAnsi="Calibri" w:hint="eastAsia"/>
          <w:szCs w:val="22"/>
        </w:rPr>
        <w:t>“老师”原本可以在被少年帮助时询问卖字典的情况，热心买下字典，但他直到少年入学之后才买下《康熙字典》，有为了避免师生相处尴尬而买字典的嫌疑，从某种意义上说使小说的主题变得暗淡、窄化。</w:t>
      </w:r>
      <w:r w:rsidR="00DA3DC8">
        <w:rPr>
          <w:rFonts w:ascii="Calibri" w:hAnsi="Calibri" w:hint="eastAsia"/>
          <w:szCs w:val="22"/>
        </w:rPr>
        <w:t>（</w:t>
      </w:r>
      <w:r w:rsidR="00DA3DC8">
        <w:rPr>
          <w:rFonts w:ascii="Calibri" w:hAnsi="Calibri" w:hint="eastAsia"/>
          <w:szCs w:val="22"/>
        </w:rPr>
        <w:t>1</w:t>
      </w:r>
      <w:r w:rsidR="00DA3DC8">
        <w:rPr>
          <w:rFonts w:ascii="Calibri" w:hAnsi="Calibri" w:hint="eastAsia"/>
          <w:szCs w:val="22"/>
        </w:rPr>
        <w:t>分）</w:t>
      </w:r>
    </w:p>
    <w:p w:rsidR="00E66EE1" w:rsidRDefault="00E66EE1" w:rsidP="00A05030">
      <w:pPr>
        <w:rPr>
          <w:rFonts w:ascii="Calibri" w:hAnsi="Calibri"/>
          <w:szCs w:val="22"/>
        </w:rPr>
      </w:pPr>
      <w:r w:rsidRPr="00EC1FFF">
        <w:rPr>
          <w:rFonts w:ascii="Calibri" w:hAnsi="Calibri" w:hint="eastAsia"/>
          <w:szCs w:val="22"/>
        </w:rPr>
        <w:t>（</w:t>
      </w:r>
      <w:r w:rsidRPr="00EC1FFF">
        <w:rPr>
          <w:rFonts w:ascii="Calibri" w:hAnsi="Calibri" w:hint="eastAsia"/>
          <w:szCs w:val="22"/>
        </w:rPr>
        <w:t>6</w:t>
      </w:r>
      <w:r w:rsidRPr="00EC1FFF">
        <w:rPr>
          <w:rFonts w:ascii="Calibri" w:hAnsi="Calibri" w:hint="eastAsia"/>
          <w:szCs w:val="22"/>
        </w:rPr>
        <w:t>分；表明态度“我认为不太好”</w:t>
      </w:r>
      <w:r w:rsidRPr="00EC1FFF">
        <w:rPr>
          <w:rFonts w:ascii="Calibri" w:hAnsi="Calibri" w:hint="eastAsia"/>
          <w:szCs w:val="22"/>
        </w:rPr>
        <w:t>1</w:t>
      </w:r>
      <w:r w:rsidRPr="00EC1FFF">
        <w:rPr>
          <w:rFonts w:ascii="Calibri" w:hAnsi="Calibri" w:hint="eastAsia"/>
          <w:szCs w:val="22"/>
        </w:rPr>
        <w:t>分，“理由”答出一点给</w:t>
      </w:r>
      <w:r w:rsidRPr="00EC1FFF">
        <w:rPr>
          <w:rFonts w:ascii="Calibri" w:hAnsi="Calibri" w:hint="eastAsia"/>
          <w:szCs w:val="22"/>
        </w:rPr>
        <w:t>2</w:t>
      </w:r>
      <w:r w:rsidRPr="00EC1FFF">
        <w:rPr>
          <w:rFonts w:ascii="Calibri" w:hAnsi="Calibri" w:hint="eastAsia"/>
          <w:szCs w:val="22"/>
        </w:rPr>
        <w:t>分，答出两点给</w:t>
      </w:r>
      <w:r w:rsidRPr="00EC1FFF">
        <w:rPr>
          <w:rFonts w:ascii="Calibri" w:hAnsi="Calibri" w:hint="eastAsia"/>
          <w:szCs w:val="22"/>
        </w:rPr>
        <w:t>4</w:t>
      </w:r>
      <w:r w:rsidRPr="00EC1FFF">
        <w:rPr>
          <w:rFonts w:ascii="Calibri" w:hAnsi="Calibri" w:hint="eastAsia"/>
          <w:szCs w:val="22"/>
        </w:rPr>
        <w:t>分，答出三点</w:t>
      </w:r>
      <w:r w:rsidRPr="00EC1FFF">
        <w:rPr>
          <w:rFonts w:ascii="Calibri" w:hAnsi="Calibri" w:hint="eastAsia"/>
          <w:szCs w:val="22"/>
        </w:rPr>
        <w:t>5</w:t>
      </w:r>
      <w:r w:rsidRPr="00EC1FFF">
        <w:rPr>
          <w:rFonts w:ascii="Calibri" w:hAnsi="Calibri" w:hint="eastAsia"/>
          <w:szCs w:val="22"/>
        </w:rPr>
        <w:t>分。言之成理即可）</w:t>
      </w:r>
    </w:p>
    <w:p w:rsidR="00A05030" w:rsidRDefault="00A05030" w:rsidP="00A05030">
      <w:pPr>
        <w:rPr>
          <w:rFonts w:ascii="Calibri" w:hAnsi="Calibri"/>
          <w:szCs w:val="22"/>
        </w:rPr>
      </w:pPr>
    </w:p>
    <w:p w:rsidR="00E66EE1" w:rsidRDefault="00E66EE1" w:rsidP="00E66EE1">
      <w:pPr>
        <w:rPr>
          <w:rFonts w:ascii="Calibri" w:hAnsi="Calibri"/>
          <w:szCs w:val="22"/>
        </w:rPr>
      </w:pPr>
      <w:r w:rsidRPr="00130C27">
        <w:rPr>
          <w:rFonts w:ascii="Calibri" w:hAnsi="Calibri" w:hint="eastAsia"/>
          <w:szCs w:val="22"/>
        </w:rPr>
        <w:t>7</w:t>
      </w:r>
      <w:r w:rsidRPr="00130C27">
        <w:rPr>
          <w:rFonts w:ascii="Calibri" w:hAnsi="Calibri" w:hint="eastAsia"/>
          <w:szCs w:val="22"/>
        </w:rPr>
        <w:t>．</w:t>
      </w:r>
      <w:r w:rsidRPr="00130C27">
        <w:rPr>
          <w:rFonts w:ascii="Calibri" w:hAnsi="Calibri" w:hint="eastAsia"/>
          <w:szCs w:val="22"/>
        </w:rPr>
        <w:t xml:space="preserve"> D  </w:t>
      </w:r>
      <w:r w:rsidRPr="00130C27">
        <w:rPr>
          <w:rFonts w:ascii="Calibri" w:hAnsi="Calibri" w:hint="eastAsia"/>
          <w:szCs w:val="22"/>
        </w:rPr>
        <w:t>（文言断句的题目，注意一些常见的标志性的虚词，注意结构的对称，这是基础，一般考核较少，一般集中在人称的转换和在句中的充当的成分，答题时注意选项的对比，然后结合文意进行分析。此题注意陈述对象的转换。）</w:t>
      </w:r>
    </w:p>
    <w:p w:rsidR="00E66EE1" w:rsidRDefault="00E66EE1" w:rsidP="00E66EE1">
      <w:pPr>
        <w:rPr>
          <w:rFonts w:ascii="Calibri" w:hAnsi="Calibri"/>
          <w:szCs w:val="22"/>
        </w:rPr>
      </w:pPr>
      <w:r w:rsidRPr="00130C27">
        <w:rPr>
          <w:rFonts w:ascii="Calibri" w:hAnsi="Calibri" w:hint="eastAsia"/>
          <w:szCs w:val="22"/>
        </w:rPr>
        <w:t>8</w:t>
      </w:r>
      <w:r w:rsidRPr="00130C27">
        <w:rPr>
          <w:rFonts w:ascii="Calibri" w:hAnsi="Calibri" w:hint="eastAsia"/>
          <w:szCs w:val="22"/>
        </w:rPr>
        <w:t>．</w:t>
      </w:r>
      <w:r w:rsidRPr="00130C27">
        <w:rPr>
          <w:rFonts w:ascii="Calibri" w:hAnsi="Calibri" w:hint="eastAsia"/>
          <w:szCs w:val="22"/>
        </w:rPr>
        <w:t xml:space="preserve">C  </w:t>
      </w:r>
      <w:r w:rsidRPr="00130C27">
        <w:rPr>
          <w:rFonts w:ascii="Calibri" w:hAnsi="Calibri" w:hint="eastAsia"/>
          <w:szCs w:val="22"/>
        </w:rPr>
        <w:t>（文言的选文是人物传记，那主要的常识是古代的一些称谓、官职的变迁、宫殿的名称、年号、一些文书的名称、官场的一些礼节、朝廷的一些机构还有一些避讳的说法等。这类题目一般错误都比较明显，如此题宰指主宰、相指辅助。）</w:t>
      </w:r>
    </w:p>
    <w:p w:rsidR="00E66EE1" w:rsidRDefault="00E66EE1" w:rsidP="00E66EE1">
      <w:pPr>
        <w:rPr>
          <w:rFonts w:ascii="宋体" w:hAnsi="宋体"/>
          <w:color w:val="000000"/>
          <w:szCs w:val="21"/>
        </w:rPr>
      </w:pPr>
      <w:r>
        <w:rPr>
          <w:rFonts w:ascii="Calibri" w:hAnsi="Calibri" w:hint="eastAsia"/>
          <w:szCs w:val="22"/>
        </w:rPr>
        <w:lastRenderedPageBreak/>
        <w:t>9</w:t>
      </w:r>
      <w:r w:rsidRPr="00AB1FA0">
        <w:rPr>
          <w:rFonts w:ascii="宋体" w:hAnsi="宋体"/>
          <w:color w:val="000000"/>
          <w:szCs w:val="21"/>
        </w:rPr>
        <w:t>．</w:t>
      </w:r>
      <w:r w:rsidRPr="00AB1FA0">
        <w:rPr>
          <w:rFonts w:ascii="宋体" w:hAnsi="宋体" w:hint="eastAsia"/>
          <w:color w:val="000000"/>
          <w:szCs w:val="21"/>
        </w:rPr>
        <w:t xml:space="preserve"> C</w:t>
      </w:r>
      <w:r>
        <w:rPr>
          <w:rFonts w:ascii="宋体" w:hAnsi="宋体" w:hint="eastAsia"/>
          <w:color w:val="000000"/>
          <w:szCs w:val="21"/>
        </w:rPr>
        <w:t xml:space="preserve">  （</w:t>
      </w:r>
      <w:r w:rsidRPr="00AB1FA0">
        <w:rPr>
          <w:rFonts w:ascii="宋体" w:hAnsi="宋体" w:hint="eastAsia"/>
          <w:color w:val="000000"/>
          <w:szCs w:val="22"/>
        </w:rPr>
        <w:t>归纳内容要点，概括中心意思的题目是文言文必考的题目，错误选项的设置多以人物、事件、时间、地点的错位为重点，答题时注意分析选项涉及到的上下文，注意核实这些情节，如此</w:t>
      </w:r>
      <w:proofErr w:type="gramStart"/>
      <w:r w:rsidRPr="00AB1FA0">
        <w:rPr>
          <w:rFonts w:ascii="宋体" w:hAnsi="宋体" w:hint="eastAsia"/>
          <w:color w:val="000000"/>
          <w:szCs w:val="22"/>
        </w:rPr>
        <w:t>题</w:t>
      </w:r>
      <w:r w:rsidRPr="00AB1FA0">
        <w:rPr>
          <w:rFonts w:ascii="宋体" w:hAnsi="宋体" w:hint="eastAsia"/>
          <w:color w:val="000000"/>
          <w:szCs w:val="21"/>
        </w:rPr>
        <w:t>并非董晋主动</w:t>
      </w:r>
      <w:proofErr w:type="gramEnd"/>
      <w:r w:rsidRPr="00AB1FA0">
        <w:rPr>
          <w:rFonts w:ascii="宋体" w:hAnsi="宋体" w:hint="eastAsia"/>
          <w:color w:val="000000"/>
          <w:szCs w:val="21"/>
        </w:rPr>
        <w:t>揭发，而是皇帝询问，</w:t>
      </w:r>
      <w:proofErr w:type="gramStart"/>
      <w:r w:rsidRPr="00AB1FA0">
        <w:rPr>
          <w:rFonts w:ascii="宋体" w:hAnsi="宋体" w:hint="eastAsia"/>
          <w:color w:val="000000"/>
          <w:szCs w:val="21"/>
        </w:rPr>
        <w:t>董晋不敢</w:t>
      </w:r>
      <w:proofErr w:type="gramEnd"/>
      <w:r w:rsidRPr="00AB1FA0">
        <w:rPr>
          <w:rFonts w:ascii="宋体" w:hAnsi="宋体" w:hint="eastAsia"/>
          <w:color w:val="000000"/>
          <w:szCs w:val="21"/>
        </w:rPr>
        <w:t>隐瞒。</w:t>
      </w:r>
      <w:r>
        <w:rPr>
          <w:rFonts w:ascii="宋体" w:hAnsi="宋体" w:hint="eastAsia"/>
          <w:color w:val="000000"/>
          <w:szCs w:val="21"/>
        </w:rPr>
        <w:t>）</w:t>
      </w:r>
    </w:p>
    <w:p w:rsidR="00E66EE1" w:rsidRDefault="00E66EE1" w:rsidP="00E66EE1">
      <w:pPr>
        <w:rPr>
          <w:rFonts w:ascii="宋体" w:hAnsi="宋体"/>
          <w:color w:val="000000"/>
          <w:szCs w:val="21"/>
        </w:rPr>
      </w:pPr>
      <w:r w:rsidRPr="00130C27">
        <w:rPr>
          <w:rFonts w:ascii="宋体" w:hAnsi="宋体" w:hint="eastAsia"/>
          <w:color w:val="000000"/>
          <w:szCs w:val="21"/>
        </w:rPr>
        <w:t>10</w:t>
      </w:r>
      <w:r>
        <w:rPr>
          <w:rFonts w:ascii="宋体" w:hAnsi="宋体" w:hint="eastAsia"/>
          <w:color w:val="000000"/>
          <w:szCs w:val="21"/>
        </w:rPr>
        <w:t>．</w:t>
      </w:r>
      <w:r w:rsidRPr="00130C27">
        <w:rPr>
          <w:rFonts w:ascii="宋体" w:hAnsi="宋体" w:hint="eastAsia"/>
          <w:color w:val="000000"/>
          <w:szCs w:val="21"/>
        </w:rPr>
        <w:t>（1）</w:t>
      </w:r>
      <w:proofErr w:type="gramStart"/>
      <w:r w:rsidRPr="00130C27">
        <w:rPr>
          <w:rFonts w:ascii="宋体" w:hAnsi="宋体" w:hint="eastAsia"/>
          <w:color w:val="000000"/>
          <w:szCs w:val="21"/>
        </w:rPr>
        <w:t>窦参想</w:t>
      </w:r>
      <w:proofErr w:type="gramEnd"/>
      <w:r w:rsidRPr="00130C27">
        <w:rPr>
          <w:rFonts w:ascii="宋体" w:hAnsi="宋体" w:hint="eastAsia"/>
          <w:color w:val="000000"/>
          <w:szCs w:val="21"/>
        </w:rPr>
        <w:t>让他的侄子窦申担任吏部侍郎，</w:t>
      </w:r>
      <w:proofErr w:type="gramStart"/>
      <w:r w:rsidRPr="00130C27">
        <w:rPr>
          <w:rFonts w:ascii="宋体" w:hAnsi="宋体" w:hint="eastAsia"/>
          <w:color w:val="000000"/>
          <w:szCs w:val="21"/>
        </w:rPr>
        <w:t>暗示董晋将</w:t>
      </w:r>
      <w:proofErr w:type="gramEnd"/>
      <w:r w:rsidRPr="00130C27">
        <w:rPr>
          <w:rFonts w:ascii="宋体" w:hAnsi="宋体" w:hint="eastAsia"/>
          <w:color w:val="000000"/>
          <w:szCs w:val="21"/>
        </w:rPr>
        <w:t>此事上奏给皇上。皇上愤怒地说：“恐怕是窦参逼迫你</w:t>
      </w:r>
      <w:r w:rsidR="00937CF2">
        <w:rPr>
          <w:rFonts w:ascii="宋体" w:hAnsi="宋体" w:hint="eastAsia"/>
          <w:color w:val="000000"/>
          <w:szCs w:val="21"/>
        </w:rPr>
        <w:t>做这件事情的</w:t>
      </w:r>
      <w:r w:rsidRPr="00130C27">
        <w:rPr>
          <w:rFonts w:ascii="宋体" w:hAnsi="宋体" w:hint="eastAsia"/>
          <w:color w:val="000000"/>
          <w:szCs w:val="21"/>
        </w:rPr>
        <w:t>吧？”</w:t>
      </w:r>
      <w:r>
        <w:rPr>
          <w:rFonts w:ascii="宋体" w:hAnsi="宋体" w:hint="eastAsia"/>
          <w:color w:val="000000"/>
          <w:szCs w:val="21"/>
        </w:rPr>
        <w:t xml:space="preserve"> </w:t>
      </w:r>
    </w:p>
    <w:p w:rsidR="00E66EE1" w:rsidRDefault="00E66EE1" w:rsidP="007127B4">
      <w:pPr>
        <w:ind w:firstLineChars="200" w:firstLine="385"/>
        <w:rPr>
          <w:rFonts w:ascii="宋体" w:hAnsi="宋体"/>
          <w:color w:val="000000"/>
          <w:szCs w:val="21"/>
        </w:rPr>
      </w:pPr>
      <w:r>
        <w:rPr>
          <w:rFonts w:ascii="宋体" w:hAnsi="宋体" w:hint="eastAsia"/>
          <w:color w:val="000000"/>
          <w:szCs w:val="21"/>
        </w:rPr>
        <w:t>（“以</w:t>
      </w:r>
      <w:r>
        <w:rPr>
          <w:rFonts w:ascii="宋体" w:hAnsi="宋体"/>
          <w:color w:val="000000"/>
          <w:szCs w:val="21"/>
        </w:rPr>
        <w:t>……</w:t>
      </w:r>
      <w:r>
        <w:rPr>
          <w:rFonts w:ascii="宋体" w:hAnsi="宋体" w:hint="eastAsia"/>
          <w:color w:val="000000"/>
          <w:szCs w:val="21"/>
        </w:rPr>
        <w:t>为”、</w:t>
      </w:r>
      <w:r w:rsidR="00937CF2" w:rsidRPr="00130C27">
        <w:rPr>
          <w:rFonts w:ascii="宋体" w:hAnsi="宋体" w:hint="eastAsia"/>
          <w:color w:val="000000"/>
          <w:szCs w:val="21"/>
        </w:rPr>
        <w:t xml:space="preserve"> </w:t>
      </w:r>
      <w:r w:rsidRPr="00130C27">
        <w:rPr>
          <w:rFonts w:ascii="宋体" w:hAnsi="宋体" w:hint="eastAsia"/>
          <w:color w:val="000000"/>
          <w:szCs w:val="21"/>
        </w:rPr>
        <w:t>“闻”</w:t>
      </w:r>
      <w:r>
        <w:rPr>
          <w:rFonts w:ascii="宋体" w:hAnsi="宋体" w:hint="eastAsia"/>
          <w:color w:val="000000"/>
          <w:szCs w:val="21"/>
        </w:rPr>
        <w:t>、</w:t>
      </w:r>
      <w:r w:rsidR="00937CF2">
        <w:rPr>
          <w:rFonts w:ascii="宋体" w:hAnsi="宋体" w:hint="eastAsia"/>
          <w:color w:val="000000"/>
          <w:szCs w:val="21"/>
        </w:rPr>
        <w:t xml:space="preserve"> </w:t>
      </w:r>
      <w:r w:rsidRPr="00130C27">
        <w:rPr>
          <w:rFonts w:ascii="宋体" w:hAnsi="宋体" w:hint="eastAsia"/>
          <w:color w:val="000000"/>
          <w:szCs w:val="21"/>
        </w:rPr>
        <w:t>“无</w:t>
      </w:r>
      <w:proofErr w:type="gramStart"/>
      <w:r w:rsidRPr="00130C27">
        <w:rPr>
          <w:rFonts w:ascii="宋体" w:hAnsi="宋体" w:hint="eastAsia"/>
          <w:color w:val="000000"/>
          <w:szCs w:val="21"/>
        </w:rPr>
        <w:t>乃</w:t>
      </w:r>
      <w:proofErr w:type="gramEnd"/>
      <w:r>
        <w:rPr>
          <w:rFonts w:ascii="宋体" w:hAnsi="宋体"/>
          <w:color w:val="000000"/>
          <w:szCs w:val="21"/>
        </w:rPr>
        <w:t>……</w:t>
      </w:r>
      <w:r w:rsidRPr="0094352E">
        <w:rPr>
          <w:rFonts w:ascii="Calibri" w:hAnsi="宋体"/>
          <w:szCs w:val="21"/>
        </w:rPr>
        <w:t>邪？</w:t>
      </w:r>
      <w:r w:rsidR="005C0909">
        <w:rPr>
          <w:rFonts w:ascii="Calibri" w:hAnsi="宋体" w:hint="eastAsia"/>
          <w:szCs w:val="21"/>
        </w:rPr>
        <w:t>”、</w:t>
      </w:r>
      <w:r w:rsidR="00937CF2" w:rsidRPr="00130C27">
        <w:rPr>
          <w:rFonts w:ascii="宋体" w:hAnsi="宋体" w:hint="eastAsia"/>
          <w:color w:val="000000"/>
          <w:szCs w:val="21"/>
        </w:rPr>
        <w:t>“</w:t>
      </w:r>
      <w:r w:rsidR="00937CF2">
        <w:rPr>
          <w:rFonts w:ascii="宋体" w:hAnsi="宋体" w:hint="eastAsia"/>
          <w:color w:val="000000"/>
          <w:szCs w:val="21"/>
        </w:rPr>
        <w:t>为之</w:t>
      </w:r>
      <w:r w:rsidR="00937CF2" w:rsidRPr="00130C27">
        <w:rPr>
          <w:rFonts w:ascii="宋体" w:hAnsi="宋体" w:hint="eastAsia"/>
          <w:color w:val="000000"/>
          <w:szCs w:val="21"/>
        </w:rPr>
        <w:t>”</w:t>
      </w:r>
      <w:r>
        <w:rPr>
          <w:rFonts w:ascii="Calibri" w:hAnsi="宋体" w:hint="eastAsia"/>
          <w:szCs w:val="21"/>
        </w:rPr>
        <w:t>各</w:t>
      </w:r>
      <w:r>
        <w:rPr>
          <w:rFonts w:ascii="Calibri" w:hAnsi="宋体" w:hint="eastAsia"/>
          <w:szCs w:val="21"/>
        </w:rPr>
        <w:t>1</w:t>
      </w:r>
      <w:r>
        <w:rPr>
          <w:rFonts w:ascii="Calibri" w:hAnsi="宋体" w:hint="eastAsia"/>
          <w:szCs w:val="21"/>
        </w:rPr>
        <w:t>分，大意</w:t>
      </w:r>
      <w:r>
        <w:rPr>
          <w:rFonts w:ascii="Calibri" w:hAnsi="宋体" w:hint="eastAsia"/>
          <w:szCs w:val="21"/>
        </w:rPr>
        <w:t>1</w:t>
      </w:r>
      <w:r>
        <w:rPr>
          <w:rFonts w:ascii="Calibri" w:hAnsi="宋体" w:hint="eastAsia"/>
          <w:szCs w:val="21"/>
        </w:rPr>
        <w:t>分。满分</w:t>
      </w:r>
      <w:r>
        <w:rPr>
          <w:rFonts w:ascii="Calibri" w:hAnsi="宋体" w:hint="eastAsia"/>
          <w:szCs w:val="21"/>
        </w:rPr>
        <w:t>5</w:t>
      </w:r>
      <w:r>
        <w:rPr>
          <w:rFonts w:ascii="Calibri" w:hAnsi="宋体" w:hint="eastAsia"/>
          <w:szCs w:val="21"/>
        </w:rPr>
        <w:t>分。）</w:t>
      </w:r>
    </w:p>
    <w:p w:rsidR="00E66EE1" w:rsidRDefault="00E66EE1" w:rsidP="00E66EE1">
      <w:pPr>
        <w:rPr>
          <w:rFonts w:ascii="宋体" w:hAnsi="宋体"/>
          <w:color w:val="000000"/>
          <w:szCs w:val="21"/>
        </w:rPr>
      </w:pPr>
      <w:r w:rsidRPr="00130C27">
        <w:rPr>
          <w:rFonts w:ascii="宋体" w:hAnsi="宋体" w:hint="eastAsia"/>
          <w:color w:val="000000"/>
          <w:szCs w:val="21"/>
        </w:rPr>
        <w:t>（2）</w:t>
      </w:r>
      <w:proofErr w:type="gramStart"/>
      <w:r w:rsidRPr="00130C27">
        <w:rPr>
          <w:rFonts w:ascii="宋体" w:hAnsi="宋体" w:hint="eastAsia"/>
          <w:color w:val="000000"/>
          <w:szCs w:val="21"/>
        </w:rPr>
        <w:t>董晋到达</w:t>
      </w:r>
      <w:proofErr w:type="gramEnd"/>
      <w:r w:rsidRPr="00130C27">
        <w:rPr>
          <w:rFonts w:ascii="宋体" w:hAnsi="宋体" w:hint="eastAsia"/>
          <w:color w:val="000000"/>
          <w:szCs w:val="21"/>
        </w:rPr>
        <w:t>郑州后，迎接的人没有来，有人劝说他停下来见机行事，</w:t>
      </w:r>
      <w:proofErr w:type="gramStart"/>
      <w:r w:rsidRPr="00130C27">
        <w:rPr>
          <w:rFonts w:ascii="宋体" w:hAnsi="宋体" w:hint="eastAsia"/>
          <w:color w:val="000000"/>
          <w:szCs w:val="21"/>
        </w:rPr>
        <w:t>董晋没有</w:t>
      </w:r>
      <w:proofErr w:type="gramEnd"/>
      <w:r w:rsidRPr="00130C27">
        <w:rPr>
          <w:rFonts w:ascii="宋体" w:hAnsi="宋体" w:hint="eastAsia"/>
          <w:color w:val="000000"/>
          <w:szCs w:val="21"/>
        </w:rPr>
        <w:t>听从这个建议，直接到</w:t>
      </w:r>
      <w:proofErr w:type="gramStart"/>
      <w:r w:rsidRPr="00130C27">
        <w:rPr>
          <w:rFonts w:ascii="宋体" w:hAnsi="宋体" w:hint="eastAsia"/>
          <w:color w:val="000000"/>
          <w:szCs w:val="21"/>
        </w:rPr>
        <w:t>汴</w:t>
      </w:r>
      <w:proofErr w:type="gramEnd"/>
      <w:r w:rsidRPr="00130C27">
        <w:rPr>
          <w:rFonts w:ascii="宋体" w:hAnsi="宋体" w:hint="eastAsia"/>
          <w:color w:val="000000"/>
          <w:szCs w:val="21"/>
        </w:rPr>
        <w:t>州。</w:t>
      </w:r>
    </w:p>
    <w:p w:rsidR="00E66EE1" w:rsidRDefault="00E66EE1" w:rsidP="007127B4">
      <w:pPr>
        <w:ind w:firstLineChars="200" w:firstLine="385"/>
        <w:rPr>
          <w:rFonts w:ascii="Calibri" w:hAnsi="宋体"/>
          <w:szCs w:val="21"/>
        </w:rPr>
      </w:pPr>
      <w:r>
        <w:rPr>
          <w:rFonts w:ascii="宋体" w:hAnsi="宋体" w:hint="eastAsia"/>
          <w:color w:val="000000"/>
          <w:szCs w:val="21"/>
        </w:rPr>
        <w:t>（</w:t>
      </w:r>
      <w:r w:rsidR="00AE4265" w:rsidRPr="00130C27">
        <w:rPr>
          <w:rFonts w:ascii="宋体" w:hAnsi="宋体" w:hint="eastAsia"/>
          <w:color w:val="000000"/>
          <w:szCs w:val="21"/>
        </w:rPr>
        <w:t xml:space="preserve"> </w:t>
      </w:r>
      <w:r w:rsidRPr="00130C27">
        <w:rPr>
          <w:rFonts w:ascii="宋体" w:hAnsi="宋体" w:hint="eastAsia"/>
          <w:color w:val="000000"/>
          <w:szCs w:val="21"/>
        </w:rPr>
        <w:t>“逆”</w:t>
      </w:r>
      <w:r>
        <w:rPr>
          <w:rFonts w:ascii="宋体" w:hAnsi="宋体" w:hint="eastAsia"/>
          <w:color w:val="000000"/>
          <w:szCs w:val="21"/>
        </w:rPr>
        <w:t>、</w:t>
      </w:r>
      <w:r w:rsidR="00AE4265">
        <w:rPr>
          <w:rFonts w:ascii="宋体" w:hAnsi="宋体" w:hint="eastAsia"/>
          <w:color w:val="000000"/>
          <w:szCs w:val="21"/>
        </w:rPr>
        <w:t>“劝止”、</w:t>
      </w:r>
      <w:r w:rsidRPr="00130C27">
        <w:rPr>
          <w:rFonts w:ascii="宋体" w:hAnsi="宋体" w:hint="eastAsia"/>
          <w:color w:val="000000"/>
          <w:szCs w:val="21"/>
        </w:rPr>
        <w:t>“便宜”</w:t>
      </w:r>
      <w:r>
        <w:rPr>
          <w:rFonts w:ascii="宋体" w:hAnsi="宋体" w:hint="eastAsia"/>
          <w:color w:val="000000"/>
          <w:szCs w:val="21"/>
        </w:rPr>
        <w:t>、“造”</w:t>
      </w:r>
      <w:r>
        <w:rPr>
          <w:rFonts w:ascii="Calibri" w:hAnsi="宋体" w:hint="eastAsia"/>
          <w:szCs w:val="21"/>
        </w:rPr>
        <w:t>各</w:t>
      </w:r>
      <w:r>
        <w:rPr>
          <w:rFonts w:ascii="Calibri" w:hAnsi="宋体" w:hint="eastAsia"/>
          <w:szCs w:val="21"/>
        </w:rPr>
        <w:t>1</w:t>
      </w:r>
      <w:r>
        <w:rPr>
          <w:rFonts w:ascii="Calibri" w:hAnsi="宋体" w:hint="eastAsia"/>
          <w:szCs w:val="21"/>
        </w:rPr>
        <w:t>分，大意</w:t>
      </w:r>
      <w:r>
        <w:rPr>
          <w:rFonts w:ascii="Calibri" w:hAnsi="宋体" w:hint="eastAsia"/>
          <w:szCs w:val="21"/>
        </w:rPr>
        <w:t>1</w:t>
      </w:r>
      <w:r>
        <w:rPr>
          <w:rFonts w:ascii="Calibri" w:hAnsi="宋体" w:hint="eastAsia"/>
          <w:szCs w:val="21"/>
        </w:rPr>
        <w:t>分。满分</w:t>
      </w:r>
      <w:r>
        <w:rPr>
          <w:rFonts w:ascii="Calibri" w:hAnsi="宋体" w:hint="eastAsia"/>
          <w:szCs w:val="21"/>
        </w:rPr>
        <w:t>5</w:t>
      </w:r>
      <w:r>
        <w:rPr>
          <w:rFonts w:ascii="Calibri" w:hAnsi="宋体" w:hint="eastAsia"/>
          <w:szCs w:val="21"/>
        </w:rPr>
        <w:t>分。）</w:t>
      </w:r>
    </w:p>
    <w:p w:rsidR="00A05030" w:rsidRDefault="00E66EE1" w:rsidP="0029146A">
      <w:pPr>
        <w:rPr>
          <w:rFonts w:ascii="Calibri" w:hAnsi="宋体"/>
          <w:szCs w:val="21"/>
        </w:rPr>
      </w:pPr>
      <w:r w:rsidRPr="004955F6">
        <w:rPr>
          <w:rFonts w:ascii="Calibri" w:hAnsi="宋体" w:hint="eastAsia"/>
          <w:szCs w:val="21"/>
        </w:rPr>
        <w:t>【参考译文】</w:t>
      </w:r>
    </w:p>
    <w:p w:rsidR="00E66EE1" w:rsidRPr="004955F6" w:rsidRDefault="0029146A" w:rsidP="00A05030">
      <w:pPr>
        <w:ind w:firstLineChars="150" w:firstLine="289"/>
        <w:rPr>
          <w:rFonts w:ascii="Calibri" w:hAnsi="宋体"/>
          <w:szCs w:val="21"/>
        </w:rPr>
      </w:pPr>
      <w:r>
        <w:rPr>
          <w:rFonts w:ascii="Calibri" w:hAnsi="宋体" w:hint="eastAsia"/>
          <w:szCs w:val="21"/>
        </w:rPr>
        <w:t xml:space="preserve"> </w:t>
      </w:r>
      <w:r w:rsidR="00E66EE1" w:rsidRPr="004955F6">
        <w:rPr>
          <w:rFonts w:ascii="Calibri" w:hAnsi="宋体" w:hint="eastAsia"/>
          <w:szCs w:val="21"/>
        </w:rPr>
        <w:t>董晋，字混成，河中虞乡人。明经科殿试及第。</w:t>
      </w:r>
      <w:proofErr w:type="gramStart"/>
      <w:r w:rsidR="00E66EE1" w:rsidRPr="004955F6">
        <w:rPr>
          <w:rFonts w:ascii="Calibri" w:hAnsi="宋体" w:hint="eastAsia"/>
          <w:szCs w:val="21"/>
        </w:rPr>
        <w:t>肃</w:t>
      </w:r>
      <w:proofErr w:type="gramEnd"/>
      <w:r w:rsidR="00E66EE1" w:rsidRPr="004955F6">
        <w:rPr>
          <w:rFonts w:ascii="Calibri" w:hAnsi="宋体" w:hint="eastAsia"/>
          <w:szCs w:val="21"/>
        </w:rPr>
        <w:t>宗从灵武抵达彭原，</w:t>
      </w:r>
      <w:proofErr w:type="gramStart"/>
      <w:r w:rsidR="00E66EE1" w:rsidRPr="004955F6">
        <w:rPr>
          <w:rFonts w:ascii="Calibri" w:hAnsi="宋体" w:hint="eastAsia"/>
          <w:szCs w:val="21"/>
        </w:rPr>
        <w:t>董晋到</w:t>
      </w:r>
      <w:proofErr w:type="gramEnd"/>
      <w:r w:rsidR="00E66EE1" w:rsidRPr="004955F6">
        <w:rPr>
          <w:rFonts w:ascii="Calibri" w:hAnsi="宋体" w:hint="eastAsia"/>
          <w:szCs w:val="21"/>
        </w:rPr>
        <w:t>那里上书，授官秘书省校书郎、翰林待制。</w:t>
      </w:r>
    </w:p>
    <w:p w:rsidR="00E66EE1" w:rsidRPr="004955F6" w:rsidRDefault="00E66EE1" w:rsidP="007127B4">
      <w:pPr>
        <w:ind w:firstLineChars="200" w:firstLine="385"/>
        <w:rPr>
          <w:rFonts w:ascii="Calibri" w:hAnsi="宋体"/>
          <w:szCs w:val="21"/>
        </w:rPr>
      </w:pPr>
      <w:r w:rsidRPr="004955F6">
        <w:rPr>
          <w:rFonts w:ascii="Calibri" w:hAnsi="宋体" w:hint="eastAsia"/>
          <w:szCs w:val="21"/>
        </w:rPr>
        <w:t>大历年间，兵部侍郎李涵持节</w:t>
      </w:r>
      <w:proofErr w:type="gramStart"/>
      <w:r w:rsidRPr="004955F6">
        <w:rPr>
          <w:rFonts w:ascii="Calibri" w:hAnsi="宋体" w:hint="eastAsia"/>
          <w:szCs w:val="21"/>
        </w:rPr>
        <w:t>护送崇徽公主</w:t>
      </w:r>
      <w:proofErr w:type="gramEnd"/>
      <w:r w:rsidRPr="004955F6">
        <w:rPr>
          <w:rFonts w:ascii="Calibri" w:hAnsi="宋体" w:hint="eastAsia"/>
          <w:szCs w:val="21"/>
        </w:rPr>
        <w:t>到回纥出嫁，</w:t>
      </w:r>
      <w:proofErr w:type="gramStart"/>
      <w:r w:rsidRPr="004955F6">
        <w:rPr>
          <w:rFonts w:ascii="Calibri" w:hAnsi="宋体" w:hint="eastAsia"/>
          <w:szCs w:val="21"/>
        </w:rPr>
        <w:t>委任董晋为</w:t>
      </w:r>
      <w:proofErr w:type="gramEnd"/>
      <w:r w:rsidRPr="004955F6">
        <w:rPr>
          <w:rFonts w:ascii="Calibri" w:hAnsi="宋体" w:hint="eastAsia"/>
          <w:szCs w:val="21"/>
        </w:rPr>
        <w:t>判官。回纥依仗有功劳，见到使者很是傲慢，于是问道：“唐每年买马，可是给我们的财物却不足，为什么呢？”</w:t>
      </w:r>
      <w:proofErr w:type="gramStart"/>
      <w:r w:rsidRPr="004955F6">
        <w:rPr>
          <w:rFonts w:ascii="Calibri" w:hAnsi="宋体" w:hint="eastAsia"/>
          <w:szCs w:val="21"/>
        </w:rPr>
        <w:t>李涵害怕</w:t>
      </w:r>
      <w:proofErr w:type="gramEnd"/>
      <w:r w:rsidRPr="004955F6">
        <w:rPr>
          <w:rFonts w:ascii="Calibri" w:hAnsi="宋体" w:hint="eastAsia"/>
          <w:szCs w:val="21"/>
        </w:rPr>
        <w:t>，回答不上来，多次</w:t>
      </w:r>
      <w:proofErr w:type="gramStart"/>
      <w:r w:rsidRPr="004955F6">
        <w:rPr>
          <w:rFonts w:ascii="Calibri" w:hAnsi="宋体" w:hint="eastAsia"/>
          <w:szCs w:val="21"/>
        </w:rPr>
        <w:t>给董晋使眼色</w:t>
      </w:r>
      <w:proofErr w:type="gramEnd"/>
      <w:r w:rsidRPr="004955F6">
        <w:rPr>
          <w:rFonts w:ascii="Calibri" w:hAnsi="宋体" w:hint="eastAsia"/>
          <w:szCs w:val="21"/>
        </w:rPr>
        <w:t>，董晋说：“大唐并非没有马才与你们做买卖，给你们的赏赐不是已经很多了吗？你们的马每年送来五次，而边地有关部门已按数偿还你们钱财。天子没有忘记你们的功劳，下令官吏不得过问，你们反而因此怨恨大唐吗？诸戎以为大唐与你们结交，不敢来与你们较量。你们父安子宁，马畜兴旺，不是大唐是谁让你们这样的！”回纥众人都向他跪拜，不敢再有话说。</w:t>
      </w:r>
    </w:p>
    <w:p w:rsidR="00E66EE1" w:rsidRPr="004955F6" w:rsidRDefault="00E66EE1" w:rsidP="007127B4">
      <w:pPr>
        <w:ind w:firstLineChars="200" w:firstLine="385"/>
        <w:rPr>
          <w:rFonts w:ascii="Calibri" w:hAnsi="宋体"/>
          <w:szCs w:val="21"/>
        </w:rPr>
      </w:pPr>
      <w:r w:rsidRPr="004955F6">
        <w:rPr>
          <w:rFonts w:ascii="Calibri" w:hAnsi="宋体" w:hint="eastAsia"/>
          <w:szCs w:val="21"/>
        </w:rPr>
        <w:t>德宗即位，董晋出任华州刺史。朱泚谋反，派兵攻打华州，董晋放弃华州奔逃到皇上所在地。改任为国子祭酒，随即被派往恒州宣旨慰劳将士。返回河中时李怀光谋反，董晋劝说道：“朱泚作为臣子却谋反，如果他得志了，你又有什么呢？况且您已位居太尉，朱泚即使信任您，您的地位也不会再高了。他不能侍奉君主，却能以臣子的身份侍奉您吗？您能侍奉他，又有什么不能侍奉君主的呢？”李怀光感动得哭泣。所以李怀光虽然很骄横，最终也没有帮助朱泚。</w:t>
      </w:r>
    </w:p>
    <w:p w:rsidR="00E66EE1" w:rsidRPr="004955F6" w:rsidRDefault="00E66EE1" w:rsidP="007127B4">
      <w:pPr>
        <w:ind w:firstLineChars="200" w:firstLine="385"/>
        <w:rPr>
          <w:rFonts w:ascii="Calibri" w:hAnsi="宋体"/>
          <w:szCs w:val="21"/>
        </w:rPr>
      </w:pPr>
      <w:r w:rsidRPr="004955F6">
        <w:rPr>
          <w:rFonts w:ascii="Calibri" w:hAnsi="宋体" w:hint="eastAsia"/>
          <w:szCs w:val="21"/>
        </w:rPr>
        <w:t>圣驾返回京师后，改任董晋为尚书左丞。当时尚书右丞元琇被宰相韩</w:t>
      </w:r>
      <w:proofErr w:type="gramStart"/>
      <w:r w:rsidRPr="004955F6">
        <w:rPr>
          <w:rFonts w:ascii="Calibri" w:hAnsi="宋体" w:hint="eastAsia"/>
          <w:szCs w:val="21"/>
        </w:rPr>
        <w:t>滉</w:t>
      </w:r>
      <w:proofErr w:type="gramEnd"/>
      <w:r w:rsidRPr="004955F6">
        <w:rPr>
          <w:rFonts w:ascii="Calibri" w:hAnsi="宋体" w:hint="eastAsia"/>
          <w:szCs w:val="21"/>
        </w:rPr>
        <w:t>排挤而获罪，韩</w:t>
      </w:r>
      <w:proofErr w:type="gramStart"/>
      <w:r w:rsidRPr="004955F6">
        <w:rPr>
          <w:rFonts w:ascii="Calibri" w:hAnsi="宋体" w:hint="eastAsia"/>
          <w:szCs w:val="21"/>
        </w:rPr>
        <w:t>滉</w:t>
      </w:r>
      <w:proofErr w:type="gramEnd"/>
      <w:r w:rsidRPr="004955F6">
        <w:rPr>
          <w:rFonts w:ascii="Calibri" w:hAnsi="宋体" w:hint="eastAsia"/>
          <w:szCs w:val="21"/>
        </w:rPr>
        <w:t>威震朝野。董晋去见宰相，极力陈述元琇无罪，士大夫都认为他很有气节。贞元五年，当时</w:t>
      </w:r>
      <w:proofErr w:type="gramStart"/>
      <w:r w:rsidRPr="004955F6">
        <w:rPr>
          <w:rFonts w:ascii="Calibri" w:hAnsi="宋体" w:hint="eastAsia"/>
          <w:szCs w:val="21"/>
        </w:rPr>
        <w:t>窦参正</w:t>
      </w:r>
      <w:proofErr w:type="gramEnd"/>
      <w:r w:rsidRPr="004955F6">
        <w:rPr>
          <w:rFonts w:ascii="Calibri" w:hAnsi="宋体" w:hint="eastAsia"/>
          <w:szCs w:val="21"/>
        </w:rPr>
        <w:t>得君主的信任重用，裁断决定大事不征询董晋的意见，董晋守法谨慎从不提出不同意见。</w:t>
      </w:r>
      <w:proofErr w:type="gramStart"/>
      <w:r w:rsidRPr="004955F6">
        <w:rPr>
          <w:rFonts w:ascii="Calibri" w:hAnsi="宋体" w:hint="eastAsia"/>
          <w:szCs w:val="21"/>
        </w:rPr>
        <w:t>窦参想</w:t>
      </w:r>
      <w:proofErr w:type="gramEnd"/>
      <w:r w:rsidRPr="004955F6">
        <w:rPr>
          <w:rFonts w:ascii="Calibri" w:hAnsi="宋体" w:hint="eastAsia"/>
          <w:szCs w:val="21"/>
        </w:rPr>
        <w:t>让他的侄子窦申担任吏部侍郎，暗示董晋将此事上奏给皇上。皇上愤怒地说：“恐怕是窦参逼迫你这样做的吧？”皇上</w:t>
      </w:r>
      <w:proofErr w:type="gramStart"/>
      <w:r w:rsidRPr="004955F6">
        <w:rPr>
          <w:rFonts w:ascii="Calibri" w:hAnsi="宋体" w:hint="eastAsia"/>
          <w:szCs w:val="21"/>
        </w:rPr>
        <w:t>询问窦参的</w:t>
      </w:r>
      <w:proofErr w:type="gramEnd"/>
      <w:r w:rsidRPr="004955F6">
        <w:rPr>
          <w:rFonts w:ascii="Calibri" w:hAnsi="宋体" w:hint="eastAsia"/>
          <w:szCs w:val="21"/>
        </w:rPr>
        <w:t>过失，董晋不敢隐瞒。于是</w:t>
      </w:r>
      <w:proofErr w:type="gramStart"/>
      <w:r w:rsidRPr="004955F6">
        <w:rPr>
          <w:rFonts w:ascii="Calibri" w:hAnsi="宋体" w:hint="eastAsia"/>
          <w:szCs w:val="21"/>
        </w:rPr>
        <w:t>窦参被</w:t>
      </w:r>
      <w:proofErr w:type="gramEnd"/>
      <w:r w:rsidRPr="004955F6">
        <w:rPr>
          <w:rFonts w:ascii="Calibri" w:hAnsi="宋体" w:hint="eastAsia"/>
          <w:szCs w:val="21"/>
        </w:rPr>
        <w:t>罢免宰相之职。董晋忧惧，呈上奏疏坚决辞职。贞元九年罢免为礼部尚书，以兵部尚书的身份担任东都留守。</w:t>
      </w:r>
    </w:p>
    <w:p w:rsidR="00E66EE1" w:rsidRDefault="00E66EE1" w:rsidP="007127B4">
      <w:pPr>
        <w:ind w:firstLineChars="200" w:firstLine="385"/>
        <w:rPr>
          <w:rFonts w:ascii="Calibri" w:hAnsi="宋体"/>
          <w:szCs w:val="21"/>
        </w:rPr>
      </w:pPr>
      <w:r w:rsidRPr="004955F6">
        <w:rPr>
          <w:rFonts w:ascii="Calibri" w:hAnsi="宋体" w:hint="eastAsia"/>
          <w:szCs w:val="21"/>
        </w:rPr>
        <w:t>恰逢宣武节度使李万荣病重，朝廷便任命董晋为宣武军节度副使，管理节度使事。李万荣去世，邓惟恭总领宣武军。董晋受命之后，没有召集军队，只率领侍从差役，当日便前往赴任。到郑州后，迎接的人没有来，有人劝说他停下来见机行事，董晋没有听从这个建议，直接到达</w:t>
      </w:r>
      <w:proofErr w:type="gramStart"/>
      <w:r w:rsidRPr="004955F6">
        <w:rPr>
          <w:rFonts w:ascii="Calibri" w:hAnsi="宋体" w:hint="eastAsia"/>
          <w:szCs w:val="21"/>
        </w:rPr>
        <w:t>汴</w:t>
      </w:r>
      <w:proofErr w:type="gramEnd"/>
      <w:r w:rsidRPr="004955F6">
        <w:rPr>
          <w:rFonts w:ascii="Calibri" w:hAnsi="宋体" w:hint="eastAsia"/>
          <w:szCs w:val="21"/>
        </w:rPr>
        <w:t>州。到达郊外，邓惟恭才出来迎接拜见。进入</w:t>
      </w:r>
      <w:proofErr w:type="gramStart"/>
      <w:r w:rsidRPr="004955F6">
        <w:rPr>
          <w:rFonts w:ascii="Calibri" w:hAnsi="宋体" w:hint="eastAsia"/>
          <w:szCs w:val="21"/>
        </w:rPr>
        <w:t>汴</w:t>
      </w:r>
      <w:proofErr w:type="gramEnd"/>
      <w:r w:rsidRPr="004955F6">
        <w:rPr>
          <w:rFonts w:ascii="Calibri" w:hAnsi="宋体" w:hint="eastAsia"/>
          <w:szCs w:val="21"/>
        </w:rPr>
        <w:t>州城后，董晋把军政要务交付邓惟恭掌管，没有什么变更的，大家都佩服董晋做事得体，却估量不出他谋略的深浅。</w:t>
      </w:r>
      <w:proofErr w:type="gramStart"/>
      <w:r w:rsidRPr="004955F6">
        <w:rPr>
          <w:rFonts w:ascii="Calibri" w:hAnsi="宋体" w:hint="eastAsia"/>
          <w:szCs w:val="21"/>
        </w:rPr>
        <w:t>汴</w:t>
      </w:r>
      <w:proofErr w:type="gramEnd"/>
      <w:r w:rsidRPr="004955F6">
        <w:rPr>
          <w:rFonts w:ascii="Calibri" w:hAnsi="宋体" w:hint="eastAsia"/>
          <w:szCs w:val="21"/>
        </w:rPr>
        <w:t>州士兵向来骄横、喜欢乘乱谋利，邓惟恭让勇士穿上铠甲埋伏在帐下，早晚轮流休息，董晋将他们全部解除。邓惟恭于是勾结大将相里重</w:t>
      </w:r>
      <w:proofErr w:type="gramStart"/>
      <w:r w:rsidRPr="004955F6">
        <w:rPr>
          <w:rFonts w:ascii="Calibri" w:hAnsi="宋体" w:hint="eastAsia"/>
          <w:szCs w:val="21"/>
        </w:rPr>
        <w:t>晏</w:t>
      </w:r>
      <w:proofErr w:type="gramEnd"/>
      <w:r w:rsidRPr="004955F6">
        <w:rPr>
          <w:rFonts w:ascii="Calibri" w:hAnsi="宋体" w:hint="eastAsia"/>
          <w:szCs w:val="21"/>
        </w:rPr>
        <w:t>等人图谋叛乱，董晋察觉此事，诛杀他的党羽，将邓惟恭押送到京城。董晋在宣武军中一共五年，去世，享年七十六岁。朝廷追赠他为太傅，</w:t>
      </w:r>
      <w:proofErr w:type="gramStart"/>
      <w:r w:rsidRPr="004955F6">
        <w:rPr>
          <w:rFonts w:ascii="Calibri" w:hAnsi="宋体" w:hint="eastAsia"/>
          <w:szCs w:val="21"/>
        </w:rPr>
        <w:t>谥</w:t>
      </w:r>
      <w:proofErr w:type="gramEnd"/>
      <w:r w:rsidRPr="004955F6">
        <w:rPr>
          <w:rFonts w:ascii="Calibri" w:hAnsi="宋体" w:hint="eastAsia"/>
          <w:szCs w:val="21"/>
        </w:rPr>
        <w:t>恭惠。</w:t>
      </w:r>
    </w:p>
    <w:p w:rsidR="00A05030" w:rsidRDefault="00A05030" w:rsidP="007127B4">
      <w:pPr>
        <w:ind w:firstLineChars="200" w:firstLine="385"/>
        <w:rPr>
          <w:rFonts w:ascii="Calibri" w:hAnsi="宋体"/>
          <w:szCs w:val="21"/>
        </w:rPr>
      </w:pPr>
    </w:p>
    <w:p w:rsidR="00E66EE1" w:rsidRPr="00760167" w:rsidRDefault="00E66EE1" w:rsidP="00E66EE1">
      <w:pPr>
        <w:rPr>
          <w:rFonts w:ascii="宋体" w:hAnsi="宋体"/>
          <w:szCs w:val="21"/>
        </w:rPr>
      </w:pPr>
      <w:r w:rsidRPr="00760167">
        <w:rPr>
          <w:rFonts w:ascii="宋体" w:hAnsi="宋体" w:hint="eastAsia"/>
          <w:szCs w:val="21"/>
        </w:rPr>
        <w:t>11.CD</w:t>
      </w:r>
      <w:r w:rsidR="00FD067E">
        <w:rPr>
          <w:rFonts w:ascii="宋体" w:hAnsi="宋体" w:hint="eastAsia"/>
          <w:szCs w:val="21"/>
        </w:rPr>
        <w:t xml:space="preserve">  </w:t>
      </w:r>
      <w:r w:rsidRPr="00760167">
        <w:rPr>
          <w:rFonts w:ascii="宋体" w:hAnsi="宋体" w:hint="eastAsia"/>
          <w:szCs w:val="21"/>
        </w:rPr>
        <w:t>（C不是“令人怜惜”，而是“自生哀怜”；D</w:t>
      </w:r>
      <w:r w:rsidR="008363CB">
        <w:rPr>
          <w:rFonts w:ascii="宋体" w:hAnsi="宋体" w:hint="eastAsia"/>
          <w:szCs w:val="21"/>
        </w:rPr>
        <w:t xml:space="preserve"> “颔联”错，应该是颈联。</w:t>
      </w:r>
      <w:r w:rsidRPr="00760167">
        <w:rPr>
          <w:rFonts w:ascii="宋体" w:hAnsi="宋体" w:hint="eastAsia"/>
          <w:szCs w:val="21"/>
        </w:rPr>
        <w:t>“遗憾”理解错误，应是诗人“不愿”矫饰自己的内心，违心改变志向。选对一个</w:t>
      </w:r>
      <w:r w:rsidR="008F2C6B">
        <w:rPr>
          <w:rFonts w:ascii="宋体" w:hAnsi="宋体" w:hint="eastAsia"/>
          <w:szCs w:val="21"/>
        </w:rPr>
        <w:t>3</w:t>
      </w:r>
      <w:r w:rsidRPr="00760167">
        <w:rPr>
          <w:rFonts w:ascii="宋体" w:hAnsi="宋体" w:hint="eastAsia"/>
          <w:szCs w:val="21"/>
        </w:rPr>
        <w:t>分，两个5分）</w:t>
      </w:r>
    </w:p>
    <w:p w:rsidR="00E66EE1" w:rsidRPr="00760167" w:rsidRDefault="00E66EE1" w:rsidP="00E66EE1">
      <w:pPr>
        <w:rPr>
          <w:rFonts w:ascii="宋体" w:hAnsi="宋体"/>
          <w:szCs w:val="21"/>
        </w:rPr>
      </w:pPr>
      <w:r w:rsidRPr="00760167">
        <w:rPr>
          <w:rFonts w:ascii="宋体" w:hAnsi="宋体" w:hint="eastAsia"/>
          <w:szCs w:val="21"/>
        </w:rPr>
        <w:t>12.①对自己仕途坎坷，怀才不遇的愤懑。</w:t>
      </w:r>
      <w:r w:rsidR="00047D64">
        <w:rPr>
          <w:rFonts w:ascii="Calibri" w:hAnsi="Calibri" w:hint="eastAsia"/>
          <w:szCs w:val="22"/>
        </w:rPr>
        <w:t>（</w:t>
      </w:r>
      <w:r w:rsidR="00047D64">
        <w:rPr>
          <w:rFonts w:ascii="Calibri" w:hAnsi="Calibri" w:hint="eastAsia"/>
          <w:szCs w:val="22"/>
        </w:rPr>
        <w:t>1</w:t>
      </w:r>
      <w:r w:rsidR="00047D64">
        <w:rPr>
          <w:rFonts w:ascii="Calibri" w:hAnsi="Calibri" w:hint="eastAsia"/>
          <w:szCs w:val="22"/>
        </w:rPr>
        <w:t>分）</w:t>
      </w:r>
      <w:r w:rsidRPr="00760167">
        <w:rPr>
          <w:rFonts w:ascii="宋体" w:hAnsi="宋体" w:hint="eastAsia"/>
          <w:szCs w:val="21"/>
        </w:rPr>
        <w:t>首联</w:t>
      </w:r>
      <w:proofErr w:type="gramStart"/>
      <w:r w:rsidRPr="00760167">
        <w:rPr>
          <w:rFonts w:ascii="宋体" w:hAnsi="宋体" w:hint="eastAsia"/>
          <w:szCs w:val="21"/>
        </w:rPr>
        <w:t>引用萧次君</w:t>
      </w:r>
      <w:proofErr w:type="gramEnd"/>
      <w:r w:rsidRPr="00760167">
        <w:rPr>
          <w:rFonts w:ascii="宋体" w:hAnsi="宋体" w:hint="eastAsia"/>
          <w:szCs w:val="21"/>
        </w:rPr>
        <w:t>的典故，表明自己仕途与他一样坎坷，升迁次数少，离职却非常频繁，内心深感不平。</w:t>
      </w:r>
      <w:r w:rsidR="00047D64">
        <w:rPr>
          <w:rFonts w:ascii="Calibri" w:hAnsi="Calibri" w:hint="eastAsia"/>
          <w:szCs w:val="22"/>
        </w:rPr>
        <w:t>（</w:t>
      </w:r>
      <w:r w:rsidR="00047D64">
        <w:rPr>
          <w:rFonts w:ascii="Calibri" w:hAnsi="Calibri" w:hint="eastAsia"/>
          <w:szCs w:val="22"/>
        </w:rPr>
        <w:t>1</w:t>
      </w:r>
      <w:r w:rsidR="00047D64">
        <w:rPr>
          <w:rFonts w:ascii="Calibri" w:hAnsi="Calibri" w:hint="eastAsia"/>
          <w:szCs w:val="22"/>
        </w:rPr>
        <w:t>分）</w:t>
      </w:r>
    </w:p>
    <w:p w:rsidR="00E66EE1" w:rsidRPr="00760167" w:rsidRDefault="00E66EE1" w:rsidP="00E66EE1">
      <w:pPr>
        <w:rPr>
          <w:rFonts w:ascii="宋体" w:hAnsi="宋体"/>
          <w:szCs w:val="21"/>
        </w:rPr>
      </w:pPr>
      <w:r w:rsidRPr="00760167">
        <w:rPr>
          <w:rFonts w:ascii="宋体" w:hAnsi="宋体" w:hint="eastAsia"/>
          <w:szCs w:val="21"/>
        </w:rPr>
        <w:t>②对自己坚守正道，却不被重用，寂寥落寞的悲叹。</w:t>
      </w:r>
      <w:r w:rsidR="00047D64">
        <w:rPr>
          <w:rFonts w:ascii="Calibri" w:hAnsi="Calibri" w:hint="eastAsia"/>
          <w:szCs w:val="22"/>
        </w:rPr>
        <w:t>（</w:t>
      </w:r>
      <w:r w:rsidR="00047D64">
        <w:rPr>
          <w:rFonts w:ascii="Calibri" w:hAnsi="Calibri" w:hint="eastAsia"/>
          <w:szCs w:val="22"/>
        </w:rPr>
        <w:t>1</w:t>
      </w:r>
      <w:r w:rsidR="00047D64">
        <w:rPr>
          <w:rFonts w:ascii="Calibri" w:hAnsi="Calibri" w:hint="eastAsia"/>
          <w:szCs w:val="22"/>
        </w:rPr>
        <w:t>分）</w:t>
      </w:r>
      <w:proofErr w:type="gramStart"/>
      <w:r w:rsidRPr="00760167">
        <w:rPr>
          <w:rFonts w:ascii="宋体" w:hAnsi="宋体" w:hint="eastAsia"/>
          <w:szCs w:val="21"/>
        </w:rPr>
        <w:t>颔联写</w:t>
      </w:r>
      <w:proofErr w:type="gramEnd"/>
      <w:r w:rsidRPr="00760167">
        <w:rPr>
          <w:rFonts w:ascii="宋体" w:hAnsi="宋体" w:hint="eastAsia"/>
          <w:szCs w:val="21"/>
        </w:rPr>
        <w:t>自己像古代圣贤一样，坚守自己的人生原则，却无法实现人生价值，内心感到悲伤。</w:t>
      </w:r>
      <w:r w:rsidR="00047D64">
        <w:rPr>
          <w:rFonts w:ascii="Calibri" w:hAnsi="Calibri" w:hint="eastAsia"/>
          <w:szCs w:val="22"/>
        </w:rPr>
        <w:t>（</w:t>
      </w:r>
      <w:r w:rsidR="00047D64">
        <w:rPr>
          <w:rFonts w:ascii="Calibri" w:hAnsi="Calibri" w:hint="eastAsia"/>
          <w:szCs w:val="22"/>
        </w:rPr>
        <w:t>1</w:t>
      </w:r>
      <w:r w:rsidR="00047D64">
        <w:rPr>
          <w:rFonts w:ascii="Calibri" w:hAnsi="Calibri" w:hint="eastAsia"/>
          <w:szCs w:val="22"/>
        </w:rPr>
        <w:t>分）</w:t>
      </w:r>
    </w:p>
    <w:p w:rsidR="00E66EE1" w:rsidRPr="00760167" w:rsidRDefault="00E66EE1" w:rsidP="00E66EE1">
      <w:pPr>
        <w:rPr>
          <w:rFonts w:ascii="宋体" w:hAnsi="宋体"/>
          <w:szCs w:val="21"/>
        </w:rPr>
      </w:pPr>
      <w:r w:rsidRPr="00760167">
        <w:rPr>
          <w:rFonts w:ascii="宋体" w:hAnsi="宋体" w:hint="eastAsia"/>
          <w:szCs w:val="21"/>
        </w:rPr>
        <w:t>③对自己人生志向的坚持与执着。</w:t>
      </w:r>
      <w:r w:rsidR="00047D64">
        <w:rPr>
          <w:rFonts w:ascii="Calibri" w:hAnsi="Calibri" w:hint="eastAsia"/>
          <w:szCs w:val="22"/>
        </w:rPr>
        <w:t>（</w:t>
      </w:r>
      <w:r w:rsidR="00047D64">
        <w:rPr>
          <w:rFonts w:ascii="Calibri" w:hAnsi="Calibri" w:hint="eastAsia"/>
          <w:szCs w:val="22"/>
        </w:rPr>
        <w:t>1</w:t>
      </w:r>
      <w:r w:rsidR="00047D64">
        <w:rPr>
          <w:rFonts w:ascii="Calibri" w:hAnsi="Calibri" w:hint="eastAsia"/>
          <w:szCs w:val="22"/>
        </w:rPr>
        <w:t>分）</w:t>
      </w:r>
      <w:proofErr w:type="gramStart"/>
      <w:r w:rsidRPr="00760167">
        <w:rPr>
          <w:rFonts w:ascii="宋体" w:hAnsi="宋体" w:hint="eastAsia"/>
          <w:szCs w:val="21"/>
        </w:rPr>
        <w:t>颈联写</w:t>
      </w:r>
      <w:proofErr w:type="gramEnd"/>
      <w:r w:rsidRPr="00760167">
        <w:rPr>
          <w:rFonts w:ascii="宋体" w:hAnsi="宋体" w:hint="eastAsia"/>
          <w:szCs w:val="21"/>
        </w:rPr>
        <w:t>自己长期四处漂泊为官，到老遭受奔波劳碌之苦，但还是不愿矫饰自己的内心，违心改变志向。</w:t>
      </w:r>
      <w:r w:rsidR="00047D64">
        <w:rPr>
          <w:rFonts w:ascii="Calibri" w:hAnsi="Calibri" w:hint="eastAsia"/>
          <w:szCs w:val="22"/>
        </w:rPr>
        <w:t>（</w:t>
      </w:r>
      <w:r w:rsidR="00047D64">
        <w:rPr>
          <w:rFonts w:ascii="Calibri" w:hAnsi="Calibri" w:hint="eastAsia"/>
          <w:szCs w:val="22"/>
        </w:rPr>
        <w:t>1</w:t>
      </w:r>
      <w:r w:rsidR="00047D64">
        <w:rPr>
          <w:rFonts w:ascii="Calibri" w:hAnsi="Calibri" w:hint="eastAsia"/>
          <w:szCs w:val="22"/>
        </w:rPr>
        <w:t>分）</w:t>
      </w:r>
    </w:p>
    <w:p w:rsidR="00E66EE1" w:rsidRPr="00760167" w:rsidRDefault="00E66EE1" w:rsidP="00E66EE1">
      <w:pPr>
        <w:rPr>
          <w:rFonts w:ascii="宋体" w:hAnsi="宋体"/>
          <w:szCs w:val="21"/>
        </w:rPr>
      </w:pPr>
      <w:r w:rsidRPr="00760167">
        <w:rPr>
          <w:rFonts w:ascii="宋体" w:hAnsi="宋体" w:hint="eastAsia"/>
          <w:szCs w:val="21"/>
        </w:rPr>
        <w:t>④对自己无法掌</w:t>
      </w:r>
      <w:proofErr w:type="gramStart"/>
      <w:r w:rsidRPr="00760167">
        <w:rPr>
          <w:rFonts w:ascii="宋体" w:hAnsi="宋体" w:hint="eastAsia"/>
          <w:szCs w:val="21"/>
        </w:rPr>
        <w:t>控命运</w:t>
      </w:r>
      <w:proofErr w:type="gramEnd"/>
      <w:r w:rsidRPr="00760167">
        <w:rPr>
          <w:rFonts w:ascii="宋体" w:hAnsi="宋体" w:hint="eastAsia"/>
          <w:szCs w:val="21"/>
        </w:rPr>
        <w:t>的厌烦、痛苦和无奈。</w:t>
      </w:r>
      <w:r w:rsidR="00E5146A">
        <w:rPr>
          <w:rFonts w:ascii="Calibri" w:hAnsi="Calibri" w:hint="eastAsia"/>
          <w:szCs w:val="22"/>
        </w:rPr>
        <w:t>（</w:t>
      </w:r>
      <w:r w:rsidR="00E5146A">
        <w:rPr>
          <w:rFonts w:ascii="Calibri" w:hAnsi="Calibri" w:hint="eastAsia"/>
          <w:szCs w:val="22"/>
        </w:rPr>
        <w:t>1</w:t>
      </w:r>
      <w:r w:rsidR="00E5146A">
        <w:rPr>
          <w:rFonts w:ascii="Calibri" w:hAnsi="Calibri" w:hint="eastAsia"/>
          <w:szCs w:val="22"/>
        </w:rPr>
        <w:t>分）</w:t>
      </w:r>
      <w:r w:rsidRPr="00760167">
        <w:rPr>
          <w:rFonts w:ascii="宋体" w:hAnsi="宋体" w:hint="eastAsia"/>
          <w:szCs w:val="21"/>
        </w:rPr>
        <w:t>尾联用比喻的修辞手法，感叹自己的命运如布匹一般，任人裁剪，不由自己。“嫌”字抒发了作者内心的厌烦、痛苦和无奈之情。</w:t>
      </w:r>
      <w:r w:rsidR="00E5146A">
        <w:rPr>
          <w:rFonts w:ascii="Calibri" w:hAnsi="Calibri" w:hint="eastAsia"/>
          <w:szCs w:val="22"/>
        </w:rPr>
        <w:t>（</w:t>
      </w:r>
      <w:r w:rsidR="00E5146A">
        <w:rPr>
          <w:rFonts w:ascii="Calibri" w:hAnsi="Calibri" w:hint="eastAsia"/>
          <w:szCs w:val="22"/>
        </w:rPr>
        <w:t>1</w:t>
      </w:r>
      <w:r w:rsidR="00E5146A">
        <w:rPr>
          <w:rFonts w:ascii="Calibri" w:hAnsi="Calibri" w:hint="eastAsia"/>
          <w:szCs w:val="22"/>
        </w:rPr>
        <w:t>分）</w:t>
      </w:r>
    </w:p>
    <w:p w:rsidR="00E66EE1" w:rsidRDefault="00E66EE1" w:rsidP="00E66EE1">
      <w:pPr>
        <w:rPr>
          <w:rFonts w:ascii="宋体" w:hAnsi="宋体"/>
          <w:szCs w:val="21"/>
        </w:rPr>
      </w:pPr>
      <w:r w:rsidRPr="00760167">
        <w:rPr>
          <w:rFonts w:ascii="宋体" w:hAnsi="宋体" w:hint="eastAsia"/>
          <w:szCs w:val="21"/>
        </w:rPr>
        <w:t xml:space="preserve"> </w:t>
      </w:r>
      <w:r w:rsidR="00FD067E">
        <w:rPr>
          <w:rFonts w:ascii="宋体" w:hAnsi="宋体" w:hint="eastAsia"/>
          <w:szCs w:val="21"/>
        </w:rPr>
        <w:t xml:space="preserve">             </w:t>
      </w:r>
      <w:proofErr w:type="gramStart"/>
      <w:r w:rsidR="00047D64">
        <w:rPr>
          <w:rFonts w:ascii="宋体" w:hAnsi="宋体" w:hint="eastAsia"/>
          <w:szCs w:val="21"/>
        </w:rPr>
        <w:t>【</w:t>
      </w:r>
      <w:proofErr w:type="gramEnd"/>
      <w:r w:rsidRPr="00760167">
        <w:rPr>
          <w:rFonts w:ascii="宋体" w:hAnsi="宋体" w:hint="eastAsia"/>
          <w:szCs w:val="21"/>
        </w:rPr>
        <w:t>每个要点2分</w:t>
      </w:r>
      <w:r w:rsidR="00047D64">
        <w:rPr>
          <w:rFonts w:ascii="宋体" w:hAnsi="宋体" w:hint="eastAsia"/>
          <w:szCs w:val="21"/>
        </w:rPr>
        <w:t>（概括情感1分，分析1分）</w:t>
      </w:r>
      <w:r w:rsidRPr="00760167">
        <w:rPr>
          <w:rFonts w:ascii="宋体" w:hAnsi="宋体" w:hint="eastAsia"/>
          <w:szCs w:val="21"/>
        </w:rPr>
        <w:t>，答对3点得满分）</w:t>
      </w:r>
    </w:p>
    <w:p w:rsidR="001918FC" w:rsidRDefault="001918FC" w:rsidP="00E66EE1">
      <w:pPr>
        <w:rPr>
          <w:rFonts w:ascii="宋体" w:hAnsi="宋体"/>
          <w:szCs w:val="21"/>
        </w:rPr>
      </w:pPr>
    </w:p>
    <w:p w:rsidR="00E66EE1" w:rsidRDefault="00E66EE1" w:rsidP="00E66EE1">
      <w:pPr>
        <w:rPr>
          <w:rFonts w:ascii="宋体" w:hAnsi="宋体"/>
          <w:szCs w:val="21"/>
        </w:rPr>
      </w:pPr>
      <w:r w:rsidRPr="00593E6C">
        <w:rPr>
          <w:rFonts w:ascii="宋体" w:hAnsi="宋体" w:hint="eastAsia"/>
          <w:szCs w:val="21"/>
        </w:rPr>
        <w:t>13．（1）</w:t>
      </w:r>
      <w:r w:rsidRPr="00862F54">
        <w:rPr>
          <w:rFonts w:ascii="宋体" w:hAnsi="宋体" w:hint="eastAsia"/>
          <w:szCs w:val="21"/>
        </w:rPr>
        <w:t>黄鹤</w:t>
      </w:r>
      <w:proofErr w:type="gramStart"/>
      <w:r w:rsidRPr="00862F54">
        <w:rPr>
          <w:rFonts w:ascii="宋体" w:hAnsi="宋体" w:hint="eastAsia"/>
          <w:szCs w:val="21"/>
        </w:rPr>
        <w:t>之飞尚不得</w:t>
      </w:r>
      <w:proofErr w:type="gramEnd"/>
      <w:r w:rsidRPr="00862F54">
        <w:rPr>
          <w:rFonts w:ascii="宋体" w:hAnsi="宋体" w:hint="eastAsia"/>
          <w:szCs w:val="21"/>
        </w:rPr>
        <w:t>过</w:t>
      </w:r>
      <w:r>
        <w:rPr>
          <w:rFonts w:ascii="宋体" w:hAnsi="宋体" w:hint="eastAsia"/>
          <w:szCs w:val="21"/>
        </w:rPr>
        <w:t xml:space="preserve">  猿</w:t>
      </w:r>
      <w:proofErr w:type="gramStart"/>
      <w:r>
        <w:rPr>
          <w:rFonts w:ascii="宋体" w:hAnsi="宋体" w:hint="eastAsia"/>
          <w:szCs w:val="21"/>
        </w:rPr>
        <w:t>猱欲度愁攀援</w:t>
      </w:r>
      <w:proofErr w:type="gramEnd"/>
      <w:r w:rsidR="0029146A">
        <w:rPr>
          <w:rFonts w:ascii="宋体" w:hAnsi="宋体" w:hint="eastAsia"/>
          <w:szCs w:val="21"/>
        </w:rPr>
        <w:t xml:space="preserve">   </w:t>
      </w:r>
      <w:r>
        <w:rPr>
          <w:rFonts w:ascii="宋体" w:hAnsi="宋体" w:hint="eastAsia"/>
          <w:szCs w:val="21"/>
        </w:rPr>
        <w:t xml:space="preserve">（2）同是天涯沦落人   </w:t>
      </w:r>
      <w:r w:rsidRPr="00723450">
        <w:rPr>
          <w:rFonts w:ascii="宋体" w:hAnsi="宋体" w:hint="eastAsia"/>
          <w:szCs w:val="21"/>
        </w:rPr>
        <w:t>相逢何必曾相识</w:t>
      </w:r>
    </w:p>
    <w:p w:rsidR="00E66EE1" w:rsidRDefault="00E66EE1" w:rsidP="007127B4">
      <w:pPr>
        <w:ind w:firstLineChars="150" w:firstLine="289"/>
        <w:rPr>
          <w:rFonts w:ascii="宋体" w:hAnsi="宋体"/>
          <w:szCs w:val="21"/>
        </w:rPr>
      </w:pPr>
      <w:r>
        <w:rPr>
          <w:rFonts w:ascii="宋体" w:hAnsi="宋体" w:hint="eastAsia"/>
          <w:szCs w:val="21"/>
        </w:rPr>
        <w:t>（3）上食埃土       下饮黄泉</w:t>
      </w:r>
      <w:r w:rsidR="0029146A">
        <w:rPr>
          <w:rFonts w:ascii="宋体" w:hAnsi="宋体" w:hint="eastAsia"/>
          <w:szCs w:val="21"/>
        </w:rPr>
        <w:t xml:space="preserve">            </w:t>
      </w:r>
      <w:r>
        <w:rPr>
          <w:rFonts w:ascii="宋体" w:hAnsi="宋体" w:hint="eastAsia"/>
          <w:szCs w:val="21"/>
        </w:rPr>
        <w:t>（4）师者   所以传道受业解惑也</w:t>
      </w:r>
    </w:p>
    <w:p w:rsidR="001918FC" w:rsidRDefault="001918FC" w:rsidP="007127B4">
      <w:pPr>
        <w:ind w:firstLineChars="150" w:firstLine="289"/>
        <w:rPr>
          <w:rFonts w:ascii="宋体" w:hAnsi="宋体"/>
          <w:szCs w:val="21"/>
        </w:rPr>
      </w:pPr>
    </w:p>
    <w:p w:rsidR="00E66EE1" w:rsidRDefault="00E66EE1" w:rsidP="00E66EE1">
      <w:pPr>
        <w:adjustRightInd w:val="0"/>
        <w:snapToGrid w:val="0"/>
        <w:spacing w:line="312" w:lineRule="auto"/>
        <w:rPr>
          <w:rFonts w:ascii="Calibri" w:hAnsi="Calibri"/>
          <w:snapToGrid w:val="0"/>
          <w:kern w:val="0"/>
          <w:szCs w:val="21"/>
        </w:rPr>
      </w:pPr>
      <w:r>
        <w:rPr>
          <w:rFonts w:ascii="Calibri" w:hAnsi="Calibri" w:hint="eastAsia"/>
          <w:snapToGrid w:val="0"/>
          <w:kern w:val="0"/>
          <w:szCs w:val="21"/>
        </w:rPr>
        <w:lastRenderedPageBreak/>
        <w:t>1</w:t>
      </w:r>
      <w:r w:rsidR="00FD067E">
        <w:rPr>
          <w:rFonts w:ascii="Calibri" w:hAnsi="Calibri" w:hint="eastAsia"/>
          <w:snapToGrid w:val="0"/>
          <w:kern w:val="0"/>
          <w:szCs w:val="21"/>
        </w:rPr>
        <w:t>4</w:t>
      </w:r>
      <w:r w:rsidRPr="00892AF5">
        <w:rPr>
          <w:rFonts w:ascii="Calibri" w:hAnsi="Calibri" w:hint="eastAsia"/>
          <w:snapToGrid w:val="0"/>
          <w:kern w:val="0"/>
          <w:szCs w:val="21"/>
        </w:rPr>
        <w:t>．</w:t>
      </w:r>
      <w:r w:rsidRPr="00E96962">
        <w:rPr>
          <w:rFonts w:ascii="Calibri" w:hAnsi="Calibri"/>
          <w:snapToGrid w:val="0"/>
          <w:kern w:val="0"/>
          <w:szCs w:val="21"/>
        </w:rPr>
        <w:t>C</w:t>
      </w:r>
      <w:r>
        <w:rPr>
          <w:rFonts w:ascii="Calibri" w:hAnsi="Calibri" w:hint="eastAsia"/>
          <w:snapToGrid w:val="0"/>
          <w:kern w:val="0"/>
          <w:szCs w:val="21"/>
        </w:rPr>
        <w:t xml:space="preserve"> </w:t>
      </w:r>
      <w:r>
        <w:rPr>
          <w:rFonts w:ascii="Calibri" w:hAnsi="Calibri" w:hint="eastAsia"/>
          <w:snapToGrid w:val="0"/>
          <w:kern w:val="0"/>
          <w:szCs w:val="21"/>
        </w:rPr>
        <w:t>（前进、丈人、周密分别是古今异义词）</w:t>
      </w:r>
    </w:p>
    <w:p w:rsidR="00E66EE1" w:rsidRDefault="00E66EE1" w:rsidP="00E66EE1">
      <w:pPr>
        <w:adjustRightInd w:val="0"/>
        <w:snapToGrid w:val="0"/>
        <w:spacing w:line="312" w:lineRule="auto"/>
        <w:rPr>
          <w:rFonts w:ascii="Calibri" w:hAnsi="Calibri"/>
          <w:snapToGrid w:val="0"/>
          <w:kern w:val="0"/>
          <w:szCs w:val="21"/>
        </w:rPr>
      </w:pPr>
      <w:r>
        <w:rPr>
          <w:rFonts w:ascii="Calibri" w:hAnsi="Calibri" w:hint="eastAsia"/>
          <w:snapToGrid w:val="0"/>
          <w:kern w:val="0"/>
          <w:szCs w:val="21"/>
        </w:rPr>
        <w:t>1</w:t>
      </w:r>
      <w:r w:rsidR="00FD067E">
        <w:rPr>
          <w:rFonts w:ascii="Calibri" w:hAnsi="Calibri" w:hint="eastAsia"/>
          <w:snapToGrid w:val="0"/>
          <w:kern w:val="0"/>
          <w:szCs w:val="21"/>
        </w:rPr>
        <w:t>5</w:t>
      </w:r>
      <w:r w:rsidRPr="00892AF5">
        <w:rPr>
          <w:rFonts w:ascii="Calibri" w:hAnsi="Calibri" w:hint="eastAsia"/>
          <w:snapToGrid w:val="0"/>
          <w:kern w:val="0"/>
          <w:szCs w:val="21"/>
        </w:rPr>
        <w:t>．</w:t>
      </w:r>
      <w:r w:rsidRPr="00E96962">
        <w:rPr>
          <w:rFonts w:ascii="Calibri" w:hAnsi="Calibri"/>
          <w:snapToGrid w:val="0"/>
          <w:kern w:val="0"/>
          <w:szCs w:val="21"/>
        </w:rPr>
        <w:t>C</w:t>
      </w:r>
      <w:r>
        <w:rPr>
          <w:rFonts w:ascii="Calibri" w:hAnsi="Calibri" w:hint="eastAsia"/>
          <w:snapToGrid w:val="0"/>
          <w:kern w:val="0"/>
          <w:szCs w:val="21"/>
        </w:rPr>
        <w:t xml:space="preserve"> </w:t>
      </w:r>
      <w:r>
        <w:rPr>
          <w:rFonts w:ascii="Calibri" w:hAnsi="Calibri" w:hint="eastAsia"/>
          <w:snapToGrid w:val="0"/>
          <w:kern w:val="0"/>
          <w:szCs w:val="21"/>
        </w:rPr>
        <w:t>（</w:t>
      </w:r>
      <w:proofErr w:type="spellStart"/>
      <w:r>
        <w:rPr>
          <w:rFonts w:ascii="Calibri" w:hAnsi="Calibri" w:hint="eastAsia"/>
          <w:snapToGrid w:val="0"/>
          <w:kern w:val="0"/>
          <w:szCs w:val="21"/>
        </w:rPr>
        <w:t>C</w:t>
      </w:r>
      <w:proofErr w:type="spellEnd"/>
      <w:r>
        <w:rPr>
          <w:rFonts w:ascii="Calibri" w:hAnsi="Calibri" w:hint="eastAsia"/>
          <w:snapToGrid w:val="0"/>
          <w:kern w:val="0"/>
          <w:szCs w:val="21"/>
        </w:rPr>
        <w:t xml:space="preserve"> </w:t>
      </w:r>
      <w:r>
        <w:rPr>
          <w:rFonts w:ascii="Calibri" w:hAnsi="Calibri" w:hint="eastAsia"/>
          <w:snapToGrid w:val="0"/>
          <w:kern w:val="0"/>
          <w:szCs w:val="21"/>
        </w:rPr>
        <w:t>名作动。</w:t>
      </w:r>
      <w:r>
        <w:rPr>
          <w:rFonts w:ascii="Calibri" w:hAnsi="Calibri" w:hint="eastAsia"/>
          <w:snapToGrid w:val="0"/>
          <w:kern w:val="0"/>
          <w:szCs w:val="21"/>
        </w:rPr>
        <w:t xml:space="preserve"> A </w:t>
      </w:r>
      <w:r>
        <w:rPr>
          <w:rFonts w:ascii="Calibri" w:hAnsi="Calibri" w:hint="eastAsia"/>
          <w:snapToGrid w:val="0"/>
          <w:kern w:val="0"/>
          <w:szCs w:val="21"/>
        </w:rPr>
        <w:t>名作动，杀人；名作状，在</w:t>
      </w:r>
      <w:proofErr w:type="gramStart"/>
      <w:r>
        <w:rPr>
          <w:rFonts w:ascii="Calibri" w:hAnsi="Calibri" w:hint="eastAsia"/>
          <w:snapToGrid w:val="0"/>
          <w:kern w:val="0"/>
          <w:szCs w:val="21"/>
        </w:rPr>
        <w:t>廷</w:t>
      </w:r>
      <w:proofErr w:type="gramEnd"/>
      <w:r>
        <w:rPr>
          <w:rFonts w:ascii="Calibri" w:hAnsi="Calibri" w:hint="eastAsia"/>
          <w:snapToGrid w:val="0"/>
          <w:kern w:val="0"/>
          <w:szCs w:val="21"/>
        </w:rPr>
        <w:t>上。</w:t>
      </w:r>
      <w:r>
        <w:rPr>
          <w:rFonts w:ascii="Calibri" w:hAnsi="Calibri" w:hint="eastAsia"/>
          <w:snapToGrid w:val="0"/>
          <w:kern w:val="0"/>
          <w:szCs w:val="21"/>
        </w:rPr>
        <w:t xml:space="preserve"> B </w:t>
      </w:r>
      <w:r>
        <w:rPr>
          <w:rFonts w:ascii="Calibri" w:hAnsi="Calibri" w:hint="eastAsia"/>
          <w:snapToGrid w:val="0"/>
          <w:kern w:val="0"/>
          <w:szCs w:val="21"/>
        </w:rPr>
        <w:t>意动，</w:t>
      </w:r>
      <w:proofErr w:type="gramStart"/>
      <w:r>
        <w:rPr>
          <w:rFonts w:ascii="Calibri" w:hAnsi="Calibri" w:hint="eastAsia"/>
          <w:snapToGrid w:val="0"/>
          <w:kern w:val="0"/>
          <w:szCs w:val="21"/>
        </w:rPr>
        <w:t>以</w:t>
      </w:r>
      <w:proofErr w:type="gramEnd"/>
      <w:r>
        <w:rPr>
          <w:rFonts w:ascii="Calibri" w:hAnsi="Calibri"/>
          <w:snapToGrid w:val="0"/>
          <w:kern w:val="0"/>
          <w:szCs w:val="21"/>
        </w:rPr>
        <w:t>……</w:t>
      </w:r>
      <w:r>
        <w:rPr>
          <w:rFonts w:ascii="Calibri" w:hAnsi="Calibri" w:hint="eastAsia"/>
          <w:snapToGrid w:val="0"/>
          <w:kern w:val="0"/>
          <w:szCs w:val="21"/>
        </w:rPr>
        <w:t>为先；使动，使</w:t>
      </w:r>
      <w:r>
        <w:rPr>
          <w:rFonts w:ascii="Calibri" w:hAnsi="Calibri"/>
          <w:snapToGrid w:val="0"/>
          <w:kern w:val="0"/>
          <w:szCs w:val="21"/>
        </w:rPr>
        <w:t>……</w:t>
      </w:r>
      <w:r>
        <w:rPr>
          <w:rFonts w:ascii="Calibri" w:hAnsi="Calibri" w:hint="eastAsia"/>
          <w:snapToGrid w:val="0"/>
          <w:kern w:val="0"/>
          <w:szCs w:val="21"/>
        </w:rPr>
        <w:t>完整。</w:t>
      </w:r>
      <w:r>
        <w:rPr>
          <w:rFonts w:ascii="Calibri" w:hAnsi="Calibri" w:hint="eastAsia"/>
          <w:snapToGrid w:val="0"/>
          <w:kern w:val="0"/>
          <w:szCs w:val="21"/>
        </w:rPr>
        <w:t xml:space="preserve">  D </w:t>
      </w:r>
      <w:r>
        <w:rPr>
          <w:rFonts w:ascii="Calibri" w:hAnsi="Calibri" w:hint="eastAsia"/>
          <w:snapToGrid w:val="0"/>
          <w:kern w:val="0"/>
          <w:szCs w:val="21"/>
        </w:rPr>
        <w:t>使动，使</w:t>
      </w:r>
      <w:r>
        <w:rPr>
          <w:rFonts w:ascii="Calibri" w:hAnsi="Calibri"/>
          <w:snapToGrid w:val="0"/>
          <w:kern w:val="0"/>
          <w:szCs w:val="21"/>
        </w:rPr>
        <w:t>……</w:t>
      </w:r>
      <w:r>
        <w:rPr>
          <w:rFonts w:ascii="Calibri" w:hAnsi="Calibri" w:hint="eastAsia"/>
          <w:snapToGrid w:val="0"/>
          <w:kern w:val="0"/>
          <w:szCs w:val="21"/>
        </w:rPr>
        <w:t>争斗；形容词作名词。）</w:t>
      </w:r>
    </w:p>
    <w:p w:rsidR="00E66EE1" w:rsidRDefault="00E66EE1" w:rsidP="00E66EE1">
      <w:pPr>
        <w:adjustRightInd w:val="0"/>
        <w:snapToGrid w:val="0"/>
        <w:spacing w:line="312" w:lineRule="auto"/>
        <w:rPr>
          <w:rFonts w:ascii="Calibri" w:hAnsi="Calibri"/>
          <w:snapToGrid w:val="0"/>
          <w:kern w:val="0"/>
          <w:szCs w:val="21"/>
        </w:rPr>
      </w:pPr>
      <w:r>
        <w:rPr>
          <w:rFonts w:ascii="宋体" w:hAnsi="宋体" w:hint="eastAsia"/>
          <w:snapToGrid w:val="0"/>
          <w:kern w:val="0"/>
          <w:szCs w:val="21"/>
        </w:rPr>
        <w:t>1</w:t>
      </w:r>
      <w:r w:rsidR="00FD067E">
        <w:rPr>
          <w:rFonts w:ascii="宋体" w:hAnsi="宋体" w:hint="eastAsia"/>
          <w:snapToGrid w:val="0"/>
          <w:kern w:val="0"/>
          <w:szCs w:val="21"/>
        </w:rPr>
        <w:t>6</w:t>
      </w:r>
      <w:r w:rsidRPr="00EC1FFF">
        <w:rPr>
          <w:rFonts w:ascii="Calibri" w:hAnsi="Calibri" w:hint="eastAsia"/>
          <w:szCs w:val="22"/>
        </w:rPr>
        <w:t>．</w:t>
      </w:r>
      <w:r>
        <w:rPr>
          <w:rFonts w:ascii="Calibri" w:hAnsi="Calibri" w:hint="eastAsia"/>
          <w:szCs w:val="22"/>
        </w:rPr>
        <w:t xml:space="preserve">B  </w:t>
      </w:r>
      <w:r>
        <w:rPr>
          <w:rFonts w:ascii="Calibri" w:hAnsi="Calibri" w:hint="eastAsia"/>
          <w:szCs w:val="22"/>
        </w:rPr>
        <w:t>（</w:t>
      </w:r>
      <w:r>
        <w:rPr>
          <w:rFonts w:ascii="Calibri" w:hAnsi="Calibri" w:hint="eastAsia"/>
          <w:szCs w:val="22"/>
        </w:rPr>
        <w:t xml:space="preserve">A </w:t>
      </w:r>
      <w:r w:rsidRPr="00822E79">
        <w:rPr>
          <w:rFonts w:ascii="宋体" w:hAnsi="宋体" w:hint="eastAsia"/>
          <w:snapToGrid w:val="0"/>
          <w:kern w:val="0"/>
          <w:szCs w:val="21"/>
        </w:rPr>
        <w:t>②</w:t>
      </w:r>
      <w:r>
        <w:rPr>
          <w:rFonts w:ascii="宋体" w:hAnsi="宋体" w:hint="eastAsia"/>
          <w:snapToGrid w:val="0"/>
          <w:kern w:val="0"/>
          <w:szCs w:val="21"/>
        </w:rPr>
        <w:t>依仗。</w:t>
      </w:r>
      <w:r>
        <w:rPr>
          <w:rFonts w:ascii="Calibri" w:hAnsi="Calibri" w:hint="eastAsia"/>
          <w:szCs w:val="22"/>
        </w:rPr>
        <w:t xml:space="preserve"> C </w:t>
      </w:r>
      <w:r w:rsidRPr="00822E79">
        <w:rPr>
          <w:rFonts w:ascii="宋体" w:hAnsi="宋体" w:hint="eastAsia"/>
          <w:snapToGrid w:val="0"/>
          <w:kern w:val="0"/>
          <w:szCs w:val="21"/>
        </w:rPr>
        <w:t>①</w:t>
      </w:r>
      <w:r>
        <w:rPr>
          <w:rFonts w:ascii="宋体" w:hAnsi="宋体" w:hint="eastAsia"/>
          <w:snapToGrid w:val="0"/>
          <w:kern w:val="0"/>
          <w:szCs w:val="21"/>
        </w:rPr>
        <w:t xml:space="preserve">应验 </w:t>
      </w:r>
      <w:r w:rsidRPr="00822E79">
        <w:rPr>
          <w:rFonts w:ascii="宋体" w:hAnsi="宋体" w:hint="eastAsia"/>
          <w:snapToGrid w:val="0"/>
          <w:kern w:val="0"/>
          <w:szCs w:val="21"/>
        </w:rPr>
        <w:t>②</w:t>
      </w:r>
      <w:r>
        <w:rPr>
          <w:rFonts w:ascii="宋体" w:hAnsi="宋体" w:hint="eastAsia"/>
          <w:snapToGrid w:val="0"/>
          <w:kern w:val="0"/>
          <w:szCs w:val="21"/>
        </w:rPr>
        <w:t xml:space="preserve"> 征召。</w:t>
      </w:r>
      <w:r>
        <w:rPr>
          <w:rFonts w:ascii="Calibri" w:hAnsi="Calibri" w:hint="eastAsia"/>
          <w:szCs w:val="22"/>
        </w:rPr>
        <w:t xml:space="preserve">D </w:t>
      </w:r>
      <w:r w:rsidRPr="00822E79">
        <w:rPr>
          <w:rFonts w:ascii="宋体" w:hAnsi="宋体" w:hint="eastAsia"/>
          <w:snapToGrid w:val="0"/>
          <w:kern w:val="0"/>
          <w:szCs w:val="21"/>
        </w:rPr>
        <w:t>①</w:t>
      </w:r>
      <w:r>
        <w:rPr>
          <w:rFonts w:ascii="宋体" w:hAnsi="宋体" w:hint="eastAsia"/>
          <w:snapToGrid w:val="0"/>
          <w:kern w:val="0"/>
          <w:szCs w:val="21"/>
        </w:rPr>
        <w:t xml:space="preserve"> 出动）</w:t>
      </w:r>
    </w:p>
    <w:p w:rsidR="00E66EE1" w:rsidRDefault="00FD067E" w:rsidP="00E66EE1">
      <w:pPr>
        <w:rPr>
          <w:rFonts w:ascii="Calibri" w:hAnsi="Calibri"/>
          <w:szCs w:val="22"/>
        </w:rPr>
      </w:pPr>
      <w:r>
        <w:rPr>
          <w:rFonts w:ascii="Calibri" w:hAnsi="Calibri" w:hint="eastAsia"/>
          <w:snapToGrid w:val="0"/>
          <w:kern w:val="0"/>
          <w:szCs w:val="21"/>
        </w:rPr>
        <w:t>17</w:t>
      </w:r>
      <w:r w:rsidR="00E66EE1" w:rsidRPr="00EC1FFF">
        <w:rPr>
          <w:rFonts w:ascii="Calibri" w:hAnsi="Calibri" w:hint="eastAsia"/>
          <w:szCs w:val="22"/>
        </w:rPr>
        <w:t>．</w:t>
      </w:r>
      <w:r w:rsidR="00E66EE1" w:rsidRPr="00E96962">
        <w:rPr>
          <w:rFonts w:ascii="Calibri" w:hAnsi="Calibri"/>
          <w:snapToGrid w:val="0"/>
          <w:kern w:val="0"/>
          <w:szCs w:val="21"/>
        </w:rPr>
        <w:t>D</w:t>
      </w:r>
      <w:r w:rsidR="00E66EE1">
        <w:rPr>
          <w:rFonts w:ascii="Calibri" w:hAnsi="Calibri" w:hint="eastAsia"/>
          <w:snapToGrid w:val="0"/>
          <w:kern w:val="0"/>
          <w:szCs w:val="21"/>
        </w:rPr>
        <w:t xml:space="preserve"> </w:t>
      </w:r>
      <w:r w:rsidR="00E66EE1">
        <w:rPr>
          <w:rFonts w:ascii="Calibri" w:hAnsi="Calibri" w:hint="eastAsia"/>
          <w:snapToGrid w:val="0"/>
          <w:kern w:val="0"/>
          <w:szCs w:val="21"/>
        </w:rPr>
        <w:t>（</w:t>
      </w:r>
      <w:proofErr w:type="spellStart"/>
      <w:r w:rsidR="00E66EE1">
        <w:rPr>
          <w:rFonts w:ascii="Calibri" w:hAnsi="Calibri" w:hint="eastAsia"/>
          <w:snapToGrid w:val="0"/>
          <w:kern w:val="0"/>
          <w:szCs w:val="21"/>
        </w:rPr>
        <w:t>D</w:t>
      </w:r>
      <w:proofErr w:type="spellEnd"/>
      <w:r w:rsidR="00E66EE1">
        <w:rPr>
          <w:rFonts w:ascii="Calibri" w:hAnsi="Calibri" w:hint="eastAsia"/>
          <w:snapToGrid w:val="0"/>
          <w:kern w:val="0"/>
          <w:szCs w:val="21"/>
        </w:rPr>
        <w:t xml:space="preserve"> </w:t>
      </w:r>
      <w:r w:rsidR="00E66EE1">
        <w:rPr>
          <w:rFonts w:ascii="Calibri" w:hAnsi="Calibri" w:hint="eastAsia"/>
          <w:snapToGrid w:val="0"/>
          <w:kern w:val="0"/>
          <w:szCs w:val="21"/>
        </w:rPr>
        <w:t>拿。</w:t>
      </w:r>
      <w:r w:rsidR="00E66EE1">
        <w:rPr>
          <w:rFonts w:ascii="Calibri" w:hAnsi="Calibri" w:hint="eastAsia"/>
          <w:snapToGrid w:val="0"/>
          <w:kern w:val="0"/>
          <w:szCs w:val="21"/>
        </w:rPr>
        <w:t xml:space="preserve">A </w:t>
      </w:r>
      <w:r w:rsidR="00E66EE1">
        <w:rPr>
          <w:rFonts w:ascii="Calibri" w:hAnsi="Calibri" w:hint="eastAsia"/>
          <w:snapToGrid w:val="0"/>
          <w:kern w:val="0"/>
          <w:szCs w:val="21"/>
        </w:rPr>
        <w:t>经由、通过；趁机。</w:t>
      </w:r>
      <w:r w:rsidR="00E66EE1">
        <w:rPr>
          <w:rFonts w:ascii="Calibri" w:hAnsi="Calibri" w:hint="eastAsia"/>
          <w:snapToGrid w:val="0"/>
          <w:kern w:val="0"/>
          <w:szCs w:val="21"/>
        </w:rPr>
        <w:t xml:space="preserve">B </w:t>
      </w:r>
      <w:r w:rsidR="00E66EE1">
        <w:rPr>
          <w:rFonts w:ascii="Calibri" w:hAnsi="Calibri" w:hint="eastAsia"/>
          <w:snapToGrid w:val="0"/>
          <w:kern w:val="0"/>
          <w:szCs w:val="21"/>
        </w:rPr>
        <w:t>这；</w:t>
      </w:r>
      <w:r w:rsidR="00121437">
        <w:rPr>
          <w:rFonts w:ascii="Calibri" w:hAnsi="Calibri" w:hint="eastAsia"/>
          <w:snapToGrid w:val="0"/>
          <w:kern w:val="0"/>
          <w:szCs w:val="21"/>
        </w:rPr>
        <w:t>我</w:t>
      </w:r>
      <w:r w:rsidR="00E66EE1">
        <w:rPr>
          <w:rFonts w:ascii="Calibri" w:hAnsi="Calibri" w:hint="eastAsia"/>
          <w:snapToGrid w:val="0"/>
          <w:kern w:val="0"/>
          <w:szCs w:val="21"/>
        </w:rPr>
        <w:t>。</w:t>
      </w:r>
      <w:r w:rsidR="00E66EE1">
        <w:rPr>
          <w:rFonts w:ascii="Calibri" w:hAnsi="Calibri" w:hint="eastAsia"/>
          <w:snapToGrid w:val="0"/>
          <w:kern w:val="0"/>
          <w:szCs w:val="21"/>
        </w:rPr>
        <w:t xml:space="preserve">C </w:t>
      </w:r>
      <w:r w:rsidR="00E66EE1">
        <w:rPr>
          <w:rFonts w:ascii="Calibri" w:hAnsi="Calibri" w:hint="eastAsia"/>
          <w:snapToGrid w:val="0"/>
          <w:kern w:val="0"/>
          <w:szCs w:val="21"/>
        </w:rPr>
        <w:t>表转折；表</w:t>
      </w:r>
      <w:r w:rsidR="005C5055">
        <w:rPr>
          <w:rFonts w:ascii="Calibri" w:hAnsi="Calibri" w:hint="eastAsia"/>
          <w:snapToGrid w:val="0"/>
          <w:kern w:val="0"/>
          <w:szCs w:val="21"/>
        </w:rPr>
        <w:t>顺承</w:t>
      </w:r>
      <w:r w:rsidR="00E66EE1">
        <w:rPr>
          <w:rFonts w:ascii="Calibri" w:hAnsi="Calibri" w:hint="eastAsia"/>
          <w:snapToGrid w:val="0"/>
          <w:kern w:val="0"/>
          <w:szCs w:val="21"/>
        </w:rPr>
        <w:t>）</w:t>
      </w:r>
    </w:p>
    <w:p w:rsidR="00E66EE1" w:rsidRDefault="00FD067E" w:rsidP="00E66EE1">
      <w:pPr>
        <w:rPr>
          <w:rFonts w:ascii="Calibri" w:hAnsi="Calibri"/>
          <w:szCs w:val="22"/>
        </w:rPr>
      </w:pPr>
      <w:r>
        <w:rPr>
          <w:rFonts w:ascii="Calibri" w:hAnsi="Calibri" w:hint="eastAsia"/>
          <w:szCs w:val="22"/>
        </w:rPr>
        <w:t>18</w:t>
      </w:r>
      <w:r w:rsidR="00E66EE1" w:rsidRPr="00EC1FFF">
        <w:rPr>
          <w:rFonts w:ascii="Calibri" w:hAnsi="Calibri" w:hint="eastAsia"/>
          <w:szCs w:val="22"/>
        </w:rPr>
        <w:t>．</w:t>
      </w:r>
      <w:r w:rsidR="00E66EE1">
        <w:rPr>
          <w:rFonts w:ascii="Calibri" w:hAnsi="Calibri" w:hint="eastAsia"/>
          <w:szCs w:val="22"/>
        </w:rPr>
        <w:t xml:space="preserve">C  </w:t>
      </w:r>
      <w:r w:rsidR="00E66EE1">
        <w:rPr>
          <w:rFonts w:ascii="Calibri" w:hAnsi="Calibri" w:hint="eastAsia"/>
          <w:szCs w:val="22"/>
        </w:rPr>
        <w:t>（例句是：省略句</w:t>
      </w:r>
      <w:r w:rsidR="00E66EE1">
        <w:rPr>
          <w:rFonts w:ascii="Calibri" w:hAnsi="Calibri" w:hint="eastAsia"/>
          <w:szCs w:val="22"/>
        </w:rPr>
        <w:t>+</w:t>
      </w:r>
      <w:r w:rsidR="00E66EE1">
        <w:rPr>
          <w:rFonts w:ascii="Calibri" w:hAnsi="Calibri" w:hint="eastAsia"/>
          <w:szCs w:val="22"/>
        </w:rPr>
        <w:t>状语后置句。果地于陇西震。</w:t>
      </w:r>
      <w:r w:rsidR="00E66EE1">
        <w:rPr>
          <w:rFonts w:ascii="Calibri" w:hAnsi="Calibri" w:hint="eastAsia"/>
          <w:szCs w:val="22"/>
        </w:rPr>
        <w:t xml:space="preserve">C </w:t>
      </w:r>
      <w:r w:rsidR="00E66EE1">
        <w:rPr>
          <w:rFonts w:ascii="Calibri" w:hAnsi="Calibri" w:hint="eastAsia"/>
          <w:szCs w:val="22"/>
        </w:rPr>
        <w:t>遂与秦王于渑池会。</w:t>
      </w:r>
      <w:r w:rsidR="00E66EE1">
        <w:rPr>
          <w:rFonts w:ascii="Calibri" w:hAnsi="Calibri" w:hint="eastAsia"/>
          <w:szCs w:val="22"/>
        </w:rPr>
        <w:t xml:space="preserve">A </w:t>
      </w:r>
      <w:r w:rsidR="00E66EE1">
        <w:rPr>
          <w:rFonts w:ascii="Calibri" w:hAnsi="Calibri" w:hint="eastAsia"/>
          <w:szCs w:val="22"/>
        </w:rPr>
        <w:t>以何知之，宾语前置；</w:t>
      </w:r>
      <w:r w:rsidR="00E66EE1">
        <w:rPr>
          <w:rFonts w:ascii="Calibri" w:hAnsi="Calibri" w:hint="eastAsia"/>
          <w:szCs w:val="22"/>
        </w:rPr>
        <w:t xml:space="preserve">B </w:t>
      </w:r>
      <w:r w:rsidR="00E66EE1">
        <w:rPr>
          <w:rFonts w:ascii="Calibri" w:hAnsi="Calibri" w:hint="eastAsia"/>
          <w:szCs w:val="22"/>
        </w:rPr>
        <w:t>求可使报秦人，定语后置；</w:t>
      </w:r>
      <w:r w:rsidR="00E66EE1">
        <w:rPr>
          <w:rFonts w:ascii="Calibri" w:hAnsi="Calibri" w:hint="eastAsia"/>
          <w:szCs w:val="22"/>
        </w:rPr>
        <w:t>D</w:t>
      </w:r>
      <w:r w:rsidR="00E66EE1">
        <w:rPr>
          <w:rFonts w:ascii="Calibri" w:hAnsi="Calibri" w:hint="eastAsia"/>
          <w:szCs w:val="22"/>
        </w:rPr>
        <w:t>“见”表被动。）</w:t>
      </w:r>
    </w:p>
    <w:p w:rsidR="00A05030" w:rsidRDefault="00A05030" w:rsidP="00E66EE1">
      <w:pPr>
        <w:rPr>
          <w:rFonts w:ascii="Calibri" w:hAnsi="Calibri"/>
          <w:szCs w:val="22"/>
        </w:rPr>
      </w:pPr>
    </w:p>
    <w:p w:rsidR="00377A82" w:rsidRPr="00377A82" w:rsidRDefault="00F81C83" w:rsidP="00377A82">
      <w:pPr>
        <w:rPr>
          <w:rFonts w:ascii="宋体" w:hAnsi="宋体"/>
          <w:color w:val="000000"/>
          <w:szCs w:val="21"/>
        </w:rPr>
      </w:pPr>
      <w:r>
        <w:rPr>
          <w:rFonts w:ascii="Calibri" w:hAnsi="Calibri" w:hint="eastAsia"/>
          <w:szCs w:val="22"/>
        </w:rPr>
        <w:t>19</w:t>
      </w:r>
      <w:r w:rsidRPr="00EC1FFF">
        <w:rPr>
          <w:rFonts w:ascii="Calibri" w:hAnsi="Calibri" w:hint="eastAsia"/>
          <w:szCs w:val="22"/>
        </w:rPr>
        <w:t>．</w:t>
      </w:r>
      <w:r w:rsidR="00377A82" w:rsidRPr="00377A82">
        <w:rPr>
          <w:rFonts w:ascii="宋体" w:hAnsi="宋体" w:hint="eastAsia"/>
          <w:color w:val="000000"/>
          <w:szCs w:val="21"/>
        </w:rPr>
        <w:t>A   （作茧自缚：比喻做了某件事，结果使自己受困。也比喻自己给自己找麻烦。自食其果：指自己做了坏事，自己受到损害或惩罚。玩火自焚：比喻干冒险或害人的勾当，最后受害的还是自己。对于成语题，第一要辨析词义，包括词语的语义侧重点、词语的词义轻重、词义范围的大小等。比如本题中，“作茧自缚”侧重“结果使自己受困”，第一句中说的“圈住的定会是自己”是“自缚”的体现，故适合；“自食其果”强调的是“自己受到损害或惩罚”，第二句中说“甚至把城市污染物转移到农村”“用自己的健康来偿还”，就是“自食其果”。第二，辨析色彩。包括词语的感情色彩跟语体色彩。第三，辨析用法。包括搭配习惯、语法功能、使用对象等方面。）</w:t>
      </w:r>
    </w:p>
    <w:p w:rsidR="00FD067E" w:rsidRPr="006830F9" w:rsidRDefault="00F81C83" w:rsidP="00FD067E">
      <w:pPr>
        <w:rPr>
          <w:rFonts w:ascii="宋体" w:hAnsi="宋体"/>
          <w:color w:val="000000"/>
          <w:szCs w:val="21"/>
        </w:rPr>
      </w:pPr>
      <w:r>
        <w:rPr>
          <w:rFonts w:ascii="宋体" w:hAnsi="宋体" w:hint="eastAsia"/>
          <w:color w:val="000000"/>
          <w:szCs w:val="21"/>
        </w:rPr>
        <w:t>20</w:t>
      </w:r>
      <w:r w:rsidR="00FD067E" w:rsidRPr="006830F9">
        <w:rPr>
          <w:rFonts w:ascii="宋体" w:hAnsi="宋体" w:hint="eastAsia"/>
          <w:color w:val="000000"/>
          <w:szCs w:val="21"/>
        </w:rPr>
        <w:t>. C</w:t>
      </w:r>
      <w:r w:rsidR="00FD067E">
        <w:rPr>
          <w:rFonts w:ascii="宋体" w:hAnsi="宋体" w:hint="eastAsia"/>
          <w:color w:val="000000"/>
          <w:szCs w:val="21"/>
        </w:rPr>
        <w:t xml:space="preserve">   </w:t>
      </w:r>
      <w:r w:rsidR="00FD067E" w:rsidRPr="006830F9">
        <w:rPr>
          <w:rFonts w:ascii="宋体" w:hAnsi="宋体" w:hint="eastAsia"/>
          <w:color w:val="000000"/>
          <w:szCs w:val="21"/>
        </w:rPr>
        <w:t>（A．并列词语搭配不当，应为“提供快乐的人性化服务”。 B“这不只是很多医院的妇产科都面临的困境，更是我们医院的情况。”逻辑关系不当，应该调整为“这不只是我们医院的情况，更是很多医院的妇产科都将面临的困境。” D．成分残缺，应为“提高……养老金的标准”。）</w:t>
      </w:r>
    </w:p>
    <w:p w:rsidR="00FD067E" w:rsidRDefault="00FD067E" w:rsidP="00FD067E">
      <w:pPr>
        <w:rPr>
          <w:rFonts w:ascii="宋体" w:hAnsi="宋体"/>
          <w:color w:val="000000"/>
          <w:szCs w:val="21"/>
        </w:rPr>
      </w:pPr>
      <w:r>
        <w:rPr>
          <w:rFonts w:ascii="宋体" w:hAnsi="宋体" w:hint="eastAsia"/>
          <w:color w:val="000000"/>
          <w:szCs w:val="21"/>
        </w:rPr>
        <w:t>2</w:t>
      </w:r>
      <w:r w:rsidR="00F81C83">
        <w:rPr>
          <w:rFonts w:ascii="宋体" w:hAnsi="宋体" w:hint="eastAsia"/>
          <w:color w:val="000000"/>
          <w:szCs w:val="21"/>
        </w:rPr>
        <w:t>1</w:t>
      </w:r>
      <w:r w:rsidRPr="006830F9">
        <w:rPr>
          <w:rFonts w:ascii="宋体" w:hAnsi="宋体" w:hint="eastAsia"/>
          <w:color w:val="000000"/>
          <w:szCs w:val="21"/>
        </w:rPr>
        <w:t>. D</w:t>
      </w:r>
      <w:r>
        <w:rPr>
          <w:rFonts w:ascii="宋体" w:hAnsi="宋体" w:hint="eastAsia"/>
          <w:color w:val="000000"/>
          <w:szCs w:val="21"/>
        </w:rPr>
        <w:t xml:space="preserve">  （ </w:t>
      </w:r>
      <w:r w:rsidRPr="006830F9">
        <w:rPr>
          <w:rFonts w:ascii="宋体" w:hAnsi="宋体" w:hint="eastAsia"/>
          <w:color w:val="000000"/>
          <w:szCs w:val="21"/>
        </w:rPr>
        <w:t>横线前后的句子构成转折关系，“路是人走出来的”该句陈述一种现象，应置于关联词前，“只要”与“就”搭配表示条件关系。</w:t>
      </w:r>
      <w:r>
        <w:rPr>
          <w:rFonts w:ascii="宋体" w:hAnsi="宋体" w:hint="eastAsia"/>
          <w:color w:val="000000"/>
          <w:szCs w:val="21"/>
        </w:rPr>
        <w:t>）</w:t>
      </w:r>
    </w:p>
    <w:p w:rsidR="00E66EE1" w:rsidRDefault="00E66EE1" w:rsidP="00E66EE1">
      <w:pPr>
        <w:rPr>
          <w:rFonts w:ascii="Calibri" w:hAnsi="Calibri"/>
          <w:szCs w:val="22"/>
        </w:rPr>
      </w:pPr>
      <w:r>
        <w:rPr>
          <w:rFonts w:ascii="Calibri" w:hAnsi="Calibri" w:hint="eastAsia"/>
          <w:szCs w:val="22"/>
        </w:rPr>
        <w:t>2</w:t>
      </w:r>
      <w:r w:rsidR="00FD067E">
        <w:rPr>
          <w:rFonts w:ascii="Calibri" w:hAnsi="Calibri" w:hint="eastAsia"/>
          <w:szCs w:val="22"/>
        </w:rPr>
        <w:t>2</w:t>
      </w:r>
      <w:r w:rsidRPr="00EC1FFF">
        <w:rPr>
          <w:rFonts w:ascii="Calibri" w:hAnsi="Calibri" w:hint="eastAsia"/>
          <w:szCs w:val="22"/>
        </w:rPr>
        <w:t>．构图</w:t>
      </w:r>
      <w:r>
        <w:rPr>
          <w:rFonts w:ascii="Calibri" w:hAnsi="Calibri" w:hint="eastAsia"/>
          <w:szCs w:val="22"/>
        </w:rPr>
        <w:t>要素：图片以三口井为主体，每口井都配有一个木桶，而打水的绳子按照</w:t>
      </w:r>
      <w:r w:rsidRPr="00EC1FFF">
        <w:rPr>
          <w:rFonts w:ascii="Calibri" w:hAnsi="Calibri" w:hint="eastAsia"/>
          <w:szCs w:val="22"/>
        </w:rPr>
        <w:t>祖辈的井、父辈的井、子孙的井</w:t>
      </w:r>
      <w:r>
        <w:rPr>
          <w:rFonts w:ascii="Calibri" w:hAnsi="Calibri" w:hint="eastAsia"/>
          <w:szCs w:val="22"/>
        </w:rPr>
        <w:t>的顺序大幅增长。（</w:t>
      </w:r>
      <w:r>
        <w:rPr>
          <w:rFonts w:ascii="Calibri" w:hAnsi="Calibri" w:hint="eastAsia"/>
          <w:szCs w:val="22"/>
        </w:rPr>
        <w:t>2</w:t>
      </w:r>
      <w:r>
        <w:rPr>
          <w:rFonts w:ascii="Calibri" w:hAnsi="Calibri" w:hint="eastAsia"/>
          <w:szCs w:val="22"/>
        </w:rPr>
        <w:t>分）</w:t>
      </w:r>
      <w:r>
        <w:rPr>
          <w:rFonts w:ascii="Calibri" w:hAnsi="Calibri" w:hint="eastAsia"/>
          <w:szCs w:val="22"/>
        </w:rPr>
        <w:t xml:space="preserve">  </w:t>
      </w:r>
      <w:r>
        <w:rPr>
          <w:rFonts w:ascii="Calibri" w:hAnsi="Calibri" w:hint="eastAsia"/>
          <w:szCs w:val="22"/>
        </w:rPr>
        <w:t>（必须答到“三口井”“木桶”“绳子”三个要素才可得</w:t>
      </w:r>
      <w:r w:rsidRPr="00EC1FFF">
        <w:rPr>
          <w:rFonts w:ascii="Calibri" w:hAnsi="Calibri" w:hint="eastAsia"/>
          <w:szCs w:val="22"/>
        </w:rPr>
        <w:t>2</w:t>
      </w:r>
      <w:r w:rsidRPr="00EC1FFF">
        <w:rPr>
          <w:rFonts w:ascii="Calibri" w:hAnsi="Calibri" w:hint="eastAsia"/>
          <w:szCs w:val="22"/>
        </w:rPr>
        <w:t>分</w:t>
      </w:r>
      <w:r>
        <w:rPr>
          <w:rFonts w:ascii="Calibri" w:hAnsi="Calibri" w:hint="eastAsia"/>
          <w:szCs w:val="22"/>
        </w:rPr>
        <w:t>，只提到其中一或两个要素得</w:t>
      </w:r>
      <w:r>
        <w:rPr>
          <w:rFonts w:ascii="Calibri" w:hAnsi="Calibri" w:hint="eastAsia"/>
          <w:szCs w:val="22"/>
        </w:rPr>
        <w:t>1</w:t>
      </w:r>
      <w:r>
        <w:rPr>
          <w:rFonts w:ascii="Calibri" w:hAnsi="Calibri" w:hint="eastAsia"/>
          <w:szCs w:val="22"/>
        </w:rPr>
        <w:t>分</w:t>
      </w:r>
      <w:r w:rsidRPr="00EC1FFF">
        <w:rPr>
          <w:rFonts w:ascii="Calibri" w:hAnsi="Calibri" w:hint="eastAsia"/>
          <w:szCs w:val="22"/>
        </w:rPr>
        <w:t>）</w:t>
      </w:r>
    </w:p>
    <w:p w:rsidR="00E66EE1" w:rsidRDefault="00E66EE1" w:rsidP="00E66EE1">
      <w:pPr>
        <w:rPr>
          <w:rFonts w:ascii="Calibri" w:hAnsi="Calibri"/>
          <w:szCs w:val="22"/>
        </w:rPr>
      </w:pPr>
      <w:r w:rsidRPr="00EC1FFF">
        <w:rPr>
          <w:rFonts w:ascii="Calibri" w:hAnsi="Calibri" w:hint="eastAsia"/>
          <w:szCs w:val="22"/>
        </w:rPr>
        <w:t>寓意：图片巧妙地运用对比手法</w:t>
      </w:r>
      <w:r>
        <w:rPr>
          <w:rFonts w:ascii="Calibri" w:hAnsi="Calibri" w:hint="eastAsia"/>
          <w:szCs w:val="22"/>
        </w:rPr>
        <w:t>，</w:t>
      </w:r>
      <w:r>
        <w:rPr>
          <w:rFonts w:ascii="Calibri" w:hAnsi="Calibri" w:hint="eastAsia"/>
          <w:szCs w:val="22"/>
        </w:rPr>
        <w:t xml:space="preserve">/ </w:t>
      </w:r>
      <w:r w:rsidRPr="00EC1FFF">
        <w:rPr>
          <w:rFonts w:ascii="Calibri" w:hAnsi="Calibri" w:hint="eastAsia"/>
          <w:szCs w:val="22"/>
        </w:rPr>
        <w:t>三代人用的绳子的长度形成对比</w:t>
      </w:r>
      <w:r>
        <w:rPr>
          <w:rFonts w:ascii="Calibri" w:hAnsi="Calibri" w:hint="eastAsia"/>
          <w:szCs w:val="22"/>
        </w:rPr>
        <w:t>，（</w:t>
      </w:r>
      <w:r>
        <w:rPr>
          <w:rFonts w:ascii="Calibri" w:hAnsi="Calibri" w:hint="eastAsia"/>
          <w:szCs w:val="22"/>
        </w:rPr>
        <w:t>1</w:t>
      </w:r>
      <w:r>
        <w:rPr>
          <w:rFonts w:ascii="Calibri" w:hAnsi="Calibri" w:hint="eastAsia"/>
          <w:szCs w:val="22"/>
        </w:rPr>
        <w:t>分）</w:t>
      </w:r>
      <w:r w:rsidRPr="00EC1FFF">
        <w:rPr>
          <w:rFonts w:ascii="Calibri" w:hAnsi="Calibri" w:hint="eastAsia"/>
          <w:szCs w:val="22"/>
        </w:rPr>
        <w:t>，</w:t>
      </w:r>
      <w:r>
        <w:rPr>
          <w:rFonts w:ascii="Calibri" w:hAnsi="Calibri" w:hint="eastAsia"/>
          <w:szCs w:val="22"/>
        </w:rPr>
        <w:t>生动形象地点出了人们对地下水资源的过度利用</w:t>
      </w:r>
      <w:r>
        <w:rPr>
          <w:rFonts w:ascii="Calibri" w:hAnsi="Calibri" w:hint="eastAsia"/>
          <w:szCs w:val="22"/>
        </w:rPr>
        <w:t xml:space="preserve"> / </w:t>
      </w:r>
      <w:r>
        <w:rPr>
          <w:rFonts w:ascii="Calibri" w:hAnsi="Calibri" w:hint="eastAsia"/>
          <w:szCs w:val="22"/>
        </w:rPr>
        <w:t>生动形象反映了</w:t>
      </w:r>
      <w:r w:rsidRPr="00EC1FFF">
        <w:rPr>
          <w:rFonts w:ascii="Calibri" w:hAnsi="Calibri" w:hint="eastAsia"/>
          <w:szCs w:val="22"/>
        </w:rPr>
        <w:t>地下水资源日渐匮乏的现实。</w:t>
      </w:r>
      <w:r>
        <w:rPr>
          <w:rFonts w:ascii="Calibri" w:hAnsi="Calibri" w:hint="eastAsia"/>
          <w:szCs w:val="22"/>
        </w:rPr>
        <w:t>（</w:t>
      </w:r>
      <w:r>
        <w:rPr>
          <w:rFonts w:ascii="Calibri" w:hAnsi="Calibri" w:hint="eastAsia"/>
          <w:szCs w:val="22"/>
        </w:rPr>
        <w:t>1</w:t>
      </w:r>
      <w:r>
        <w:rPr>
          <w:rFonts w:ascii="Calibri" w:hAnsi="Calibri" w:hint="eastAsia"/>
          <w:szCs w:val="22"/>
        </w:rPr>
        <w:t>分），呼吁人们要合理开发、利用和</w:t>
      </w:r>
      <w:r w:rsidRPr="00EC1FFF">
        <w:rPr>
          <w:rFonts w:ascii="Calibri" w:hAnsi="Calibri" w:hint="eastAsia"/>
          <w:szCs w:val="22"/>
        </w:rPr>
        <w:t>珍惜水资源。（</w:t>
      </w:r>
      <w:r>
        <w:rPr>
          <w:rFonts w:ascii="Calibri" w:hAnsi="Calibri" w:hint="eastAsia"/>
          <w:szCs w:val="22"/>
        </w:rPr>
        <w:t>1</w:t>
      </w:r>
      <w:r w:rsidRPr="00EC1FFF">
        <w:rPr>
          <w:rFonts w:ascii="Calibri" w:hAnsi="Calibri" w:hint="eastAsia"/>
          <w:szCs w:val="22"/>
        </w:rPr>
        <w:t>分）</w:t>
      </w:r>
    </w:p>
    <w:p w:rsidR="00E66EE1" w:rsidRDefault="00E66EE1" w:rsidP="007127B4">
      <w:pPr>
        <w:ind w:firstLineChars="400" w:firstLine="769"/>
        <w:rPr>
          <w:rFonts w:ascii="Calibri" w:hAnsi="Calibri"/>
          <w:szCs w:val="22"/>
        </w:rPr>
      </w:pPr>
      <w:r w:rsidRPr="00EC1FFF">
        <w:rPr>
          <w:rFonts w:ascii="Calibri" w:hAnsi="Calibri" w:hint="eastAsia"/>
          <w:szCs w:val="22"/>
        </w:rPr>
        <w:t>（</w:t>
      </w:r>
      <w:r>
        <w:rPr>
          <w:rFonts w:ascii="Calibri" w:hAnsi="Calibri" w:hint="eastAsia"/>
          <w:szCs w:val="22"/>
        </w:rPr>
        <w:t>5</w:t>
      </w:r>
      <w:r w:rsidRPr="00EC1FFF">
        <w:rPr>
          <w:rFonts w:ascii="Calibri" w:hAnsi="Calibri" w:hint="eastAsia"/>
          <w:szCs w:val="22"/>
        </w:rPr>
        <w:t>分，其中构图要素</w:t>
      </w:r>
      <w:r w:rsidRPr="00EC1FFF">
        <w:rPr>
          <w:rFonts w:ascii="Calibri" w:hAnsi="Calibri" w:hint="eastAsia"/>
          <w:szCs w:val="22"/>
        </w:rPr>
        <w:t>2</w:t>
      </w:r>
      <w:r w:rsidRPr="00EC1FFF">
        <w:rPr>
          <w:rFonts w:ascii="Calibri" w:hAnsi="Calibri" w:hint="eastAsia"/>
          <w:szCs w:val="22"/>
        </w:rPr>
        <w:t>分，寓意</w:t>
      </w:r>
      <w:r>
        <w:rPr>
          <w:rFonts w:ascii="Calibri" w:hAnsi="Calibri" w:hint="eastAsia"/>
          <w:szCs w:val="22"/>
        </w:rPr>
        <w:t>3</w:t>
      </w:r>
      <w:r w:rsidRPr="00EC1FFF">
        <w:rPr>
          <w:rFonts w:ascii="Calibri" w:hAnsi="Calibri" w:hint="eastAsia"/>
          <w:szCs w:val="22"/>
        </w:rPr>
        <w:t>分）</w:t>
      </w:r>
    </w:p>
    <w:p w:rsidR="001918FC" w:rsidRPr="00EC1FFF" w:rsidRDefault="001918FC" w:rsidP="007127B4">
      <w:pPr>
        <w:ind w:firstLineChars="400" w:firstLine="769"/>
        <w:rPr>
          <w:rFonts w:ascii="Calibri" w:hAnsi="Calibri"/>
          <w:szCs w:val="22"/>
        </w:rPr>
      </w:pPr>
    </w:p>
    <w:p w:rsidR="00E66EE1" w:rsidRPr="00914A6E" w:rsidRDefault="00E66EE1" w:rsidP="00E66EE1">
      <w:pPr>
        <w:widowControl/>
        <w:jc w:val="left"/>
        <w:rPr>
          <w:rFonts w:ascii="宋体" w:hAnsi="宋体"/>
          <w:color w:val="333333"/>
          <w:szCs w:val="21"/>
          <w:shd w:val="clear" w:color="auto" w:fill="FFFFFF"/>
        </w:rPr>
      </w:pPr>
      <w:r>
        <w:rPr>
          <w:rFonts w:ascii="宋体" w:hAnsi="宋体" w:hint="eastAsia"/>
          <w:color w:val="333333"/>
          <w:szCs w:val="21"/>
          <w:shd w:val="clear" w:color="auto" w:fill="FFFFFF"/>
        </w:rPr>
        <w:t>2</w:t>
      </w:r>
      <w:r w:rsidR="002E127E">
        <w:rPr>
          <w:rFonts w:ascii="宋体" w:hAnsi="宋体" w:hint="eastAsia"/>
          <w:color w:val="333333"/>
          <w:szCs w:val="21"/>
          <w:shd w:val="clear" w:color="auto" w:fill="FFFFFF"/>
        </w:rPr>
        <w:t>3</w:t>
      </w:r>
      <w:r w:rsidRPr="00EC1FFF">
        <w:rPr>
          <w:rFonts w:ascii="Calibri" w:hAnsi="Calibri" w:hint="eastAsia"/>
          <w:szCs w:val="22"/>
        </w:rPr>
        <w:t>．</w:t>
      </w:r>
      <w:r w:rsidR="002E127E">
        <w:rPr>
          <w:rFonts w:ascii="Calibri" w:hAnsi="Calibri" w:hint="eastAsia"/>
          <w:szCs w:val="22"/>
        </w:rPr>
        <w:t>作文</w:t>
      </w:r>
      <w:r w:rsidRPr="00914A6E">
        <w:rPr>
          <w:rFonts w:ascii="宋体" w:hAnsi="宋体" w:hint="eastAsia"/>
          <w:color w:val="333333"/>
          <w:szCs w:val="21"/>
          <w:shd w:val="clear" w:color="auto" w:fill="FFFFFF"/>
        </w:rPr>
        <w:t>立意参考</w:t>
      </w:r>
    </w:p>
    <w:p w:rsidR="00E66EE1" w:rsidRPr="00914A6E" w:rsidRDefault="00E66EE1" w:rsidP="00E66EE1">
      <w:pPr>
        <w:widowControl/>
        <w:jc w:val="left"/>
        <w:rPr>
          <w:rFonts w:ascii="宋体" w:hAnsi="宋体"/>
          <w:szCs w:val="21"/>
        </w:rPr>
      </w:pPr>
      <w:r w:rsidRPr="00914A6E">
        <w:rPr>
          <w:rFonts w:ascii="宋体" w:hAnsi="宋体" w:hint="eastAsia"/>
          <w:b/>
          <w:color w:val="333333"/>
          <w:szCs w:val="21"/>
          <w:shd w:val="clear" w:color="auto" w:fill="FFFFFF"/>
        </w:rPr>
        <w:t>（1）</w:t>
      </w:r>
      <w:r w:rsidRPr="00914A6E">
        <w:rPr>
          <w:rFonts w:ascii="宋体" w:hAnsi="宋体"/>
          <w:b/>
          <w:szCs w:val="21"/>
          <w:shd w:val="clear" w:color="auto" w:fill="FFFFFF"/>
        </w:rPr>
        <w:t>支持</w:t>
      </w:r>
      <w:r w:rsidRPr="00914A6E">
        <w:rPr>
          <w:rFonts w:ascii="宋体" w:hAnsi="宋体" w:hint="eastAsia"/>
          <w:b/>
          <w:szCs w:val="21"/>
          <w:shd w:val="clear" w:color="auto" w:fill="FFFFFF"/>
        </w:rPr>
        <w:t>学校做法</w:t>
      </w:r>
      <w:r w:rsidRPr="00914A6E">
        <w:rPr>
          <w:rFonts w:ascii="宋体" w:hAnsi="宋体"/>
          <w:szCs w:val="21"/>
          <w:shd w:val="clear" w:color="auto" w:fill="FFFFFF"/>
        </w:rPr>
        <w:t>：</w:t>
      </w:r>
      <w:r w:rsidRPr="00914A6E">
        <w:rPr>
          <w:rFonts w:ascii="宋体" w:hAnsi="宋体" w:hint="eastAsia"/>
          <w:szCs w:val="21"/>
          <w:shd w:val="clear" w:color="auto" w:fill="FFFFFF"/>
        </w:rPr>
        <w:t>①</w:t>
      </w:r>
      <w:r>
        <w:rPr>
          <w:rFonts w:ascii="宋体" w:hAnsi="宋体" w:hint="eastAsia"/>
          <w:szCs w:val="21"/>
          <w:shd w:val="clear" w:color="auto" w:fill="FFFFFF"/>
        </w:rPr>
        <w:t>学校的做法是</w:t>
      </w:r>
      <w:r w:rsidRPr="00914A6E">
        <w:rPr>
          <w:rFonts w:ascii="宋体" w:hAnsi="宋体"/>
          <w:szCs w:val="21"/>
          <w:shd w:val="clear" w:color="auto" w:fill="FFFFFF"/>
        </w:rPr>
        <w:t>倡导</w:t>
      </w:r>
      <w:r w:rsidRPr="00914A6E">
        <w:rPr>
          <w:rFonts w:ascii="宋体" w:hAnsi="宋体" w:hint="eastAsia"/>
          <w:szCs w:val="21"/>
          <w:shd w:val="clear" w:color="auto" w:fill="FFFFFF"/>
        </w:rPr>
        <w:t>用文明礼貌</w:t>
      </w:r>
      <w:r w:rsidRPr="00914A6E">
        <w:rPr>
          <w:rFonts w:ascii="宋体" w:hAnsi="宋体"/>
          <w:szCs w:val="21"/>
          <w:shd w:val="clear" w:color="auto" w:fill="FFFFFF"/>
        </w:rPr>
        <w:t>待人接物的好习惯</w:t>
      </w:r>
      <w:r w:rsidRPr="00914A6E">
        <w:rPr>
          <w:rFonts w:ascii="宋体" w:hAnsi="宋体" w:hint="eastAsia"/>
          <w:szCs w:val="21"/>
          <w:shd w:val="clear" w:color="auto" w:fill="FFFFFF"/>
        </w:rPr>
        <w:t>；</w:t>
      </w:r>
      <w:r>
        <w:rPr>
          <w:rFonts w:ascii="宋体" w:hAnsi="宋体" w:hint="eastAsia"/>
          <w:szCs w:val="21"/>
          <w:shd w:val="clear" w:color="auto" w:fill="FFFFFF"/>
        </w:rPr>
        <w:t>学校的做法是</w:t>
      </w:r>
      <w:r w:rsidRPr="00914A6E">
        <w:rPr>
          <w:rFonts w:ascii="宋体" w:hAnsi="宋体" w:hint="eastAsia"/>
          <w:szCs w:val="21"/>
          <w:shd w:val="clear" w:color="auto" w:fill="FFFFFF"/>
        </w:rPr>
        <w:t>培养</w:t>
      </w:r>
      <w:r>
        <w:rPr>
          <w:rFonts w:ascii="宋体" w:hAnsi="宋体" w:hint="eastAsia"/>
          <w:szCs w:val="21"/>
          <w:shd w:val="clear" w:color="auto" w:fill="FFFFFF"/>
        </w:rPr>
        <w:t>具有知书达礼、</w:t>
      </w:r>
      <w:r w:rsidRPr="00914A6E">
        <w:rPr>
          <w:rFonts w:ascii="宋体" w:hAnsi="宋体" w:hint="eastAsia"/>
          <w:szCs w:val="21"/>
          <w:shd w:val="clear" w:color="auto" w:fill="FFFFFF"/>
        </w:rPr>
        <w:t>友善待人的修养</w:t>
      </w:r>
      <w:r>
        <w:rPr>
          <w:rFonts w:ascii="宋体" w:hAnsi="宋体" w:hint="eastAsia"/>
          <w:szCs w:val="21"/>
          <w:shd w:val="clear" w:color="auto" w:fill="FFFFFF"/>
        </w:rPr>
        <w:t>的学生</w:t>
      </w:r>
      <w:r w:rsidRPr="00914A6E">
        <w:rPr>
          <w:rFonts w:ascii="宋体" w:hAnsi="宋体" w:hint="eastAsia"/>
          <w:szCs w:val="21"/>
          <w:shd w:val="clear" w:color="auto" w:fill="FFFFFF"/>
        </w:rPr>
        <w:t>；</w:t>
      </w:r>
      <w:r>
        <w:rPr>
          <w:rFonts w:ascii="宋体" w:hAnsi="宋体" w:hint="eastAsia"/>
          <w:szCs w:val="21"/>
          <w:shd w:val="clear" w:color="auto" w:fill="FFFFFF"/>
        </w:rPr>
        <w:t>学校的做法强调</w:t>
      </w:r>
      <w:r w:rsidRPr="00914A6E">
        <w:rPr>
          <w:rFonts w:ascii="宋体" w:hAnsi="宋体" w:hint="eastAsia"/>
          <w:szCs w:val="21"/>
          <w:shd w:val="clear" w:color="auto" w:fill="FFFFFF"/>
        </w:rPr>
        <w:t>用平等的眼光尊重</w:t>
      </w:r>
      <w:r>
        <w:rPr>
          <w:rFonts w:ascii="宋体" w:hAnsi="宋体" w:hint="eastAsia"/>
          <w:szCs w:val="21"/>
          <w:shd w:val="clear" w:color="auto" w:fill="FFFFFF"/>
        </w:rPr>
        <w:t>劳动者</w:t>
      </w:r>
      <w:r w:rsidRPr="00914A6E">
        <w:rPr>
          <w:rFonts w:ascii="宋体" w:hAnsi="宋体" w:hint="eastAsia"/>
          <w:szCs w:val="21"/>
          <w:shd w:val="clear" w:color="auto" w:fill="FFFFFF"/>
        </w:rPr>
        <w:t>，不仅是师生之间，而且对员工也应如此</w:t>
      </w:r>
      <w:r>
        <w:rPr>
          <w:rFonts w:ascii="宋体" w:hAnsi="宋体" w:hint="eastAsia"/>
          <w:szCs w:val="21"/>
          <w:shd w:val="clear" w:color="auto" w:fill="FFFFFF"/>
        </w:rPr>
        <w:t>。</w:t>
      </w:r>
      <w:r w:rsidRPr="00914A6E">
        <w:rPr>
          <w:rFonts w:ascii="宋体" w:hAnsi="宋体" w:hint="eastAsia"/>
          <w:szCs w:val="21"/>
          <w:shd w:val="clear" w:color="auto" w:fill="FFFFFF"/>
        </w:rPr>
        <w:t>②</w:t>
      </w:r>
      <w:r w:rsidRPr="00914A6E">
        <w:rPr>
          <w:rFonts w:ascii="宋体" w:hAnsi="宋体" w:hint="eastAsia"/>
          <w:szCs w:val="21"/>
        </w:rPr>
        <w:t>学校培养学生如何做人非常重要；学校培养学生品德高于教授知识</w:t>
      </w:r>
      <w:r>
        <w:rPr>
          <w:rFonts w:ascii="宋体" w:hAnsi="宋体" w:hint="eastAsia"/>
          <w:szCs w:val="21"/>
        </w:rPr>
        <w:t>。</w:t>
      </w:r>
      <w:r w:rsidRPr="00914A6E">
        <w:rPr>
          <w:rFonts w:ascii="宋体" w:hAnsi="宋体" w:hint="eastAsia"/>
          <w:szCs w:val="21"/>
        </w:rPr>
        <w:t>③学校育人要从</w:t>
      </w:r>
      <w:r>
        <w:rPr>
          <w:rFonts w:ascii="宋体" w:hAnsi="宋体" w:hint="eastAsia"/>
          <w:szCs w:val="21"/>
        </w:rPr>
        <w:t>就餐等</w:t>
      </w:r>
      <w:r w:rsidRPr="00914A6E">
        <w:rPr>
          <w:rFonts w:ascii="宋体" w:hAnsi="宋体" w:hint="eastAsia"/>
          <w:szCs w:val="21"/>
        </w:rPr>
        <w:t>日常</w:t>
      </w:r>
      <w:r>
        <w:rPr>
          <w:rFonts w:ascii="宋体" w:hAnsi="宋体" w:hint="eastAsia"/>
          <w:szCs w:val="21"/>
        </w:rPr>
        <w:t>生活习惯做起，做好养成教育，不能过高过空；相比死板生硬的说教，用这种贴合生活实际的“优惠活动”更能引起学生的注意力。</w:t>
      </w:r>
    </w:p>
    <w:p w:rsidR="00E66EE1" w:rsidRPr="00914A6E" w:rsidRDefault="00E66EE1" w:rsidP="00E66EE1">
      <w:pPr>
        <w:widowControl/>
        <w:jc w:val="left"/>
        <w:rPr>
          <w:rFonts w:ascii="宋体" w:hAnsi="宋体"/>
          <w:szCs w:val="21"/>
          <w:shd w:val="clear" w:color="auto" w:fill="FFFFFF"/>
        </w:rPr>
      </w:pPr>
      <w:r w:rsidRPr="00862171">
        <w:rPr>
          <w:rFonts w:ascii="宋体" w:hAnsi="宋体" w:hint="eastAsia"/>
          <w:b/>
          <w:szCs w:val="21"/>
        </w:rPr>
        <w:t>（2）反对学校做法：</w:t>
      </w:r>
      <w:r w:rsidRPr="00862171">
        <w:rPr>
          <w:rFonts w:ascii="宋体" w:hAnsi="宋体" w:hint="eastAsia"/>
          <w:szCs w:val="21"/>
        </w:rPr>
        <w:t>①就餐是每天重复的事，礼节太繁琐，</w:t>
      </w:r>
      <w:r w:rsidRPr="00862171">
        <w:rPr>
          <w:rFonts w:ascii="宋体" w:hAnsi="宋体"/>
          <w:szCs w:val="21"/>
        </w:rPr>
        <w:t>话说太多，浪费</w:t>
      </w:r>
      <w:hyperlink r:id="rId7" w:tgtFrame="_blank" w:history="1">
        <w:r w:rsidRPr="00862171">
          <w:t>时间</w:t>
        </w:r>
      </w:hyperlink>
      <w:r w:rsidRPr="00914A6E">
        <w:rPr>
          <w:rFonts w:ascii="宋体" w:hAnsi="宋体" w:hint="eastAsia"/>
          <w:szCs w:val="21"/>
        </w:rPr>
        <w:t>和精力</w:t>
      </w:r>
      <w:r w:rsidRPr="00862171">
        <w:rPr>
          <w:rFonts w:ascii="宋体" w:hAnsi="宋体" w:hint="eastAsia"/>
          <w:szCs w:val="21"/>
        </w:rPr>
        <w:t>。②礼貌和感激存于心中，不必刻意用繁琐的形式来表现。③生活中的文明礼貌是自然的</w:t>
      </w:r>
      <w:r w:rsidRPr="00914A6E">
        <w:rPr>
          <w:rFonts w:ascii="宋体" w:hAnsi="宋体" w:hint="eastAsia"/>
          <w:szCs w:val="21"/>
          <w:shd w:val="clear" w:color="auto" w:fill="FFFFFF"/>
        </w:rPr>
        <w:t>流露，不必强制表现。④用物质诱导学生表现文明礼貌，方式不对且不能持久。</w:t>
      </w:r>
      <w:r>
        <w:rPr>
          <w:rFonts w:ascii="宋体" w:hAnsi="宋体" w:hint="eastAsia"/>
          <w:szCs w:val="21"/>
          <w:shd w:val="clear" w:color="auto" w:fill="FFFFFF"/>
        </w:rPr>
        <w:t>⑤生活中面对他人，只要是亲切和谐的方式就行，哪怕只是一个微笑，不一定要用学校要求的语言表达，这样显得生硬。</w:t>
      </w:r>
    </w:p>
    <w:p w:rsidR="00E66EE1" w:rsidRPr="00914A6E" w:rsidRDefault="00E66EE1" w:rsidP="00E66EE1">
      <w:pPr>
        <w:widowControl/>
        <w:jc w:val="left"/>
        <w:rPr>
          <w:rFonts w:ascii="宋体" w:hAnsi="宋体"/>
          <w:szCs w:val="21"/>
        </w:rPr>
      </w:pPr>
      <w:r w:rsidRPr="00914A6E">
        <w:rPr>
          <w:rFonts w:ascii="宋体" w:hAnsi="宋体" w:hint="eastAsia"/>
          <w:b/>
          <w:szCs w:val="21"/>
          <w:shd w:val="clear" w:color="auto" w:fill="FFFFFF"/>
        </w:rPr>
        <w:t>（3）提出建议</w:t>
      </w:r>
      <w:r w:rsidRPr="00914A6E">
        <w:rPr>
          <w:rFonts w:ascii="宋体" w:hAnsi="宋体" w:hint="eastAsia"/>
          <w:szCs w:val="21"/>
          <w:shd w:val="clear" w:color="auto" w:fill="FFFFFF"/>
        </w:rPr>
        <w:t>：①</w:t>
      </w:r>
      <w:r w:rsidRPr="00914A6E">
        <w:rPr>
          <w:rFonts w:ascii="宋体" w:hAnsi="宋体"/>
          <w:szCs w:val="21"/>
          <w:shd w:val="clear" w:color="auto" w:fill="FFFFFF"/>
        </w:rPr>
        <w:t>支持</w:t>
      </w:r>
      <w:r w:rsidRPr="00914A6E">
        <w:rPr>
          <w:rFonts w:ascii="宋体" w:hAnsi="宋体" w:hint="eastAsia"/>
          <w:szCs w:val="21"/>
          <w:shd w:val="clear" w:color="auto" w:fill="FFFFFF"/>
        </w:rPr>
        <w:t>学校做法并提出建议；②反对学校做法并提出建议；</w:t>
      </w:r>
      <w:r w:rsidRPr="00914A6E">
        <w:rPr>
          <w:rFonts w:ascii="宋体" w:hAnsi="宋体" w:hint="eastAsia"/>
          <w:szCs w:val="21"/>
        </w:rPr>
        <w:t>③学校做法有优点也有不足，</w:t>
      </w:r>
      <w:r>
        <w:rPr>
          <w:rFonts w:ascii="宋体" w:hAnsi="宋体" w:hint="eastAsia"/>
          <w:szCs w:val="21"/>
        </w:rPr>
        <w:t>但支持（或反对）学校做法，并</w:t>
      </w:r>
      <w:r w:rsidRPr="00914A6E">
        <w:rPr>
          <w:rFonts w:ascii="宋体" w:hAnsi="宋体" w:hint="eastAsia"/>
          <w:szCs w:val="21"/>
        </w:rPr>
        <w:t>提出建议。</w:t>
      </w:r>
    </w:p>
    <w:p w:rsidR="00E66EE1" w:rsidRPr="00914A6E" w:rsidRDefault="00E66EE1" w:rsidP="007127B4">
      <w:pPr>
        <w:widowControl/>
        <w:ind w:firstLineChars="192" w:firstLine="371"/>
        <w:jc w:val="left"/>
        <w:rPr>
          <w:rFonts w:ascii="宋体" w:hAnsi="宋体"/>
          <w:color w:val="333333"/>
          <w:szCs w:val="21"/>
          <w:shd w:val="clear" w:color="auto" w:fill="FFFFFF"/>
        </w:rPr>
      </w:pPr>
      <w:r w:rsidRPr="00914A6E">
        <w:rPr>
          <w:rFonts w:ascii="宋体" w:hAnsi="宋体" w:hint="eastAsia"/>
          <w:b/>
          <w:szCs w:val="21"/>
        </w:rPr>
        <w:t>以下为偏离题意</w:t>
      </w:r>
      <w:r w:rsidRPr="00914A6E">
        <w:rPr>
          <w:rFonts w:ascii="宋体" w:hAnsi="宋体" w:hint="eastAsia"/>
          <w:szCs w:val="21"/>
        </w:rPr>
        <w:t>：</w:t>
      </w:r>
      <w:r w:rsidRPr="00914A6E">
        <w:rPr>
          <w:rFonts w:ascii="宋体" w:hAnsi="宋体" w:hint="eastAsia"/>
          <w:szCs w:val="21"/>
          <w:shd w:val="clear" w:color="auto" w:fill="FFFFFF"/>
        </w:rPr>
        <w:t>①</w:t>
      </w:r>
      <w:r w:rsidRPr="00914A6E">
        <w:rPr>
          <w:rFonts w:ascii="宋体" w:hAnsi="宋体" w:hint="eastAsia"/>
          <w:szCs w:val="21"/>
        </w:rPr>
        <w:t>脱离任务要求</w:t>
      </w:r>
      <w:r>
        <w:rPr>
          <w:rFonts w:ascii="宋体" w:hAnsi="宋体" w:hint="eastAsia"/>
          <w:szCs w:val="21"/>
        </w:rPr>
        <w:t>，不表示支持或反对意见，直接论述</w:t>
      </w:r>
      <w:r w:rsidRPr="00914A6E">
        <w:rPr>
          <w:rFonts w:ascii="宋体" w:hAnsi="宋体" w:hint="eastAsia"/>
          <w:szCs w:val="21"/>
        </w:rPr>
        <w:t>“文明礼貌的重要性”；</w:t>
      </w:r>
      <w:r w:rsidRPr="00914A6E">
        <w:rPr>
          <w:rFonts w:ascii="宋体" w:hAnsi="宋体" w:hint="eastAsia"/>
          <w:szCs w:val="21"/>
          <w:shd w:val="clear" w:color="auto" w:fill="FFFFFF"/>
        </w:rPr>
        <w:t>②</w:t>
      </w:r>
      <w:r>
        <w:rPr>
          <w:rFonts w:ascii="宋体" w:hAnsi="宋体" w:hint="eastAsia"/>
          <w:szCs w:val="21"/>
        </w:rPr>
        <w:t>脱离学校做法这个背景，泛谈</w:t>
      </w:r>
      <w:r w:rsidRPr="00914A6E">
        <w:rPr>
          <w:rFonts w:ascii="宋体" w:hAnsi="宋体" w:hint="eastAsia"/>
          <w:szCs w:val="21"/>
        </w:rPr>
        <w:t>“文明礼貌的重要性”</w:t>
      </w:r>
      <w:r>
        <w:rPr>
          <w:rFonts w:ascii="宋体" w:hAnsi="宋体" w:hint="eastAsia"/>
          <w:szCs w:val="21"/>
        </w:rPr>
        <w:t>“德育的重要性”“教育方式的重要性”等等。</w:t>
      </w:r>
    </w:p>
    <w:p w:rsidR="001918FC" w:rsidRDefault="001918FC" w:rsidP="00E66EE1">
      <w:pPr>
        <w:widowControl/>
        <w:ind w:firstLine="420"/>
        <w:jc w:val="left"/>
        <w:rPr>
          <w:rFonts w:ascii="宋体" w:hAnsi="宋体"/>
          <w:b/>
          <w:color w:val="333333"/>
          <w:szCs w:val="21"/>
          <w:shd w:val="clear" w:color="auto" w:fill="FFFFFF"/>
        </w:rPr>
      </w:pPr>
    </w:p>
    <w:p w:rsidR="00E66EE1" w:rsidRDefault="00E66EE1" w:rsidP="00E66EE1">
      <w:pPr>
        <w:widowControl/>
        <w:ind w:firstLine="420"/>
        <w:jc w:val="left"/>
        <w:rPr>
          <w:rFonts w:ascii="宋体" w:hAnsi="宋体"/>
          <w:szCs w:val="21"/>
          <w:shd w:val="clear" w:color="auto" w:fill="FFFFFF"/>
        </w:rPr>
      </w:pPr>
      <w:r w:rsidRPr="00C238F4">
        <w:rPr>
          <w:rFonts w:ascii="宋体" w:hAnsi="宋体" w:hint="eastAsia"/>
          <w:b/>
          <w:color w:val="333333"/>
          <w:szCs w:val="21"/>
          <w:shd w:val="clear" w:color="auto" w:fill="FFFFFF"/>
        </w:rPr>
        <w:t>作文参考素材</w:t>
      </w:r>
      <w:r w:rsidR="003A7FD3">
        <w:rPr>
          <w:rFonts w:ascii="宋体" w:hAnsi="宋体" w:hint="eastAsia"/>
          <w:b/>
          <w:color w:val="333333"/>
          <w:szCs w:val="21"/>
          <w:shd w:val="clear" w:color="auto" w:fill="FFFFFF"/>
        </w:rPr>
        <w:t xml:space="preserve">   </w:t>
      </w:r>
      <w:r w:rsidRPr="00914A6E">
        <w:rPr>
          <w:rFonts w:ascii="宋体" w:hAnsi="宋体"/>
          <w:szCs w:val="21"/>
          <w:shd w:val="clear" w:color="auto" w:fill="FFFFFF"/>
        </w:rPr>
        <w:t>大江晚报5月6日消息，学生在食堂打饭时，若使用文明用语，一份原价6元的午餐，只需要3元就可以买到。这是记者5月5</w:t>
      </w:r>
      <w:r w:rsidRPr="00862171">
        <w:rPr>
          <w:rFonts w:ascii="宋体" w:hAnsi="宋体"/>
          <w:szCs w:val="21"/>
        </w:rPr>
        <w:t>日中午在</w:t>
      </w:r>
      <w:hyperlink r:id="rId8" w:tgtFrame="_blank" w:history="1">
        <w:r w:rsidRPr="00862171">
          <w:t>安徽师范大学</w:t>
        </w:r>
      </w:hyperlink>
      <w:r w:rsidRPr="00862171">
        <w:rPr>
          <w:rFonts w:ascii="宋体" w:hAnsi="宋体"/>
          <w:szCs w:val="21"/>
        </w:rPr>
        <w:t>花津校区二食堂</w:t>
      </w:r>
      <w:r w:rsidRPr="00914A6E">
        <w:rPr>
          <w:rFonts w:ascii="宋体" w:hAnsi="宋体"/>
          <w:szCs w:val="21"/>
          <w:shd w:val="clear" w:color="auto" w:fill="FFFFFF"/>
        </w:rPr>
        <w:t>看到的情景。</w:t>
      </w:r>
    </w:p>
    <w:p w:rsidR="00E66EE1" w:rsidRDefault="00E66EE1" w:rsidP="00E66EE1">
      <w:pPr>
        <w:widowControl/>
        <w:ind w:firstLine="420"/>
        <w:jc w:val="left"/>
        <w:rPr>
          <w:rFonts w:ascii="宋体" w:hAnsi="宋体"/>
          <w:szCs w:val="21"/>
          <w:shd w:val="clear" w:color="auto" w:fill="FFFFFF"/>
        </w:rPr>
      </w:pPr>
      <w:r w:rsidRPr="00914A6E">
        <w:rPr>
          <w:rFonts w:ascii="宋体" w:hAnsi="宋体"/>
          <w:szCs w:val="21"/>
          <w:shd w:val="clear" w:color="auto" w:fill="FFFFFF"/>
        </w:rPr>
        <w:t>5月以来，该校后勤集团贴出通知，只要学生就餐时使用“您好”“请”“谢谢”“您辛苦了”等文明用语，就可以享受特价菜肴。此举在学生中立即引发讨论。</w:t>
      </w:r>
      <w:proofErr w:type="gramStart"/>
      <w:r w:rsidRPr="00914A6E">
        <w:rPr>
          <w:rFonts w:ascii="宋体" w:hAnsi="宋体"/>
          <w:szCs w:val="21"/>
          <w:shd w:val="clear" w:color="auto" w:fill="FFFFFF"/>
        </w:rPr>
        <w:t>有人点赞欢呼</w:t>
      </w:r>
      <w:proofErr w:type="gramEnd"/>
      <w:r w:rsidRPr="00914A6E">
        <w:rPr>
          <w:rFonts w:ascii="宋体" w:hAnsi="宋体"/>
          <w:szCs w:val="21"/>
          <w:shd w:val="clear" w:color="auto" w:fill="FFFFFF"/>
        </w:rPr>
        <w:t>，也有人觉得没有必要。</w:t>
      </w:r>
    </w:p>
    <w:p w:rsidR="00E66EE1" w:rsidRDefault="00E66EE1" w:rsidP="00E66EE1">
      <w:pPr>
        <w:widowControl/>
        <w:ind w:firstLine="420"/>
        <w:jc w:val="left"/>
        <w:rPr>
          <w:rFonts w:ascii="宋体" w:hAnsi="宋体"/>
          <w:szCs w:val="21"/>
          <w:shd w:val="clear" w:color="auto" w:fill="FFFFFF"/>
        </w:rPr>
      </w:pPr>
      <w:r w:rsidRPr="00C238F4">
        <w:rPr>
          <w:rFonts w:ascii="宋体" w:hAnsi="宋体" w:hint="eastAsia"/>
          <w:b/>
          <w:szCs w:val="21"/>
        </w:rPr>
        <w:t xml:space="preserve"> </w:t>
      </w:r>
      <w:r w:rsidRPr="00C238F4">
        <w:rPr>
          <w:rFonts w:ascii="宋体" w:hAnsi="宋体"/>
          <w:b/>
          <w:szCs w:val="21"/>
          <w:shd w:val="clear" w:color="auto" w:fill="FFFFFF"/>
        </w:rPr>
        <w:t>支持：倡导待人接物的好习惯</w:t>
      </w:r>
      <w:r w:rsidRPr="00C238F4">
        <w:rPr>
          <w:rFonts w:ascii="宋体" w:hAnsi="宋体"/>
          <w:b/>
          <w:szCs w:val="21"/>
        </w:rPr>
        <w:br/>
      </w:r>
      <w:r w:rsidRPr="00914A6E">
        <w:rPr>
          <w:rFonts w:ascii="宋体" w:hAnsi="宋体" w:hint="eastAsia"/>
          <w:szCs w:val="21"/>
        </w:rPr>
        <w:t xml:space="preserve">    </w:t>
      </w:r>
      <w:r w:rsidRPr="00914A6E">
        <w:rPr>
          <w:rFonts w:ascii="宋体" w:hAnsi="宋体"/>
          <w:szCs w:val="21"/>
          <w:shd w:val="clear" w:color="auto" w:fill="FFFFFF"/>
        </w:rPr>
        <w:t>“我打的是糖</w:t>
      </w:r>
      <w:r w:rsidRPr="00862171">
        <w:rPr>
          <w:rFonts w:ascii="宋体" w:hAnsi="宋体"/>
          <w:szCs w:val="21"/>
        </w:rPr>
        <w:t>醋</w:t>
      </w:r>
      <w:hyperlink r:id="rId9" w:tgtFrame="_blank" w:history="1">
        <w:r w:rsidRPr="00862171">
          <w:t>鸡柳</w:t>
        </w:r>
      </w:hyperlink>
      <w:r w:rsidRPr="00862171">
        <w:rPr>
          <w:rFonts w:ascii="宋体" w:hAnsi="宋体"/>
          <w:szCs w:val="21"/>
        </w:rPr>
        <w:t>、</w:t>
      </w:r>
      <w:hyperlink r:id="rId10" w:tgtFrame="_blank" w:history="1">
        <w:r w:rsidRPr="00862171">
          <w:t>莴笋炒肉丝</w:t>
        </w:r>
      </w:hyperlink>
      <w:r w:rsidRPr="00862171">
        <w:rPr>
          <w:rFonts w:ascii="宋体" w:hAnsi="宋体"/>
          <w:szCs w:val="21"/>
        </w:rPr>
        <w:t>；她打的是</w:t>
      </w:r>
      <w:hyperlink r:id="rId11" w:tgtFrame="_blank" w:history="1">
        <w:r w:rsidRPr="00862171">
          <w:t>米粉肉</w:t>
        </w:r>
      </w:hyperlink>
      <w:r w:rsidRPr="00862171">
        <w:rPr>
          <w:rFonts w:ascii="宋体" w:hAnsi="宋体"/>
          <w:szCs w:val="21"/>
        </w:rPr>
        <w:t>和香辣</w:t>
      </w:r>
      <w:hyperlink r:id="rId12" w:tgtFrame="_blank" w:history="1">
        <w:r w:rsidRPr="00862171">
          <w:t>花菜</w:t>
        </w:r>
      </w:hyperlink>
      <w:r w:rsidRPr="00862171">
        <w:rPr>
          <w:rFonts w:ascii="宋体" w:hAnsi="宋体"/>
          <w:szCs w:val="21"/>
        </w:rPr>
        <w:t>。都只要3块钱。”5月5日中午，记者在该校二食堂采访时，两位女生刚刚“完成”了文明用语，端着</w:t>
      </w:r>
      <w:proofErr w:type="gramStart"/>
      <w:r w:rsidRPr="00862171">
        <w:rPr>
          <w:rFonts w:ascii="宋体" w:hAnsi="宋体"/>
          <w:szCs w:val="21"/>
        </w:rPr>
        <w:t>饭盘走向</w:t>
      </w:r>
      <w:proofErr w:type="gramEnd"/>
      <w:r w:rsidRPr="00862171">
        <w:rPr>
          <w:rFonts w:ascii="宋体" w:hAnsi="宋体"/>
          <w:szCs w:val="21"/>
        </w:rPr>
        <w:t>就餐区。她们告诉记者，一般来说，食堂的</w:t>
      </w:r>
      <w:hyperlink r:id="rId13" w:tgtFrame="_blank" w:history="1">
        <w:r w:rsidRPr="00862171">
          <w:t>荤菜</w:t>
        </w:r>
      </w:hyperlink>
      <w:r w:rsidRPr="00862171">
        <w:rPr>
          <w:rFonts w:ascii="宋体" w:hAnsi="宋体"/>
          <w:szCs w:val="21"/>
        </w:rPr>
        <w:t>是</w:t>
      </w:r>
      <w:r w:rsidRPr="00862171">
        <w:rPr>
          <w:rFonts w:ascii="宋体" w:hAnsi="宋体"/>
          <w:szCs w:val="21"/>
        </w:rPr>
        <w:lastRenderedPageBreak/>
        <w:t>3到5元一份，素</w:t>
      </w:r>
      <w:r w:rsidRPr="00914A6E">
        <w:rPr>
          <w:rFonts w:ascii="宋体" w:hAnsi="宋体"/>
          <w:szCs w:val="21"/>
          <w:shd w:val="clear" w:color="auto" w:fill="FFFFFF"/>
        </w:rPr>
        <w:t>菜是1块5到2块5一份。从5月1日开始，学校推出了“文明用语特价菜”，一荤</w:t>
      </w:r>
      <w:proofErr w:type="gramStart"/>
      <w:r w:rsidRPr="00914A6E">
        <w:rPr>
          <w:rFonts w:ascii="宋体" w:hAnsi="宋体"/>
          <w:szCs w:val="21"/>
          <w:shd w:val="clear" w:color="auto" w:fill="FFFFFF"/>
        </w:rPr>
        <w:t>一素只要</w:t>
      </w:r>
      <w:proofErr w:type="gramEnd"/>
      <w:r w:rsidRPr="00914A6E">
        <w:rPr>
          <w:rFonts w:ascii="宋体" w:hAnsi="宋体"/>
          <w:szCs w:val="21"/>
          <w:shd w:val="clear" w:color="auto" w:fill="FFFFFF"/>
        </w:rPr>
        <w:t>3块钱，馒头也只要2毛钱一个，几乎便宜了一半。</w:t>
      </w:r>
    </w:p>
    <w:p w:rsidR="00E66EE1" w:rsidRDefault="00E66EE1" w:rsidP="00E66EE1">
      <w:pPr>
        <w:widowControl/>
        <w:ind w:firstLine="420"/>
        <w:jc w:val="left"/>
        <w:rPr>
          <w:rFonts w:ascii="宋体" w:hAnsi="宋体"/>
          <w:szCs w:val="21"/>
          <w:shd w:val="clear" w:color="auto" w:fill="FFFFFF"/>
        </w:rPr>
      </w:pPr>
      <w:r w:rsidRPr="00914A6E">
        <w:rPr>
          <w:rFonts w:ascii="宋体" w:hAnsi="宋体" w:hint="eastAsia"/>
          <w:szCs w:val="21"/>
        </w:rPr>
        <w:t xml:space="preserve"> </w:t>
      </w:r>
      <w:r w:rsidRPr="00914A6E">
        <w:rPr>
          <w:rFonts w:ascii="宋体" w:hAnsi="宋体"/>
          <w:szCs w:val="21"/>
          <w:shd w:val="clear" w:color="auto" w:fill="FFFFFF"/>
        </w:rPr>
        <w:t>记者随后在就餐窗口的上方看到了这次文明活动的“招贴”，上面写着具体要求：“自5月1日起，广大同学只要用心微笑，大声说出：‘阿姨您好！请给我打一份……谢谢您！您辛苦了！’就可以享受中晚餐特价菜肴……”招贴上还列出一周七天提供的特价菜，品种丰富。</w:t>
      </w:r>
    </w:p>
    <w:p w:rsidR="00E66EE1" w:rsidRDefault="00E66EE1" w:rsidP="00E66EE1">
      <w:pPr>
        <w:widowControl/>
        <w:ind w:firstLine="420"/>
        <w:jc w:val="left"/>
        <w:rPr>
          <w:rFonts w:ascii="宋体" w:hAnsi="宋体"/>
          <w:szCs w:val="21"/>
          <w:shd w:val="clear" w:color="auto" w:fill="FFFFFF"/>
        </w:rPr>
      </w:pPr>
      <w:r>
        <w:rPr>
          <w:rFonts w:ascii="宋体" w:hAnsi="宋体" w:hint="eastAsia"/>
          <w:szCs w:val="21"/>
        </w:rPr>
        <w:t xml:space="preserve"> </w:t>
      </w:r>
      <w:r w:rsidRPr="00914A6E">
        <w:rPr>
          <w:rFonts w:ascii="宋体" w:hAnsi="宋体"/>
          <w:szCs w:val="21"/>
          <w:shd w:val="clear" w:color="auto" w:fill="FFFFFF"/>
        </w:rPr>
        <w:t>在很多人看来，食堂的这个活动有创意。大学生小徐说，同学们的参与热情都很高，“我觉得文明用语不难。食堂阿姨确实很辛苦，我们不能把她们的付出当成理所应当。而且这也是基本的说话礼仪，不少同学实际上早就已经做到了。”</w:t>
      </w:r>
    </w:p>
    <w:p w:rsidR="00E66EE1" w:rsidRDefault="00E66EE1" w:rsidP="00E66EE1">
      <w:pPr>
        <w:widowControl/>
        <w:ind w:firstLine="420"/>
        <w:jc w:val="left"/>
        <w:rPr>
          <w:rFonts w:ascii="宋体" w:hAnsi="宋体"/>
          <w:szCs w:val="21"/>
          <w:shd w:val="clear" w:color="auto" w:fill="FFFFFF"/>
        </w:rPr>
      </w:pPr>
      <w:r w:rsidRPr="00914A6E">
        <w:rPr>
          <w:rFonts w:ascii="宋体" w:hAnsi="宋体"/>
          <w:szCs w:val="21"/>
          <w:shd w:val="clear" w:color="auto" w:fill="FFFFFF"/>
        </w:rPr>
        <w:t>“这个活动很有意义，知书达礼才是合格的学生。”5月5日中午，一位在二食堂就餐的文学院的学生及其家长也表示，“优惠”只是一种手段，学校是在通过特价菜来倡导学生待人接物的良好习惯。</w:t>
      </w:r>
    </w:p>
    <w:p w:rsidR="00E66EE1" w:rsidRDefault="00E66EE1" w:rsidP="00E66EE1">
      <w:pPr>
        <w:widowControl/>
        <w:ind w:firstLine="420"/>
        <w:jc w:val="left"/>
        <w:rPr>
          <w:rFonts w:ascii="宋体" w:hAnsi="宋体"/>
          <w:szCs w:val="21"/>
        </w:rPr>
      </w:pPr>
      <w:r w:rsidRPr="00914A6E">
        <w:rPr>
          <w:rFonts w:ascii="宋体" w:hAnsi="宋体" w:hint="eastAsia"/>
          <w:szCs w:val="21"/>
        </w:rPr>
        <w:t xml:space="preserve"> </w:t>
      </w:r>
      <w:r w:rsidRPr="00C238F4">
        <w:rPr>
          <w:rFonts w:ascii="宋体" w:hAnsi="宋体"/>
          <w:b/>
          <w:szCs w:val="21"/>
          <w:shd w:val="clear" w:color="auto" w:fill="FFFFFF"/>
        </w:rPr>
        <w:t>争议：吃餐饭说这么多，有无必要？</w:t>
      </w:r>
      <w:r w:rsidRPr="00914A6E">
        <w:rPr>
          <w:rFonts w:ascii="宋体" w:hAnsi="宋体"/>
          <w:szCs w:val="21"/>
        </w:rPr>
        <w:br/>
      </w:r>
      <w:r w:rsidRPr="00914A6E">
        <w:rPr>
          <w:rFonts w:ascii="宋体" w:hAnsi="宋体" w:hint="eastAsia"/>
          <w:szCs w:val="21"/>
        </w:rPr>
        <w:t xml:space="preserve">    </w:t>
      </w:r>
      <w:r w:rsidRPr="00914A6E">
        <w:rPr>
          <w:rFonts w:ascii="宋体" w:hAnsi="宋体"/>
          <w:szCs w:val="21"/>
          <w:shd w:val="clear" w:color="auto" w:fill="FFFFFF"/>
        </w:rPr>
        <w:t>学校此举，连日来，引发了</w:t>
      </w:r>
      <w:proofErr w:type="gramStart"/>
      <w:r w:rsidRPr="00914A6E">
        <w:rPr>
          <w:rFonts w:ascii="宋体" w:hAnsi="宋体"/>
          <w:szCs w:val="21"/>
          <w:shd w:val="clear" w:color="auto" w:fill="FFFFFF"/>
        </w:rPr>
        <w:t>不</w:t>
      </w:r>
      <w:proofErr w:type="gramEnd"/>
      <w:r w:rsidRPr="00914A6E">
        <w:rPr>
          <w:rFonts w:ascii="宋体" w:hAnsi="宋体"/>
          <w:szCs w:val="21"/>
          <w:shd w:val="clear" w:color="auto" w:fill="FFFFFF"/>
        </w:rPr>
        <w:t>少校内和校外学生的讨论。</w:t>
      </w:r>
      <w:r w:rsidRPr="00862171">
        <w:rPr>
          <w:rFonts w:ascii="宋体" w:hAnsi="宋体"/>
          <w:szCs w:val="21"/>
        </w:rPr>
        <w:t>在一条关于该活动的</w:t>
      </w:r>
      <w:hyperlink r:id="rId14" w:tgtFrame="_blank" w:history="1">
        <w:proofErr w:type="gramStart"/>
        <w:r w:rsidRPr="00862171">
          <w:t>微博</w:t>
        </w:r>
        <w:proofErr w:type="gramEnd"/>
      </w:hyperlink>
      <w:r w:rsidRPr="00862171">
        <w:rPr>
          <w:rFonts w:ascii="宋体" w:hAnsi="宋体"/>
          <w:szCs w:val="21"/>
        </w:rPr>
        <w:t>转发留言中，有“羡慕嫉妒恨”说“别人家的学校”的，有@自己所在学校后勤部“求看齐”的，不过，也有提出质疑的。</w:t>
      </w:r>
    </w:p>
    <w:p w:rsidR="00E66EE1" w:rsidRDefault="00E66EE1" w:rsidP="00E66EE1">
      <w:pPr>
        <w:widowControl/>
        <w:ind w:firstLine="420"/>
        <w:jc w:val="left"/>
        <w:rPr>
          <w:rFonts w:ascii="宋体" w:hAnsi="宋体"/>
          <w:szCs w:val="21"/>
          <w:shd w:val="clear" w:color="auto" w:fill="FFFFFF"/>
        </w:rPr>
      </w:pPr>
      <w:r w:rsidRPr="00914A6E">
        <w:rPr>
          <w:rFonts w:ascii="宋体" w:hAnsi="宋体" w:hint="eastAsia"/>
          <w:szCs w:val="21"/>
        </w:rPr>
        <w:t xml:space="preserve"> </w:t>
      </w:r>
      <w:r w:rsidRPr="00862171">
        <w:rPr>
          <w:rFonts w:ascii="宋体" w:hAnsi="宋体"/>
          <w:szCs w:val="21"/>
        </w:rPr>
        <w:t>记者注意到，在质疑声中，学生主要认为“食堂阿姨态度也要改进”以及“话说太多，浪费就餐</w:t>
      </w:r>
      <w:hyperlink r:id="rId15" w:tgtFrame="_blank" w:history="1">
        <w:r w:rsidRPr="00862171">
          <w:t>时间</w:t>
        </w:r>
      </w:hyperlink>
      <w:r w:rsidRPr="00862171">
        <w:rPr>
          <w:rFonts w:ascii="宋体" w:hAnsi="宋体"/>
          <w:szCs w:val="21"/>
        </w:rPr>
        <w:t>”。有的人提出，为什么光倡导大学生，一些食</w:t>
      </w:r>
      <w:r w:rsidRPr="00914A6E">
        <w:rPr>
          <w:rFonts w:ascii="宋体" w:hAnsi="宋体"/>
          <w:szCs w:val="21"/>
          <w:shd w:val="clear" w:color="auto" w:fill="FFFFFF"/>
        </w:rPr>
        <w:t>堂阿姨的态度也要改进，“不能问不了两句就不耐烦”；还有人认为，倡导文明用语不错，但是在食堂就餐高峰，完整的礼仪用语势必会占用更多时间，会耽误别人就餐，所以并没有必要。</w:t>
      </w:r>
    </w:p>
    <w:p w:rsidR="00E66EE1" w:rsidRDefault="00E66EE1" w:rsidP="00E66EE1">
      <w:pPr>
        <w:widowControl/>
        <w:ind w:firstLine="420"/>
        <w:jc w:val="left"/>
        <w:rPr>
          <w:rFonts w:ascii="宋体" w:hAnsi="宋体"/>
          <w:szCs w:val="21"/>
          <w:shd w:val="clear" w:color="auto" w:fill="FFFFFF"/>
        </w:rPr>
      </w:pPr>
      <w:r w:rsidRPr="00914A6E">
        <w:rPr>
          <w:rFonts w:ascii="宋体" w:hAnsi="宋体"/>
          <w:szCs w:val="21"/>
          <w:shd w:val="clear" w:color="auto" w:fill="FFFFFF"/>
        </w:rPr>
        <w:t>面对一部分学生的质疑，高校的老师们提出了不同的看法。“很多人认为大学是学习高级知识的地方，虽然如此，但是我们不能忽视对于道德修养的追求。大学生应该在内心确定一个标准，告诉自己道德素质的重要性，学会好的修养的外在表现，以及如何获得好的修养。”</w:t>
      </w:r>
    </w:p>
    <w:p w:rsidR="00E66EE1" w:rsidRDefault="00E66EE1" w:rsidP="00E66EE1">
      <w:pPr>
        <w:widowControl/>
        <w:ind w:firstLine="420"/>
        <w:jc w:val="left"/>
        <w:rPr>
          <w:rFonts w:ascii="宋体" w:hAnsi="宋体"/>
          <w:szCs w:val="21"/>
        </w:rPr>
      </w:pPr>
      <w:r w:rsidRPr="00914A6E">
        <w:rPr>
          <w:rFonts w:ascii="宋体" w:hAnsi="宋体" w:hint="eastAsia"/>
          <w:szCs w:val="21"/>
        </w:rPr>
        <w:t xml:space="preserve"> </w:t>
      </w:r>
      <w:r w:rsidRPr="00914A6E">
        <w:rPr>
          <w:rFonts w:ascii="宋体" w:hAnsi="宋体"/>
          <w:szCs w:val="21"/>
          <w:shd w:val="clear" w:color="auto" w:fill="FFFFFF"/>
        </w:rPr>
        <w:t>还有老师认为，首先，道德是对自己的约束</w:t>
      </w:r>
      <w:r w:rsidRPr="00862171">
        <w:rPr>
          <w:rFonts w:ascii="宋体" w:hAnsi="宋体"/>
          <w:szCs w:val="21"/>
        </w:rPr>
        <w:t>和要求，眼睛不能老是盯在别人身上；其次，文明用语是一种基本的习惯培养，学校在食堂倡导的活动，不仅不浪费</w:t>
      </w:r>
      <w:hyperlink r:id="rId16" w:tgtFrame="_blank" w:history="1">
        <w:r w:rsidRPr="00862171">
          <w:t>时间</w:t>
        </w:r>
      </w:hyperlink>
      <w:r w:rsidRPr="00862171">
        <w:rPr>
          <w:rFonts w:ascii="宋体" w:hAnsi="宋体"/>
          <w:szCs w:val="21"/>
        </w:rPr>
        <w:t>，还传递了一种友善关系。给许多习惯以自我为中心，以及羞于表达问候、感谢的学生一个提升自己的机会。</w:t>
      </w:r>
    </w:p>
    <w:p w:rsidR="00E66EE1" w:rsidRDefault="00E66EE1" w:rsidP="00E66EE1">
      <w:pPr>
        <w:widowControl/>
        <w:ind w:firstLine="420"/>
        <w:jc w:val="left"/>
        <w:rPr>
          <w:rFonts w:ascii="宋体" w:hAnsi="宋体"/>
          <w:szCs w:val="21"/>
          <w:shd w:val="clear" w:color="auto" w:fill="FFFFFF"/>
        </w:rPr>
      </w:pPr>
      <w:r w:rsidRPr="00C238F4">
        <w:rPr>
          <w:rFonts w:ascii="宋体" w:hAnsi="宋体" w:hint="eastAsia"/>
          <w:b/>
          <w:szCs w:val="21"/>
        </w:rPr>
        <w:t xml:space="preserve"> </w:t>
      </w:r>
      <w:r w:rsidRPr="00C238F4">
        <w:rPr>
          <w:rFonts w:ascii="宋体" w:hAnsi="宋体"/>
          <w:b/>
          <w:szCs w:val="21"/>
          <w:shd w:val="clear" w:color="auto" w:fill="FFFFFF"/>
        </w:rPr>
        <w:t>校方：为发挥大学食堂的育人功能</w:t>
      </w:r>
      <w:r w:rsidRPr="00914A6E">
        <w:rPr>
          <w:rFonts w:ascii="宋体" w:hAnsi="宋体"/>
          <w:szCs w:val="21"/>
        </w:rPr>
        <w:br/>
      </w:r>
      <w:r w:rsidRPr="00914A6E">
        <w:rPr>
          <w:rFonts w:ascii="宋体" w:hAnsi="宋体" w:hint="eastAsia"/>
          <w:szCs w:val="21"/>
        </w:rPr>
        <w:t xml:space="preserve">    </w:t>
      </w:r>
      <w:r w:rsidRPr="00914A6E">
        <w:rPr>
          <w:rFonts w:ascii="宋体" w:hAnsi="宋体"/>
          <w:szCs w:val="21"/>
          <w:shd w:val="clear" w:color="auto" w:fill="FFFFFF"/>
        </w:rPr>
        <w:t>小小的活动，却引来校内外的广泛关注讨论。校方究竟出于什么样的考虑呢？</w:t>
      </w:r>
    </w:p>
    <w:p w:rsidR="00E66EE1" w:rsidRDefault="00E66EE1" w:rsidP="00E66EE1">
      <w:pPr>
        <w:widowControl/>
        <w:ind w:firstLine="420"/>
        <w:jc w:val="left"/>
        <w:rPr>
          <w:rFonts w:ascii="宋体" w:hAnsi="宋体"/>
          <w:szCs w:val="21"/>
          <w:shd w:val="clear" w:color="auto" w:fill="FFFFFF"/>
        </w:rPr>
      </w:pPr>
      <w:r w:rsidRPr="00914A6E">
        <w:rPr>
          <w:rFonts w:ascii="宋体" w:hAnsi="宋体" w:hint="eastAsia"/>
          <w:szCs w:val="21"/>
        </w:rPr>
        <w:t xml:space="preserve"> </w:t>
      </w:r>
      <w:r w:rsidRPr="00914A6E">
        <w:rPr>
          <w:rFonts w:ascii="宋体" w:hAnsi="宋体"/>
          <w:szCs w:val="21"/>
          <w:shd w:val="clear" w:color="auto" w:fill="FFFFFF"/>
        </w:rPr>
        <w:t>5月5日下午，该校后勤集团的相关负责人在接受采访时表示，策划这样的活动，一方面是回馈学生，更是为了发挥学校食堂育人的作用。“近期，学校开展了教育思想观念的大讨论。我们就琢磨，如何发挥食堂的育人功能。首先，我们选择在五一劳动节期间推出，就是为了传递学生对劳动者的尊重，倡导学生和学校服务人员的友善关系；同时，相比正经的说教，这样寓教于乐的‘优惠活动’更能吸引年轻学生的关注、参与。”</w:t>
      </w:r>
    </w:p>
    <w:p w:rsidR="00E66EE1" w:rsidRPr="00914A6E" w:rsidRDefault="00E66EE1" w:rsidP="00E66EE1">
      <w:pPr>
        <w:widowControl/>
        <w:ind w:firstLine="420"/>
        <w:jc w:val="left"/>
        <w:rPr>
          <w:rFonts w:ascii="宋体" w:hAnsi="宋体"/>
          <w:szCs w:val="21"/>
        </w:rPr>
      </w:pPr>
      <w:r w:rsidRPr="00914A6E">
        <w:rPr>
          <w:rFonts w:ascii="宋体" w:hAnsi="宋体"/>
          <w:szCs w:val="21"/>
          <w:shd w:val="clear" w:color="auto" w:fill="FFFFFF"/>
        </w:rPr>
        <w:t>该人士表示，类似这样的教育活动，以后还会进行总结推广，在合适的时机“变着法子”继续推出。他希望，学生因此受到的启迪不仅停留在食堂窗口，而是能带到任何场合</w:t>
      </w:r>
    </w:p>
    <w:p w:rsidR="00E66EE1" w:rsidRPr="00862171" w:rsidRDefault="00E66EE1" w:rsidP="00E66EE1">
      <w:pPr>
        <w:rPr>
          <w:rFonts w:ascii="Calibri" w:hAnsi="Calibri"/>
          <w:szCs w:val="22"/>
        </w:rPr>
      </w:pPr>
    </w:p>
    <w:p w:rsidR="00E66EE1" w:rsidRDefault="00E66EE1" w:rsidP="00E66EE1">
      <w:pPr>
        <w:rPr>
          <w:rFonts w:ascii="Calibri" w:hAnsi="Calibri"/>
          <w:szCs w:val="22"/>
        </w:rPr>
      </w:pPr>
    </w:p>
    <w:p w:rsidR="00486C7C" w:rsidRDefault="00486C7C" w:rsidP="007127B4">
      <w:pPr>
        <w:ind w:firstLineChars="1400" w:firstLine="3113"/>
        <w:rPr>
          <w:sz w:val="24"/>
        </w:rPr>
      </w:pPr>
    </w:p>
    <w:p w:rsidR="00486C7C" w:rsidRDefault="00486C7C" w:rsidP="007127B4">
      <w:pPr>
        <w:ind w:firstLineChars="1400" w:firstLine="3113"/>
        <w:rPr>
          <w:sz w:val="24"/>
        </w:rPr>
      </w:pPr>
    </w:p>
    <w:p w:rsidR="007127B4" w:rsidRDefault="007127B4" w:rsidP="007127B4">
      <w:pPr>
        <w:ind w:firstLineChars="1400" w:firstLine="3113"/>
        <w:rPr>
          <w:sz w:val="24"/>
        </w:rPr>
      </w:pPr>
    </w:p>
    <w:p w:rsidR="007127B4" w:rsidRDefault="007127B4" w:rsidP="007127B4">
      <w:pPr>
        <w:ind w:firstLineChars="1400" w:firstLine="3113"/>
        <w:rPr>
          <w:sz w:val="24"/>
        </w:rPr>
      </w:pPr>
    </w:p>
    <w:p w:rsidR="007127B4" w:rsidRDefault="007127B4" w:rsidP="007127B4">
      <w:pPr>
        <w:ind w:firstLineChars="1400" w:firstLine="3113"/>
        <w:rPr>
          <w:sz w:val="24"/>
        </w:rPr>
      </w:pPr>
    </w:p>
    <w:p w:rsidR="00486C7C" w:rsidRDefault="00486C7C" w:rsidP="007127B4">
      <w:pPr>
        <w:ind w:firstLineChars="1400" w:firstLine="3113"/>
        <w:rPr>
          <w:sz w:val="24"/>
        </w:rPr>
      </w:pPr>
    </w:p>
    <w:p w:rsidR="00486C7C" w:rsidRDefault="00486C7C" w:rsidP="00486C7C">
      <w:pPr>
        <w:rPr>
          <w:b/>
          <w:bCs/>
          <w:color w:val="FF0000"/>
          <w:sz w:val="28"/>
        </w:rPr>
      </w:pPr>
    </w:p>
    <w:p w:rsidR="00E66EE1" w:rsidRPr="00EC1FFF" w:rsidRDefault="00E66EE1" w:rsidP="00E66EE1">
      <w:pPr>
        <w:rPr>
          <w:sz w:val="24"/>
        </w:rPr>
      </w:pPr>
    </w:p>
    <w:sectPr w:rsidR="00E66EE1" w:rsidRPr="00EC1FFF" w:rsidSect="00A05030">
      <w:footerReference w:type="default" r:id="rId17"/>
      <w:pgSz w:w="11906" w:h="16838" w:code="9"/>
      <w:pgMar w:top="1021" w:right="1021" w:bottom="1021" w:left="1021" w:header="851" w:footer="992" w:gutter="0"/>
      <w:cols w:space="425"/>
      <w:docGrid w:type="linesAndChars" w:linePitch="290" w:charSpace="-361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FED" w:rsidRDefault="00441FED" w:rsidP="00A05030">
      <w:r>
        <w:separator/>
      </w:r>
    </w:p>
  </w:endnote>
  <w:endnote w:type="continuationSeparator" w:id="0">
    <w:p w:rsidR="00441FED" w:rsidRDefault="00441FED" w:rsidP="00A05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325818"/>
      <w:docPartObj>
        <w:docPartGallery w:val="Page Numbers (Bottom of Page)"/>
        <w:docPartUnique/>
      </w:docPartObj>
    </w:sdtPr>
    <w:sdtEndPr/>
    <w:sdtContent>
      <w:p w:rsidR="00A05030" w:rsidRDefault="00A05030">
        <w:pPr>
          <w:pStyle w:val="a4"/>
          <w:jc w:val="center"/>
        </w:pPr>
        <w:r>
          <w:fldChar w:fldCharType="begin"/>
        </w:r>
        <w:r>
          <w:instrText>PAGE   \* MERGEFORMAT</w:instrText>
        </w:r>
        <w:r>
          <w:fldChar w:fldCharType="separate"/>
        </w:r>
        <w:r w:rsidR="00BB50DF" w:rsidRPr="00BB50DF">
          <w:rPr>
            <w:noProof/>
            <w:lang w:val="zh-CN"/>
          </w:rPr>
          <w:t>1</w:t>
        </w:r>
        <w:r>
          <w:fldChar w:fldCharType="end"/>
        </w:r>
      </w:p>
    </w:sdtContent>
  </w:sdt>
  <w:p w:rsidR="00A05030" w:rsidRDefault="00A050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FED" w:rsidRDefault="00441FED" w:rsidP="00A05030">
      <w:r>
        <w:separator/>
      </w:r>
    </w:p>
  </w:footnote>
  <w:footnote w:type="continuationSeparator" w:id="0">
    <w:p w:rsidR="00441FED" w:rsidRDefault="00441FED" w:rsidP="00A050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HorizontalSpacing w:val="96"/>
  <w:drawingGridVerticalSpacing w:val="14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EE1"/>
    <w:rsid w:val="00047D64"/>
    <w:rsid w:val="00061AD3"/>
    <w:rsid w:val="000D1DC4"/>
    <w:rsid w:val="00121437"/>
    <w:rsid w:val="001918FC"/>
    <w:rsid w:val="002223B6"/>
    <w:rsid w:val="0029146A"/>
    <w:rsid w:val="002E127E"/>
    <w:rsid w:val="00377A82"/>
    <w:rsid w:val="003A7FD3"/>
    <w:rsid w:val="00441FED"/>
    <w:rsid w:val="00486C7C"/>
    <w:rsid w:val="00497635"/>
    <w:rsid w:val="005065AA"/>
    <w:rsid w:val="0053784C"/>
    <w:rsid w:val="005C0909"/>
    <w:rsid w:val="005C5055"/>
    <w:rsid w:val="006D1FB9"/>
    <w:rsid w:val="007127B4"/>
    <w:rsid w:val="008363CB"/>
    <w:rsid w:val="008F2C6B"/>
    <w:rsid w:val="00907AC6"/>
    <w:rsid w:val="00937CF2"/>
    <w:rsid w:val="00950B4A"/>
    <w:rsid w:val="00A05030"/>
    <w:rsid w:val="00A666DD"/>
    <w:rsid w:val="00AE4265"/>
    <w:rsid w:val="00BB50DF"/>
    <w:rsid w:val="00C85407"/>
    <w:rsid w:val="00D22360"/>
    <w:rsid w:val="00DA3DC8"/>
    <w:rsid w:val="00DB4F88"/>
    <w:rsid w:val="00E5146A"/>
    <w:rsid w:val="00E66EE1"/>
    <w:rsid w:val="00ED54DE"/>
    <w:rsid w:val="00EF1B63"/>
    <w:rsid w:val="00F32959"/>
    <w:rsid w:val="00F81C83"/>
    <w:rsid w:val="00FD067E"/>
    <w:rsid w:val="00FD6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6EE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50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5030"/>
    <w:rPr>
      <w:rFonts w:ascii="Times New Roman" w:eastAsia="宋体" w:hAnsi="Times New Roman" w:cs="Times New Roman"/>
      <w:sz w:val="18"/>
      <w:szCs w:val="18"/>
    </w:rPr>
  </w:style>
  <w:style w:type="paragraph" w:styleId="a4">
    <w:name w:val="footer"/>
    <w:basedOn w:val="a"/>
    <w:link w:val="Char0"/>
    <w:uiPriority w:val="99"/>
    <w:unhideWhenUsed/>
    <w:rsid w:val="00A05030"/>
    <w:pPr>
      <w:tabs>
        <w:tab w:val="center" w:pos="4153"/>
        <w:tab w:val="right" w:pos="8306"/>
      </w:tabs>
      <w:snapToGrid w:val="0"/>
      <w:jc w:val="left"/>
    </w:pPr>
    <w:rPr>
      <w:sz w:val="18"/>
      <w:szCs w:val="18"/>
    </w:rPr>
  </w:style>
  <w:style w:type="character" w:customStyle="1" w:styleId="Char0">
    <w:name w:val="页脚 Char"/>
    <w:basedOn w:val="a0"/>
    <w:link w:val="a4"/>
    <w:uiPriority w:val="99"/>
    <w:rsid w:val="00A0503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6EE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50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5030"/>
    <w:rPr>
      <w:rFonts w:ascii="Times New Roman" w:eastAsia="宋体" w:hAnsi="Times New Roman" w:cs="Times New Roman"/>
      <w:sz w:val="18"/>
      <w:szCs w:val="18"/>
    </w:rPr>
  </w:style>
  <w:style w:type="paragraph" w:styleId="a4">
    <w:name w:val="footer"/>
    <w:basedOn w:val="a"/>
    <w:link w:val="Char0"/>
    <w:uiPriority w:val="99"/>
    <w:unhideWhenUsed/>
    <w:rsid w:val="00A05030"/>
    <w:pPr>
      <w:tabs>
        <w:tab w:val="center" w:pos="4153"/>
        <w:tab w:val="right" w:pos="8306"/>
      </w:tabs>
      <w:snapToGrid w:val="0"/>
      <w:jc w:val="left"/>
    </w:pPr>
    <w:rPr>
      <w:sz w:val="18"/>
      <w:szCs w:val="18"/>
    </w:rPr>
  </w:style>
  <w:style w:type="character" w:customStyle="1" w:styleId="Char0">
    <w:name w:val="页脚 Char"/>
    <w:basedOn w:val="a0"/>
    <w:link w:val="a4"/>
    <w:uiPriority w:val="99"/>
    <w:rsid w:val="00A0503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ump.bdimg.com/safecheck/index?url=rN3wPs8te/pL4AOY0zAwhz3wi8AXlR5gsMEbyYdIw60AoZZALDZjed32rABbMznQjKOqVSoXpqE27kA61aaXfrel8om1RYJOH2yzIMrVIOWeEODjt9EYvEgLVY0sdTYyWPCuOEbRGshTgbrUpRGZ3ViMwHX7JAHexmLUGMdtXqeXysmERQGKuKnHmaLSlCVBXrzcftUsSmw/RqyZWNCJvHbuWwEB2xyJdj2oeHoEzTI=" TargetMode="External"/><Relationship Id="rId13" Type="http://schemas.openxmlformats.org/officeDocument/2006/relationships/hyperlink" Target="http://jump.bdimg.com/safecheck/index?url=rN3wPs8te/pL4AOY0zAwhz3wi8AXlR5gsMEbyYdIw60v3mzDLWxfo1zXk3iL9wl5t6XyibVFgk4fbLMgytUg5Z4Q4OO30Ri8SAtVjSx1NjJY8K44RtEayFOButSlEZndWIzAdfskAd7GYtQYx21ep5fKyYRFAYq4qceZotKUJUFevNx+1SxKbD9GrJlY0Im8du5bAQHbHIl2Pah4egTNM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ump.bdimg.com/safecheck/index?url=rN3wPs8te/pL4AOY0zAwhz3wi8AXlR5gsMEbyYdIw60oLpfKrYIwfS+wAKRarMJHt6XyibVFgk4fbLMgytUg5Z4Q4OO30Ri8SAtVjSx1NjJY8K44RtEayFOButSlEZndWIzAdfskAd7GYtQYx21ep5fKyYRFAYq4qceZotKUJUFevNx+1SxKbD9GrJlY0Im8du5bAQHbHIl2Pah4egTNMg==" TargetMode="External"/><Relationship Id="rId12" Type="http://schemas.openxmlformats.org/officeDocument/2006/relationships/hyperlink" Target="http://jump.bdimg.com/safecheck/index?url=rN3wPs8te/pL4AOY0zAwhz3wi8AXlR5gsMEbyYdIw61nUDm5mnK8CVzXk3iL9wl5t6XyibVFgk4fbLMgytUg5Z4Q4OO30Ri8SAtVjSx1NjJY8K44RtEayFOButSlEZndWIzAdfskAd7GYtQYx21ep5fKyYRFAYq4qceZotKUJUFevNx+1SxKbD9GrJlY0Im8du5bAQHbHIl2Pah4egTNMg==" TargetMode="External"/><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yperlink" Target="http://jump.bdimg.com/safecheck/index?url=rN3wPs8te/pL4AOY0zAwhz3wi8AXlR5gsMEbyYdIw60oLpfKrYIwfS+wAKRarMJHt6XyibVFgk4fbLMgytUg5Z4Q4OO30Ri8SAtVjSx1NjJY8K44RtEayFOButSlEZndWIzAdfskAd7GYtQYx21ep5fKyYRFAYq4qceZotKUJUFevNx+1SxKbD9GrJlY0Im8du5bAQHbHIl2Pah4egTNMg=="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jump.bdimg.com/safecheck/index?url=rN3wPs8te/pL4AOY0zAwhz3wi8AXlR5gsMEbyYdIw63qopwx4tVXyyNoV/uRCrkbImOuUl9obIdesUqvhcRz+hXSuwz9b96EragWmZ1jer1XQuxoOXhQsW842/vGl1nb3D3+oqEs6+csTP+xoyBmsB37SObHW7/n7+rdrJy2Q7knjqbRRIzMromW30OpmlDePOLZhU6iH/gN0JW7pjPTVTA8Zu4mdgY0" TargetMode="External"/><Relationship Id="rId5" Type="http://schemas.openxmlformats.org/officeDocument/2006/relationships/footnotes" Target="footnotes.xml"/><Relationship Id="rId15" Type="http://schemas.openxmlformats.org/officeDocument/2006/relationships/hyperlink" Target="http://jump.bdimg.com/safecheck/index?url=rN3wPs8te/pL4AOY0zAwhz3wi8AXlR5gsMEbyYdIw60oLpfKrYIwfS+wAKRarMJHt6XyibVFgk4fbLMgytUg5Z4Q4OO30Ri8SAtVjSx1NjJY8K44RtEayFOButSlEZndWIzAdfskAd7GYtQYx21ep5fKyYRFAYq4qceZotKUJUFevNx+1SxKbD9GrJlY0Im8du5bAQHbHIl2Pah4egTNMg==" TargetMode="External"/><Relationship Id="rId10" Type="http://schemas.openxmlformats.org/officeDocument/2006/relationships/hyperlink" Target="http://jump.bdimg.com/safecheck/index?url=rN3wPs8te/pL4AOY0zAwhz3wi8AXlR5gsMEbyYdIw61tZpGCqAyLt4hzKUaXe3gtrnyUSMpG0OgiY65SX2hsh16xSq+FxHP6FdK7DP1v3oStqBaZnWN6vVdC7Gg5eFCxbzjb+8aXWdvcPf6ioSzr5yxM/7GjIGawHftI5sdbv+fv6t2snLZDuSeOptFEjMyuiZbfQ6maUN484tmFTqIf+A3QlbumM9NVMDxm7iZ2BjQ="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ump.bdimg.com/safecheck/index?url=rN3wPs8te/pL4AOY0zAwhz3wi8AXlR5gsMEbyYdIw639kh4QDG7w1CrU27JXXi7zt6XyibVFgk4fbLMgytUg5Z4Q4OO30Ri8SAtVjSx1NjJY8K44RtEayFOButSlEZndWIzAdfskAd7GYtQYx21ep5fKyYRFAYq4qceZotKUJUFevNx+1SxKbD9GrJlY0Im8du5bAQHbHIl2Pah4egTNMg==" TargetMode="External"/><Relationship Id="rId14" Type="http://schemas.openxmlformats.org/officeDocument/2006/relationships/hyperlink" Target="http://jump.bdimg.com/safecheck/index?url=rN3wPs8te/pL4AOY0zAwhz3wi8AXlR5gsMEbyYdIw63vsEfg+B3BHfoca777k7tpt6XyibVFgk4fbLMgytUg5Z4Q4OO30Ri8SAtVjSx1NjJY8K44RtEayFOButSlEZndWIzAdfskAd7GYtQYx21ep5fKyYRFAYq4qceZotKUJUFevNx+1SxKbD9GrJlY0Im8du5bAQHbHIl2Pah4egTNM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1440</Words>
  <Characters>8208</Characters>
  <Application>Microsoft Office Word</Application>
  <DocSecurity>0</DocSecurity>
  <Lines>68</Lines>
  <Paragraphs>19</Paragraphs>
  <ScaleCrop>false</ScaleCrop>
  <Company>Lenovo</Company>
  <LinksUpToDate>false</LinksUpToDate>
  <CharactersWithSpaces>9629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2017-05-11T07:28:00Z</dcterms:created>
  <dcterms:modified xsi:type="dcterms:W3CDTF">2017-05-11T07:28:00Z</dcterms:modified>
</cp:coreProperties>
</file>