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D3" w:rsidRPr="00CD0DAE" w:rsidRDefault="00E51BD3" w:rsidP="00E51BD3">
      <w:pPr>
        <w:widowControl/>
        <w:ind w:rightChars="-16" w:right="-34"/>
        <w:jc w:val="center"/>
        <w:rPr>
          <w:rFonts w:ascii="黑体" w:eastAsia="黑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宋体" w:cs="宋体" w:hint="eastAsia"/>
          <w:b/>
          <w:color w:val="000000"/>
          <w:kern w:val="0"/>
          <w:sz w:val="36"/>
          <w:szCs w:val="36"/>
        </w:rPr>
        <w:t>2015年深圳市</w:t>
      </w:r>
      <w:proofErr w:type="gramStart"/>
      <w:r w:rsidRPr="00CD0DAE">
        <w:rPr>
          <w:rFonts w:ascii="黑体" w:eastAsia="黑体" w:hAnsi="宋体" w:cs="宋体" w:hint="eastAsia"/>
          <w:b/>
          <w:color w:val="000000"/>
          <w:kern w:val="0"/>
          <w:sz w:val="36"/>
          <w:szCs w:val="36"/>
        </w:rPr>
        <w:t>一</w:t>
      </w:r>
      <w:proofErr w:type="gramEnd"/>
      <w:r w:rsidRPr="00CD0DAE">
        <w:rPr>
          <w:rFonts w:ascii="黑体" w:eastAsia="黑体" w:hAnsi="宋体" w:cs="宋体" w:hint="eastAsia"/>
          <w:b/>
          <w:color w:val="000000"/>
          <w:kern w:val="0"/>
          <w:sz w:val="36"/>
          <w:szCs w:val="36"/>
        </w:rPr>
        <w:t>模作文试题解读及评分建议</w:t>
      </w:r>
    </w:p>
    <w:p w:rsidR="00E51BD3" w:rsidRPr="00CD0DAE" w:rsidRDefault="00E51BD3" w:rsidP="00E51BD3">
      <w:pPr>
        <w:widowControl/>
        <w:jc w:val="left"/>
        <w:rPr>
          <w:rFonts w:ascii="黑体" w:eastAsia="黑体" w:hAnsi="宋体" w:cs="宋体"/>
          <w:b/>
          <w:color w:val="0000FF"/>
          <w:kern w:val="0"/>
          <w:sz w:val="36"/>
          <w:szCs w:val="36"/>
        </w:rPr>
      </w:pPr>
      <w:r w:rsidRPr="00CD0DAE">
        <w:rPr>
          <w:rFonts w:ascii="黑体" w:eastAsia="黑体" w:hAnsi="宋体" w:cs="宋体" w:hint="eastAsia"/>
          <w:b/>
          <w:color w:val="0000FF"/>
          <w:kern w:val="0"/>
          <w:sz w:val="36"/>
          <w:szCs w:val="36"/>
        </w:rPr>
        <w:t>一、作文试题</w:t>
      </w:r>
    </w:p>
    <w:p w:rsidR="00E51BD3" w:rsidRPr="00CD0DAE" w:rsidRDefault="00E51BD3" w:rsidP="00E51BD3">
      <w:pPr>
        <w:widowControl/>
        <w:jc w:val="left"/>
        <w:rPr>
          <w:rFonts w:ascii="黑体" w:eastAsia="黑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宋体" w:cs="宋体" w:hint="eastAsia"/>
          <w:b/>
          <w:color w:val="000000"/>
          <w:kern w:val="0"/>
          <w:sz w:val="36"/>
          <w:szCs w:val="36"/>
        </w:rPr>
        <w:t>24．阅读下面的文字，根据要求，选择一题作文，文体不限，不少于800字。</w:t>
      </w:r>
    </w:p>
    <w:p w:rsidR="00E51BD3" w:rsidRPr="00CD0DAE" w:rsidRDefault="00E51BD3" w:rsidP="00CD0DAE">
      <w:pPr>
        <w:widowControl/>
        <w:ind w:firstLineChars="196" w:firstLine="708"/>
        <w:jc w:val="left"/>
        <w:rPr>
          <w:rFonts w:ascii="楷体_GB2312" w:eastAsia="楷体_GB2312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宋体" w:cs="宋体" w:hint="eastAsia"/>
          <w:b/>
          <w:color w:val="000000"/>
          <w:kern w:val="0"/>
          <w:sz w:val="36"/>
          <w:szCs w:val="36"/>
        </w:rPr>
        <w:t>（1）</w:t>
      </w:r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熬：形声字。从火，从</w:t>
      </w:r>
      <w:proofErr w:type="gramStart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敖</w:t>
      </w:r>
      <w:proofErr w:type="gramEnd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，敖亦声。敖意为抬高、抬升。</w:t>
      </w:r>
      <w:proofErr w:type="gramStart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敖</w:t>
      </w:r>
      <w:proofErr w:type="gramEnd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与</w:t>
      </w:r>
      <w:proofErr w:type="gramStart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火联合</w:t>
      </w:r>
      <w:proofErr w:type="gramEnd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起来表示在火苗上方隔空加热。熬字本义为：以间接加热方式熟化食物。</w:t>
      </w:r>
      <w:proofErr w:type="gramStart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熬与煎</w:t>
      </w:r>
      <w:proofErr w:type="gramEnd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不同。</w:t>
      </w:r>
      <w:proofErr w:type="gramStart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熬指在</w:t>
      </w:r>
      <w:proofErr w:type="gramEnd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火苗上方隔空加热；</w:t>
      </w:r>
      <w:proofErr w:type="gramStart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煎字从前</w:t>
      </w:r>
      <w:proofErr w:type="gramEnd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从火，前意为打尖、尖头。前与</w:t>
      </w:r>
      <w:proofErr w:type="gramStart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火联合</w:t>
      </w:r>
      <w:proofErr w:type="gramEnd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起来表示火苗尖尖。</w:t>
      </w:r>
      <w:proofErr w:type="gramStart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煎</w:t>
      </w:r>
      <w:proofErr w:type="gramEnd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本义为用火苗舔着烧。因此，熬是间接加热，煎是直接加热。煎的加热</w:t>
      </w:r>
      <w:proofErr w:type="gramStart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方式比熬猛烈</w:t>
      </w:r>
      <w:proofErr w:type="gramEnd"/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 xml:space="preserve">，用时较短；熬的加热方式比煎缓和，用时较长。中国人把煲汤又叫成熬汤，好汤都是熬出来的。  </w:t>
      </w:r>
    </w:p>
    <w:p w:rsidR="00E51BD3" w:rsidRPr="00CD0DAE" w:rsidRDefault="00E51BD3" w:rsidP="00CD0DAE">
      <w:pPr>
        <w:widowControl/>
        <w:ind w:firstLineChars="196" w:firstLine="708"/>
        <w:jc w:val="left"/>
        <w:rPr>
          <w:rFonts w:ascii="黑体" w:eastAsia="黑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宋体" w:cs="宋体" w:hint="eastAsia"/>
          <w:b/>
          <w:color w:val="000000"/>
          <w:kern w:val="0"/>
          <w:sz w:val="36"/>
          <w:szCs w:val="36"/>
        </w:rPr>
        <w:t>请以“熬”为题目写一篇作文。</w:t>
      </w:r>
    </w:p>
    <w:p w:rsidR="00E51BD3" w:rsidRPr="00CD0DAE" w:rsidRDefault="00E51BD3" w:rsidP="00E51BD3">
      <w:pPr>
        <w:widowControl/>
        <w:jc w:val="left"/>
        <w:rPr>
          <w:rFonts w:ascii="黑体" w:eastAsia="黑体" w:hAnsi="宋体" w:cs="宋体"/>
          <w:b/>
          <w:color w:val="0000FF"/>
          <w:kern w:val="0"/>
          <w:sz w:val="36"/>
          <w:szCs w:val="36"/>
        </w:rPr>
      </w:pPr>
      <w:r w:rsidRPr="00CD0DAE">
        <w:rPr>
          <w:rFonts w:ascii="黑体" w:eastAsia="黑体" w:hAnsi="宋体" w:cs="宋体" w:hint="eastAsia"/>
          <w:b/>
          <w:color w:val="0000FF"/>
          <w:kern w:val="0"/>
          <w:sz w:val="36"/>
          <w:szCs w:val="36"/>
        </w:rPr>
        <w:t>二、作文试题解读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黑体" w:eastAsia="黑体" w:hAnsi="黑体" w:cs="宋体"/>
          <w:b/>
          <w:color w:val="0000FF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FF"/>
          <w:kern w:val="0"/>
          <w:sz w:val="36"/>
          <w:szCs w:val="36"/>
        </w:rPr>
        <w:t>（一）作文试题（1）</w:t>
      </w:r>
      <w:r w:rsidRPr="00CD0DAE">
        <w:rPr>
          <w:rFonts w:ascii="楷体_GB2312" w:eastAsia="楷体_GB2312" w:hAnsi="宋体" w:cs="宋体" w:hint="eastAsia"/>
          <w:b/>
          <w:color w:val="000000"/>
          <w:kern w:val="0"/>
          <w:sz w:val="36"/>
          <w:szCs w:val="36"/>
        </w:rPr>
        <w:t>（以“熬”为题目）</w:t>
      </w:r>
      <w:r w:rsidRPr="00CD0DAE">
        <w:rPr>
          <w:rFonts w:ascii="黑体" w:eastAsia="黑体" w:hAnsi="黑体" w:cs="宋体" w:hint="eastAsia"/>
          <w:b/>
          <w:color w:val="0000FF"/>
          <w:kern w:val="0"/>
          <w:sz w:val="36"/>
          <w:szCs w:val="36"/>
        </w:rPr>
        <w:t>解读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作文试题（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1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）采用“材料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+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命题”的形式。材料内容大致可以分为三层。第一层，介绍“熬”的字形、字音、字义。第二层，将“熬”与“煎”进行比较，强调“熬”是“间接加热”，“加热方式比煎缓和，用时较长”。第三层，强调“熬”的效果：出好汤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cs="宋体" w:hint="eastAsia"/>
          <w:b/>
          <w:color w:val="000000"/>
          <w:kern w:val="0"/>
          <w:sz w:val="36"/>
          <w:szCs w:val="36"/>
        </w:rPr>
        <w:lastRenderedPageBreak/>
        <w:t>命题为一个词的作文，写作范围比较宽，有较强的开放性。唯其如此，不少考生面对这类题目，如堕五里烟云，不知切入点何在，以至于措手不及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而望题兴叹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。怎样突破这一审题障碍呢？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其一，吃透内涵。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从逻辑角度看，一个独词（实词）往往就是一个概念。作文试题（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1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）中，材料所介绍的“熬”的字形、字音、字义属于工具书层面的含义，我们以此为出发点，可以思考“熬”字在生活层面、哲学层面、美学层面的多重内涵。</w:t>
      </w:r>
    </w:p>
    <w:p w:rsidR="00E51BD3" w:rsidRPr="00CD0DAE" w:rsidRDefault="00E51BD3" w:rsidP="00E51BD3">
      <w:pPr>
        <w:widowControl/>
        <w:ind w:firstLine="42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1．从生活层面讲，</w:t>
      </w:r>
      <w:r w:rsidRPr="00CD0DAE">
        <w:rPr>
          <w:rFonts w:cs="宋体" w:hint="eastAsia"/>
          <w:b/>
          <w:color w:val="FF0000"/>
          <w:kern w:val="0"/>
          <w:sz w:val="36"/>
          <w:szCs w:val="36"/>
        </w:rPr>
        <w:t>“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熬”是个人或者民族、国家在某一方面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（如</w:t>
      </w:r>
      <w:r w:rsidRPr="00CD0DAE">
        <w:rPr>
          <w:rFonts w:cs="宋体" w:hint="eastAsia"/>
          <w:b/>
          <w:color w:val="00B0F0"/>
          <w:kern w:val="0"/>
          <w:sz w:val="40"/>
          <w:szCs w:val="36"/>
        </w:rPr>
        <w:t>人性、品质、精神、审美、感情、事业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等）</w:t>
      </w:r>
      <w:r w:rsidRPr="00CD0DAE">
        <w:rPr>
          <w:rFonts w:cs="宋体" w:hint="eastAsia"/>
          <w:b/>
          <w:color w:val="FF0000"/>
          <w:kern w:val="0"/>
          <w:sz w:val="48"/>
          <w:szCs w:val="36"/>
        </w:rPr>
        <w:t>长时间的加工和修炼</w:t>
      </w:r>
      <w:r w:rsidRPr="00CD0DAE">
        <w:rPr>
          <w:rFonts w:cs="宋体" w:hint="eastAsia"/>
          <w:b/>
          <w:color w:val="FF0000"/>
          <w:kern w:val="0"/>
          <w:sz w:val="40"/>
          <w:szCs w:val="36"/>
        </w:rPr>
        <w:t>。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如，佛教里的坐禅，武侠里的武功修炼，绘画里的技艺精进，科学家为科研项目坐“十年冷板凳”，红军长征时屡挫屡奋。再如，为了“其义自见”而“读书百遍”；为了“台上一分钟”而花费“台下十年功”；为了会吟诗而“熟读唐诗三百首”等等。</w:t>
      </w:r>
    </w:p>
    <w:p w:rsidR="00E51BD3" w:rsidRPr="00CD0DAE" w:rsidRDefault="00E51BD3" w:rsidP="00E51BD3">
      <w:pPr>
        <w:widowControl/>
        <w:ind w:firstLine="42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2．从哲学层面讲，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“熬”是</w:t>
      </w:r>
      <w:r w:rsidRPr="00CD0DAE">
        <w:rPr>
          <w:rFonts w:cs="宋体" w:hint="eastAsia"/>
          <w:b/>
          <w:color w:val="FF0000"/>
          <w:kern w:val="0"/>
          <w:sz w:val="40"/>
          <w:szCs w:val="36"/>
        </w:rPr>
        <w:t>量变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，“煲出好汤”才是质变；但没有“熬”这一量变的积累，不可能有“煲出好汤”的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质变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。因此，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“熬”是人生、事业等进阶的不可或缺的必要过程。</w:t>
      </w:r>
    </w:p>
    <w:p w:rsidR="00E51BD3" w:rsidRPr="00CD0DAE" w:rsidRDefault="00E51BD3" w:rsidP="00E51BD3">
      <w:pPr>
        <w:widowControl/>
        <w:ind w:firstLine="42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lastRenderedPageBreak/>
        <w:t>3．从美学层面讲，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“熬”体现出一种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坚韧之美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一种“沉潜”之美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其二，推断背面。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事物常常是在对立之中才统一的。有正就有反。有新就有旧，有利就有弊，有美就有丑。独词型命题所反映的事物也不例外。面对这种题目，如果能把目光投向它的背面，将思维作逆向发散，从反面开掘题意，正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调反唱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，以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反托正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，所写文章就会别树一帜，标新领异。</w:t>
      </w:r>
    </w:p>
    <w:p w:rsidR="00E51BD3" w:rsidRPr="00CD0DAE" w:rsidRDefault="00E51BD3" w:rsidP="00CD0DAE">
      <w:pPr>
        <w:widowControl/>
        <w:ind w:firstLineChars="200" w:firstLine="80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cs="宋体" w:hint="eastAsia"/>
          <w:b/>
          <w:color w:val="FF0000"/>
          <w:kern w:val="0"/>
          <w:sz w:val="40"/>
          <w:szCs w:val="36"/>
        </w:rPr>
        <w:t>积极的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“熬”，应该是“熬”中有“悟”，“熬”中有进。在“熬”中蛰伏，聚集力量，一旦时机成熟，就昂然勃发、蓬勃向上。而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消极的“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熬”，可能是无意义的重复劳动，一味消耗时光；可能是一味地死熬、傻熬、硬熬。推断反面，我们可这样立意：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1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“熬”是懒惰者的遁词。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2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没有目的的“熬”是毫无意义的行为，最后极有可能变成温水里的青蛙，慢慢被煮死。</w:t>
      </w:r>
    </w:p>
    <w:p w:rsidR="00E51BD3" w:rsidRPr="00CD0DAE" w:rsidRDefault="00E51BD3" w:rsidP="00E51BD3">
      <w:pPr>
        <w:widowControl/>
        <w:ind w:firstLine="42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3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与其死熬、傻熬、硬熬，不如另觅新径。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其三，化为形象。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cs="宋体" w:hint="eastAsia"/>
          <w:b/>
          <w:color w:val="000000"/>
          <w:kern w:val="0"/>
          <w:sz w:val="36"/>
          <w:szCs w:val="36"/>
        </w:rPr>
        <w:t>即由“熬”这一概念的生活、哲学、美学层面的含义联想到生活中相关的人和事，拓宽思路。如，酿酒厂酿制美酒，让原料充分发酵是“熬”；拳击手赛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lastRenderedPageBreak/>
        <w:t>前一次一次被击倒，一次一次重新站起来是“熬”；戏剧演员成为“名角”之前拜师学艺，苦练念、唱、坐、打基本功是“熬”；铸剑师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 xml:space="preserve"> “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十年磨一剑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”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，戏剧家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 xml:space="preserve"> “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十年磨一戏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 xml:space="preserve">” 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是“熬”。左思十年苦思，创作出《三都赋》，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“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文成，豪贵之家，竞相传写，洛阳为之纸贵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”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，彰显“熬”之功；曹雪芹写《红楼梦》，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“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披阅十载，增删五次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”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，青史留名，应验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“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熬</w:t>
      </w: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”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之效；王羲之“临池学书，池水尽黑”，最终“贵越群品，古今莫二”，体现“熬”之力。……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其四，多维判断。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人们认识任何事物，往往都要通过判断。独词型命题，也需如此。前面主要在“是什么”这个角度进行思考，在此基础上，我们不妨用“为什么”或“怎么样”等设问自答的方式进行探究，推演出一个个判断，然后从中寻找一个切入点，敲定一个主旨核心，按照一定的逻辑将它们剪裁和梳理。</w:t>
      </w:r>
    </w:p>
    <w:p w:rsidR="00E51BD3" w:rsidRPr="00CD0DAE" w:rsidRDefault="00E51BD3" w:rsidP="00CD0DAE">
      <w:pPr>
        <w:widowControl/>
        <w:ind w:firstLineChars="200" w:firstLine="883"/>
        <w:jc w:val="left"/>
        <w:rPr>
          <w:rFonts w:ascii="黑体" w:eastAsia="黑体" w:hAnsi="黑体" w:cs="宋体"/>
          <w:b/>
          <w:color w:val="FF0000"/>
          <w:kern w:val="0"/>
          <w:sz w:val="44"/>
          <w:szCs w:val="36"/>
        </w:rPr>
      </w:pPr>
      <w:r w:rsidRPr="00CD0DAE">
        <w:rPr>
          <w:rFonts w:ascii="黑体" w:eastAsia="黑体" w:hAnsi="黑体" w:cs="宋体" w:hint="eastAsia"/>
          <w:b/>
          <w:color w:val="FF0000"/>
          <w:kern w:val="0"/>
          <w:sz w:val="44"/>
          <w:szCs w:val="36"/>
        </w:rPr>
        <w:t>为什么要“熬”？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正向思考</w:t>
      </w:r>
    </w:p>
    <w:p w:rsidR="00E51BD3" w:rsidRPr="00CD0DAE" w:rsidRDefault="00E51BD3" w:rsidP="00E51BD3">
      <w:pPr>
        <w:widowControl/>
        <w:ind w:firstLine="36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1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于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个人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而言，学业、事业、修身养性等，投入的时间和精力都要达到一定的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度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</w:t>
      </w:r>
      <w:r w:rsidRPr="00CD0DAE">
        <w:rPr>
          <w:rFonts w:cs="宋体" w:hint="eastAsia"/>
          <w:b/>
          <w:color w:val="00B0F0"/>
          <w:kern w:val="0"/>
          <w:sz w:val="40"/>
          <w:szCs w:val="36"/>
        </w:rPr>
        <w:t>才能修成正果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</w:t>
      </w:r>
    </w:p>
    <w:p w:rsidR="00E51BD3" w:rsidRPr="00CD0DAE" w:rsidRDefault="00E51BD3" w:rsidP="00E51BD3">
      <w:pPr>
        <w:widowControl/>
        <w:ind w:firstLine="36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2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于</w:t>
      </w:r>
      <w:r w:rsidRPr="00CD0DAE">
        <w:rPr>
          <w:rFonts w:cs="宋体" w:hint="eastAsia"/>
          <w:b/>
          <w:color w:val="FF0000"/>
          <w:kern w:val="0"/>
          <w:sz w:val="40"/>
          <w:szCs w:val="36"/>
        </w:rPr>
        <w:t>国家民族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而言，“熬”是面临特殊处境的</w:t>
      </w:r>
      <w:r w:rsidRPr="00CD0DAE">
        <w:rPr>
          <w:rFonts w:cs="宋体" w:hint="eastAsia"/>
          <w:b/>
          <w:color w:val="00B050"/>
          <w:kern w:val="0"/>
          <w:sz w:val="44"/>
          <w:szCs w:val="36"/>
        </w:rPr>
        <w:t>权益之策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，是一种</w:t>
      </w:r>
      <w:r w:rsidRPr="00CD0DAE">
        <w:rPr>
          <w:rFonts w:cs="宋体" w:hint="eastAsia"/>
          <w:b/>
          <w:color w:val="00B0F0"/>
          <w:kern w:val="0"/>
          <w:sz w:val="40"/>
          <w:szCs w:val="36"/>
        </w:rPr>
        <w:t>智慧的选择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</w:t>
      </w:r>
    </w:p>
    <w:p w:rsidR="00E51BD3" w:rsidRPr="00CD0DAE" w:rsidRDefault="00E51BD3" w:rsidP="00E51BD3">
      <w:pPr>
        <w:widowControl/>
        <w:ind w:firstLine="36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lastRenderedPageBreak/>
        <w:t>3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于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自然、社会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而言，“熬”是自然和社会存在的一种</w:t>
      </w:r>
      <w:r w:rsidRPr="00CD0DAE">
        <w:rPr>
          <w:rFonts w:cs="宋体" w:hint="eastAsia"/>
          <w:b/>
          <w:color w:val="00B050"/>
          <w:kern w:val="0"/>
          <w:sz w:val="44"/>
          <w:szCs w:val="36"/>
        </w:rPr>
        <w:t>普遍的方式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，能“熬”会“熬”，才能在“熬”的状态中发展、壮大自身。</w:t>
      </w:r>
    </w:p>
    <w:p w:rsidR="00E51BD3" w:rsidRPr="00CD0DAE" w:rsidRDefault="00E51BD3" w:rsidP="00E51BD3">
      <w:pPr>
        <w:widowControl/>
        <w:ind w:firstLine="36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4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于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人生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而言，“熬”是人生</w:t>
      </w:r>
      <w:r w:rsidRPr="00CD0DAE">
        <w:rPr>
          <w:rFonts w:cs="宋体" w:hint="eastAsia"/>
          <w:b/>
          <w:color w:val="00B050"/>
          <w:kern w:val="0"/>
          <w:sz w:val="44"/>
          <w:szCs w:val="36"/>
        </w:rPr>
        <w:t>必经的一种过程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“熬”中思进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是人生的一种智慧。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5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于熬的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原因，熬的过程，熬的结果、熬的方式、熬的态度而言，都可以寻找到“熬”的意义与价值……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逆向思考</w:t>
      </w:r>
    </w:p>
    <w:p w:rsidR="00E51BD3" w:rsidRPr="00CD0DAE" w:rsidRDefault="00E51BD3" w:rsidP="00E51BD3">
      <w:pPr>
        <w:widowControl/>
        <w:ind w:firstLine="36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1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“熬”是不思进取者的一个借口。</w:t>
      </w:r>
    </w:p>
    <w:p w:rsidR="00E51BD3" w:rsidRPr="00CD0DAE" w:rsidRDefault="00E51BD3" w:rsidP="00E51BD3">
      <w:pPr>
        <w:widowControl/>
        <w:ind w:firstLine="36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2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“熬”丧失的是机遇。……</w:t>
      </w:r>
    </w:p>
    <w:p w:rsidR="00E51BD3" w:rsidRPr="00CD0DAE" w:rsidRDefault="00E51BD3" w:rsidP="00CD0DAE">
      <w:pPr>
        <w:widowControl/>
        <w:ind w:firstLineChars="200" w:firstLine="883"/>
        <w:jc w:val="left"/>
        <w:rPr>
          <w:rFonts w:ascii="黑体" w:eastAsia="黑体" w:hAnsi="黑体" w:cs="宋体"/>
          <w:b/>
          <w:color w:val="FF0000"/>
          <w:kern w:val="0"/>
          <w:sz w:val="44"/>
          <w:szCs w:val="36"/>
        </w:rPr>
      </w:pPr>
      <w:r w:rsidRPr="00CD0DAE">
        <w:rPr>
          <w:rFonts w:ascii="黑体" w:eastAsia="黑体" w:hAnsi="黑体" w:cs="宋体" w:hint="eastAsia"/>
          <w:b/>
          <w:color w:val="FF0000"/>
          <w:kern w:val="0"/>
          <w:sz w:val="44"/>
          <w:szCs w:val="36"/>
        </w:rPr>
        <w:t>怎样“熬”？</w:t>
      </w:r>
    </w:p>
    <w:p w:rsidR="00E51BD3" w:rsidRPr="00CD0DAE" w:rsidRDefault="00E51BD3" w:rsidP="00E51BD3">
      <w:pPr>
        <w:widowControl/>
        <w:ind w:firstLine="420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1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积极</w:t>
      </w:r>
      <w:r w:rsidRPr="00D838ED">
        <w:rPr>
          <w:rFonts w:cs="宋体" w:hint="eastAsia"/>
          <w:b/>
          <w:color w:val="00B050"/>
          <w:kern w:val="0"/>
          <w:sz w:val="44"/>
          <w:szCs w:val="36"/>
        </w:rPr>
        <w:t>应对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或者</w:t>
      </w:r>
      <w:r w:rsidRPr="00D838ED">
        <w:rPr>
          <w:rFonts w:cs="宋体" w:hint="eastAsia"/>
          <w:b/>
          <w:color w:val="00B050"/>
          <w:kern w:val="0"/>
          <w:sz w:val="44"/>
          <w:szCs w:val="36"/>
        </w:rPr>
        <w:t>接纳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。比如，对待自己的学业、精神修炼、事业、感情等，就需要采取</w:t>
      </w:r>
      <w:r w:rsidRPr="00D838ED">
        <w:rPr>
          <w:rFonts w:cs="宋体" w:hint="eastAsia"/>
          <w:b/>
          <w:color w:val="00B0F0"/>
          <w:kern w:val="0"/>
          <w:sz w:val="40"/>
          <w:szCs w:val="36"/>
        </w:rPr>
        <w:t>循序渐进、持之以恒、温柔敦厚、不温不火、不偏不倚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的策略。因为熬是一个温和的持续的缓慢的过程。同时，熬是一种间接加温的方式。说明我们做事、与人交往还是修为都需要</w:t>
      </w:r>
      <w:r w:rsidRPr="00D838ED">
        <w:rPr>
          <w:rFonts w:cs="宋体" w:hint="eastAsia"/>
          <w:b/>
          <w:color w:val="0070C0"/>
          <w:kern w:val="0"/>
          <w:sz w:val="36"/>
          <w:szCs w:val="36"/>
        </w:rPr>
        <w:t>不急不</w:t>
      </w:r>
      <w:proofErr w:type="gramStart"/>
      <w:r w:rsidRPr="00D838ED">
        <w:rPr>
          <w:rFonts w:cs="宋体" w:hint="eastAsia"/>
          <w:b/>
          <w:color w:val="0070C0"/>
          <w:kern w:val="0"/>
          <w:sz w:val="36"/>
          <w:szCs w:val="36"/>
        </w:rPr>
        <w:t>躁</w:t>
      </w:r>
      <w:proofErr w:type="gramEnd"/>
      <w:r w:rsidRPr="00D838ED">
        <w:rPr>
          <w:rFonts w:cs="宋体" w:hint="eastAsia"/>
          <w:b/>
          <w:color w:val="0070C0"/>
          <w:kern w:val="0"/>
          <w:sz w:val="36"/>
          <w:szCs w:val="36"/>
        </w:rPr>
        <w:t>、留有回旋余地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。讲究</w:t>
      </w:r>
      <w:r w:rsidRPr="00D838ED">
        <w:rPr>
          <w:rFonts w:cs="宋体" w:hint="eastAsia"/>
          <w:b/>
          <w:color w:val="0070C0"/>
          <w:kern w:val="0"/>
          <w:sz w:val="36"/>
          <w:szCs w:val="36"/>
        </w:rPr>
        <w:t>因人而异、因地制宜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的进退策略，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该猛就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猛，该缓就缓，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猛宽相济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，刚柔并举、持续变化，方能成果。比如，汉代张良的老师训导张良就是通过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三次掉鞋的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方式来训练他的耐心，草原人的熬鹰则是通过持久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训鹰让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lastRenderedPageBreak/>
        <w:t>野鹰褪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掉凶猛的野性，古代窑瓷的烧制，虽然不是熬，其实里面的道理也有相同之处。“熬”需要掌握火候变化和时间长短，要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根据食材进行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调整，为人处世、心性修为等都需要做同样的调整适应。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2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要铭记“熬”的</w:t>
      </w:r>
      <w:r w:rsidRPr="00D838ED">
        <w:rPr>
          <w:rFonts w:cs="宋体" w:hint="eastAsia"/>
          <w:b/>
          <w:color w:val="00B050"/>
          <w:kern w:val="0"/>
          <w:sz w:val="40"/>
          <w:szCs w:val="36"/>
        </w:rPr>
        <w:t>意义与价值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。“熬”不是一味“傻熬”，其目的在于</w:t>
      </w:r>
      <w:r w:rsidRPr="00D838ED">
        <w:rPr>
          <w:rFonts w:cs="宋体" w:hint="eastAsia"/>
          <w:b/>
          <w:color w:val="FF0000"/>
          <w:kern w:val="0"/>
          <w:sz w:val="40"/>
          <w:szCs w:val="36"/>
        </w:rPr>
        <w:t>品质的提升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，在于获取</w:t>
      </w:r>
      <w:r w:rsidRPr="00D838ED">
        <w:rPr>
          <w:rFonts w:cs="宋体" w:hint="eastAsia"/>
          <w:b/>
          <w:color w:val="FF0000"/>
          <w:kern w:val="0"/>
          <w:sz w:val="40"/>
          <w:szCs w:val="36"/>
        </w:rPr>
        <w:t>人生的精华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3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“熬”的过程中要</w:t>
      </w:r>
      <w:r w:rsidRPr="00D838ED">
        <w:rPr>
          <w:rFonts w:cs="宋体" w:hint="eastAsia"/>
          <w:b/>
          <w:color w:val="FF0000"/>
          <w:kern w:val="0"/>
          <w:sz w:val="36"/>
          <w:szCs w:val="36"/>
        </w:rPr>
        <w:t>坚守个性，不盲从，不人云亦云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</w:t>
      </w:r>
    </w:p>
    <w:p w:rsidR="00E51BD3" w:rsidRDefault="00E51BD3" w:rsidP="00CD0DAE">
      <w:pPr>
        <w:widowControl/>
        <w:ind w:firstLineChars="200" w:firstLine="723"/>
        <w:jc w:val="left"/>
        <w:rPr>
          <w:rFonts w:cs="宋体" w:hint="eastAsia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4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“熬”需要</w:t>
      </w:r>
      <w:r w:rsidRPr="00D838ED">
        <w:rPr>
          <w:rFonts w:cs="宋体" w:hint="eastAsia"/>
          <w:b/>
          <w:color w:val="FF0000"/>
          <w:kern w:val="0"/>
          <w:sz w:val="40"/>
          <w:szCs w:val="36"/>
        </w:rPr>
        <w:t>毅力，要有明确的目标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……</w:t>
      </w:r>
    </w:p>
    <w:p w:rsidR="00D838ED" w:rsidRDefault="00D838ED" w:rsidP="00CD0DAE">
      <w:pPr>
        <w:widowControl/>
        <w:ind w:firstLineChars="200" w:firstLine="723"/>
        <w:jc w:val="left"/>
        <w:rPr>
          <w:rFonts w:cs="宋体" w:hint="eastAsia"/>
          <w:b/>
          <w:color w:val="000000"/>
          <w:kern w:val="0"/>
          <w:sz w:val="36"/>
          <w:szCs w:val="36"/>
        </w:rPr>
      </w:pPr>
    </w:p>
    <w:p w:rsidR="00D838ED" w:rsidRPr="00CD0DAE" w:rsidRDefault="00D838ED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bookmarkStart w:id="0" w:name="_GoBack"/>
      <w:bookmarkEnd w:id="0"/>
    </w:p>
    <w:p w:rsidR="00E51BD3" w:rsidRPr="00CD0DAE" w:rsidRDefault="00E51BD3" w:rsidP="00CD0DAE">
      <w:pPr>
        <w:widowControl/>
        <w:jc w:val="left"/>
        <w:rPr>
          <w:rFonts w:ascii="黑体" w:eastAsia="黑体" w:hAnsi="黑体" w:cs="宋体"/>
          <w:b/>
          <w:color w:val="FF0000"/>
          <w:kern w:val="0"/>
          <w:sz w:val="44"/>
          <w:szCs w:val="36"/>
        </w:rPr>
      </w:pPr>
      <w:r w:rsidRPr="00CD0DAE">
        <w:rPr>
          <w:rFonts w:ascii="黑体" w:eastAsia="黑体" w:hAnsi="黑体" w:cs="宋体" w:hint="eastAsia"/>
          <w:b/>
          <w:color w:val="FF0000"/>
          <w:kern w:val="0"/>
          <w:sz w:val="44"/>
          <w:szCs w:val="36"/>
        </w:rPr>
        <w:t>“我们”及我们这个时代如何看待“熬”？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1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惧怕“熬”、不会“熬”者众多，结果难以成事。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2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力争少“熬”，赢得先机。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3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主动接受熬，“熬”出新境界。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破茧成蝶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、卧薪尝胆、宝剑磨砺、梅花苦寒、饿其体肤，劳其筋骨，为伊消得人憔悴等，都是脱胎换骨、天降大任之熬。心平如镜、任凭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心魔屡袭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，仍如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如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不动，都是佛家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坐禅达空明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澄澈境界之“熬”。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lastRenderedPageBreak/>
        <w:t>4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诱惑过多，道德下滑，价值多元，时代发展复杂多变，成为熬之客观之境，必须“熬”。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思辨角度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1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“熬”与“煎”，各得其妙。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2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．“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熬”的学问（“熬”的几种境界）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3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“熬”字是把双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刃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剑……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其五，变换角度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主熬方与被熬方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，相当于火与水、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食材的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关系。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主熬方和被熬方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各自的立意，都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可以从熬的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必然性、熬的方式、为什么熬、熬得过程、熬的结果等方面思考。也可以从二者的内在关系、对立统一角度综合思考。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</w:rPr>
      </w:pP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作文试题（1）写作中容易出现的问题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1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就“熬”说“熬”，</w:t>
      </w:r>
      <w:r w:rsidRPr="00CD0DAE">
        <w:rPr>
          <w:rFonts w:cs="宋体" w:hint="eastAsia"/>
          <w:b/>
          <w:color w:val="FF0000"/>
          <w:kern w:val="0"/>
          <w:sz w:val="44"/>
          <w:szCs w:val="36"/>
        </w:rPr>
        <w:t>只谈饮食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中的“熬”，</w:t>
      </w:r>
      <w:r w:rsidRPr="00CD0DAE">
        <w:rPr>
          <w:rFonts w:cs="宋体" w:hint="eastAsia"/>
          <w:b/>
          <w:color w:val="00B0F0"/>
          <w:kern w:val="0"/>
          <w:sz w:val="44"/>
          <w:szCs w:val="36"/>
        </w:rPr>
        <w:t>审题立意肤浅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。这类作文，内容项应在二类下到三类给分。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2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转移中心词语含义，虽然“熬”有“缓慢”“调和”“持之以恒”“循序渐进”“温柔敦厚”“不急不</w:t>
      </w:r>
      <w:proofErr w:type="gramStart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躁</w:t>
      </w:r>
      <w:proofErr w:type="gramEnd"/>
      <w:r w:rsidRPr="00CD0DAE">
        <w:rPr>
          <w:rFonts w:cs="宋体" w:hint="eastAsia"/>
          <w:b/>
          <w:color w:val="000000"/>
          <w:kern w:val="0"/>
          <w:sz w:val="36"/>
          <w:szCs w:val="36"/>
        </w:rPr>
        <w:t>”“猛宽相济”“因人而异”等含意，但丢掉“熬”字，</w:t>
      </w:r>
      <w:r w:rsidRPr="00F1347F">
        <w:rPr>
          <w:rFonts w:cs="宋体" w:hint="eastAsia"/>
          <w:b/>
          <w:color w:val="FF0000"/>
          <w:kern w:val="0"/>
          <w:sz w:val="44"/>
          <w:szCs w:val="36"/>
        </w:rPr>
        <w:t>单纯写“缓慢”或者“持之以恒”“沉迷”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之类，就</w:t>
      </w:r>
      <w:r w:rsidRPr="00F1347F">
        <w:rPr>
          <w:rFonts w:cs="宋体" w:hint="eastAsia"/>
          <w:b/>
          <w:color w:val="00B0F0"/>
          <w:kern w:val="0"/>
          <w:sz w:val="44"/>
          <w:szCs w:val="36"/>
        </w:rPr>
        <w:t>属于偏题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了。应多个维度把握“熬”的含意，无论从哪个角度举例或者写作，都应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lastRenderedPageBreak/>
        <w:t>回到“熬”字上来，围绕“熬”的</w:t>
      </w:r>
      <w:r w:rsidRPr="00F1347F">
        <w:rPr>
          <w:rFonts w:cs="宋体" w:hint="eastAsia"/>
          <w:b/>
          <w:color w:val="00B050"/>
          <w:kern w:val="0"/>
          <w:sz w:val="44"/>
          <w:szCs w:val="36"/>
        </w:rPr>
        <w:t>对象、方式、态度、原因、价值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等去写。否则视为偏题，内容项应在二等中下或者三等给分。</w:t>
      </w:r>
    </w:p>
    <w:p w:rsidR="00E51BD3" w:rsidRPr="00CD0DAE" w:rsidRDefault="00E51BD3" w:rsidP="00CD0DAE">
      <w:pPr>
        <w:widowControl/>
        <w:ind w:firstLineChars="200" w:firstLine="723"/>
        <w:jc w:val="left"/>
        <w:rPr>
          <w:rFonts w:ascii="宋体" w:hAnsi="宋体" w:cs="宋体"/>
          <w:b/>
          <w:color w:val="000000"/>
          <w:kern w:val="0"/>
          <w:sz w:val="36"/>
          <w:szCs w:val="36"/>
        </w:rPr>
      </w:pPr>
      <w:r w:rsidRPr="00CD0DAE">
        <w:rPr>
          <w:rFonts w:ascii="宋体" w:hAnsi="宋体" w:cs="宋体"/>
          <w:b/>
          <w:color w:val="000000"/>
          <w:kern w:val="0"/>
          <w:sz w:val="36"/>
          <w:szCs w:val="36"/>
        </w:rPr>
        <w:t>3</w:t>
      </w:r>
      <w:r w:rsidRPr="00CD0DAE">
        <w:rPr>
          <w:rFonts w:ascii="黑体" w:eastAsia="黑体" w:hAnsi="黑体" w:cs="宋体" w:hint="eastAsia"/>
          <w:b/>
          <w:color w:val="000000"/>
          <w:kern w:val="0"/>
          <w:sz w:val="36"/>
          <w:szCs w:val="36"/>
        </w:rPr>
        <w:t>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文体不清。</w:t>
      </w:r>
      <w:r w:rsidRPr="00F1347F">
        <w:rPr>
          <w:rFonts w:cs="宋体" w:hint="eastAsia"/>
          <w:b/>
          <w:color w:val="00B050"/>
          <w:kern w:val="0"/>
          <w:sz w:val="36"/>
          <w:szCs w:val="36"/>
        </w:rPr>
        <w:t>议论文中</w:t>
      </w:r>
      <w:r w:rsidRPr="00F1347F">
        <w:rPr>
          <w:rFonts w:cs="宋体" w:hint="eastAsia"/>
          <w:b/>
          <w:color w:val="FF0000"/>
          <w:kern w:val="0"/>
          <w:sz w:val="36"/>
          <w:szCs w:val="36"/>
        </w:rPr>
        <w:t>大段描写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</w:t>
      </w:r>
      <w:r w:rsidRPr="00F1347F">
        <w:rPr>
          <w:rFonts w:cs="宋体" w:hint="eastAsia"/>
          <w:b/>
          <w:color w:val="00B050"/>
          <w:kern w:val="0"/>
          <w:sz w:val="36"/>
          <w:szCs w:val="36"/>
        </w:rPr>
        <w:t>记叙文中</w:t>
      </w:r>
      <w:r w:rsidRPr="00F1347F">
        <w:rPr>
          <w:rFonts w:cs="宋体" w:hint="eastAsia"/>
          <w:b/>
          <w:color w:val="FF0000"/>
          <w:kern w:val="0"/>
          <w:sz w:val="36"/>
          <w:szCs w:val="36"/>
        </w:rPr>
        <w:t>要素不明</w:t>
      </w:r>
      <w:r w:rsidRPr="00CD0DAE">
        <w:rPr>
          <w:rFonts w:cs="宋体" w:hint="eastAsia"/>
          <w:b/>
          <w:color w:val="000000"/>
          <w:kern w:val="0"/>
          <w:sz w:val="36"/>
          <w:szCs w:val="36"/>
        </w:rPr>
        <w:t>，表达项在二类下或三类给分。</w:t>
      </w:r>
    </w:p>
    <w:p w:rsidR="00767A42" w:rsidRPr="00CD0DAE" w:rsidRDefault="00767A42">
      <w:pPr>
        <w:rPr>
          <w:b/>
          <w:sz w:val="36"/>
          <w:szCs w:val="36"/>
        </w:rPr>
      </w:pPr>
    </w:p>
    <w:sectPr w:rsidR="00767A42" w:rsidRPr="00CD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D3"/>
    <w:rsid w:val="00767A42"/>
    <w:rsid w:val="00CD0DAE"/>
    <w:rsid w:val="00D838ED"/>
    <w:rsid w:val="00E51BD3"/>
    <w:rsid w:val="00F1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B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B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446</Words>
  <Characters>2548</Characters>
  <Application>Microsoft Office Word</Application>
  <DocSecurity>0</DocSecurity>
  <Lines>21</Lines>
  <Paragraphs>5</Paragraphs>
  <ScaleCrop>false</ScaleCrop>
  <Company>Lenovo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2015-03-30T07:11:00Z</dcterms:created>
  <dcterms:modified xsi:type="dcterms:W3CDTF">2015-04-10T00:47:00Z</dcterms:modified>
</cp:coreProperties>
</file>