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9AE" w:rsidRPr="007119AE" w:rsidRDefault="00A771A3" w:rsidP="007119AE">
      <w:pPr>
        <w:jc w:val="center"/>
        <w:rPr>
          <w:rFonts w:asciiTheme="minorEastAsia" w:hAnsiTheme="minorEastAsia"/>
          <w:sz w:val="36"/>
          <w:szCs w:val="36"/>
        </w:rPr>
      </w:pPr>
      <w:bookmarkStart w:id="0" w:name="_GoBack"/>
      <w:bookmarkEnd w:id="0"/>
      <w:r>
        <w:rPr>
          <w:rFonts w:asciiTheme="minorEastAsia" w:hAnsiTheme="minorEastAsia" w:hint="eastAsia"/>
          <w:sz w:val="36"/>
          <w:szCs w:val="36"/>
        </w:rPr>
        <w:t>高二年级</w:t>
      </w:r>
      <w:r w:rsidR="00B32EF3" w:rsidRPr="007119AE">
        <w:rPr>
          <w:rFonts w:asciiTheme="minorEastAsia" w:hAnsiTheme="minorEastAsia" w:hint="eastAsia"/>
          <w:sz w:val="36"/>
          <w:szCs w:val="36"/>
        </w:rPr>
        <w:t>《完美假期》原题考查测试</w:t>
      </w:r>
      <w:r w:rsidR="00C3267D">
        <w:rPr>
          <w:rFonts w:asciiTheme="minorEastAsia" w:hAnsiTheme="minorEastAsia" w:hint="eastAsia"/>
          <w:sz w:val="36"/>
          <w:szCs w:val="36"/>
        </w:rPr>
        <w:t>教师版</w:t>
      </w:r>
      <w:r w:rsidR="00622775">
        <w:rPr>
          <w:rFonts w:asciiTheme="minorEastAsia" w:hAnsiTheme="minorEastAsia" w:hint="eastAsia"/>
          <w:sz w:val="36"/>
          <w:szCs w:val="36"/>
        </w:rPr>
        <w:t>（含答案）</w:t>
      </w:r>
    </w:p>
    <w:p w:rsidR="000663AA" w:rsidRPr="007119AE" w:rsidRDefault="007119AE" w:rsidP="007119AE">
      <w:pPr>
        <w:jc w:val="center"/>
        <w:rPr>
          <w:rFonts w:asciiTheme="minorEastAsia" w:hAnsiTheme="minorEastAsia"/>
          <w:sz w:val="36"/>
          <w:szCs w:val="36"/>
        </w:rPr>
      </w:pPr>
      <w:r>
        <w:rPr>
          <w:rFonts w:asciiTheme="minorEastAsia" w:hAnsiTheme="minorEastAsia" w:hint="eastAsia"/>
          <w:szCs w:val="21"/>
        </w:rPr>
        <w:t xml:space="preserve">班级             </w:t>
      </w:r>
      <w:r w:rsidR="00B32EF3" w:rsidRPr="007119AE">
        <w:rPr>
          <w:rFonts w:asciiTheme="minorEastAsia" w:hAnsiTheme="minorEastAsia" w:hint="eastAsia"/>
          <w:szCs w:val="21"/>
        </w:rPr>
        <w:t xml:space="preserve">姓名：      </w:t>
      </w:r>
      <w:r w:rsidRPr="007119AE">
        <w:rPr>
          <w:rFonts w:asciiTheme="minorEastAsia" w:hAnsiTheme="minorEastAsia" w:hint="eastAsia"/>
          <w:szCs w:val="21"/>
        </w:rPr>
        <w:t xml:space="preserve">      </w:t>
      </w:r>
      <w:r>
        <w:rPr>
          <w:rFonts w:asciiTheme="minorEastAsia" w:hAnsiTheme="minorEastAsia" w:hint="eastAsia"/>
          <w:szCs w:val="21"/>
        </w:rPr>
        <w:t xml:space="preserve">       </w:t>
      </w:r>
      <w:r w:rsidR="00B32EF3" w:rsidRPr="007119AE">
        <w:rPr>
          <w:rFonts w:asciiTheme="minorEastAsia" w:hAnsiTheme="minorEastAsia" w:hint="eastAsia"/>
          <w:szCs w:val="21"/>
        </w:rPr>
        <w:t>满分：</w:t>
      </w:r>
    </w:p>
    <w:p w:rsidR="000663AA" w:rsidRPr="00A04B60" w:rsidRDefault="000663AA" w:rsidP="00B32EF3">
      <w:pPr>
        <w:pStyle w:val="a8"/>
        <w:numPr>
          <w:ilvl w:val="0"/>
          <w:numId w:val="2"/>
        </w:numPr>
        <w:ind w:firstLineChars="0"/>
        <w:rPr>
          <w:rFonts w:asciiTheme="minorEastAsia" w:hAnsiTheme="minorEastAsia"/>
          <w:b/>
          <w:szCs w:val="21"/>
        </w:rPr>
      </w:pPr>
      <w:r w:rsidRPr="00A04B60">
        <w:rPr>
          <w:rFonts w:asciiTheme="minorEastAsia" w:hAnsiTheme="minorEastAsia" w:hint="eastAsia"/>
          <w:b/>
          <w:szCs w:val="21"/>
        </w:rPr>
        <w:t>基础选择题。（共</w:t>
      </w:r>
      <w:r w:rsidR="00A56AE7">
        <w:rPr>
          <w:rFonts w:asciiTheme="minorEastAsia" w:hAnsiTheme="minorEastAsia" w:hint="eastAsia"/>
          <w:b/>
          <w:szCs w:val="21"/>
        </w:rPr>
        <w:t>8</w:t>
      </w:r>
      <w:r w:rsidRPr="00A04B60">
        <w:rPr>
          <w:rFonts w:asciiTheme="minorEastAsia" w:hAnsiTheme="minorEastAsia" w:hint="eastAsia"/>
          <w:b/>
          <w:szCs w:val="21"/>
        </w:rPr>
        <w:t>题，每题3分，共</w:t>
      </w:r>
      <w:r w:rsidR="00A56AE7">
        <w:rPr>
          <w:rFonts w:asciiTheme="minorEastAsia" w:hAnsiTheme="minorEastAsia" w:hint="eastAsia"/>
          <w:b/>
          <w:szCs w:val="21"/>
        </w:rPr>
        <w:t>24</w:t>
      </w:r>
      <w:r w:rsidRPr="00A04B60">
        <w:rPr>
          <w:rFonts w:asciiTheme="minorEastAsia" w:hAnsiTheme="minorEastAsia" w:hint="eastAsia"/>
          <w:b/>
          <w:szCs w:val="21"/>
        </w:rPr>
        <w:t>分）</w:t>
      </w:r>
    </w:p>
    <w:p w:rsidR="00B32EF3" w:rsidRPr="007119AE" w:rsidRDefault="00B32EF3" w:rsidP="00B32EF3">
      <w:pPr>
        <w:rPr>
          <w:rFonts w:asciiTheme="minorEastAsia" w:hAnsiTheme="minorEastAsia"/>
          <w:szCs w:val="21"/>
        </w:rPr>
      </w:pPr>
      <w:r w:rsidRPr="007119AE">
        <w:rPr>
          <w:rFonts w:asciiTheme="minorEastAsia" w:hAnsiTheme="minorEastAsia" w:hint="eastAsia"/>
          <w:szCs w:val="21"/>
        </w:rPr>
        <w:t>1.下列加点字的读音，全对的一组是：（    ）</w:t>
      </w:r>
    </w:p>
    <w:p w:rsidR="000E31DB" w:rsidRDefault="00B32EF3" w:rsidP="00D82B84">
      <w:pPr>
        <w:ind w:firstLineChars="150" w:firstLine="315"/>
        <w:rPr>
          <w:rFonts w:asciiTheme="minorEastAsia" w:hAnsiTheme="minorEastAsia"/>
          <w:szCs w:val="21"/>
        </w:rPr>
      </w:pPr>
      <w:r w:rsidRPr="007119AE">
        <w:rPr>
          <w:rFonts w:asciiTheme="minorEastAsia" w:hAnsiTheme="minorEastAsia" w:hint="eastAsia"/>
          <w:szCs w:val="21"/>
        </w:rPr>
        <w:t xml:space="preserve">A. </w:t>
      </w:r>
      <w:r w:rsidRPr="00365E7E">
        <w:rPr>
          <w:rFonts w:asciiTheme="minorEastAsia" w:hAnsiTheme="minorEastAsia" w:hint="eastAsia"/>
          <w:szCs w:val="21"/>
          <w:em w:val="dot"/>
        </w:rPr>
        <w:t>纤</w:t>
      </w:r>
      <w:r w:rsidRPr="007119AE">
        <w:rPr>
          <w:rFonts w:asciiTheme="minorEastAsia" w:hAnsiTheme="minorEastAsia" w:hint="eastAsia"/>
          <w:szCs w:val="21"/>
        </w:rPr>
        <w:t>维</w:t>
      </w:r>
      <w:r w:rsidR="00D82B84">
        <w:rPr>
          <w:rFonts w:asciiTheme="minorEastAsia" w:hAnsiTheme="minorEastAsia" w:hint="eastAsia"/>
          <w:szCs w:val="21"/>
        </w:rPr>
        <w:t xml:space="preserve"> qiā</w:t>
      </w:r>
      <w:r w:rsidRPr="007119AE">
        <w:rPr>
          <w:rFonts w:asciiTheme="minorEastAsia" w:hAnsiTheme="minorEastAsia" w:hint="eastAsia"/>
          <w:szCs w:val="21"/>
        </w:rPr>
        <w:t>n   慰</w:t>
      </w:r>
      <w:r w:rsidRPr="00365E7E">
        <w:rPr>
          <w:rFonts w:asciiTheme="minorEastAsia" w:hAnsiTheme="minorEastAsia" w:hint="eastAsia"/>
          <w:szCs w:val="21"/>
          <w:em w:val="dot"/>
        </w:rPr>
        <w:t>藉</w:t>
      </w:r>
      <w:r w:rsidR="00D82B84">
        <w:rPr>
          <w:rFonts w:asciiTheme="minorEastAsia" w:hAnsiTheme="minorEastAsia" w:hint="eastAsia"/>
          <w:szCs w:val="21"/>
        </w:rPr>
        <w:t>jiè</w:t>
      </w:r>
      <w:r w:rsidRPr="007119AE">
        <w:rPr>
          <w:rFonts w:asciiTheme="minorEastAsia" w:hAnsiTheme="minorEastAsia" w:hint="eastAsia"/>
          <w:szCs w:val="21"/>
        </w:rPr>
        <w:t xml:space="preserve">       </w:t>
      </w:r>
      <w:r w:rsidRPr="00365E7E">
        <w:rPr>
          <w:rFonts w:asciiTheme="minorEastAsia" w:hAnsiTheme="minorEastAsia" w:hint="eastAsia"/>
          <w:szCs w:val="21"/>
          <w:em w:val="dot"/>
        </w:rPr>
        <w:t>咄</w:t>
      </w:r>
      <w:r w:rsidRPr="007119AE">
        <w:rPr>
          <w:rFonts w:asciiTheme="minorEastAsia" w:hAnsiTheme="minorEastAsia" w:hint="eastAsia"/>
          <w:szCs w:val="21"/>
        </w:rPr>
        <w:t>咄逼人</w:t>
      </w:r>
      <w:r w:rsidR="00D82B84">
        <w:rPr>
          <w:rFonts w:asciiTheme="minorEastAsia" w:hAnsiTheme="minorEastAsia" w:hint="eastAsia"/>
          <w:szCs w:val="21"/>
        </w:rPr>
        <w:t>duō</w:t>
      </w:r>
      <w:r w:rsidRPr="007119AE">
        <w:rPr>
          <w:rFonts w:asciiTheme="minorEastAsia" w:hAnsiTheme="minorEastAsia" w:hint="eastAsia"/>
          <w:szCs w:val="21"/>
        </w:rPr>
        <w:t xml:space="preserve">  </w:t>
      </w:r>
      <w:r w:rsidR="00D82B84">
        <w:rPr>
          <w:rFonts w:asciiTheme="minorEastAsia" w:hAnsiTheme="minorEastAsia" w:hint="eastAsia"/>
          <w:szCs w:val="21"/>
        </w:rPr>
        <w:t xml:space="preserve">    </w:t>
      </w:r>
      <w:r w:rsidRPr="00365E7E">
        <w:rPr>
          <w:rFonts w:asciiTheme="minorEastAsia" w:hAnsiTheme="minorEastAsia" w:hint="eastAsia"/>
          <w:szCs w:val="21"/>
          <w:em w:val="dot"/>
        </w:rPr>
        <w:t>模</w:t>
      </w:r>
      <w:r w:rsidRPr="007119AE">
        <w:rPr>
          <w:rFonts w:asciiTheme="minorEastAsia" w:hAnsiTheme="minorEastAsia" w:hint="eastAsia"/>
          <w:szCs w:val="21"/>
        </w:rPr>
        <w:t xml:space="preserve">棱两可 </w:t>
      </w:r>
      <w:r w:rsidR="00D82B84">
        <w:rPr>
          <w:rFonts w:asciiTheme="minorEastAsia" w:hAnsiTheme="minorEastAsia" w:hint="eastAsia"/>
          <w:szCs w:val="21"/>
        </w:rPr>
        <w:t>mó</w:t>
      </w:r>
      <w:r w:rsidRPr="007119AE">
        <w:rPr>
          <w:rFonts w:asciiTheme="minorEastAsia" w:hAnsiTheme="minorEastAsia" w:hint="eastAsia"/>
          <w:szCs w:val="21"/>
        </w:rPr>
        <w:t xml:space="preserve"> </w:t>
      </w:r>
    </w:p>
    <w:p w:rsidR="00B32EF3" w:rsidRPr="007119AE" w:rsidRDefault="00B32EF3" w:rsidP="00D82B84">
      <w:pPr>
        <w:ind w:firstLineChars="150" w:firstLine="315"/>
        <w:rPr>
          <w:rFonts w:asciiTheme="minorEastAsia" w:hAnsiTheme="minorEastAsia"/>
          <w:szCs w:val="21"/>
        </w:rPr>
      </w:pPr>
      <w:r w:rsidRPr="007119AE">
        <w:rPr>
          <w:rFonts w:asciiTheme="minorEastAsia" w:hAnsiTheme="minorEastAsia" w:hint="eastAsia"/>
          <w:szCs w:val="21"/>
        </w:rPr>
        <w:t>B. 星</w:t>
      </w:r>
      <w:r w:rsidRPr="00365E7E">
        <w:rPr>
          <w:rFonts w:asciiTheme="minorEastAsia" w:hAnsiTheme="minorEastAsia" w:hint="eastAsia"/>
          <w:szCs w:val="21"/>
          <w:em w:val="dot"/>
        </w:rPr>
        <w:t>宿</w:t>
      </w:r>
      <w:r w:rsidR="00D82B84">
        <w:rPr>
          <w:rFonts w:asciiTheme="minorEastAsia" w:hAnsiTheme="minorEastAsia" w:hint="eastAsia"/>
          <w:szCs w:val="21"/>
        </w:rPr>
        <w:t>sù</w:t>
      </w:r>
      <w:r w:rsidRPr="007119AE">
        <w:rPr>
          <w:rFonts w:asciiTheme="minorEastAsia" w:hAnsiTheme="minorEastAsia" w:hint="eastAsia"/>
          <w:szCs w:val="21"/>
        </w:rPr>
        <w:t xml:space="preserve">   </w:t>
      </w:r>
      <w:r w:rsidR="00D82B84">
        <w:rPr>
          <w:rFonts w:asciiTheme="minorEastAsia" w:hAnsiTheme="minorEastAsia" w:hint="eastAsia"/>
          <w:szCs w:val="21"/>
        </w:rPr>
        <w:t xml:space="preserve">  </w:t>
      </w:r>
      <w:r w:rsidRPr="00365E7E">
        <w:rPr>
          <w:rFonts w:asciiTheme="minorEastAsia" w:hAnsiTheme="minorEastAsia" w:hint="eastAsia"/>
          <w:szCs w:val="21"/>
          <w:em w:val="dot"/>
        </w:rPr>
        <w:t>省</w:t>
      </w:r>
      <w:r w:rsidRPr="007119AE">
        <w:rPr>
          <w:rFonts w:asciiTheme="minorEastAsia" w:hAnsiTheme="minorEastAsia" w:hint="eastAsia"/>
          <w:szCs w:val="21"/>
        </w:rPr>
        <w:t>亲</w:t>
      </w:r>
      <w:r w:rsidR="00D82B84">
        <w:rPr>
          <w:rFonts w:asciiTheme="minorEastAsia" w:hAnsiTheme="minorEastAsia" w:hint="eastAsia"/>
          <w:szCs w:val="21"/>
        </w:rPr>
        <w:t>xǐng</w:t>
      </w:r>
      <w:r w:rsidRPr="007119AE">
        <w:rPr>
          <w:rFonts w:asciiTheme="minorEastAsia" w:hAnsiTheme="minorEastAsia" w:hint="eastAsia"/>
          <w:szCs w:val="21"/>
        </w:rPr>
        <w:t xml:space="preserve">    </w:t>
      </w:r>
      <w:r w:rsidR="00D82B84">
        <w:rPr>
          <w:rFonts w:asciiTheme="minorEastAsia" w:hAnsiTheme="minorEastAsia" w:hint="eastAsia"/>
          <w:szCs w:val="21"/>
        </w:rPr>
        <w:t xml:space="preserve">  </w:t>
      </w:r>
      <w:r w:rsidRPr="00365E7E">
        <w:rPr>
          <w:rFonts w:asciiTheme="minorEastAsia" w:hAnsiTheme="minorEastAsia" w:hint="eastAsia"/>
          <w:szCs w:val="21"/>
          <w:em w:val="dot"/>
        </w:rPr>
        <w:t>鲜</w:t>
      </w:r>
      <w:r w:rsidRPr="007119AE">
        <w:rPr>
          <w:rFonts w:asciiTheme="minorEastAsia" w:hAnsiTheme="minorEastAsia" w:hint="eastAsia"/>
          <w:szCs w:val="21"/>
        </w:rPr>
        <w:t xml:space="preserve">为人知 </w:t>
      </w:r>
      <w:r w:rsidR="00D82B84">
        <w:rPr>
          <w:rFonts w:asciiTheme="minorEastAsia" w:hAnsiTheme="minorEastAsia" w:hint="eastAsia"/>
          <w:szCs w:val="21"/>
        </w:rPr>
        <w:t>xiān</w:t>
      </w:r>
      <w:r w:rsidRPr="007119AE">
        <w:rPr>
          <w:rFonts w:asciiTheme="minorEastAsia" w:hAnsiTheme="minorEastAsia" w:hint="eastAsia"/>
          <w:szCs w:val="21"/>
        </w:rPr>
        <w:t xml:space="preserve">     </w:t>
      </w:r>
      <w:r w:rsidRPr="00365E7E">
        <w:rPr>
          <w:rFonts w:asciiTheme="minorEastAsia" w:hAnsiTheme="minorEastAsia" w:hint="eastAsia"/>
          <w:szCs w:val="21"/>
          <w:em w:val="dot"/>
        </w:rPr>
        <w:t>锱</w:t>
      </w:r>
      <w:r w:rsidRPr="007119AE">
        <w:rPr>
          <w:rFonts w:asciiTheme="minorEastAsia" w:hAnsiTheme="minorEastAsia" w:hint="eastAsia"/>
          <w:szCs w:val="21"/>
        </w:rPr>
        <w:t xml:space="preserve">铢必较  </w:t>
      </w:r>
      <w:r w:rsidR="00D82B84">
        <w:rPr>
          <w:rFonts w:asciiTheme="minorEastAsia" w:hAnsiTheme="minorEastAsia" w:hint="eastAsia"/>
          <w:szCs w:val="21"/>
        </w:rPr>
        <w:t>zhī</w:t>
      </w:r>
    </w:p>
    <w:p w:rsidR="00B32EF3" w:rsidRPr="007119AE" w:rsidRDefault="00D82B84" w:rsidP="00D82B84">
      <w:pPr>
        <w:ind w:firstLineChars="150" w:firstLine="315"/>
        <w:rPr>
          <w:rFonts w:asciiTheme="minorEastAsia" w:hAnsiTheme="minorEastAsia"/>
          <w:szCs w:val="21"/>
        </w:rPr>
      </w:pPr>
      <w:r>
        <w:rPr>
          <w:rFonts w:asciiTheme="minorEastAsia" w:hAnsiTheme="minorEastAsia" w:hint="eastAsia"/>
          <w:szCs w:val="21"/>
        </w:rPr>
        <w:t xml:space="preserve">C. </w:t>
      </w:r>
      <w:r w:rsidRPr="00365E7E">
        <w:rPr>
          <w:rFonts w:asciiTheme="minorEastAsia" w:hAnsiTheme="minorEastAsia" w:hint="eastAsia"/>
          <w:szCs w:val="21"/>
          <w:em w:val="dot"/>
        </w:rPr>
        <w:t>玷</w:t>
      </w:r>
      <w:r w:rsidRPr="007119AE">
        <w:rPr>
          <w:rFonts w:asciiTheme="minorEastAsia" w:hAnsiTheme="minorEastAsia" w:hint="eastAsia"/>
          <w:szCs w:val="21"/>
        </w:rPr>
        <w:t>污</w:t>
      </w:r>
      <w:r>
        <w:rPr>
          <w:rFonts w:asciiTheme="minorEastAsia" w:hAnsiTheme="minorEastAsia" w:hint="eastAsia"/>
          <w:szCs w:val="21"/>
        </w:rPr>
        <w:t>zhān</w:t>
      </w:r>
      <w:r w:rsidR="00B32EF3" w:rsidRPr="007119AE">
        <w:rPr>
          <w:rFonts w:asciiTheme="minorEastAsia" w:hAnsiTheme="minorEastAsia" w:hint="eastAsia"/>
          <w:szCs w:val="21"/>
        </w:rPr>
        <w:t xml:space="preserve">  </w:t>
      </w:r>
      <w:r>
        <w:rPr>
          <w:rFonts w:asciiTheme="minorEastAsia" w:hAnsiTheme="minorEastAsia" w:hint="eastAsia"/>
          <w:szCs w:val="21"/>
        </w:rPr>
        <w:t xml:space="preserve"> </w:t>
      </w:r>
      <w:r w:rsidR="00B32EF3" w:rsidRPr="007119AE">
        <w:rPr>
          <w:rFonts w:asciiTheme="minorEastAsia" w:hAnsiTheme="minorEastAsia" w:hint="eastAsia"/>
          <w:szCs w:val="21"/>
        </w:rPr>
        <w:t>戏</w:t>
      </w:r>
      <w:r w:rsidR="00B32EF3" w:rsidRPr="00365E7E">
        <w:rPr>
          <w:rFonts w:asciiTheme="minorEastAsia" w:hAnsiTheme="minorEastAsia" w:hint="eastAsia"/>
          <w:szCs w:val="21"/>
          <w:em w:val="dot"/>
        </w:rPr>
        <w:t>谑</w:t>
      </w:r>
      <w:r w:rsidR="00B32EF3" w:rsidRPr="007119AE">
        <w:rPr>
          <w:rFonts w:asciiTheme="minorEastAsia" w:hAnsiTheme="minorEastAsia" w:hint="eastAsia"/>
          <w:szCs w:val="21"/>
        </w:rPr>
        <w:t xml:space="preserve"> </w:t>
      </w:r>
      <w:r>
        <w:rPr>
          <w:rFonts w:asciiTheme="minorEastAsia" w:hAnsiTheme="minorEastAsia" w:hint="eastAsia"/>
          <w:szCs w:val="21"/>
        </w:rPr>
        <w:t>x</w:t>
      </w:r>
      <w:r w:rsidR="00F02DC7">
        <w:rPr>
          <w:rFonts w:asciiTheme="minorEastAsia" w:hAnsiTheme="minorEastAsia" w:hint="eastAsia"/>
          <w:szCs w:val="21"/>
        </w:rPr>
        <w:t>u</w:t>
      </w:r>
      <w:r>
        <w:rPr>
          <w:rFonts w:asciiTheme="minorEastAsia" w:hAnsiTheme="minorEastAsia" w:hint="eastAsia"/>
          <w:szCs w:val="21"/>
        </w:rPr>
        <w:t xml:space="preserve">è  </w:t>
      </w:r>
      <w:r w:rsidR="00B32EF3" w:rsidRPr="007119AE">
        <w:rPr>
          <w:rFonts w:asciiTheme="minorEastAsia" w:hAnsiTheme="minorEastAsia" w:hint="eastAsia"/>
          <w:szCs w:val="21"/>
        </w:rPr>
        <w:t xml:space="preserve"> </w:t>
      </w:r>
      <w:r>
        <w:rPr>
          <w:rFonts w:asciiTheme="minorEastAsia" w:hAnsiTheme="minorEastAsia" w:hint="eastAsia"/>
          <w:szCs w:val="21"/>
        </w:rPr>
        <w:t xml:space="preserve">    </w:t>
      </w:r>
      <w:r w:rsidRPr="007119AE">
        <w:rPr>
          <w:rFonts w:asciiTheme="minorEastAsia" w:hAnsiTheme="minorEastAsia" w:hint="eastAsia"/>
          <w:szCs w:val="21"/>
        </w:rPr>
        <w:t>人才</w:t>
      </w:r>
      <w:r w:rsidRPr="00365E7E">
        <w:rPr>
          <w:rFonts w:asciiTheme="minorEastAsia" w:hAnsiTheme="minorEastAsia" w:hint="eastAsia"/>
          <w:szCs w:val="21"/>
          <w:em w:val="dot"/>
        </w:rPr>
        <w:t>济济</w:t>
      </w:r>
      <w:r>
        <w:rPr>
          <w:rFonts w:asciiTheme="minorEastAsia" w:hAnsiTheme="minorEastAsia" w:hint="eastAsia"/>
          <w:szCs w:val="21"/>
        </w:rPr>
        <w:t>jǐ</w:t>
      </w:r>
      <w:r w:rsidR="00B32EF3" w:rsidRPr="007119AE">
        <w:rPr>
          <w:rFonts w:asciiTheme="minorEastAsia" w:hAnsiTheme="minorEastAsia" w:hint="eastAsia"/>
          <w:szCs w:val="21"/>
        </w:rPr>
        <w:t xml:space="preserve">  </w:t>
      </w:r>
      <w:r>
        <w:rPr>
          <w:rFonts w:asciiTheme="minorEastAsia" w:hAnsiTheme="minorEastAsia" w:hint="eastAsia"/>
          <w:szCs w:val="21"/>
        </w:rPr>
        <w:t xml:space="preserve">     咬文</w:t>
      </w:r>
      <w:r w:rsidRPr="00365E7E">
        <w:rPr>
          <w:rFonts w:asciiTheme="minorEastAsia" w:hAnsiTheme="minorEastAsia" w:hint="eastAsia"/>
          <w:szCs w:val="21"/>
          <w:em w:val="dot"/>
        </w:rPr>
        <w:t>嚼</w:t>
      </w:r>
      <w:r>
        <w:rPr>
          <w:rFonts w:asciiTheme="minorEastAsia" w:hAnsiTheme="minorEastAsia" w:hint="eastAsia"/>
          <w:szCs w:val="21"/>
        </w:rPr>
        <w:t>字jué</w:t>
      </w:r>
      <w:r w:rsidR="00B32EF3" w:rsidRPr="007119AE">
        <w:rPr>
          <w:rFonts w:asciiTheme="minorEastAsia" w:hAnsiTheme="minorEastAsia" w:hint="eastAsia"/>
          <w:szCs w:val="21"/>
        </w:rPr>
        <w:t xml:space="preserve"> </w:t>
      </w:r>
    </w:p>
    <w:p w:rsidR="00B32EF3" w:rsidRPr="009334A1" w:rsidRDefault="00D82B84" w:rsidP="00D82B84">
      <w:pPr>
        <w:ind w:firstLineChars="150" w:firstLine="315"/>
        <w:rPr>
          <w:rFonts w:asciiTheme="minorEastAsia" w:hAnsiTheme="minorEastAsia"/>
          <w:szCs w:val="21"/>
        </w:rPr>
      </w:pPr>
      <w:r w:rsidRPr="009334A1">
        <w:rPr>
          <w:rFonts w:asciiTheme="minorEastAsia" w:hAnsiTheme="minorEastAsia" w:hint="eastAsia"/>
          <w:szCs w:val="21"/>
        </w:rPr>
        <w:t>D. 潦水l</w:t>
      </w:r>
      <w:r w:rsidR="00F02DC7" w:rsidRPr="009334A1">
        <w:rPr>
          <w:rFonts w:asciiTheme="minorEastAsia" w:hAnsiTheme="minorEastAsia" w:hint="eastAsia"/>
          <w:szCs w:val="21"/>
        </w:rPr>
        <w:t>ǎ</w:t>
      </w:r>
      <w:r w:rsidRPr="009334A1">
        <w:rPr>
          <w:rFonts w:asciiTheme="minorEastAsia" w:hAnsiTheme="minorEastAsia" w:hint="eastAsia"/>
          <w:szCs w:val="21"/>
        </w:rPr>
        <w:t xml:space="preserve">o    </w:t>
      </w:r>
      <w:r w:rsidR="00257AFA" w:rsidRPr="009334A1">
        <w:rPr>
          <w:rFonts w:asciiTheme="minorEastAsia" w:hAnsiTheme="minorEastAsia" w:hint="eastAsia"/>
          <w:szCs w:val="21"/>
        </w:rPr>
        <w:t>啜泣chuò</w:t>
      </w:r>
      <w:r w:rsidRPr="009334A1">
        <w:rPr>
          <w:rFonts w:asciiTheme="minorEastAsia" w:hAnsiTheme="minorEastAsia" w:hint="eastAsia"/>
          <w:szCs w:val="21"/>
        </w:rPr>
        <w:t xml:space="preserve">      </w:t>
      </w:r>
      <w:r w:rsidR="00B32EF3" w:rsidRPr="009334A1">
        <w:rPr>
          <w:rFonts w:asciiTheme="minorEastAsia" w:hAnsiTheme="minorEastAsia" w:hint="eastAsia"/>
          <w:szCs w:val="21"/>
        </w:rPr>
        <w:t>载歌载舞</w:t>
      </w:r>
      <w:r w:rsidRPr="009334A1">
        <w:rPr>
          <w:rFonts w:asciiTheme="minorEastAsia" w:hAnsiTheme="minorEastAsia" w:hint="eastAsia"/>
          <w:szCs w:val="21"/>
        </w:rPr>
        <w:t xml:space="preserve"> </w:t>
      </w:r>
      <w:r w:rsidR="00257AFA" w:rsidRPr="009334A1">
        <w:rPr>
          <w:rFonts w:asciiTheme="minorEastAsia" w:hAnsiTheme="minorEastAsia" w:hint="eastAsia"/>
          <w:szCs w:val="21"/>
        </w:rPr>
        <w:t>zà</w:t>
      </w:r>
      <w:r w:rsidRPr="009334A1">
        <w:rPr>
          <w:rFonts w:asciiTheme="minorEastAsia" w:hAnsiTheme="minorEastAsia" w:hint="eastAsia"/>
          <w:szCs w:val="21"/>
        </w:rPr>
        <w:t>i</w:t>
      </w:r>
      <w:r w:rsidR="00257AFA" w:rsidRPr="009334A1">
        <w:rPr>
          <w:rFonts w:asciiTheme="minorEastAsia" w:hAnsiTheme="minorEastAsia" w:hint="eastAsia"/>
          <w:szCs w:val="21"/>
        </w:rPr>
        <w:t xml:space="preserve">      </w:t>
      </w:r>
      <w:r w:rsidRPr="009334A1">
        <w:rPr>
          <w:rFonts w:asciiTheme="minorEastAsia" w:hAnsiTheme="minorEastAsia" w:hint="eastAsia"/>
          <w:szCs w:val="21"/>
        </w:rPr>
        <w:t>数见不鲜sh</w:t>
      </w:r>
      <w:r w:rsidR="00257AFA" w:rsidRPr="009334A1">
        <w:rPr>
          <w:rFonts w:asciiTheme="minorEastAsia" w:hAnsiTheme="minorEastAsia" w:hint="eastAsia"/>
          <w:szCs w:val="21"/>
        </w:rPr>
        <w:t>uò</w:t>
      </w:r>
    </w:p>
    <w:p w:rsidR="00C3267D" w:rsidRPr="00C3267D" w:rsidRDefault="00C3267D" w:rsidP="00C3267D">
      <w:pPr>
        <w:ind w:firstLineChars="150" w:firstLine="316"/>
        <w:rPr>
          <w:rFonts w:asciiTheme="minorEastAsia" w:hAnsiTheme="minorEastAsia"/>
          <w:b/>
          <w:color w:val="FF0000"/>
          <w:szCs w:val="21"/>
        </w:rPr>
      </w:pPr>
      <w:r w:rsidRPr="00C3267D">
        <w:rPr>
          <w:rFonts w:asciiTheme="minorEastAsia" w:hAnsiTheme="minorEastAsia" w:hint="eastAsia"/>
          <w:b/>
          <w:color w:val="FF0000"/>
          <w:szCs w:val="21"/>
        </w:rPr>
        <w:t>答案：【D】</w:t>
      </w:r>
      <w:r w:rsidR="00322179">
        <w:rPr>
          <w:rFonts w:asciiTheme="minorEastAsia" w:hAnsiTheme="minorEastAsia" w:hint="eastAsia"/>
          <w:b/>
          <w:color w:val="FF0000"/>
          <w:szCs w:val="21"/>
        </w:rPr>
        <w:t xml:space="preserve">A </w:t>
      </w:r>
      <w:r w:rsidRPr="00C3267D">
        <w:rPr>
          <w:rFonts w:asciiTheme="minorEastAsia" w:hAnsiTheme="minorEastAsia" w:hint="eastAsia"/>
          <w:b/>
          <w:color w:val="FF0000"/>
          <w:szCs w:val="21"/>
        </w:rPr>
        <w:t xml:space="preserve">xiān  </w:t>
      </w:r>
      <w:r w:rsidR="00322179">
        <w:rPr>
          <w:rFonts w:asciiTheme="minorEastAsia" w:hAnsiTheme="minorEastAsia" w:hint="eastAsia"/>
          <w:b/>
          <w:color w:val="FF0000"/>
          <w:szCs w:val="21"/>
        </w:rPr>
        <w:t xml:space="preserve">B </w:t>
      </w:r>
      <w:r w:rsidRPr="00C3267D">
        <w:rPr>
          <w:rFonts w:asciiTheme="minorEastAsia" w:hAnsiTheme="minorEastAsia" w:hint="eastAsia"/>
          <w:b/>
          <w:color w:val="FF0000"/>
          <w:szCs w:val="21"/>
        </w:rPr>
        <w:t xml:space="preserve">xiù  xiǎn  zī  </w:t>
      </w:r>
      <w:r w:rsidR="00322179">
        <w:rPr>
          <w:rFonts w:asciiTheme="minorEastAsia" w:hAnsiTheme="minorEastAsia" w:hint="eastAsia"/>
          <w:b/>
          <w:color w:val="FF0000"/>
          <w:szCs w:val="21"/>
        </w:rPr>
        <w:t xml:space="preserve">C </w:t>
      </w:r>
      <w:r w:rsidRPr="00C3267D">
        <w:rPr>
          <w:rFonts w:asciiTheme="minorEastAsia" w:hAnsiTheme="minorEastAsia" w:hint="eastAsia"/>
          <w:b/>
          <w:color w:val="FF0000"/>
          <w:szCs w:val="21"/>
        </w:rPr>
        <w:t>diàn  jiáo</w:t>
      </w:r>
    </w:p>
    <w:p w:rsidR="00C3267D" w:rsidRPr="00C3267D" w:rsidRDefault="00C3267D" w:rsidP="00C3267D">
      <w:pPr>
        <w:ind w:firstLineChars="150" w:firstLine="316"/>
        <w:rPr>
          <w:rFonts w:asciiTheme="minorEastAsia" w:hAnsiTheme="minorEastAsia"/>
          <w:b/>
          <w:color w:val="FF0000"/>
          <w:szCs w:val="21"/>
        </w:rPr>
      </w:pPr>
    </w:p>
    <w:p w:rsidR="00B32EF3" w:rsidRPr="007119AE" w:rsidRDefault="00B32EF3" w:rsidP="00B32EF3">
      <w:pPr>
        <w:rPr>
          <w:rFonts w:asciiTheme="minorEastAsia" w:hAnsiTheme="minorEastAsia"/>
          <w:szCs w:val="21"/>
        </w:rPr>
      </w:pPr>
      <w:r w:rsidRPr="007119AE">
        <w:rPr>
          <w:rFonts w:asciiTheme="minorEastAsia" w:hAnsiTheme="minorEastAsia" w:hint="eastAsia"/>
          <w:szCs w:val="21"/>
        </w:rPr>
        <w:t>2. 下列加点字的读音，每对读音都不相同的一组是：（    ）</w:t>
      </w:r>
    </w:p>
    <w:p w:rsidR="00B32EF3" w:rsidRPr="007119AE" w:rsidRDefault="00B32EF3" w:rsidP="00D82B84">
      <w:pPr>
        <w:ind w:firstLineChars="150" w:firstLine="315"/>
        <w:rPr>
          <w:rFonts w:asciiTheme="minorEastAsia" w:hAnsiTheme="minorEastAsia"/>
          <w:szCs w:val="21"/>
        </w:rPr>
      </w:pPr>
      <w:r w:rsidRPr="007119AE">
        <w:rPr>
          <w:rFonts w:asciiTheme="minorEastAsia" w:hAnsiTheme="minorEastAsia" w:hint="eastAsia"/>
          <w:szCs w:val="21"/>
        </w:rPr>
        <w:t>A. 女</w:t>
      </w:r>
      <w:r w:rsidRPr="00365E7E">
        <w:rPr>
          <w:rFonts w:asciiTheme="minorEastAsia" w:hAnsiTheme="minorEastAsia" w:hint="eastAsia"/>
          <w:szCs w:val="21"/>
          <w:em w:val="dot"/>
        </w:rPr>
        <w:t>工</w:t>
      </w:r>
      <w:r w:rsidRPr="007119AE">
        <w:rPr>
          <w:rFonts w:asciiTheme="minorEastAsia" w:hAnsiTheme="minorEastAsia" w:hint="eastAsia"/>
          <w:szCs w:val="21"/>
        </w:rPr>
        <w:t>/彩</w:t>
      </w:r>
      <w:r w:rsidRPr="00365E7E">
        <w:rPr>
          <w:rFonts w:asciiTheme="minorEastAsia" w:hAnsiTheme="minorEastAsia" w:hint="eastAsia"/>
          <w:szCs w:val="21"/>
          <w:em w:val="dot"/>
        </w:rPr>
        <w:t>虹</w:t>
      </w:r>
      <w:r w:rsidRPr="007119AE">
        <w:rPr>
          <w:rFonts w:asciiTheme="minorEastAsia" w:hAnsiTheme="minorEastAsia" w:hint="eastAsia"/>
          <w:szCs w:val="21"/>
        </w:rPr>
        <w:t xml:space="preserve">  </w:t>
      </w:r>
      <w:r w:rsidR="006A559C">
        <w:rPr>
          <w:rFonts w:asciiTheme="minorEastAsia" w:hAnsiTheme="minorEastAsia" w:hint="eastAsia"/>
          <w:szCs w:val="21"/>
        </w:rPr>
        <w:t xml:space="preserve"> </w:t>
      </w:r>
      <w:r w:rsidRPr="007119AE">
        <w:rPr>
          <w:rFonts w:asciiTheme="minorEastAsia" w:hAnsiTheme="minorEastAsia" w:hint="eastAsia"/>
          <w:szCs w:val="21"/>
        </w:rPr>
        <w:t xml:space="preserve"> </w:t>
      </w:r>
      <w:r w:rsidR="006A559C">
        <w:rPr>
          <w:rFonts w:asciiTheme="minorEastAsia" w:hAnsiTheme="minorEastAsia" w:hint="eastAsia"/>
          <w:szCs w:val="21"/>
        </w:rPr>
        <w:t xml:space="preserve">  </w:t>
      </w:r>
      <w:r w:rsidRPr="00365E7E">
        <w:rPr>
          <w:rFonts w:asciiTheme="minorEastAsia" w:hAnsiTheme="minorEastAsia" w:hint="eastAsia"/>
          <w:szCs w:val="21"/>
          <w:em w:val="dot"/>
        </w:rPr>
        <w:t>跻</w:t>
      </w:r>
      <w:r w:rsidRPr="007119AE">
        <w:rPr>
          <w:rFonts w:asciiTheme="minorEastAsia" w:hAnsiTheme="minorEastAsia" w:hint="eastAsia"/>
          <w:szCs w:val="21"/>
        </w:rPr>
        <w:t>身/</w:t>
      </w:r>
      <w:r w:rsidRPr="00365E7E">
        <w:rPr>
          <w:rFonts w:asciiTheme="minorEastAsia" w:hAnsiTheme="minorEastAsia" w:hint="eastAsia"/>
          <w:szCs w:val="21"/>
          <w:em w:val="dot"/>
        </w:rPr>
        <w:t>犄</w:t>
      </w:r>
      <w:r w:rsidRPr="007119AE">
        <w:rPr>
          <w:rFonts w:asciiTheme="minorEastAsia" w:hAnsiTheme="minorEastAsia" w:hint="eastAsia"/>
          <w:szCs w:val="21"/>
        </w:rPr>
        <w:t xml:space="preserve">角  </w:t>
      </w:r>
      <w:r w:rsidR="006A559C">
        <w:rPr>
          <w:rFonts w:asciiTheme="minorEastAsia" w:hAnsiTheme="minorEastAsia" w:hint="eastAsia"/>
          <w:szCs w:val="21"/>
        </w:rPr>
        <w:t xml:space="preserve"> </w:t>
      </w:r>
      <w:r w:rsidRPr="007119AE">
        <w:rPr>
          <w:rFonts w:asciiTheme="minorEastAsia" w:hAnsiTheme="minorEastAsia" w:hint="eastAsia"/>
          <w:szCs w:val="21"/>
        </w:rPr>
        <w:t xml:space="preserve"> </w:t>
      </w:r>
      <w:r w:rsidR="006A559C">
        <w:rPr>
          <w:rFonts w:asciiTheme="minorEastAsia" w:hAnsiTheme="minorEastAsia" w:hint="eastAsia"/>
          <w:szCs w:val="21"/>
        </w:rPr>
        <w:t xml:space="preserve">     </w:t>
      </w:r>
      <w:r w:rsidRPr="007119AE">
        <w:rPr>
          <w:rFonts w:asciiTheme="minorEastAsia" w:hAnsiTheme="minorEastAsia" w:hint="eastAsia"/>
          <w:szCs w:val="21"/>
        </w:rPr>
        <w:t>毛</w:t>
      </w:r>
      <w:r w:rsidRPr="00365E7E">
        <w:rPr>
          <w:rFonts w:asciiTheme="minorEastAsia" w:hAnsiTheme="minorEastAsia" w:hint="eastAsia"/>
          <w:szCs w:val="21"/>
          <w:em w:val="dot"/>
        </w:rPr>
        <w:t>坯</w:t>
      </w:r>
      <w:r w:rsidRPr="007119AE">
        <w:rPr>
          <w:rFonts w:asciiTheme="minorEastAsia" w:hAnsiTheme="minorEastAsia" w:hint="eastAsia"/>
          <w:szCs w:val="21"/>
        </w:rPr>
        <w:t>/</w:t>
      </w:r>
      <w:r w:rsidRPr="00365E7E">
        <w:rPr>
          <w:rFonts w:asciiTheme="minorEastAsia" w:hAnsiTheme="minorEastAsia" w:hint="eastAsia"/>
          <w:szCs w:val="21"/>
          <w:em w:val="dot"/>
        </w:rPr>
        <w:t>胚</w:t>
      </w:r>
      <w:r w:rsidRPr="007119AE">
        <w:rPr>
          <w:rFonts w:asciiTheme="minorEastAsia" w:hAnsiTheme="minorEastAsia" w:hint="eastAsia"/>
          <w:szCs w:val="21"/>
        </w:rPr>
        <w:t xml:space="preserve">芽  </w:t>
      </w:r>
      <w:r w:rsidR="006A559C">
        <w:rPr>
          <w:rFonts w:asciiTheme="minorEastAsia" w:hAnsiTheme="minorEastAsia" w:hint="eastAsia"/>
          <w:szCs w:val="21"/>
        </w:rPr>
        <w:t xml:space="preserve"> </w:t>
      </w:r>
      <w:r w:rsidRPr="007119AE">
        <w:rPr>
          <w:rFonts w:asciiTheme="minorEastAsia" w:hAnsiTheme="minorEastAsia" w:hint="eastAsia"/>
          <w:szCs w:val="21"/>
        </w:rPr>
        <w:t xml:space="preserve"> </w:t>
      </w:r>
    </w:p>
    <w:p w:rsidR="00B32EF3" w:rsidRPr="007119AE" w:rsidRDefault="00B32EF3" w:rsidP="00D82B84">
      <w:pPr>
        <w:ind w:firstLineChars="150" w:firstLine="315"/>
        <w:rPr>
          <w:rFonts w:asciiTheme="minorEastAsia" w:hAnsiTheme="minorEastAsia"/>
          <w:szCs w:val="21"/>
        </w:rPr>
      </w:pPr>
      <w:r w:rsidRPr="007119AE">
        <w:rPr>
          <w:rFonts w:asciiTheme="minorEastAsia" w:hAnsiTheme="minorEastAsia" w:hint="eastAsia"/>
          <w:szCs w:val="21"/>
        </w:rPr>
        <w:t>B. 咆</w:t>
      </w:r>
      <w:r w:rsidRPr="00365E7E">
        <w:rPr>
          <w:rFonts w:asciiTheme="minorEastAsia" w:hAnsiTheme="minorEastAsia" w:hint="eastAsia"/>
          <w:szCs w:val="21"/>
          <w:em w:val="dot"/>
        </w:rPr>
        <w:t>哮</w:t>
      </w:r>
      <w:r w:rsidRPr="007119AE">
        <w:rPr>
          <w:rFonts w:asciiTheme="minorEastAsia" w:hAnsiTheme="minorEastAsia" w:hint="eastAsia"/>
          <w:szCs w:val="21"/>
        </w:rPr>
        <w:t>/</w:t>
      </w:r>
      <w:r w:rsidRPr="00365E7E">
        <w:rPr>
          <w:rFonts w:asciiTheme="minorEastAsia" w:hAnsiTheme="minorEastAsia" w:hint="eastAsia"/>
          <w:szCs w:val="21"/>
          <w:em w:val="dot"/>
        </w:rPr>
        <w:t>酵</w:t>
      </w:r>
      <w:r w:rsidRPr="007119AE">
        <w:rPr>
          <w:rFonts w:asciiTheme="minorEastAsia" w:hAnsiTheme="minorEastAsia" w:hint="eastAsia"/>
          <w:szCs w:val="21"/>
        </w:rPr>
        <w:t xml:space="preserve">母 </w:t>
      </w:r>
      <w:r w:rsidR="006A559C">
        <w:rPr>
          <w:rFonts w:asciiTheme="minorEastAsia" w:hAnsiTheme="minorEastAsia" w:hint="eastAsia"/>
          <w:szCs w:val="21"/>
        </w:rPr>
        <w:t xml:space="preserve"> </w:t>
      </w:r>
      <w:r w:rsidRPr="007119AE">
        <w:rPr>
          <w:rFonts w:asciiTheme="minorEastAsia" w:hAnsiTheme="minorEastAsia" w:hint="eastAsia"/>
          <w:szCs w:val="21"/>
        </w:rPr>
        <w:t xml:space="preserve"> </w:t>
      </w:r>
      <w:r w:rsidR="006A559C">
        <w:rPr>
          <w:rFonts w:asciiTheme="minorEastAsia" w:hAnsiTheme="minorEastAsia" w:hint="eastAsia"/>
          <w:szCs w:val="21"/>
        </w:rPr>
        <w:t xml:space="preserve">   </w:t>
      </w:r>
      <w:r w:rsidR="006A559C" w:rsidRPr="00365E7E">
        <w:rPr>
          <w:rFonts w:asciiTheme="minorEastAsia" w:hAnsiTheme="minorEastAsia" w:hint="eastAsia"/>
          <w:szCs w:val="21"/>
          <w:em w:val="dot"/>
        </w:rPr>
        <w:t>斐</w:t>
      </w:r>
      <w:r w:rsidR="006A559C" w:rsidRPr="007119AE">
        <w:rPr>
          <w:rFonts w:asciiTheme="minorEastAsia" w:hAnsiTheme="minorEastAsia" w:hint="eastAsia"/>
          <w:szCs w:val="21"/>
        </w:rPr>
        <w:t>然/</w:t>
      </w:r>
      <w:r w:rsidR="006A559C" w:rsidRPr="00365E7E">
        <w:rPr>
          <w:rFonts w:asciiTheme="minorEastAsia" w:hAnsiTheme="minorEastAsia" w:hint="eastAsia"/>
          <w:szCs w:val="21"/>
          <w:em w:val="dot"/>
        </w:rPr>
        <w:t>翡</w:t>
      </w:r>
      <w:r w:rsidR="006A559C" w:rsidRPr="007119AE">
        <w:rPr>
          <w:rFonts w:asciiTheme="minorEastAsia" w:hAnsiTheme="minorEastAsia" w:hint="eastAsia"/>
          <w:szCs w:val="21"/>
        </w:rPr>
        <w:t>翠</w:t>
      </w:r>
      <w:r w:rsidRPr="007119AE">
        <w:rPr>
          <w:rFonts w:asciiTheme="minorEastAsia" w:hAnsiTheme="minorEastAsia" w:hint="eastAsia"/>
          <w:szCs w:val="21"/>
        </w:rPr>
        <w:t xml:space="preserve">  </w:t>
      </w:r>
      <w:r w:rsidR="006A559C">
        <w:rPr>
          <w:rFonts w:asciiTheme="minorEastAsia" w:hAnsiTheme="minorEastAsia" w:hint="eastAsia"/>
          <w:szCs w:val="21"/>
        </w:rPr>
        <w:t xml:space="preserve">       </w:t>
      </w:r>
      <w:r w:rsidRPr="00365E7E">
        <w:rPr>
          <w:rFonts w:asciiTheme="minorEastAsia" w:hAnsiTheme="minorEastAsia" w:hint="eastAsia"/>
          <w:szCs w:val="21"/>
          <w:em w:val="dot"/>
        </w:rPr>
        <w:t>提</w:t>
      </w:r>
      <w:r w:rsidRPr="007119AE">
        <w:rPr>
          <w:rFonts w:asciiTheme="minorEastAsia" w:hAnsiTheme="minorEastAsia" w:hint="eastAsia"/>
          <w:szCs w:val="21"/>
        </w:rPr>
        <w:t>防/</w:t>
      </w:r>
      <w:r w:rsidRPr="00365E7E">
        <w:rPr>
          <w:rFonts w:asciiTheme="minorEastAsia" w:hAnsiTheme="minorEastAsia" w:hint="eastAsia"/>
          <w:szCs w:val="21"/>
          <w:em w:val="dot"/>
        </w:rPr>
        <w:t>醍</w:t>
      </w:r>
      <w:r w:rsidRPr="007119AE">
        <w:rPr>
          <w:rFonts w:asciiTheme="minorEastAsia" w:hAnsiTheme="minorEastAsia" w:hint="eastAsia"/>
          <w:szCs w:val="21"/>
        </w:rPr>
        <w:t>醐灌顶</w:t>
      </w:r>
    </w:p>
    <w:p w:rsidR="00B32EF3" w:rsidRPr="007119AE" w:rsidRDefault="00B32EF3" w:rsidP="00D82B84">
      <w:pPr>
        <w:ind w:firstLineChars="150" w:firstLine="315"/>
        <w:rPr>
          <w:rFonts w:asciiTheme="minorEastAsia" w:hAnsiTheme="minorEastAsia"/>
          <w:szCs w:val="21"/>
        </w:rPr>
      </w:pPr>
      <w:r w:rsidRPr="007119AE">
        <w:rPr>
          <w:rFonts w:asciiTheme="minorEastAsia" w:hAnsiTheme="minorEastAsia" w:hint="eastAsia"/>
          <w:szCs w:val="21"/>
        </w:rPr>
        <w:t xml:space="preserve">C. </w:t>
      </w:r>
      <w:r w:rsidRPr="00365E7E">
        <w:rPr>
          <w:rFonts w:asciiTheme="minorEastAsia" w:hAnsiTheme="minorEastAsia" w:hint="eastAsia"/>
          <w:szCs w:val="21"/>
          <w:em w:val="dot"/>
        </w:rPr>
        <w:t>崛</w:t>
      </w:r>
      <w:r w:rsidRPr="007119AE">
        <w:rPr>
          <w:rFonts w:asciiTheme="minorEastAsia" w:hAnsiTheme="minorEastAsia" w:hint="eastAsia"/>
          <w:szCs w:val="21"/>
        </w:rPr>
        <w:t>起/</w:t>
      </w:r>
      <w:r w:rsidRPr="00365E7E">
        <w:rPr>
          <w:rFonts w:asciiTheme="minorEastAsia" w:hAnsiTheme="minorEastAsia" w:hint="eastAsia"/>
          <w:szCs w:val="21"/>
          <w:em w:val="dot"/>
        </w:rPr>
        <w:t>倔</w:t>
      </w:r>
      <w:r w:rsidRPr="007119AE">
        <w:rPr>
          <w:rFonts w:asciiTheme="minorEastAsia" w:hAnsiTheme="minorEastAsia" w:hint="eastAsia"/>
          <w:szCs w:val="21"/>
        </w:rPr>
        <w:t xml:space="preserve">脾气   </w:t>
      </w:r>
      <w:r w:rsidR="006A559C">
        <w:rPr>
          <w:rFonts w:asciiTheme="minorEastAsia" w:hAnsiTheme="minorEastAsia" w:hint="eastAsia"/>
          <w:szCs w:val="21"/>
        </w:rPr>
        <w:t xml:space="preserve"> </w:t>
      </w:r>
      <w:r w:rsidR="006A559C" w:rsidRPr="00365E7E">
        <w:rPr>
          <w:rFonts w:asciiTheme="minorEastAsia" w:hAnsiTheme="minorEastAsia" w:hint="eastAsia"/>
          <w:szCs w:val="21"/>
          <w:em w:val="dot"/>
        </w:rPr>
        <w:t>劲</w:t>
      </w:r>
      <w:r w:rsidR="006A559C" w:rsidRPr="007119AE">
        <w:rPr>
          <w:rFonts w:asciiTheme="minorEastAsia" w:hAnsiTheme="minorEastAsia" w:hint="eastAsia"/>
          <w:szCs w:val="21"/>
        </w:rPr>
        <w:t>敌/</w:t>
      </w:r>
      <w:r w:rsidR="006A559C" w:rsidRPr="00365E7E">
        <w:rPr>
          <w:rFonts w:asciiTheme="minorEastAsia" w:hAnsiTheme="minorEastAsia" w:hint="eastAsia"/>
          <w:szCs w:val="21"/>
          <w:em w:val="dot"/>
        </w:rPr>
        <w:t>浸</w:t>
      </w:r>
      <w:r w:rsidR="006A559C" w:rsidRPr="007119AE">
        <w:rPr>
          <w:rFonts w:asciiTheme="minorEastAsia" w:hAnsiTheme="minorEastAsia" w:hint="eastAsia"/>
          <w:szCs w:val="21"/>
        </w:rPr>
        <w:t>渍</w:t>
      </w:r>
      <w:r w:rsidR="006A559C">
        <w:rPr>
          <w:rFonts w:asciiTheme="minorEastAsia" w:hAnsiTheme="minorEastAsia" w:hint="eastAsia"/>
          <w:szCs w:val="21"/>
        </w:rPr>
        <w:t xml:space="preserve">         </w:t>
      </w:r>
      <w:r w:rsidRPr="007119AE">
        <w:rPr>
          <w:rFonts w:asciiTheme="minorEastAsia" w:hAnsiTheme="minorEastAsia" w:hint="eastAsia"/>
          <w:szCs w:val="21"/>
        </w:rPr>
        <w:t>卷</w:t>
      </w:r>
      <w:r w:rsidRPr="00365E7E">
        <w:rPr>
          <w:rFonts w:asciiTheme="minorEastAsia" w:hAnsiTheme="minorEastAsia" w:hint="eastAsia"/>
          <w:szCs w:val="21"/>
          <w:em w:val="dot"/>
        </w:rPr>
        <w:t>帙</w:t>
      </w:r>
      <w:r w:rsidRPr="007119AE">
        <w:rPr>
          <w:rFonts w:asciiTheme="minorEastAsia" w:hAnsiTheme="minorEastAsia" w:hint="eastAsia"/>
          <w:szCs w:val="21"/>
        </w:rPr>
        <w:t>浩繁/</w:t>
      </w:r>
      <w:r w:rsidRPr="00365E7E">
        <w:rPr>
          <w:rFonts w:asciiTheme="minorEastAsia" w:hAnsiTheme="minorEastAsia" w:hint="eastAsia"/>
          <w:szCs w:val="21"/>
          <w:em w:val="dot"/>
        </w:rPr>
        <w:t>秩</w:t>
      </w:r>
      <w:r w:rsidRPr="007119AE">
        <w:rPr>
          <w:rFonts w:asciiTheme="minorEastAsia" w:hAnsiTheme="minorEastAsia" w:hint="eastAsia"/>
          <w:szCs w:val="21"/>
        </w:rPr>
        <w:t xml:space="preserve">序井然   </w:t>
      </w:r>
    </w:p>
    <w:p w:rsidR="00B32EF3" w:rsidRDefault="00B32EF3" w:rsidP="00D82B84">
      <w:pPr>
        <w:ind w:firstLineChars="150" w:firstLine="315"/>
        <w:rPr>
          <w:rFonts w:asciiTheme="minorEastAsia" w:hAnsiTheme="minorEastAsia"/>
          <w:szCs w:val="21"/>
        </w:rPr>
      </w:pPr>
      <w:r w:rsidRPr="007119AE">
        <w:rPr>
          <w:rFonts w:asciiTheme="minorEastAsia" w:hAnsiTheme="minorEastAsia" w:hint="eastAsia"/>
          <w:szCs w:val="21"/>
        </w:rPr>
        <w:t>D.</w:t>
      </w:r>
      <w:r w:rsidR="006A559C">
        <w:rPr>
          <w:rFonts w:asciiTheme="minorEastAsia" w:hAnsiTheme="minorEastAsia" w:hint="eastAsia"/>
          <w:szCs w:val="21"/>
        </w:rPr>
        <w:t xml:space="preserve"> </w:t>
      </w:r>
      <w:r w:rsidR="006A559C" w:rsidRPr="00365E7E">
        <w:rPr>
          <w:rFonts w:asciiTheme="minorEastAsia" w:hAnsiTheme="minorEastAsia" w:hint="eastAsia"/>
          <w:szCs w:val="21"/>
          <w:em w:val="dot"/>
        </w:rPr>
        <w:t>嗔</w:t>
      </w:r>
      <w:r w:rsidR="006A559C" w:rsidRPr="007119AE">
        <w:rPr>
          <w:rFonts w:asciiTheme="minorEastAsia" w:hAnsiTheme="minorEastAsia" w:hint="eastAsia"/>
          <w:szCs w:val="21"/>
        </w:rPr>
        <w:t>怪/</w:t>
      </w:r>
      <w:r w:rsidR="006A559C" w:rsidRPr="00365E7E">
        <w:rPr>
          <w:rFonts w:asciiTheme="minorEastAsia" w:hAnsiTheme="minorEastAsia" w:hint="eastAsia"/>
          <w:szCs w:val="21"/>
          <w:em w:val="dot"/>
        </w:rPr>
        <w:t>缜</w:t>
      </w:r>
      <w:r w:rsidR="006A559C" w:rsidRPr="007119AE">
        <w:rPr>
          <w:rFonts w:asciiTheme="minorEastAsia" w:hAnsiTheme="minorEastAsia" w:hint="eastAsia"/>
          <w:szCs w:val="21"/>
        </w:rPr>
        <w:t>密</w:t>
      </w:r>
      <w:r w:rsidR="006A559C">
        <w:rPr>
          <w:rFonts w:asciiTheme="minorEastAsia" w:hAnsiTheme="minorEastAsia" w:hint="eastAsia"/>
          <w:szCs w:val="21"/>
        </w:rPr>
        <w:t xml:space="preserve">      </w:t>
      </w:r>
      <w:r w:rsidR="006A559C" w:rsidRPr="00365E7E">
        <w:rPr>
          <w:rFonts w:asciiTheme="minorEastAsia" w:hAnsiTheme="minorEastAsia" w:hint="eastAsia"/>
          <w:szCs w:val="21"/>
          <w:em w:val="dot"/>
        </w:rPr>
        <w:t>着</w:t>
      </w:r>
      <w:r w:rsidR="006A559C" w:rsidRPr="007119AE">
        <w:rPr>
          <w:rFonts w:asciiTheme="minorEastAsia" w:hAnsiTheme="minorEastAsia" w:hint="eastAsia"/>
          <w:szCs w:val="21"/>
        </w:rPr>
        <w:t>陆/</w:t>
      </w:r>
      <w:r w:rsidR="006A559C" w:rsidRPr="00365E7E">
        <w:rPr>
          <w:rFonts w:asciiTheme="minorEastAsia" w:hAnsiTheme="minorEastAsia" w:hint="eastAsia"/>
          <w:szCs w:val="21"/>
          <w:em w:val="dot"/>
        </w:rPr>
        <w:t>着</w:t>
      </w:r>
      <w:r w:rsidR="006A559C" w:rsidRPr="007119AE">
        <w:rPr>
          <w:rFonts w:asciiTheme="minorEastAsia" w:hAnsiTheme="minorEastAsia" w:hint="eastAsia"/>
          <w:szCs w:val="21"/>
        </w:rPr>
        <w:t>手成春</w:t>
      </w:r>
      <w:r w:rsidRPr="007119AE">
        <w:rPr>
          <w:rFonts w:asciiTheme="minorEastAsia" w:hAnsiTheme="minorEastAsia" w:hint="eastAsia"/>
          <w:szCs w:val="21"/>
        </w:rPr>
        <w:t xml:space="preserve">  </w:t>
      </w:r>
      <w:r w:rsidR="006A559C">
        <w:rPr>
          <w:rFonts w:asciiTheme="minorEastAsia" w:hAnsiTheme="minorEastAsia" w:hint="eastAsia"/>
          <w:szCs w:val="21"/>
        </w:rPr>
        <w:t xml:space="preserve">   </w:t>
      </w:r>
      <w:r w:rsidRPr="00365E7E">
        <w:rPr>
          <w:rFonts w:asciiTheme="minorEastAsia" w:hAnsiTheme="minorEastAsia" w:hint="eastAsia"/>
          <w:szCs w:val="21"/>
          <w:em w:val="dot"/>
        </w:rPr>
        <w:t>拾</w:t>
      </w:r>
      <w:r w:rsidRPr="007119AE">
        <w:rPr>
          <w:rFonts w:asciiTheme="minorEastAsia" w:hAnsiTheme="minorEastAsia" w:hint="eastAsia"/>
          <w:szCs w:val="21"/>
        </w:rPr>
        <w:t>掇/</w:t>
      </w:r>
      <w:r w:rsidR="006A559C" w:rsidRPr="00365E7E">
        <w:rPr>
          <w:rFonts w:asciiTheme="minorEastAsia" w:hAnsiTheme="minorEastAsia" w:hint="eastAsia"/>
          <w:szCs w:val="21"/>
          <w:em w:val="dot"/>
        </w:rPr>
        <w:t>拾</w:t>
      </w:r>
      <w:r w:rsidR="006A559C">
        <w:rPr>
          <w:rFonts w:asciiTheme="minorEastAsia" w:hAnsiTheme="minorEastAsia" w:hint="eastAsia"/>
          <w:szCs w:val="21"/>
        </w:rPr>
        <w:t>级而上</w:t>
      </w:r>
    </w:p>
    <w:p w:rsidR="00105242" w:rsidRDefault="004E1377" w:rsidP="00105242">
      <w:pPr>
        <w:ind w:firstLineChars="150" w:firstLine="316"/>
        <w:rPr>
          <w:rFonts w:asciiTheme="minorEastAsia" w:hAnsiTheme="minorEastAsia"/>
          <w:b/>
          <w:color w:val="FF0000"/>
          <w:szCs w:val="21"/>
        </w:rPr>
      </w:pPr>
      <w:r w:rsidRPr="004E1377">
        <w:rPr>
          <w:rFonts w:asciiTheme="minorEastAsia" w:hAnsiTheme="minorEastAsia" w:hint="eastAsia"/>
          <w:b/>
          <w:color w:val="FF0000"/>
          <w:szCs w:val="21"/>
        </w:rPr>
        <w:t>答案：【</w:t>
      </w:r>
      <w:r>
        <w:rPr>
          <w:rFonts w:asciiTheme="minorEastAsia" w:hAnsiTheme="minorEastAsia" w:hint="eastAsia"/>
          <w:b/>
          <w:color w:val="FF0000"/>
          <w:szCs w:val="21"/>
        </w:rPr>
        <w:t>无答案</w:t>
      </w:r>
      <w:r w:rsidRPr="004E1377">
        <w:rPr>
          <w:rFonts w:asciiTheme="minorEastAsia" w:hAnsiTheme="minorEastAsia" w:hint="eastAsia"/>
          <w:b/>
          <w:color w:val="FF0000"/>
          <w:szCs w:val="21"/>
        </w:rPr>
        <w:t>】</w:t>
      </w:r>
      <w:r w:rsidR="00105242">
        <w:rPr>
          <w:rFonts w:asciiTheme="minorEastAsia" w:hAnsiTheme="minorEastAsia" w:hint="eastAsia"/>
          <w:b/>
          <w:color w:val="FF0000"/>
          <w:szCs w:val="21"/>
        </w:rPr>
        <w:t xml:space="preserve">A.gōng/hóng      </w:t>
      </w:r>
      <w:r w:rsidR="00105242" w:rsidRPr="00105242">
        <w:rPr>
          <w:rFonts w:asciiTheme="minorEastAsia" w:hAnsiTheme="minorEastAsia" w:hint="eastAsia"/>
          <w:b/>
          <w:color w:val="FF0000"/>
          <w:szCs w:val="21"/>
          <w:u w:val="single"/>
        </w:rPr>
        <w:t>jī</w:t>
      </w:r>
      <w:r w:rsidR="00105242">
        <w:rPr>
          <w:rFonts w:asciiTheme="minorEastAsia" w:hAnsiTheme="minorEastAsia" w:hint="eastAsia"/>
          <w:b/>
          <w:color w:val="FF0000"/>
          <w:szCs w:val="21"/>
        </w:rPr>
        <w:t xml:space="preserve">       pī/pēi  </w:t>
      </w:r>
    </w:p>
    <w:p w:rsidR="00105242" w:rsidRDefault="00105242" w:rsidP="00105242">
      <w:pPr>
        <w:ind w:firstLineChars="900" w:firstLine="1897"/>
        <w:rPr>
          <w:rFonts w:asciiTheme="minorEastAsia" w:hAnsiTheme="minorEastAsia"/>
          <w:b/>
          <w:color w:val="FF0000"/>
          <w:szCs w:val="21"/>
        </w:rPr>
      </w:pPr>
      <w:r>
        <w:rPr>
          <w:rFonts w:asciiTheme="minorEastAsia" w:hAnsiTheme="minorEastAsia" w:hint="eastAsia"/>
          <w:b/>
          <w:color w:val="FF0000"/>
          <w:szCs w:val="21"/>
        </w:rPr>
        <w:t xml:space="preserve">B.xiào/jiào     </w:t>
      </w:r>
      <w:r w:rsidRPr="00105242">
        <w:rPr>
          <w:rFonts w:asciiTheme="minorEastAsia" w:hAnsiTheme="minorEastAsia" w:hint="eastAsia"/>
          <w:b/>
          <w:color w:val="FF0000"/>
          <w:szCs w:val="21"/>
          <w:u w:val="single"/>
        </w:rPr>
        <w:t xml:space="preserve"> fěi</w:t>
      </w:r>
      <w:r>
        <w:rPr>
          <w:rFonts w:asciiTheme="minorEastAsia" w:hAnsiTheme="minorEastAsia" w:hint="eastAsia"/>
          <w:b/>
          <w:color w:val="FF0000"/>
          <w:szCs w:val="21"/>
        </w:rPr>
        <w:t xml:space="preserve">      dī/tí</w:t>
      </w:r>
    </w:p>
    <w:p w:rsidR="00105242" w:rsidRDefault="00105242" w:rsidP="00105242">
      <w:pPr>
        <w:ind w:firstLineChars="900" w:firstLine="1897"/>
        <w:rPr>
          <w:rFonts w:asciiTheme="minorEastAsia" w:hAnsiTheme="minorEastAsia"/>
          <w:b/>
          <w:color w:val="FF0000"/>
          <w:szCs w:val="21"/>
        </w:rPr>
      </w:pPr>
      <w:r>
        <w:rPr>
          <w:rFonts w:asciiTheme="minorEastAsia" w:hAnsiTheme="minorEastAsia" w:hint="eastAsia"/>
          <w:b/>
          <w:color w:val="FF0000"/>
          <w:szCs w:val="21"/>
        </w:rPr>
        <w:t xml:space="preserve">C.jué/juè      jìng/jìn    </w:t>
      </w:r>
      <w:r w:rsidRPr="00105242">
        <w:rPr>
          <w:rFonts w:asciiTheme="minorEastAsia" w:hAnsiTheme="minorEastAsia" w:hint="eastAsia"/>
          <w:b/>
          <w:color w:val="FF0000"/>
          <w:szCs w:val="21"/>
          <w:u w:val="single"/>
        </w:rPr>
        <w:t>zhì</w:t>
      </w:r>
    </w:p>
    <w:p w:rsidR="00105242" w:rsidRPr="004E1377" w:rsidRDefault="00105242" w:rsidP="00105242">
      <w:pPr>
        <w:ind w:firstLineChars="900" w:firstLine="1897"/>
        <w:rPr>
          <w:rFonts w:asciiTheme="minorEastAsia" w:hAnsiTheme="minorEastAsia"/>
          <w:b/>
          <w:color w:val="FF0000"/>
          <w:szCs w:val="21"/>
        </w:rPr>
      </w:pPr>
      <w:r>
        <w:rPr>
          <w:rFonts w:asciiTheme="minorEastAsia" w:hAnsiTheme="minorEastAsia" w:hint="eastAsia"/>
          <w:b/>
          <w:color w:val="FF0000"/>
          <w:szCs w:val="21"/>
        </w:rPr>
        <w:t xml:space="preserve">D.chēn/zhēn      </w:t>
      </w:r>
      <w:r w:rsidRPr="00105242">
        <w:rPr>
          <w:rFonts w:asciiTheme="minorEastAsia" w:hAnsiTheme="minorEastAsia" w:hint="eastAsia"/>
          <w:b/>
          <w:color w:val="FF0000"/>
          <w:szCs w:val="21"/>
          <w:u w:val="single"/>
        </w:rPr>
        <w:t xml:space="preserve">zhuó </w:t>
      </w:r>
      <w:r>
        <w:rPr>
          <w:rFonts w:asciiTheme="minorEastAsia" w:hAnsiTheme="minorEastAsia" w:hint="eastAsia"/>
          <w:b/>
          <w:color w:val="FF0000"/>
          <w:szCs w:val="21"/>
        </w:rPr>
        <w:t xml:space="preserve">     shí/shè </w:t>
      </w:r>
    </w:p>
    <w:p w:rsidR="009B0B50" w:rsidRPr="007119AE" w:rsidRDefault="007119AE" w:rsidP="002E0F21">
      <w:pPr>
        <w:rPr>
          <w:rFonts w:asciiTheme="minorEastAsia" w:hAnsiTheme="minorEastAsia"/>
          <w:szCs w:val="21"/>
        </w:rPr>
      </w:pPr>
      <w:r>
        <w:rPr>
          <w:rFonts w:asciiTheme="minorEastAsia" w:hAnsiTheme="minorEastAsia" w:hint="eastAsia"/>
          <w:szCs w:val="21"/>
        </w:rPr>
        <w:t>3</w:t>
      </w:r>
      <w:r w:rsidR="005E5515" w:rsidRPr="007119AE">
        <w:rPr>
          <w:rFonts w:asciiTheme="minorEastAsia" w:hAnsiTheme="minorEastAsia" w:hint="eastAsia"/>
          <w:szCs w:val="21"/>
        </w:rPr>
        <w:t>.下列词语中，字形全对的一组是（   ）</w:t>
      </w:r>
    </w:p>
    <w:p w:rsidR="00CE2B67" w:rsidRPr="007119AE" w:rsidRDefault="00CE2B67" w:rsidP="00D82B84">
      <w:pPr>
        <w:ind w:firstLineChars="150" w:firstLine="315"/>
        <w:rPr>
          <w:rFonts w:asciiTheme="minorEastAsia" w:hAnsiTheme="minorEastAsia"/>
          <w:szCs w:val="21"/>
        </w:rPr>
      </w:pPr>
      <w:r w:rsidRPr="007119AE">
        <w:rPr>
          <w:rFonts w:asciiTheme="minorEastAsia" w:hAnsiTheme="minorEastAsia" w:hint="eastAsia"/>
          <w:szCs w:val="21"/>
        </w:rPr>
        <w:t xml:space="preserve">A.斟酌  </w:t>
      </w:r>
      <w:r w:rsidR="007F6848" w:rsidRPr="007119AE">
        <w:rPr>
          <w:rFonts w:asciiTheme="minorEastAsia" w:hAnsiTheme="minorEastAsia" w:hint="eastAsia"/>
          <w:szCs w:val="21"/>
        </w:rPr>
        <w:t xml:space="preserve">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 </w:t>
      </w:r>
      <w:r w:rsidR="003C4480">
        <w:rPr>
          <w:rFonts w:asciiTheme="minorEastAsia" w:hAnsiTheme="minorEastAsia" w:hint="eastAsia"/>
          <w:szCs w:val="21"/>
        </w:rPr>
        <w:t xml:space="preserve"> </w:t>
      </w:r>
      <w:r w:rsidR="007F6848" w:rsidRPr="007119AE">
        <w:rPr>
          <w:rFonts w:asciiTheme="minorEastAsia" w:hAnsiTheme="minorEastAsia" w:hint="eastAsia"/>
          <w:szCs w:val="21"/>
        </w:rPr>
        <w:t>勘误</w:t>
      </w:r>
      <w:r w:rsidRPr="007119AE">
        <w:rPr>
          <w:rFonts w:asciiTheme="minorEastAsia" w:hAnsiTheme="minorEastAsia" w:hint="eastAsia"/>
          <w:szCs w:val="21"/>
        </w:rPr>
        <w:t xml:space="preserve"> </w:t>
      </w:r>
      <w:r w:rsidR="007F6848" w:rsidRPr="007119AE">
        <w:rPr>
          <w:rFonts w:asciiTheme="minorEastAsia" w:hAnsiTheme="minorEastAsia" w:hint="eastAsia"/>
          <w:szCs w:val="21"/>
        </w:rPr>
        <w:t xml:space="preserve">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 </w:t>
      </w:r>
      <w:r w:rsidR="003C4480">
        <w:rPr>
          <w:rFonts w:asciiTheme="minorEastAsia" w:hAnsiTheme="minorEastAsia" w:hint="eastAsia"/>
          <w:szCs w:val="21"/>
        </w:rPr>
        <w:t xml:space="preserve">  </w:t>
      </w:r>
      <w:r w:rsidRPr="007119AE">
        <w:rPr>
          <w:rFonts w:asciiTheme="minorEastAsia" w:hAnsiTheme="minorEastAsia" w:hint="eastAsia"/>
          <w:szCs w:val="21"/>
        </w:rPr>
        <w:t>穿流不息</w:t>
      </w:r>
      <w:r w:rsidR="007F6848" w:rsidRPr="007119AE">
        <w:rPr>
          <w:rFonts w:asciiTheme="minorEastAsia" w:hAnsiTheme="minorEastAsia" w:hint="eastAsia"/>
          <w:szCs w:val="21"/>
        </w:rPr>
        <w:t xml:space="preserve">     </w:t>
      </w:r>
      <w:r w:rsidR="003C4480">
        <w:rPr>
          <w:rFonts w:asciiTheme="minorEastAsia" w:hAnsiTheme="minorEastAsia" w:hint="eastAsia"/>
          <w:szCs w:val="21"/>
        </w:rPr>
        <w:t xml:space="preserve">  </w:t>
      </w:r>
      <w:r w:rsidR="007F6848" w:rsidRPr="007119AE">
        <w:rPr>
          <w:rFonts w:asciiTheme="minorEastAsia" w:hAnsiTheme="minorEastAsia" w:hint="eastAsia"/>
          <w:szCs w:val="21"/>
        </w:rPr>
        <w:t>义愤填赝</w:t>
      </w:r>
    </w:p>
    <w:p w:rsidR="00CE2B67" w:rsidRPr="007119AE" w:rsidRDefault="00CE2B67" w:rsidP="00D82B84">
      <w:pPr>
        <w:ind w:firstLineChars="150" w:firstLine="315"/>
        <w:rPr>
          <w:rFonts w:asciiTheme="minorEastAsia" w:hAnsiTheme="minorEastAsia"/>
          <w:szCs w:val="21"/>
        </w:rPr>
      </w:pPr>
      <w:r w:rsidRPr="007119AE">
        <w:rPr>
          <w:rFonts w:asciiTheme="minorEastAsia" w:hAnsiTheme="minorEastAsia" w:hint="eastAsia"/>
          <w:szCs w:val="21"/>
        </w:rPr>
        <w:t>B.</w:t>
      </w:r>
      <w:r w:rsidR="007F6848" w:rsidRPr="007119AE">
        <w:rPr>
          <w:rFonts w:asciiTheme="minorEastAsia" w:hAnsiTheme="minorEastAsia" w:hint="eastAsia"/>
          <w:szCs w:val="21"/>
        </w:rPr>
        <w:t xml:space="preserve">赏赉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脉膊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提心掉胆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 人才倍出    </w:t>
      </w:r>
    </w:p>
    <w:p w:rsidR="00CE2B67" w:rsidRPr="007119AE" w:rsidRDefault="00CE2B67" w:rsidP="00D82B84">
      <w:pPr>
        <w:ind w:firstLineChars="150" w:firstLine="315"/>
        <w:rPr>
          <w:rFonts w:asciiTheme="minorEastAsia" w:hAnsiTheme="minorEastAsia"/>
          <w:szCs w:val="21"/>
        </w:rPr>
      </w:pPr>
      <w:r w:rsidRPr="007119AE">
        <w:rPr>
          <w:rFonts w:asciiTheme="minorEastAsia" w:hAnsiTheme="minorEastAsia" w:hint="eastAsia"/>
          <w:szCs w:val="21"/>
        </w:rPr>
        <w:t>C.</w:t>
      </w:r>
      <w:r w:rsidR="007F6848" w:rsidRPr="007119AE">
        <w:rPr>
          <w:rFonts w:asciiTheme="minorEastAsia" w:hAnsiTheme="minorEastAsia" w:hint="eastAsia"/>
          <w:szCs w:val="21"/>
        </w:rPr>
        <w:t xml:space="preserve">沉缅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舟楫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既往不究     </w:t>
      </w:r>
      <w:r w:rsidR="003C4480">
        <w:rPr>
          <w:rFonts w:asciiTheme="minorEastAsia" w:hAnsiTheme="minorEastAsia" w:hint="eastAsia"/>
          <w:szCs w:val="21"/>
        </w:rPr>
        <w:t xml:space="preserve"> </w:t>
      </w:r>
      <w:r w:rsidR="007F6848" w:rsidRPr="007119AE">
        <w:rPr>
          <w:rFonts w:asciiTheme="minorEastAsia" w:hAnsiTheme="minorEastAsia" w:hint="eastAsia"/>
          <w:szCs w:val="21"/>
        </w:rPr>
        <w:t xml:space="preserve"> 渔阳鼙鼓</w:t>
      </w:r>
    </w:p>
    <w:p w:rsidR="00CE2B67" w:rsidRPr="008F2213" w:rsidRDefault="00CE2B67" w:rsidP="00D82B84">
      <w:pPr>
        <w:ind w:firstLineChars="150" w:firstLine="315"/>
        <w:rPr>
          <w:rFonts w:asciiTheme="minorEastAsia" w:hAnsiTheme="minorEastAsia"/>
          <w:szCs w:val="21"/>
        </w:rPr>
      </w:pPr>
      <w:r w:rsidRPr="008F2213">
        <w:rPr>
          <w:rFonts w:asciiTheme="minorEastAsia" w:hAnsiTheme="minorEastAsia" w:hint="eastAsia"/>
          <w:szCs w:val="21"/>
        </w:rPr>
        <w:t>D.</w:t>
      </w:r>
      <w:r w:rsidR="007F6848" w:rsidRPr="008F2213">
        <w:rPr>
          <w:rFonts w:asciiTheme="minorEastAsia" w:hAnsiTheme="minorEastAsia" w:hint="eastAsia"/>
          <w:szCs w:val="21"/>
        </w:rPr>
        <w:t xml:space="preserve">悬崖     </w:t>
      </w:r>
      <w:r w:rsidR="003C4480" w:rsidRPr="008F2213">
        <w:rPr>
          <w:rFonts w:asciiTheme="minorEastAsia" w:hAnsiTheme="minorEastAsia" w:hint="eastAsia"/>
          <w:szCs w:val="21"/>
        </w:rPr>
        <w:t xml:space="preserve">  </w:t>
      </w:r>
      <w:r w:rsidR="00B00F43" w:rsidRPr="008F2213">
        <w:rPr>
          <w:rFonts w:asciiTheme="minorEastAsia" w:hAnsiTheme="minorEastAsia" w:hint="eastAsia"/>
          <w:szCs w:val="21"/>
        </w:rPr>
        <w:t>赋予</w:t>
      </w:r>
      <w:r w:rsidR="007F6848" w:rsidRPr="008F2213">
        <w:rPr>
          <w:rFonts w:asciiTheme="minorEastAsia" w:hAnsiTheme="minorEastAsia" w:hint="eastAsia"/>
          <w:szCs w:val="21"/>
        </w:rPr>
        <w:t xml:space="preserve">     </w:t>
      </w:r>
      <w:r w:rsidR="003C4480" w:rsidRPr="008F2213">
        <w:rPr>
          <w:rFonts w:asciiTheme="minorEastAsia" w:hAnsiTheme="minorEastAsia" w:hint="eastAsia"/>
          <w:szCs w:val="21"/>
        </w:rPr>
        <w:t xml:space="preserve">   </w:t>
      </w:r>
      <w:r w:rsidR="007F6848" w:rsidRPr="008F2213">
        <w:rPr>
          <w:rFonts w:asciiTheme="minorEastAsia" w:hAnsiTheme="minorEastAsia" w:hint="eastAsia"/>
          <w:szCs w:val="21"/>
        </w:rPr>
        <w:t xml:space="preserve">感恩戴德     </w:t>
      </w:r>
      <w:r w:rsidR="003C4480" w:rsidRPr="008F2213">
        <w:rPr>
          <w:rFonts w:asciiTheme="minorEastAsia" w:hAnsiTheme="minorEastAsia" w:hint="eastAsia"/>
          <w:szCs w:val="21"/>
        </w:rPr>
        <w:t xml:space="preserve"> </w:t>
      </w:r>
      <w:r w:rsidR="007F6848" w:rsidRPr="008F2213">
        <w:rPr>
          <w:rFonts w:asciiTheme="minorEastAsia" w:hAnsiTheme="minorEastAsia" w:hint="eastAsia"/>
          <w:szCs w:val="21"/>
        </w:rPr>
        <w:t xml:space="preserve"> </w:t>
      </w:r>
      <w:r w:rsidR="00B00F43" w:rsidRPr="008F2213">
        <w:rPr>
          <w:rFonts w:asciiTheme="minorEastAsia" w:hAnsiTheme="minorEastAsia" w:hint="eastAsia"/>
          <w:szCs w:val="21"/>
        </w:rPr>
        <w:t>飞蛾</w:t>
      </w:r>
      <w:r w:rsidR="007F6848" w:rsidRPr="008F2213">
        <w:rPr>
          <w:rFonts w:asciiTheme="minorEastAsia" w:hAnsiTheme="minorEastAsia" w:hint="eastAsia"/>
          <w:szCs w:val="21"/>
        </w:rPr>
        <w:t xml:space="preserve">扑火  </w:t>
      </w:r>
    </w:p>
    <w:p w:rsidR="00105242" w:rsidRDefault="00105242" w:rsidP="00105242">
      <w:pPr>
        <w:ind w:leftChars="100" w:left="210" w:firstLineChars="50" w:firstLine="105"/>
        <w:rPr>
          <w:rFonts w:asciiTheme="minorEastAsia" w:hAnsiTheme="minorEastAsia"/>
          <w:b/>
          <w:color w:val="FF0000"/>
          <w:szCs w:val="21"/>
        </w:rPr>
      </w:pPr>
      <w:r w:rsidRPr="00105242">
        <w:rPr>
          <w:rFonts w:asciiTheme="minorEastAsia" w:hAnsiTheme="minorEastAsia" w:hint="eastAsia"/>
          <w:b/>
          <w:color w:val="FF0000"/>
          <w:szCs w:val="21"/>
        </w:rPr>
        <w:t>答案【D】A 川流不息  义愤填膺  B  脉搏 提心吊胆  人才辈出  C  沉湎  既往不咎</w:t>
      </w:r>
    </w:p>
    <w:p w:rsidR="008743DF" w:rsidRPr="00105242" w:rsidRDefault="008743DF" w:rsidP="00105242">
      <w:pPr>
        <w:ind w:leftChars="100" w:left="210" w:firstLineChars="50" w:firstLine="105"/>
        <w:rPr>
          <w:rFonts w:asciiTheme="minorEastAsia" w:hAnsiTheme="minorEastAsia"/>
          <w:b/>
          <w:color w:val="FF0000"/>
          <w:szCs w:val="21"/>
        </w:rPr>
      </w:pPr>
    </w:p>
    <w:p w:rsidR="009B0B50" w:rsidRPr="007119AE" w:rsidRDefault="007119AE" w:rsidP="002E0F21">
      <w:pPr>
        <w:rPr>
          <w:rFonts w:asciiTheme="minorEastAsia" w:hAnsiTheme="minorEastAsia"/>
          <w:szCs w:val="21"/>
        </w:rPr>
      </w:pPr>
      <w:r>
        <w:rPr>
          <w:rFonts w:asciiTheme="minorEastAsia" w:hAnsiTheme="minorEastAsia" w:hint="eastAsia"/>
          <w:szCs w:val="21"/>
        </w:rPr>
        <w:t>4</w:t>
      </w:r>
      <w:r w:rsidR="007D4550" w:rsidRPr="007119AE">
        <w:rPr>
          <w:rFonts w:asciiTheme="minorEastAsia" w:hAnsiTheme="minorEastAsia" w:hint="eastAsia"/>
          <w:szCs w:val="21"/>
        </w:rPr>
        <w:t>.</w:t>
      </w:r>
      <w:r w:rsidR="009B0B50" w:rsidRPr="007119AE">
        <w:rPr>
          <w:rFonts w:asciiTheme="minorEastAsia" w:hAnsiTheme="minorEastAsia"/>
          <w:szCs w:val="21"/>
        </w:rPr>
        <w:t>下列各句中，加点的成语使用不恰当的一句是</w:t>
      </w:r>
      <w:r w:rsidR="00F4199A">
        <w:rPr>
          <w:rFonts w:asciiTheme="minorEastAsia" w:hAnsiTheme="minorEastAsia" w:hint="eastAsia"/>
          <w:szCs w:val="21"/>
        </w:rPr>
        <w:t xml:space="preserve"> （   ）</w:t>
      </w:r>
    </w:p>
    <w:p w:rsidR="009B0B50" w:rsidRPr="009334A1" w:rsidRDefault="00FC2469" w:rsidP="00D82B84">
      <w:pPr>
        <w:ind w:firstLineChars="150" w:firstLine="315"/>
        <w:rPr>
          <w:rFonts w:asciiTheme="minorEastAsia" w:hAnsiTheme="minorEastAsia"/>
          <w:szCs w:val="21"/>
        </w:rPr>
      </w:pPr>
      <w:r w:rsidRPr="009334A1">
        <w:rPr>
          <w:rFonts w:asciiTheme="minorEastAsia" w:hAnsiTheme="minorEastAsia"/>
          <w:szCs w:val="21"/>
        </w:rPr>
        <w:t>A.楼市陷入低迷状态以来，开发商促销奇招频出，可越多这种离奇招数，就越说明房产图穷匕见。当前的楼市降价才是硬道理</w:t>
      </w:r>
      <w:r w:rsidRPr="009334A1">
        <w:rPr>
          <w:rFonts w:asciiTheme="minorEastAsia" w:hAnsiTheme="minorEastAsia" w:hint="eastAsia"/>
          <w:szCs w:val="21"/>
        </w:rPr>
        <w:t>。</w:t>
      </w:r>
    </w:p>
    <w:p w:rsidR="009B0B50" w:rsidRPr="007119AE" w:rsidRDefault="00FC2469" w:rsidP="00D82B84">
      <w:pPr>
        <w:ind w:firstLineChars="150" w:firstLine="315"/>
        <w:rPr>
          <w:rFonts w:asciiTheme="minorEastAsia" w:hAnsiTheme="minorEastAsia"/>
          <w:szCs w:val="21"/>
        </w:rPr>
      </w:pPr>
      <w:r w:rsidRPr="007119AE">
        <w:rPr>
          <w:rFonts w:asciiTheme="minorEastAsia" w:hAnsiTheme="minorEastAsia"/>
          <w:szCs w:val="21"/>
        </w:rPr>
        <w:t>B.美国一些人担心由于中国的崛起导致全球失衡，而提出“中美两国集团”概念。其实这是</w:t>
      </w:r>
      <w:r w:rsidRPr="002F478A">
        <w:rPr>
          <w:rFonts w:asciiTheme="minorEastAsia" w:hAnsiTheme="minorEastAsia"/>
          <w:szCs w:val="21"/>
          <w:em w:val="dot"/>
        </w:rPr>
        <w:t>项庄舞剑</w:t>
      </w:r>
      <w:r w:rsidRPr="007119AE">
        <w:rPr>
          <w:rFonts w:asciiTheme="minorEastAsia" w:hAnsiTheme="minorEastAsia"/>
          <w:szCs w:val="21"/>
        </w:rPr>
        <w:t>，意在遏制中国的崛起</w:t>
      </w:r>
      <w:r w:rsidRPr="007119AE">
        <w:rPr>
          <w:rFonts w:asciiTheme="minorEastAsia" w:hAnsiTheme="minorEastAsia" w:hint="eastAsia"/>
          <w:szCs w:val="21"/>
        </w:rPr>
        <w:t>。</w:t>
      </w:r>
    </w:p>
    <w:p w:rsidR="00FC2469" w:rsidRPr="007119AE" w:rsidRDefault="00FC2469" w:rsidP="00D82B84">
      <w:pPr>
        <w:ind w:firstLineChars="150" w:firstLine="315"/>
        <w:rPr>
          <w:rFonts w:asciiTheme="minorEastAsia" w:hAnsiTheme="minorEastAsia"/>
          <w:szCs w:val="21"/>
        </w:rPr>
      </w:pPr>
      <w:r w:rsidRPr="007119AE">
        <w:rPr>
          <w:rFonts w:asciiTheme="minorEastAsia" w:hAnsiTheme="minorEastAsia"/>
          <w:szCs w:val="21"/>
        </w:rPr>
        <w:t>C. 年愈花甲的联合国秘书长潘基文谈起《论语》来</w:t>
      </w:r>
      <w:r w:rsidRPr="002F478A">
        <w:rPr>
          <w:rFonts w:asciiTheme="minorEastAsia" w:hAnsiTheme="minorEastAsia"/>
          <w:szCs w:val="21"/>
          <w:em w:val="dot"/>
        </w:rPr>
        <w:t>如数家珍</w:t>
      </w:r>
      <w:r w:rsidRPr="007119AE">
        <w:rPr>
          <w:rFonts w:asciiTheme="minorEastAsia" w:hAnsiTheme="minorEastAsia"/>
          <w:szCs w:val="21"/>
        </w:rPr>
        <w:t>，其深厚的中国文化功底，让在场嘉宾不禁暗暗称道</w:t>
      </w:r>
      <w:r w:rsidRPr="007119AE">
        <w:rPr>
          <w:rFonts w:asciiTheme="minorEastAsia" w:hAnsiTheme="minorEastAsia" w:hint="eastAsia"/>
          <w:szCs w:val="21"/>
        </w:rPr>
        <w:t>。</w:t>
      </w:r>
    </w:p>
    <w:p w:rsidR="00FC2469" w:rsidRDefault="00FC2469" w:rsidP="00D82B84">
      <w:pPr>
        <w:ind w:firstLineChars="150" w:firstLine="315"/>
        <w:rPr>
          <w:rFonts w:asciiTheme="minorEastAsia" w:hAnsiTheme="minorEastAsia"/>
          <w:szCs w:val="21"/>
        </w:rPr>
      </w:pPr>
      <w:r w:rsidRPr="007119AE">
        <w:rPr>
          <w:rFonts w:asciiTheme="minorEastAsia" w:hAnsiTheme="minorEastAsia"/>
          <w:szCs w:val="21"/>
        </w:rPr>
        <w:t>D. 现在回过头来看看老李写的那些东西，虽然不敢说是出类拔萃，但也还算是</w:t>
      </w:r>
      <w:r w:rsidRPr="002F478A">
        <w:rPr>
          <w:rFonts w:asciiTheme="minorEastAsia" w:hAnsiTheme="minorEastAsia"/>
          <w:szCs w:val="21"/>
          <w:em w:val="dot"/>
        </w:rPr>
        <w:t>差强人意</w:t>
      </w:r>
      <w:r w:rsidRPr="007119AE">
        <w:rPr>
          <w:rFonts w:asciiTheme="minorEastAsia" w:hAnsiTheme="minorEastAsia" w:hint="eastAsia"/>
          <w:szCs w:val="21"/>
        </w:rPr>
        <w:t>。</w:t>
      </w:r>
    </w:p>
    <w:p w:rsidR="00E654D7" w:rsidRPr="00F4199A" w:rsidRDefault="00E654D7" w:rsidP="00F4199A">
      <w:pPr>
        <w:ind w:firstLineChars="150" w:firstLine="316"/>
        <w:rPr>
          <w:rFonts w:asciiTheme="minorEastAsia" w:hAnsiTheme="minorEastAsia" w:cs="宋体"/>
          <w:b/>
          <w:color w:val="FF0000"/>
          <w:kern w:val="0"/>
          <w:szCs w:val="21"/>
        </w:rPr>
      </w:pPr>
      <w:r w:rsidRPr="00F4199A">
        <w:rPr>
          <w:rFonts w:asciiTheme="minorEastAsia" w:hAnsiTheme="minorEastAsia" w:hint="eastAsia"/>
          <w:b/>
          <w:color w:val="FF0000"/>
          <w:szCs w:val="21"/>
        </w:rPr>
        <w:t>答案【A】图穷匕见：指事情发展到最后，真相或本意显露了出来。</w:t>
      </w:r>
    </w:p>
    <w:p w:rsidR="009B0B50" w:rsidRPr="007119AE" w:rsidRDefault="007119AE" w:rsidP="002E0F21">
      <w:pPr>
        <w:rPr>
          <w:rFonts w:asciiTheme="minorEastAsia" w:hAnsiTheme="minorEastAsia"/>
          <w:szCs w:val="21"/>
        </w:rPr>
      </w:pPr>
      <w:r>
        <w:rPr>
          <w:rFonts w:asciiTheme="minorEastAsia" w:hAnsiTheme="minorEastAsia" w:hint="eastAsia"/>
          <w:szCs w:val="21"/>
        </w:rPr>
        <w:t>5</w:t>
      </w:r>
      <w:r w:rsidR="007D4550" w:rsidRPr="007119AE">
        <w:rPr>
          <w:rFonts w:asciiTheme="minorEastAsia" w:hAnsiTheme="minorEastAsia" w:hint="eastAsia"/>
          <w:szCs w:val="21"/>
        </w:rPr>
        <w:t>.</w:t>
      </w:r>
      <w:r w:rsidR="00EC3CF5">
        <w:rPr>
          <w:rFonts w:asciiTheme="minorEastAsia" w:hAnsiTheme="minorEastAsia" w:hint="eastAsia"/>
          <w:szCs w:val="21"/>
        </w:rPr>
        <w:t>下列各句中，加点</w:t>
      </w:r>
      <w:r w:rsidR="009B0B50" w:rsidRPr="007119AE">
        <w:rPr>
          <w:rFonts w:asciiTheme="minorEastAsia" w:hAnsiTheme="minorEastAsia" w:hint="eastAsia"/>
          <w:szCs w:val="21"/>
        </w:rPr>
        <w:t>的成语使用恰当的一项是</w:t>
      </w:r>
      <w:r w:rsidR="00EC3CF5">
        <w:rPr>
          <w:rFonts w:asciiTheme="minorEastAsia" w:hAnsiTheme="minorEastAsia" w:hint="eastAsia"/>
          <w:szCs w:val="21"/>
        </w:rPr>
        <w:t>（   ）</w:t>
      </w:r>
    </w:p>
    <w:p w:rsidR="009B0B50" w:rsidRPr="007119AE" w:rsidRDefault="009B0B50" w:rsidP="00D82B84">
      <w:pPr>
        <w:ind w:firstLineChars="150" w:firstLine="315"/>
        <w:rPr>
          <w:rFonts w:asciiTheme="minorEastAsia" w:hAnsiTheme="minorEastAsia"/>
          <w:szCs w:val="21"/>
        </w:rPr>
      </w:pPr>
      <w:r w:rsidRPr="007119AE">
        <w:rPr>
          <w:rFonts w:asciiTheme="minorEastAsia" w:hAnsiTheme="minorEastAsia" w:hint="eastAsia"/>
          <w:szCs w:val="21"/>
        </w:rPr>
        <w:t>A．实验课上，如果老师只是一味地演示、讲解，而不给学生留些自我实践的时间，这恐怕就是</w:t>
      </w:r>
      <w:r w:rsidRPr="002F478A">
        <w:rPr>
          <w:rFonts w:hint="eastAsia"/>
          <w:bCs/>
          <w:em w:val="dot"/>
        </w:rPr>
        <w:t>越俎代庖</w:t>
      </w:r>
      <w:r w:rsidRPr="007119AE">
        <w:rPr>
          <w:rFonts w:asciiTheme="minorEastAsia" w:hAnsiTheme="minorEastAsia" w:hint="eastAsia"/>
          <w:szCs w:val="21"/>
        </w:rPr>
        <w:t>了。</w:t>
      </w:r>
    </w:p>
    <w:p w:rsidR="009B0B50" w:rsidRPr="007119AE" w:rsidRDefault="009B0B50" w:rsidP="00D82B84">
      <w:pPr>
        <w:ind w:firstLineChars="150" w:firstLine="315"/>
        <w:rPr>
          <w:rFonts w:asciiTheme="minorEastAsia" w:hAnsiTheme="minorEastAsia"/>
          <w:szCs w:val="21"/>
        </w:rPr>
      </w:pPr>
      <w:r w:rsidRPr="007119AE">
        <w:rPr>
          <w:rFonts w:asciiTheme="minorEastAsia" w:hAnsiTheme="minorEastAsia" w:hint="eastAsia"/>
          <w:szCs w:val="21"/>
        </w:rPr>
        <w:t>B．新中国成立后，我们在法制建设方面取得了长足的进步，但以言代法、以权代法的现象仍</w:t>
      </w:r>
      <w:r w:rsidRPr="002F478A">
        <w:rPr>
          <w:rFonts w:hint="eastAsia"/>
          <w:em w:val="dot"/>
        </w:rPr>
        <w:t>习</w:t>
      </w:r>
      <w:r w:rsidRPr="002F478A">
        <w:rPr>
          <w:rFonts w:hint="eastAsia"/>
          <w:bCs/>
          <w:em w:val="dot"/>
        </w:rPr>
        <w:t>以为</w:t>
      </w:r>
      <w:r w:rsidRPr="002F478A">
        <w:rPr>
          <w:rFonts w:hint="eastAsia"/>
          <w:em w:val="dot"/>
        </w:rPr>
        <w:t>常</w:t>
      </w:r>
      <w:r w:rsidRPr="007119AE">
        <w:rPr>
          <w:rFonts w:asciiTheme="minorEastAsia" w:hAnsiTheme="minorEastAsia" w:hint="eastAsia"/>
          <w:szCs w:val="21"/>
        </w:rPr>
        <w:t>。</w:t>
      </w:r>
    </w:p>
    <w:p w:rsidR="009B0B50" w:rsidRPr="007119AE" w:rsidRDefault="009B0B50" w:rsidP="00D82B84">
      <w:pPr>
        <w:ind w:firstLineChars="150" w:firstLine="315"/>
        <w:rPr>
          <w:rFonts w:asciiTheme="minorEastAsia" w:hAnsiTheme="minorEastAsia"/>
          <w:szCs w:val="21"/>
        </w:rPr>
      </w:pPr>
      <w:r w:rsidRPr="007119AE">
        <w:rPr>
          <w:rFonts w:asciiTheme="minorEastAsia" w:hAnsiTheme="minorEastAsia" w:hint="eastAsia"/>
          <w:szCs w:val="21"/>
        </w:rPr>
        <w:lastRenderedPageBreak/>
        <w:t>C．新的课程标准要求，既要重视知识和能力，又要重视情感态度和价值观，因为二者</w:t>
      </w:r>
      <w:r w:rsidRPr="002F478A">
        <w:rPr>
          <w:rFonts w:hint="eastAsia"/>
          <w:em w:val="dot"/>
        </w:rPr>
        <w:t>休戚相关</w:t>
      </w:r>
      <w:r w:rsidRPr="007119AE">
        <w:rPr>
          <w:rFonts w:asciiTheme="minorEastAsia" w:hAnsiTheme="minorEastAsia" w:hint="eastAsia"/>
          <w:szCs w:val="21"/>
        </w:rPr>
        <w:t>，同样重要。</w:t>
      </w:r>
    </w:p>
    <w:p w:rsidR="009B0B50" w:rsidRDefault="009B0B50" w:rsidP="00D82B84">
      <w:pPr>
        <w:ind w:firstLineChars="150" w:firstLine="315"/>
        <w:rPr>
          <w:rFonts w:asciiTheme="minorEastAsia" w:hAnsiTheme="minorEastAsia"/>
          <w:szCs w:val="21"/>
        </w:rPr>
      </w:pPr>
      <w:r w:rsidRPr="007119AE">
        <w:rPr>
          <w:rFonts w:asciiTheme="minorEastAsia" w:hAnsiTheme="minorEastAsia" w:hint="eastAsia"/>
          <w:szCs w:val="21"/>
        </w:rPr>
        <w:t>D．3月11日日本九级大地震的爆发，以及随后的核泄露事件，使得日本国内局势出现一定程度的混乱，这令许多国外旅游者</w:t>
      </w:r>
      <w:r w:rsidRPr="002F478A">
        <w:rPr>
          <w:rFonts w:hint="eastAsia"/>
          <w:em w:val="dot"/>
        </w:rPr>
        <w:t>退避三舍</w:t>
      </w:r>
      <w:r w:rsidRPr="007119AE">
        <w:rPr>
          <w:rFonts w:asciiTheme="minorEastAsia" w:hAnsiTheme="minorEastAsia" w:hint="eastAsia"/>
          <w:szCs w:val="21"/>
        </w:rPr>
        <w:t>。</w:t>
      </w:r>
    </w:p>
    <w:p w:rsidR="00E654D7" w:rsidRPr="00F4199A" w:rsidRDefault="00E654D7" w:rsidP="00F4199A">
      <w:pPr>
        <w:ind w:firstLineChars="150" w:firstLine="316"/>
        <w:rPr>
          <w:rFonts w:asciiTheme="minorEastAsia" w:hAnsiTheme="minorEastAsia"/>
          <w:b/>
          <w:color w:val="FF0000"/>
          <w:szCs w:val="21"/>
        </w:rPr>
      </w:pPr>
      <w:r w:rsidRPr="00F4199A">
        <w:rPr>
          <w:rFonts w:asciiTheme="minorEastAsia" w:hAnsiTheme="minorEastAsia" w:hint="eastAsia"/>
          <w:b/>
          <w:color w:val="FF0000"/>
          <w:szCs w:val="21"/>
        </w:rPr>
        <w:t>答案【A】越俎代庖：比喻超过自己的职务范围，去处理别人所管的事情；B.习以为常：指某种事情经常去做，或某种现象经常看到</w:t>
      </w:r>
      <w:r w:rsidR="009334A1" w:rsidRPr="00F4199A">
        <w:rPr>
          <w:rFonts w:asciiTheme="minorEastAsia" w:hAnsiTheme="minorEastAsia" w:hint="eastAsia"/>
          <w:b/>
          <w:color w:val="FF0000"/>
          <w:szCs w:val="21"/>
        </w:rPr>
        <w:t>，也就觉得很平常了；C.休戚相关：喜忧、祸福彼此相关联，形容关系密切，利害相关，这里应该为“息息相关”D.退避三舍：比喻退让、忍让和回避，以求避免冲突。这里不合语境。</w:t>
      </w:r>
    </w:p>
    <w:p w:rsidR="007D4550" w:rsidRPr="007119AE" w:rsidRDefault="007119AE" w:rsidP="002E0F21">
      <w:pPr>
        <w:rPr>
          <w:rFonts w:asciiTheme="minorEastAsia" w:hAnsiTheme="minorEastAsia"/>
          <w:kern w:val="0"/>
          <w:szCs w:val="21"/>
        </w:rPr>
      </w:pPr>
      <w:r>
        <w:rPr>
          <w:rFonts w:asciiTheme="minorEastAsia" w:hAnsiTheme="minorEastAsia" w:hint="eastAsia"/>
          <w:kern w:val="0"/>
          <w:szCs w:val="21"/>
        </w:rPr>
        <w:t>6</w:t>
      </w:r>
      <w:r w:rsidR="007D4550" w:rsidRPr="007119AE">
        <w:rPr>
          <w:rFonts w:asciiTheme="minorEastAsia" w:hAnsiTheme="minorEastAsia" w:hint="eastAsia"/>
          <w:kern w:val="0"/>
          <w:szCs w:val="21"/>
        </w:rPr>
        <w:t>.</w:t>
      </w:r>
      <w:r w:rsidR="007D4550" w:rsidRPr="007119AE">
        <w:rPr>
          <w:rFonts w:asciiTheme="minorEastAsia" w:hAnsiTheme="minorEastAsia"/>
          <w:kern w:val="0"/>
          <w:szCs w:val="21"/>
        </w:rPr>
        <w:t>下列各句中，没有语病的一句是</w:t>
      </w:r>
    </w:p>
    <w:p w:rsidR="007D4550" w:rsidRPr="007119AE" w:rsidRDefault="007D4550" w:rsidP="00D82B84">
      <w:pPr>
        <w:ind w:firstLineChars="150" w:firstLine="315"/>
        <w:rPr>
          <w:rFonts w:asciiTheme="minorEastAsia" w:hAnsiTheme="minorEastAsia"/>
          <w:kern w:val="0"/>
          <w:szCs w:val="21"/>
        </w:rPr>
      </w:pPr>
      <w:r w:rsidRPr="007119AE">
        <w:rPr>
          <w:rFonts w:asciiTheme="minorEastAsia" w:hAnsiTheme="minorEastAsia"/>
          <w:kern w:val="0"/>
          <w:szCs w:val="21"/>
        </w:rPr>
        <w:t>A．具有二千五百多年历史的古城苏州荟萃了江南园林的精华，沧浪亭、狮子林、拙政园等无不以流光溢彩的风姿为中外游人所倾倒。</w:t>
      </w:r>
    </w:p>
    <w:p w:rsidR="007D4550" w:rsidRPr="007119AE" w:rsidRDefault="007D4550" w:rsidP="00D82B84">
      <w:pPr>
        <w:ind w:firstLineChars="150" w:firstLine="315"/>
        <w:rPr>
          <w:rFonts w:asciiTheme="minorEastAsia" w:hAnsiTheme="minorEastAsia"/>
          <w:kern w:val="0"/>
          <w:szCs w:val="21"/>
        </w:rPr>
      </w:pPr>
      <w:r w:rsidRPr="007119AE">
        <w:rPr>
          <w:rFonts w:asciiTheme="minorEastAsia" w:hAnsiTheme="minorEastAsia"/>
          <w:kern w:val="0"/>
          <w:szCs w:val="21"/>
        </w:rPr>
        <w:t>B．一般情况是，鸟儿如果想在如今的城市里有一席之地，就必须提高嗓门，以免自己的声音不被噪声淹没。</w:t>
      </w:r>
    </w:p>
    <w:p w:rsidR="007D4550" w:rsidRPr="007119AE" w:rsidRDefault="007D4550" w:rsidP="00D82B84">
      <w:pPr>
        <w:ind w:firstLineChars="150" w:firstLine="315"/>
        <w:rPr>
          <w:rFonts w:asciiTheme="minorEastAsia" w:hAnsiTheme="minorEastAsia"/>
          <w:kern w:val="0"/>
          <w:szCs w:val="21"/>
        </w:rPr>
      </w:pPr>
      <w:r w:rsidRPr="007119AE">
        <w:rPr>
          <w:rFonts w:asciiTheme="minorEastAsia" w:hAnsiTheme="minorEastAsia"/>
          <w:kern w:val="0"/>
          <w:szCs w:val="21"/>
        </w:rPr>
        <w:t>C．宋楚瑜表示，经过50多年的隔阂之后，大多数台湾民众对大陆缺乏了解，比如对大陆的大改变和进步，台湾民众如果不亲自来看看，是不会清楚的。</w:t>
      </w:r>
    </w:p>
    <w:p w:rsidR="009B0B50" w:rsidRDefault="007D4550" w:rsidP="00D82B84">
      <w:pPr>
        <w:ind w:firstLineChars="150" w:firstLine="315"/>
        <w:rPr>
          <w:rFonts w:asciiTheme="minorEastAsia" w:hAnsiTheme="minorEastAsia"/>
          <w:kern w:val="0"/>
          <w:szCs w:val="21"/>
        </w:rPr>
      </w:pPr>
      <w:r w:rsidRPr="007119AE">
        <w:rPr>
          <w:rFonts w:asciiTheme="minorEastAsia" w:hAnsiTheme="minorEastAsia"/>
          <w:kern w:val="0"/>
          <w:szCs w:val="21"/>
        </w:rPr>
        <w:t>D．艺人们过去一贯遭人白眼，如今却受到人们热切的青睐，就在这白眼和青睐之间，他们体会着人间的温暖。</w:t>
      </w:r>
    </w:p>
    <w:p w:rsidR="00F4199A" w:rsidRPr="00F4199A" w:rsidRDefault="00F4199A" w:rsidP="00F4199A">
      <w:pPr>
        <w:ind w:firstLineChars="150" w:firstLine="316"/>
        <w:rPr>
          <w:rFonts w:asciiTheme="minorEastAsia" w:hAnsiTheme="minorEastAsia"/>
          <w:b/>
          <w:color w:val="FF0000"/>
          <w:kern w:val="0"/>
          <w:szCs w:val="21"/>
        </w:rPr>
      </w:pPr>
      <w:r w:rsidRPr="00F4199A">
        <w:rPr>
          <w:rFonts w:asciiTheme="minorEastAsia" w:hAnsiTheme="minorEastAsia" w:hint="eastAsia"/>
          <w:b/>
          <w:color w:val="FF0000"/>
          <w:kern w:val="0"/>
          <w:szCs w:val="21"/>
        </w:rPr>
        <w:t>答案【C】A“为游人所倾倒”主客体颠倒  B“以免</w:t>
      </w:r>
      <w:r w:rsidRPr="00F4199A">
        <w:rPr>
          <w:rFonts w:asciiTheme="minorEastAsia" w:hAnsiTheme="minorEastAsia"/>
          <w:b/>
          <w:color w:val="FF0000"/>
          <w:kern w:val="0"/>
          <w:szCs w:val="21"/>
        </w:rPr>
        <w:t>……</w:t>
      </w:r>
      <w:r w:rsidRPr="00F4199A">
        <w:rPr>
          <w:rFonts w:asciiTheme="minorEastAsia" w:hAnsiTheme="minorEastAsia" w:hint="eastAsia"/>
          <w:b/>
          <w:color w:val="FF0000"/>
          <w:kern w:val="0"/>
          <w:szCs w:val="21"/>
        </w:rPr>
        <w:t>不”多重否定，不合逻辑      D“白眼</w:t>
      </w:r>
      <w:r w:rsidRPr="00F4199A">
        <w:rPr>
          <w:rFonts w:asciiTheme="minorEastAsia" w:hAnsiTheme="minorEastAsia"/>
          <w:b/>
          <w:color w:val="FF0000"/>
          <w:kern w:val="0"/>
          <w:szCs w:val="21"/>
        </w:rPr>
        <w:t>……</w:t>
      </w:r>
      <w:r w:rsidRPr="00F4199A">
        <w:rPr>
          <w:rFonts w:asciiTheme="minorEastAsia" w:hAnsiTheme="minorEastAsia" w:hint="eastAsia"/>
          <w:b/>
          <w:color w:val="FF0000"/>
          <w:kern w:val="0"/>
          <w:szCs w:val="21"/>
        </w:rPr>
        <w:t>青眼</w:t>
      </w:r>
      <w:r w:rsidRPr="00F4199A">
        <w:rPr>
          <w:rFonts w:asciiTheme="minorEastAsia" w:hAnsiTheme="minorEastAsia"/>
          <w:b/>
          <w:color w:val="FF0000"/>
          <w:kern w:val="0"/>
          <w:szCs w:val="21"/>
        </w:rPr>
        <w:t>……</w:t>
      </w:r>
      <w:r w:rsidRPr="00F4199A">
        <w:rPr>
          <w:rFonts w:asciiTheme="minorEastAsia" w:hAnsiTheme="minorEastAsia" w:hint="eastAsia"/>
          <w:b/>
          <w:color w:val="FF0000"/>
          <w:kern w:val="0"/>
          <w:szCs w:val="21"/>
        </w:rPr>
        <w:t>温暖”两面对一面</w:t>
      </w:r>
    </w:p>
    <w:p w:rsidR="007A39CC" w:rsidRPr="007119AE" w:rsidRDefault="007119AE" w:rsidP="002E0F21">
      <w:pPr>
        <w:rPr>
          <w:rFonts w:asciiTheme="minorEastAsia" w:hAnsiTheme="minorEastAsia" w:cs="Tahoma"/>
          <w:kern w:val="0"/>
          <w:szCs w:val="21"/>
        </w:rPr>
      </w:pPr>
      <w:r>
        <w:rPr>
          <w:rFonts w:asciiTheme="minorEastAsia" w:hAnsiTheme="minorEastAsia" w:cs="Tahoma" w:hint="eastAsia"/>
          <w:kern w:val="0"/>
          <w:szCs w:val="21"/>
        </w:rPr>
        <w:t>7</w:t>
      </w:r>
      <w:r w:rsidR="007D4550" w:rsidRPr="007119AE">
        <w:rPr>
          <w:rFonts w:asciiTheme="minorEastAsia" w:hAnsiTheme="minorEastAsia" w:cs="Tahoma" w:hint="eastAsia"/>
          <w:kern w:val="0"/>
          <w:szCs w:val="21"/>
        </w:rPr>
        <w:t>.</w:t>
      </w:r>
      <w:r w:rsidR="007A39CC" w:rsidRPr="007119AE">
        <w:rPr>
          <w:rFonts w:asciiTheme="minorEastAsia" w:hAnsiTheme="minorEastAsia" w:cs="Tahoma"/>
          <w:kern w:val="0"/>
          <w:szCs w:val="21"/>
        </w:rPr>
        <w:t>马是中国人喜爱的动物，是人类最早驯养的家畜之一，是极其温顺又充满野性</w:t>
      </w:r>
      <w:r w:rsidR="00F92BD7" w:rsidRPr="007119AE">
        <w:rPr>
          <w:rFonts w:asciiTheme="minorEastAsia" w:hAnsiTheme="minorEastAsia" w:cs="Tahoma" w:hint="eastAsia"/>
          <w:kern w:val="0"/>
          <w:szCs w:val="21"/>
        </w:rPr>
        <w:t>魅力</w:t>
      </w:r>
    </w:p>
    <w:p w:rsidR="007A39CC" w:rsidRPr="007119AE" w:rsidRDefault="007A39CC" w:rsidP="002E0F21">
      <w:pPr>
        <w:rPr>
          <w:rFonts w:asciiTheme="minorEastAsia" w:hAnsiTheme="minorEastAsia" w:cs="Tahoma"/>
          <w:kern w:val="0"/>
          <w:szCs w:val="21"/>
        </w:rPr>
      </w:pPr>
      <w:r w:rsidRPr="007119AE">
        <w:rPr>
          <w:rFonts w:asciiTheme="minorEastAsia" w:hAnsiTheme="minorEastAsia" w:cs="Tahoma"/>
          <w:kern w:val="0"/>
          <w:szCs w:val="21"/>
        </w:rPr>
        <w:t>的动物</w:t>
      </w:r>
      <w:r w:rsidR="00F92BD7" w:rsidRPr="007119AE">
        <w:rPr>
          <w:rFonts w:asciiTheme="minorEastAsia" w:hAnsiTheme="minorEastAsia" w:cs="Times New Roman" w:hint="eastAsia"/>
          <w:kern w:val="0"/>
          <w:szCs w:val="21"/>
        </w:rPr>
        <w:t>。</w:t>
      </w:r>
      <w:r w:rsidR="00F92BD7" w:rsidRPr="007119AE">
        <w:rPr>
          <w:rFonts w:asciiTheme="minorEastAsia" w:hAnsiTheme="minorEastAsia" w:cs="Times New Roman" w:hint="eastAsia"/>
          <w:kern w:val="0"/>
          <w:szCs w:val="21"/>
          <w:u w:val="single"/>
        </w:rPr>
        <w:t xml:space="preserve">  </w:t>
      </w:r>
      <w:r w:rsidRPr="007119AE">
        <w:rPr>
          <w:rFonts w:asciiTheme="minorEastAsia" w:hAnsiTheme="minorEastAsia" w:cs="Times New Roman"/>
          <w:kern w:val="0"/>
          <w:szCs w:val="21"/>
          <w:u w:val="single"/>
        </w:rPr>
        <w:t xml:space="preserve">  </w:t>
      </w:r>
      <w:r w:rsidR="00F92BD7" w:rsidRPr="007119AE">
        <w:rPr>
          <w:rFonts w:asciiTheme="minorEastAsia" w:hAnsiTheme="minorEastAsia" w:cs="Times New Roman" w:hint="eastAsia"/>
          <w:kern w:val="0"/>
          <w:szCs w:val="21"/>
          <w:u w:val="single"/>
        </w:rPr>
        <w:t xml:space="preserve">   </w:t>
      </w:r>
      <w:r w:rsidRPr="007119AE">
        <w:rPr>
          <w:rFonts w:asciiTheme="minorEastAsia" w:hAnsiTheme="minorEastAsia" w:cs="Tahoma"/>
          <w:kern w:val="0"/>
          <w:szCs w:val="21"/>
        </w:rPr>
        <w:t>，</w:t>
      </w:r>
      <w:r w:rsidRPr="007119AE">
        <w:rPr>
          <w:rFonts w:asciiTheme="minorEastAsia" w:hAnsiTheme="minorEastAsia" w:cs="Times New Roman"/>
          <w:kern w:val="0"/>
          <w:szCs w:val="21"/>
          <w:u w:val="single"/>
        </w:rPr>
        <w:t xml:space="preserve">    </w:t>
      </w:r>
      <w:r w:rsidR="00F92BD7" w:rsidRPr="007119AE">
        <w:rPr>
          <w:rFonts w:asciiTheme="minorEastAsia" w:hAnsiTheme="minorEastAsia" w:cs="Times New Roman" w:hint="eastAsia"/>
          <w:kern w:val="0"/>
          <w:szCs w:val="21"/>
          <w:u w:val="single"/>
        </w:rPr>
        <w:t xml:space="preserve">  </w:t>
      </w:r>
      <w:r w:rsidR="00F92BD7" w:rsidRPr="007119AE">
        <w:rPr>
          <w:rFonts w:asciiTheme="minorEastAsia" w:hAnsiTheme="minorEastAsia" w:cs="Times New Roman" w:hint="eastAsia"/>
          <w:kern w:val="0"/>
          <w:szCs w:val="21"/>
        </w:rPr>
        <w:t xml:space="preserve"> </w:t>
      </w:r>
      <w:r w:rsidRPr="007119AE">
        <w:rPr>
          <w:rFonts w:asciiTheme="minorEastAsia" w:hAnsiTheme="minorEastAsia" w:cs="Times New Roman"/>
          <w:kern w:val="0"/>
          <w:szCs w:val="21"/>
        </w:rPr>
        <w:t xml:space="preserve">, </w:t>
      </w:r>
      <w:r w:rsidR="00F92BD7" w:rsidRPr="007119AE">
        <w:rPr>
          <w:rFonts w:asciiTheme="minorEastAsia" w:hAnsiTheme="minorEastAsia" w:cs="Times New Roman" w:hint="eastAsia"/>
          <w:kern w:val="0"/>
          <w:szCs w:val="21"/>
          <w:u w:val="single"/>
        </w:rPr>
        <w:t xml:space="preserve">    </w:t>
      </w:r>
      <w:r w:rsidRPr="007119AE">
        <w:rPr>
          <w:rFonts w:asciiTheme="minorEastAsia" w:hAnsiTheme="minorEastAsia" w:cs="Times New Roman"/>
          <w:kern w:val="0"/>
          <w:szCs w:val="21"/>
          <w:u w:val="single"/>
        </w:rPr>
        <w:t xml:space="preserve"> </w:t>
      </w:r>
      <w:r w:rsidRPr="007119AE">
        <w:rPr>
          <w:rFonts w:asciiTheme="minorEastAsia" w:hAnsiTheme="minorEastAsia" w:cs="Tahoma"/>
          <w:kern w:val="0"/>
          <w:szCs w:val="21"/>
        </w:rPr>
        <w:t>，</w:t>
      </w:r>
      <w:r w:rsidRPr="007119AE">
        <w:rPr>
          <w:rFonts w:asciiTheme="minorEastAsia" w:hAnsiTheme="minorEastAsia" w:cs="Times New Roman"/>
          <w:kern w:val="0"/>
          <w:szCs w:val="21"/>
          <w:u w:val="single"/>
        </w:rPr>
        <w:t xml:space="preserve">    </w:t>
      </w:r>
      <w:r w:rsidR="00F92BD7" w:rsidRPr="007119AE">
        <w:rPr>
          <w:rFonts w:asciiTheme="minorEastAsia" w:hAnsiTheme="minorEastAsia" w:cs="Times New Roman" w:hint="eastAsia"/>
          <w:kern w:val="0"/>
          <w:szCs w:val="21"/>
          <w:u w:val="single"/>
        </w:rPr>
        <w:t xml:space="preserve">   </w:t>
      </w:r>
      <w:r w:rsidR="00F92BD7" w:rsidRPr="007119AE">
        <w:rPr>
          <w:rFonts w:asciiTheme="minorEastAsia" w:hAnsiTheme="minorEastAsia" w:cs="Times New Roman" w:hint="eastAsia"/>
          <w:kern w:val="0"/>
          <w:szCs w:val="21"/>
        </w:rPr>
        <w:t>，</w:t>
      </w:r>
      <w:r w:rsidR="00F92BD7" w:rsidRPr="007119AE">
        <w:rPr>
          <w:rFonts w:asciiTheme="minorEastAsia" w:hAnsiTheme="minorEastAsia" w:cs="Times New Roman" w:hint="eastAsia"/>
          <w:kern w:val="0"/>
          <w:szCs w:val="21"/>
          <w:u w:val="single"/>
        </w:rPr>
        <w:t xml:space="preserve">       ，</w:t>
      </w:r>
      <w:r w:rsidRPr="007119AE">
        <w:rPr>
          <w:rFonts w:asciiTheme="minorEastAsia" w:hAnsiTheme="minorEastAsia" w:cs="Tahoma"/>
          <w:kern w:val="0"/>
          <w:szCs w:val="21"/>
        </w:rPr>
        <w:t>马己经成为力量与神</w:t>
      </w:r>
    </w:p>
    <w:p w:rsidR="007A39CC" w:rsidRPr="007119AE" w:rsidRDefault="007A39CC" w:rsidP="002E0F21">
      <w:pPr>
        <w:rPr>
          <w:rFonts w:asciiTheme="minorEastAsia" w:hAnsiTheme="minorEastAsia" w:cs="Tahoma"/>
          <w:kern w:val="0"/>
          <w:szCs w:val="21"/>
        </w:rPr>
      </w:pPr>
      <w:r w:rsidRPr="007119AE">
        <w:rPr>
          <w:rFonts w:asciiTheme="minorEastAsia" w:hAnsiTheme="minorEastAsia" w:cs="Tahoma"/>
          <w:kern w:val="0"/>
          <w:szCs w:val="21"/>
        </w:rPr>
        <w:t>的代表</w:t>
      </w:r>
      <w:r w:rsidR="00F92BD7" w:rsidRPr="007119AE">
        <w:rPr>
          <w:rFonts w:asciiTheme="minorEastAsia" w:hAnsiTheme="minorEastAsia" w:cs="Tahoma" w:hint="eastAsia"/>
          <w:kern w:val="0"/>
          <w:szCs w:val="21"/>
        </w:rPr>
        <w:t>。</w:t>
      </w:r>
    </w:p>
    <w:p w:rsidR="007A39CC" w:rsidRPr="00D82B84" w:rsidRDefault="007A39CC" w:rsidP="00D82B84">
      <w:pPr>
        <w:pStyle w:val="a8"/>
        <w:numPr>
          <w:ilvl w:val="0"/>
          <w:numId w:val="3"/>
        </w:numPr>
        <w:ind w:firstLineChars="0"/>
        <w:rPr>
          <w:rFonts w:asciiTheme="minorEastAsia" w:hAnsiTheme="minorEastAsia" w:cs="Tahoma"/>
          <w:kern w:val="0"/>
          <w:szCs w:val="21"/>
        </w:rPr>
      </w:pPr>
      <w:r w:rsidRPr="00D82B84">
        <w:rPr>
          <w:rFonts w:asciiTheme="minorEastAsia" w:hAnsiTheme="minorEastAsia" w:cs="Tahoma"/>
          <w:kern w:val="0"/>
          <w:szCs w:val="21"/>
        </w:rPr>
        <w:t>还让人们有了敬马王、打马球、赛马等习俗</w:t>
      </w:r>
    </w:p>
    <w:p w:rsidR="007A39CC" w:rsidRPr="00D82B84" w:rsidRDefault="007A39CC" w:rsidP="00D82B84">
      <w:pPr>
        <w:pStyle w:val="a8"/>
        <w:numPr>
          <w:ilvl w:val="0"/>
          <w:numId w:val="3"/>
        </w:numPr>
        <w:ind w:firstLineChars="0"/>
        <w:rPr>
          <w:rFonts w:asciiTheme="minorEastAsia" w:hAnsiTheme="minorEastAsia" w:cs="Tahoma"/>
          <w:kern w:val="0"/>
          <w:szCs w:val="21"/>
        </w:rPr>
      </w:pPr>
      <w:r w:rsidRPr="00D82B84">
        <w:rPr>
          <w:rFonts w:asciiTheme="minorEastAsia" w:hAnsiTheme="minorEastAsia" w:cs="Tahoma"/>
          <w:kern w:val="0"/>
          <w:szCs w:val="21"/>
        </w:rPr>
        <w:t>对人们生活的各个方面都产生了重大影响</w:t>
      </w:r>
    </w:p>
    <w:p w:rsidR="007A39CC" w:rsidRPr="00D82B84" w:rsidRDefault="007A39CC" w:rsidP="00D82B84">
      <w:pPr>
        <w:pStyle w:val="a8"/>
        <w:numPr>
          <w:ilvl w:val="0"/>
          <w:numId w:val="3"/>
        </w:numPr>
        <w:ind w:firstLineChars="0"/>
        <w:rPr>
          <w:rFonts w:asciiTheme="minorEastAsia" w:hAnsiTheme="minorEastAsia" w:cs="Tahoma"/>
          <w:kern w:val="0"/>
          <w:szCs w:val="21"/>
        </w:rPr>
      </w:pPr>
      <w:r w:rsidRPr="00D82B84">
        <w:rPr>
          <w:rFonts w:asciiTheme="minorEastAsia" w:hAnsiTheme="minorEastAsia" w:cs="Tahoma"/>
          <w:kern w:val="0"/>
          <w:szCs w:val="21"/>
        </w:rPr>
        <w:t>它帮人们种地运货，和人们一起南征北战</w:t>
      </w:r>
    </w:p>
    <w:p w:rsidR="007A39CC" w:rsidRPr="00D82B84" w:rsidRDefault="007A39CC" w:rsidP="00D82B84">
      <w:pPr>
        <w:pStyle w:val="a8"/>
        <w:numPr>
          <w:ilvl w:val="0"/>
          <w:numId w:val="3"/>
        </w:numPr>
        <w:ind w:firstLineChars="0"/>
        <w:rPr>
          <w:rFonts w:asciiTheme="minorEastAsia" w:hAnsiTheme="minorEastAsia" w:cs="Tahoma"/>
          <w:kern w:val="0"/>
          <w:szCs w:val="21"/>
        </w:rPr>
      </w:pPr>
      <w:r w:rsidRPr="00D82B84">
        <w:rPr>
          <w:rFonts w:asciiTheme="minorEastAsia" w:hAnsiTheme="minorEastAsia" w:cs="Tahoma"/>
          <w:kern w:val="0"/>
          <w:szCs w:val="21"/>
        </w:rPr>
        <w:t>作为六畜之首</w:t>
      </w:r>
    </w:p>
    <w:p w:rsidR="007A39CC" w:rsidRPr="00D82B84" w:rsidRDefault="007A39CC" w:rsidP="00D82B84">
      <w:pPr>
        <w:pStyle w:val="a8"/>
        <w:numPr>
          <w:ilvl w:val="0"/>
          <w:numId w:val="3"/>
        </w:numPr>
        <w:ind w:firstLineChars="0"/>
        <w:rPr>
          <w:rFonts w:asciiTheme="minorEastAsia" w:hAnsiTheme="minorEastAsia" w:cs="Tahoma"/>
          <w:kern w:val="0"/>
          <w:szCs w:val="21"/>
        </w:rPr>
      </w:pPr>
      <w:r w:rsidRPr="00D82B84">
        <w:rPr>
          <w:rFonts w:asciiTheme="minorEastAsia" w:hAnsiTheme="minorEastAsia" w:cs="Tahoma"/>
          <w:kern w:val="0"/>
          <w:szCs w:val="21"/>
        </w:rPr>
        <w:t>马是人类的朋友和伴侣</w:t>
      </w:r>
    </w:p>
    <w:p w:rsidR="007A39CC" w:rsidRPr="00D82B84" w:rsidRDefault="007A39CC" w:rsidP="00D82B84">
      <w:pPr>
        <w:ind w:firstLineChars="150" w:firstLine="315"/>
        <w:rPr>
          <w:rFonts w:asciiTheme="minorEastAsia" w:hAnsiTheme="minorEastAsia" w:cs="Tahoma"/>
          <w:kern w:val="0"/>
          <w:szCs w:val="21"/>
        </w:rPr>
      </w:pPr>
      <w:r w:rsidRPr="00D82B84">
        <w:rPr>
          <w:rFonts w:asciiTheme="minorEastAsia" w:hAnsiTheme="minorEastAsia" w:cs="宋体" w:hint="eastAsia"/>
          <w:kern w:val="0"/>
          <w:szCs w:val="21"/>
        </w:rPr>
        <w:t>⑥</w:t>
      </w:r>
      <w:r w:rsidRPr="00D82B84">
        <w:rPr>
          <w:rFonts w:asciiTheme="minorEastAsia" w:hAnsiTheme="minorEastAsia" w:cs="Tahoma"/>
          <w:kern w:val="0"/>
          <w:szCs w:val="21"/>
        </w:rPr>
        <w:t>千里马、老马识途等故事也十分深入人心</w:t>
      </w:r>
    </w:p>
    <w:p w:rsidR="00F92BD7" w:rsidRPr="00F4199A" w:rsidRDefault="00F92BD7" w:rsidP="00F4199A">
      <w:pPr>
        <w:pStyle w:val="a8"/>
        <w:numPr>
          <w:ilvl w:val="0"/>
          <w:numId w:val="4"/>
        </w:numPr>
        <w:ind w:firstLineChars="0"/>
        <w:rPr>
          <w:rFonts w:asciiTheme="minorEastAsia" w:hAnsiTheme="minorEastAsia" w:cs="宋体"/>
          <w:kern w:val="0"/>
          <w:szCs w:val="21"/>
        </w:rPr>
      </w:pPr>
      <w:r w:rsidRPr="00F4199A">
        <w:rPr>
          <w:rFonts w:asciiTheme="minorEastAsia" w:hAnsiTheme="minorEastAsia" w:cs="宋体" w:hint="eastAsia"/>
          <w:kern w:val="0"/>
          <w:szCs w:val="21"/>
        </w:rPr>
        <w:t>③②④①⑤⑥</w:t>
      </w:r>
      <w:r w:rsidRPr="00F4199A">
        <w:rPr>
          <w:rFonts w:asciiTheme="minorEastAsia" w:hAnsiTheme="minorEastAsia" w:hint="eastAsia"/>
          <w:szCs w:val="21"/>
        </w:rPr>
        <w:t xml:space="preserve">  B.</w:t>
      </w:r>
      <w:r w:rsidRPr="00F4199A">
        <w:rPr>
          <w:rFonts w:asciiTheme="minorEastAsia" w:hAnsiTheme="minorEastAsia" w:cs="宋体" w:hint="eastAsia"/>
          <w:kern w:val="0"/>
          <w:szCs w:val="21"/>
        </w:rPr>
        <w:t xml:space="preserve"> ③⑥①④⑤②</w:t>
      </w:r>
      <w:r w:rsidRPr="00F4199A">
        <w:rPr>
          <w:rFonts w:asciiTheme="minorEastAsia" w:hAnsiTheme="minorEastAsia" w:hint="eastAsia"/>
          <w:szCs w:val="21"/>
        </w:rPr>
        <w:t xml:space="preserve">  C.</w:t>
      </w:r>
      <w:r w:rsidRPr="00F4199A">
        <w:rPr>
          <w:rFonts w:asciiTheme="minorEastAsia" w:hAnsiTheme="minorEastAsia" w:cs="宋体" w:hint="eastAsia"/>
          <w:kern w:val="0"/>
          <w:szCs w:val="21"/>
        </w:rPr>
        <w:t xml:space="preserve"> ⑤③②⑥①④</w:t>
      </w:r>
      <w:r w:rsidRPr="00F4199A">
        <w:rPr>
          <w:rFonts w:asciiTheme="minorEastAsia" w:hAnsiTheme="minorEastAsia" w:hint="eastAsia"/>
          <w:szCs w:val="21"/>
        </w:rPr>
        <w:t xml:space="preserve">  D.</w:t>
      </w:r>
      <w:r w:rsidRPr="00F4199A">
        <w:rPr>
          <w:rFonts w:asciiTheme="minorEastAsia" w:hAnsiTheme="minorEastAsia" w:cs="宋体" w:hint="eastAsia"/>
          <w:kern w:val="0"/>
          <w:szCs w:val="21"/>
        </w:rPr>
        <w:t>⑤②④③①⑥</w:t>
      </w:r>
    </w:p>
    <w:p w:rsidR="00F4199A" w:rsidRPr="00DE323F" w:rsidRDefault="00F4199A" w:rsidP="00DE323F">
      <w:pPr>
        <w:ind w:left="420"/>
        <w:rPr>
          <w:rFonts w:asciiTheme="minorEastAsia" w:hAnsiTheme="minorEastAsia"/>
          <w:b/>
          <w:color w:val="FF0000"/>
          <w:kern w:val="0"/>
          <w:szCs w:val="21"/>
        </w:rPr>
      </w:pPr>
      <w:r w:rsidRPr="00DE323F">
        <w:rPr>
          <w:rFonts w:asciiTheme="minorEastAsia" w:hAnsiTheme="minorEastAsia" w:hint="eastAsia"/>
          <w:b/>
          <w:color w:val="FF0000"/>
          <w:kern w:val="0"/>
          <w:szCs w:val="21"/>
        </w:rPr>
        <w:t>答案【D】⑤为总领句，②句包含了③①⑥</w:t>
      </w:r>
      <w:r w:rsidR="00DE323F" w:rsidRPr="00DE323F">
        <w:rPr>
          <w:rFonts w:asciiTheme="minorEastAsia" w:hAnsiTheme="minorEastAsia" w:hint="eastAsia"/>
          <w:b/>
          <w:color w:val="FF0000"/>
          <w:kern w:val="0"/>
          <w:szCs w:val="21"/>
        </w:rPr>
        <w:t>的内容，根据关联词关系，应先③，后①，而⑥句与最后一句联系更紧密。</w:t>
      </w:r>
    </w:p>
    <w:p w:rsidR="00F4199A" w:rsidRPr="00F4199A" w:rsidRDefault="00F4199A" w:rsidP="00F4199A">
      <w:pPr>
        <w:ind w:left="420"/>
        <w:rPr>
          <w:rFonts w:asciiTheme="minorEastAsia" w:hAnsiTheme="minorEastAsia"/>
          <w:szCs w:val="21"/>
        </w:rPr>
      </w:pPr>
    </w:p>
    <w:p w:rsidR="00396867" w:rsidRPr="007119AE" w:rsidRDefault="007119AE" w:rsidP="002E0F21">
      <w:pPr>
        <w:rPr>
          <w:rFonts w:asciiTheme="minorEastAsia" w:hAnsiTheme="minorEastAsia"/>
          <w:szCs w:val="21"/>
        </w:rPr>
      </w:pPr>
      <w:r>
        <w:rPr>
          <w:rFonts w:asciiTheme="minorEastAsia" w:hAnsiTheme="minorEastAsia" w:hint="eastAsia"/>
          <w:szCs w:val="21"/>
        </w:rPr>
        <w:t>8</w:t>
      </w:r>
      <w:r w:rsidR="00987BC0" w:rsidRPr="007119AE">
        <w:rPr>
          <w:rFonts w:asciiTheme="minorEastAsia" w:hAnsiTheme="minorEastAsia" w:hint="eastAsia"/>
          <w:szCs w:val="21"/>
        </w:rPr>
        <w:t>.下列选项中的诗句填入《夏日西斋书事》一诗画横线处，恰当的一项是(　　)</w:t>
      </w:r>
      <w:r w:rsidR="00987BC0" w:rsidRPr="007119AE">
        <w:rPr>
          <w:rFonts w:asciiTheme="minorEastAsia" w:hAnsiTheme="minorEastAsia" w:hint="eastAsia"/>
          <w:szCs w:val="21"/>
        </w:rPr>
        <w:br/>
        <w:t>榴花映叶未全开，槐影沉沉雨势来。___________ ，满庭鸟迹印苍苔。</w:t>
      </w:r>
    </w:p>
    <w:p w:rsidR="00396867" w:rsidRPr="007119AE" w:rsidRDefault="00396867" w:rsidP="00D82B84">
      <w:pPr>
        <w:ind w:firstLineChars="150" w:firstLine="315"/>
        <w:rPr>
          <w:rFonts w:asciiTheme="minorEastAsia" w:hAnsiTheme="minorEastAsia" w:cs="宋体"/>
          <w:kern w:val="0"/>
          <w:szCs w:val="21"/>
        </w:rPr>
      </w:pPr>
      <w:r w:rsidRPr="007119AE">
        <w:rPr>
          <w:rFonts w:asciiTheme="minorEastAsia" w:hAnsiTheme="minorEastAsia" w:cs="宋体" w:hint="eastAsia"/>
          <w:kern w:val="0"/>
          <w:szCs w:val="21"/>
        </w:rPr>
        <w:t>A．只道林间无人至         B．小院地偏人不到</w:t>
      </w:r>
    </w:p>
    <w:p w:rsidR="007A39CC" w:rsidRDefault="00396867" w:rsidP="00D82B84">
      <w:pPr>
        <w:ind w:firstLineChars="150" w:firstLine="315"/>
        <w:rPr>
          <w:rFonts w:asciiTheme="minorEastAsia" w:hAnsiTheme="minorEastAsia" w:cs="宋体"/>
          <w:kern w:val="0"/>
          <w:szCs w:val="21"/>
        </w:rPr>
      </w:pPr>
      <w:r w:rsidRPr="007119AE">
        <w:rPr>
          <w:rFonts w:asciiTheme="minorEastAsia" w:hAnsiTheme="minorEastAsia" w:cs="宋体" w:hint="eastAsia"/>
          <w:kern w:val="0"/>
          <w:szCs w:val="21"/>
        </w:rPr>
        <w:t>C．门巷深深过客稀         D．寒气偏归我一家</w:t>
      </w:r>
    </w:p>
    <w:p w:rsidR="00471519" w:rsidRPr="007119AE" w:rsidRDefault="00471519" w:rsidP="00D82B84">
      <w:pPr>
        <w:ind w:firstLineChars="150" w:firstLine="315"/>
        <w:rPr>
          <w:rFonts w:asciiTheme="minorEastAsia" w:hAnsiTheme="minorEastAsia" w:cs="宋体"/>
          <w:kern w:val="0"/>
          <w:szCs w:val="21"/>
        </w:rPr>
      </w:pPr>
      <w:r>
        <w:rPr>
          <w:rFonts w:asciiTheme="minorEastAsia" w:hAnsiTheme="minorEastAsia" w:cs="宋体" w:hint="eastAsia"/>
          <w:kern w:val="0"/>
          <w:szCs w:val="21"/>
        </w:rPr>
        <w:t>答案【B】根据题目中的夏日和诗中的榴花，可排除D；根据题目中的西斋可以排除A，根据满庭鸟迹可排除C</w:t>
      </w:r>
    </w:p>
    <w:p w:rsidR="002E0F21" w:rsidRPr="00A04B60" w:rsidRDefault="000663AA" w:rsidP="00AA30F2">
      <w:pPr>
        <w:rPr>
          <w:rFonts w:asciiTheme="minorEastAsia" w:hAnsiTheme="minorEastAsia"/>
          <w:b/>
          <w:szCs w:val="21"/>
        </w:rPr>
      </w:pPr>
      <w:r w:rsidRPr="00A04B60">
        <w:rPr>
          <w:rFonts w:asciiTheme="minorEastAsia" w:hAnsiTheme="minorEastAsia" w:hint="eastAsia"/>
          <w:b/>
          <w:szCs w:val="21"/>
        </w:rPr>
        <w:t>二、</w:t>
      </w:r>
      <w:r w:rsidR="00E7375E" w:rsidRPr="00A04B60">
        <w:rPr>
          <w:rFonts w:asciiTheme="minorEastAsia" w:hAnsiTheme="minorEastAsia"/>
          <w:b/>
          <w:szCs w:val="21"/>
        </w:rPr>
        <w:t>文言文阅读（</w:t>
      </w:r>
      <w:r w:rsidRPr="00A04B60">
        <w:rPr>
          <w:rFonts w:asciiTheme="minorEastAsia" w:hAnsiTheme="minorEastAsia" w:hint="eastAsia"/>
          <w:b/>
          <w:szCs w:val="21"/>
        </w:rPr>
        <w:t>共</w:t>
      </w:r>
      <w:r w:rsidR="00EC3CF5" w:rsidRPr="00A04B60">
        <w:rPr>
          <w:rFonts w:asciiTheme="minorEastAsia" w:hAnsiTheme="minorEastAsia" w:hint="eastAsia"/>
          <w:b/>
          <w:szCs w:val="21"/>
        </w:rPr>
        <w:t>4</w:t>
      </w:r>
      <w:r w:rsidRPr="00A04B60">
        <w:rPr>
          <w:rFonts w:asciiTheme="minorEastAsia" w:hAnsiTheme="minorEastAsia" w:hint="eastAsia"/>
          <w:b/>
          <w:szCs w:val="21"/>
        </w:rPr>
        <w:t>题，</w:t>
      </w:r>
      <w:r w:rsidR="00EC3CF5" w:rsidRPr="00A04B60">
        <w:rPr>
          <w:rFonts w:asciiTheme="minorEastAsia" w:hAnsiTheme="minorEastAsia" w:hint="eastAsia"/>
          <w:b/>
          <w:szCs w:val="21"/>
        </w:rPr>
        <w:t>22</w:t>
      </w:r>
      <w:r w:rsidR="00E7375E" w:rsidRPr="00A04B60">
        <w:rPr>
          <w:rFonts w:asciiTheme="minorEastAsia" w:hAnsiTheme="minorEastAsia"/>
          <w:b/>
          <w:szCs w:val="21"/>
        </w:rPr>
        <w:t>分）</w:t>
      </w:r>
    </w:p>
    <w:p w:rsidR="00AA30F2" w:rsidRPr="007119AE" w:rsidRDefault="00AA30F2" w:rsidP="00AA30F2">
      <w:pPr>
        <w:rPr>
          <w:rFonts w:ascii="宋体" w:eastAsia="宋体" w:hAnsi="宋体" w:cs="宋体"/>
          <w:bCs/>
          <w:szCs w:val="21"/>
        </w:rPr>
      </w:pPr>
      <w:r w:rsidRPr="007119AE">
        <w:rPr>
          <w:rFonts w:ascii="宋体" w:eastAsia="宋体" w:hAnsi="宋体" w:cs="宋体" w:hint="eastAsia"/>
          <w:bCs/>
          <w:szCs w:val="21"/>
        </w:rPr>
        <w:t>阅读下面的文言文，完成</w:t>
      </w:r>
      <w:r w:rsidR="00EC3CF5">
        <w:rPr>
          <w:rFonts w:ascii="宋体" w:eastAsia="宋体" w:hAnsi="宋体" w:cs="宋体" w:hint="eastAsia"/>
          <w:bCs/>
          <w:szCs w:val="21"/>
        </w:rPr>
        <w:t>9</w:t>
      </w:r>
      <w:r w:rsidRPr="007119AE">
        <w:rPr>
          <w:rFonts w:ascii="宋体" w:eastAsia="宋体" w:hAnsi="宋体" w:cs="宋体" w:hint="eastAsia"/>
          <w:bCs/>
          <w:szCs w:val="21"/>
        </w:rPr>
        <w:t>—</w:t>
      </w:r>
      <w:r w:rsidR="00EC3CF5">
        <w:rPr>
          <w:rFonts w:ascii="宋体" w:eastAsia="宋体" w:hAnsi="宋体" w:cs="宋体" w:hint="eastAsia"/>
          <w:bCs/>
          <w:szCs w:val="21"/>
        </w:rPr>
        <w:t>12</w:t>
      </w:r>
      <w:r w:rsidRPr="007119AE">
        <w:rPr>
          <w:rFonts w:ascii="宋体" w:eastAsia="宋体" w:hAnsi="宋体" w:cs="宋体" w:hint="eastAsia"/>
          <w:bCs/>
          <w:szCs w:val="21"/>
        </w:rPr>
        <w:t>题。</w:t>
      </w:r>
    </w:p>
    <w:p w:rsidR="00AA30F2" w:rsidRPr="007119AE" w:rsidRDefault="00AA30F2" w:rsidP="00AA30F2">
      <w:pPr>
        <w:rPr>
          <w:rFonts w:ascii="仿宋_GB2312" w:eastAsia="仿宋_GB2312" w:hAnsiTheme="minorEastAsia" w:cs="宋体"/>
          <w:bCs/>
          <w:szCs w:val="21"/>
        </w:rPr>
      </w:pPr>
      <w:r w:rsidRPr="007119AE">
        <w:rPr>
          <w:rFonts w:ascii="宋体" w:eastAsia="宋体" w:hAnsi="宋体" w:cs="宋体" w:hint="eastAsia"/>
          <w:bCs/>
          <w:szCs w:val="21"/>
        </w:rPr>
        <w:tab/>
        <w:t xml:space="preserve"> </w:t>
      </w:r>
      <w:r w:rsidRPr="007119AE">
        <w:rPr>
          <w:rFonts w:ascii="仿宋_GB2312" w:eastAsia="仿宋_GB2312" w:hAnsi="宋体" w:cs="宋体" w:hint="eastAsia"/>
          <w:bCs/>
          <w:szCs w:val="21"/>
        </w:rPr>
        <w:t>张廷尉释之者，堵阳人也，字季。有兄仲同居，以訾为骑郎，事孝文帝，十岁不得调，无所知名，释之曰：“久宦减仲之产，不遂。”欲自免归，中郎将袁盎知其贤，惜其去，乃请徙释之补谒者，释之既朝毕，因前言便宜事，文帝曰：“卑之，毋甚高论，令今可施行也。”</w:t>
      </w:r>
      <w:r w:rsidRPr="007119AE">
        <w:rPr>
          <w:rFonts w:ascii="仿宋_GB2312" w:eastAsia="仿宋_GB2312" w:hAnsi="宋体" w:cs="宋体" w:hint="eastAsia"/>
          <w:bCs/>
          <w:szCs w:val="21"/>
        </w:rPr>
        <w:lastRenderedPageBreak/>
        <w:t>于是释之言秦汉之间事，秦所以失而汉所以兴者久之。文帝称善，乃</w:t>
      </w:r>
      <w:r w:rsidRPr="007119AE">
        <w:rPr>
          <w:rFonts w:ascii="仿宋_GB2312" w:eastAsia="仿宋_GB2312" w:hAnsi="宋体" w:cs="宋体" w:hint="eastAsia"/>
          <w:bCs/>
          <w:szCs w:val="21"/>
          <w:em w:val="dot"/>
        </w:rPr>
        <w:t>拜</w:t>
      </w:r>
      <w:r w:rsidRPr="007119AE">
        <w:rPr>
          <w:rFonts w:ascii="仿宋_GB2312" w:eastAsia="仿宋_GB2312" w:hAnsi="宋体" w:cs="宋体" w:hint="eastAsia"/>
          <w:bCs/>
          <w:szCs w:val="21"/>
        </w:rPr>
        <w:t>释之为谒者仆射。</w:t>
      </w:r>
    </w:p>
    <w:p w:rsidR="00AA30F2" w:rsidRPr="007119AE" w:rsidRDefault="00AA30F2" w:rsidP="00AA30F2">
      <w:pPr>
        <w:ind w:firstLineChars="200" w:firstLine="420"/>
        <w:rPr>
          <w:rFonts w:ascii="仿宋_GB2312" w:eastAsia="仿宋_GB2312" w:hAnsiTheme="minorEastAsia" w:cs="宋体"/>
          <w:bCs/>
          <w:szCs w:val="21"/>
        </w:rPr>
      </w:pPr>
      <w:r w:rsidRPr="007119AE">
        <w:rPr>
          <w:rFonts w:ascii="仿宋_GB2312" w:eastAsia="仿宋_GB2312" w:hAnsiTheme="minorEastAsia" w:hint="eastAsia"/>
          <w:szCs w:val="21"/>
        </w:rPr>
        <w:t>从行，登虎圈。上问上林尉诸禽兽簿，十余问，尉左</w:t>
      </w:r>
      <w:r w:rsidR="00B01406" w:rsidRPr="007119AE">
        <w:rPr>
          <w:rFonts w:ascii="仿宋_GB2312" w:eastAsia="仿宋_GB2312" w:hAnsiTheme="minorEastAsia" w:hint="eastAsia"/>
          <w:szCs w:val="21"/>
        </w:rPr>
        <w:t>右视，尽不能对。虎圈啬夫从旁代尉对上所问禽兽簿甚悉，欲以</w:t>
      </w:r>
      <w:r w:rsidR="00B01406" w:rsidRPr="007119AE">
        <w:rPr>
          <w:rFonts w:ascii="仿宋_GB2312" w:eastAsia="仿宋_GB2312" w:hAnsiTheme="minorEastAsia" w:cs="宋体" w:hint="eastAsia"/>
          <w:bCs/>
          <w:szCs w:val="21"/>
          <w:em w:val="dot"/>
        </w:rPr>
        <w:t>观</w:t>
      </w:r>
      <w:r w:rsidR="00B01406" w:rsidRPr="007119AE">
        <w:rPr>
          <w:rFonts w:ascii="仿宋_GB2312" w:eastAsia="仿宋_GB2312" w:hAnsiTheme="minorEastAsia" w:hint="eastAsia"/>
          <w:szCs w:val="21"/>
        </w:rPr>
        <w:t>其能</w:t>
      </w:r>
      <w:r w:rsidRPr="007119AE">
        <w:rPr>
          <w:rFonts w:ascii="仿宋_GB2312" w:eastAsia="仿宋_GB2312" w:hAnsiTheme="minorEastAsia" w:hint="eastAsia"/>
          <w:szCs w:val="21"/>
        </w:rPr>
        <w:t>口对响应无应穷者。</w:t>
      </w:r>
      <w:r w:rsidRPr="007119AE">
        <w:rPr>
          <w:rFonts w:ascii="仿宋_GB2312" w:eastAsia="仿宋_GB2312" w:hAnsiTheme="minorEastAsia" w:hint="eastAsia"/>
          <w:szCs w:val="21"/>
          <w:u w:val="single"/>
        </w:rPr>
        <w:t>文帝曰：“吏不当若是邪？尉无赖！”乃诏释之拜啬夫为上林令。</w:t>
      </w:r>
      <w:r w:rsidRPr="007119AE">
        <w:rPr>
          <w:rFonts w:ascii="仿宋_GB2312" w:eastAsia="仿宋_GB2312" w:hAnsiTheme="minorEastAsia" w:hint="eastAsia"/>
          <w:szCs w:val="21"/>
        </w:rPr>
        <w:t>释之久之前曰：“</w:t>
      </w:r>
      <w:r w:rsidR="009163B5" w:rsidRPr="007119AE">
        <w:rPr>
          <w:rFonts w:ascii="仿宋_GB2312" w:eastAsia="仿宋_GB2312" w:hAnsiTheme="minorEastAsia" w:hint="eastAsia"/>
          <w:szCs w:val="21"/>
        </w:rPr>
        <w:t>陛下以绛侯周勃何如人也？”上曰：“长者也。”又复问：“东阳侯张相如何如人也？”上复曰：“长者。”释之曰：“夫绛侯、东阳侯称为长者，此两人言事曾不能出口，岂</w:t>
      </w:r>
      <w:r w:rsidR="009163B5" w:rsidRPr="007119AE">
        <w:rPr>
          <w:rFonts w:ascii="仿宋_GB2312" w:hAnsiTheme="minorEastAsia" w:hint="eastAsia"/>
          <w:szCs w:val="21"/>
        </w:rPr>
        <w:t>斅</w:t>
      </w:r>
      <w:r w:rsidR="009163B5" w:rsidRPr="007119AE">
        <w:rPr>
          <w:rFonts w:ascii="仿宋_GB2312" w:eastAsia="仿宋_GB2312" w:hAnsiTheme="minorEastAsia" w:hint="eastAsia"/>
          <w:szCs w:val="21"/>
        </w:rPr>
        <w:t>此啬夫谍谍利口捷给哉！且秦以任刀笔之吏，吏争以亟疾苛察相高，然其敝徒文具耳，无恻隐之实。</w:t>
      </w:r>
      <w:r w:rsidR="009163B5" w:rsidRPr="007119AE">
        <w:rPr>
          <w:rFonts w:ascii="仿宋_GB2312" w:eastAsia="仿宋_GB2312" w:hAnsiTheme="minorEastAsia" w:hint="eastAsia"/>
          <w:szCs w:val="21"/>
          <w:u w:val="single"/>
        </w:rPr>
        <w:t>以故不闻其过，陵迟而至於二世，天下土崩。</w:t>
      </w:r>
      <w:r w:rsidRPr="007119AE">
        <w:rPr>
          <w:rFonts w:ascii="仿宋_GB2312" w:eastAsia="仿宋_GB2312" w:hAnsiTheme="minorEastAsia" w:hint="eastAsia"/>
          <w:szCs w:val="21"/>
        </w:rPr>
        <w:t>今陛下以啬夫口辩而超迁之，臣恐天下随风靡靡，争为口辩而无其实。且下之化上疾于景响，举错不可不审也。”文帝曰：“善。”乃止，不拜啬夫。</w:t>
      </w:r>
    </w:p>
    <w:p w:rsidR="00DC3C42" w:rsidRPr="007119AE" w:rsidRDefault="00DC3C42" w:rsidP="00DC3C42">
      <w:pPr>
        <w:widowControl/>
        <w:shd w:val="clear" w:color="auto" w:fill="FFFFFF"/>
        <w:spacing w:line="311" w:lineRule="atLeast"/>
        <w:ind w:firstLineChars="200" w:firstLine="420"/>
        <w:jc w:val="left"/>
        <w:rPr>
          <w:rFonts w:ascii="仿宋_GB2312" w:eastAsia="仿宋_GB2312" w:hAnsiTheme="minorEastAsia"/>
          <w:szCs w:val="21"/>
        </w:rPr>
      </w:pPr>
      <w:r w:rsidRPr="007119AE">
        <w:rPr>
          <w:rFonts w:ascii="仿宋_GB2312" w:eastAsia="仿宋_GB2312" w:hAnsiTheme="minorEastAsia" w:hint="eastAsia"/>
          <w:szCs w:val="21"/>
        </w:rPr>
        <w:t>上就车，召释之参乘，</w:t>
      </w:r>
      <w:r w:rsidRPr="007119AE">
        <w:rPr>
          <w:rFonts w:ascii="仿宋_GB2312" w:eastAsia="仿宋_GB2312" w:hAnsi="宋体" w:cs="宋体" w:hint="eastAsia"/>
          <w:bCs/>
          <w:szCs w:val="21"/>
          <w:em w:val="dot"/>
        </w:rPr>
        <w:t>徐</w:t>
      </w:r>
      <w:r w:rsidRPr="007119AE">
        <w:rPr>
          <w:rFonts w:ascii="仿宋_GB2312" w:eastAsia="仿宋_GB2312" w:hAnsiTheme="minorEastAsia" w:hint="eastAsia"/>
          <w:szCs w:val="21"/>
        </w:rPr>
        <w:t>行，问释之秦之敝。具以</w:t>
      </w:r>
      <w:r w:rsidRPr="007119AE">
        <w:rPr>
          <w:rFonts w:ascii="仿宋_GB2312" w:eastAsia="仿宋_GB2312" w:hAnsi="宋体" w:cs="宋体" w:hint="eastAsia"/>
          <w:bCs/>
          <w:szCs w:val="21"/>
          <w:em w:val="dot"/>
        </w:rPr>
        <w:t>质</w:t>
      </w:r>
      <w:r w:rsidRPr="007119AE">
        <w:rPr>
          <w:rFonts w:ascii="仿宋_GB2312" w:eastAsia="仿宋_GB2312" w:hAnsiTheme="minorEastAsia" w:hint="eastAsia"/>
          <w:szCs w:val="21"/>
        </w:rPr>
        <w:t>言。至宫，上拜释之为公车令。</w:t>
      </w:r>
    </w:p>
    <w:p w:rsidR="00AA30F2" w:rsidRPr="007119AE" w:rsidRDefault="00AA30F2" w:rsidP="00AA30F2">
      <w:pPr>
        <w:ind w:firstLineChars="200" w:firstLine="420"/>
        <w:rPr>
          <w:rFonts w:ascii="仿宋_GB2312" w:eastAsia="仿宋_GB2312" w:hAnsiTheme="minorEastAsia" w:cs="宋体"/>
          <w:bCs/>
          <w:szCs w:val="21"/>
        </w:rPr>
      </w:pPr>
      <w:r w:rsidRPr="007119AE">
        <w:rPr>
          <w:rFonts w:ascii="仿宋_GB2312" w:eastAsia="仿宋_GB2312" w:hAnsi="宋体" w:cs="宋体" w:hint="eastAsia"/>
          <w:bCs/>
          <w:szCs w:val="21"/>
        </w:rPr>
        <w:t>顷之，太子与梁王共车入朝，不下司马门，于是释之追止太子、梁王无得入殿门。遂劾不下公门不敬，奏之。薄太后闻之，文帝免冠谢曰：“教儿子不谨。”</w:t>
      </w:r>
      <w:r w:rsidRPr="007119AE">
        <w:rPr>
          <w:rFonts w:ascii="仿宋_GB2312" w:eastAsia="仿宋_GB2312" w:hAnsi="宋体" w:cs="宋体" w:hint="eastAsia"/>
          <w:bCs/>
          <w:szCs w:val="21"/>
          <w:u w:val="single"/>
        </w:rPr>
        <w:t>薄太后乃使使承诏赦太子、梁王，然后得入。</w:t>
      </w:r>
      <w:r w:rsidRPr="007119AE">
        <w:rPr>
          <w:rFonts w:ascii="仿宋_GB2312" w:eastAsia="仿宋_GB2312" w:hAnsi="宋体" w:cs="宋体" w:hint="eastAsia"/>
          <w:bCs/>
          <w:szCs w:val="21"/>
        </w:rPr>
        <w:t>文帝由是奇释之，拜为中大夫。</w:t>
      </w:r>
    </w:p>
    <w:p w:rsidR="00AA30F2" w:rsidRPr="007119AE" w:rsidRDefault="00AA30F2" w:rsidP="00AA30F2">
      <w:pPr>
        <w:rPr>
          <w:rFonts w:ascii="仿宋_GB2312" w:eastAsia="仿宋_GB2312" w:hAnsi="宋体" w:cs="宋体"/>
          <w:bCs/>
          <w:szCs w:val="21"/>
          <w:u w:val="single"/>
        </w:rPr>
      </w:pPr>
      <w:r w:rsidRPr="007119AE">
        <w:rPr>
          <w:rFonts w:ascii="仿宋_GB2312" w:eastAsia="仿宋_GB2312" w:hAnsi="宋体" w:cs="宋体" w:hint="eastAsia"/>
          <w:bCs/>
          <w:szCs w:val="21"/>
        </w:rPr>
        <w:t>顷之，至中郎将。从行至霸陵，居北临厕。是时慎夫人从，上指示慎夫人新丰道，“此走邯郸道也。”使慎夫人鼓瑟，上自倚瑟而歌，意惨凄悲怀，顾谓群臣曰：“嗟乎！以北山石为椁，用</w:t>
      </w:r>
      <w:r w:rsidRPr="007119AE">
        <w:rPr>
          <w:rFonts w:ascii="仿宋_GB2312" w:eastAsia="宋体" w:hAnsi="宋体" w:cs="宋体" w:hint="eastAsia"/>
          <w:bCs/>
          <w:szCs w:val="21"/>
        </w:rPr>
        <w:t>纻</w:t>
      </w:r>
      <w:r w:rsidRPr="007119AE">
        <w:rPr>
          <w:rFonts w:ascii="仿宋_GB2312" w:eastAsia="仿宋_GB2312" w:hAnsi="宋体" w:cs="宋体" w:hint="eastAsia"/>
          <w:bCs/>
          <w:szCs w:val="21"/>
        </w:rPr>
        <w:t>絮</w:t>
      </w:r>
      <w:r w:rsidRPr="007119AE">
        <w:rPr>
          <w:rFonts w:ascii="仿宋_GB2312" w:eastAsia="宋体" w:hAnsi="宋体" w:cs="宋体" w:hint="eastAsia"/>
          <w:bCs/>
          <w:szCs w:val="21"/>
        </w:rPr>
        <w:t>斮</w:t>
      </w:r>
      <w:r w:rsidRPr="007119AE">
        <w:rPr>
          <w:rFonts w:ascii="仿宋_GB2312" w:eastAsia="仿宋_GB2312" w:hAnsi="宋体" w:cs="宋体" w:hint="eastAsia"/>
          <w:bCs/>
          <w:szCs w:val="21"/>
        </w:rPr>
        <w:t>陈①，</w:t>
      </w:r>
      <w:r w:rsidRPr="007119AE">
        <w:rPr>
          <w:rFonts w:ascii="仿宋_GB2312" w:eastAsia="宋体" w:hAnsi="宋体" w:cs="宋体" w:hint="eastAsia"/>
          <w:bCs/>
          <w:szCs w:val="21"/>
        </w:rPr>
        <w:t>蕠</w:t>
      </w:r>
      <w:r w:rsidRPr="007119AE">
        <w:rPr>
          <w:rFonts w:ascii="仿宋_GB2312" w:eastAsia="仿宋_GB2312" w:hAnsi="宋体" w:cs="宋体" w:hint="eastAsia"/>
          <w:bCs/>
          <w:szCs w:val="21"/>
        </w:rPr>
        <w:t>②漆其间，岂可动哉！”</w:t>
      </w:r>
      <w:r w:rsidRPr="007119AE">
        <w:rPr>
          <w:rFonts w:ascii="仿宋_GB2312" w:eastAsia="仿宋_GB2312" w:hAnsiTheme="minorEastAsia" w:cs="宋体" w:hint="eastAsia"/>
          <w:bCs/>
          <w:szCs w:val="21"/>
          <w:u w:val="single"/>
        </w:rPr>
        <w:t>左右皆曰善释之前进曰使其中有可欲者虽锢南山犹有郄使其中无可欲者虽无石椁又何戚焉文帝称善其后拜释之为廷尉</w:t>
      </w:r>
      <w:r w:rsidRPr="007119AE">
        <w:rPr>
          <w:rFonts w:ascii="仿宋_GB2312" w:eastAsia="仿宋_GB2312" w:hAnsiTheme="minorEastAsia" w:cs="宋体" w:hint="eastAsia"/>
          <w:bCs/>
          <w:szCs w:val="21"/>
        </w:rPr>
        <w:t>。</w:t>
      </w:r>
    </w:p>
    <w:p w:rsidR="00AA30F2" w:rsidRPr="007119AE" w:rsidRDefault="00AA30F2" w:rsidP="00AA30F2">
      <w:pPr>
        <w:rPr>
          <w:rFonts w:ascii="仿宋_GB2312" w:eastAsia="仿宋_GB2312" w:hAnsi="宋体" w:cs="宋体"/>
          <w:bCs/>
          <w:szCs w:val="21"/>
        </w:rPr>
      </w:pPr>
      <w:r w:rsidRPr="007119AE">
        <w:rPr>
          <w:rFonts w:ascii="仿宋_GB2312" w:eastAsia="仿宋_GB2312" w:hAnsi="宋体" w:cs="宋体" w:hint="eastAsia"/>
          <w:bCs/>
          <w:szCs w:val="21"/>
        </w:rPr>
        <w:t xml:space="preserve">　　　　　　　　　　　　　　　　（节选自《史记</w:t>
      </w:r>
      <w:r w:rsidRPr="007119AE">
        <w:rPr>
          <w:rFonts w:ascii="仿宋_GB2312" w:eastAsia="宋体" w:hAnsi="宋体" w:cs="宋体" w:hint="eastAsia"/>
          <w:bCs/>
          <w:szCs w:val="21"/>
        </w:rPr>
        <w:t>•</w:t>
      </w:r>
      <w:r w:rsidRPr="007119AE">
        <w:rPr>
          <w:rFonts w:ascii="仿宋_GB2312" w:eastAsia="仿宋_GB2312" w:hAnsi="宋体" w:cs="宋体" w:hint="eastAsia"/>
          <w:bCs/>
          <w:szCs w:val="21"/>
        </w:rPr>
        <w:t>张释之冯唐列传》）</w:t>
      </w:r>
    </w:p>
    <w:p w:rsidR="00AA30F2" w:rsidRPr="007119AE" w:rsidRDefault="00AA30F2" w:rsidP="00AA30F2">
      <w:pPr>
        <w:rPr>
          <w:rFonts w:ascii="仿宋_GB2312" w:eastAsia="仿宋_GB2312" w:hAnsi="宋体" w:cs="宋体"/>
          <w:bCs/>
          <w:szCs w:val="21"/>
        </w:rPr>
      </w:pPr>
      <w:r w:rsidRPr="007119AE">
        <w:rPr>
          <w:rFonts w:ascii="仿宋_GB2312" w:eastAsia="仿宋_GB2312" w:hAnsi="宋体" w:cs="宋体" w:hint="eastAsia"/>
          <w:bCs/>
          <w:szCs w:val="21"/>
        </w:rPr>
        <w:tab/>
        <w:t>注释：①</w:t>
      </w:r>
      <w:r w:rsidRPr="007119AE">
        <w:rPr>
          <w:rFonts w:ascii="仿宋_GB2312" w:eastAsia="宋体" w:hAnsi="宋体" w:cs="宋体" w:hint="eastAsia"/>
          <w:bCs/>
          <w:szCs w:val="21"/>
        </w:rPr>
        <w:t>纻</w:t>
      </w:r>
      <w:r w:rsidRPr="007119AE">
        <w:rPr>
          <w:rFonts w:ascii="仿宋_GB2312" w:eastAsia="仿宋_GB2312" w:hAnsi="宋体" w:cs="宋体" w:hint="eastAsia"/>
          <w:bCs/>
          <w:szCs w:val="21"/>
        </w:rPr>
        <w:t>（zhù）絮</w:t>
      </w:r>
      <w:r w:rsidRPr="007119AE">
        <w:rPr>
          <w:rFonts w:ascii="仿宋_GB2312" w:eastAsia="宋体" w:hAnsi="宋体" w:cs="宋体" w:hint="eastAsia"/>
          <w:bCs/>
          <w:szCs w:val="21"/>
        </w:rPr>
        <w:t>斮</w:t>
      </w:r>
      <w:r w:rsidRPr="007119AE">
        <w:rPr>
          <w:rFonts w:ascii="仿宋_GB2312" w:eastAsia="仿宋_GB2312" w:hAnsi="宋体" w:cs="宋体" w:hint="eastAsia"/>
          <w:bCs/>
          <w:szCs w:val="21"/>
        </w:rPr>
        <w:t>（zhuó）陈：将</w:t>
      </w:r>
      <w:r w:rsidRPr="007119AE">
        <w:rPr>
          <w:rFonts w:ascii="仿宋_GB2312" w:eastAsia="宋体" w:hAnsi="宋体" w:cs="宋体" w:hint="eastAsia"/>
          <w:bCs/>
          <w:szCs w:val="21"/>
        </w:rPr>
        <w:t>纻</w:t>
      </w:r>
      <w:r w:rsidRPr="007119AE">
        <w:rPr>
          <w:rFonts w:ascii="仿宋_GB2312" w:eastAsia="仿宋_GB2312" w:hAnsi="宋体" w:cs="宋体" w:hint="eastAsia"/>
          <w:bCs/>
          <w:szCs w:val="21"/>
        </w:rPr>
        <w:t>絮填塞于棺椁之间。②</w:t>
      </w:r>
      <w:r w:rsidRPr="007119AE">
        <w:rPr>
          <w:rFonts w:ascii="仿宋_GB2312" w:eastAsia="宋体" w:hAnsi="宋体" w:cs="宋体" w:hint="eastAsia"/>
          <w:bCs/>
          <w:szCs w:val="21"/>
        </w:rPr>
        <w:t>蕠</w:t>
      </w:r>
      <w:r w:rsidRPr="007119AE">
        <w:rPr>
          <w:rFonts w:ascii="仿宋_GB2312" w:eastAsia="仿宋_GB2312" w:hAnsi="宋体" w:cs="宋体" w:hint="eastAsia"/>
          <w:bCs/>
          <w:szCs w:val="21"/>
        </w:rPr>
        <w:t>（rú）：粘著。</w:t>
      </w:r>
    </w:p>
    <w:p w:rsidR="00AA30F2" w:rsidRPr="007119AE" w:rsidRDefault="007119AE" w:rsidP="00AA30F2">
      <w:pPr>
        <w:rPr>
          <w:rFonts w:ascii="宋体" w:eastAsia="宋体" w:hAnsi="宋体" w:cs="宋体"/>
          <w:bCs/>
          <w:szCs w:val="21"/>
        </w:rPr>
      </w:pPr>
      <w:r>
        <w:rPr>
          <w:rFonts w:ascii="宋体" w:eastAsia="宋体" w:hAnsi="宋体" w:cs="宋体" w:hint="eastAsia"/>
          <w:bCs/>
          <w:szCs w:val="21"/>
        </w:rPr>
        <w:t>9</w:t>
      </w:r>
      <w:r w:rsidR="00AA30F2" w:rsidRPr="007119AE">
        <w:rPr>
          <w:rFonts w:ascii="宋体" w:eastAsia="宋体" w:hAnsi="宋体" w:cs="宋体" w:hint="eastAsia"/>
          <w:bCs/>
          <w:szCs w:val="21"/>
        </w:rPr>
        <w:t>．</w:t>
      </w:r>
      <w:r w:rsidR="005B3FBD" w:rsidRPr="007119AE">
        <w:rPr>
          <w:rFonts w:ascii="宋体" w:eastAsia="宋体" w:hAnsi="宋体" w:cs="宋体" w:hint="eastAsia"/>
          <w:bCs/>
          <w:szCs w:val="21"/>
        </w:rPr>
        <w:t xml:space="preserve"> </w:t>
      </w:r>
      <w:r w:rsidR="00AA30F2" w:rsidRPr="007119AE">
        <w:rPr>
          <w:rFonts w:ascii="宋体" w:eastAsia="宋体" w:hAnsi="宋体" w:cs="宋体" w:hint="eastAsia"/>
          <w:bCs/>
          <w:szCs w:val="21"/>
        </w:rPr>
        <w:t>对下面各句中加点的词解释，不正确的一项是（   ）</w:t>
      </w:r>
    </w:p>
    <w:p w:rsidR="00B01406" w:rsidRPr="007119AE" w:rsidRDefault="00AA30F2" w:rsidP="00D82B84">
      <w:pPr>
        <w:ind w:firstLineChars="150" w:firstLine="315"/>
        <w:rPr>
          <w:rFonts w:ascii="宋体" w:eastAsia="宋体" w:hAnsi="宋体" w:cs="宋体"/>
          <w:bCs/>
          <w:szCs w:val="21"/>
        </w:rPr>
      </w:pPr>
      <w:r w:rsidRPr="007119AE">
        <w:rPr>
          <w:rFonts w:ascii="宋体" w:eastAsia="宋体" w:hAnsi="宋体" w:cs="宋体" w:hint="eastAsia"/>
          <w:bCs/>
          <w:szCs w:val="21"/>
        </w:rPr>
        <w:t>A．</w:t>
      </w:r>
      <w:r w:rsidR="00B01406" w:rsidRPr="005074FB">
        <w:rPr>
          <w:rFonts w:ascii="宋体" w:eastAsia="宋体" w:hAnsi="宋体" w:cs="宋体" w:hint="eastAsia"/>
          <w:bCs/>
          <w:szCs w:val="21"/>
          <w:em w:val="dot"/>
        </w:rPr>
        <w:t>拜</w:t>
      </w:r>
      <w:r w:rsidR="00B01406" w:rsidRPr="007119AE">
        <w:rPr>
          <w:rFonts w:ascii="宋体" w:eastAsia="宋体" w:hAnsi="宋体" w:cs="宋体" w:hint="eastAsia"/>
          <w:bCs/>
          <w:szCs w:val="21"/>
        </w:rPr>
        <w:t>释之为谒者仆射</w:t>
      </w:r>
      <w:r w:rsidRPr="007119AE">
        <w:rPr>
          <w:rFonts w:ascii="宋体" w:eastAsia="宋体" w:hAnsi="宋体" w:cs="宋体" w:hint="eastAsia"/>
          <w:bCs/>
          <w:szCs w:val="21"/>
        </w:rPr>
        <w:t xml:space="preserve">                 </w:t>
      </w:r>
      <w:r w:rsidR="00B01406" w:rsidRPr="007119AE">
        <w:rPr>
          <w:rFonts w:ascii="宋体" w:eastAsia="宋体" w:hAnsi="宋体" w:cs="宋体" w:hint="eastAsia"/>
          <w:bCs/>
          <w:szCs w:val="21"/>
        </w:rPr>
        <w:t>拜：授官</w:t>
      </w:r>
    </w:p>
    <w:p w:rsidR="00B01406" w:rsidRPr="007119AE" w:rsidRDefault="00AA30F2" w:rsidP="00D82B84">
      <w:pPr>
        <w:ind w:firstLineChars="150" w:firstLine="315"/>
        <w:rPr>
          <w:rFonts w:ascii="宋体" w:eastAsia="宋体" w:hAnsi="宋体" w:cs="宋体"/>
          <w:bCs/>
          <w:szCs w:val="21"/>
        </w:rPr>
      </w:pPr>
      <w:r w:rsidRPr="007119AE">
        <w:rPr>
          <w:rFonts w:ascii="宋体" w:eastAsia="宋体" w:hAnsi="宋体" w:cs="宋体" w:hint="eastAsia"/>
          <w:bCs/>
          <w:szCs w:val="21"/>
        </w:rPr>
        <w:t>B．</w:t>
      </w:r>
      <w:r w:rsidR="00B01406" w:rsidRPr="007119AE">
        <w:rPr>
          <w:rFonts w:ascii="宋体" w:eastAsia="宋体" w:hAnsi="宋体" w:cs="宋体" w:hint="eastAsia"/>
          <w:bCs/>
          <w:szCs w:val="21"/>
        </w:rPr>
        <w:t>欲以</w:t>
      </w:r>
      <w:r w:rsidR="00B01406" w:rsidRPr="005074FB">
        <w:rPr>
          <w:rFonts w:ascii="宋体" w:eastAsia="宋体" w:hAnsi="宋体" w:cs="宋体" w:hint="eastAsia"/>
          <w:bCs/>
          <w:szCs w:val="21"/>
          <w:em w:val="dot"/>
        </w:rPr>
        <w:t>观</w:t>
      </w:r>
      <w:r w:rsidR="00B01406" w:rsidRPr="007119AE">
        <w:rPr>
          <w:rFonts w:ascii="宋体" w:eastAsia="宋体" w:hAnsi="宋体" w:cs="宋体" w:hint="eastAsia"/>
          <w:bCs/>
          <w:szCs w:val="21"/>
        </w:rPr>
        <w:t>其能口对响应无应穷者</w:t>
      </w:r>
      <w:r w:rsidRPr="007119AE">
        <w:rPr>
          <w:rFonts w:ascii="宋体" w:eastAsia="宋体" w:hAnsi="宋体" w:cs="宋体" w:hint="eastAsia"/>
          <w:bCs/>
          <w:szCs w:val="21"/>
        </w:rPr>
        <w:t xml:space="preserve">       </w:t>
      </w:r>
      <w:r w:rsidR="00B01406" w:rsidRPr="007119AE">
        <w:rPr>
          <w:rFonts w:ascii="宋体" w:eastAsia="宋体" w:hAnsi="宋体" w:cs="宋体" w:hint="eastAsia"/>
          <w:bCs/>
          <w:szCs w:val="21"/>
        </w:rPr>
        <w:t>观：表现</w:t>
      </w:r>
    </w:p>
    <w:p w:rsidR="00AA30F2" w:rsidRPr="007119AE" w:rsidRDefault="00AA30F2" w:rsidP="00D82B84">
      <w:pPr>
        <w:ind w:firstLineChars="150" w:firstLine="315"/>
        <w:rPr>
          <w:rFonts w:ascii="宋体" w:eastAsia="宋体" w:hAnsi="宋体" w:cs="宋体"/>
          <w:bCs/>
          <w:szCs w:val="21"/>
        </w:rPr>
      </w:pPr>
      <w:r w:rsidRPr="007119AE">
        <w:rPr>
          <w:rFonts w:ascii="宋体" w:eastAsia="宋体" w:hAnsi="宋体" w:cs="宋体" w:hint="eastAsia"/>
          <w:bCs/>
          <w:szCs w:val="21"/>
        </w:rPr>
        <w:t>C．</w:t>
      </w:r>
      <w:r w:rsidR="00C3539E" w:rsidRPr="007119AE">
        <w:rPr>
          <w:rFonts w:ascii="宋体" w:eastAsia="宋体" w:hAnsi="宋体" w:cs="宋体"/>
          <w:bCs/>
          <w:szCs w:val="21"/>
        </w:rPr>
        <w:t>召释之参乘，</w:t>
      </w:r>
      <w:r w:rsidR="00C3539E" w:rsidRPr="005074FB">
        <w:rPr>
          <w:rFonts w:ascii="宋体" w:eastAsia="宋体" w:hAnsi="宋体" w:cs="宋体"/>
          <w:bCs/>
          <w:szCs w:val="21"/>
          <w:em w:val="dot"/>
        </w:rPr>
        <w:t>徐</w:t>
      </w:r>
      <w:r w:rsidR="00C3539E" w:rsidRPr="007119AE">
        <w:rPr>
          <w:rFonts w:ascii="宋体" w:eastAsia="宋体" w:hAnsi="宋体" w:cs="宋体"/>
          <w:bCs/>
          <w:szCs w:val="21"/>
        </w:rPr>
        <w:t>行</w:t>
      </w:r>
      <w:r w:rsidRPr="007119AE">
        <w:rPr>
          <w:rFonts w:ascii="宋体" w:eastAsia="宋体" w:hAnsi="宋体" w:cs="宋体" w:hint="eastAsia"/>
          <w:bCs/>
          <w:szCs w:val="21"/>
        </w:rPr>
        <w:t xml:space="preserve">      </w:t>
      </w:r>
      <w:r w:rsidR="00C3539E" w:rsidRPr="007119AE">
        <w:rPr>
          <w:rFonts w:ascii="宋体" w:eastAsia="宋体" w:hAnsi="宋体" w:cs="宋体" w:hint="eastAsia"/>
          <w:bCs/>
          <w:szCs w:val="21"/>
        </w:rPr>
        <w:t xml:space="preserve">           </w:t>
      </w:r>
      <w:r w:rsidR="00C3539E" w:rsidRPr="007119AE">
        <w:rPr>
          <w:rFonts w:ascii="宋体" w:eastAsia="宋体" w:hAnsi="宋体" w:cs="宋体"/>
          <w:bCs/>
          <w:szCs w:val="21"/>
        </w:rPr>
        <w:t>徐</w:t>
      </w:r>
      <w:r w:rsidR="00C3539E" w:rsidRPr="007119AE">
        <w:rPr>
          <w:rFonts w:ascii="宋体" w:eastAsia="宋体" w:hAnsi="宋体" w:cs="宋体" w:hint="eastAsia"/>
          <w:bCs/>
          <w:szCs w:val="21"/>
        </w:rPr>
        <w:t xml:space="preserve">  缓慢</w:t>
      </w:r>
    </w:p>
    <w:p w:rsidR="00995E2C" w:rsidRPr="007119AE" w:rsidRDefault="00AA30F2" w:rsidP="00D82B84">
      <w:pPr>
        <w:ind w:firstLineChars="150" w:firstLine="315"/>
        <w:rPr>
          <w:rFonts w:ascii="宋体" w:eastAsia="宋体" w:hAnsi="宋体" w:cs="宋体"/>
          <w:bCs/>
          <w:szCs w:val="21"/>
        </w:rPr>
      </w:pPr>
      <w:r w:rsidRPr="007119AE">
        <w:rPr>
          <w:rFonts w:ascii="宋体" w:eastAsia="宋体" w:hAnsi="宋体" w:cs="宋体" w:hint="eastAsia"/>
          <w:bCs/>
          <w:szCs w:val="21"/>
        </w:rPr>
        <w:t>D．</w:t>
      </w:r>
      <w:r w:rsidR="00995E2C" w:rsidRPr="007119AE">
        <w:rPr>
          <w:rFonts w:ascii="宋体" w:eastAsia="宋体" w:hAnsi="宋体" w:cs="宋体"/>
          <w:bCs/>
          <w:szCs w:val="21"/>
        </w:rPr>
        <w:t>具以</w:t>
      </w:r>
      <w:r w:rsidR="00995E2C" w:rsidRPr="005074FB">
        <w:rPr>
          <w:rFonts w:ascii="宋体" w:eastAsia="宋体" w:hAnsi="宋体" w:cs="宋体"/>
          <w:bCs/>
          <w:szCs w:val="21"/>
          <w:em w:val="dot"/>
        </w:rPr>
        <w:t>质</w:t>
      </w:r>
      <w:r w:rsidR="00995E2C" w:rsidRPr="007119AE">
        <w:rPr>
          <w:rFonts w:ascii="宋体" w:eastAsia="宋体" w:hAnsi="宋体" w:cs="宋体"/>
          <w:bCs/>
          <w:szCs w:val="21"/>
        </w:rPr>
        <w:t>言</w:t>
      </w:r>
      <w:r w:rsidRPr="007119AE">
        <w:rPr>
          <w:rFonts w:ascii="宋体" w:eastAsia="宋体" w:hAnsi="宋体" w:cs="宋体" w:hint="eastAsia"/>
          <w:bCs/>
          <w:szCs w:val="21"/>
        </w:rPr>
        <w:t xml:space="preserve">                     </w:t>
      </w:r>
      <w:r w:rsidR="00995E2C" w:rsidRPr="007119AE">
        <w:rPr>
          <w:rFonts w:ascii="宋体" w:eastAsia="宋体" w:hAnsi="宋体" w:cs="宋体" w:hint="eastAsia"/>
          <w:bCs/>
          <w:szCs w:val="21"/>
        </w:rPr>
        <w:t xml:space="preserve">    </w:t>
      </w:r>
      <w:r w:rsidR="00995E2C" w:rsidRPr="007119AE">
        <w:rPr>
          <w:rFonts w:ascii="宋体" w:eastAsia="宋体" w:hAnsi="宋体" w:cs="宋体"/>
          <w:bCs/>
          <w:szCs w:val="21"/>
        </w:rPr>
        <w:t>质</w:t>
      </w:r>
      <w:r w:rsidR="00995E2C" w:rsidRPr="007119AE">
        <w:rPr>
          <w:rFonts w:ascii="宋体" w:eastAsia="宋体" w:hAnsi="宋体" w:cs="宋体" w:hint="eastAsia"/>
          <w:bCs/>
          <w:szCs w:val="21"/>
        </w:rPr>
        <w:t>：质问</w:t>
      </w:r>
    </w:p>
    <w:p w:rsidR="00AA30F2" w:rsidRPr="007119AE" w:rsidRDefault="007119AE" w:rsidP="005B3FBD">
      <w:pPr>
        <w:rPr>
          <w:rFonts w:ascii="宋体" w:eastAsia="宋体" w:hAnsi="宋体" w:cs="宋体"/>
          <w:bCs/>
          <w:szCs w:val="21"/>
        </w:rPr>
      </w:pPr>
      <w:r>
        <w:rPr>
          <w:rFonts w:ascii="宋体" w:eastAsia="宋体" w:hAnsi="宋体" w:cs="宋体" w:hint="eastAsia"/>
          <w:bCs/>
          <w:szCs w:val="21"/>
        </w:rPr>
        <w:t>10</w:t>
      </w:r>
      <w:r w:rsidR="00AA30F2" w:rsidRPr="007119AE">
        <w:rPr>
          <w:rFonts w:ascii="宋体" w:eastAsia="宋体" w:hAnsi="宋体" w:cs="宋体" w:hint="eastAsia"/>
          <w:bCs/>
          <w:szCs w:val="21"/>
        </w:rPr>
        <w:t>．</w:t>
      </w:r>
      <w:r w:rsidR="005B3FBD" w:rsidRPr="007119AE">
        <w:rPr>
          <w:rFonts w:ascii="宋体" w:eastAsia="宋体" w:hAnsi="宋体" w:cs="宋体" w:hint="eastAsia"/>
          <w:bCs/>
          <w:szCs w:val="21"/>
        </w:rPr>
        <w:t>下列各组句子中，加点词的意义和用法全都相同的一项是（   ）</w:t>
      </w:r>
    </w:p>
    <w:p w:rsidR="005B3FBD" w:rsidRPr="007119AE" w:rsidRDefault="005B3FBD" w:rsidP="00D82B84">
      <w:pPr>
        <w:ind w:firstLineChars="150" w:firstLine="315"/>
        <w:rPr>
          <w:rFonts w:ascii="宋体" w:eastAsia="宋体" w:hAnsi="宋体" w:cs="宋体"/>
          <w:bCs/>
          <w:szCs w:val="21"/>
        </w:rPr>
      </w:pPr>
      <w:r w:rsidRPr="007119AE">
        <w:rPr>
          <w:rFonts w:ascii="宋体" w:eastAsia="宋体" w:hAnsi="宋体" w:cs="宋体" w:hint="eastAsia"/>
          <w:bCs/>
          <w:szCs w:val="21"/>
        </w:rPr>
        <w:t>A.且秦</w:t>
      </w:r>
      <w:r w:rsidRPr="007119AE">
        <w:rPr>
          <w:rFonts w:ascii="宋体" w:eastAsia="宋体" w:hAnsi="宋体" w:cs="宋体" w:hint="eastAsia"/>
          <w:bCs/>
          <w:szCs w:val="21"/>
          <w:em w:val="dot"/>
        </w:rPr>
        <w:t>以</w:t>
      </w:r>
      <w:r w:rsidRPr="007119AE">
        <w:rPr>
          <w:rFonts w:ascii="宋体" w:eastAsia="宋体" w:hAnsi="宋体" w:cs="宋体" w:hint="eastAsia"/>
          <w:bCs/>
          <w:szCs w:val="21"/>
        </w:rPr>
        <w:t xml:space="preserve">任刀笔之吏  </w:t>
      </w:r>
      <w:r w:rsidR="00DE2290" w:rsidRPr="007119AE">
        <w:rPr>
          <w:rFonts w:ascii="宋体" w:eastAsia="宋体" w:hAnsi="宋体" w:cs="宋体" w:hint="eastAsia"/>
          <w:bCs/>
          <w:szCs w:val="21"/>
        </w:rPr>
        <w:t xml:space="preserve">   </w:t>
      </w:r>
      <w:r w:rsidRPr="007119AE">
        <w:rPr>
          <w:rFonts w:ascii="宋体" w:eastAsia="宋体" w:hAnsi="宋体" w:cs="宋体" w:hint="eastAsia"/>
          <w:bCs/>
          <w:szCs w:val="21"/>
        </w:rPr>
        <w:t>不赂者</w:t>
      </w:r>
      <w:r w:rsidRPr="007119AE">
        <w:rPr>
          <w:rFonts w:ascii="宋体" w:eastAsia="宋体" w:hAnsi="宋体" w:cs="宋体" w:hint="eastAsia"/>
          <w:bCs/>
          <w:szCs w:val="21"/>
          <w:em w:val="dot"/>
        </w:rPr>
        <w:t>以</w:t>
      </w:r>
      <w:r w:rsidRPr="007119AE">
        <w:rPr>
          <w:rFonts w:ascii="宋体" w:eastAsia="宋体" w:hAnsi="宋体" w:cs="宋体" w:hint="eastAsia"/>
          <w:bCs/>
          <w:szCs w:val="21"/>
        </w:rPr>
        <w:t>赂者丧</w:t>
      </w:r>
    </w:p>
    <w:p w:rsidR="005B3FBD" w:rsidRPr="007119AE" w:rsidRDefault="005B3FBD" w:rsidP="00D82B84">
      <w:pPr>
        <w:ind w:firstLineChars="150" w:firstLine="315"/>
        <w:rPr>
          <w:rFonts w:ascii="宋体" w:eastAsia="宋体" w:hAnsi="宋体" w:cs="宋体"/>
          <w:bCs/>
          <w:szCs w:val="21"/>
        </w:rPr>
      </w:pPr>
      <w:r w:rsidRPr="007119AE">
        <w:rPr>
          <w:rFonts w:ascii="宋体" w:eastAsia="宋体" w:hAnsi="宋体" w:cs="宋体" w:hint="eastAsia"/>
          <w:bCs/>
          <w:szCs w:val="21"/>
        </w:rPr>
        <w:t>B.</w:t>
      </w:r>
      <w:r w:rsidRPr="007119AE">
        <w:rPr>
          <w:rFonts w:ascii="宋体" w:eastAsia="宋体" w:hAnsi="宋体" w:cs="宋体" w:hint="eastAsia"/>
          <w:bCs/>
          <w:szCs w:val="21"/>
          <w:em w:val="dot"/>
        </w:rPr>
        <w:t>其</w:t>
      </w:r>
      <w:r w:rsidRPr="007119AE">
        <w:rPr>
          <w:rFonts w:ascii="宋体" w:eastAsia="宋体" w:hAnsi="宋体" w:cs="宋体" w:hint="eastAsia"/>
          <w:bCs/>
          <w:szCs w:val="21"/>
        </w:rPr>
        <w:t xml:space="preserve">敝徒文具   </w:t>
      </w:r>
      <w:r w:rsidR="00DE2290" w:rsidRPr="007119AE">
        <w:rPr>
          <w:rFonts w:ascii="宋体" w:eastAsia="宋体" w:hAnsi="宋体" w:cs="宋体" w:hint="eastAsia"/>
          <w:bCs/>
          <w:szCs w:val="21"/>
        </w:rPr>
        <w:t xml:space="preserve">        </w:t>
      </w:r>
      <w:r w:rsidRPr="007119AE">
        <w:rPr>
          <w:rFonts w:ascii="宋体" w:eastAsia="宋体" w:hAnsi="宋体" w:cs="宋体" w:hint="eastAsia"/>
          <w:bCs/>
          <w:szCs w:val="21"/>
        </w:rPr>
        <w:t>而左右椹</w:t>
      </w:r>
      <w:r w:rsidRPr="007119AE">
        <w:rPr>
          <w:rFonts w:ascii="宋体" w:eastAsia="宋体" w:hAnsi="宋体" w:cs="宋体" w:hint="eastAsia"/>
          <w:bCs/>
          <w:szCs w:val="21"/>
          <w:em w:val="dot"/>
        </w:rPr>
        <w:t>其</w:t>
      </w:r>
      <w:r w:rsidRPr="007119AE">
        <w:rPr>
          <w:rFonts w:ascii="宋体" w:eastAsia="宋体" w:hAnsi="宋体" w:cs="宋体" w:hint="eastAsia"/>
          <w:bCs/>
          <w:szCs w:val="21"/>
        </w:rPr>
        <w:t>胸</w:t>
      </w:r>
    </w:p>
    <w:p w:rsidR="005B3FBD" w:rsidRPr="007119AE" w:rsidRDefault="005B3FBD" w:rsidP="00D82B84">
      <w:pPr>
        <w:ind w:firstLineChars="150" w:firstLine="315"/>
        <w:rPr>
          <w:rFonts w:ascii="宋体" w:eastAsia="宋体" w:hAnsi="宋体" w:cs="宋体"/>
          <w:bCs/>
          <w:szCs w:val="21"/>
        </w:rPr>
      </w:pPr>
      <w:r w:rsidRPr="007119AE">
        <w:rPr>
          <w:rFonts w:ascii="宋体" w:eastAsia="宋体" w:hAnsi="宋体" w:cs="宋体" w:hint="eastAsia"/>
          <w:bCs/>
          <w:szCs w:val="21"/>
        </w:rPr>
        <w:t>C.太子</w:t>
      </w:r>
      <w:r w:rsidRPr="007119AE">
        <w:rPr>
          <w:rFonts w:ascii="宋体" w:eastAsia="宋体" w:hAnsi="宋体" w:cs="宋体" w:hint="eastAsia"/>
          <w:bCs/>
          <w:szCs w:val="21"/>
          <w:em w:val="dot"/>
        </w:rPr>
        <w:t>与</w:t>
      </w:r>
      <w:r w:rsidRPr="007119AE">
        <w:rPr>
          <w:rFonts w:ascii="宋体" w:eastAsia="宋体" w:hAnsi="宋体" w:cs="宋体" w:hint="eastAsia"/>
          <w:bCs/>
          <w:szCs w:val="21"/>
        </w:rPr>
        <w:t xml:space="preserve">梁王共车入朝  </w:t>
      </w:r>
      <w:r w:rsidR="00DE2290" w:rsidRPr="007119AE">
        <w:rPr>
          <w:rFonts w:ascii="宋体" w:eastAsia="宋体" w:hAnsi="宋体" w:cs="宋体" w:hint="eastAsia"/>
          <w:bCs/>
          <w:szCs w:val="21"/>
        </w:rPr>
        <w:t xml:space="preserve"> </w:t>
      </w:r>
      <w:r w:rsidRPr="007119AE">
        <w:rPr>
          <w:rFonts w:ascii="宋体" w:eastAsia="宋体" w:hAnsi="宋体" w:cs="宋体" w:hint="eastAsia"/>
          <w:bCs/>
          <w:szCs w:val="21"/>
        </w:rPr>
        <w:t>陈涉少时，尝</w:t>
      </w:r>
      <w:r w:rsidRPr="007119AE">
        <w:rPr>
          <w:rFonts w:ascii="宋体" w:eastAsia="宋体" w:hAnsi="宋体" w:cs="宋体" w:hint="eastAsia"/>
          <w:bCs/>
          <w:szCs w:val="21"/>
          <w:em w:val="dot"/>
        </w:rPr>
        <w:t>与</w:t>
      </w:r>
      <w:r w:rsidRPr="007119AE">
        <w:rPr>
          <w:rFonts w:ascii="宋体" w:eastAsia="宋体" w:hAnsi="宋体" w:cs="宋体" w:hint="eastAsia"/>
          <w:bCs/>
          <w:szCs w:val="21"/>
        </w:rPr>
        <w:t>人佣耕</w:t>
      </w:r>
    </w:p>
    <w:p w:rsidR="005B3FBD" w:rsidRPr="007119AE" w:rsidRDefault="005B3FBD" w:rsidP="00D82B84">
      <w:pPr>
        <w:ind w:firstLineChars="150" w:firstLine="315"/>
        <w:rPr>
          <w:rFonts w:ascii="宋体" w:eastAsia="宋体" w:hAnsi="宋体" w:cs="宋体"/>
          <w:bCs/>
          <w:szCs w:val="21"/>
        </w:rPr>
      </w:pPr>
      <w:r w:rsidRPr="007119AE">
        <w:rPr>
          <w:rFonts w:ascii="宋体" w:eastAsia="宋体" w:hAnsi="宋体" w:cs="宋体" w:hint="eastAsia"/>
          <w:bCs/>
          <w:szCs w:val="21"/>
        </w:rPr>
        <w:t>D.上自倚瑟</w:t>
      </w:r>
      <w:r w:rsidRPr="007119AE">
        <w:rPr>
          <w:rFonts w:ascii="宋体" w:eastAsia="宋体" w:hAnsi="宋体" w:cs="宋体" w:hint="eastAsia"/>
          <w:bCs/>
          <w:szCs w:val="21"/>
          <w:em w:val="dot"/>
        </w:rPr>
        <w:t>而</w:t>
      </w:r>
      <w:r w:rsidRPr="007119AE">
        <w:rPr>
          <w:rFonts w:ascii="宋体" w:eastAsia="宋体" w:hAnsi="宋体" w:cs="宋体" w:hint="eastAsia"/>
          <w:bCs/>
          <w:szCs w:val="21"/>
        </w:rPr>
        <w:t xml:space="preserve">歌   </w:t>
      </w:r>
      <w:r w:rsidR="00DE2290" w:rsidRPr="007119AE">
        <w:rPr>
          <w:rFonts w:ascii="宋体" w:eastAsia="宋体" w:hAnsi="宋体" w:cs="宋体" w:hint="eastAsia"/>
          <w:bCs/>
          <w:szCs w:val="21"/>
        </w:rPr>
        <w:t xml:space="preserve">     </w:t>
      </w:r>
      <w:r w:rsidRPr="007119AE">
        <w:rPr>
          <w:rFonts w:ascii="宋体" w:eastAsia="宋体" w:hAnsi="宋体" w:cs="宋体" w:hint="eastAsia"/>
          <w:bCs/>
          <w:szCs w:val="21"/>
        </w:rPr>
        <w:t>今人有大功</w:t>
      </w:r>
      <w:r w:rsidRPr="007119AE">
        <w:rPr>
          <w:rFonts w:ascii="宋体" w:eastAsia="宋体" w:hAnsi="宋体" w:cs="宋体" w:hint="eastAsia"/>
          <w:bCs/>
          <w:szCs w:val="21"/>
          <w:em w:val="dot"/>
        </w:rPr>
        <w:t>而</w:t>
      </w:r>
      <w:r w:rsidRPr="007119AE">
        <w:rPr>
          <w:rFonts w:ascii="宋体" w:eastAsia="宋体" w:hAnsi="宋体" w:cs="宋体" w:hint="eastAsia"/>
          <w:bCs/>
          <w:szCs w:val="21"/>
        </w:rPr>
        <w:t>击之，不义</w:t>
      </w:r>
    </w:p>
    <w:p w:rsidR="00DE2290" w:rsidRPr="007119AE" w:rsidRDefault="007119AE" w:rsidP="005B3FBD">
      <w:pPr>
        <w:rPr>
          <w:rFonts w:ascii="宋体" w:eastAsia="宋体" w:hAnsi="宋体" w:cs="宋体"/>
          <w:bCs/>
          <w:szCs w:val="21"/>
        </w:rPr>
      </w:pPr>
      <w:r>
        <w:rPr>
          <w:rFonts w:ascii="宋体" w:eastAsia="宋体" w:hAnsi="宋体" w:cs="宋体" w:hint="eastAsia"/>
          <w:bCs/>
          <w:szCs w:val="21"/>
        </w:rPr>
        <w:t>12</w:t>
      </w:r>
      <w:r w:rsidR="00DE2290" w:rsidRPr="007119AE">
        <w:rPr>
          <w:rFonts w:ascii="宋体" w:eastAsia="宋体" w:hAnsi="宋体" w:cs="宋体" w:hint="eastAsia"/>
          <w:bCs/>
          <w:szCs w:val="21"/>
        </w:rPr>
        <w:t>.下列对原文内容的分析和概括，不正确的一项是（   ）</w:t>
      </w:r>
    </w:p>
    <w:p w:rsidR="00DE2290" w:rsidRPr="007119AE" w:rsidRDefault="00DE2290" w:rsidP="00D82B84">
      <w:pPr>
        <w:ind w:firstLineChars="150" w:firstLine="315"/>
        <w:rPr>
          <w:rFonts w:ascii="宋体" w:eastAsia="宋体" w:hAnsi="宋体" w:cs="宋体"/>
          <w:bCs/>
          <w:szCs w:val="21"/>
        </w:rPr>
      </w:pPr>
      <w:r w:rsidRPr="007119AE">
        <w:rPr>
          <w:rFonts w:ascii="宋体" w:eastAsia="宋体" w:hAnsi="宋体" w:cs="宋体" w:hint="eastAsia"/>
          <w:bCs/>
          <w:szCs w:val="21"/>
        </w:rPr>
        <w:t>A.爱盎举荐张释之，释之朝见文帝时趁机向他说了一些于国有利的事情，并谈起秦朝灭亡之事及原因，希望汉文帝能吸取秦亡的历史教训。</w:t>
      </w:r>
    </w:p>
    <w:p w:rsidR="00DE2290" w:rsidRPr="007119AE" w:rsidRDefault="00DE2290" w:rsidP="00D82B84">
      <w:pPr>
        <w:ind w:firstLineChars="150" w:firstLine="315"/>
        <w:rPr>
          <w:rFonts w:ascii="宋体" w:eastAsia="宋体" w:hAnsi="宋体" w:cs="宋体"/>
          <w:bCs/>
          <w:szCs w:val="21"/>
        </w:rPr>
      </w:pPr>
      <w:r w:rsidRPr="007119AE">
        <w:rPr>
          <w:rFonts w:ascii="宋体" w:eastAsia="宋体" w:hAnsi="宋体" w:cs="宋体" w:hint="eastAsia"/>
          <w:bCs/>
          <w:szCs w:val="21"/>
        </w:rPr>
        <w:t>B.</w:t>
      </w:r>
      <w:r w:rsidR="008A4D2E" w:rsidRPr="007119AE">
        <w:rPr>
          <w:rFonts w:ascii="宋体" w:eastAsia="宋体" w:hAnsi="宋体" w:cs="宋体" w:hint="eastAsia"/>
          <w:bCs/>
          <w:szCs w:val="21"/>
        </w:rPr>
        <w:t>在上林苑，张释之劝告文帝任用官吏时不要只看他是否能说会道，而应从大处着想，看其在实际行动中是否忠诚厚道。</w:t>
      </w:r>
    </w:p>
    <w:p w:rsidR="00DE2290" w:rsidRPr="007119AE" w:rsidRDefault="00DE2290" w:rsidP="00D82B84">
      <w:pPr>
        <w:ind w:firstLineChars="150" w:firstLine="315"/>
        <w:rPr>
          <w:rFonts w:ascii="宋体" w:eastAsia="宋体" w:hAnsi="宋体" w:cs="宋体"/>
          <w:bCs/>
          <w:szCs w:val="21"/>
        </w:rPr>
      </w:pPr>
      <w:r w:rsidRPr="007119AE">
        <w:rPr>
          <w:rFonts w:ascii="宋体" w:eastAsia="宋体" w:hAnsi="宋体" w:cs="宋体" w:hint="eastAsia"/>
          <w:bCs/>
          <w:szCs w:val="21"/>
        </w:rPr>
        <w:t>C.</w:t>
      </w:r>
      <w:r w:rsidR="008A4D2E" w:rsidRPr="007119AE">
        <w:rPr>
          <w:rFonts w:ascii="宋体" w:eastAsia="宋体" w:hAnsi="宋体" w:cs="宋体" w:hint="eastAsia"/>
          <w:bCs/>
          <w:szCs w:val="21"/>
        </w:rPr>
        <w:t>在司马门，张释之看到太子和梁王不遵守朝廷制度，就写奏章去弹劾他们，指出其犯了不敬的罪名，这说明他不因人废法。</w:t>
      </w:r>
    </w:p>
    <w:p w:rsidR="00DE2290" w:rsidRPr="007119AE" w:rsidRDefault="00DE2290" w:rsidP="00D82B84">
      <w:pPr>
        <w:ind w:firstLineChars="150" w:firstLine="315"/>
        <w:rPr>
          <w:rFonts w:ascii="宋体" w:eastAsia="宋体" w:hAnsi="宋体" w:cs="宋体"/>
          <w:bCs/>
          <w:szCs w:val="21"/>
        </w:rPr>
      </w:pPr>
      <w:r w:rsidRPr="007119AE">
        <w:rPr>
          <w:rFonts w:ascii="宋体" w:eastAsia="宋体" w:hAnsi="宋体" w:cs="宋体" w:hint="eastAsia"/>
          <w:bCs/>
          <w:szCs w:val="21"/>
        </w:rPr>
        <w:t>D.</w:t>
      </w:r>
      <w:r w:rsidR="008A4D2E" w:rsidRPr="007119AE">
        <w:rPr>
          <w:rFonts w:ascii="宋体" w:eastAsia="宋体" w:hAnsi="宋体" w:cs="宋体" w:hint="eastAsia"/>
          <w:bCs/>
          <w:szCs w:val="21"/>
        </w:rPr>
        <w:t>在霸陵，张释之通过对比说理暗示汉文帝薄葬是避免人民反抗的最佳办法，这说明他坚持自己的原则，不随便附和君主。</w:t>
      </w:r>
    </w:p>
    <w:p w:rsidR="008A4D2E" w:rsidRPr="007119AE" w:rsidRDefault="007119AE" w:rsidP="005B3FBD">
      <w:pPr>
        <w:rPr>
          <w:rFonts w:ascii="宋体" w:eastAsia="宋体" w:hAnsi="宋体" w:cs="宋体"/>
          <w:bCs/>
          <w:szCs w:val="21"/>
        </w:rPr>
      </w:pPr>
      <w:r>
        <w:rPr>
          <w:rFonts w:ascii="宋体" w:eastAsia="宋体" w:hAnsi="宋体" w:cs="宋体" w:hint="eastAsia"/>
          <w:bCs/>
          <w:szCs w:val="21"/>
        </w:rPr>
        <w:t>12</w:t>
      </w:r>
      <w:r w:rsidR="008A4D2E" w:rsidRPr="007119AE">
        <w:rPr>
          <w:rFonts w:ascii="宋体" w:eastAsia="宋体" w:hAnsi="宋体" w:cs="宋体" w:hint="eastAsia"/>
          <w:bCs/>
          <w:szCs w:val="21"/>
        </w:rPr>
        <w:t xml:space="preserve">.把下列句子翻译成现代汉语。（ </w:t>
      </w:r>
      <w:r w:rsidR="005074FB">
        <w:rPr>
          <w:rFonts w:ascii="宋体" w:eastAsia="宋体" w:hAnsi="宋体" w:cs="宋体" w:hint="eastAsia"/>
          <w:bCs/>
          <w:szCs w:val="21"/>
        </w:rPr>
        <w:t xml:space="preserve"> </w:t>
      </w:r>
      <w:r w:rsidR="008A4D2E" w:rsidRPr="007119AE">
        <w:rPr>
          <w:rFonts w:ascii="宋体" w:eastAsia="宋体" w:hAnsi="宋体" w:cs="宋体" w:hint="eastAsia"/>
          <w:bCs/>
          <w:szCs w:val="21"/>
        </w:rPr>
        <w:t>）</w:t>
      </w:r>
    </w:p>
    <w:p w:rsidR="00DE2290" w:rsidRPr="007119AE" w:rsidRDefault="008A4D2E" w:rsidP="00D82B84">
      <w:pPr>
        <w:ind w:firstLineChars="100" w:firstLine="210"/>
        <w:rPr>
          <w:rFonts w:asciiTheme="minorEastAsia" w:hAnsiTheme="minorEastAsia"/>
          <w:szCs w:val="21"/>
        </w:rPr>
      </w:pPr>
      <w:r w:rsidRPr="007119AE">
        <w:rPr>
          <w:rFonts w:ascii="宋体" w:eastAsia="宋体" w:hAnsi="宋体" w:cs="宋体" w:hint="eastAsia"/>
          <w:bCs/>
          <w:szCs w:val="21"/>
        </w:rPr>
        <w:t>（1）</w:t>
      </w:r>
      <w:r w:rsidRPr="007119AE">
        <w:rPr>
          <w:rFonts w:asciiTheme="minorEastAsia" w:hAnsiTheme="minorEastAsia" w:hint="eastAsia"/>
          <w:szCs w:val="21"/>
        </w:rPr>
        <w:t>帝曰：“吏不当若是邪？尉无赖！”乃诏释之拜啬夫为上林令。</w:t>
      </w:r>
    </w:p>
    <w:p w:rsidR="005074FB" w:rsidRDefault="005074FB" w:rsidP="005B3FBD">
      <w:pPr>
        <w:rPr>
          <w:rFonts w:asciiTheme="minorEastAsia" w:hAnsiTheme="minorEastAsia"/>
          <w:szCs w:val="21"/>
        </w:rPr>
      </w:pPr>
    </w:p>
    <w:p w:rsidR="008A4D2E" w:rsidRPr="007119AE" w:rsidRDefault="008A4D2E" w:rsidP="005B3FBD">
      <w:pPr>
        <w:rPr>
          <w:rFonts w:asciiTheme="minorEastAsia" w:hAnsiTheme="minorEastAsia"/>
          <w:szCs w:val="21"/>
          <w:u w:val="single"/>
        </w:rPr>
      </w:pPr>
      <w:r w:rsidRPr="007119AE">
        <w:rPr>
          <w:rFonts w:asciiTheme="minorEastAsia" w:hAnsiTheme="minorEastAsia" w:hint="eastAsia"/>
          <w:szCs w:val="21"/>
        </w:rPr>
        <w:t xml:space="preserve"> </w:t>
      </w:r>
      <w:r w:rsidRPr="007119AE">
        <w:rPr>
          <w:rFonts w:asciiTheme="minorEastAsia" w:hAnsiTheme="minorEastAsia" w:hint="eastAsia"/>
          <w:szCs w:val="21"/>
          <w:u w:val="single"/>
        </w:rPr>
        <w:t xml:space="preserve">                                                                            </w:t>
      </w:r>
    </w:p>
    <w:p w:rsidR="005074FB" w:rsidRDefault="005074FB" w:rsidP="005B3FBD">
      <w:pPr>
        <w:rPr>
          <w:rFonts w:asciiTheme="minorEastAsia" w:hAnsiTheme="minorEastAsia"/>
          <w:szCs w:val="21"/>
          <w:u w:val="single"/>
        </w:rPr>
      </w:pPr>
    </w:p>
    <w:p w:rsidR="008A4D2E" w:rsidRPr="007119AE" w:rsidRDefault="008A4D2E" w:rsidP="005B3FBD">
      <w:pPr>
        <w:rPr>
          <w:rFonts w:asciiTheme="minorEastAsia" w:hAnsiTheme="minorEastAsia"/>
          <w:szCs w:val="21"/>
          <w:u w:val="single"/>
        </w:rPr>
      </w:pPr>
      <w:r w:rsidRPr="007119AE">
        <w:rPr>
          <w:rFonts w:asciiTheme="minorEastAsia" w:hAnsiTheme="minorEastAsia" w:hint="eastAsia"/>
          <w:szCs w:val="21"/>
          <w:u w:val="single"/>
        </w:rPr>
        <w:t xml:space="preserve">                                                      </w:t>
      </w:r>
    </w:p>
    <w:p w:rsidR="008A4D2E" w:rsidRPr="007119AE" w:rsidRDefault="008A4D2E" w:rsidP="005B3FBD">
      <w:pPr>
        <w:rPr>
          <w:rFonts w:ascii="宋体" w:eastAsia="宋体" w:hAnsi="宋体" w:cs="宋体"/>
          <w:bCs/>
          <w:szCs w:val="21"/>
        </w:rPr>
      </w:pPr>
    </w:p>
    <w:p w:rsidR="008A4D2E" w:rsidRPr="007119AE" w:rsidRDefault="008A4D2E" w:rsidP="00D82B84">
      <w:pPr>
        <w:ind w:firstLineChars="100" w:firstLine="210"/>
        <w:rPr>
          <w:rFonts w:asciiTheme="minorEastAsia" w:hAnsiTheme="minorEastAsia"/>
          <w:szCs w:val="21"/>
        </w:rPr>
      </w:pPr>
      <w:r w:rsidRPr="007119AE">
        <w:rPr>
          <w:rFonts w:ascii="宋体" w:eastAsia="宋体" w:hAnsi="宋体" w:cs="宋体" w:hint="eastAsia"/>
          <w:bCs/>
          <w:szCs w:val="21"/>
        </w:rPr>
        <w:t>（2）</w:t>
      </w:r>
      <w:r w:rsidRPr="007119AE">
        <w:rPr>
          <w:rFonts w:asciiTheme="minorEastAsia" w:hAnsiTheme="minorEastAsia" w:hint="eastAsia"/>
          <w:szCs w:val="21"/>
        </w:rPr>
        <w:t>以故不闻其过，陵迟而至於二世，天下土崩。</w:t>
      </w:r>
    </w:p>
    <w:p w:rsidR="005074FB" w:rsidRDefault="005074FB" w:rsidP="005B3FBD">
      <w:pPr>
        <w:rPr>
          <w:rFonts w:asciiTheme="minorEastAsia" w:hAnsiTheme="minorEastAsia"/>
          <w:szCs w:val="21"/>
          <w:u w:val="single"/>
        </w:rPr>
      </w:pPr>
    </w:p>
    <w:p w:rsidR="008A4D2E" w:rsidRPr="007119AE" w:rsidRDefault="008A4D2E" w:rsidP="005B3FBD">
      <w:pPr>
        <w:rPr>
          <w:rFonts w:asciiTheme="minorEastAsia" w:hAnsiTheme="minorEastAsia"/>
          <w:szCs w:val="21"/>
          <w:u w:val="single"/>
        </w:rPr>
      </w:pPr>
      <w:r w:rsidRPr="007119AE">
        <w:rPr>
          <w:rFonts w:asciiTheme="minorEastAsia" w:hAnsiTheme="minorEastAsia" w:hint="eastAsia"/>
          <w:szCs w:val="21"/>
          <w:u w:val="single"/>
        </w:rPr>
        <w:t xml:space="preserve">                                                                               </w:t>
      </w:r>
    </w:p>
    <w:p w:rsidR="008A4D2E" w:rsidRPr="007119AE" w:rsidRDefault="008A4D2E" w:rsidP="005B3FBD">
      <w:pPr>
        <w:rPr>
          <w:rFonts w:asciiTheme="minorEastAsia" w:hAnsiTheme="minorEastAsia"/>
          <w:szCs w:val="21"/>
        </w:rPr>
      </w:pPr>
    </w:p>
    <w:p w:rsidR="008A4D2E" w:rsidRPr="007119AE" w:rsidRDefault="008A4D2E" w:rsidP="005B3FBD">
      <w:pPr>
        <w:rPr>
          <w:rFonts w:ascii="宋体" w:eastAsia="宋体" w:hAnsi="宋体" w:cs="宋体"/>
          <w:bCs/>
          <w:szCs w:val="21"/>
        </w:rPr>
      </w:pPr>
      <w:r w:rsidRPr="007119AE">
        <w:rPr>
          <w:rFonts w:asciiTheme="minorEastAsia" w:hAnsiTheme="minorEastAsia" w:hint="eastAsia"/>
          <w:szCs w:val="21"/>
        </w:rPr>
        <w:t>（3）</w:t>
      </w:r>
      <w:r w:rsidRPr="007119AE">
        <w:rPr>
          <w:rFonts w:ascii="宋体" w:eastAsia="宋体" w:hAnsi="宋体" w:cs="宋体" w:hint="eastAsia"/>
          <w:bCs/>
          <w:szCs w:val="21"/>
        </w:rPr>
        <w:t>薄太后乃使使承诏赦太子、梁王，然后得入。</w:t>
      </w:r>
    </w:p>
    <w:p w:rsidR="005074FB" w:rsidRDefault="005074FB" w:rsidP="005B3FBD">
      <w:pPr>
        <w:rPr>
          <w:rFonts w:ascii="宋体" w:eastAsia="宋体" w:hAnsi="宋体" w:cs="宋体"/>
          <w:bCs/>
          <w:szCs w:val="21"/>
        </w:rPr>
      </w:pPr>
    </w:p>
    <w:p w:rsidR="008A4D2E" w:rsidRPr="007119AE" w:rsidRDefault="008A4D2E" w:rsidP="005B3FBD">
      <w:pPr>
        <w:rPr>
          <w:rFonts w:ascii="宋体" w:eastAsia="宋体" w:hAnsi="宋体" w:cs="宋体"/>
          <w:bCs/>
          <w:szCs w:val="21"/>
          <w:u w:val="single"/>
        </w:rPr>
      </w:pPr>
      <w:r w:rsidRPr="007119AE">
        <w:rPr>
          <w:rFonts w:ascii="宋体" w:eastAsia="宋体" w:hAnsi="宋体" w:cs="宋体" w:hint="eastAsia"/>
          <w:bCs/>
          <w:szCs w:val="21"/>
        </w:rPr>
        <w:t xml:space="preserve">  </w:t>
      </w:r>
      <w:r w:rsidRPr="007119AE">
        <w:rPr>
          <w:rFonts w:ascii="宋体" w:eastAsia="宋体" w:hAnsi="宋体" w:cs="宋体" w:hint="eastAsia"/>
          <w:bCs/>
          <w:szCs w:val="21"/>
          <w:u w:val="single"/>
        </w:rPr>
        <w:t xml:space="preserve">                                                                              </w:t>
      </w:r>
    </w:p>
    <w:p w:rsidR="008A4D2E" w:rsidRPr="007119AE" w:rsidRDefault="008A4D2E" w:rsidP="005B3FBD">
      <w:pPr>
        <w:rPr>
          <w:rFonts w:ascii="宋体" w:eastAsia="宋体" w:hAnsi="宋体" w:cs="宋体"/>
          <w:bCs/>
          <w:szCs w:val="21"/>
        </w:rPr>
      </w:pPr>
    </w:p>
    <w:p w:rsidR="008A4D2E" w:rsidRPr="007119AE" w:rsidRDefault="007119AE" w:rsidP="005B3FBD">
      <w:pPr>
        <w:rPr>
          <w:rFonts w:ascii="宋体" w:eastAsia="宋体" w:hAnsi="宋体" w:cs="宋体"/>
          <w:bCs/>
          <w:szCs w:val="21"/>
        </w:rPr>
      </w:pPr>
      <w:r>
        <w:rPr>
          <w:rFonts w:ascii="宋体" w:eastAsia="宋体" w:hAnsi="宋体" w:cs="宋体" w:hint="eastAsia"/>
          <w:bCs/>
          <w:szCs w:val="21"/>
        </w:rPr>
        <w:t>13</w:t>
      </w:r>
      <w:r w:rsidR="008A4D2E" w:rsidRPr="007119AE">
        <w:rPr>
          <w:rFonts w:ascii="宋体" w:eastAsia="宋体" w:hAnsi="宋体" w:cs="宋体" w:hint="eastAsia"/>
          <w:bCs/>
          <w:szCs w:val="21"/>
        </w:rPr>
        <w:t>.根据文意为下列句子断句（划/线）</w:t>
      </w:r>
    </w:p>
    <w:p w:rsidR="00E7375E" w:rsidRDefault="008A4D2E" w:rsidP="008A4D2E">
      <w:pPr>
        <w:ind w:firstLineChars="200" w:firstLine="420"/>
        <w:rPr>
          <w:rFonts w:asciiTheme="minorEastAsia" w:hAnsiTheme="minorEastAsia" w:cs="宋体"/>
          <w:bCs/>
          <w:szCs w:val="21"/>
        </w:rPr>
      </w:pPr>
      <w:r w:rsidRPr="007119AE">
        <w:rPr>
          <w:rFonts w:asciiTheme="minorEastAsia" w:hAnsiTheme="minorEastAsia" w:cs="宋体" w:hint="eastAsia"/>
          <w:bCs/>
          <w:szCs w:val="21"/>
        </w:rPr>
        <w:t>左右皆曰善释之前进曰使其中有可欲者虽锢南山犹有郄使其中无可欲者虽无石椁又何戚焉文帝称善其后拜释之为廷尉。</w:t>
      </w:r>
    </w:p>
    <w:p w:rsidR="00591627" w:rsidRDefault="00591627" w:rsidP="008A4D2E">
      <w:pPr>
        <w:ind w:firstLineChars="200" w:firstLine="420"/>
        <w:rPr>
          <w:rFonts w:asciiTheme="minorEastAsia" w:hAnsiTheme="minorEastAsia" w:cs="宋体"/>
          <w:bCs/>
          <w:szCs w:val="21"/>
        </w:rPr>
      </w:pPr>
    </w:p>
    <w:p w:rsidR="00591627" w:rsidRPr="007B4E61" w:rsidRDefault="00591627" w:rsidP="007B4E61">
      <w:pPr>
        <w:ind w:firstLineChars="200" w:firstLine="420"/>
        <w:rPr>
          <w:rFonts w:asciiTheme="minorEastAsia" w:hAnsiTheme="minorEastAsia" w:cs="宋体"/>
          <w:bCs/>
          <w:color w:val="FF0000"/>
          <w:szCs w:val="21"/>
        </w:rPr>
      </w:pPr>
      <w:r w:rsidRPr="007B4E61">
        <w:rPr>
          <w:rFonts w:asciiTheme="minorEastAsia" w:hAnsiTheme="minorEastAsia" w:cs="宋体" w:hint="eastAsia"/>
          <w:bCs/>
          <w:color w:val="FF0000"/>
          <w:szCs w:val="21"/>
        </w:rPr>
        <w:t>文言文答案：</w:t>
      </w:r>
    </w:p>
    <w:p w:rsidR="00591627" w:rsidRPr="007B4E61" w:rsidRDefault="00591627" w:rsidP="007B4E61">
      <w:pPr>
        <w:ind w:firstLineChars="200" w:firstLine="420"/>
        <w:rPr>
          <w:rFonts w:asciiTheme="minorEastAsia" w:hAnsiTheme="minorEastAsia" w:cs="宋体"/>
          <w:bCs/>
          <w:color w:val="FF0000"/>
          <w:szCs w:val="21"/>
        </w:rPr>
      </w:pPr>
      <w:r w:rsidRPr="007B4E61">
        <w:rPr>
          <w:rFonts w:asciiTheme="minorEastAsia" w:hAnsiTheme="minorEastAsia" w:cs="宋体" w:hint="eastAsia"/>
          <w:bCs/>
          <w:color w:val="FF0000"/>
          <w:szCs w:val="21"/>
        </w:rPr>
        <w:t>9.答案【D】 质：实情</w:t>
      </w:r>
    </w:p>
    <w:p w:rsidR="00591627" w:rsidRPr="007B4E61" w:rsidRDefault="00591627" w:rsidP="007B4E61">
      <w:pPr>
        <w:ind w:firstLineChars="200" w:firstLine="420"/>
        <w:rPr>
          <w:rFonts w:asciiTheme="minorEastAsia" w:hAnsiTheme="minorEastAsia" w:cs="宋体"/>
          <w:bCs/>
          <w:color w:val="FF0000"/>
          <w:szCs w:val="21"/>
        </w:rPr>
      </w:pPr>
      <w:r w:rsidRPr="007B4E61">
        <w:rPr>
          <w:rFonts w:asciiTheme="minorEastAsia" w:hAnsiTheme="minorEastAsia" w:cs="宋体" w:hint="eastAsia"/>
          <w:bCs/>
          <w:color w:val="FF0000"/>
          <w:szCs w:val="21"/>
        </w:rPr>
        <w:t>10.答案【A】A以：均为介词，因为B其，均为代词，前一个代指他们，后一个代指他的C 与，前一个是；连词和，后一个为介词和D而，均为连词，前一个而表修饰，后一个表转折</w:t>
      </w:r>
    </w:p>
    <w:p w:rsidR="007B4E61" w:rsidRPr="007B4E61" w:rsidRDefault="007B4E61" w:rsidP="007B4E61">
      <w:pPr>
        <w:ind w:firstLineChars="200" w:firstLine="420"/>
        <w:rPr>
          <w:rFonts w:asciiTheme="minorEastAsia" w:hAnsiTheme="minorEastAsia" w:cs="宋体"/>
          <w:bCs/>
          <w:color w:val="FF0000"/>
          <w:szCs w:val="21"/>
        </w:rPr>
      </w:pPr>
      <w:r w:rsidRPr="007B4E61">
        <w:rPr>
          <w:rFonts w:asciiTheme="minorEastAsia" w:hAnsiTheme="minorEastAsia" w:cs="宋体" w:hint="eastAsia"/>
          <w:bCs/>
          <w:color w:val="FF0000"/>
          <w:szCs w:val="21"/>
        </w:rPr>
        <w:t>11.【D】张释之用对比说理，意在按时薄葬是避免坟墓被盗的最佳办法。</w:t>
      </w:r>
    </w:p>
    <w:p w:rsidR="007B4E61" w:rsidRPr="007B4E61" w:rsidRDefault="007B4E61" w:rsidP="007B4E61">
      <w:pPr>
        <w:ind w:firstLineChars="100" w:firstLine="210"/>
        <w:rPr>
          <w:rFonts w:asciiTheme="minorEastAsia" w:hAnsiTheme="minorEastAsia"/>
          <w:szCs w:val="21"/>
        </w:rPr>
      </w:pPr>
      <w:r w:rsidRPr="007B4E61">
        <w:rPr>
          <w:rFonts w:asciiTheme="minorEastAsia" w:hAnsiTheme="minorEastAsia" w:cs="宋体" w:hint="eastAsia"/>
          <w:bCs/>
          <w:color w:val="FF0000"/>
          <w:szCs w:val="21"/>
        </w:rPr>
        <w:t>12.</w:t>
      </w:r>
      <w:r w:rsidRPr="007B4E61">
        <w:rPr>
          <w:rFonts w:ascii="宋体" w:eastAsia="宋体" w:hAnsi="宋体" w:cs="宋体" w:hint="eastAsia"/>
          <w:bCs/>
          <w:szCs w:val="21"/>
        </w:rPr>
        <w:t xml:space="preserve"> （1）</w:t>
      </w:r>
      <w:r w:rsidRPr="007B4E61">
        <w:rPr>
          <w:rFonts w:asciiTheme="minorEastAsia" w:hAnsiTheme="minorEastAsia" w:hint="eastAsia"/>
          <w:szCs w:val="21"/>
        </w:rPr>
        <w:t>帝曰：“吏不当若是邪？尉无赖！”乃诏释之拜啬夫为上林令。</w:t>
      </w:r>
    </w:p>
    <w:p w:rsidR="007B4E61" w:rsidRDefault="007B4E61" w:rsidP="007B4E61">
      <w:pPr>
        <w:ind w:firstLineChars="200" w:firstLine="420"/>
        <w:rPr>
          <w:rFonts w:asciiTheme="minorEastAsia" w:hAnsiTheme="minorEastAsia"/>
          <w:szCs w:val="21"/>
        </w:rPr>
      </w:pPr>
      <w:r w:rsidRPr="007B4E61">
        <w:rPr>
          <w:rFonts w:asciiTheme="minorEastAsia" w:hAnsiTheme="minorEastAsia" w:cs="宋体" w:hint="eastAsia"/>
          <w:bCs/>
          <w:color w:val="FF0000"/>
          <w:szCs w:val="21"/>
        </w:rPr>
        <w:t>答案：文帝称赞说：官吏不就应当像这样吗上林尉不可靠啊！就命令张释之去任命那</w:t>
      </w:r>
      <w:r>
        <w:rPr>
          <w:rFonts w:asciiTheme="minorEastAsia" w:hAnsiTheme="minorEastAsia" w:cs="宋体" w:hint="eastAsia"/>
          <w:b/>
          <w:bCs/>
          <w:color w:val="FF0000"/>
          <w:szCs w:val="21"/>
        </w:rPr>
        <w:t>位</w:t>
      </w:r>
      <w:r>
        <w:rPr>
          <w:rFonts w:asciiTheme="minorEastAsia" w:hAnsiTheme="minorEastAsia" w:hint="eastAsia"/>
          <w:szCs w:val="21"/>
        </w:rPr>
        <w:t>啬夫担任</w:t>
      </w:r>
      <w:r w:rsidRPr="007119AE">
        <w:rPr>
          <w:rFonts w:asciiTheme="minorEastAsia" w:hAnsiTheme="minorEastAsia" w:hint="eastAsia"/>
          <w:szCs w:val="21"/>
        </w:rPr>
        <w:t>上林令</w:t>
      </w:r>
      <w:r>
        <w:rPr>
          <w:rFonts w:asciiTheme="minorEastAsia" w:hAnsiTheme="minorEastAsia" w:hint="eastAsia"/>
          <w:szCs w:val="21"/>
        </w:rPr>
        <w:t>（关键词：赖  拜  为）</w:t>
      </w:r>
    </w:p>
    <w:p w:rsidR="007B4E61" w:rsidRPr="007119AE" w:rsidRDefault="007B4E61" w:rsidP="007B4E61">
      <w:pPr>
        <w:ind w:firstLineChars="100" w:firstLine="210"/>
        <w:rPr>
          <w:rFonts w:asciiTheme="minorEastAsia" w:hAnsiTheme="minorEastAsia"/>
          <w:szCs w:val="21"/>
        </w:rPr>
      </w:pPr>
      <w:r w:rsidRPr="007119AE">
        <w:rPr>
          <w:rFonts w:ascii="宋体" w:eastAsia="宋体" w:hAnsi="宋体" w:cs="宋体" w:hint="eastAsia"/>
          <w:bCs/>
          <w:szCs w:val="21"/>
        </w:rPr>
        <w:t>（2）</w:t>
      </w:r>
      <w:r w:rsidRPr="007119AE">
        <w:rPr>
          <w:rFonts w:asciiTheme="minorEastAsia" w:hAnsiTheme="minorEastAsia" w:hint="eastAsia"/>
          <w:szCs w:val="21"/>
        </w:rPr>
        <w:t>以故不闻其过，陵迟而至於二世，天下土崩。</w:t>
      </w:r>
    </w:p>
    <w:p w:rsidR="007B4E61" w:rsidRPr="007B4E61" w:rsidRDefault="007B4E61" w:rsidP="007B4E61">
      <w:pPr>
        <w:ind w:firstLineChars="200" w:firstLine="420"/>
        <w:rPr>
          <w:rFonts w:asciiTheme="minorEastAsia" w:hAnsiTheme="minorEastAsia" w:cs="宋体"/>
          <w:bCs/>
          <w:color w:val="FF0000"/>
          <w:szCs w:val="21"/>
        </w:rPr>
      </w:pPr>
      <w:r w:rsidRPr="007B4E61">
        <w:rPr>
          <w:rFonts w:asciiTheme="minorEastAsia" w:hAnsiTheme="minorEastAsia" w:cs="宋体" w:hint="eastAsia"/>
          <w:bCs/>
          <w:color w:val="FF0000"/>
          <w:szCs w:val="21"/>
        </w:rPr>
        <w:t>答案：所以皇帝听不到自己的过失，秦朝国势日衰，到了秦二世，秦国就土崩瓦解了。（关键词：过，二世，土崩）</w:t>
      </w:r>
    </w:p>
    <w:p w:rsidR="007B4E61" w:rsidRPr="007B4E61" w:rsidRDefault="007B4E61" w:rsidP="007B4E61">
      <w:pPr>
        <w:ind w:firstLineChars="200" w:firstLine="420"/>
        <w:rPr>
          <w:rFonts w:ascii="宋体" w:eastAsia="宋体" w:hAnsi="宋体" w:cs="宋体"/>
          <w:bCs/>
          <w:color w:val="FF0000"/>
          <w:szCs w:val="21"/>
        </w:rPr>
      </w:pPr>
      <w:r w:rsidRPr="007B4E61">
        <w:rPr>
          <w:rFonts w:asciiTheme="minorEastAsia" w:hAnsiTheme="minorEastAsia" w:hint="eastAsia"/>
          <w:color w:val="FF0000"/>
          <w:szCs w:val="21"/>
        </w:rPr>
        <w:t>（3）</w:t>
      </w:r>
      <w:r w:rsidRPr="007B4E61">
        <w:rPr>
          <w:rFonts w:ascii="宋体" w:eastAsia="宋体" w:hAnsi="宋体" w:cs="宋体" w:hint="eastAsia"/>
          <w:bCs/>
          <w:color w:val="FF0000"/>
          <w:szCs w:val="21"/>
        </w:rPr>
        <w:t>薄太后乃使使承诏赦太子、梁王，然后得入。</w:t>
      </w:r>
    </w:p>
    <w:p w:rsidR="007B4E61" w:rsidRDefault="007B4E61" w:rsidP="007B4E61">
      <w:pPr>
        <w:ind w:firstLineChars="200" w:firstLine="420"/>
        <w:rPr>
          <w:rFonts w:ascii="宋体" w:eastAsia="宋体" w:hAnsi="宋体" w:cs="宋体"/>
          <w:bCs/>
          <w:color w:val="FF0000"/>
          <w:szCs w:val="21"/>
        </w:rPr>
      </w:pPr>
      <w:r w:rsidRPr="007B4E61">
        <w:rPr>
          <w:rFonts w:ascii="宋体" w:eastAsia="宋体" w:hAnsi="宋体" w:cs="宋体" w:hint="eastAsia"/>
          <w:bCs/>
          <w:color w:val="FF0000"/>
          <w:szCs w:val="21"/>
        </w:rPr>
        <w:t>答案：薄太后派使者传自己的旨意，赦免了太子和梁孝王的罪，然后他们才得以进入殿门。（关键词：使使  赦  得入）</w:t>
      </w:r>
    </w:p>
    <w:p w:rsidR="007B4E61" w:rsidRPr="007B4E61" w:rsidRDefault="007B4E61" w:rsidP="007B4E61">
      <w:pPr>
        <w:ind w:firstLineChars="200" w:firstLine="420"/>
        <w:rPr>
          <w:rFonts w:asciiTheme="minorEastAsia" w:hAnsiTheme="minorEastAsia" w:cs="宋体"/>
          <w:b/>
          <w:bCs/>
          <w:color w:val="FF0000"/>
          <w:szCs w:val="21"/>
        </w:rPr>
      </w:pPr>
      <w:r>
        <w:rPr>
          <w:rFonts w:ascii="宋体" w:eastAsia="宋体" w:hAnsi="宋体" w:cs="宋体" w:hint="eastAsia"/>
          <w:bCs/>
          <w:color w:val="FF0000"/>
          <w:szCs w:val="21"/>
        </w:rPr>
        <w:t>翻译见《完美假期》假期作业（九）</w:t>
      </w:r>
    </w:p>
    <w:p w:rsidR="005074FB" w:rsidRPr="00A04B60" w:rsidRDefault="00A04B60" w:rsidP="00A04B60">
      <w:pPr>
        <w:rPr>
          <w:rFonts w:asciiTheme="minorEastAsia" w:hAnsiTheme="minorEastAsia" w:cs="宋体"/>
          <w:b/>
          <w:bCs/>
          <w:szCs w:val="21"/>
        </w:rPr>
      </w:pPr>
      <w:r w:rsidRPr="00A04B60">
        <w:rPr>
          <w:rFonts w:asciiTheme="minorEastAsia" w:hAnsiTheme="minorEastAsia" w:cs="宋体" w:hint="eastAsia"/>
          <w:b/>
          <w:bCs/>
          <w:szCs w:val="21"/>
        </w:rPr>
        <w:t>三、诗歌鉴赏。（共两题，7分）</w:t>
      </w:r>
    </w:p>
    <w:p w:rsidR="006317F5" w:rsidRPr="00A04B60" w:rsidRDefault="006317F5" w:rsidP="006317F5">
      <w:pPr>
        <w:rPr>
          <w:rFonts w:asciiTheme="minorEastAsia" w:hAnsiTheme="minorEastAsia" w:cs="宋体"/>
          <w:bCs/>
          <w:szCs w:val="21"/>
        </w:rPr>
      </w:pPr>
      <w:r w:rsidRPr="00A04B60">
        <w:rPr>
          <w:rFonts w:asciiTheme="minorEastAsia" w:hAnsiTheme="minorEastAsia" w:cs="宋体" w:hint="eastAsia"/>
          <w:bCs/>
          <w:szCs w:val="21"/>
        </w:rPr>
        <w:t>13.</w:t>
      </w:r>
      <w:r w:rsidR="005054E1" w:rsidRPr="00A04B60">
        <w:rPr>
          <w:rFonts w:asciiTheme="minorEastAsia" w:hAnsiTheme="minorEastAsia" w:cs="宋体" w:hint="eastAsia"/>
          <w:bCs/>
          <w:szCs w:val="21"/>
        </w:rPr>
        <w:t>阅读下面这首宋诗，回答问题</w:t>
      </w:r>
      <w:r w:rsidRPr="00A04B60">
        <w:rPr>
          <w:rFonts w:asciiTheme="minorEastAsia" w:hAnsiTheme="minorEastAsia" w:cs="宋体" w:hint="eastAsia"/>
          <w:bCs/>
          <w:szCs w:val="21"/>
        </w:rPr>
        <w:t>。</w:t>
      </w:r>
    </w:p>
    <w:p w:rsidR="005054E1" w:rsidRPr="007119AE" w:rsidRDefault="006317F5" w:rsidP="005054E1">
      <w:pPr>
        <w:jc w:val="center"/>
        <w:rPr>
          <w:rFonts w:ascii="仿宋_GB2312" w:eastAsia="仿宋_GB2312"/>
        </w:rPr>
      </w:pPr>
      <w:r w:rsidRPr="007119AE">
        <w:rPr>
          <w:rFonts w:ascii="仿宋_GB2312" w:eastAsia="仿宋_GB2312" w:hint="eastAsia"/>
        </w:rPr>
        <w:t>一剪梅.舟过吴江</w:t>
      </w:r>
      <w:r w:rsidRPr="007119AE">
        <w:rPr>
          <w:rFonts w:eastAsia="仿宋_GB2312" w:hint="eastAsia"/>
        </w:rPr>
        <w:t>   </w:t>
      </w:r>
      <w:r w:rsidRPr="007119AE">
        <w:rPr>
          <w:rFonts w:ascii="仿宋_GB2312" w:eastAsia="仿宋_GB2312" w:hint="eastAsia"/>
        </w:rPr>
        <w:br/>
        <w:t>蒋捷</w:t>
      </w:r>
      <w:r w:rsidRPr="007119AE">
        <w:rPr>
          <w:rFonts w:ascii="仿宋_GB2312" w:eastAsia="仿宋_GB2312" w:hint="eastAsia"/>
        </w:rPr>
        <w:br/>
        <w:t>一片春愁待酒浇。江上舟摇，楼上帘招。秋娘渡与泰娘桥，风又飘飘，雨又萧萧。</w:t>
      </w:r>
      <w:r w:rsidRPr="007119AE">
        <w:rPr>
          <w:rFonts w:ascii="仿宋_GB2312" w:eastAsia="仿宋_GB2312" w:hint="eastAsia"/>
        </w:rPr>
        <w:br/>
        <w:t>何日归家洗客袍？银字笙调，心字香烧。流光容易把人抛，红了樱桃，绿了芭蕉。</w:t>
      </w:r>
      <w:r w:rsidRPr="007119AE">
        <w:rPr>
          <w:rFonts w:ascii="仿宋_GB2312" w:eastAsia="仿宋_GB2312" w:hint="eastAsia"/>
        </w:rPr>
        <w:br/>
        <w:t>【注】蒋捷，生卒不详。咸淳十年(1274)进士。南宋亡，流浪漂泊，深怀亡国之痂，隐居不仕。晚年过着半隐半僧的生活</w:t>
      </w:r>
      <w:r w:rsidRPr="007119AE">
        <w:rPr>
          <w:rFonts w:ascii="仿宋_GB2312" w:eastAsia="仿宋_GB2312" w:hAnsi="宋体" w:cs="宋体" w:hint="eastAsia"/>
        </w:rPr>
        <w:t>①</w:t>
      </w:r>
      <w:r w:rsidRPr="007119AE">
        <w:rPr>
          <w:rFonts w:ascii="仿宋_GB2312" w:eastAsia="仿宋_GB2312" w:hint="eastAsia"/>
        </w:rPr>
        <w:t>秋娘渡与泰娘桥，吴江渡口和桥名。</w:t>
      </w:r>
      <w:r w:rsidRPr="007119AE">
        <w:rPr>
          <w:rFonts w:ascii="仿宋_GB2312" w:eastAsia="仿宋_GB2312" w:hAnsi="宋体" w:cs="宋体" w:hint="eastAsia"/>
        </w:rPr>
        <w:t>②</w:t>
      </w:r>
      <w:r w:rsidRPr="007119AE">
        <w:rPr>
          <w:rFonts w:ascii="仿宋_GB2312" w:eastAsia="仿宋_GB2312" w:hint="eastAsia"/>
        </w:rPr>
        <w:t>银字笙调，心字香烧，</w:t>
      </w:r>
    </w:p>
    <w:p w:rsidR="005054E1" w:rsidRPr="007119AE" w:rsidRDefault="006317F5" w:rsidP="00D82B84">
      <w:pPr>
        <w:ind w:left="105" w:hangingChars="50" w:hanging="105"/>
      </w:pPr>
      <w:r w:rsidRPr="007119AE">
        <w:rPr>
          <w:rFonts w:ascii="仿宋_GB2312" w:eastAsia="仿宋_GB2312" w:hint="eastAsia"/>
        </w:rPr>
        <w:t>指的是在家里调弄有银字的笙，点熏炉里心字形的香。</w:t>
      </w:r>
      <w:r w:rsidRPr="007119AE">
        <w:br/>
      </w:r>
      <w:r w:rsidRPr="007119AE">
        <w:rPr>
          <w:rFonts w:hint="eastAsia"/>
        </w:rPr>
        <w:t>（</w:t>
      </w:r>
      <w:r w:rsidRPr="007119AE">
        <w:rPr>
          <w:rFonts w:hint="eastAsia"/>
        </w:rPr>
        <w:t>1</w:t>
      </w:r>
      <w:r w:rsidRPr="007119AE">
        <w:rPr>
          <w:rFonts w:hint="eastAsia"/>
        </w:rPr>
        <w:t>）</w:t>
      </w:r>
      <w:r w:rsidR="005054E1" w:rsidRPr="007119AE">
        <w:rPr>
          <w:rFonts w:hint="eastAsia"/>
        </w:rPr>
        <w:t>后人认为“</w:t>
      </w:r>
      <w:r w:rsidR="005054E1" w:rsidRPr="007119AE">
        <w:t>红了樱桃，绿了芭蕉</w:t>
      </w:r>
      <w:r w:rsidR="005054E1" w:rsidRPr="007119AE">
        <w:rPr>
          <w:rFonts w:hint="eastAsia"/>
        </w:rPr>
        <w:t>”句极妙，请简析其妙处。（</w:t>
      </w:r>
      <w:r w:rsidR="005054E1" w:rsidRPr="007119AE">
        <w:rPr>
          <w:rFonts w:hint="eastAsia"/>
        </w:rPr>
        <w:t xml:space="preserve"> </w:t>
      </w:r>
      <w:r w:rsidR="00A04B60">
        <w:rPr>
          <w:rFonts w:hint="eastAsia"/>
        </w:rPr>
        <w:t>4</w:t>
      </w:r>
      <w:r w:rsidR="00A04B60">
        <w:rPr>
          <w:rFonts w:hint="eastAsia"/>
        </w:rPr>
        <w:t>分</w:t>
      </w:r>
      <w:r w:rsidR="005054E1" w:rsidRPr="007119AE">
        <w:rPr>
          <w:rFonts w:hint="eastAsia"/>
        </w:rPr>
        <w:t xml:space="preserve">  </w:t>
      </w:r>
      <w:r w:rsidR="005054E1" w:rsidRPr="007119AE">
        <w:rPr>
          <w:rFonts w:hint="eastAsia"/>
        </w:rPr>
        <w:t>）</w:t>
      </w:r>
    </w:p>
    <w:p w:rsidR="005074FB" w:rsidRDefault="005074FB" w:rsidP="005054E1"/>
    <w:p w:rsidR="005054E1" w:rsidRPr="007119AE" w:rsidRDefault="005054E1" w:rsidP="005054E1">
      <w:pPr>
        <w:rPr>
          <w:u w:val="single"/>
        </w:rPr>
      </w:pPr>
      <w:r w:rsidRPr="007119AE">
        <w:rPr>
          <w:rFonts w:hint="eastAsia"/>
        </w:rPr>
        <w:t xml:space="preserve"> </w:t>
      </w:r>
      <w:r w:rsidRPr="007119AE">
        <w:rPr>
          <w:rFonts w:hint="eastAsia"/>
          <w:u w:val="single"/>
        </w:rPr>
        <w:t xml:space="preserve">                                                                             </w:t>
      </w:r>
    </w:p>
    <w:p w:rsidR="005054E1" w:rsidRPr="007119AE" w:rsidRDefault="005054E1" w:rsidP="005054E1">
      <w:pPr>
        <w:rPr>
          <w:u w:val="single"/>
        </w:rPr>
      </w:pPr>
    </w:p>
    <w:p w:rsidR="005054E1" w:rsidRPr="007119AE" w:rsidRDefault="005054E1" w:rsidP="005054E1">
      <w:pPr>
        <w:rPr>
          <w:u w:val="single"/>
        </w:rPr>
      </w:pPr>
      <w:r w:rsidRPr="007119AE">
        <w:rPr>
          <w:rFonts w:hint="eastAsia"/>
          <w:u w:val="single"/>
        </w:rPr>
        <w:lastRenderedPageBreak/>
        <w:t xml:space="preserve">                                                                                 </w:t>
      </w:r>
    </w:p>
    <w:p w:rsidR="005054E1" w:rsidRPr="007119AE" w:rsidRDefault="005054E1" w:rsidP="005054E1">
      <w:pPr>
        <w:rPr>
          <w:u w:val="single"/>
        </w:rPr>
      </w:pPr>
    </w:p>
    <w:p w:rsidR="006317F5" w:rsidRPr="007119AE" w:rsidRDefault="005054E1" w:rsidP="00D82B84">
      <w:pPr>
        <w:ind w:left="105" w:hangingChars="50" w:hanging="105"/>
      </w:pPr>
      <w:r w:rsidRPr="007119AE">
        <w:rPr>
          <w:rFonts w:hint="eastAsia"/>
          <w:u w:val="single"/>
        </w:rPr>
        <w:t xml:space="preserve">                                                                     </w:t>
      </w:r>
      <w:r w:rsidRPr="007119AE">
        <w:br/>
      </w:r>
      <w:r w:rsidRPr="007119AE">
        <w:rPr>
          <w:rFonts w:hint="eastAsia"/>
        </w:rPr>
        <w:t>（</w:t>
      </w:r>
      <w:r w:rsidRPr="007119AE">
        <w:rPr>
          <w:rFonts w:hint="eastAsia"/>
        </w:rPr>
        <w:t>2</w:t>
      </w:r>
      <w:r w:rsidRPr="007119AE">
        <w:rPr>
          <w:rFonts w:hint="eastAsia"/>
        </w:rPr>
        <w:t>）这首词都表达了哪些深沉的</w:t>
      </w:r>
      <w:r w:rsidR="00D82B84">
        <w:rPr>
          <w:rFonts w:hint="eastAsia"/>
        </w:rPr>
        <w:t>思想</w:t>
      </w:r>
      <w:r w:rsidRPr="007119AE">
        <w:rPr>
          <w:rFonts w:hint="eastAsia"/>
        </w:rPr>
        <w:t>感情？</w:t>
      </w:r>
      <w:r w:rsidR="006317F5" w:rsidRPr="007119AE">
        <w:t>（</w:t>
      </w:r>
      <w:r w:rsidR="00A04B60">
        <w:rPr>
          <w:rFonts w:hint="eastAsia"/>
        </w:rPr>
        <w:t>3</w:t>
      </w:r>
      <w:r w:rsidR="006317F5" w:rsidRPr="007119AE">
        <w:t>分）</w:t>
      </w:r>
    </w:p>
    <w:p w:rsidR="005074FB" w:rsidRDefault="005074FB" w:rsidP="005054E1">
      <w:pPr>
        <w:rPr>
          <w:u w:val="single"/>
        </w:rPr>
      </w:pPr>
    </w:p>
    <w:p w:rsidR="005054E1" w:rsidRPr="007119AE" w:rsidRDefault="005054E1" w:rsidP="005054E1">
      <w:pPr>
        <w:rPr>
          <w:u w:val="single"/>
        </w:rPr>
      </w:pPr>
      <w:r w:rsidRPr="007119AE">
        <w:rPr>
          <w:rFonts w:hint="eastAsia"/>
          <w:u w:val="single"/>
        </w:rPr>
        <w:t xml:space="preserve">                                                                                 </w:t>
      </w:r>
    </w:p>
    <w:p w:rsidR="005074FB" w:rsidRPr="007119AE" w:rsidRDefault="005074FB" w:rsidP="005054E1">
      <w:pPr>
        <w:rPr>
          <w:u w:val="single"/>
        </w:rPr>
      </w:pPr>
    </w:p>
    <w:p w:rsidR="000570F8" w:rsidRPr="007119AE" w:rsidRDefault="005054E1" w:rsidP="005054E1">
      <w:pPr>
        <w:rPr>
          <w:u w:val="single"/>
        </w:rPr>
      </w:pPr>
      <w:r w:rsidRPr="007119AE">
        <w:rPr>
          <w:rFonts w:hint="eastAsia"/>
          <w:u w:val="single"/>
        </w:rPr>
        <w:t xml:space="preserve">                                                                                </w:t>
      </w:r>
    </w:p>
    <w:p w:rsidR="000570F8" w:rsidRPr="007119AE" w:rsidRDefault="000570F8" w:rsidP="005054E1">
      <w:pPr>
        <w:rPr>
          <w:u w:val="single"/>
        </w:rPr>
      </w:pPr>
    </w:p>
    <w:p w:rsidR="005054E1" w:rsidRDefault="000570F8" w:rsidP="005054E1">
      <w:pPr>
        <w:rPr>
          <w:u w:val="single"/>
        </w:rPr>
      </w:pPr>
      <w:r w:rsidRPr="007119AE">
        <w:rPr>
          <w:rFonts w:hint="eastAsia"/>
          <w:u w:val="single"/>
        </w:rPr>
        <w:t xml:space="preserve"> </w:t>
      </w:r>
      <w:r w:rsidR="005054E1" w:rsidRPr="007119AE">
        <w:rPr>
          <w:rFonts w:hint="eastAsia"/>
          <w:u w:val="single"/>
        </w:rPr>
        <w:t xml:space="preserve">  </w:t>
      </w:r>
      <w:r w:rsidRPr="007119AE">
        <w:rPr>
          <w:rFonts w:hint="eastAsia"/>
          <w:u w:val="single"/>
        </w:rPr>
        <w:t xml:space="preserve">                                                                   </w:t>
      </w:r>
    </w:p>
    <w:p w:rsidR="007B4E61" w:rsidRPr="007B4E61" w:rsidRDefault="007B4E61" w:rsidP="005054E1">
      <w:pPr>
        <w:rPr>
          <w:b/>
          <w:color w:val="FF0000"/>
          <w:u w:val="single"/>
        </w:rPr>
      </w:pPr>
      <w:r w:rsidRPr="007B4E61">
        <w:rPr>
          <w:rFonts w:hint="eastAsia"/>
          <w:b/>
          <w:color w:val="FF0000"/>
          <w:u w:val="single"/>
        </w:rPr>
        <w:t>答案见《完美假期》假期作业五</w:t>
      </w:r>
      <w:r w:rsidRPr="007B4E61">
        <w:rPr>
          <w:rFonts w:hint="eastAsia"/>
          <w:b/>
          <w:color w:val="FF0000"/>
          <w:u w:val="single"/>
        </w:rPr>
        <w:t>P12</w:t>
      </w:r>
      <w:r w:rsidRPr="007B4E61">
        <w:rPr>
          <w:rFonts w:hint="eastAsia"/>
          <w:b/>
          <w:color w:val="FF0000"/>
          <w:u w:val="single"/>
        </w:rPr>
        <w:t>叶左上角“能力提升”部分</w:t>
      </w:r>
    </w:p>
    <w:sectPr w:rsidR="007B4E61" w:rsidRPr="007B4E61" w:rsidSect="00680AD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22C" w:rsidRDefault="0024722C" w:rsidP="007D4550">
      <w:r>
        <w:separator/>
      </w:r>
    </w:p>
  </w:endnote>
  <w:endnote w:type="continuationSeparator" w:id="0">
    <w:p w:rsidR="0024722C" w:rsidRDefault="0024722C" w:rsidP="007D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9345"/>
      <w:docPartObj>
        <w:docPartGallery w:val="Page Numbers (Bottom of Page)"/>
        <w:docPartUnique/>
      </w:docPartObj>
    </w:sdtPr>
    <w:sdtEndPr/>
    <w:sdtContent>
      <w:sdt>
        <w:sdtPr>
          <w:id w:val="171357217"/>
          <w:docPartObj>
            <w:docPartGallery w:val="Page Numbers (Top of Page)"/>
            <w:docPartUnique/>
          </w:docPartObj>
        </w:sdtPr>
        <w:sdtEndPr/>
        <w:sdtContent>
          <w:p w:rsidR="005054E1" w:rsidRDefault="005054E1">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395695">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95695">
              <w:rPr>
                <w:b/>
                <w:noProof/>
              </w:rPr>
              <w:t>5</w:t>
            </w:r>
            <w:r>
              <w:rPr>
                <w:b/>
                <w:sz w:val="24"/>
                <w:szCs w:val="24"/>
              </w:rPr>
              <w:fldChar w:fldCharType="end"/>
            </w:r>
          </w:p>
        </w:sdtContent>
      </w:sdt>
    </w:sdtContent>
  </w:sdt>
  <w:p w:rsidR="006317F5" w:rsidRDefault="006317F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22C" w:rsidRDefault="0024722C" w:rsidP="007D4550">
      <w:r>
        <w:separator/>
      </w:r>
    </w:p>
  </w:footnote>
  <w:footnote w:type="continuationSeparator" w:id="0">
    <w:p w:rsidR="0024722C" w:rsidRDefault="0024722C" w:rsidP="007D45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29E3"/>
    <w:multiLevelType w:val="hybridMultilevel"/>
    <w:tmpl w:val="4BAA4E42"/>
    <w:lvl w:ilvl="0" w:tplc="94CAB056">
      <w:start w:val="1"/>
      <w:numFmt w:val="decimalEnclosedCircle"/>
      <w:lvlText w:val="%1"/>
      <w:lvlJc w:val="left"/>
      <w:pPr>
        <w:ind w:left="675" w:hanging="360"/>
      </w:pPr>
      <w:rPr>
        <w:rFonts w:cs="宋体"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151D1E14"/>
    <w:multiLevelType w:val="hybridMultilevel"/>
    <w:tmpl w:val="25F6A222"/>
    <w:lvl w:ilvl="0" w:tplc="08F85A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331D33"/>
    <w:multiLevelType w:val="multilevel"/>
    <w:tmpl w:val="A5124D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75800B65"/>
    <w:multiLevelType w:val="hybridMultilevel"/>
    <w:tmpl w:val="0D00FA9A"/>
    <w:lvl w:ilvl="0" w:tplc="375AD56C">
      <w:start w:val="1"/>
      <w:numFmt w:val="upperLetter"/>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75E"/>
    <w:rsid w:val="000570F8"/>
    <w:rsid w:val="000663AA"/>
    <w:rsid w:val="000E31DB"/>
    <w:rsid w:val="00105242"/>
    <w:rsid w:val="001250D8"/>
    <w:rsid w:val="001F0AA5"/>
    <w:rsid w:val="0024722C"/>
    <w:rsid w:val="00257AFA"/>
    <w:rsid w:val="002E0F21"/>
    <w:rsid w:val="002F478A"/>
    <w:rsid w:val="00322179"/>
    <w:rsid w:val="00365E7E"/>
    <w:rsid w:val="00395695"/>
    <w:rsid w:val="00396867"/>
    <w:rsid w:val="003C4480"/>
    <w:rsid w:val="00471519"/>
    <w:rsid w:val="004B14DE"/>
    <w:rsid w:val="004E1377"/>
    <w:rsid w:val="005054E1"/>
    <w:rsid w:val="005074FB"/>
    <w:rsid w:val="00534F9C"/>
    <w:rsid w:val="00591627"/>
    <w:rsid w:val="005B3FBD"/>
    <w:rsid w:val="005E5515"/>
    <w:rsid w:val="00622775"/>
    <w:rsid w:val="006317F5"/>
    <w:rsid w:val="00680AD9"/>
    <w:rsid w:val="006A559C"/>
    <w:rsid w:val="007119AE"/>
    <w:rsid w:val="007A39CC"/>
    <w:rsid w:val="007B4E61"/>
    <w:rsid w:val="007D4550"/>
    <w:rsid w:val="007F6848"/>
    <w:rsid w:val="00805E99"/>
    <w:rsid w:val="008743DF"/>
    <w:rsid w:val="008A4D2E"/>
    <w:rsid w:val="008F2213"/>
    <w:rsid w:val="009163B5"/>
    <w:rsid w:val="009334A1"/>
    <w:rsid w:val="00987BC0"/>
    <w:rsid w:val="00995E2C"/>
    <w:rsid w:val="009B0B50"/>
    <w:rsid w:val="00A04B60"/>
    <w:rsid w:val="00A56AE7"/>
    <w:rsid w:val="00A771A3"/>
    <w:rsid w:val="00AA30F2"/>
    <w:rsid w:val="00AB258E"/>
    <w:rsid w:val="00B00F43"/>
    <w:rsid w:val="00B01406"/>
    <w:rsid w:val="00B32EF3"/>
    <w:rsid w:val="00B761D9"/>
    <w:rsid w:val="00C3267D"/>
    <w:rsid w:val="00C3539E"/>
    <w:rsid w:val="00CE2B67"/>
    <w:rsid w:val="00D82B84"/>
    <w:rsid w:val="00DC3C42"/>
    <w:rsid w:val="00DE2290"/>
    <w:rsid w:val="00DE323F"/>
    <w:rsid w:val="00E654D7"/>
    <w:rsid w:val="00E7375E"/>
    <w:rsid w:val="00EC3CF5"/>
    <w:rsid w:val="00F02DC7"/>
    <w:rsid w:val="00F4199A"/>
    <w:rsid w:val="00F92BD7"/>
    <w:rsid w:val="00FB296A"/>
    <w:rsid w:val="00FC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0B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39CC"/>
    <w:pPr>
      <w:widowControl w:val="0"/>
      <w:jc w:val="both"/>
    </w:pPr>
  </w:style>
  <w:style w:type="character" w:styleId="a4">
    <w:name w:val="Strong"/>
    <w:basedOn w:val="a0"/>
    <w:uiPriority w:val="22"/>
    <w:qFormat/>
    <w:rsid w:val="009B0B50"/>
    <w:rPr>
      <w:b/>
      <w:bCs/>
    </w:rPr>
  </w:style>
  <w:style w:type="character" w:customStyle="1" w:styleId="1Char">
    <w:name w:val="标题 1 Char"/>
    <w:basedOn w:val="a0"/>
    <w:link w:val="1"/>
    <w:uiPriority w:val="9"/>
    <w:rsid w:val="009B0B50"/>
    <w:rPr>
      <w:b/>
      <w:bCs/>
      <w:kern w:val="44"/>
      <w:sz w:val="44"/>
      <w:szCs w:val="44"/>
    </w:rPr>
  </w:style>
  <w:style w:type="paragraph" w:styleId="a5">
    <w:name w:val="Normal (Web)"/>
    <w:basedOn w:val="a"/>
    <w:uiPriority w:val="99"/>
    <w:unhideWhenUsed/>
    <w:rsid w:val="009B0B50"/>
    <w:pPr>
      <w:widowControl/>
      <w:jc w:val="left"/>
    </w:pPr>
    <w:rPr>
      <w:rFonts w:ascii="宋体" w:eastAsia="宋体" w:hAnsi="宋体" w:cs="宋体"/>
      <w:kern w:val="0"/>
      <w:sz w:val="24"/>
      <w:szCs w:val="24"/>
    </w:rPr>
  </w:style>
  <w:style w:type="paragraph" w:styleId="a6">
    <w:name w:val="header"/>
    <w:basedOn w:val="a"/>
    <w:link w:val="Char"/>
    <w:uiPriority w:val="99"/>
    <w:semiHidden/>
    <w:unhideWhenUsed/>
    <w:rsid w:val="007D45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D4550"/>
    <w:rPr>
      <w:sz w:val="18"/>
      <w:szCs w:val="18"/>
    </w:rPr>
  </w:style>
  <w:style w:type="paragraph" w:styleId="a7">
    <w:name w:val="footer"/>
    <w:basedOn w:val="a"/>
    <w:link w:val="Char0"/>
    <w:uiPriority w:val="99"/>
    <w:unhideWhenUsed/>
    <w:rsid w:val="007D4550"/>
    <w:pPr>
      <w:tabs>
        <w:tab w:val="center" w:pos="4153"/>
        <w:tab w:val="right" w:pos="8306"/>
      </w:tabs>
      <w:snapToGrid w:val="0"/>
      <w:jc w:val="left"/>
    </w:pPr>
    <w:rPr>
      <w:sz w:val="18"/>
      <w:szCs w:val="18"/>
    </w:rPr>
  </w:style>
  <w:style w:type="character" w:customStyle="1" w:styleId="Char0">
    <w:name w:val="页脚 Char"/>
    <w:basedOn w:val="a0"/>
    <w:link w:val="a7"/>
    <w:uiPriority w:val="99"/>
    <w:rsid w:val="007D4550"/>
    <w:rPr>
      <w:sz w:val="18"/>
      <w:szCs w:val="18"/>
    </w:rPr>
  </w:style>
  <w:style w:type="paragraph" w:styleId="a8">
    <w:name w:val="List Paragraph"/>
    <w:basedOn w:val="a"/>
    <w:uiPriority w:val="34"/>
    <w:qFormat/>
    <w:rsid w:val="00B32EF3"/>
    <w:pPr>
      <w:ind w:firstLineChars="200" w:firstLine="420"/>
    </w:pPr>
  </w:style>
  <w:style w:type="paragraph" w:styleId="a9">
    <w:name w:val="Balloon Text"/>
    <w:basedOn w:val="a"/>
    <w:link w:val="Char1"/>
    <w:uiPriority w:val="99"/>
    <w:semiHidden/>
    <w:unhideWhenUsed/>
    <w:rsid w:val="00365E7E"/>
    <w:rPr>
      <w:sz w:val="18"/>
      <w:szCs w:val="18"/>
    </w:rPr>
  </w:style>
  <w:style w:type="character" w:customStyle="1" w:styleId="Char1">
    <w:name w:val="批注框文本 Char"/>
    <w:basedOn w:val="a0"/>
    <w:link w:val="a9"/>
    <w:uiPriority w:val="99"/>
    <w:semiHidden/>
    <w:rsid w:val="00365E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0B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39CC"/>
    <w:pPr>
      <w:widowControl w:val="0"/>
      <w:jc w:val="both"/>
    </w:pPr>
  </w:style>
  <w:style w:type="character" w:styleId="a4">
    <w:name w:val="Strong"/>
    <w:basedOn w:val="a0"/>
    <w:uiPriority w:val="22"/>
    <w:qFormat/>
    <w:rsid w:val="009B0B50"/>
    <w:rPr>
      <w:b/>
      <w:bCs/>
    </w:rPr>
  </w:style>
  <w:style w:type="character" w:customStyle="1" w:styleId="1Char">
    <w:name w:val="标题 1 Char"/>
    <w:basedOn w:val="a0"/>
    <w:link w:val="1"/>
    <w:uiPriority w:val="9"/>
    <w:rsid w:val="009B0B50"/>
    <w:rPr>
      <w:b/>
      <w:bCs/>
      <w:kern w:val="44"/>
      <w:sz w:val="44"/>
      <w:szCs w:val="44"/>
    </w:rPr>
  </w:style>
  <w:style w:type="paragraph" w:styleId="a5">
    <w:name w:val="Normal (Web)"/>
    <w:basedOn w:val="a"/>
    <w:uiPriority w:val="99"/>
    <w:unhideWhenUsed/>
    <w:rsid w:val="009B0B50"/>
    <w:pPr>
      <w:widowControl/>
      <w:jc w:val="left"/>
    </w:pPr>
    <w:rPr>
      <w:rFonts w:ascii="宋体" w:eastAsia="宋体" w:hAnsi="宋体" w:cs="宋体"/>
      <w:kern w:val="0"/>
      <w:sz w:val="24"/>
      <w:szCs w:val="24"/>
    </w:rPr>
  </w:style>
  <w:style w:type="paragraph" w:styleId="a6">
    <w:name w:val="header"/>
    <w:basedOn w:val="a"/>
    <w:link w:val="Char"/>
    <w:uiPriority w:val="99"/>
    <w:semiHidden/>
    <w:unhideWhenUsed/>
    <w:rsid w:val="007D45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D4550"/>
    <w:rPr>
      <w:sz w:val="18"/>
      <w:szCs w:val="18"/>
    </w:rPr>
  </w:style>
  <w:style w:type="paragraph" w:styleId="a7">
    <w:name w:val="footer"/>
    <w:basedOn w:val="a"/>
    <w:link w:val="Char0"/>
    <w:uiPriority w:val="99"/>
    <w:unhideWhenUsed/>
    <w:rsid w:val="007D4550"/>
    <w:pPr>
      <w:tabs>
        <w:tab w:val="center" w:pos="4153"/>
        <w:tab w:val="right" w:pos="8306"/>
      </w:tabs>
      <w:snapToGrid w:val="0"/>
      <w:jc w:val="left"/>
    </w:pPr>
    <w:rPr>
      <w:sz w:val="18"/>
      <w:szCs w:val="18"/>
    </w:rPr>
  </w:style>
  <w:style w:type="character" w:customStyle="1" w:styleId="Char0">
    <w:name w:val="页脚 Char"/>
    <w:basedOn w:val="a0"/>
    <w:link w:val="a7"/>
    <w:uiPriority w:val="99"/>
    <w:rsid w:val="007D4550"/>
    <w:rPr>
      <w:sz w:val="18"/>
      <w:szCs w:val="18"/>
    </w:rPr>
  </w:style>
  <w:style w:type="paragraph" w:styleId="a8">
    <w:name w:val="List Paragraph"/>
    <w:basedOn w:val="a"/>
    <w:uiPriority w:val="34"/>
    <w:qFormat/>
    <w:rsid w:val="00B32EF3"/>
    <w:pPr>
      <w:ind w:firstLineChars="200" w:firstLine="420"/>
    </w:pPr>
  </w:style>
  <w:style w:type="paragraph" w:styleId="a9">
    <w:name w:val="Balloon Text"/>
    <w:basedOn w:val="a"/>
    <w:link w:val="Char1"/>
    <w:uiPriority w:val="99"/>
    <w:semiHidden/>
    <w:unhideWhenUsed/>
    <w:rsid w:val="00365E7E"/>
    <w:rPr>
      <w:sz w:val="18"/>
      <w:szCs w:val="18"/>
    </w:rPr>
  </w:style>
  <w:style w:type="character" w:customStyle="1" w:styleId="Char1">
    <w:name w:val="批注框文本 Char"/>
    <w:basedOn w:val="a0"/>
    <w:link w:val="a9"/>
    <w:uiPriority w:val="99"/>
    <w:semiHidden/>
    <w:rsid w:val="00365E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3897">
      <w:bodyDiv w:val="1"/>
      <w:marLeft w:val="0"/>
      <w:marRight w:val="0"/>
      <w:marTop w:val="0"/>
      <w:marBottom w:val="0"/>
      <w:divBdr>
        <w:top w:val="none" w:sz="0" w:space="0" w:color="auto"/>
        <w:left w:val="none" w:sz="0" w:space="0" w:color="auto"/>
        <w:bottom w:val="none" w:sz="0" w:space="0" w:color="auto"/>
        <w:right w:val="none" w:sz="0" w:space="0" w:color="auto"/>
      </w:divBdr>
      <w:divsChild>
        <w:div w:id="1804075635">
          <w:marLeft w:val="0"/>
          <w:marRight w:val="0"/>
          <w:marTop w:val="0"/>
          <w:marBottom w:val="0"/>
          <w:divBdr>
            <w:top w:val="none" w:sz="0" w:space="0" w:color="auto"/>
            <w:left w:val="none" w:sz="0" w:space="0" w:color="auto"/>
            <w:bottom w:val="none" w:sz="0" w:space="0" w:color="auto"/>
            <w:right w:val="none" w:sz="0" w:space="0" w:color="auto"/>
          </w:divBdr>
          <w:divsChild>
            <w:div w:id="440150011">
              <w:marLeft w:val="0"/>
              <w:marRight w:val="0"/>
              <w:marTop w:val="0"/>
              <w:marBottom w:val="0"/>
              <w:divBdr>
                <w:top w:val="none" w:sz="0" w:space="0" w:color="auto"/>
                <w:left w:val="none" w:sz="0" w:space="0" w:color="auto"/>
                <w:bottom w:val="none" w:sz="0" w:space="0" w:color="auto"/>
                <w:right w:val="none" w:sz="0" w:space="0" w:color="auto"/>
              </w:divBdr>
              <w:divsChild>
                <w:div w:id="911739899">
                  <w:marLeft w:val="0"/>
                  <w:marRight w:val="0"/>
                  <w:marTop w:val="0"/>
                  <w:marBottom w:val="0"/>
                  <w:divBdr>
                    <w:top w:val="single" w:sz="4" w:space="7" w:color="9D0303"/>
                    <w:left w:val="none" w:sz="0" w:space="0" w:color="auto"/>
                    <w:bottom w:val="none" w:sz="0" w:space="0" w:color="auto"/>
                    <w:right w:val="none" w:sz="0" w:space="0" w:color="auto"/>
                  </w:divBdr>
                  <w:divsChild>
                    <w:div w:id="459109896">
                      <w:marLeft w:val="0"/>
                      <w:marRight w:val="0"/>
                      <w:marTop w:val="0"/>
                      <w:marBottom w:val="0"/>
                      <w:divBdr>
                        <w:top w:val="none" w:sz="0" w:space="0" w:color="auto"/>
                        <w:left w:val="none" w:sz="0" w:space="0" w:color="auto"/>
                        <w:bottom w:val="none" w:sz="0" w:space="0" w:color="auto"/>
                        <w:right w:val="none" w:sz="0" w:space="0" w:color="auto"/>
                      </w:divBdr>
                      <w:divsChild>
                        <w:div w:id="4252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936687">
      <w:bodyDiv w:val="1"/>
      <w:marLeft w:val="0"/>
      <w:marRight w:val="0"/>
      <w:marTop w:val="0"/>
      <w:marBottom w:val="0"/>
      <w:divBdr>
        <w:top w:val="none" w:sz="0" w:space="0" w:color="auto"/>
        <w:left w:val="none" w:sz="0" w:space="0" w:color="auto"/>
        <w:bottom w:val="none" w:sz="0" w:space="0" w:color="auto"/>
        <w:right w:val="none" w:sz="0" w:space="0" w:color="auto"/>
      </w:divBdr>
      <w:divsChild>
        <w:div w:id="784345149">
          <w:marLeft w:val="0"/>
          <w:marRight w:val="0"/>
          <w:marTop w:val="0"/>
          <w:marBottom w:val="0"/>
          <w:divBdr>
            <w:top w:val="single" w:sz="4" w:space="0" w:color="DDDDDD"/>
            <w:left w:val="none" w:sz="0" w:space="0" w:color="auto"/>
            <w:bottom w:val="single" w:sz="4" w:space="0" w:color="DDDDDD"/>
            <w:right w:val="none" w:sz="0" w:space="0" w:color="auto"/>
          </w:divBdr>
          <w:divsChild>
            <w:div w:id="1224415225">
              <w:marLeft w:val="0"/>
              <w:marRight w:val="0"/>
              <w:marTop w:val="0"/>
              <w:marBottom w:val="0"/>
              <w:divBdr>
                <w:top w:val="none" w:sz="0" w:space="0" w:color="auto"/>
                <w:left w:val="none" w:sz="0" w:space="0" w:color="auto"/>
                <w:bottom w:val="none" w:sz="0" w:space="0" w:color="auto"/>
                <w:right w:val="none" w:sz="0" w:space="0" w:color="auto"/>
              </w:divBdr>
              <w:divsChild>
                <w:div w:id="128668389">
                  <w:marLeft w:val="0"/>
                  <w:marRight w:val="0"/>
                  <w:marTop w:val="0"/>
                  <w:marBottom w:val="0"/>
                  <w:divBdr>
                    <w:top w:val="none" w:sz="0" w:space="0" w:color="auto"/>
                    <w:left w:val="none" w:sz="0" w:space="0" w:color="auto"/>
                    <w:bottom w:val="none" w:sz="0" w:space="0" w:color="auto"/>
                    <w:right w:val="none" w:sz="0" w:space="0" w:color="auto"/>
                  </w:divBdr>
                  <w:divsChild>
                    <w:div w:id="68889243">
                      <w:marLeft w:val="0"/>
                      <w:marRight w:val="0"/>
                      <w:marTop w:val="0"/>
                      <w:marBottom w:val="0"/>
                      <w:divBdr>
                        <w:top w:val="none" w:sz="0" w:space="0" w:color="auto"/>
                        <w:left w:val="none" w:sz="0" w:space="0" w:color="auto"/>
                        <w:bottom w:val="none" w:sz="0" w:space="0" w:color="auto"/>
                        <w:right w:val="none" w:sz="0" w:space="0" w:color="auto"/>
                      </w:divBdr>
                      <w:divsChild>
                        <w:div w:id="176311368">
                          <w:marLeft w:val="0"/>
                          <w:marRight w:val="0"/>
                          <w:marTop w:val="0"/>
                          <w:marBottom w:val="0"/>
                          <w:divBdr>
                            <w:top w:val="none" w:sz="0" w:space="0" w:color="auto"/>
                            <w:left w:val="none" w:sz="0" w:space="0" w:color="auto"/>
                            <w:bottom w:val="none" w:sz="0" w:space="0" w:color="auto"/>
                            <w:right w:val="none" w:sz="0" w:space="0" w:color="auto"/>
                          </w:divBdr>
                          <w:divsChild>
                            <w:div w:id="19661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73616">
      <w:bodyDiv w:val="1"/>
      <w:marLeft w:val="0"/>
      <w:marRight w:val="0"/>
      <w:marTop w:val="0"/>
      <w:marBottom w:val="0"/>
      <w:divBdr>
        <w:top w:val="none" w:sz="0" w:space="0" w:color="auto"/>
        <w:left w:val="none" w:sz="0" w:space="0" w:color="auto"/>
        <w:bottom w:val="none" w:sz="0" w:space="0" w:color="auto"/>
        <w:right w:val="none" w:sz="0" w:space="0" w:color="auto"/>
      </w:divBdr>
      <w:divsChild>
        <w:div w:id="661858106">
          <w:marLeft w:val="0"/>
          <w:marRight w:val="0"/>
          <w:marTop w:val="0"/>
          <w:marBottom w:val="0"/>
          <w:divBdr>
            <w:top w:val="none" w:sz="0" w:space="0" w:color="auto"/>
            <w:left w:val="none" w:sz="0" w:space="0" w:color="auto"/>
            <w:bottom w:val="none" w:sz="0" w:space="0" w:color="auto"/>
            <w:right w:val="none" w:sz="0" w:space="0" w:color="auto"/>
          </w:divBdr>
          <w:divsChild>
            <w:div w:id="1300181980">
              <w:marLeft w:val="0"/>
              <w:marRight w:val="0"/>
              <w:marTop w:val="0"/>
              <w:marBottom w:val="0"/>
              <w:divBdr>
                <w:top w:val="none" w:sz="0" w:space="0" w:color="auto"/>
                <w:left w:val="none" w:sz="0" w:space="0" w:color="auto"/>
                <w:bottom w:val="none" w:sz="0" w:space="0" w:color="auto"/>
                <w:right w:val="none" w:sz="0" w:space="0" w:color="auto"/>
              </w:divBdr>
              <w:divsChild>
                <w:div w:id="1545018479">
                  <w:marLeft w:val="0"/>
                  <w:marRight w:val="0"/>
                  <w:marTop w:val="0"/>
                  <w:marBottom w:val="0"/>
                  <w:divBdr>
                    <w:top w:val="none" w:sz="0" w:space="0" w:color="auto"/>
                    <w:left w:val="none" w:sz="0" w:space="0" w:color="auto"/>
                    <w:bottom w:val="none" w:sz="0" w:space="0" w:color="auto"/>
                    <w:right w:val="none" w:sz="0" w:space="0" w:color="auto"/>
                  </w:divBdr>
                  <w:divsChild>
                    <w:div w:id="689179971">
                      <w:marLeft w:val="0"/>
                      <w:marRight w:val="0"/>
                      <w:marTop w:val="0"/>
                      <w:marBottom w:val="0"/>
                      <w:divBdr>
                        <w:top w:val="none" w:sz="0" w:space="0" w:color="auto"/>
                        <w:left w:val="none" w:sz="0" w:space="0" w:color="auto"/>
                        <w:bottom w:val="none" w:sz="0" w:space="0" w:color="auto"/>
                        <w:right w:val="none" w:sz="0" w:space="0" w:color="auto"/>
                      </w:divBdr>
                      <w:divsChild>
                        <w:div w:id="956528556">
                          <w:marLeft w:val="26"/>
                          <w:marRight w:val="26"/>
                          <w:marTop w:val="26"/>
                          <w:marBottom w:val="26"/>
                          <w:divBdr>
                            <w:top w:val="single" w:sz="4" w:space="1" w:color="808080"/>
                            <w:left w:val="single" w:sz="4" w:space="1" w:color="808080"/>
                            <w:bottom w:val="single" w:sz="4" w:space="1" w:color="808080"/>
                            <w:right w:val="single" w:sz="4" w:space="1" w:color="808080"/>
                          </w:divBdr>
                          <w:divsChild>
                            <w:div w:id="1755206917">
                              <w:marLeft w:val="0"/>
                              <w:marRight w:val="0"/>
                              <w:marTop w:val="130"/>
                              <w:marBottom w:val="0"/>
                              <w:divBdr>
                                <w:top w:val="single" w:sz="4" w:space="10" w:color="E2E2E2"/>
                                <w:left w:val="single" w:sz="4" w:space="0" w:color="E2E2E2"/>
                                <w:bottom w:val="single" w:sz="4" w:space="10" w:color="E2E2E2"/>
                                <w:right w:val="single" w:sz="4" w:space="0" w:color="E2E2E2"/>
                              </w:divBdr>
                            </w:div>
                          </w:divsChild>
                        </w:div>
                      </w:divsChild>
                    </w:div>
                  </w:divsChild>
                </w:div>
              </w:divsChild>
            </w:div>
          </w:divsChild>
        </w:div>
      </w:divsChild>
    </w:div>
    <w:div w:id="1665934459">
      <w:bodyDiv w:val="1"/>
      <w:marLeft w:val="0"/>
      <w:marRight w:val="0"/>
      <w:marTop w:val="0"/>
      <w:marBottom w:val="0"/>
      <w:divBdr>
        <w:top w:val="none" w:sz="0" w:space="0" w:color="auto"/>
        <w:left w:val="none" w:sz="0" w:space="0" w:color="auto"/>
        <w:bottom w:val="none" w:sz="0" w:space="0" w:color="auto"/>
        <w:right w:val="none" w:sz="0" w:space="0" w:color="auto"/>
      </w:divBdr>
      <w:divsChild>
        <w:div w:id="805044377">
          <w:marLeft w:val="0"/>
          <w:marRight w:val="0"/>
          <w:marTop w:val="0"/>
          <w:marBottom w:val="0"/>
          <w:divBdr>
            <w:top w:val="none" w:sz="0" w:space="0" w:color="auto"/>
            <w:left w:val="none" w:sz="0" w:space="0" w:color="auto"/>
            <w:bottom w:val="none" w:sz="0" w:space="0" w:color="auto"/>
            <w:right w:val="none" w:sz="0" w:space="0" w:color="auto"/>
          </w:divBdr>
          <w:divsChild>
            <w:div w:id="1282540929">
              <w:marLeft w:val="0"/>
              <w:marRight w:val="0"/>
              <w:marTop w:val="0"/>
              <w:marBottom w:val="0"/>
              <w:divBdr>
                <w:top w:val="none" w:sz="0" w:space="0" w:color="auto"/>
                <w:left w:val="none" w:sz="0" w:space="0" w:color="auto"/>
                <w:bottom w:val="none" w:sz="0" w:space="0" w:color="auto"/>
                <w:right w:val="none" w:sz="0" w:space="0" w:color="auto"/>
              </w:divBdr>
              <w:divsChild>
                <w:div w:id="1596356865">
                  <w:marLeft w:val="0"/>
                  <w:marRight w:val="0"/>
                  <w:marTop w:val="0"/>
                  <w:marBottom w:val="0"/>
                  <w:divBdr>
                    <w:top w:val="none" w:sz="0" w:space="0" w:color="auto"/>
                    <w:left w:val="none" w:sz="0" w:space="0" w:color="auto"/>
                    <w:bottom w:val="none" w:sz="0" w:space="0" w:color="auto"/>
                    <w:right w:val="none" w:sz="0" w:space="0" w:color="auto"/>
                  </w:divBdr>
                  <w:divsChild>
                    <w:div w:id="402679034">
                      <w:marLeft w:val="0"/>
                      <w:marRight w:val="0"/>
                      <w:marTop w:val="0"/>
                      <w:marBottom w:val="0"/>
                      <w:divBdr>
                        <w:top w:val="none" w:sz="0" w:space="0" w:color="auto"/>
                        <w:left w:val="none" w:sz="0" w:space="0" w:color="auto"/>
                        <w:bottom w:val="none" w:sz="0" w:space="0" w:color="auto"/>
                        <w:right w:val="none" w:sz="0" w:space="0" w:color="auto"/>
                      </w:divBdr>
                      <w:divsChild>
                        <w:div w:id="413014308">
                          <w:marLeft w:val="26"/>
                          <w:marRight w:val="26"/>
                          <w:marTop w:val="26"/>
                          <w:marBottom w:val="26"/>
                          <w:divBdr>
                            <w:top w:val="single" w:sz="4" w:space="1" w:color="808080"/>
                            <w:left w:val="single" w:sz="4" w:space="1" w:color="808080"/>
                            <w:bottom w:val="single" w:sz="4" w:space="1" w:color="808080"/>
                            <w:right w:val="single" w:sz="4" w:space="1" w:color="808080"/>
                          </w:divBdr>
                          <w:divsChild>
                            <w:div w:id="1211071971">
                              <w:marLeft w:val="0"/>
                              <w:marRight w:val="0"/>
                              <w:marTop w:val="130"/>
                              <w:marBottom w:val="0"/>
                              <w:divBdr>
                                <w:top w:val="single" w:sz="4" w:space="10" w:color="E2E2E2"/>
                                <w:left w:val="single" w:sz="4" w:space="0" w:color="E2E2E2"/>
                                <w:bottom w:val="single" w:sz="4" w:space="10" w:color="E2E2E2"/>
                                <w:right w:val="single" w:sz="4" w:space="0" w:color="E2E2E2"/>
                              </w:divBdr>
                            </w:div>
                          </w:divsChild>
                        </w:div>
                      </w:divsChild>
                    </w:div>
                  </w:divsChild>
                </w:div>
              </w:divsChild>
            </w:div>
          </w:divsChild>
        </w:div>
      </w:divsChild>
    </w:div>
    <w:div w:id="1713728658">
      <w:bodyDiv w:val="1"/>
      <w:marLeft w:val="0"/>
      <w:marRight w:val="0"/>
      <w:marTop w:val="0"/>
      <w:marBottom w:val="0"/>
      <w:divBdr>
        <w:top w:val="none" w:sz="0" w:space="0" w:color="auto"/>
        <w:left w:val="none" w:sz="0" w:space="0" w:color="auto"/>
        <w:bottom w:val="none" w:sz="0" w:space="0" w:color="auto"/>
        <w:right w:val="none" w:sz="0" w:space="0" w:color="auto"/>
      </w:divBdr>
      <w:divsChild>
        <w:div w:id="268897871">
          <w:marLeft w:val="0"/>
          <w:marRight w:val="0"/>
          <w:marTop w:val="0"/>
          <w:marBottom w:val="0"/>
          <w:divBdr>
            <w:top w:val="none" w:sz="0" w:space="0" w:color="auto"/>
            <w:left w:val="none" w:sz="0" w:space="0" w:color="auto"/>
            <w:bottom w:val="none" w:sz="0" w:space="0" w:color="auto"/>
            <w:right w:val="none" w:sz="0" w:space="0" w:color="auto"/>
          </w:divBdr>
          <w:divsChild>
            <w:div w:id="595020485">
              <w:marLeft w:val="0"/>
              <w:marRight w:val="0"/>
              <w:marTop w:val="0"/>
              <w:marBottom w:val="0"/>
              <w:divBdr>
                <w:top w:val="none" w:sz="0" w:space="0" w:color="auto"/>
                <w:left w:val="none" w:sz="0" w:space="0" w:color="auto"/>
                <w:bottom w:val="none" w:sz="0" w:space="0" w:color="auto"/>
                <w:right w:val="none" w:sz="0" w:space="0" w:color="auto"/>
              </w:divBdr>
              <w:divsChild>
                <w:div w:id="1186673955">
                  <w:marLeft w:val="0"/>
                  <w:marRight w:val="0"/>
                  <w:marTop w:val="0"/>
                  <w:marBottom w:val="0"/>
                  <w:divBdr>
                    <w:top w:val="single" w:sz="4" w:space="0" w:color="E5E5E5"/>
                    <w:left w:val="single" w:sz="4" w:space="0" w:color="E5E5E5"/>
                    <w:bottom w:val="single" w:sz="4" w:space="0" w:color="E5E5E5"/>
                    <w:right w:val="single" w:sz="4" w:space="0" w:color="E5E5E5"/>
                  </w:divBdr>
                  <w:divsChild>
                    <w:div w:id="571542621">
                      <w:marLeft w:val="0"/>
                      <w:marRight w:val="0"/>
                      <w:marTop w:val="0"/>
                      <w:marBottom w:val="0"/>
                      <w:divBdr>
                        <w:top w:val="none" w:sz="0" w:space="0" w:color="auto"/>
                        <w:left w:val="none" w:sz="0" w:space="0" w:color="auto"/>
                        <w:bottom w:val="none" w:sz="0" w:space="0" w:color="auto"/>
                        <w:right w:val="none" w:sz="0" w:space="0" w:color="auto"/>
                      </w:divBdr>
                      <w:divsChild>
                        <w:div w:id="574439329">
                          <w:marLeft w:val="0"/>
                          <w:marRight w:val="0"/>
                          <w:marTop w:val="0"/>
                          <w:marBottom w:val="0"/>
                          <w:divBdr>
                            <w:top w:val="none" w:sz="0" w:space="0" w:color="auto"/>
                            <w:left w:val="none" w:sz="0" w:space="0" w:color="auto"/>
                            <w:bottom w:val="none" w:sz="0" w:space="0" w:color="auto"/>
                            <w:right w:val="none" w:sz="0" w:space="0" w:color="auto"/>
                          </w:divBdr>
                          <w:divsChild>
                            <w:div w:id="313946448">
                              <w:marLeft w:val="0"/>
                              <w:marRight w:val="0"/>
                              <w:marTop w:val="0"/>
                              <w:marBottom w:val="0"/>
                              <w:divBdr>
                                <w:top w:val="none" w:sz="0" w:space="0" w:color="auto"/>
                                <w:left w:val="none" w:sz="0" w:space="0" w:color="auto"/>
                                <w:bottom w:val="none" w:sz="0" w:space="0" w:color="auto"/>
                                <w:right w:val="none" w:sz="0" w:space="0" w:color="auto"/>
                              </w:divBdr>
                              <w:divsChild>
                                <w:div w:id="1088117723">
                                  <w:marLeft w:val="0"/>
                                  <w:marRight w:val="0"/>
                                  <w:marTop w:val="0"/>
                                  <w:marBottom w:val="0"/>
                                  <w:divBdr>
                                    <w:top w:val="none" w:sz="0" w:space="0" w:color="auto"/>
                                    <w:left w:val="none" w:sz="0" w:space="0" w:color="auto"/>
                                    <w:bottom w:val="none" w:sz="0" w:space="0" w:color="auto"/>
                                    <w:right w:val="none" w:sz="0" w:space="0" w:color="auto"/>
                                  </w:divBdr>
                                  <w:divsChild>
                                    <w:div w:id="721517565">
                                      <w:marLeft w:val="0"/>
                                      <w:marRight w:val="0"/>
                                      <w:marTop w:val="0"/>
                                      <w:marBottom w:val="0"/>
                                      <w:divBdr>
                                        <w:top w:val="none" w:sz="0" w:space="0" w:color="auto"/>
                                        <w:left w:val="none" w:sz="0" w:space="0" w:color="auto"/>
                                        <w:bottom w:val="none" w:sz="0" w:space="0" w:color="auto"/>
                                        <w:right w:val="none" w:sz="0" w:space="0" w:color="auto"/>
                                      </w:divBdr>
                                      <w:divsChild>
                                        <w:div w:id="1074546214">
                                          <w:marLeft w:val="0"/>
                                          <w:marRight w:val="0"/>
                                          <w:marTop w:val="195"/>
                                          <w:marBottom w:val="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9124">
      <w:bodyDiv w:val="1"/>
      <w:marLeft w:val="0"/>
      <w:marRight w:val="0"/>
      <w:marTop w:val="0"/>
      <w:marBottom w:val="0"/>
      <w:divBdr>
        <w:top w:val="none" w:sz="0" w:space="0" w:color="auto"/>
        <w:left w:val="none" w:sz="0" w:space="0" w:color="auto"/>
        <w:bottom w:val="none" w:sz="0" w:space="0" w:color="auto"/>
        <w:right w:val="none" w:sz="0" w:space="0" w:color="auto"/>
      </w:divBdr>
      <w:divsChild>
        <w:div w:id="981352919">
          <w:marLeft w:val="0"/>
          <w:marRight w:val="0"/>
          <w:marTop w:val="0"/>
          <w:marBottom w:val="0"/>
          <w:divBdr>
            <w:top w:val="none" w:sz="0" w:space="0" w:color="auto"/>
            <w:left w:val="none" w:sz="0" w:space="0" w:color="auto"/>
            <w:bottom w:val="none" w:sz="0" w:space="0" w:color="auto"/>
            <w:right w:val="none" w:sz="0" w:space="0" w:color="auto"/>
          </w:divBdr>
          <w:divsChild>
            <w:div w:id="1380202788">
              <w:marLeft w:val="0"/>
              <w:marRight w:val="0"/>
              <w:marTop w:val="0"/>
              <w:marBottom w:val="0"/>
              <w:divBdr>
                <w:top w:val="none" w:sz="0" w:space="0" w:color="auto"/>
                <w:left w:val="none" w:sz="0" w:space="0" w:color="auto"/>
                <w:bottom w:val="none" w:sz="0" w:space="0" w:color="auto"/>
                <w:right w:val="none" w:sz="0" w:space="0" w:color="auto"/>
              </w:divBdr>
              <w:divsChild>
                <w:div w:id="980501874">
                  <w:marLeft w:val="117"/>
                  <w:marRight w:val="0"/>
                  <w:marTop w:val="130"/>
                  <w:marBottom w:val="0"/>
                  <w:divBdr>
                    <w:top w:val="none" w:sz="0" w:space="0" w:color="auto"/>
                    <w:left w:val="none" w:sz="0" w:space="0" w:color="auto"/>
                    <w:bottom w:val="none" w:sz="0" w:space="0" w:color="auto"/>
                    <w:right w:val="none" w:sz="0" w:space="0" w:color="auto"/>
                  </w:divBdr>
                  <w:divsChild>
                    <w:div w:id="1294171630">
                      <w:marLeft w:val="0"/>
                      <w:marRight w:val="0"/>
                      <w:marTop w:val="0"/>
                      <w:marBottom w:val="0"/>
                      <w:divBdr>
                        <w:top w:val="none" w:sz="0" w:space="0" w:color="auto"/>
                        <w:left w:val="none" w:sz="0" w:space="0" w:color="auto"/>
                        <w:bottom w:val="none" w:sz="0" w:space="0" w:color="auto"/>
                        <w:right w:val="none" w:sz="0" w:space="0" w:color="auto"/>
                      </w:divBdr>
                      <w:divsChild>
                        <w:div w:id="7386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438743">
      <w:bodyDiv w:val="1"/>
      <w:marLeft w:val="0"/>
      <w:marRight w:val="0"/>
      <w:marTop w:val="0"/>
      <w:marBottom w:val="0"/>
      <w:divBdr>
        <w:top w:val="none" w:sz="0" w:space="0" w:color="auto"/>
        <w:left w:val="none" w:sz="0" w:space="0" w:color="auto"/>
        <w:bottom w:val="none" w:sz="0" w:space="0" w:color="auto"/>
        <w:right w:val="none" w:sz="0" w:space="0" w:color="auto"/>
      </w:divBdr>
      <w:divsChild>
        <w:div w:id="861749919">
          <w:marLeft w:val="0"/>
          <w:marRight w:val="0"/>
          <w:marTop w:val="0"/>
          <w:marBottom w:val="0"/>
          <w:divBdr>
            <w:top w:val="none" w:sz="0" w:space="0" w:color="auto"/>
            <w:left w:val="none" w:sz="0" w:space="0" w:color="auto"/>
            <w:bottom w:val="none" w:sz="0" w:space="0" w:color="auto"/>
            <w:right w:val="none" w:sz="0" w:space="0" w:color="auto"/>
          </w:divBdr>
          <w:divsChild>
            <w:div w:id="1273394592">
              <w:marLeft w:val="0"/>
              <w:marRight w:val="0"/>
              <w:marTop w:val="0"/>
              <w:marBottom w:val="0"/>
              <w:divBdr>
                <w:top w:val="none" w:sz="0" w:space="0" w:color="auto"/>
                <w:left w:val="none" w:sz="0" w:space="0" w:color="auto"/>
                <w:bottom w:val="none" w:sz="0" w:space="0" w:color="auto"/>
                <w:right w:val="none" w:sz="0" w:space="0" w:color="auto"/>
              </w:divBdr>
              <w:divsChild>
                <w:div w:id="1968704431">
                  <w:marLeft w:val="0"/>
                  <w:marRight w:val="0"/>
                  <w:marTop w:val="0"/>
                  <w:marBottom w:val="0"/>
                  <w:divBdr>
                    <w:top w:val="none" w:sz="0" w:space="0" w:color="auto"/>
                    <w:left w:val="none" w:sz="0" w:space="0" w:color="auto"/>
                    <w:bottom w:val="none" w:sz="0" w:space="0" w:color="auto"/>
                    <w:right w:val="none" w:sz="0" w:space="0" w:color="auto"/>
                  </w:divBdr>
                  <w:divsChild>
                    <w:div w:id="2053535615">
                      <w:marLeft w:val="0"/>
                      <w:marRight w:val="0"/>
                      <w:marTop w:val="0"/>
                      <w:marBottom w:val="0"/>
                      <w:divBdr>
                        <w:top w:val="none" w:sz="0" w:space="0" w:color="auto"/>
                        <w:left w:val="none" w:sz="0" w:space="0" w:color="auto"/>
                        <w:bottom w:val="none" w:sz="0" w:space="0" w:color="auto"/>
                        <w:right w:val="none" w:sz="0" w:space="0" w:color="auto"/>
                      </w:divBdr>
                      <w:divsChild>
                        <w:div w:id="1767531377">
                          <w:marLeft w:val="26"/>
                          <w:marRight w:val="26"/>
                          <w:marTop w:val="26"/>
                          <w:marBottom w:val="26"/>
                          <w:divBdr>
                            <w:top w:val="single" w:sz="4" w:space="1" w:color="808080"/>
                            <w:left w:val="single" w:sz="4" w:space="1" w:color="808080"/>
                            <w:bottom w:val="single" w:sz="4" w:space="1" w:color="808080"/>
                            <w:right w:val="single" w:sz="4" w:space="1" w:color="808080"/>
                          </w:divBdr>
                          <w:divsChild>
                            <w:div w:id="903182294">
                              <w:marLeft w:val="0"/>
                              <w:marRight w:val="0"/>
                              <w:marTop w:val="130"/>
                              <w:marBottom w:val="0"/>
                              <w:divBdr>
                                <w:top w:val="single" w:sz="4" w:space="10" w:color="E2E2E2"/>
                                <w:left w:val="single" w:sz="4" w:space="0" w:color="E2E2E2"/>
                                <w:bottom w:val="single" w:sz="4" w:space="10" w:color="E2E2E2"/>
                                <w:right w:val="single" w:sz="4" w:space="0" w:color="E2E2E2"/>
                              </w:divBdr>
                            </w:div>
                          </w:divsChild>
                        </w:div>
                      </w:divsChild>
                    </w:div>
                  </w:divsChild>
                </w:div>
              </w:divsChild>
            </w:div>
          </w:divsChild>
        </w:div>
      </w:divsChild>
    </w:div>
    <w:div w:id="2044939204">
      <w:bodyDiv w:val="1"/>
      <w:marLeft w:val="0"/>
      <w:marRight w:val="0"/>
      <w:marTop w:val="0"/>
      <w:marBottom w:val="0"/>
      <w:divBdr>
        <w:top w:val="none" w:sz="0" w:space="0" w:color="auto"/>
        <w:left w:val="none" w:sz="0" w:space="0" w:color="auto"/>
        <w:bottom w:val="none" w:sz="0" w:space="0" w:color="auto"/>
        <w:right w:val="none" w:sz="0" w:space="0" w:color="auto"/>
      </w:divBdr>
      <w:divsChild>
        <w:div w:id="2114978229">
          <w:marLeft w:val="0"/>
          <w:marRight w:val="0"/>
          <w:marTop w:val="0"/>
          <w:marBottom w:val="0"/>
          <w:divBdr>
            <w:top w:val="none" w:sz="0" w:space="0" w:color="auto"/>
            <w:left w:val="none" w:sz="0" w:space="0" w:color="auto"/>
            <w:bottom w:val="none" w:sz="0" w:space="0" w:color="auto"/>
            <w:right w:val="none" w:sz="0" w:space="0" w:color="auto"/>
          </w:divBdr>
          <w:divsChild>
            <w:div w:id="1221481431">
              <w:marLeft w:val="0"/>
              <w:marRight w:val="0"/>
              <w:marTop w:val="0"/>
              <w:marBottom w:val="0"/>
              <w:divBdr>
                <w:top w:val="none" w:sz="0" w:space="0" w:color="auto"/>
                <w:left w:val="none" w:sz="0" w:space="0" w:color="auto"/>
                <w:bottom w:val="none" w:sz="0" w:space="0" w:color="auto"/>
                <w:right w:val="none" w:sz="0" w:space="0" w:color="auto"/>
              </w:divBdr>
              <w:divsChild>
                <w:div w:id="995766527">
                  <w:marLeft w:val="117"/>
                  <w:marRight w:val="0"/>
                  <w:marTop w:val="130"/>
                  <w:marBottom w:val="0"/>
                  <w:divBdr>
                    <w:top w:val="none" w:sz="0" w:space="0" w:color="auto"/>
                    <w:left w:val="none" w:sz="0" w:space="0" w:color="auto"/>
                    <w:bottom w:val="none" w:sz="0" w:space="0" w:color="auto"/>
                    <w:right w:val="none" w:sz="0" w:space="0" w:color="auto"/>
                  </w:divBdr>
                  <w:divsChild>
                    <w:div w:id="675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810</Words>
  <Characters>4619</Characters>
  <Application>Microsoft Office Word</Application>
  <DocSecurity>0</DocSecurity>
  <Lines>38</Lines>
  <Paragraphs>10</Paragraphs>
  <ScaleCrop>false</ScaleCrop>
  <Company>SZIIT</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Jrn</dc:creator>
  <cp:lastModifiedBy>USER</cp:lastModifiedBy>
  <cp:revision>2</cp:revision>
  <cp:lastPrinted>2015-03-04T00:15:00Z</cp:lastPrinted>
  <dcterms:created xsi:type="dcterms:W3CDTF">2015-03-06T01:07:00Z</dcterms:created>
  <dcterms:modified xsi:type="dcterms:W3CDTF">2015-03-06T01:07:00Z</dcterms:modified>
</cp:coreProperties>
</file>