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0C8" w:rsidRPr="002F5849" w:rsidRDefault="00E450C8" w:rsidP="00021839">
      <w:pPr>
        <w:jc w:val="center"/>
        <w:rPr>
          <w:rFonts w:asciiTheme="minorEastAsia" w:hAnsiTheme="minorEastAsia"/>
          <w:b/>
          <w:color w:val="000000" w:themeColor="text1"/>
          <w:sz w:val="30"/>
          <w:szCs w:val="30"/>
        </w:rPr>
      </w:pPr>
      <w:bookmarkStart w:id="0" w:name="_GoBack"/>
      <w:bookmarkEnd w:id="0"/>
      <w:r w:rsidRPr="002F5849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高二语文</w:t>
      </w:r>
      <w:r w:rsidR="000E1615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第五次</w:t>
      </w:r>
      <w:r w:rsidRPr="002F5849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培优</w:t>
      </w:r>
      <w:r w:rsidR="00021839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  </w:t>
      </w:r>
      <w:r w:rsidRPr="002F5849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2014.12.12</w:t>
      </w:r>
    </w:p>
    <w:p w:rsidR="00E450C8" w:rsidRPr="002F5849" w:rsidRDefault="00E450C8" w:rsidP="002674C5">
      <w:pPr>
        <w:jc w:val="center"/>
        <w:rPr>
          <w:rFonts w:asciiTheme="minorEastAsia" w:hAnsiTheme="minorEastAsia"/>
          <w:b/>
          <w:color w:val="000000" w:themeColor="text1"/>
          <w:sz w:val="30"/>
          <w:szCs w:val="30"/>
        </w:rPr>
      </w:pPr>
      <w:r w:rsidRPr="002F5849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满分：</w:t>
      </w:r>
      <w:r w:rsidR="00636BFD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62</w:t>
      </w:r>
      <w:r w:rsidR="002F5849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      </w:t>
      </w:r>
      <w:r w:rsidRPr="002F5849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得分：</w:t>
      </w:r>
      <w:r w:rsidR="002F5849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      </w:t>
      </w:r>
      <w:r w:rsidRPr="002F5849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班级：</w:t>
      </w:r>
      <w:r w:rsidR="002F5849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      </w:t>
      </w:r>
      <w:r w:rsidRPr="002F5849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姓名：</w:t>
      </w:r>
    </w:p>
    <w:p w:rsidR="00E450C8" w:rsidRPr="00C74C8E" w:rsidRDefault="00E450C8" w:rsidP="00E450C8">
      <w:pPr>
        <w:rPr>
          <w:rFonts w:asciiTheme="minorEastAsia" w:hAnsiTheme="minorEastAsia"/>
          <w:b/>
          <w:color w:val="000000" w:themeColor="text1"/>
          <w:sz w:val="21"/>
          <w:szCs w:val="21"/>
        </w:rPr>
      </w:pPr>
      <w:proofErr w:type="gramStart"/>
      <w:r w:rsidRPr="00C74C8E">
        <w:rPr>
          <w:rFonts w:asciiTheme="minorEastAsia" w:hAnsiTheme="minorEastAsia" w:hint="eastAsia"/>
          <w:b/>
          <w:color w:val="000000" w:themeColor="text1"/>
          <w:sz w:val="21"/>
          <w:szCs w:val="21"/>
        </w:rPr>
        <w:t>一</w:t>
      </w:r>
      <w:proofErr w:type="gramEnd"/>
      <w:r w:rsidRPr="00C74C8E">
        <w:rPr>
          <w:rFonts w:asciiTheme="minorEastAsia" w:hAnsiTheme="minorEastAsia" w:hint="eastAsia"/>
          <w:b/>
          <w:color w:val="000000" w:themeColor="text1"/>
          <w:sz w:val="21"/>
          <w:szCs w:val="21"/>
        </w:rPr>
        <w:t>．基础题。（每题</w:t>
      </w:r>
      <w:r w:rsidRPr="00C74C8E">
        <w:rPr>
          <w:rFonts w:asciiTheme="minorEastAsia" w:hAnsiTheme="minorEastAsia"/>
          <w:b/>
          <w:color w:val="000000" w:themeColor="text1"/>
          <w:sz w:val="21"/>
          <w:szCs w:val="21"/>
        </w:rPr>
        <w:t>3</w:t>
      </w:r>
      <w:r w:rsidRPr="00C74C8E">
        <w:rPr>
          <w:rFonts w:asciiTheme="minorEastAsia" w:hAnsiTheme="minorEastAsia" w:hint="eastAsia"/>
          <w:b/>
          <w:color w:val="000000" w:themeColor="text1"/>
          <w:sz w:val="21"/>
          <w:szCs w:val="21"/>
        </w:rPr>
        <w:t>分，共</w:t>
      </w:r>
      <w:r w:rsidR="00636BFD">
        <w:rPr>
          <w:rFonts w:asciiTheme="minorEastAsia" w:hAnsiTheme="minorEastAsia" w:hint="eastAsia"/>
          <w:b/>
          <w:color w:val="000000" w:themeColor="text1"/>
          <w:sz w:val="21"/>
          <w:szCs w:val="21"/>
        </w:rPr>
        <w:t>30</w:t>
      </w:r>
      <w:r w:rsidRPr="00C74C8E">
        <w:rPr>
          <w:rFonts w:asciiTheme="minorEastAsia" w:hAnsiTheme="minorEastAsia" w:hint="eastAsia"/>
          <w:b/>
          <w:color w:val="000000" w:themeColor="text1"/>
          <w:sz w:val="21"/>
          <w:szCs w:val="21"/>
        </w:rPr>
        <w:t>分）</w:t>
      </w:r>
    </w:p>
    <w:p w:rsidR="00E450C8" w:rsidRPr="00C74C8E" w:rsidRDefault="00E450C8" w:rsidP="00E450C8">
      <w:pPr>
        <w:ind w:rightChars="8" w:right="19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1．下列词语中加点的字，每对读音都不相同的一组是</w:t>
      </w:r>
      <w:r w:rsidR="00B652C4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（   ）</w:t>
      </w:r>
    </w:p>
    <w:p w:rsidR="00E450C8" w:rsidRPr="00C74C8E" w:rsidRDefault="00E450C8" w:rsidP="00C74C8E">
      <w:pPr>
        <w:ind w:rightChars="8" w:right="19" w:firstLineChars="150" w:firstLine="315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A．诽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谤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／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磅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礴     洗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涤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／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嫡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亲     </w:t>
      </w:r>
      <w:r w:rsidR="005D5534"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扒</w:t>
      </w:r>
      <w:r w:rsidR="005D5534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开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／</w:t>
      </w:r>
      <w:r w:rsidR="005D5534"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扒</w:t>
      </w:r>
      <w:r w:rsidR="005D5534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手</w:t>
      </w:r>
    </w:p>
    <w:p w:rsidR="00E450C8" w:rsidRPr="00C74C8E" w:rsidRDefault="00E450C8" w:rsidP="00C74C8E">
      <w:pPr>
        <w:ind w:rightChars="8" w:right="19" w:firstLineChars="150" w:firstLine="315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B．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瑕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疵／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遐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想     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挨</w:t>
      </w:r>
      <w:r w:rsidRPr="00C74C8E">
        <w:rPr>
          <w:rFonts w:asciiTheme="minorEastAsia" w:hAnsiTheme="minorEastAsia" w:cs="宋体" w:hint="eastAsia"/>
          <w:color w:val="000000" w:themeColor="text1"/>
          <w:kern w:val="0"/>
          <w:sz w:val="21"/>
          <w:szCs w:val="21"/>
        </w:rPr>
        <w:t>近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／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挨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说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 xml:space="preserve"> 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   是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否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／臧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否</w:t>
      </w:r>
    </w:p>
    <w:p w:rsidR="00E450C8" w:rsidRPr="00C74C8E" w:rsidRDefault="00E450C8" w:rsidP="00C74C8E">
      <w:pPr>
        <w:ind w:rightChars="8" w:right="19" w:firstLineChars="150" w:firstLine="315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C．驰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骋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／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聘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请     饶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恕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/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夙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愿      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塞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翁失马／敷衍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塞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责</w:t>
      </w:r>
    </w:p>
    <w:p w:rsidR="00C74C8E" w:rsidRPr="00C74C8E" w:rsidRDefault="00E450C8" w:rsidP="00C74C8E">
      <w:pPr>
        <w:ind w:rightChars="8" w:right="19" w:firstLineChars="150" w:firstLine="315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D．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渗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透／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掺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杂     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俯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仰／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辅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导     方兴未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艾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／自怨自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艾</w:t>
      </w:r>
    </w:p>
    <w:p w:rsidR="00E450C8" w:rsidRPr="00C74C8E" w:rsidRDefault="005D5534" w:rsidP="00E450C8">
      <w:pPr>
        <w:snapToGrid w:val="0"/>
        <w:spacing w:line="336" w:lineRule="auto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2</w:t>
      </w:r>
      <w:r w:rsidR="00E450C8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.下列词语中加点的字，每对读音</w:t>
      </w:r>
      <w:r w:rsidR="00E450C8"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都不相同</w:t>
      </w:r>
      <w:r w:rsidR="00E450C8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的一组是</w:t>
      </w:r>
      <w:r w:rsidR="00B652C4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（   ）</w:t>
      </w:r>
    </w:p>
    <w:p w:rsidR="00E450C8" w:rsidRPr="00C74C8E" w:rsidRDefault="00E450C8" w:rsidP="00E450C8">
      <w:pPr>
        <w:snapToGrid w:val="0"/>
        <w:spacing w:line="336" w:lineRule="auto"/>
        <w:ind w:leftChars="135" w:left="324"/>
        <w:jc w:val="left"/>
        <w:rPr>
          <w:rFonts w:asciiTheme="minorEastAsia" w:hAnsiTheme="minorEastAsia"/>
          <w:color w:val="000000" w:themeColor="text1"/>
          <w:sz w:val="21"/>
          <w:szCs w:val="21"/>
          <w:em w:val="dot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A.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崇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高／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作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崇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 xml:space="preserve">          殷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红／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赝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品</w:t>
      </w:r>
      <w:r w:rsidR="005D5534"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 xml:space="preserve">       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调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适／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调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和</w:t>
      </w:r>
    </w:p>
    <w:p w:rsidR="00E450C8" w:rsidRPr="00C74C8E" w:rsidRDefault="00E450C8" w:rsidP="00E450C8">
      <w:pPr>
        <w:snapToGrid w:val="0"/>
        <w:spacing w:line="336" w:lineRule="auto"/>
        <w:ind w:leftChars="135" w:left="324"/>
        <w:jc w:val="left"/>
        <w:rPr>
          <w:rFonts w:asciiTheme="minorEastAsia" w:hAnsiTheme="minorEastAsia"/>
          <w:color w:val="000000" w:themeColor="text1"/>
          <w:sz w:val="21"/>
          <w:szCs w:val="21"/>
          <w:em w:val="dot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B.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傍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晚／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滂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沱</w:t>
      </w:r>
      <w:r w:rsidR="005D5534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         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赈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灾／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诤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言</w:t>
      </w:r>
      <w:r w:rsidR="005D5534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       执</w:t>
      </w:r>
      <w:r w:rsidR="005D5534"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拗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／</w:t>
      </w:r>
      <w:r w:rsidR="005D5534"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拗</w:t>
      </w:r>
      <w:r w:rsidR="005D5534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口</w:t>
      </w:r>
    </w:p>
    <w:p w:rsidR="00E450C8" w:rsidRPr="00C74C8E" w:rsidRDefault="00E450C8" w:rsidP="00E450C8">
      <w:pPr>
        <w:snapToGrid w:val="0"/>
        <w:spacing w:line="336" w:lineRule="auto"/>
        <w:ind w:leftChars="135" w:left="324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C.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韬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略／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滔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天 </w:t>
      </w:r>
      <w:r w:rsidR="005D5534"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 xml:space="preserve">        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砧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板／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嗔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怪</w:t>
      </w:r>
      <w:r w:rsidR="005D5534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       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如法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炮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制／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炮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火连天</w:t>
      </w:r>
    </w:p>
    <w:p w:rsidR="00C74C8E" w:rsidRPr="00C74C8E" w:rsidRDefault="00E450C8" w:rsidP="00C74C8E">
      <w:pPr>
        <w:ind w:firstLineChars="150" w:firstLine="315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D.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瞥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见／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蹩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脚 </w:t>
      </w:r>
      <w:r w:rsidR="005D5534"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 xml:space="preserve">        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悚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然／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耸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立</w:t>
      </w:r>
      <w:r w:rsidR="005D5534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        </w:t>
      </w:r>
      <w:r w:rsidR="005D5534"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阿</w:t>
      </w:r>
      <w:r w:rsidR="005D5534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谀奉承／</w:t>
      </w:r>
      <w:r w:rsidR="005D5534"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阿</w:t>
      </w:r>
      <w:r w:rsidR="005D5534" w:rsidRPr="00C74C8E">
        <w:rPr>
          <w:rFonts w:asciiTheme="minorEastAsia" w:hAnsiTheme="minorEastAsia" w:cs="宋体" w:hint="eastAsia"/>
          <w:color w:val="000000" w:themeColor="text1"/>
          <w:kern w:val="0"/>
          <w:sz w:val="21"/>
          <w:szCs w:val="21"/>
        </w:rPr>
        <w:t>鼻地狱</w:t>
      </w:r>
    </w:p>
    <w:p w:rsidR="00E450C8" w:rsidRPr="00C74C8E" w:rsidRDefault="005D5534" w:rsidP="00E450C8">
      <w:pPr>
        <w:ind w:rightChars="8" w:right="19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3</w:t>
      </w:r>
      <w:r w:rsidR="00E450C8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．下面语段中画线的词语，使用不恰当的一项是</w:t>
      </w:r>
      <w:r w:rsidR="00B652C4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（   ）</w:t>
      </w:r>
    </w:p>
    <w:p w:rsidR="00B652C4" w:rsidRPr="00C74C8E" w:rsidRDefault="00B652C4" w:rsidP="00C74C8E">
      <w:pPr>
        <w:ind w:rightChars="8" w:right="19" w:firstLineChars="150" w:firstLine="315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A.与</w:t>
      </w:r>
      <w:r w:rsidR="00E450C8" w:rsidRPr="00C74C8E">
        <w:rPr>
          <w:rFonts w:asciiTheme="minorEastAsia" w:hAnsiTheme="minorEastAsia" w:hint="eastAsia"/>
          <w:color w:val="000000" w:themeColor="text1"/>
          <w:sz w:val="21"/>
          <w:szCs w:val="21"/>
          <w:u w:val="single"/>
        </w:rPr>
        <w:t>连篇累牍</w:t>
      </w:r>
      <w:r w:rsidR="00E450C8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的电视剧本身相比，剧中翻书的动作、人物的坐姿等，只是一些细节。</w:t>
      </w:r>
    </w:p>
    <w:p w:rsidR="00B652C4" w:rsidRPr="00C74C8E" w:rsidRDefault="00B652C4" w:rsidP="00C74C8E">
      <w:pPr>
        <w:ind w:rightChars="8" w:right="19" w:firstLineChars="150" w:firstLine="315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B.</w:t>
      </w:r>
      <w:r w:rsidR="00E450C8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令专家</w:t>
      </w:r>
      <w:r w:rsidR="00E450C8" w:rsidRPr="00C74C8E">
        <w:rPr>
          <w:rFonts w:asciiTheme="minorEastAsia" w:hAnsiTheme="minorEastAsia" w:hint="eastAsia"/>
          <w:color w:val="000000" w:themeColor="text1"/>
          <w:sz w:val="21"/>
          <w:szCs w:val="21"/>
          <w:u w:val="single"/>
        </w:rPr>
        <w:t>如</w:t>
      </w:r>
      <w:proofErr w:type="gramStart"/>
      <w:r w:rsidR="00E450C8" w:rsidRPr="00C74C8E">
        <w:rPr>
          <w:rFonts w:asciiTheme="minorEastAsia" w:hAnsiTheme="minorEastAsia" w:hint="eastAsia"/>
          <w:color w:val="000000" w:themeColor="text1"/>
          <w:sz w:val="21"/>
          <w:szCs w:val="21"/>
          <w:u w:val="single"/>
        </w:rPr>
        <w:t>鲠</w:t>
      </w:r>
      <w:proofErr w:type="gramEnd"/>
      <w:r w:rsidR="00E450C8" w:rsidRPr="00C74C8E">
        <w:rPr>
          <w:rFonts w:asciiTheme="minorEastAsia" w:hAnsiTheme="minorEastAsia" w:hint="eastAsia"/>
          <w:color w:val="000000" w:themeColor="text1"/>
          <w:sz w:val="21"/>
          <w:szCs w:val="21"/>
          <w:u w:val="single"/>
        </w:rPr>
        <w:t>在喉</w:t>
      </w:r>
      <w:r w:rsidR="00E450C8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、遭观众调侃的，正是其中与历史常识相冲突的文化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错误</w:t>
      </w:r>
      <w:r w:rsidR="00E450C8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。</w:t>
      </w:r>
    </w:p>
    <w:p w:rsidR="00E450C8" w:rsidRPr="00C74C8E" w:rsidRDefault="00B652C4" w:rsidP="00C74C8E">
      <w:pPr>
        <w:ind w:leftChars="120" w:left="603" w:rightChars="8" w:right="19" w:hangingChars="150" w:hanging="315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C.</w:t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 xml:space="preserve"> 当今社会，人们获取信息的渠道多种多样，数字阅读、网络阅读</w:t>
      </w:r>
      <w:r w:rsidRPr="00C74C8E">
        <w:rPr>
          <w:rFonts w:asciiTheme="minorEastAsia" w:hAnsiTheme="minorEastAsia"/>
          <w:color w:val="000000" w:themeColor="text1"/>
          <w:sz w:val="21"/>
          <w:szCs w:val="21"/>
          <w:u w:val="single"/>
        </w:rPr>
        <w:t>方兴未艾</w:t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>，图书馆的传统职能正逐渐发生变化。</w:t>
      </w:r>
    </w:p>
    <w:p w:rsidR="00C74C8E" w:rsidRPr="00C74C8E" w:rsidRDefault="00B652C4" w:rsidP="00C74C8E">
      <w:pPr>
        <w:ind w:rightChars="8" w:right="19" w:firstLineChars="150" w:firstLine="315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D.</w:t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 xml:space="preserve"> 你的文章具有中和之美，</w:t>
      </w:r>
      <w:r w:rsidRPr="00C74C8E">
        <w:rPr>
          <w:rFonts w:asciiTheme="minorEastAsia" w:hAnsiTheme="minorEastAsia"/>
          <w:color w:val="000000" w:themeColor="text1"/>
          <w:sz w:val="21"/>
          <w:szCs w:val="21"/>
          <w:u w:val="single"/>
        </w:rPr>
        <w:t>哀而不伤</w:t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>！”</w:t>
      </w:r>
    </w:p>
    <w:p w:rsidR="00E450C8" w:rsidRPr="00C74C8E" w:rsidRDefault="005D5534" w:rsidP="00E450C8">
      <w:pPr>
        <w:snapToGrid w:val="0"/>
        <w:spacing w:line="336" w:lineRule="auto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4</w:t>
      </w:r>
      <w:r w:rsidR="00E450C8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.下面语段中画线的词语，使用</w:t>
      </w:r>
      <w:r w:rsidR="00E450C8"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不恰当</w:t>
      </w:r>
      <w:r w:rsidR="00E450C8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的一项是</w:t>
      </w:r>
      <w:r w:rsidR="00B652C4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（   ）</w:t>
      </w:r>
    </w:p>
    <w:p w:rsidR="00E450C8" w:rsidRPr="00C74C8E" w:rsidRDefault="00C8128E" w:rsidP="00C74C8E">
      <w:pPr>
        <w:snapToGrid w:val="0"/>
        <w:spacing w:line="336" w:lineRule="auto"/>
        <w:ind w:leftChars="139" w:left="649" w:hangingChars="150" w:hanging="315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A. 南京市鼓楼区法院</w:t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>“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从常理分析，彭宇与徐老太太相撞的可能性比较大</w:t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>”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式的依推理判案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u w:val="single"/>
        </w:rPr>
        <w:t>不足为训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，这显然会加深人们对司法公正和社会道德价值导向的逆向反思。</w:t>
      </w:r>
    </w:p>
    <w:p w:rsidR="00C8128E" w:rsidRPr="00C74C8E" w:rsidRDefault="00C8128E" w:rsidP="00C74C8E">
      <w:pPr>
        <w:ind w:leftChars="150" w:left="675" w:hangingChars="150" w:hanging="315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/>
          <w:color w:val="000000" w:themeColor="text1"/>
          <w:sz w:val="21"/>
          <w:szCs w:val="21"/>
        </w:rPr>
        <w:t>B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．孔子认为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仁必须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要以礼为规范。在家说话时温和恭顺；与下大夫谈话时无所顾忌，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u w:val="single"/>
        </w:rPr>
        <w:t>侃侃而谈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；而与上大夫或国君谈话时和颜悦色，十分谦逊。</w:t>
      </w:r>
    </w:p>
    <w:p w:rsidR="00C8128E" w:rsidRPr="00C74C8E" w:rsidRDefault="00C8128E" w:rsidP="00C74C8E">
      <w:pPr>
        <w:ind w:firstLineChars="150" w:firstLine="315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C．艺术不再是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u w:val="single"/>
        </w:rPr>
        <w:t>高高在上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的物品，而是像站立在你身边懂你的知心朋友。</w:t>
      </w:r>
    </w:p>
    <w:p w:rsidR="00C74C8E" w:rsidRPr="00C74C8E" w:rsidRDefault="00C74C8E" w:rsidP="00C74C8E">
      <w:pPr>
        <w:ind w:leftChars="130" w:left="627" w:hangingChars="150" w:hanging="315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D</w:t>
      </w:r>
      <w:r w:rsidR="00C8128E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．在全球创业周峰会上，创新工厂创始人李开复告诫年轻人，要想在中国创业成功，不能简单的照搬美国的创业模式，勿期望</w:t>
      </w:r>
      <w:r w:rsidR="00C8128E" w:rsidRPr="00C74C8E">
        <w:rPr>
          <w:rFonts w:asciiTheme="minorEastAsia" w:hAnsiTheme="minorEastAsia" w:hint="eastAsia"/>
          <w:color w:val="000000" w:themeColor="text1"/>
          <w:sz w:val="21"/>
          <w:szCs w:val="21"/>
          <w:u w:val="single"/>
        </w:rPr>
        <w:t>一挥而就</w:t>
      </w:r>
      <w:r w:rsidR="00C8128E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。</w:t>
      </w:r>
    </w:p>
    <w:p w:rsidR="00C74C8E" w:rsidRPr="00C74C8E" w:rsidRDefault="00C74C8E" w:rsidP="00C74C8E">
      <w:pPr>
        <w:spacing w:line="276" w:lineRule="auto"/>
        <w:rPr>
          <w:rFonts w:asciiTheme="minorEastAsia" w:hAnsiTheme="minorEastAsia"/>
          <w:sz w:val="21"/>
          <w:szCs w:val="21"/>
        </w:rPr>
      </w:pPr>
      <w:r w:rsidRPr="00C74C8E">
        <w:rPr>
          <w:rFonts w:asciiTheme="minorEastAsia" w:hAnsiTheme="minorEastAsia" w:hint="eastAsia"/>
          <w:sz w:val="21"/>
          <w:szCs w:val="21"/>
        </w:rPr>
        <w:t>5．下面语段中画线的词语，使用</w:t>
      </w:r>
      <w:r w:rsidRPr="00C74C8E">
        <w:rPr>
          <w:rFonts w:asciiTheme="minorEastAsia" w:hAnsiTheme="minorEastAsia" w:hint="eastAsia"/>
          <w:sz w:val="21"/>
          <w:szCs w:val="21"/>
          <w:em w:val="dot"/>
        </w:rPr>
        <w:t>不恰当</w:t>
      </w:r>
      <w:r w:rsidRPr="00C74C8E">
        <w:rPr>
          <w:rFonts w:asciiTheme="minorEastAsia" w:hAnsiTheme="minorEastAsia" w:hint="eastAsia"/>
          <w:sz w:val="21"/>
          <w:szCs w:val="21"/>
        </w:rPr>
        <w:t>的一项是</w:t>
      </w:r>
    </w:p>
    <w:p w:rsidR="00C74C8E" w:rsidRPr="00C74C8E" w:rsidRDefault="00C74C8E" w:rsidP="00C74C8E">
      <w:pPr>
        <w:spacing w:line="276" w:lineRule="auto"/>
        <w:rPr>
          <w:rFonts w:asciiTheme="minorEastAsia" w:hAnsiTheme="minorEastAsia"/>
          <w:sz w:val="21"/>
          <w:szCs w:val="21"/>
        </w:rPr>
      </w:pPr>
      <w:r w:rsidRPr="00C74C8E">
        <w:rPr>
          <w:rFonts w:asciiTheme="minorEastAsia" w:hAnsiTheme="minorEastAsia"/>
          <w:sz w:val="21"/>
          <w:szCs w:val="21"/>
        </w:rPr>
        <w:t xml:space="preserve">   </w:t>
      </w:r>
      <w:r w:rsidRPr="00C74C8E">
        <w:rPr>
          <w:rFonts w:asciiTheme="minorEastAsia" w:hAnsiTheme="minorEastAsia" w:hint="eastAsia"/>
          <w:sz w:val="21"/>
          <w:szCs w:val="21"/>
        </w:rPr>
        <w:t xml:space="preserve">　随着科学技术的进步，特别是最近</w:t>
      </w:r>
      <w:r w:rsidRPr="00C74C8E">
        <w:rPr>
          <w:rFonts w:asciiTheme="minorEastAsia" w:hAnsiTheme="minorEastAsia"/>
          <w:sz w:val="21"/>
          <w:szCs w:val="21"/>
        </w:rPr>
        <w:t>400</w:t>
      </w:r>
      <w:r w:rsidRPr="00C74C8E">
        <w:rPr>
          <w:rFonts w:asciiTheme="minorEastAsia" w:hAnsiTheme="minorEastAsia" w:hint="eastAsia"/>
          <w:sz w:val="21"/>
          <w:szCs w:val="21"/>
        </w:rPr>
        <w:t>年的突飞猛进，大自然在一般人的心目中似乎已</w:t>
      </w:r>
      <w:r w:rsidRPr="00C74C8E">
        <w:rPr>
          <w:rFonts w:asciiTheme="minorEastAsia" w:hAnsiTheme="minorEastAsia" w:hint="eastAsia"/>
          <w:sz w:val="21"/>
          <w:szCs w:val="21"/>
          <w:u w:val="single"/>
        </w:rPr>
        <w:t>泾渭分明</w:t>
      </w:r>
      <w:r w:rsidRPr="00C74C8E">
        <w:rPr>
          <w:rFonts w:asciiTheme="minorEastAsia" w:hAnsiTheme="minorEastAsia" w:hint="eastAsia"/>
          <w:sz w:val="21"/>
          <w:szCs w:val="21"/>
        </w:rPr>
        <w:t>，不再神秘。人们不再敬畏自然，凭借手中的科学技术，</w:t>
      </w:r>
      <w:r w:rsidRPr="00C74C8E">
        <w:rPr>
          <w:rFonts w:asciiTheme="minorEastAsia" w:hAnsiTheme="minorEastAsia" w:hint="eastAsia"/>
          <w:sz w:val="21"/>
          <w:szCs w:val="21"/>
          <w:u w:val="single"/>
        </w:rPr>
        <w:t>肆意</w:t>
      </w:r>
      <w:r w:rsidRPr="00C74C8E">
        <w:rPr>
          <w:rFonts w:asciiTheme="minorEastAsia" w:hAnsiTheme="minorEastAsia" w:hint="eastAsia"/>
          <w:sz w:val="21"/>
          <w:szCs w:val="21"/>
        </w:rPr>
        <w:t>改变环境。人们渐生狂妄，争相掠夺自然、破坏自然，把一个本不算大的地球折腾个底朝天。人类在发展中堕落，在违背自然中自掘坟墓。</w:t>
      </w:r>
      <w:r w:rsidRPr="00C74C8E">
        <w:rPr>
          <w:rFonts w:asciiTheme="minorEastAsia" w:hAnsiTheme="minorEastAsia" w:hint="eastAsia"/>
          <w:sz w:val="21"/>
          <w:szCs w:val="21"/>
          <w:u w:val="single"/>
        </w:rPr>
        <w:t>忤逆</w:t>
      </w:r>
      <w:r w:rsidRPr="00C74C8E">
        <w:rPr>
          <w:rFonts w:asciiTheme="minorEastAsia" w:hAnsiTheme="minorEastAsia" w:hint="eastAsia"/>
          <w:sz w:val="21"/>
          <w:szCs w:val="21"/>
        </w:rPr>
        <w:t>自然的人类将无法在大自然里</w:t>
      </w:r>
      <w:r w:rsidRPr="00C74C8E">
        <w:rPr>
          <w:rFonts w:asciiTheme="minorEastAsia" w:hAnsiTheme="minorEastAsia" w:hint="eastAsia"/>
          <w:sz w:val="21"/>
          <w:szCs w:val="21"/>
          <w:u w:val="single"/>
        </w:rPr>
        <w:t>颐养天年</w:t>
      </w:r>
      <w:r w:rsidRPr="00C74C8E">
        <w:rPr>
          <w:rFonts w:asciiTheme="minorEastAsia" w:hAnsiTheme="minorEastAsia" w:hint="eastAsia"/>
          <w:sz w:val="21"/>
          <w:szCs w:val="21"/>
        </w:rPr>
        <w:t>。</w:t>
      </w:r>
    </w:p>
    <w:p w:rsidR="00C74C8E" w:rsidRPr="00C74C8E" w:rsidRDefault="00C74C8E" w:rsidP="00C74C8E">
      <w:pPr>
        <w:spacing w:line="276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C74C8E">
        <w:rPr>
          <w:rFonts w:asciiTheme="minorEastAsia" w:hAnsiTheme="minorEastAsia"/>
          <w:sz w:val="21"/>
          <w:szCs w:val="21"/>
        </w:rPr>
        <w:t>A</w:t>
      </w:r>
      <w:r w:rsidRPr="00C74C8E">
        <w:rPr>
          <w:rFonts w:asciiTheme="minorEastAsia" w:hAnsiTheme="minorEastAsia" w:hint="eastAsia"/>
          <w:sz w:val="21"/>
          <w:szCs w:val="21"/>
        </w:rPr>
        <w:t>．泾渭分明</w:t>
      </w:r>
      <w:r w:rsidRPr="00C74C8E">
        <w:rPr>
          <w:rFonts w:asciiTheme="minorEastAsia" w:hAnsiTheme="minorEastAsia"/>
          <w:sz w:val="21"/>
          <w:szCs w:val="21"/>
        </w:rPr>
        <w:t xml:space="preserve">        B</w:t>
      </w:r>
      <w:r w:rsidRPr="00C74C8E">
        <w:rPr>
          <w:rFonts w:asciiTheme="minorEastAsia" w:hAnsiTheme="minorEastAsia" w:hint="eastAsia"/>
          <w:sz w:val="21"/>
          <w:szCs w:val="21"/>
        </w:rPr>
        <w:t>．肆意</w:t>
      </w:r>
      <w:r w:rsidRPr="00C74C8E">
        <w:rPr>
          <w:rFonts w:asciiTheme="minorEastAsia" w:hAnsiTheme="minorEastAsia"/>
          <w:sz w:val="21"/>
          <w:szCs w:val="21"/>
        </w:rPr>
        <w:t xml:space="preserve">       C</w:t>
      </w:r>
      <w:r w:rsidRPr="00C74C8E">
        <w:rPr>
          <w:rFonts w:asciiTheme="minorEastAsia" w:hAnsiTheme="minorEastAsia" w:hint="eastAsia"/>
          <w:sz w:val="21"/>
          <w:szCs w:val="21"/>
        </w:rPr>
        <w:t>．忤逆</w:t>
      </w:r>
      <w:r w:rsidRPr="00C74C8E">
        <w:rPr>
          <w:rFonts w:asciiTheme="minorEastAsia" w:hAnsiTheme="minorEastAsia"/>
          <w:sz w:val="21"/>
          <w:szCs w:val="21"/>
        </w:rPr>
        <w:t xml:space="preserve">      D</w:t>
      </w:r>
      <w:r w:rsidRPr="00C74C8E">
        <w:rPr>
          <w:rFonts w:asciiTheme="minorEastAsia" w:hAnsiTheme="minorEastAsia" w:hint="eastAsia"/>
          <w:sz w:val="21"/>
          <w:szCs w:val="21"/>
        </w:rPr>
        <w:t>．颐养天年</w:t>
      </w:r>
    </w:p>
    <w:p w:rsidR="00C74C8E" w:rsidRPr="00C74C8E" w:rsidRDefault="00C74C8E" w:rsidP="00C74C8E">
      <w:pPr>
        <w:tabs>
          <w:tab w:val="left" w:pos="420"/>
          <w:tab w:val="left" w:pos="2517"/>
          <w:tab w:val="left" w:pos="4615"/>
          <w:tab w:val="left" w:pos="6712"/>
          <w:tab w:val="left" w:pos="8181"/>
        </w:tabs>
        <w:spacing w:line="276" w:lineRule="auto"/>
        <w:ind w:left="420" w:hangingChars="200" w:hanging="420"/>
        <w:rPr>
          <w:rFonts w:asciiTheme="minorEastAsia" w:hAnsiTheme="minorEastAsia"/>
          <w:sz w:val="21"/>
          <w:szCs w:val="21"/>
        </w:rPr>
      </w:pPr>
      <w:r w:rsidRPr="00C74C8E">
        <w:rPr>
          <w:rFonts w:asciiTheme="minorEastAsia" w:hAnsiTheme="minorEastAsia" w:hint="eastAsia"/>
          <w:sz w:val="21"/>
          <w:szCs w:val="21"/>
        </w:rPr>
        <w:t>6．下列句子中，</w:t>
      </w:r>
      <w:r w:rsidRPr="00C74C8E">
        <w:rPr>
          <w:rFonts w:asciiTheme="minorEastAsia" w:hAnsiTheme="minorEastAsia" w:hint="eastAsia"/>
          <w:sz w:val="21"/>
          <w:szCs w:val="21"/>
          <w:em w:val="dot"/>
        </w:rPr>
        <w:t>没有语病</w:t>
      </w:r>
      <w:r w:rsidRPr="00C74C8E">
        <w:rPr>
          <w:rFonts w:asciiTheme="minorEastAsia" w:hAnsiTheme="minorEastAsia" w:hint="eastAsia"/>
          <w:sz w:val="21"/>
          <w:szCs w:val="21"/>
        </w:rPr>
        <w:t>的一项是</w:t>
      </w:r>
    </w:p>
    <w:p w:rsidR="00C74C8E" w:rsidRPr="00C74C8E" w:rsidRDefault="00C74C8E" w:rsidP="00C74C8E">
      <w:pPr>
        <w:spacing w:line="276" w:lineRule="auto"/>
        <w:ind w:left="630" w:hangingChars="300" w:hanging="630"/>
        <w:rPr>
          <w:rFonts w:asciiTheme="minorEastAsia" w:hAnsiTheme="minorEastAsia"/>
          <w:sz w:val="21"/>
          <w:szCs w:val="21"/>
        </w:rPr>
      </w:pPr>
      <w:r w:rsidRPr="00C74C8E">
        <w:rPr>
          <w:rFonts w:asciiTheme="minorEastAsia" w:hAnsiTheme="minorEastAsia"/>
          <w:sz w:val="21"/>
          <w:szCs w:val="21"/>
        </w:rPr>
        <w:t>    A</w:t>
      </w:r>
      <w:r w:rsidRPr="00C74C8E">
        <w:rPr>
          <w:rFonts w:asciiTheme="minorEastAsia" w:hAnsiTheme="minorEastAsia" w:hint="eastAsia"/>
          <w:sz w:val="21"/>
          <w:szCs w:val="21"/>
        </w:rPr>
        <w:t>．中国科学院最近研究发现，喜马拉雅山冰川退缩，湖泊的面积扩张，冰湖溃决危险性增大，引起了研究者的广泛关注。</w:t>
      </w:r>
    </w:p>
    <w:p w:rsidR="00C74C8E" w:rsidRPr="00C74C8E" w:rsidRDefault="00C74C8E" w:rsidP="00C74C8E">
      <w:pPr>
        <w:spacing w:line="276" w:lineRule="auto"/>
        <w:ind w:leftChars="150" w:left="675" w:hangingChars="150" w:hanging="315"/>
        <w:rPr>
          <w:rFonts w:asciiTheme="minorEastAsia" w:hAnsiTheme="minorEastAsia"/>
          <w:sz w:val="21"/>
          <w:szCs w:val="21"/>
        </w:rPr>
      </w:pPr>
      <w:r w:rsidRPr="00C74C8E">
        <w:rPr>
          <w:rFonts w:asciiTheme="minorEastAsia" w:hAnsiTheme="minorEastAsia"/>
          <w:sz w:val="21"/>
          <w:szCs w:val="21"/>
        </w:rPr>
        <w:t>B</w:t>
      </w:r>
      <w:r w:rsidRPr="00C74C8E">
        <w:rPr>
          <w:rFonts w:asciiTheme="minorEastAsia" w:hAnsiTheme="minorEastAsia" w:hint="eastAsia"/>
          <w:sz w:val="21"/>
          <w:szCs w:val="21"/>
        </w:rPr>
        <w:t>．长江中的江豚被誉为“水中大熊猫”，是国家二级保护动物，也是《华盛顿公约》确定的全球濒危物种之一，再不加以保护，</w:t>
      </w:r>
      <w:r w:rsidRPr="00C74C8E">
        <w:rPr>
          <w:rFonts w:asciiTheme="minorEastAsia" w:hAnsiTheme="minorEastAsia"/>
          <w:sz w:val="21"/>
          <w:szCs w:val="21"/>
        </w:rPr>
        <w:t>15</w:t>
      </w:r>
      <w:r w:rsidRPr="00C74C8E">
        <w:rPr>
          <w:rFonts w:asciiTheme="minorEastAsia" w:hAnsiTheme="minorEastAsia" w:hint="eastAsia"/>
          <w:sz w:val="21"/>
          <w:szCs w:val="21"/>
        </w:rPr>
        <w:t>年后将会灭绝。</w:t>
      </w:r>
    </w:p>
    <w:p w:rsidR="00C74C8E" w:rsidRPr="00C74C8E" w:rsidRDefault="00C74C8E" w:rsidP="00C74C8E">
      <w:pPr>
        <w:spacing w:line="276" w:lineRule="auto"/>
        <w:ind w:leftChars="150" w:left="780" w:hangingChars="200" w:hanging="420"/>
        <w:rPr>
          <w:rFonts w:asciiTheme="minorEastAsia" w:hAnsiTheme="minorEastAsia"/>
          <w:sz w:val="21"/>
          <w:szCs w:val="21"/>
        </w:rPr>
      </w:pPr>
      <w:r w:rsidRPr="00C74C8E">
        <w:rPr>
          <w:rFonts w:asciiTheme="minorEastAsia" w:hAnsiTheme="minorEastAsia"/>
          <w:sz w:val="21"/>
          <w:szCs w:val="21"/>
        </w:rPr>
        <w:t>C</w:t>
      </w:r>
      <w:r w:rsidRPr="00C74C8E">
        <w:rPr>
          <w:rFonts w:asciiTheme="minorEastAsia" w:hAnsiTheme="minorEastAsia" w:hint="eastAsia"/>
          <w:sz w:val="21"/>
          <w:szCs w:val="21"/>
        </w:rPr>
        <w:t>．专家认为，我国人均饮茶量每天不足</w:t>
      </w:r>
      <w:r w:rsidRPr="00C74C8E">
        <w:rPr>
          <w:rFonts w:asciiTheme="minorEastAsia" w:hAnsiTheme="minorEastAsia"/>
          <w:sz w:val="21"/>
          <w:szCs w:val="21"/>
        </w:rPr>
        <w:t>10</w:t>
      </w:r>
      <w:r w:rsidRPr="00C74C8E">
        <w:rPr>
          <w:rFonts w:asciiTheme="minorEastAsia" w:hAnsiTheme="minorEastAsia" w:hint="eastAsia"/>
          <w:sz w:val="21"/>
          <w:szCs w:val="21"/>
        </w:rPr>
        <w:t>克，加之大部分农药不溶于水，茶叶中即使有少量的农药残留，泡出的茶汤中也会农药含量极低，对人体健康影响不大。</w:t>
      </w:r>
    </w:p>
    <w:p w:rsidR="00C74C8E" w:rsidRPr="00C74C8E" w:rsidRDefault="00C74C8E" w:rsidP="00C74C8E">
      <w:pPr>
        <w:spacing w:line="276" w:lineRule="auto"/>
        <w:ind w:leftChars="114" w:left="589" w:hangingChars="150" w:hanging="315"/>
        <w:rPr>
          <w:rFonts w:asciiTheme="minorEastAsia" w:hAnsiTheme="minorEastAsia"/>
          <w:sz w:val="21"/>
          <w:szCs w:val="21"/>
        </w:rPr>
      </w:pPr>
      <w:r w:rsidRPr="00C74C8E">
        <w:rPr>
          <w:rFonts w:asciiTheme="minorEastAsia" w:hAnsiTheme="minorEastAsia"/>
          <w:sz w:val="21"/>
          <w:szCs w:val="21"/>
        </w:rPr>
        <w:lastRenderedPageBreak/>
        <w:t>D</w:t>
      </w:r>
      <w:r w:rsidRPr="00C74C8E">
        <w:rPr>
          <w:rFonts w:asciiTheme="minorEastAsia" w:hAnsiTheme="minorEastAsia" w:hint="eastAsia"/>
          <w:sz w:val="21"/>
          <w:szCs w:val="21"/>
        </w:rPr>
        <w:t>．今年广东天气形势复杂，西江、北江可能出现五年一遇的洪水；省政府要求各地要立足防大汛、抢大险、抗大旱，做到排查在前、排险在前、预警在前，确保群众的生命财产安全。</w:t>
      </w:r>
    </w:p>
    <w:p w:rsidR="00C74C8E" w:rsidRDefault="00C74C8E" w:rsidP="00E450C8">
      <w:pPr>
        <w:ind w:rightChars="8" w:right="19"/>
        <w:rPr>
          <w:rFonts w:asciiTheme="minorEastAsia" w:hAnsiTheme="minorEastAsia"/>
          <w:color w:val="000000" w:themeColor="text1"/>
          <w:sz w:val="21"/>
          <w:szCs w:val="21"/>
        </w:rPr>
      </w:pPr>
    </w:p>
    <w:p w:rsidR="00E450C8" w:rsidRPr="00C74C8E" w:rsidRDefault="00C74C8E" w:rsidP="00E450C8">
      <w:pPr>
        <w:ind w:rightChars="8" w:right="19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7</w:t>
      </w:r>
      <w:r w:rsidR="00E450C8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．下列句子中，没有语病的一项是</w:t>
      </w:r>
      <w:r w:rsidR="00B652C4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（   ）</w:t>
      </w:r>
    </w:p>
    <w:p w:rsidR="00E450C8" w:rsidRPr="00C74C8E" w:rsidRDefault="00E450C8" w:rsidP="002674C5">
      <w:pPr>
        <w:ind w:leftChars="114" w:left="484" w:rightChars="8" w:right="19" w:hangingChars="100" w:hanging="210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A．一段时间以来，汉字书写大赛、非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遗保护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等文化现象引人注目，传统文化的重要性已越来越为国人所认知。</w:t>
      </w:r>
    </w:p>
    <w:p w:rsidR="00E450C8" w:rsidRPr="00C74C8E" w:rsidRDefault="00E450C8" w:rsidP="002674C5">
      <w:pPr>
        <w:ind w:leftChars="114" w:left="484" w:rightChars="8" w:right="19" w:hangingChars="100" w:hanging="210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B．此次《环境保护法》修订，历时两年，前后经过了多次审议，如今终于定稿，在环境优先于经济的原则上已达成一致并写入法律。</w:t>
      </w:r>
    </w:p>
    <w:p w:rsidR="00E450C8" w:rsidRPr="00C74C8E" w:rsidRDefault="00E450C8" w:rsidP="002674C5">
      <w:pPr>
        <w:ind w:leftChars="114" w:left="484" w:rightChars="8" w:right="19" w:hangingChars="100" w:hanging="210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C．贝母是一种多年生草本植物，因其鳞茎具有止咳化痰、清热散结的神奇功效，常常采集起来，加工成药材。</w:t>
      </w:r>
    </w:p>
    <w:p w:rsidR="00C74C8E" w:rsidRPr="00C74C8E" w:rsidRDefault="00E450C8" w:rsidP="00C74C8E">
      <w:pPr>
        <w:ind w:leftChars="114" w:left="484" w:rightChars="8" w:right="19" w:hangingChars="100" w:hanging="210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D．马尔克斯的一生充满传奇色彩，他不仅是魔幻现实主义文学的集大成者以及拉美“文学爆炸”的先驱，还是记者、作家以及电影工作者。</w:t>
      </w:r>
    </w:p>
    <w:p w:rsidR="00C74C8E" w:rsidRDefault="00C74C8E" w:rsidP="002674C5">
      <w:pPr>
        <w:tabs>
          <w:tab w:val="left" w:pos="420"/>
          <w:tab w:val="left" w:pos="2517"/>
          <w:tab w:val="left" w:pos="4615"/>
          <w:tab w:val="left" w:pos="6712"/>
          <w:tab w:val="left" w:pos="8181"/>
        </w:tabs>
        <w:snapToGrid w:val="0"/>
        <w:spacing w:line="336" w:lineRule="auto"/>
        <w:ind w:left="420" w:hangingChars="200" w:hanging="420"/>
        <w:jc w:val="left"/>
        <w:outlineLvl w:val="0"/>
        <w:rPr>
          <w:rFonts w:asciiTheme="minorEastAsia" w:hAnsiTheme="minorEastAsia"/>
          <w:color w:val="000000" w:themeColor="text1"/>
          <w:sz w:val="21"/>
          <w:szCs w:val="21"/>
        </w:rPr>
      </w:pPr>
    </w:p>
    <w:p w:rsidR="00E450C8" w:rsidRPr="00C74C8E" w:rsidRDefault="00C74C8E" w:rsidP="002674C5">
      <w:pPr>
        <w:tabs>
          <w:tab w:val="left" w:pos="420"/>
          <w:tab w:val="left" w:pos="2517"/>
          <w:tab w:val="left" w:pos="4615"/>
          <w:tab w:val="left" w:pos="6712"/>
          <w:tab w:val="left" w:pos="8181"/>
        </w:tabs>
        <w:snapToGrid w:val="0"/>
        <w:spacing w:line="336" w:lineRule="auto"/>
        <w:ind w:left="420" w:hangingChars="200" w:hanging="420"/>
        <w:jc w:val="left"/>
        <w:outlineLvl w:val="0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8</w:t>
      </w:r>
      <w:r w:rsidR="00E450C8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.下列句子中，</w:t>
      </w:r>
      <w:r w:rsidR="00E450C8"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没有语病</w:t>
      </w:r>
      <w:r w:rsidR="00E450C8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的一项是</w:t>
      </w:r>
      <w:r w:rsidR="00B652C4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（   ）</w:t>
      </w:r>
    </w:p>
    <w:p w:rsidR="00E450C8" w:rsidRPr="00C74C8E" w:rsidRDefault="00E450C8" w:rsidP="002674C5">
      <w:pPr>
        <w:snapToGrid w:val="0"/>
        <w:spacing w:line="336" w:lineRule="auto"/>
        <w:ind w:leftChars="150" w:left="570" w:hangingChars="100" w:hanging="210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A.有关部门负责人强调，利用互联风造谣、传谣是违法行为，我国多部法律对惩治这类行为已有明确规定。</w:t>
      </w:r>
    </w:p>
    <w:p w:rsidR="00E450C8" w:rsidRPr="00C74C8E" w:rsidRDefault="00E450C8" w:rsidP="002674C5">
      <w:pPr>
        <w:snapToGrid w:val="0"/>
        <w:spacing w:line="336" w:lineRule="auto"/>
        <w:ind w:leftChars="150" w:left="570" w:hangingChars="100" w:hanging="210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B.为满足与日俱增的客流运输需求，缓解地铁线路载客，近时，广州地铁三号线再增加一列新车上线运营。</w:t>
      </w:r>
    </w:p>
    <w:p w:rsidR="00E450C8" w:rsidRPr="00C74C8E" w:rsidRDefault="00E450C8" w:rsidP="002674C5">
      <w:pPr>
        <w:snapToGrid w:val="0"/>
        <w:spacing w:line="336" w:lineRule="auto"/>
        <w:ind w:leftChars="150" w:left="570" w:hangingChars="100" w:hanging="210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C.神木县属陕北黄土丘陵区向内蒙高原的过渡地带，境内煤矿资源主要分布在北部的风沙草滩区，生态环境非常脆弱，一旦破坏，短期内难以一时恢复。</w:t>
      </w:r>
    </w:p>
    <w:p w:rsidR="00C74C8E" w:rsidRPr="00C74C8E" w:rsidRDefault="00E450C8" w:rsidP="00C74C8E">
      <w:pPr>
        <w:snapToGrid w:val="0"/>
        <w:spacing w:line="336" w:lineRule="auto"/>
        <w:ind w:leftChars="150" w:left="570" w:hangingChars="100" w:hanging="210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D.最近纽约市颁布了一项禁令关于禁止超市、流动贩卖车、电影院、熟食店等销售大剂量含糖饮料，以控制日益严重的肥胖现象。</w:t>
      </w:r>
    </w:p>
    <w:p w:rsidR="00C74C8E" w:rsidRDefault="00C74C8E" w:rsidP="00E450C8">
      <w:pPr>
        <w:rPr>
          <w:rFonts w:asciiTheme="minorEastAsia" w:hAnsiTheme="minorEastAsia"/>
          <w:color w:val="000000" w:themeColor="text1"/>
          <w:sz w:val="21"/>
          <w:szCs w:val="21"/>
        </w:rPr>
      </w:pPr>
    </w:p>
    <w:p w:rsidR="00E450C8" w:rsidRPr="00C74C8E" w:rsidRDefault="00C74C8E" w:rsidP="00E450C8">
      <w:pPr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9</w:t>
      </w:r>
      <w:r w:rsidR="00E450C8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．把下列句子组成语意连贯的语段，排序最恰当的一项是</w:t>
      </w:r>
      <w:r w:rsidR="00B652C4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（   ）</w:t>
      </w:r>
    </w:p>
    <w:p w:rsidR="00E450C8" w:rsidRPr="00C74C8E" w:rsidRDefault="00E450C8" w:rsidP="002674C5">
      <w:pPr>
        <w:ind w:leftChars="171" w:left="620" w:hangingChars="100" w:hanging="210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①然而，我们的大脑对音乐的感知却不是这样。</w:t>
      </w:r>
    </w:p>
    <w:p w:rsidR="00E450C8" w:rsidRPr="00C74C8E" w:rsidRDefault="00E450C8" w:rsidP="002674C5">
      <w:pPr>
        <w:ind w:leftChars="171" w:left="620" w:hangingChars="100" w:hanging="210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②所以要有交响乐，也正是这样的“和声”才使得我们这个世界充满趣味。</w:t>
      </w:r>
    </w:p>
    <w:p w:rsidR="00E450C8" w:rsidRPr="00C74C8E" w:rsidRDefault="00E450C8" w:rsidP="002674C5">
      <w:pPr>
        <w:ind w:leftChars="171" w:left="620" w:hangingChars="100" w:hanging="210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③例如管弦乐的合奏，音波虽然混合，但是管乐声和弦乐声仍然保持各自的特点。</w:t>
      </w:r>
    </w:p>
    <w:p w:rsidR="00E450C8" w:rsidRPr="00C74C8E" w:rsidRDefault="00E450C8" w:rsidP="002674C5">
      <w:pPr>
        <w:ind w:leftChars="171" w:left="620" w:hangingChars="100" w:hanging="210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④物理学家们长期热衷于研究的现象都是整体等于所有部分的加合，声音就是这样的。</w:t>
      </w:r>
    </w:p>
    <w:p w:rsidR="00E450C8" w:rsidRPr="00C74C8E" w:rsidRDefault="00E450C8" w:rsidP="002674C5">
      <w:pPr>
        <w:ind w:leftChars="171" w:left="620" w:hangingChars="100" w:hanging="210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⑤整体可以大于部分之和，这一事实现在对大多数人来说已经是显而易见的了，但是曾经让物理学家们感到非常窘困。</w:t>
      </w:r>
    </w:p>
    <w:p w:rsidR="00E450C8" w:rsidRPr="00C74C8E" w:rsidRDefault="00E450C8" w:rsidP="002674C5">
      <w:pPr>
        <w:ind w:leftChars="171" w:left="620" w:hangingChars="100" w:hanging="210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⑥虽然管乐声和弦乐声独立地进入我们的耳朵，但是这两种声音的“和声”对我们的情感所产生的影响却远远大于这两种乐器的单独作用。</w:t>
      </w:r>
    </w:p>
    <w:p w:rsidR="00C74C8E" w:rsidRPr="00C74C8E" w:rsidRDefault="00E450C8" w:rsidP="00C74C8E">
      <w:pPr>
        <w:ind w:leftChars="214" w:left="514" w:rightChars="8" w:right="19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A．④①③⑥②⑤  B．④③①⑤⑥②  C．⑤③④①②⑥  D．⑤④③①⑥②</w:t>
      </w:r>
    </w:p>
    <w:p w:rsidR="00C74C8E" w:rsidRDefault="00C74C8E" w:rsidP="002674C5">
      <w:pPr>
        <w:snapToGrid w:val="0"/>
        <w:spacing w:line="336" w:lineRule="auto"/>
        <w:ind w:left="420" w:hangingChars="200" w:hanging="420"/>
        <w:jc w:val="left"/>
        <w:outlineLvl w:val="0"/>
        <w:rPr>
          <w:rFonts w:asciiTheme="minorEastAsia" w:hAnsiTheme="minorEastAsia"/>
          <w:color w:val="000000" w:themeColor="text1"/>
          <w:sz w:val="21"/>
          <w:szCs w:val="21"/>
        </w:rPr>
      </w:pPr>
    </w:p>
    <w:p w:rsidR="00E450C8" w:rsidRPr="00C74C8E" w:rsidRDefault="00C74C8E" w:rsidP="002674C5">
      <w:pPr>
        <w:snapToGrid w:val="0"/>
        <w:spacing w:line="336" w:lineRule="auto"/>
        <w:ind w:left="420" w:hangingChars="200" w:hanging="420"/>
        <w:jc w:val="left"/>
        <w:outlineLvl w:val="0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10</w:t>
      </w:r>
      <w:r w:rsidR="00E450C8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.在文中空白处填入下列语句，衔接最恰当的一项是</w:t>
      </w:r>
      <w:r w:rsidR="00B652C4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（   ）</w:t>
      </w:r>
    </w:p>
    <w:p w:rsidR="00E450C8" w:rsidRPr="00C74C8E" w:rsidRDefault="00E450C8" w:rsidP="002674C5">
      <w:pPr>
        <w:snapToGrid w:val="0"/>
        <w:spacing w:line="336" w:lineRule="auto"/>
        <w:ind w:right="-1" w:firstLineChars="200" w:firstLine="420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生产能力的增强，加上与生俱来的动物性，使人类对生物形成了过分的优越感，产生了过度的欲望，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u w:val="single"/>
        </w:rPr>
        <w:t xml:space="preserve">       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。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u w:val="single"/>
        </w:rPr>
        <w:t xml:space="preserve">       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，更使一些人误以为可以无视生物的生存权，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u w:val="single"/>
        </w:rPr>
        <w:t xml:space="preserve">        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。但对自然界造成危害的不是生产能力和科学技术，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u w:val="single"/>
        </w:rPr>
        <w:t xml:space="preserve">        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，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u w:val="single"/>
        </w:rPr>
        <w:t xml:space="preserve">       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。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u w:val="single"/>
        </w:rPr>
        <w:t xml:space="preserve">        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，可以使资源得到充分利用，从而使人类能够在尽可能少地影响自然的情况下生存，并且能不断改善自己的物质生活，还可更有效地保护物种和自然环境。</w:t>
      </w:r>
    </w:p>
    <w:p w:rsidR="00C8128E" w:rsidRPr="00C74C8E" w:rsidRDefault="00906A07" w:rsidP="00B652C4">
      <w:pPr>
        <w:pStyle w:val="a3"/>
        <w:numPr>
          <w:ilvl w:val="0"/>
          <w:numId w:val="2"/>
        </w:numPr>
        <w:snapToGrid w:val="0"/>
        <w:spacing w:line="336" w:lineRule="auto"/>
        <w:ind w:firstLineChars="0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>
        <w:rPr>
          <w:rFonts w:asciiTheme="minorEastAsia" w:hAnsiTheme="minorEastAsia" w:hint="eastAsia"/>
          <w:color w:val="000000" w:themeColor="text1"/>
          <w:sz w:val="21"/>
          <w:szCs w:val="21"/>
        </w:rPr>
        <w:t>生</w:t>
      </w:r>
      <w:r w:rsidR="00E450C8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产力的发达和科学技术的进步</w:t>
      </w:r>
      <w:r w:rsidR="00B652C4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        </w:t>
      </w:r>
    </w:p>
    <w:p w:rsidR="00E450C8" w:rsidRPr="00C74C8E" w:rsidRDefault="00906A07" w:rsidP="00C8128E">
      <w:pPr>
        <w:pStyle w:val="a3"/>
        <w:numPr>
          <w:ilvl w:val="0"/>
          <w:numId w:val="2"/>
        </w:numPr>
        <w:snapToGrid w:val="0"/>
        <w:spacing w:line="336" w:lineRule="auto"/>
        <w:ind w:firstLineChars="0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>
        <w:rPr>
          <w:rFonts w:asciiTheme="minorEastAsia" w:hAnsiTheme="minorEastAsia" w:hint="eastAsia"/>
          <w:color w:val="000000" w:themeColor="text1"/>
          <w:sz w:val="21"/>
          <w:szCs w:val="21"/>
        </w:rPr>
        <w:t>是</w:t>
      </w:r>
      <w:r w:rsidR="00E450C8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人类的观念</w:t>
      </w:r>
    </w:p>
    <w:p w:rsidR="00C8128E" w:rsidRPr="00C74C8E" w:rsidRDefault="00906A07" w:rsidP="00C8128E">
      <w:pPr>
        <w:pStyle w:val="a3"/>
        <w:numPr>
          <w:ilvl w:val="0"/>
          <w:numId w:val="2"/>
        </w:numPr>
        <w:snapToGrid w:val="0"/>
        <w:spacing w:line="336" w:lineRule="auto"/>
        <w:ind w:firstLineChars="0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>
        <w:rPr>
          <w:rFonts w:asciiTheme="minorEastAsia" w:hAnsiTheme="minorEastAsia" w:hint="eastAsia"/>
          <w:color w:val="000000" w:themeColor="text1"/>
          <w:sz w:val="21"/>
          <w:szCs w:val="21"/>
        </w:rPr>
        <w:t>科</w:t>
      </w:r>
      <w:r w:rsidR="00E450C8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学技术的发达</w:t>
      </w:r>
      <w:r w:rsidR="00B652C4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                     </w:t>
      </w:r>
    </w:p>
    <w:p w:rsidR="00E450C8" w:rsidRPr="00C74C8E" w:rsidRDefault="00E450C8" w:rsidP="00C74C8E">
      <w:pPr>
        <w:pStyle w:val="a3"/>
        <w:numPr>
          <w:ilvl w:val="0"/>
          <w:numId w:val="2"/>
        </w:numPr>
        <w:snapToGrid w:val="0"/>
        <w:spacing w:line="336" w:lineRule="auto"/>
        <w:ind w:firstLineChars="0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看不到生物对人类的重要作用</w:t>
      </w:r>
    </w:p>
    <w:p w:rsidR="00E450C8" w:rsidRPr="00C74C8E" w:rsidRDefault="00E450C8" w:rsidP="00C74C8E">
      <w:pPr>
        <w:pStyle w:val="a3"/>
        <w:numPr>
          <w:ilvl w:val="0"/>
          <w:numId w:val="2"/>
        </w:numPr>
        <w:snapToGrid w:val="0"/>
        <w:spacing w:line="336" w:lineRule="auto"/>
        <w:ind w:firstLineChars="0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以至对生物的破坏和干预远远超出了维持生存的需要</w:t>
      </w:r>
    </w:p>
    <w:p w:rsidR="00E450C8" w:rsidRPr="00C74C8E" w:rsidRDefault="00E450C8" w:rsidP="00E450C8">
      <w:pPr>
        <w:snapToGrid w:val="0"/>
        <w:spacing w:line="336" w:lineRule="auto"/>
        <w:ind w:leftChars="135" w:left="324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⑥</w:t>
      </w:r>
      <w:r w:rsidR="00C74C8E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是人类怎样运用它们的问题</w:t>
      </w:r>
    </w:p>
    <w:p w:rsidR="00C74C8E" w:rsidRPr="00C74C8E" w:rsidRDefault="00E450C8" w:rsidP="00C74C8E">
      <w:pPr>
        <w:snapToGrid w:val="0"/>
        <w:spacing w:line="336" w:lineRule="auto"/>
        <w:ind w:firstLineChars="150" w:firstLine="315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A.④①⑤②⑥③      B.④③⑤⑥②①      C.⑤①④⑥②③       D.⑤③④②⑥①</w:t>
      </w:r>
    </w:p>
    <w:p w:rsidR="00C74C8E" w:rsidRPr="00C74C8E" w:rsidRDefault="00C74C8E" w:rsidP="00C74C8E">
      <w:pPr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lastRenderedPageBreak/>
        <w:t>二、文言文阅读（22分）</w:t>
      </w:r>
    </w:p>
    <w:p w:rsidR="00C74C8E" w:rsidRPr="00C74C8E" w:rsidRDefault="00C74C8E" w:rsidP="00C74C8E">
      <w:pPr>
        <w:snapToGrid w:val="0"/>
        <w:spacing w:line="336" w:lineRule="auto"/>
        <w:ind w:firstLine="390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阅读下面的文言文，完成5-9小题。</w:t>
      </w:r>
    </w:p>
    <w:p w:rsidR="00C74C8E" w:rsidRPr="00C74C8E" w:rsidRDefault="00C74C8E" w:rsidP="00402B51">
      <w:pPr>
        <w:snapToGrid w:val="0"/>
        <w:spacing w:line="336" w:lineRule="auto"/>
        <w:ind w:leftChars="100" w:left="240" w:firstLineChars="200" w:firstLine="420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张咏，字复之，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濮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州鄄城人。太平兴国五年，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郡举进士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，议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以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咏首荐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。有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夙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儒张覃者未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第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，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咏与寇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准致书郡将，荐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覃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为首，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众许其能让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。会李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沆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、宋湜、寇准连荐其才，以为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荆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湖北路转运使。奏罢归、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峡二州水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递夫。就转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太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常博士。太宗闻其强干，召还。张永德为并、代都部署，有小校犯法，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笞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之至死。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诏案其罪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。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咏封还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诏书，且言：“陛下方委永德边任，若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以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一部校故，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推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辱主帅，臣恐下有轻上之心。”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太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宗不从。未几，果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有营兵胁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诉军校者，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咏引前事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为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言，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太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宗改容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劳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之。</w:t>
      </w:r>
    </w:p>
    <w:p w:rsidR="00C74C8E" w:rsidRPr="00C74C8E" w:rsidRDefault="00C74C8E" w:rsidP="00C74C8E">
      <w:pPr>
        <w:snapToGrid w:val="0"/>
        <w:spacing w:line="336" w:lineRule="auto"/>
        <w:ind w:firstLineChars="200" w:firstLine="420"/>
        <w:jc w:val="left"/>
        <w:rPr>
          <w:rFonts w:asciiTheme="minorEastAsia" w:hAnsiTheme="minorEastAsia"/>
          <w:color w:val="000000" w:themeColor="text1"/>
          <w:sz w:val="21"/>
          <w:szCs w:val="21"/>
          <w:u w:val="single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出知益州，时李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顺构乱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，王继恩、上官正总兵攻讨，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顿师不进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。咏以言激正，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勉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其亲行，仍盛为供帐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饯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之。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u w:val="single"/>
        </w:rPr>
        <w:t>正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  <w:u w:val="single"/>
        </w:rPr>
        <w:t>由是决行深入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  <w:u w:val="single"/>
        </w:rPr>
        <w:t>大致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  <w:u w:val="single"/>
        </w:rPr>
        <w:t>克捷时寇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  <w:u w:val="single"/>
        </w:rPr>
        <w:t>略之际民多胁从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  <w:u w:val="single"/>
        </w:rPr>
        <w:t>咏移文谕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  <w:u w:val="single"/>
        </w:rPr>
        <w:t>以朝廷恩信使各归田里。</w:t>
      </w:r>
    </w:p>
    <w:p w:rsidR="00C74C8E" w:rsidRPr="00C74C8E" w:rsidRDefault="00C74C8E" w:rsidP="00C74C8E">
      <w:pPr>
        <w:snapToGrid w:val="0"/>
        <w:spacing w:line="336" w:lineRule="auto"/>
        <w:ind w:firstLineChars="200" w:firstLine="420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初，蜀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士知向学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，而不乐仕宦。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咏察郡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人张及、李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畋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、张逵者皆有学行，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为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乡里所称；遂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敦勉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就举，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而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三人者悉登科。士由是知劝。</w:t>
      </w:r>
    </w:p>
    <w:p w:rsidR="00C74C8E" w:rsidRPr="00C74C8E" w:rsidRDefault="00C74C8E" w:rsidP="00C74C8E">
      <w:pPr>
        <w:snapToGrid w:val="0"/>
        <w:spacing w:line="336" w:lineRule="auto"/>
        <w:ind w:firstLineChars="200" w:firstLine="420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成平二年，夏，咏以工部侍郎出知杭州。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属岁歉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，民多私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鬻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盐以自给。捕获犯者数百人，咏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悉宽其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罚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而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遣之。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官属请曰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：“不痛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绳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之，恐无以禁。”咏曰：“钱塘十万家，饥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者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八九，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u w:val="wave"/>
        </w:rPr>
        <w:t>苟不以盐自活，一旦蜂聚为盗，则为患深矣。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俟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秋成，当仍旧法。”五年，真宗以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咏前在蜀治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行优异，复命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知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益州。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会遣谢涛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巡抚西蜀，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上因令传谕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咏曰：“得卿在蜀，朕无西顾之忧矣。”</w:t>
      </w:r>
    </w:p>
    <w:p w:rsidR="00C74C8E" w:rsidRPr="00C74C8E" w:rsidRDefault="00C74C8E" w:rsidP="00C74C8E">
      <w:pPr>
        <w:snapToGrid w:val="0"/>
        <w:spacing w:line="336" w:lineRule="auto"/>
        <w:ind w:firstLineChars="200" w:firstLine="420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咏与青州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傅霖少同学。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霖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隐不仕。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咏既显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，求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霖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者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三十年，不可得。至是来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谒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，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阍吏白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傅霖请见，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咏责之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曰：“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u w:val="wave"/>
        </w:rPr>
        <w:t>傅先生天下贤士，吾尚不得为友，汝何人，敢名之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！”</w:t>
      </w:r>
    </w:p>
    <w:p w:rsidR="00C74C8E" w:rsidRPr="00C74C8E" w:rsidRDefault="00C74C8E" w:rsidP="00C74C8E">
      <w:pPr>
        <w:snapToGrid w:val="0"/>
        <w:spacing w:line="336" w:lineRule="auto"/>
        <w:ind w:firstLineChars="200" w:firstLine="420"/>
        <w:jc w:val="right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（选自《宋史·张咏史》，有删节）</w:t>
      </w:r>
    </w:p>
    <w:p w:rsidR="00C74C8E" w:rsidRPr="00C74C8E" w:rsidRDefault="00636BFD" w:rsidP="00C74C8E">
      <w:pPr>
        <w:snapToGrid w:val="0"/>
        <w:spacing w:line="336" w:lineRule="auto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>
        <w:rPr>
          <w:rFonts w:asciiTheme="minorEastAsia" w:hAnsiTheme="minorEastAsia" w:hint="eastAsia"/>
          <w:color w:val="000000" w:themeColor="text1"/>
          <w:sz w:val="21"/>
          <w:szCs w:val="21"/>
        </w:rPr>
        <w:t>11</w:t>
      </w:r>
      <w:r w:rsidR="00C74C8E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.对下列句子中加点词的解释，</w:t>
      </w:r>
      <w:r w:rsidR="00C74C8E"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不正确</w:t>
      </w:r>
      <w:r w:rsidR="00C74C8E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的一项是（    ）（3分）</w:t>
      </w:r>
    </w:p>
    <w:p w:rsidR="00C74C8E" w:rsidRPr="00C74C8E" w:rsidRDefault="00C74C8E" w:rsidP="00C74C8E">
      <w:pPr>
        <w:snapToGrid w:val="0"/>
        <w:spacing w:line="336" w:lineRule="auto"/>
        <w:ind w:firstLineChars="150" w:firstLine="315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A.有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夙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儒张覃者未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第</w:t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第：科举考中</w:t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 xml:space="preserve"> </w:t>
      </w:r>
    </w:p>
    <w:p w:rsidR="00C74C8E" w:rsidRPr="00C74C8E" w:rsidRDefault="00C74C8E" w:rsidP="00C74C8E">
      <w:pPr>
        <w:snapToGrid w:val="0"/>
        <w:spacing w:line="336" w:lineRule="auto"/>
        <w:ind w:firstLineChars="150" w:firstLine="315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B.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推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辱主帅</w:t>
      </w:r>
      <w:proofErr w:type="gramEnd"/>
      <w:r w:rsidRPr="00C74C8E"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推：追究</w:t>
      </w:r>
    </w:p>
    <w:p w:rsidR="00C74C8E" w:rsidRPr="00C74C8E" w:rsidRDefault="00C74C8E" w:rsidP="00C74C8E">
      <w:pPr>
        <w:snapToGrid w:val="0"/>
        <w:spacing w:line="336" w:lineRule="auto"/>
        <w:ind w:firstLineChars="150" w:firstLine="315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C.不痛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绳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之</w:t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绳：捆绑</w:t>
      </w:r>
    </w:p>
    <w:p w:rsidR="00C74C8E" w:rsidRPr="00C74C8E" w:rsidRDefault="00C74C8E" w:rsidP="00402B51">
      <w:pPr>
        <w:snapToGrid w:val="0"/>
        <w:spacing w:line="336" w:lineRule="auto"/>
        <w:ind w:firstLineChars="150" w:firstLine="315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D.复命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知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益州</w:t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知：掌管</w:t>
      </w:r>
    </w:p>
    <w:p w:rsidR="00C74C8E" w:rsidRPr="00C74C8E" w:rsidRDefault="00C74C8E" w:rsidP="00C74C8E">
      <w:pPr>
        <w:snapToGrid w:val="0"/>
        <w:spacing w:line="336" w:lineRule="auto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1</w:t>
      </w:r>
      <w:r w:rsidR="00636BFD">
        <w:rPr>
          <w:rFonts w:asciiTheme="minorEastAsia" w:hAnsiTheme="minorEastAsia" w:hint="eastAsia"/>
          <w:color w:val="000000" w:themeColor="text1"/>
          <w:sz w:val="21"/>
          <w:szCs w:val="21"/>
        </w:rPr>
        <w:t>2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.下列各组句子中，加点词的意义和用法都相同的一组是（    ）（3分）</w:t>
      </w:r>
    </w:p>
    <w:p w:rsidR="00C74C8E" w:rsidRPr="00C74C8E" w:rsidRDefault="00C74C8E" w:rsidP="00C74C8E">
      <w:pPr>
        <w:adjustRightInd w:val="0"/>
        <w:snapToGrid w:val="0"/>
        <w:spacing w:line="336" w:lineRule="auto"/>
        <w:ind w:firstLineChars="150" w:firstLine="315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EADE36" wp14:editId="725BBEF1">
                <wp:simplePos x="0" y="0"/>
                <wp:positionH relativeFrom="column">
                  <wp:posOffset>3387725</wp:posOffset>
                </wp:positionH>
                <wp:positionV relativeFrom="paragraph">
                  <wp:posOffset>13970</wp:posOffset>
                </wp:positionV>
                <wp:extent cx="114300" cy="396240"/>
                <wp:effectExtent l="0" t="0" r="19050" b="22860"/>
                <wp:wrapNone/>
                <wp:docPr id="4" name="左大括号 4" descr="6ec8aac122bd4f6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396240"/>
                        </a:xfrm>
                        <a:prstGeom prst="leftBrace">
                          <a:avLst>
                            <a:gd name="adj1" fmla="val 288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74C8E" w:rsidRDefault="00C74C8E" w:rsidP="00C74C8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4" o:spid="_x0000_s1026" type="#_x0000_t87" alt="6ec8aac122bd4f6e" style="position:absolute;left:0;text-align:left;margin-left:266.75pt;margin-top:1.1pt;width:9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">
                <v:textbox>
                  <w:txbxContent>
                    <w:p w:rsidR="00C74C8E" w:rsidRDefault="00C74C8E" w:rsidP="00C74C8E"/>
                  </w:txbxContent>
                </v:textbox>
              </v:shape>
            </w:pict>
          </mc:Fallback>
        </mc:AlternateContent>
      </w:r>
      <w:r w:rsidRPr="00C74C8E">
        <w:rPr>
          <w:rFonts w:asciiTheme="minorEastAsia" w:hAnsiTheme="minorEastAsia" w:hint="eastAsia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91105" wp14:editId="0ACED532">
                <wp:simplePos x="0" y="0"/>
                <wp:positionH relativeFrom="column">
                  <wp:posOffset>273685</wp:posOffset>
                </wp:positionH>
                <wp:positionV relativeFrom="paragraph">
                  <wp:posOffset>41910</wp:posOffset>
                </wp:positionV>
                <wp:extent cx="114300" cy="373380"/>
                <wp:effectExtent l="6985" t="13335" r="12065" b="13335"/>
                <wp:wrapNone/>
                <wp:docPr id="3" name="左大括号 3" descr="6ec8aac122bd4f6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373380"/>
                        </a:xfrm>
                        <a:prstGeom prst="leftBrace">
                          <a:avLst>
                            <a:gd name="adj1" fmla="val 2722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74C8E" w:rsidRDefault="00C74C8E" w:rsidP="00C74C8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3" o:spid="_x0000_s1027" type="#_x0000_t87" alt="6ec8aac122bd4f6e" style="position:absolute;left:0;text-align:left;margin-left:21.55pt;margin-top:3.3pt;width:9pt;height:2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">
                <v:textbox>
                  <w:txbxContent>
                    <w:p w:rsidR="00C74C8E" w:rsidRDefault="00C74C8E" w:rsidP="00C74C8E"/>
                  </w:txbxContent>
                </v:textbox>
              </v:shape>
            </w:pict>
          </mc:Fallback>
        </mc:AlternateConten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A.</w:t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 xml:space="preserve"> 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议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以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咏首荐</w:t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 xml:space="preserve">                    </w:t>
      </w:r>
      <w:r w:rsidRPr="00C74C8E">
        <w:rPr>
          <w:rFonts w:asciiTheme="minorEastAsia" w:hAnsiTheme="minorEastAsia" w:hint="eastAsia"/>
          <w:color w:val="000000" w:themeColor="text1"/>
          <w:kern w:val="0"/>
          <w:sz w:val="21"/>
          <w:szCs w:val="21"/>
        </w:rPr>
        <w:t>B.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 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咏引前事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为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言</w:t>
      </w:r>
    </w:p>
    <w:p w:rsidR="00C74C8E" w:rsidRPr="00C74C8E" w:rsidRDefault="00C74C8E" w:rsidP="00C74C8E">
      <w:pPr>
        <w:adjustRightInd w:val="0"/>
        <w:snapToGrid w:val="0"/>
        <w:spacing w:line="336" w:lineRule="auto"/>
        <w:ind w:firstLineChars="300" w:firstLine="630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若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以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一部校故</w:t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>                 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为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乡里所称</w:t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> </w:t>
      </w:r>
    </w:p>
    <w:p w:rsidR="00C74C8E" w:rsidRPr="00C74C8E" w:rsidRDefault="00C74C8E" w:rsidP="00C74C8E">
      <w:pPr>
        <w:adjustRightInd w:val="0"/>
        <w:snapToGrid w:val="0"/>
        <w:spacing w:line="336" w:lineRule="auto"/>
        <w:ind w:leftChars="50" w:left="120" w:firstLineChars="100" w:firstLine="210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D5939D" wp14:editId="0B8CCD92">
                <wp:simplePos x="0" y="0"/>
                <wp:positionH relativeFrom="column">
                  <wp:posOffset>3388360</wp:posOffset>
                </wp:positionH>
                <wp:positionV relativeFrom="paragraph">
                  <wp:posOffset>12065</wp:posOffset>
                </wp:positionV>
                <wp:extent cx="114300" cy="396240"/>
                <wp:effectExtent l="0" t="0" r="19050" b="22860"/>
                <wp:wrapNone/>
                <wp:docPr id="2" name="左大括号 2" descr="6ec8aac122bd4f6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396240"/>
                        </a:xfrm>
                        <a:prstGeom prst="leftBrace">
                          <a:avLst>
                            <a:gd name="adj1" fmla="val 288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74C8E" w:rsidRDefault="00C74C8E" w:rsidP="00C74C8E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2" o:spid="_x0000_s1028" type="#_x0000_t87" alt="6ec8aac122bd4f6e" style="position:absolute;left:0;text-align:left;margin-left:266.8pt;margin-top:.95pt;width:9pt;height:3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">
                <v:textbox>
                  <w:txbxContent>
                    <w:p w:rsidR="00C74C8E" w:rsidRDefault="00C74C8E" w:rsidP="00C74C8E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C74C8E">
        <w:rPr>
          <w:rFonts w:asciiTheme="minorEastAsia" w:hAnsiTheme="minorEastAsia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B72438" wp14:editId="13F54B71">
                <wp:simplePos x="0" y="0"/>
                <wp:positionH relativeFrom="column">
                  <wp:posOffset>274955</wp:posOffset>
                </wp:positionH>
                <wp:positionV relativeFrom="paragraph">
                  <wp:posOffset>41275</wp:posOffset>
                </wp:positionV>
                <wp:extent cx="114300" cy="396240"/>
                <wp:effectExtent l="8255" t="12700" r="10795" b="10160"/>
                <wp:wrapNone/>
                <wp:docPr id="1" name="左大括号 1" descr="6ec8aac122bd4f6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396240"/>
                        </a:xfrm>
                        <a:prstGeom prst="leftBrace">
                          <a:avLst>
                            <a:gd name="adj1" fmla="val 288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74C8E" w:rsidRDefault="00C74C8E" w:rsidP="00C74C8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1" o:spid="_x0000_s1029" type="#_x0000_t87" alt="6ec8aac122bd4f6e" style="position:absolute;left:0;text-align:left;margin-left:21.65pt;margin-top:3.25pt;width:9pt;height:3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">
                <v:textbox>
                  <w:txbxContent>
                    <w:p w:rsidR="00C74C8E" w:rsidRDefault="00C74C8E" w:rsidP="00C74C8E"/>
                  </w:txbxContent>
                </v:textbox>
              </v:shape>
            </w:pict>
          </mc:Fallback>
        </mc:AlternateContent>
      </w:r>
      <w:r w:rsidRPr="00C74C8E">
        <w:rPr>
          <w:rFonts w:asciiTheme="minorEastAsia" w:hAnsiTheme="minorEastAsia" w:hint="eastAsia"/>
          <w:color w:val="000000" w:themeColor="text1"/>
          <w:kern w:val="0"/>
          <w:sz w:val="21"/>
          <w:szCs w:val="21"/>
        </w:rPr>
        <w:t xml:space="preserve">C. 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遂敦勉就举，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而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三人者悉登科</w:t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 xml:space="preserve">          </w:t>
      </w:r>
      <w:r w:rsidRPr="00C74C8E">
        <w:rPr>
          <w:rFonts w:asciiTheme="minorEastAsia" w:hAnsiTheme="minorEastAsia" w:hint="eastAsia"/>
          <w:color w:val="000000" w:themeColor="text1"/>
          <w:kern w:val="0"/>
          <w:sz w:val="21"/>
          <w:szCs w:val="21"/>
        </w:rPr>
        <w:t xml:space="preserve">D. 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饥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者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八九</w:t>
      </w:r>
    </w:p>
    <w:p w:rsidR="00C74C8E" w:rsidRPr="00C74C8E" w:rsidRDefault="00C74C8E" w:rsidP="00C74C8E">
      <w:pPr>
        <w:adjustRightInd w:val="0"/>
        <w:snapToGrid w:val="0"/>
        <w:spacing w:line="336" w:lineRule="auto"/>
        <w:ind w:firstLineChars="300" w:firstLine="630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咏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悉宽其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罚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而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遣之</w:t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 xml:space="preserve">                          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求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霖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者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三十年</w:t>
      </w:r>
    </w:p>
    <w:p w:rsidR="00C74C8E" w:rsidRPr="00C74C8E" w:rsidRDefault="00C74C8E" w:rsidP="00C74C8E">
      <w:pPr>
        <w:adjustRightInd w:val="0"/>
        <w:snapToGrid w:val="0"/>
        <w:spacing w:line="336" w:lineRule="auto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</w:p>
    <w:p w:rsidR="00C74C8E" w:rsidRPr="00C74C8E" w:rsidRDefault="00C74C8E" w:rsidP="00C74C8E">
      <w:pPr>
        <w:adjustRightInd w:val="0"/>
        <w:snapToGrid w:val="0"/>
        <w:spacing w:line="336" w:lineRule="auto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1</w:t>
      </w:r>
      <w:r w:rsidR="00636BFD">
        <w:rPr>
          <w:rFonts w:asciiTheme="minorEastAsia" w:hAnsiTheme="minorEastAsia" w:hint="eastAsia"/>
          <w:color w:val="000000" w:themeColor="text1"/>
          <w:sz w:val="21"/>
          <w:szCs w:val="21"/>
        </w:rPr>
        <w:t>3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.下列文句中，断句正确的是一项是（   ）（3分）</w:t>
      </w:r>
    </w:p>
    <w:p w:rsidR="00C74C8E" w:rsidRPr="00C74C8E" w:rsidRDefault="00C74C8E" w:rsidP="00C74C8E">
      <w:pPr>
        <w:snapToGrid w:val="0"/>
        <w:spacing w:line="336" w:lineRule="auto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A.正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由是决行深入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/大致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克捷时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/寇略之际/民多胁从/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咏移文谕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以朝廷恩信/使各归田里</w:t>
      </w:r>
    </w:p>
    <w:p w:rsidR="00C74C8E" w:rsidRPr="00C74C8E" w:rsidRDefault="00C74C8E" w:rsidP="00C74C8E">
      <w:pPr>
        <w:snapToGrid w:val="0"/>
        <w:spacing w:line="336" w:lineRule="auto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B.正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由是决行深入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/大致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克捷/时寇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略之际/民多胁从/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咏移文谕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以朝廷恩信/使各归田里</w:t>
      </w:r>
    </w:p>
    <w:p w:rsidR="00C74C8E" w:rsidRPr="00C74C8E" w:rsidRDefault="00C74C8E" w:rsidP="00C74C8E">
      <w:pPr>
        <w:snapToGrid w:val="0"/>
        <w:spacing w:line="336" w:lineRule="auto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C.正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由是决行深入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/大致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克捷时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/寇略之际/民多胁从咏/移文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谕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以朝廷恩信/使各归田里</w:t>
      </w:r>
    </w:p>
    <w:p w:rsidR="00C74C8E" w:rsidRPr="00C74C8E" w:rsidRDefault="00C74C8E" w:rsidP="00C74C8E">
      <w:pPr>
        <w:snapToGrid w:val="0"/>
        <w:spacing w:line="336" w:lineRule="auto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D.正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由是决行深入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/大致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克捷/时寇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略之际/民多胁从咏/移文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谕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以朝廷恩信/使各归田里</w:t>
      </w:r>
    </w:p>
    <w:p w:rsidR="00C74C8E" w:rsidRPr="00C74C8E" w:rsidRDefault="00C74C8E" w:rsidP="00C74C8E">
      <w:pPr>
        <w:snapToGrid w:val="0"/>
        <w:spacing w:line="336" w:lineRule="auto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</w:p>
    <w:p w:rsidR="00C74C8E" w:rsidRPr="00C74C8E" w:rsidRDefault="00C74C8E" w:rsidP="00C74C8E">
      <w:pPr>
        <w:snapToGrid w:val="0"/>
        <w:spacing w:line="336" w:lineRule="auto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1</w:t>
      </w:r>
      <w:r w:rsidR="00636BFD">
        <w:rPr>
          <w:rFonts w:asciiTheme="minorEastAsia" w:hAnsiTheme="minorEastAsia" w:hint="eastAsia"/>
          <w:color w:val="000000" w:themeColor="text1"/>
          <w:sz w:val="21"/>
          <w:szCs w:val="21"/>
        </w:rPr>
        <w:t>4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.下列对原文有关内容的分析和概括，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  <w:em w:val="dot"/>
        </w:rPr>
        <w:t>不正确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的一项是（   ）（3分）</w:t>
      </w:r>
    </w:p>
    <w:p w:rsidR="00C74C8E" w:rsidRPr="00C74C8E" w:rsidRDefault="00C74C8E" w:rsidP="00C74C8E">
      <w:pPr>
        <w:snapToGrid w:val="0"/>
        <w:spacing w:line="336" w:lineRule="auto"/>
        <w:ind w:firstLineChars="150" w:firstLine="315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A.在张永德被惩办后不久，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太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宗就意识到张咏的意见是对的。</w:t>
      </w:r>
    </w:p>
    <w:p w:rsidR="00C74C8E" w:rsidRPr="00C74C8E" w:rsidRDefault="00C74C8E" w:rsidP="00C74C8E">
      <w:pPr>
        <w:snapToGrid w:val="0"/>
        <w:spacing w:line="336" w:lineRule="auto"/>
        <w:ind w:leftChars="150" w:left="465" w:hangingChars="50" w:hanging="105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B.当李顺叛乱的时候，张咏敦促上官正出兵讨伐，并为之隆重饯行。</w:t>
      </w:r>
    </w:p>
    <w:p w:rsidR="00C74C8E" w:rsidRPr="00C74C8E" w:rsidRDefault="00C74C8E" w:rsidP="00C74C8E">
      <w:pPr>
        <w:snapToGrid w:val="0"/>
        <w:spacing w:line="336" w:lineRule="auto"/>
        <w:ind w:firstLineChars="150" w:firstLine="315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C.在歉收时，张咏主张对贩私盐的人从轻处分，并建议从此后都减轻刑罚。</w:t>
      </w:r>
    </w:p>
    <w:p w:rsidR="00C74C8E" w:rsidRPr="00C74C8E" w:rsidRDefault="00C74C8E" w:rsidP="00402B51">
      <w:pPr>
        <w:snapToGrid w:val="0"/>
        <w:spacing w:line="336" w:lineRule="auto"/>
        <w:ind w:firstLineChars="150" w:firstLine="315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D.真宗对张咏在四川的表现很满意，通过谢涛传达了对张咏的赞赏。</w:t>
      </w:r>
    </w:p>
    <w:p w:rsidR="00C74C8E" w:rsidRPr="00C74C8E" w:rsidRDefault="00C74C8E" w:rsidP="00C74C8E">
      <w:pPr>
        <w:snapToGrid w:val="0"/>
        <w:spacing w:line="336" w:lineRule="auto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lastRenderedPageBreak/>
        <w:t>1</w:t>
      </w:r>
      <w:r w:rsidR="00636BFD">
        <w:rPr>
          <w:rFonts w:asciiTheme="minorEastAsia" w:hAnsiTheme="minorEastAsia" w:hint="eastAsia"/>
          <w:color w:val="000000" w:themeColor="text1"/>
          <w:sz w:val="21"/>
          <w:szCs w:val="21"/>
        </w:rPr>
        <w:t>5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.根据具体要求分别完成下列各题。（10分）</w:t>
      </w:r>
    </w:p>
    <w:p w:rsidR="00C74C8E" w:rsidRPr="00C74C8E" w:rsidRDefault="00C74C8E" w:rsidP="00C74C8E">
      <w:pPr>
        <w:snapToGrid w:val="0"/>
        <w:spacing w:line="336" w:lineRule="auto"/>
        <w:ind w:firstLineChars="50" w:firstLine="105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（1）将下列句子翻译为现代汉语。（7分）</w:t>
      </w:r>
    </w:p>
    <w:p w:rsidR="00C74C8E" w:rsidRPr="00C74C8E" w:rsidRDefault="00C74C8E" w:rsidP="00C74C8E">
      <w:pPr>
        <w:snapToGrid w:val="0"/>
        <w:spacing w:line="336" w:lineRule="auto"/>
        <w:ind w:firstLineChars="320" w:firstLine="672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fldChar w:fldCharType="begin"/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instrText xml:space="preserve"> = 1 \* GB3 </w:instrTex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fldChar w:fldCharType="separate"/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①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fldChar w:fldCharType="end"/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苟不以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盐自活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，一旦蜂聚为盗，则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为患深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矣。（4分）</w:t>
      </w:r>
    </w:p>
    <w:p w:rsidR="00C74C8E" w:rsidRPr="00C74C8E" w:rsidRDefault="00C74C8E" w:rsidP="00C74C8E">
      <w:pPr>
        <w:snapToGrid w:val="0"/>
        <w:spacing w:line="336" w:lineRule="auto"/>
        <w:ind w:firstLineChars="320" w:firstLine="672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</w:p>
    <w:p w:rsidR="00C74C8E" w:rsidRPr="00C74C8E" w:rsidRDefault="00C74C8E" w:rsidP="00C74C8E">
      <w:pPr>
        <w:snapToGrid w:val="0"/>
        <w:spacing w:line="336" w:lineRule="auto"/>
        <w:ind w:firstLineChars="320" w:firstLine="672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</w:p>
    <w:p w:rsidR="00C74C8E" w:rsidRPr="00C74C8E" w:rsidRDefault="00C74C8E" w:rsidP="00C74C8E">
      <w:pPr>
        <w:snapToGrid w:val="0"/>
        <w:spacing w:line="336" w:lineRule="auto"/>
        <w:ind w:firstLineChars="320" w:firstLine="672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</w:p>
    <w:p w:rsidR="00C74C8E" w:rsidRPr="00C74C8E" w:rsidRDefault="00C74C8E" w:rsidP="00C74C8E">
      <w:pPr>
        <w:snapToGrid w:val="0"/>
        <w:spacing w:line="336" w:lineRule="auto"/>
        <w:ind w:firstLineChars="320" w:firstLine="672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fldChar w:fldCharType="begin"/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instrText xml:space="preserve"> = 2 \* GB3 </w:instrTex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fldChar w:fldCharType="separate"/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②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fldChar w:fldCharType="end"/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傅先生天下贤士，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吾尚不得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为友，汝何人，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敢名之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！（3分）</w:t>
      </w:r>
    </w:p>
    <w:p w:rsidR="00C74C8E" w:rsidRPr="00C74C8E" w:rsidRDefault="00C74C8E" w:rsidP="00C74C8E">
      <w:pPr>
        <w:snapToGrid w:val="0"/>
        <w:spacing w:line="336" w:lineRule="auto"/>
        <w:ind w:firstLineChars="320" w:firstLine="672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</w:p>
    <w:p w:rsidR="00C74C8E" w:rsidRPr="00C74C8E" w:rsidRDefault="00C74C8E" w:rsidP="00C74C8E">
      <w:pPr>
        <w:snapToGrid w:val="0"/>
        <w:spacing w:line="336" w:lineRule="auto"/>
        <w:ind w:firstLineChars="320" w:firstLine="672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</w:p>
    <w:p w:rsidR="00C74C8E" w:rsidRPr="00C74C8E" w:rsidRDefault="00C74C8E" w:rsidP="00C74C8E">
      <w:pPr>
        <w:snapToGrid w:val="0"/>
        <w:spacing w:line="336" w:lineRule="auto"/>
        <w:ind w:firstLineChars="320" w:firstLine="672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</w:p>
    <w:p w:rsidR="00C74C8E" w:rsidRPr="00C74C8E" w:rsidRDefault="00C74C8E" w:rsidP="00C74C8E">
      <w:pPr>
        <w:snapToGrid w:val="0"/>
        <w:spacing w:line="336" w:lineRule="auto"/>
        <w:ind w:firstLineChars="50" w:firstLine="105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（2）从文章中找出能体现张咏“惜才”的两个事例。（可自己概括，也可引原文）（3分）</w:t>
      </w:r>
    </w:p>
    <w:p w:rsidR="00C74C8E" w:rsidRPr="00C74C8E" w:rsidRDefault="00C74C8E" w:rsidP="00C74C8E">
      <w:pPr>
        <w:rPr>
          <w:rFonts w:asciiTheme="minorEastAsia" w:hAnsiTheme="minorEastAsia"/>
          <w:color w:val="000000" w:themeColor="text1"/>
          <w:sz w:val="21"/>
          <w:szCs w:val="21"/>
        </w:rPr>
      </w:pPr>
    </w:p>
    <w:p w:rsidR="00C74C8E" w:rsidRDefault="00C74C8E" w:rsidP="00C74C8E">
      <w:pPr>
        <w:rPr>
          <w:rFonts w:asciiTheme="minorEastAsia" w:hAnsiTheme="minorEastAsia"/>
          <w:color w:val="000000" w:themeColor="text1"/>
          <w:sz w:val="21"/>
          <w:szCs w:val="21"/>
        </w:rPr>
      </w:pPr>
    </w:p>
    <w:p w:rsidR="00402B51" w:rsidRPr="00C74C8E" w:rsidRDefault="00402B51" w:rsidP="00C74C8E">
      <w:pPr>
        <w:rPr>
          <w:rFonts w:asciiTheme="minorEastAsia" w:hAnsiTheme="minorEastAsia"/>
          <w:color w:val="000000" w:themeColor="text1"/>
          <w:sz w:val="21"/>
          <w:szCs w:val="21"/>
        </w:rPr>
      </w:pPr>
    </w:p>
    <w:p w:rsidR="00C74C8E" w:rsidRPr="00C74C8E" w:rsidRDefault="00C74C8E" w:rsidP="00C74C8E">
      <w:pPr>
        <w:rPr>
          <w:rFonts w:asciiTheme="minorEastAsia" w:hAnsiTheme="minorEastAsia"/>
          <w:color w:val="000000" w:themeColor="text1"/>
          <w:sz w:val="21"/>
          <w:szCs w:val="21"/>
        </w:rPr>
      </w:pPr>
    </w:p>
    <w:p w:rsidR="00C8128E" w:rsidRPr="00C74C8E" w:rsidRDefault="00C8128E" w:rsidP="002674C5">
      <w:pPr>
        <w:rPr>
          <w:rFonts w:asciiTheme="minorEastAsia" w:hAnsiTheme="minorEastAsia"/>
          <w:color w:val="000000" w:themeColor="text1"/>
          <w:sz w:val="21"/>
          <w:szCs w:val="21"/>
        </w:rPr>
      </w:pPr>
    </w:p>
    <w:p w:rsidR="002674C5" w:rsidRDefault="00636BFD" w:rsidP="002674C5">
      <w:pPr>
        <w:rPr>
          <w:rFonts w:asciiTheme="minorEastAsia" w:hAnsiTheme="minorEastAsia"/>
          <w:color w:val="000000" w:themeColor="text1"/>
          <w:sz w:val="21"/>
          <w:szCs w:val="21"/>
        </w:rPr>
      </w:pPr>
      <w:r>
        <w:rPr>
          <w:rFonts w:asciiTheme="minorEastAsia" w:hAnsiTheme="minorEastAsia" w:hint="eastAsia"/>
          <w:color w:val="000000" w:themeColor="text1"/>
          <w:sz w:val="21"/>
          <w:szCs w:val="21"/>
        </w:rPr>
        <w:t>三</w:t>
      </w:r>
      <w:r w:rsidR="002674C5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、诗词鉴赏</w:t>
      </w:r>
      <w:r w:rsidR="00021839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:阅读下面这首诗，然后回答问题。</w:t>
      </w:r>
      <w:r w:rsidR="002674C5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（</w:t>
      </w:r>
      <w:r>
        <w:rPr>
          <w:rFonts w:asciiTheme="minorEastAsia" w:hAnsiTheme="minorEastAsia" w:hint="eastAsia"/>
          <w:color w:val="000000" w:themeColor="text1"/>
          <w:sz w:val="21"/>
          <w:szCs w:val="21"/>
        </w:rPr>
        <w:t>10</w:t>
      </w:r>
      <w:r w:rsidR="002674C5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分）</w:t>
      </w:r>
    </w:p>
    <w:p w:rsidR="00402B51" w:rsidRPr="00C74C8E" w:rsidRDefault="00402B51" w:rsidP="002674C5">
      <w:pPr>
        <w:rPr>
          <w:rFonts w:asciiTheme="minorEastAsia" w:hAnsiTheme="minorEastAsia"/>
          <w:color w:val="000000" w:themeColor="text1"/>
          <w:sz w:val="21"/>
          <w:szCs w:val="21"/>
        </w:rPr>
      </w:pPr>
    </w:p>
    <w:p w:rsidR="00021839" w:rsidRPr="00C74C8E" w:rsidRDefault="00021839" w:rsidP="00021839">
      <w:pPr>
        <w:jc w:val="center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清江曲</w:t>
      </w:r>
    </w:p>
    <w:p w:rsidR="00021839" w:rsidRPr="00C74C8E" w:rsidRDefault="00021839" w:rsidP="00021839">
      <w:pPr>
        <w:jc w:val="center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苏庠</w:t>
      </w:r>
    </w:p>
    <w:p w:rsidR="00021839" w:rsidRPr="00C74C8E" w:rsidRDefault="00021839" w:rsidP="00021839">
      <w:pPr>
        <w:jc w:val="center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属玉①双飞水满塘，菰蒲深处浴鸳鸯。</w:t>
      </w:r>
    </w:p>
    <w:p w:rsidR="00021839" w:rsidRPr="00C74C8E" w:rsidRDefault="00021839" w:rsidP="00021839">
      <w:pPr>
        <w:jc w:val="center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白苹②满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棹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归来晚，秋著芦花一岸霜。</w:t>
      </w:r>
    </w:p>
    <w:p w:rsidR="00021839" w:rsidRPr="00C74C8E" w:rsidRDefault="00021839" w:rsidP="00021839">
      <w:pPr>
        <w:jc w:val="center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扁舟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系岸依林樾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，萧萧两鬓吹华发。</w:t>
      </w:r>
    </w:p>
    <w:p w:rsidR="00021839" w:rsidRPr="00C74C8E" w:rsidRDefault="00021839" w:rsidP="00021839">
      <w:pPr>
        <w:jc w:val="center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万事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不理醉复醒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，长占烟波弄明月。</w:t>
      </w:r>
    </w:p>
    <w:p w:rsidR="00402B51" w:rsidRDefault="00402B51" w:rsidP="00021839">
      <w:pPr>
        <w:rPr>
          <w:rFonts w:asciiTheme="minorEastAsia" w:hAnsiTheme="minorEastAsia"/>
          <w:color w:val="000000" w:themeColor="text1"/>
          <w:sz w:val="21"/>
          <w:szCs w:val="21"/>
        </w:rPr>
      </w:pPr>
    </w:p>
    <w:p w:rsidR="00021839" w:rsidRPr="00C74C8E" w:rsidRDefault="00021839" w:rsidP="00021839">
      <w:pPr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【注释】①属玉：一种水鸟。②白苹：水中浮草。</w:t>
      </w:r>
    </w:p>
    <w:p w:rsidR="00C8128E" w:rsidRPr="00C74C8E" w:rsidRDefault="00C8128E" w:rsidP="00021839">
      <w:pPr>
        <w:rPr>
          <w:rFonts w:asciiTheme="minorEastAsia" w:hAnsiTheme="minorEastAsia"/>
          <w:color w:val="000000" w:themeColor="text1"/>
          <w:sz w:val="21"/>
          <w:szCs w:val="21"/>
        </w:rPr>
      </w:pPr>
    </w:p>
    <w:p w:rsidR="00021839" w:rsidRPr="00C74C8E" w:rsidRDefault="00636BFD" w:rsidP="00021839">
      <w:pPr>
        <w:rPr>
          <w:rFonts w:asciiTheme="minorEastAsia" w:hAnsiTheme="minorEastAsia"/>
          <w:color w:val="000000" w:themeColor="text1"/>
          <w:sz w:val="21"/>
          <w:szCs w:val="21"/>
        </w:rPr>
      </w:pPr>
      <w:r>
        <w:rPr>
          <w:rFonts w:asciiTheme="minorEastAsia" w:hAnsiTheme="minorEastAsia" w:hint="eastAsia"/>
          <w:color w:val="000000" w:themeColor="text1"/>
          <w:sz w:val="21"/>
          <w:szCs w:val="21"/>
        </w:rPr>
        <w:t>16</w:t>
      </w:r>
      <w:r w:rsidR="00021839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.(1)诗中描绘了哪些意象？请简析这些意象的作用。（4分）</w:t>
      </w:r>
    </w:p>
    <w:p w:rsidR="00021839" w:rsidRPr="00C74C8E" w:rsidRDefault="00021839" w:rsidP="00021839">
      <w:pPr>
        <w:rPr>
          <w:rFonts w:asciiTheme="minorEastAsia" w:hAnsiTheme="minorEastAsia"/>
          <w:color w:val="000000" w:themeColor="text1"/>
          <w:sz w:val="21"/>
          <w:szCs w:val="21"/>
        </w:rPr>
      </w:pPr>
    </w:p>
    <w:p w:rsidR="00C8128E" w:rsidRPr="00C74C8E" w:rsidRDefault="00C8128E" w:rsidP="00021839">
      <w:pPr>
        <w:rPr>
          <w:rFonts w:asciiTheme="minorEastAsia" w:hAnsiTheme="minorEastAsia"/>
          <w:color w:val="000000" w:themeColor="text1"/>
          <w:sz w:val="21"/>
          <w:szCs w:val="21"/>
        </w:rPr>
      </w:pPr>
    </w:p>
    <w:p w:rsidR="00C8128E" w:rsidRDefault="00021839" w:rsidP="00021839">
      <w:pPr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/>
          <w:color w:val="000000" w:themeColor="text1"/>
          <w:sz w:val="21"/>
          <w:szCs w:val="21"/>
        </w:rPr>
        <w:t xml:space="preserve">                     </w:t>
      </w:r>
    </w:p>
    <w:p w:rsidR="00402B51" w:rsidRPr="00C74C8E" w:rsidRDefault="00402B51" w:rsidP="00021839">
      <w:pPr>
        <w:rPr>
          <w:rFonts w:asciiTheme="minorEastAsia" w:hAnsiTheme="minorEastAsia"/>
          <w:color w:val="000000" w:themeColor="text1"/>
          <w:sz w:val="21"/>
          <w:szCs w:val="21"/>
        </w:rPr>
      </w:pPr>
    </w:p>
    <w:p w:rsidR="00021839" w:rsidRPr="00C74C8E" w:rsidRDefault="00021839" w:rsidP="00021839">
      <w:pPr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/>
          <w:color w:val="000000" w:themeColor="text1"/>
          <w:sz w:val="21"/>
          <w:szCs w:val="21"/>
        </w:rPr>
        <w:t xml:space="preserve">                                                      </w:t>
      </w:r>
    </w:p>
    <w:p w:rsidR="00021839" w:rsidRPr="00C74C8E" w:rsidRDefault="00021839" w:rsidP="00021839">
      <w:pPr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(2)本诗给人一种脱尽尘世烟火的感觉，因而使苏轼大为赞赏：“此篇若置太白集中，谁复疑其非也？”(胡仔《苕溪渔隐丛话》引)认为可与李白的诗媲美，谓其与太白诗有相似处。请从诗歌的主题与风格两个方面说明它与李白诗的相似之处。（6分）                                                                          </w:t>
      </w:r>
    </w:p>
    <w:p w:rsidR="00B652C4" w:rsidRPr="00C74C8E" w:rsidRDefault="00B652C4" w:rsidP="00021839">
      <w:pPr>
        <w:rPr>
          <w:rFonts w:asciiTheme="minorEastAsia" w:hAnsiTheme="minorEastAsia"/>
          <w:color w:val="000000" w:themeColor="text1"/>
          <w:sz w:val="21"/>
          <w:szCs w:val="21"/>
        </w:rPr>
      </w:pPr>
    </w:p>
    <w:p w:rsidR="00C74C8E" w:rsidRDefault="00C74C8E" w:rsidP="00021839">
      <w:pPr>
        <w:rPr>
          <w:rFonts w:asciiTheme="minorEastAsia" w:hAnsiTheme="minorEastAsia"/>
          <w:color w:val="000000" w:themeColor="text1"/>
          <w:sz w:val="21"/>
          <w:szCs w:val="21"/>
        </w:rPr>
      </w:pPr>
    </w:p>
    <w:p w:rsidR="00402B51" w:rsidRDefault="00402B51" w:rsidP="00021839">
      <w:pPr>
        <w:rPr>
          <w:rFonts w:asciiTheme="minorEastAsia" w:hAnsiTheme="minorEastAsia"/>
          <w:color w:val="000000" w:themeColor="text1"/>
          <w:sz w:val="21"/>
          <w:szCs w:val="21"/>
        </w:rPr>
      </w:pPr>
    </w:p>
    <w:p w:rsidR="00402B51" w:rsidRDefault="00402B51" w:rsidP="00021839">
      <w:pPr>
        <w:rPr>
          <w:rFonts w:asciiTheme="minorEastAsia" w:hAnsiTheme="minorEastAsia"/>
          <w:color w:val="000000" w:themeColor="text1"/>
          <w:sz w:val="21"/>
          <w:szCs w:val="21"/>
        </w:rPr>
      </w:pPr>
    </w:p>
    <w:p w:rsidR="00402B51" w:rsidRDefault="00402B51" w:rsidP="00021839">
      <w:pPr>
        <w:rPr>
          <w:rFonts w:asciiTheme="minorEastAsia" w:hAnsiTheme="minorEastAsia"/>
          <w:color w:val="000000" w:themeColor="text1"/>
          <w:sz w:val="21"/>
          <w:szCs w:val="21"/>
        </w:rPr>
      </w:pPr>
    </w:p>
    <w:p w:rsidR="00402B51" w:rsidRDefault="00402B51" w:rsidP="00021839">
      <w:pPr>
        <w:rPr>
          <w:rFonts w:asciiTheme="minorEastAsia" w:hAnsiTheme="minorEastAsia"/>
          <w:color w:val="000000" w:themeColor="text1"/>
          <w:sz w:val="21"/>
          <w:szCs w:val="21"/>
        </w:rPr>
      </w:pPr>
    </w:p>
    <w:p w:rsidR="00402B51" w:rsidRDefault="00402B51" w:rsidP="00021839">
      <w:pPr>
        <w:rPr>
          <w:rFonts w:asciiTheme="minorEastAsia" w:hAnsiTheme="minorEastAsia"/>
          <w:color w:val="000000" w:themeColor="text1"/>
          <w:sz w:val="21"/>
          <w:szCs w:val="21"/>
        </w:rPr>
      </w:pPr>
    </w:p>
    <w:p w:rsidR="00606D85" w:rsidRPr="00C74C8E" w:rsidRDefault="00606D85" w:rsidP="002674C5">
      <w:pPr>
        <w:rPr>
          <w:rFonts w:asciiTheme="minorEastAsia" w:hAnsiTheme="minorEastAsia"/>
          <w:color w:val="000000" w:themeColor="text1"/>
          <w:sz w:val="21"/>
          <w:szCs w:val="21"/>
        </w:rPr>
      </w:pPr>
    </w:p>
    <w:p w:rsidR="005D5534" w:rsidRPr="00C74C8E" w:rsidRDefault="005D5534" w:rsidP="005D5534">
      <w:pPr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lastRenderedPageBreak/>
        <w:t>1.【答案】C</w:t>
      </w:r>
    </w:p>
    <w:p w:rsidR="005D5534" w:rsidRPr="00C74C8E" w:rsidRDefault="002674C5" w:rsidP="002674C5">
      <w:pPr>
        <w:ind w:firstLineChars="100" w:firstLine="210"/>
        <w:rPr>
          <w:rFonts w:asciiTheme="minorEastAsia" w:hAnsiTheme="minorEastAsia"/>
          <w:color w:val="000000" w:themeColor="text1"/>
          <w:kern w:val="0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【解析】</w:t>
      </w:r>
      <w:r w:rsidR="005D5534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A项bàng／páng、dí、</w:t>
      </w:r>
      <w:r w:rsidR="005D5534" w:rsidRPr="00C74C8E">
        <w:rPr>
          <w:rFonts w:asciiTheme="minorEastAsia" w:hAnsiTheme="minorEastAsia" w:hint="eastAsia"/>
          <w:color w:val="000000" w:themeColor="text1"/>
          <w:kern w:val="0"/>
          <w:sz w:val="21"/>
          <w:szCs w:val="21"/>
        </w:rPr>
        <w:t>bā</w:t>
      </w:r>
      <w:r w:rsidR="005D5534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／</w:t>
      </w:r>
      <w:r w:rsidR="005D5534" w:rsidRPr="00C74C8E">
        <w:rPr>
          <w:rFonts w:asciiTheme="minorEastAsia" w:hAnsiTheme="minorEastAsia" w:hint="eastAsia"/>
          <w:color w:val="000000" w:themeColor="text1"/>
          <w:kern w:val="0"/>
          <w:sz w:val="21"/>
          <w:szCs w:val="21"/>
        </w:rPr>
        <w:t>pá</w:t>
      </w:r>
      <w:r w:rsidR="005D5534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         B项xiá、</w:t>
      </w:r>
      <w:r w:rsidR="005D5534" w:rsidRPr="00C74C8E">
        <w:rPr>
          <w:rFonts w:asciiTheme="minorEastAsia" w:hAnsiTheme="minorEastAsia" w:hint="eastAsia"/>
          <w:color w:val="000000" w:themeColor="text1"/>
          <w:kern w:val="0"/>
          <w:sz w:val="21"/>
          <w:szCs w:val="21"/>
        </w:rPr>
        <w:t>ā</w:t>
      </w:r>
      <w:proofErr w:type="spellStart"/>
      <w:r w:rsidR="005D5534" w:rsidRPr="00C74C8E">
        <w:rPr>
          <w:rFonts w:asciiTheme="minorEastAsia" w:hAnsiTheme="minorEastAsia" w:hint="eastAsia"/>
          <w:color w:val="000000" w:themeColor="text1"/>
          <w:kern w:val="0"/>
          <w:sz w:val="21"/>
          <w:szCs w:val="21"/>
        </w:rPr>
        <w:t>i</w:t>
      </w:r>
      <w:proofErr w:type="spellEnd"/>
      <w:r w:rsidR="005D5534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／</w:t>
      </w:r>
      <w:r w:rsidR="005D5534" w:rsidRPr="00C74C8E">
        <w:rPr>
          <w:rFonts w:asciiTheme="minorEastAsia" w:hAnsiTheme="minorEastAsia" w:hint="eastAsia"/>
          <w:color w:val="000000" w:themeColor="text1"/>
          <w:kern w:val="0"/>
          <w:sz w:val="21"/>
          <w:szCs w:val="21"/>
        </w:rPr>
        <w:t>á</w:t>
      </w:r>
      <w:proofErr w:type="spellStart"/>
      <w:r w:rsidR="005D5534" w:rsidRPr="00C74C8E">
        <w:rPr>
          <w:rFonts w:asciiTheme="minorEastAsia" w:hAnsiTheme="minorEastAsia" w:hint="eastAsia"/>
          <w:color w:val="000000" w:themeColor="text1"/>
          <w:kern w:val="0"/>
          <w:sz w:val="21"/>
          <w:szCs w:val="21"/>
        </w:rPr>
        <w:t>i</w:t>
      </w:r>
      <w:proofErr w:type="spellEnd"/>
      <w:r w:rsidR="005D5534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fǒu／pǐ；</w:t>
      </w:r>
    </w:p>
    <w:p w:rsidR="005D5534" w:rsidRPr="00C74C8E" w:rsidRDefault="005D5534" w:rsidP="002674C5">
      <w:pPr>
        <w:ind w:firstLineChars="500" w:firstLine="1050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C项</w:t>
      </w:r>
      <w:proofErr w:type="spell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ch</w:t>
      </w:r>
      <w:proofErr w:type="spell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ěng/pìn、</w:t>
      </w:r>
      <w:proofErr w:type="spell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sh</w:t>
      </w:r>
      <w:proofErr w:type="spell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ù／sù、sà</w:t>
      </w:r>
      <w:proofErr w:type="spell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i</w:t>
      </w:r>
      <w:proofErr w:type="spell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／sè；   D项</w:t>
      </w:r>
      <w:proofErr w:type="spell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sh</w:t>
      </w:r>
      <w:proofErr w:type="spell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èn／</w:t>
      </w:r>
      <w:proofErr w:type="spell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ch</w:t>
      </w:r>
      <w:proofErr w:type="spell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ān、fǔ、</w:t>
      </w:r>
      <w:r w:rsidRPr="00C74C8E">
        <w:rPr>
          <w:rFonts w:asciiTheme="minorEastAsia" w:hAnsiTheme="minorEastAsia" w:cs="宋体" w:hint="eastAsia"/>
          <w:color w:val="000000" w:themeColor="text1"/>
          <w:kern w:val="0"/>
          <w:sz w:val="21"/>
          <w:szCs w:val="21"/>
        </w:rPr>
        <w:t>à</w:t>
      </w:r>
      <w:proofErr w:type="spellStart"/>
      <w:r w:rsidRPr="00C74C8E">
        <w:rPr>
          <w:rFonts w:asciiTheme="minorEastAsia" w:hAnsiTheme="minorEastAsia" w:cs="宋体" w:hint="eastAsia"/>
          <w:color w:val="000000" w:themeColor="text1"/>
          <w:kern w:val="0"/>
          <w:sz w:val="21"/>
          <w:szCs w:val="21"/>
        </w:rPr>
        <w:t>i</w:t>
      </w:r>
      <w:proofErr w:type="spellEnd"/>
      <w:r w:rsidRPr="00C74C8E">
        <w:rPr>
          <w:rFonts w:asciiTheme="minorEastAsia" w:hAnsiTheme="minorEastAsia" w:cs="宋体" w:hint="eastAsia"/>
          <w:color w:val="000000" w:themeColor="text1"/>
          <w:kern w:val="0"/>
          <w:sz w:val="21"/>
          <w:szCs w:val="21"/>
        </w:rPr>
        <w:t>\ yì</w:t>
      </w:r>
    </w:p>
    <w:p w:rsidR="005D5534" w:rsidRPr="00C74C8E" w:rsidRDefault="005D5534" w:rsidP="005D5534">
      <w:pPr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2</w:t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>.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【答案】B</w:t>
      </w:r>
    </w:p>
    <w:p w:rsidR="005D5534" w:rsidRPr="00C74C8E" w:rsidRDefault="002674C5" w:rsidP="002674C5">
      <w:pPr>
        <w:ind w:firstLineChars="100" w:firstLine="210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【解析】</w:t>
      </w:r>
      <w:r w:rsidR="005D5534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A.chóng/</w:t>
      </w:r>
      <w:proofErr w:type="spellStart"/>
      <w:r w:rsidR="005D5534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su</w:t>
      </w:r>
      <w:proofErr w:type="spellEnd"/>
      <w:r w:rsidR="005D5534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ì yān/yàn  </w:t>
      </w:r>
      <w:proofErr w:type="spellStart"/>
      <w:r w:rsidR="005D5534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ti</w:t>
      </w:r>
      <w:proofErr w:type="spellEnd"/>
      <w:r w:rsidR="005D5534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áo  </w:t>
      </w:r>
      <w:proofErr w:type="spellStart"/>
      <w:r w:rsidR="005D5534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B.b</w:t>
      </w:r>
      <w:proofErr w:type="spellEnd"/>
      <w:r w:rsidR="005D5534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àng/pāng  </w:t>
      </w:r>
      <w:proofErr w:type="spellStart"/>
      <w:r w:rsidR="005D5534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zh</w:t>
      </w:r>
      <w:proofErr w:type="spellEnd"/>
      <w:r w:rsidR="005D5534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èn/</w:t>
      </w:r>
      <w:proofErr w:type="spellStart"/>
      <w:r w:rsidR="005D5534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zh</w:t>
      </w:r>
      <w:proofErr w:type="spellEnd"/>
      <w:r w:rsidR="005D5534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èng  pō/bó </w:t>
      </w:r>
    </w:p>
    <w:p w:rsidR="005D5534" w:rsidRPr="00C74C8E" w:rsidRDefault="005D5534" w:rsidP="002674C5">
      <w:pPr>
        <w:ind w:firstLineChars="500" w:firstLine="1050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C.tāo  </w:t>
      </w:r>
      <w:proofErr w:type="spell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zh</w:t>
      </w:r>
      <w:proofErr w:type="spell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ēn/</w:t>
      </w:r>
      <w:proofErr w:type="spell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ch</w:t>
      </w:r>
      <w:proofErr w:type="spell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ēn  páo/pào  </w:t>
      </w:r>
      <w:proofErr w:type="spell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D.pi</w:t>
      </w:r>
      <w:proofErr w:type="spell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ē/biè  </w:t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>song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 </w:t>
      </w:r>
      <w:r w:rsidRPr="00C74C8E">
        <w:rPr>
          <w:rFonts w:asciiTheme="minorEastAsia" w:hAnsiTheme="minorEastAsia" w:hint="eastAsia"/>
          <w:color w:val="000000" w:themeColor="text1"/>
          <w:kern w:val="0"/>
          <w:sz w:val="21"/>
          <w:szCs w:val="21"/>
        </w:rPr>
        <w:t>ē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/</w:t>
      </w:r>
      <w:r w:rsidRPr="00C74C8E">
        <w:rPr>
          <w:rFonts w:asciiTheme="minorEastAsia" w:hAnsiTheme="minorEastAsia" w:hint="eastAsia"/>
          <w:color w:val="000000" w:themeColor="text1"/>
          <w:kern w:val="0"/>
          <w:sz w:val="21"/>
          <w:szCs w:val="21"/>
        </w:rPr>
        <w:t>ā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 </w:t>
      </w:r>
    </w:p>
    <w:p w:rsidR="002674C5" w:rsidRPr="00C74C8E" w:rsidRDefault="002674C5" w:rsidP="002674C5">
      <w:pPr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3.【答案】A</w:t>
      </w:r>
    </w:p>
    <w:p w:rsidR="002674C5" w:rsidRPr="00C74C8E" w:rsidRDefault="002674C5" w:rsidP="00402B51">
      <w:pPr>
        <w:ind w:firstLineChars="100" w:firstLine="210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【解析】A项“连篇累牍”，累：重叠；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牍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：古代写字的木片。形容篇幅过多，文辞冗长。多为贬义，原句并未体现出贬义。</w:t>
      </w:r>
    </w:p>
    <w:p w:rsidR="002674C5" w:rsidRPr="00C74C8E" w:rsidRDefault="002674C5" w:rsidP="002674C5">
      <w:pPr>
        <w:ind w:firstLineChars="150" w:firstLine="315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B项“如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鲠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在喉”，鱼骨头卡在喉咙里。比喻心里有话没有说出来，非常难受。用在此处正确。</w:t>
      </w:r>
    </w:p>
    <w:p w:rsidR="00C8128E" w:rsidRPr="00C74C8E" w:rsidRDefault="002674C5" w:rsidP="002674C5">
      <w:pPr>
        <w:ind w:firstLineChars="150" w:firstLine="315"/>
        <w:rPr>
          <w:rFonts w:asciiTheme="minorEastAsia" w:hAnsiTheme="minorEastAsia" w:cs="Arial"/>
          <w:color w:val="333333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C项</w:t>
      </w:r>
      <w:r w:rsidR="00C8128E" w:rsidRPr="00C74C8E">
        <w:rPr>
          <w:rFonts w:asciiTheme="minorEastAsia" w:hAnsiTheme="minorEastAsia" w:cs="Arial"/>
          <w:color w:val="333333"/>
          <w:sz w:val="21"/>
          <w:szCs w:val="21"/>
        </w:rPr>
        <w:t>多形容新生事物正在蓬勃发展。</w:t>
      </w:r>
    </w:p>
    <w:p w:rsidR="002674C5" w:rsidRPr="00C74C8E" w:rsidRDefault="002674C5" w:rsidP="00C8128E">
      <w:pPr>
        <w:ind w:firstLineChars="150" w:firstLine="315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D项</w:t>
      </w:r>
      <w:r w:rsidR="00C8128E" w:rsidRPr="00C74C8E">
        <w:rPr>
          <w:rFonts w:asciiTheme="minorEastAsia" w:hAnsiTheme="minorEastAsia" w:cs="Arial"/>
          <w:color w:val="333333"/>
          <w:sz w:val="21"/>
          <w:szCs w:val="21"/>
        </w:rPr>
        <w:t>多形容诗歌、音乐等具有中和之美。也比喻处事适中，没有过头与不及之处。</w:t>
      </w:r>
    </w:p>
    <w:p w:rsidR="005D5534" w:rsidRPr="00C74C8E" w:rsidRDefault="002674C5" w:rsidP="005D5534">
      <w:pPr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4</w:t>
      </w:r>
      <w:r w:rsidR="005D5534" w:rsidRPr="00C74C8E">
        <w:rPr>
          <w:rFonts w:asciiTheme="minorEastAsia" w:hAnsiTheme="minorEastAsia"/>
          <w:color w:val="000000" w:themeColor="text1"/>
          <w:sz w:val="21"/>
          <w:szCs w:val="21"/>
        </w:rPr>
        <w:t>.</w:t>
      </w:r>
      <w:r w:rsidR="005D5534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【答案】</w:t>
      </w:r>
      <w:r w:rsidR="00506077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C</w:t>
      </w:r>
    </w:p>
    <w:p w:rsidR="005D5534" w:rsidRPr="00402B51" w:rsidRDefault="005D5534" w:rsidP="00402B51">
      <w:pPr>
        <w:ind w:firstLineChars="100" w:firstLine="210"/>
        <w:rPr>
          <w:rStyle w:val="opdicttext2"/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【解析】</w:t>
      </w:r>
      <w:r w:rsidR="00506077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A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.</w:t>
      </w:r>
      <w:r w:rsidR="00C8128E" w:rsidRPr="00C74C8E">
        <w:rPr>
          <w:rFonts w:asciiTheme="minorEastAsia" w:hAnsiTheme="minorEastAsia" w:cs="Arial"/>
          <w:color w:val="333333"/>
          <w:sz w:val="21"/>
          <w:szCs w:val="21"/>
        </w:rPr>
        <w:t xml:space="preserve"> </w:t>
      </w:r>
      <w:r w:rsidR="00C8128E" w:rsidRPr="00C74C8E">
        <w:rPr>
          <w:rStyle w:val="opdicttext2"/>
          <w:rFonts w:asciiTheme="minorEastAsia" w:hAnsiTheme="minorEastAsia" w:cs="Arial"/>
          <w:color w:val="333333"/>
          <w:sz w:val="21"/>
          <w:szCs w:val="21"/>
        </w:rPr>
        <w:t>不值得作为效法的准则或榜样。</w:t>
      </w:r>
    </w:p>
    <w:p w:rsidR="00C8128E" w:rsidRPr="00C74C8E" w:rsidRDefault="00506077" w:rsidP="00C74C8E">
      <w:pPr>
        <w:ind w:firstLineChars="100" w:firstLine="210"/>
        <w:rPr>
          <w:rStyle w:val="opdicttext2"/>
          <w:rFonts w:asciiTheme="minorEastAsia" w:hAnsiTheme="minorEastAsia" w:cs="Arial"/>
          <w:color w:val="333333"/>
          <w:sz w:val="21"/>
          <w:szCs w:val="21"/>
        </w:rPr>
      </w:pPr>
      <w:r w:rsidRPr="00C74C8E">
        <w:rPr>
          <w:rStyle w:val="opdicttext2"/>
          <w:rFonts w:asciiTheme="minorEastAsia" w:hAnsiTheme="minorEastAsia" w:cs="Arial" w:hint="eastAsia"/>
          <w:color w:val="333333"/>
          <w:sz w:val="21"/>
          <w:szCs w:val="21"/>
        </w:rPr>
        <w:t>B</w:t>
      </w:r>
      <w:r w:rsidRPr="00C74C8E">
        <w:rPr>
          <w:rFonts w:asciiTheme="minorEastAsia" w:hAnsiTheme="minorEastAsia" w:cs="Arial"/>
          <w:color w:val="333333"/>
          <w:sz w:val="21"/>
          <w:szCs w:val="21"/>
        </w:rPr>
        <w:t>理直气壮、从容不迫地说话。</w:t>
      </w:r>
    </w:p>
    <w:p w:rsidR="00506077" w:rsidRPr="00C74C8E" w:rsidRDefault="00506077" w:rsidP="00C74C8E">
      <w:pPr>
        <w:ind w:firstLineChars="100" w:firstLine="210"/>
        <w:rPr>
          <w:rStyle w:val="opdicttext2"/>
          <w:rFonts w:asciiTheme="minorEastAsia" w:hAnsiTheme="minorEastAsia" w:cs="Arial"/>
          <w:color w:val="333333"/>
          <w:sz w:val="21"/>
          <w:szCs w:val="21"/>
        </w:rPr>
      </w:pPr>
      <w:r w:rsidRPr="00C74C8E">
        <w:rPr>
          <w:rStyle w:val="opdicttext2"/>
          <w:rFonts w:asciiTheme="minorEastAsia" w:hAnsiTheme="minorEastAsia" w:cs="Arial" w:hint="eastAsia"/>
          <w:color w:val="333333"/>
          <w:sz w:val="21"/>
          <w:szCs w:val="21"/>
        </w:rPr>
        <w:t>C</w:t>
      </w:r>
      <w:r w:rsidRPr="00C74C8E">
        <w:rPr>
          <w:rFonts w:asciiTheme="minorEastAsia" w:hAnsiTheme="minorEastAsia"/>
          <w:color w:val="333333"/>
          <w:sz w:val="21"/>
          <w:szCs w:val="21"/>
        </w:rPr>
        <w:t>原</w:t>
      </w:r>
      <w:proofErr w:type="gramStart"/>
      <w:r w:rsidRPr="00C74C8E">
        <w:rPr>
          <w:rFonts w:asciiTheme="minorEastAsia" w:hAnsiTheme="minorEastAsia"/>
          <w:color w:val="333333"/>
          <w:sz w:val="21"/>
          <w:szCs w:val="21"/>
        </w:rPr>
        <w:t>指地位</w:t>
      </w:r>
      <w:proofErr w:type="gramEnd"/>
      <w:r w:rsidRPr="00C74C8E">
        <w:rPr>
          <w:rFonts w:asciiTheme="minorEastAsia" w:hAnsiTheme="minorEastAsia"/>
          <w:color w:val="333333"/>
          <w:sz w:val="21"/>
          <w:szCs w:val="21"/>
        </w:rPr>
        <w:t>高，现在形容领导者脱离实际，脱离群众。</w:t>
      </w:r>
      <w:r w:rsidRPr="00C74C8E">
        <w:rPr>
          <w:rFonts w:asciiTheme="minorEastAsia" w:hAnsiTheme="minorEastAsia" w:hint="eastAsia"/>
          <w:color w:val="333333"/>
          <w:sz w:val="21"/>
          <w:szCs w:val="21"/>
        </w:rPr>
        <w:t>也形容人孤高气傲，自以为是。</w:t>
      </w:r>
    </w:p>
    <w:p w:rsidR="00506077" w:rsidRPr="00C74C8E" w:rsidRDefault="00506077" w:rsidP="00C74C8E">
      <w:pPr>
        <w:ind w:firstLineChars="100" w:firstLine="210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Style w:val="opdicttext2"/>
          <w:rFonts w:asciiTheme="minorEastAsia" w:hAnsiTheme="minorEastAsia" w:cs="Arial" w:hint="eastAsia"/>
          <w:color w:val="333333"/>
          <w:sz w:val="21"/>
          <w:szCs w:val="21"/>
        </w:rPr>
        <w:t>D</w:t>
      </w:r>
      <w:r w:rsidRPr="00C74C8E">
        <w:rPr>
          <w:rFonts w:asciiTheme="minorEastAsia" w:hAnsiTheme="minorEastAsia"/>
          <w:color w:val="333333"/>
          <w:sz w:val="21"/>
          <w:szCs w:val="21"/>
        </w:rPr>
        <w:t>形容才思敏捷，</w:t>
      </w:r>
      <w:proofErr w:type="gramStart"/>
      <w:r w:rsidRPr="00C74C8E">
        <w:rPr>
          <w:rFonts w:asciiTheme="minorEastAsia" w:hAnsiTheme="minorEastAsia"/>
          <w:color w:val="333333"/>
          <w:sz w:val="21"/>
          <w:szCs w:val="21"/>
        </w:rPr>
        <w:t>一</w:t>
      </w:r>
      <w:proofErr w:type="gramEnd"/>
      <w:r w:rsidRPr="00C74C8E">
        <w:rPr>
          <w:rFonts w:asciiTheme="minorEastAsia" w:hAnsiTheme="minorEastAsia"/>
          <w:color w:val="333333"/>
          <w:sz w:val="21"/>
          <w:szCs w:val="21"/>
        </w:rPr>
        <w:t>动笔就写成。</w:t>
      </w:r>
    </w:p>
    <w:p w:rsidR="00402B51" w:rsidRDefault="002674C5" w:rsidP="00402B51">
      <w:pPr>
        <w:tabs>
          <w:tab w:val="left" w:pos="420"/>
          <w:tab w:val="left" w:pos="2517"/>
          <w:tab w:val="left" w:pos="4615"/>
          <w:tab w:val="left" w:pos="6712"/>
          <w:tab w:val="left" w:pos="8181"/>
        </w:tabs>
        <w:spacing w:line="276" w:lineRule="auto"/>
        <w:rPr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5. </w:t>
      </w:r>
      <w:r w:rsidR="00402B51">
        <w:rPr>
          <w:rFonts w:hint="eastAsia"/>
          <w:szCs w:val="21"/>
        </w:rPr>
        <w:t>【答案】</w:t>
      </w:r>
      <w:r w:rsidR="00402B51">
        <w:rPr>
          <w:szCs w:val="21"/>
        </w:rPr>
        <w:t xml:space="preserve">A  </w:t>
      </w:r>
    </w:p>
    <w:p w:rsidR="00402B51" w:rsidRPr="00402B51" w:rsidRDefault="00402B51" w:rsidP="00402B51">
      <w:pPr>
        <w:tabs>
          <w:tab w:val="left" w:pos="420"/>
          <w:tab w:val="left" w:pos="2517"/>
          <w:tab w:val="left" w:pos="4615"/>
          <w:tab w:val="left" w:pos="6712"/>
          <w:tab w:val="left" w:pos="8181"/>
        </w:tabs>
        <w:spacing w:line="276" w:lineRule="auto"/>
        <w:rPr>
          <w:rFonts w:ascii="Arial" w:hAnsi="Arial" w:cs="Arial"/>
          <w:szCs w:val="21"/>
          <w:shd w:val="clear" w:color="auto" w:fill="FFFFFF"/>
        </w:rPr>
      </w:pPr>
      <w:r>
        <w:rPr>
          <w:rFonts w:hint="eastAsia"/>
          <w:szCs w:val="21"/>
        </w:rPr>
        <w:t>【解析】本题重点考察考生正确辨析和使用成语的能力。</w:t>
      </w:r>
      <w:r>
        <w:rPr>
          <w:szCs w:val="21"/>
        </w:rPr>
        <w:t>A</w:t>
      </w:r>
      <w:r>
        <w:rPr>
          <w:rFonts w:hint="eastAsia"/>
          <w:szCs w:val="21"/>
        </w:rPr>
        <w:t>项“泾渭分明”</w:t>
      </w:r>
      <w:r>
        <w:rPr>
          <w:rFonts w:hint="eastAsia"/>
          <w:szCs w:val="21"/>
          <w:shd w:val="clear" w:color="auto" w:fill="FFFFFF"/>
        </w:rPr>
        <w:t>比喻界限清楚或是非分明。可改为“一清二楚”；</w:t>
      </w:r>
      <w:r>
        <w:rPr>
          <w:szCs w:val="21"/>
        </w:rPr>
        <w:t>B</w:t>
      </w:r>
      <w:r>
        <w:rPr>
          <w:rFonts w:hint="eastAsia"/>
          <w:szCs w:val="21"/>
        </w:rPr>
        <w:t>项“肆意”意思为</w:t>
      </w:r>
      <w:r>
        <w:rPr>
          <w:rFonts w:hint="eastAsia"/>
          <w:szCs w:val="21"/>
          <w:shd w:val="clear" w:color="auto" w:fill="FFFFFF"/>
        </w:rPr>
        <w:t>纵情任意，不受拘束。后多含贬意，谓不顾一切，由着自己的性子。用于此处，符合句意；</w:t>
      </w:r>
      <w:r>
        <w:rPr>
          <w:szCs w:val="21"/>
        </w:rPr>
        <w:t xml:space="preserve"> C</w:t>
      </w:r>
      <w:r>
        <w:rPr>
          <w:rFonts w:hint="eastAsia"/>
          <w:szCs w:val="21"/>
        </w:rPr>
        <w:t>项“忤逆”，</w:t>
      </w:r>
      <w:r>
        <w:rPr>
          <w:rFonts w:ascii="Arial" w:hint="eastAsia"/>
          <w:szCs w:val="21"/>
          <w:shd w:val="clear" w:color="auto" w:fill="FFFFFF"/>
        </w:rPr>
        <w:t>指</w:t>
      </w:r>
      <w:r>
        <w:rPr>
          <w:rFonts w:ascii="Arial" w:hAnsi="Arial" w:cs="Arial" w:hint="eastAsia"/>
          <w:szCs w:val="21"/>
          <w:shd w:val="clear" w:color="auto" w:fill="FFFFFF"/>
        </w:rPr>
        <w:t>违抗；冒犯。</w:t>
      </w:r>
      <w:r>
        <w:rPr>
          <w:rFonts w:ascii="Arial"/>
          <w:szCs w:val="21"/>
          <w:shd w:val="clear" w:color="auto" w:fill="FFFFFF"/>
        </w:rPr>
        <w:t>D</w:t>
      </w:r>
      <w:r>
        <w:rPr>
          <w:rFonts w:ascii="Arial" w:hint="eastAsia"/>
          <w:szCs w:val="21"/>
          <w:shd w:val="clear" w:color="auto" w:fill="FFFFFF"/>
        </w:rPr>
        <w:t>项“</w:t>
      </w:r>
      <w:r>
        <w:rPr>
          <w:rFonts w:hint="eastAsia"/>
          <w:szCs w:val="21"/>
        </w:rPr>
        <w:t>颐养天年</w:t>
      </w:r>
      <w:r>
        <w:rPr>
          <w:rFonts w:ascii="Arial" w:hint="eastAsia"/>
          <w:szCs w:val="21"/>
          <w:shd w:val="clear" w:color="auto" w:fill="FFFFFF"/>
        </w:rPr>
        <w:t>”，指</w:t>
      </w:r>
      <w:r>
        <w:rPr>
          <w:rFonts w:ascii="Arial" w:hAnsi="Arial" w:cs="Arial" w:hint="eastAsia"/>
          <w:szCs w:val="21"/>
          <w:shd w:val="clear" w:color="auto" w:fill="FFFFFF"/>
        </w:rPr>
        <w:t>保养年寿，安享晚年。语段对人类的描述使用“堕落”“坟墓”直至“不能安享晚年”，保持手法的连贯性，使用合理。</w:t>
      </w:r>
    </w:p>
    <w:p w:rsidR="00402B51" w:rsidRDefault="00402B51" w:rsidP="00402B51">
      <w:pPr>
        <w:tabs>
          <w:tab w:val="left" w:pos="420"/>
          <w:tab w:val="left" w:pos="2517"/>
          <w:tab w:val="left" w:pos="4615"/>
          <w:tab w:val="left" w:pos="6712"/>
          <w:tab w:val="left" w:pos="8181"/>
        </w:tabs>
        <w:spacing w:line="276" w:lineRule="auto"/>
        <w:rPr>
          <w:szCs w:val="21"/>
        </w:rPr>
      </w:pPr>
      <w:r>
        <w:rPr>
          <w:rFonts w:hint="eastAsia"/>
          <w:szCs w:val="21"/>
        </w:rPr>
        <w:t>6.</w:t>
      </w:r>
      <w:r>
        <w:rPr>
          <w:rFonts w:hint="eastAsia"/>
          <w:szCs w:val="21"/>
        </w:rPr>
        <w:t>【答案】</w:t>
      </w:r>
      <w:r>
        <w:rPr>
          <w:szCs w:val="21"/>
        </w:rPr>
        <w:t xml:space="preserve">B </w:t>
      </w:r>
    </w:p>
    <w:p w:rsidR="00402B51" w:rsidRDefault="00402B51" w:rsidP="00402B51">
      <w:pPr>
        <w:tabs>
          <w:tab w:val="left" w:pos="420"/>
          <w:tab w:val="left" w:pos="2517"/>
          <w:tab w:val="left" w:pos="4615"/>
          <w:tab w:val="left" w:pos="6712"/>
          <w:tab w:val="left" w:pos="8181"/>
        </w:tabs>
        <w:spacing w:line="276" w:lineRule="auto"/>
        <w:rPr>
          <w:szCs w:val="21"/>
        </w:rPr>
      </w:pPr>
      <w:r>
        <w:rPr>
          <w:rFonts w:hint="eastAsia"/>
          <w:szCs w:val="21"/>
        </w:rPr>
        <w:t>【解析】本题重点考察考生正确辨析病句的能力。</w:t>
      </w:r>
      <w:r>
        <w:rPr>
          <w:szCs w:val="21"/>
        </w:rPr>
        <w:t>A</w:t>
      </w:r>
      <w:r>
        <w:rPr>
          <w:rFonts w:hint="eastAsia"/>
          <w:szCs w:val="21"/>
        </w:rPr>
        <w:t>项句式杂糅，研究发现的是后文的三种情况，而“引起广泛关注”的主语是前文的中的三种情况，此“三种情况”既已经作为“研究发现”的宾语，则不可再</w:t>
      </w:r>
      <w:proofErr w:type="gramStart"/>
      <w:r>
        <w:rPr>
          <w:rFonts w:hint="eastAsia"/>
          <w:szCs w:val="21"/>
        </w:rPr>
        <w:t>作引起</w:t>
      </w:r>
      <w:proofErr w:type="gramEnd"/>
      <w:r>
        <w:rPr>
          <w:rFonts w:hint="eastAsia"/>
          <w:szCs w:val="21"/>
        </w:rPr>
        <w:t>的主语，可去掉最后一句；</w:t>
      </w:r>
      <w:r>
        <w:rPr>
          <w:szCs w:val="21"/>
        </w:rPr>
        <w:t>C</w:t>
      </w:r>
      <w:r>
        <w:rPr>
          <w:rFonts w:hint="eastAsia"/>
          <w:szCs w:val="21"/>
        </w:rPr>
        <w:t>项关联词语使用不当，本句主语为“茶汤”，前一个分句的主语是“茶叶”，将“即使”调至“茶叶”的前面，使之成为让步状语；</w:t>
      </w:r>
      <w:r>
        <w:rPr>
          <w:szCs w:val="21"/>
        </w:rPr>
        <w:t>D</w:t>
      </w:r>
      <w:r>
        <w:rPr>
          <w:rFonts w:hint="eastAsia"/>
          <w:szCs w:val="21"/>
        </w:rPr>
        <w:t>项逻辑顺序错误，“排查在前、排险在前、预警在前”应该改为“预警在前、排查在前、排险在前”。</w:t>
      </w:r>
    </w:p>
    <w:p w:rsidR="002674C5" w:rsidRPr="00C74C8E" w:rsidRDefault="00402B51" w:rsidP="002674C5">
      <w:pPr>
        <w:rPr>
          <w:rFonts w:asciiTheme="minorEastAsia" w:hAnsiTheme="minorEastAsia"/>
          <w:color w:val="000000" w:themeColor="text1"/>
          <w:sz w:val="21"/>
          <w:szCs w:val="21"/>
        </w:rPr>
      </w:pPr>
      <w:r>
        <w:rPr>
          <w:rFonts w:hint="eastAsia"/>
          <w:szCs w:val="21"/>
        </w:rPr>
        <w:t>7.</w:t>
      </w:r>
      <w:r w:rsidR="002674C5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【答案】A项。</w:t>
      </w:r>
    </w:p>
    <w:p w:rsidR="002674C5" w:rsidRPr="00C74C8E" w:rsidRDefault="002674C5" w:rsidP="00402B51">
      <w:pPr>
        <w:ind w:firstLineChars="150" w:firstLine="315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【解析】B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项结构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混乱。改为：“环境优先于经济的原则已达成一致，并被写入法律。”</w:t>
      </w:r>
    </w:p>
    <w:p w:rsidR="002674C5" w:rsidRPr="00C74C8E" w:rsidRDefault="002674C5" w:rsidP="002674C5">
      <w:pPr>
        <w:ind w:firstLineChars="150" w:firstLine="315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C项偷换主语。“采集”的主语应该是“人们”，而“贝母”应该是“被（人们）采集起来……”</w:t>
      </w:r>
    </w:p>
    <w:p w:rsidR="002674C5" w:rsidRPr="00C74C8E" w:rsidRDefault="002674C5" w:rsidP="002674C5">
      <w:pPr>
        <w:ind w:firstLineChars="150" w:firstLine="315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D项不合逻辑（语序不当）。“不仅……还”表递进关系，原句内容倒置，应该是“他不仅是记者、作家以及电影工作者，还是……先驱。”</w:t>
      </w:r>
    </w:p>
    <w:p w:rsidR="005D5534" w:rsidRPr="00C74C8E" w:rsidRDefault="00402B51" w:rsidP="002674C5">
      <w:pPr>
        <w:rPr>
          <w:rFonts w:asciiTheme="minorEastAsia" w:hAnsiTheme="minorEastAsia"/>
          <w:color w:val="000000" w:themeColor="text1"/>
          <w:sz w:val="21"/>
          <w:szCs w:val="21"/>
        </w:rPr>
      </w:pPr>
      <w:r>
        <w:rPr>
          <w:rFonts w:asciiTheme="minorEastAsia" w:hAnsiTheme="minorEastAsia" w:hint="eastAsia"/>
          <w:color w:val="000000" w:themeColor="text1"/>
          <w:sz w:val="21"/>
          <w:szCs w:val="21"/>
        </w:rPr>
        <w:t>8</w:t>
      </w:r>
      <w:r w:rsidR="005D5534" w:rsidRPr="00C74C8E">
        <w:rPr>
          <w:rFonts w:asciiTheme="minorEastAsia" w:hAnsiTheme="minorEastAsia"/>
          <w:color w:val="000000" w:themeColor="text1"/>
          <w:sz w:val="21"/>
          <w:szCs w:val="21"/>
        </w:rPr>
        <w:t>.</w:t>
      </w:r>
      <w:r w:rsidR="005D5534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【答案】A</w:t>
      </w:r>
    </w:p>
    <w:p w:rsidR="005D5534" w:rsidRPr="00C74C8E" w:rsidRDefault="005D5534" w:rsidP="00402B51">
      <w:pPr>
        <w:ind w:firstLineChars="100" w:firstLine="210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【解析】B.成分残缺，“缓解”没有宾语，应改为“缓解地铁线路载客压力”；C.成分赘余（语意重复），“短期内”与“一时”重复，去掉“一时”，或者去掉“短期内”，将该句改为“一时难以恢复”；D.结构混乱（句式杂糅），可去掉“关于”</w:t>
      </w:r>
      <w:r w:rsidR="00506077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，并在“禁令”后加冒号，或者将“禁令”放到“含糖饮料”的后面。</w:t>
      </w:r>
    </w:p>
    <w:p w:rsidR="00402B51" w:rsidRPr="00C74C8E" w:rsidRDefault="00402B51" w:rsidP="00402B51">
      <w:pPr>
        <w:rPr>
          <w:rFonts w:asciiTheme="minorEastAsia" w:hAnsiTheme="minorEastAsia"/>
          <w:color w:val="000000" w:themeColor="text1"/>
          <w:sz w:val="21"/>
          <w:szCs w:val="21"/>
        </w:rPr>
      </w:pPr>
      <w:r>
        <w:rPr>
          <w:rFonts w:asciiTheme="minorEastAsia" w:hAnsiTheme="minorEastAsia" w:hint="eastAsia"/>
          <w:color w:val="000000" w:themeColor="text1"/>
          <w:sz w:val="21"/>
          <w:szCs w:val="21"/>
        </w:rPr>
        <w:t>9</w:t>
      </w:r>
      <w:r w:rsidR="005D5534" w:rsidRPr="00C74C8E">
        <w:rPr>
          <w:rFonts w:asciiTheme="minorEastAsia" w:hAnsiTheme="minorEastAsia"/>
          <w:color w:val="000000" w:themeColor="text1"/>
          <w:sz w:val="21"/>
          <w:szCs w:val="21"/>
        </w:rPr>
        <w:t>.</w:t>
      </w:r>
      <w:r w:rsidRPr="00402B51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【答案】D</w:t>
      </w:r>
    </w:p>
    <w:p w:rsidR="00402B51" w:rsidRPr="00C74C8E" w:rsidRDefault="00402B51" w:rsidP="00402B51">
      <w:pPr>
        <w:ind w:firstLineChars="100" w:firstLine="210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【解析】解答的关键就是要把握语段的话题与中心，理清语段的结构层次以及句子之间的逻辑联系。本题的选文仍是一个议论性的语段，阐述的是“生成整体论”中“整体”与“部分”的辩证关系。“生成整体论”强调两点，一是整体功能不等于部分之和，可以大于或小于部分之和；二是仅仅通过分解来了解整体是不充分的，因为部分与部分之间有相互作用。借助句中 “然而”、“所以”、“虽然”等明显表逻辑关系的词语，以及“例如”等有较强提示作用的词语，考生当不难选出正确答案D。</w:t>
      </w:r>
    </w:p>
    <w:p w:rsidR="005D5534" w:rsidRPr="00C74C8E" w:rsidRDefault="00402B51" w:rsidP="005D5534">
      <w:pPr>
        <w:rPr>
          <w:rFonts w:asciiTheme="minorEastAsia" w:hAnsiTheme="minorEastAsia"/>
          <w:color w:val="000000" w:themeColor="text1"/>
          <w:sz w:val="21"/>
          <w:szCs w:val="21"/>
        </w:rPr>
      </w:pPr>
      <w:r>
        <w:rPr>
          <w:rFonts w:asciiTheme="minorEastAsia" w:hAnsiTheme="minorEastAsia" w:hint="eastAsia"/>
          <w:color w:val="000000" w:themeColor="text1"/>
          <w:sz w:val="21"/>
          <w:szCs w:val="21"/>
        </w:rPr>
        <w:lastRenderedPageBreak/>
        <w:t>10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.</w:t>
      </w:r>
      <w:r w:rsidR="005D5534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【答案】</w:t>
      </w:r>
      <w:r w:rsidR="00906A07">
        <w:rPr>
          <w:rFonts w:asciiTheme="minorEastAsia" w:hAnsiTheme="minorEastAsia" w:hint="eastAsia"/>
          <w:color w:val="000000" w:themeColor="text1"/>
          <w:sz w:val="21"/>
          <w:szCs w:val="21"/>
        </w:rPr>
        <w:t>D</w:t>
      </w:r>
    </w:p>
    <w:p w:rsidR="005D5534" w:rsidRPr="00C74C8E" w:rsidRDefault="005D5534" w:rsidP="005D5534">
      <w:pPr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【解析】（⑤句中的“以至”语意上照应横线前“过分的”“过度的”，所以判断⑤为首句，排除A、B两项。第④句的“看不到”对应第三个横线前的“无视”，可确定④句排在第三个横线处。由第三横线后的 “不是生产能力和科学技术” 一句，可确定在第二个横线处选填①句，由此其实可以确定答案了，但是我们不妨继续往下分析，主要是②⑥两句如何排，②句是宏观说法，讲人的观念，⑥句是人的具体做法，所以</w:t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 xml:space="preserve"> 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正确排序应该是②⑥。③句作为后面几个句子的总起，由最后一个横线后的“可以使资源得到充分的利用”也可以判断，只有“科学技术的发达”，才可能有这样的作用。）</w:t>
      </w:r>
    </w:p>
    <w:p w:rsidR="00606D85" w:rsidRPr="00C74C8E" w:rsidRDefault="00C8128E" w:rsidP="00C8128E">
      <w:pPr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1</w:t>
      </w:r>
      <w:r w:rsidR="00636BFD">
        <w:rPr>
          <w:rFonts w:asciiTheme="minorEastAsia" w:hAnsiTheme="minorEastAsia" w:hint="eastAsia"/>
          <w:color w:val="000000" w:themeColor="text1"/>
          <w:sz w:val="21"/>
          <w:szCs w:val="21"/>
        </w:rPr>
        <w:t>1</w:t>
      </w:r>
      <w:r w:rsidR="00606D85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【答案】C【解析】（绳，制裁，惩治。可结合成语“绳之以法”来理解）</w:t>
      </w:r>
    </w:p>
    <w:p w:rsidR="00606D85" w:rsidRPr="00C74C8E" w:rsidRDefault="00C8128E" w:rsidP="00606D85">
      <w:pPr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1</w:t>
      </w:r>
      <w:r w:rsidR="00636BFD">
        <w:rPr>
          <w:rFonts w:asciiTheme="minorEastAsia" w:hAnsiTheme="minorEastAsia" w:hint="eastAsia"/>
          <w:color w:val="000000" w:themeColor="text1"/>
          <w:sz w:val="21"/>
          <w:szCs w:val="21"/>
        </w:rPr>
        <w:t>2</w:t>
      </w:r>
      <w:r w:rsidR="00606D85" w:rsidRPr="00C74C8E">
        <w:rPr>
          <w:rFonts w:asciiTheme="minorEastAsia" w:hAnsiTheme="minorEastAsia"/>
          <w:color w:val="000000" w:themeColor="text1"/>
          <w:sz w:val="21"/>
          <w:szCs w:val="21"/>
        </w:rPr>
        <w:t>.</w:t>
      </w:r>
      <w:r w:rsidR="00606D85"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【答案】C【解析】（C.都表示顺承关系；A.介词，把/介词，因为；B.动词，作为/与“所”连用，表示被动；D.代词，……的人/定语后置的标志。）</w:t>
      </w:r>
    </w:p>
    <w:p w:rsidR="00606D85" w:rsidRPr="00C74C8E" w:rsidRDefault="00606D85" w:rsidP="00606D85">
      <w:pPr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1</w:t>
      </w:r>
      <w:r w:rsidR="00636BFD">
        <w:rPr>
          <w:rFonts w:asciiTheme="minorEastAsia" w:hAnsiTheme="minorEastAsia" w:hint="eastAsia"/>
          <w:color w:val="000000" w:themeColor="text1"/>
          <w:sz w:val="21"/>
          <w:szCs w:val="21"/>
        </w:rPr>
        <w:t>3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.</w:t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>B</w:t>
      </w:r>
      <w:proofErr w:type="gramEnd"/>
      <w:r w:rsidRPr="00C74C8E">
        <w:rPr>
          <w:rFonts w:asciiTheme="minorEastAsia" w:hAnsiTheme="minorEastAsia"/>
          <w:color w:val="000000" w:themeColor="text1"/>
          <w:sz w:val="21"/>
          <w:szCs w:val="21"/>
        </w:rPr>
        <w:t xml:space="preserve"> </w:t>
      </w:r>
    </w:p>
    <w:p w:rsidR="00606D85" w:rsidRPr="00C74C8E" w:rsidRDefault="00606D85" w:rsidP="00C8128E">
      <w:pPr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b/>
          <w:color w:val="000000" w:themeColor="text1"/>
          <w:sz w:val="21"/>
          <w:szCs w:val="21"/>
        </w:rPr>
        <w:t>1</w:t>
      </w:r>
      <w:r w:rsidR="00636BFD">
        <w:rPr>
          <w:rFonts w:asciiTheme="minorEastAsia" w:hAnsiTheme="minorEastAsia" w:hint="eastAsia"/>
          <w:b/>
          <w:color w:val="000000" w:themeColor="text1"/>
          <w:sz w:val="21"/>
          <w:szCs w:val="21"/>
        </w:rPr>
        <w:t>4</w:t>
      </w:r>
      <w:r w:rsidR="00C8128E" w:rsidRPr="00C74C8E">
        <w:rPr>
          <w:rFonts w:asciiTheme="minorEastAsia" w:hAnsiTheme="minorEastAsia" w:hint="eastAsia"/>
          <w:b/>
          <w:color w:val="000000" w:themeColor="text1"/>
          <w:sz w:val="21"/>
          <w:szCs w:val="21"/>
        </w:rPr>
        <w:t>.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【答案】C【解析】C项的“并建议从此后都减轻刑罚”一句与原文不符，原文表述“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俟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秋成，当仍旧法”意思是等到秋天有了收成后，还是按照原来的法度惩治。所以原文并未表示以后都减轻刑罚的意思。</w:t>
      </w:r>
    </w:p>
    <w:p w:rsidR="00606D85" w:rsidRPr="00C74C8E" w:rsidRDefault="00606D85" w:rsidP="00606D85">
      <w:pPr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1</w:t>
      </w:r>
      <w:r w:rsidR="00636BFD">
        <w:rPr>
          <w:rFonts w:asciiTheme="minorEastAsia" w:hAnsiTheme="minorEastAsia" w:hint="eastAsia"/>
          <w:color w:val="000000" w:themeColor="text1"/>
          <w:sz w:val="21"/>
          <w:szCs w:val="21"/>
        </w:rPr>
        <w:t>5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.（1）【答案】①如果（他们）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不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凭借（意译为“靠”也可）贩卖私盐来救活自己，一旦（他们）蜂拥聚集在一起成为盗贼，那么祸患可就严重了。</w:t>
      </w:r>
    </w:p>
    <w:p w:rsidR="00606D85" w:rsidRPr="00C74C8E" w:rsidRDefault="00606D85" w:rsidP="002F5849">
      <w:pPr>
        <w:ind w:firstLineChars="150" w:firstLine="315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②傅先生是天下有才德的人，我尚且不能成为他的朋友，你是什么人，竟敢叫他的名字！</w:t>
      </w:r>
    </w:p>
    <w:p w:rsidR="00606D85" w:rsidRPr="00C74C8E" w:rsidRDefault="00606D85" w:rsidP="00606D85">
      <w:pPr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【解析】①得分点：“自活”宾语前置句式（1分），虚词“以”，译为“凭借”（1分） ，“蜂聚”，蜂，名词做状语，</w:t>
      </w:r>
      <w:proofErr w:type="gramStart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像蜂一样</w:t>
      </w:r>
      <w:proofErr w:type="gramEnd"/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聚集起来（1分），“深”译为“严重”（1分）。</w:t>
      </w:r>
    </w:p>
    <w:p w:rsidR="00606D85" w:rsidRDefault="00606D85" w:rsidP="00C8128E">
      <w:pPr>
        <w:ind w:firstLineChars="100" w:firstLine="210"/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②得分点：判断句（1分），“名”字名词做动词，译为“叫他的名字”（1分），句子大意（1分）。</w:t>
      </w:r>
    </w:p>
    <w:p w:rsidR="00E63D9F" w:rsidRPr="00E63D9F" w:rsidRDefault="00E63D9F" w:rsidP="00C8128E">
      <w:pPr>
        <w:ind w:firstLineChars="100" w:firstLine="210"/>
        <w:rPr>
          <w:rFonts w:asciiTheme="minorEastAsia" w:hAnsiTheme="minorEastAsia"/>
          <w:color w:val="000000" w:themeColor="text1"/>
          <w:sz w:val="21"/>
          <w:szCs w:val="21"/>
        </w:rPr>
      </w:pPr>
      <w:r>
        <w:rPr>
          <w:rFonts w:asciiTheme="minorEastAsia" w:hAnsiTheme="minorEastAsia" w:hint="eastAsia"/>
          <w:color w:val="000000" w:themeColor="text1"/>
          <w:sz w:val="21"/>
          <w:szCs w:val="21"/>
        </w:rPr>
        <w:t>（2）</w:t>
      </w:r>
      <w:r w:rsidRPr="00E63D9F">
        <w:rPr>
          <w:rFonts w:asciiTheme="minorEastAsia" w:hAnsiTheme="minorEastAsia" w:hint="eastAsia"/>
          <w:color w:val="000000" w:themeColor="text1"/>
          <w:sz w:val="21"/>
          <w:szCs w:val="21"/>
        </w:rPr>
        <w:t>张覃科举未中时，张咏致书郡将推荐张覃；</w:t>
      </w:r>
      <w:proofErr w:type="gramStart"/>
      <w:r w:rsidRPr="00E63D9F">
        <w:rPr>
          <w:rFonts w:asciiTheme="minorEastAsia" w:hAnsiTheme="minorEastAsia" w:hint="eastAsia"/>
          <w:color w:val="000000" w:themeColor="text1"/>
          <w:sz w:val="21"/>
          <w:szCs w:val="21"/>
        </w:rPr>
        <w:t>敦勉</w:t>
      </w:r>
      <w:proofErr w:type="gramEnd"/>
      <w:r w:rsidRPr="00E63D9F">
        <w:rPr>
          <w:rFonts w:asciiTheme="minorEastAsia" w:hAnsiTheme="minorEastAsia" w:hint="eastAsia"/>
          <w:color w:val="000000" w:themeColor="text1"/>
          <w:sz w:val="21"/>
          <w:szCs w:val="21"/>
        </w:rPr>
        <w:t>有学行的郡人张及、李</w:t>
      </w:r>
      <w:proofErr w:type="gramStart"/>
      <w:r w:rsidRPr="00E63D9F">
        <w:rPr>
          <w:rFonts w:asciiTheme="minorEastAsia" w:hAnsiTheme="minorEastAsia" w:hint="eastAsia"/>
          <w:color w:val="000000" w:themeColor="text1"/>
          <w:sz w:val="21"/>
          <w:szCs w:val="21"/>
        </w:rPr>
        <w:t>畋</w:t>
      </w:r>
      <w:proofErr w:type="gramEnd"/>
      <w:r w:rsidRPr="00E63D9F">
        <w:rPr>
          <w:rFonts w:asciiTheme="minorEastAsia" w:hAnsiTheme="minorEastAsia" w:hint="eastAsia"/>
          <w:color w:val="000000" w:themeColor="text1"/>
          <w:sz w:val="21"/>
          <w:szCs w:val="21"/>
        </w:rPr>
        <w:t>、张逵参加科举考试</w:t>
      </w:r>
    </w:p>
    <w:p w:rsidR="00606D85" w:rsidRDefault="00606D85" w:rsidP="00606D85">
      <w:pPr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【翻译】</w:t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t>张咏字复之，</w:t>
      </w:r>
      <w:proofErr w:type="gramStart"/>
      <w:r w:rsidRPr="00C74C8E">
        <w:rPr>
          <w:rFonts w:asciiTheme="minorEastAsia" w:hAnsiTheme="minorEastAsia"/>
          <w:color w:val="000000" w:themeColor="text1"/>
          <w:sz w:val="21"/>
          <w:szCs w:val="21"/>
        </w:rPr>
        <w:t>濮</w:t>
      </w:r>
      <w:proofErr w:type="gramEnd"/>
      <w:r w:rsidRPr="00C74C8E">
        <w:rPr>
          <w:rFonts w:asciiTheme="minorEastAsia" w:hAnsiTheme="minorEastAsia"/>
          <w:color w:val="000000" w:themeColor="text1"/>
          <w:sz w:val="21"/>
          <w:szCs w:val="21"/>
        </w:rPr>
        <w:t>州鄄城人。太平兴国五年，</w:t>
      </w:r>
      <w:proofErr w:type="gramStart"/>
      <w:r w:rsidRPr="00C74C8E">
        <w:rPr>
          <w:rFonts w:asciiTheme="minorEastAsia" w:hAnsiTheme="minorEastAsia"/>
          <w:color w:val="000000" w:themeColor="text1"/>
          <w:sz w:val="21"/>
          <w:szCs w:val="21"/>
        </w:rPr>
        <w:t>濮</w:t>
      </w:r>
      <w:proofErr w:type="gramEnd"/>
      <w:r w:rsidRPr="00C74C8E">
        <w:rPr>
          <w:rFonts w:asciiTheme="minorEastAsia" w:hAnsiTheme="minorEastAsia"/>
          <w:color w:val="000000" w:themeColor="text1"/>
          <w:sz w:val="21"/>
          <w:szCs w:val="21"/>
        </w:rPr>
        <w:t>州推举进士，众议首先推荐张咏。当地有个叫张覃的老儒生还没考中进士，张咏就与寇准写信给本州守将，推荐张覃做首选，众人都赞许张咏能够谦让。正逢李</w:t>
      </w:r>
      <w:proofErr w:type="gramStart"/>
      <w:r w:rsidRPr="00C74C8E">
        <w:rPr>
          <w:rFonts w:asciiTheme="minorEastAsia" w:hAnsiTheme="minorEastAsia"/>
          <w:color w:val="000000" w:themeColor="text1"/>
          <w:sz w:val="21"/>
          <w:szCs w:val="21"/>
        </w:rPr>
        <w:t>沆</w:t>
      </w:r>
      <w:proofErr w:type="gramEnd"/>
      <w:r w:rsidRPr="00C74C8E">
        <w:rPr>
          <w:rFonts w:asciiTheme="minorEastAsia" w:hAnsiTheme="minorEastAsia"/>
          <w:color w:val="000000" w:themeColor="text1"/>
          <w:sz w:val="21"/>
          <w:szCs w:val="21"/>
        </w:rPr>
        <w:t>、宋</w:t>
      </w:r>
      <w:proofErr w:type="gramStart"/>
      <w:r w:rsidRPr="00C74C8E">
        <w:rPr>
          <w:rFonts w:asciiTheme="minorEastAsia" w:hAnsiTheme="minorEastAsia"/>
          <w:color w:val="000000" w:themeColor="text1"/>
          <w:sz w:val="21"/>
          <w:szCs w:val="21"/>
        </w:rPr>
        <w:t>浞</w:t>
      </w:r>
      <w:proofErr w:type="gramEnd"/>
      <w:r w:rsidRPr="00C74C8E">
        <w:rPr>
          <w:rFonts w:asciiTheme="minorEastAsia" w:hAnsiTheme="minorEastAsia"/>
          <w:color w:val="000000" w:themeColor="text1"/>
          <w:sz w:val="21"/>
          <w:szCs w:val="21"/>
        </w:rPr>
        <w:t>、寇准接连推荐他的才干，（朝廷）授任他为</w:t>
      </w:r>
      <w:proofErr w:type="gramStart"/>
      <w:r w:rsidRPr="00C74C8E">
        <w:rPr>
          <w:rFonts w:asciiTheme="minorEastAsia" w:hAnsiTheme="minorEastAsia"/>
          <w:color w:val="000000" w:themeColor="text1"/>
          <w:sz w:val="21"/>
          <w:szCs w:val="21"/>
        </w:rPr>
        <w:t>荆</w:t>
      </w:r>
      <w:proofErr w:type="gramEnd"/>
      <w:r w:rsidRPr="00C74C8E">
        <w:rPr>
          <w:rFonts w:asciiTheme="minorEastAsia" w:hAnsiTheme="minorEastAsia"/>
          <w:color w:val="000000" w:themeColor="text1"/>
          <w:sz w:val="21"/>
          <w:szCs w:val="21"/>
        </w:rPr>
        <w:t>湖北路转运使。（张咏）上奏建议罢除归、</w:t>
      </w:r>
      <w:proofErr w:type="gramStart"/>
      <w:r w:rsidRPr="00C74C8E">
        <w:rPr>
          <w:rFonts w:asciiTheme="minorEastAsia" w:hAnsiTheme="minorEastAsia"/>
          <w:color w:val="000000" w:themeColor="text1"/>
          <w:sz w:val="21"/>
          <w:szCs w:val="21"/>
        </w:rPr>
        <w:t>峡二州</w:t>
      </w:r>
      <w:proofErr w:type="gramEnd"/>
      <w:r w:rsidRPr="00C74C8E">
        <w:rPr>
          <w:rFonts w:asciiTheme="minorEastAsia" w:hAnsiTheme="minorEastAsia"/>
          <w:color w:val="000000" w:themeColor="text1"/>
          <w:sz w:val="21"/>
          <w:szCs w:val="21"/>
        </w:rPr>
        <w:t>的水递役夫。就地转为</w:t>
      </w:r>
      <w:proofErr w:type="gramStart"/>
      <w:r w:rsidRPr="00C74C8E">
        <w:rPr>
          <w:rFonts w:asciiTheme="minorEastAsia" w:hAnsiTheme="minorEastAsia"/>
          <w:color w:val="000000" w:themeColor="text1"/>
          <w:sz w:val="21"/>
          <w:szCs w:val="21"/>
        </w:rPr>
        <w:t>太</w:t>
      </w:r>
      <w:proofErr w:type="gramEnd"/>
      <w:r w:rsidRPr="00C74C8E">
        <w:rPr>
          <w:rFonts w:asciiTheme="minorEastAsia" w:hAnsiTheme="minorEastAsia"/>
          <w:color w:val="000000" w:themeColor="text1"/>
          <w:sz w:val="21"/>
          <w:szCs w:val="21"/>
        </w:rPr>
        <w:t>常博士。宋太宗听说他的精明强干，召他回朝。张永德任并、代都部署，有个小校官犯了法，被他鞭打致死。皇帝下诏审理他的罪行。张咏将诏书封</w:t>
      </w:r>
      <w:proofErr w:type="gramStart"/>
      <w:r w:rsidRPr="00C74C8E">
        <w:rPr>
          <w:rFonts w:asciiTheme="minorEastAsia" w:hAnsiTheme="minorEastAsia"/>
          <w:color w:val="000000" w:themeColor="text1"/>
          <w:sz w:val="21"/>
          <w:szCs w:val="21"/>
        </w:rPr>
        <w:t>缄</w:t>
      </w:r>
      <w:proofErr w:type="gramEnd"/>
      <w:r w:rsidRPr="00C74C8E">
        <w:rPr>
          <w:rFonts w:asciiTheme="minorEastAsia" w:hAnsiTheme="minorEastAsia"/>
          <w:color w:val="000000" w:themeColor="text1"/>
          <w:sz w:val="21"/>
          <w:szCs w:val="21"/>
        </w:rPr>
        <w:t>退还，并且说：“陛下正委以张永德边关重任，若因为一个小校官的缘故，使主帅受辱，臣恐怕将会有下级轻视上级之心。”</w:t>
      </w:r>
      <w:proofErr w:type="gramStart"/>
      <w:r w:rsidRPr="00C74C8E">
        <w:rPr>
          <w:rFonts w:asciiTheme="minorEastAsia" w:hAnsiTheme="minorEastAsia"/>
          <w:color w:val="000000" w:themeColor="text1"/>
          <w:sz w:val="21"/>
          <w:szCs w:val="21"/>
        </w:rPr>
        <w:t>太</w:t>
      </w:r>
      <w:proofErr w:type="gramEnd"/>
      <w:r w:rsidRPr="00C74C8E">
        <w:rPr>
          <w:rFonts w:asciiTheme="minorEastAsia" w:hAnsiTheme="minorEastAsia"/>
          <w:color w:val="000000" w:themeColor="text1"/>
          <w:sz w:val="21"/>
          <w:szCs w:val="21"/>
        </w:rPr>
        <w:t>宗没有听从。不久，果然有士兵联合控告军校的事发生，张咏引用前次的事情来议论，</w:t>
      </w:r>
      <w:proofErr w:type="gramStart"/>
      <w:r w:rsidRPr="00C74C8E">
        <w:rPr>
          <w:rFonts w:asciiTheme="minorEastAsia" w:hAnsiTheme="minorEastAsia"/>
          <w:color w:val="000000" w:themeColor="text1"/>
          <w:sz w:val="21"/>
          <w:szCs w:val="21"/>
        </w:rPr>
        <w:t>太</w:t>
      </w:r>
      <w:proofErr w:type="gramEnd"/>
      <w:r w:rsidRPr="00C74C8E">
        <w:rPr>
          <w:rFonts w:asciiTheme="minorEastAsia" w:hAnsiTheme="minorEastAsia"/>
          <w:color w:val="000000" w:themeColor="text1"/>
          <w:sz w:val="21"/>
          <w:szCs w:val="21"/>
        </w:rPr>
        <w:t>宗为此动容并抚慰他。</w:t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br/>
        <w:t xml:space="preserve">　　出任益州知州，当时李顺作乱，继恩、上官正统兵攻讨，却停留不前进。张咏用话激励上官正，勉励他亲自出击，并盛情地陈设帷帐为他饯行。上官正因此决意出兵深入，终于大获全胜。当叛军攻城略地之际，民众有很多人被胁迫跟随叛军的，张咏下达公文向他们晓喻朝廷的恩德和信义，使他们各自回到乡里。</w:t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br/>
        <w:t xml:space="preserve">　　当初，蜀地士人知道读书向学，但不喜欢做官。张咏考察州里的张及、李</w:t>
      </w:r>
      <w:proofErr w:type="gramStart"/>
      <w:r w:rsidRPr="00C74C8E">
        <w:rPr>
          <w:rFonts w:asciiTheme="minorEastAsia" w:hAnsiTheme="minorEastAsia"/>
          <w:color w:val="000000" w:themeColor="text1"/>
          <w:sz w:val="21"/>
          <w:szCs w:val="21"/>
        </w:rPr>
        <w:t>畋</w:t>
      </w:r>
      <w:proofErr w:type="gramEnd"/>
      <w:r w:rsidRPr="00C74C8E">
        <w:rPr>
          <w:rFonts w:asciiTheme="minorEastAsia" w:hAnsiTheme="minorEastAsia"/>
          <w:color w:val="000000" w:themeColor="text1"/>
          <w:sz w:val="21"/>
          <w:szCs w:val="21"/>
        </w:rPr>
        <w:t>、张逵等人都有学问品行，受到乡里的称赞；于是敦促勉励他们参加科举考试，这三个人果然考取了进士。士子们从此懂得了努力上进。</w:t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br/>
        <w:t xml:space="preserve">　　（宋真宗）咸平二年夏天，张咏以工部侍郎出任杭州知州。正值当年歉收，百姓有很多人私自贩卖盐来自给。（官府）捕获了几百个犯法的人，张咏全都减轻刑罚然后遣散他们。部下属官请求说：“不严加制裁，恐怕无法禁止此事。”张咏说：“钱塘一带十万家民众，饥饿的人有八九万，（这些人）如果不靠贩卖私盐来养活自己，将来一旦像蜂群一样聚焦起来成为强盗（或：一旦蜂拥而起做强盗），那么就会成为很大的祸害。等秋天收获了，当会依旧按旧法办事。”（咸平）五年，宋真宗因为张咏以前在蜀地政绩优异，又任命他担任益州知州。适逢朝廷派遣谢涛巡视西蜀，皇上因此令他转告张咏说：“有爱卿在蜀地，我没有西顾之忧了。”</w:t>
      </w:r>
      <w:r w:rsidRPr="00C74C8E">
        <w:rPr>
          <w:rFonts w:asciiTheme="minorEastAsia" w:hAnsiTheme="minorEastAsia"/>
          <w:color w:val="000000" w:themeColor="text1"/>
          <w:sz w:val="21"/>
          <w:szCs w:val="21"/>
        </w:rPr>
        <w:br/>
        <w:t xml:space="preserve">　　张咏与青州人傅霖小时候是同学。傅霖隐居不做官。张咏显贵之后，三十年也没找到（他）。到这时他来谒见，守门人来报告说傅霖求见，张咏责骂他说：“傅先生是天下（很有名）的贤士，我尚且没机会跟他成为朋友，你是什么样的人，竟敢直呼其名！”</w:t>
      </w:r>
    </w:p>
    <w:p w:rsidR="00636BFD" w:rsidRPr="00C74C8E" w:rsidRDefault="00636BFD" w:rsidP="00636BFD">
      <w:pPr>
        <w:rPr>
          <w:rFonts w:asciiTheme="minorEastAsia" w:hAnsiTheme="minorEastAsia"/>
          <w:color w:val="000000" w:themeColor="text1"/>
          <w:sz w:val="21"/>
          <w:szCs w:val="21"/>
        </w:rPr>
      </w:pPr>
      <w:r>
        <w:rPr>
          <w:rFonts w:asciiTheme="minorEastAsia" w:hAnsiTheme="minorEastAsia" w:hint="eastAsia"/>
          <w:color w:val="000000" w:themeColor="text1"/>
          <w:sz w:val="21"/>
          <w:szCs w:val="21"/>
        </w:rPr>
        <w:t>16</w:t>
      </w: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. (1)诗中描绘的意象有属玉、鸳鸯、白苹、芦花、扁舟、林樾、明月等，营造了幽美清新的意境，抒发了放任自适的情感。</w:t>
      </w:r>
    </w:p>
    <w:p w:rsidR="00636BFD" w:rsidRPr="00636BFD" w:rsidRDefault="00636BFD" w:rsidP="00606D85">
      <w:pPr>
        <w:rPr>
          <w:rFonts w:asciiTheme="minorEastAsia" w:hAnsiTheme="minorEastAsia"/>
          <w:color w:val="000000" w:themeColor="text1"/>
          <w:sz w:val="21"/>
          <w:szCs w:val="21"/>
        </w:rPr>
      </w:pPr>
      <w:r w:rsidRPr="00C74C8E">
        <w:rPr>
          <w:rFonts w:asciiTheme="minorEastAsia" w:hAnsiTheme="minorEastAsia" w:hint="eastAsia"/>
          <w:color w:val="000000" w:themeColor="text1"/>
          <w:sz w:val="21"/>
          <w:szCs w:val="21"/>
        </w:rPr>
        <w:t>(2)主题方面相似：寄情山水、纵酒行乐、自由不羁，如“万事不理醉复醒”就表现作者对无忧无虑、无拘无束生活的喜爱和追求。风格方面相似：挥洒飘逸、辞气夸张、清新自然，全诗景物描写清新自然、不饰雕琢，最后一句“长占烟波弄明月”更见丰富的想象力和飘逸的风格。</w:t>
      </w:r>
    </w:p>
    <w:sectPr w:rsidR="00636BFD" w:rsidRPr="00636BFD" w:rsidSect="00B652C4">
      <w:pgSz w:w="11906" w:h="16838"/>
      <w:pgMar w:top="851" w:right="851" w:bottom="851" w:left="85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BA9" w:rsidRDefault="00172BA9" w:rsidP="00C74C8E">
      <w:r>
        <w:separator/>
      </w:r>
    </w:p>
  </w:endnote>
  <w:endnote w:type="continuationSeparator" w:id="0">
    <w:p w:rsidR="00172BA9" w:rsidRDefault="00172BA9" w:rsidP="00C7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BA9" w:rsidRDefault="00172BA9" w:rsidP="00C74C8E">
      <w:r>
        <w:separator/>
      </w:r>
    </w:p>
  </w:footnote>
  <w:footnote w:type="continuationSeparator" w:id="0">
    <w:p w:rsidR="00172BA9" w:rsidRDefault="00172BA9" w:rsidP="00C7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lvl w:ilvl="0">
      <w:start w:val="7"/>
      <w:numFmt w:val="decimal"/>
      <w:suff w:val="nothing"/>
      <w:lvlText w:val="%1."/>
      <w:lvlJc w:val="left"/>
      <w:pPr>
        <w:ind w:left="0" w:firstLine="0"/>
      </w:pPr>
    </w:lvl>
  </w:abstractNum>
  <w:abstractNum w:abstractNumId="1">
    <w:nsid w:val="4B151F01"/>
    <w:multiLevelType w:val="hybridMultilevel"/>
    <w:tmpl w:val="95124E06"/>
    <w:lvl w:ilvl="0" w:tplc="E4146D74">
      <w:start w:val="1"/>
      <w:numFmt w:val="decimalEnclosedCircle"/>
      <w:lvlText w:val="%1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4" w:hanging="420"/>
      </w:pPr>
    </w:lvl>
    <w:lvl w:ilvl="2" w:tplc="0409001B" w:tentative="1">
      <w:start w:val="1"/>
      <w:numFmt w:val="lowerRoman"/>
      <w:lvlText w:val="%3."/>
      <w:lvlJc w:val="right"/>
      <w:pPr>
        <w:ind w:left="1584" w:hanging="420"/>
      </w:pPr>
    </w:lvl>
    <w:lvl w:ilvl="3" w:tplc="0409000F" w:tentative="1">
      <w:start w:val="1"/>
      <w:numFmt w:val="decimal"/>
      <w:lvlText w:val="%4."/>
      <w:lvlJc w:val="left"/>
      <w:pPr>
        <w:ind w:left="2004" w:hanging="420"/>
      </w:pPr>
    </w:lvl>
    <w:lvl w:ilvl="4" w:tplc="04090019" w:tentative="1">
      <w:start w:val="1"/>
      <w:numFmt w:val="lowerLetter"/>
      <w:lvlText w:val="%5)"/>
      <w:lvlJc w:val="left"/>
      <w:pPr>
        <w:ind w:left="2424" w:hanging="420"/>
      </w:pPr>
    </w:lvl>
    <w:lvl w:ilvl="5" w:tplc="0409001B" w:tentative="1">
      <w:start w:val="1"/>
      <w:numFmt w:val="lowerRoman"/>
      <w:lvlText w:val="%6."/>
      <w:lvlJc w:val="right"/>
      <w:pPr>
        <w:ind w:left="2844" w:hanging="420"/>
      </w:pPr>
    </w:lvl>
    <w:lvl w:ilvl="6" w:tplc="0409000F" w:tentative="1">
      <w:start w:val="1"/>
      <w:numFmt w:val="decimal"/>
      <w:lvlText w:val="%7."/>
      <w:lvlJc w:val="left"/>
      <w:pPr>
        <w:ind w:left="3264" w:hanging="420"/>
      </w:pPr>
    </w:lvl>
    <w:lvl w:ilvl="7" w:tplc="04090019" w:tentative="1">
      <w:start w:val="1"/>
      <w:numFmt w:val="lowerLetter"/>
      <w:lvlText w:val="%8)"/>
      <w:lvlJc w:val="left"/>
      <w:pPr>
        <w:ind w:left="3684" w:hanging="420"/>
      </w:pPr>
    </w:lvl>
    <w:lvl w:ilvl="8" w:tplc="0409001B" w:tentative="1">
      <w:start w:val="1"/>
      <w:numFmt w:val="lowerRoman"/>
      <w:lvlText w:val="%9."/>
      <w:lvlJc w:val="right"/>
      <w:pPr>
        <w:ind w:left="4104" w:hanging="420"/>
      </w:pPr>
    </w:lvl>
  </w:abstractNum>
  <w:num w:numId="1">
    <w:abstractNumId w:val="0"/>
    <w:lvlOverride w:ilvl="0">
      <w:startOverride w:val="7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42F"/>
    <w:rsid w:val="00021839"/>
    <w:rsid w:val="00075DB9"/>
    <w:rsid w:val="000E1615"/>
    <w:rsid w:val="0016542F"/>
    <w:rsid w:val="00172BA9"/>
    <w:rsid w:val="001E38E9"/>
    <w:rsid w:val="002674C5"/>
    <w:rsid w:val="00280778"/>
    <w:rsid w:val="002C1959"/>
    <w:rsid w:val="002F5849"/>
    <w:rsid w:val="003712FA"/>
    <w:rsid w:val="00402B51"/>
    <w:rsid w:val="00506077"/>
    <w:rsid w:val="005D5534"/>
    <w:rsid w:val="00606D85"/>
    <w:rsid w:val="00636BFD"/>
    <w:rsid w:val="0085110B"/>
    <w:rsid w:val="00887DFD"/>
    <w:rsid w:val="00906A07"/>
    <w:rsid w:val="00B652C4"/>
    <w:rsid w:val="00BB6A19"/>
    <w:rsid w:val="00C74C8E"/>
    <w:rsid w:val="00C8128E"/>
    <w:rsid w:val="00D76E37"/>
    <w:rsid w:val="00E23A01"/>
    <w:rsid w:val="00E450C8"/>
    <w:rsid w:val="00E63D9F"/>
    <w:rsid w:val="00F0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2C4"/>
    <w:pPr>
      <w:ind w:firstLineChars="200" w:firstLine="420"/>
    </w:pPr>
  </w:style>
  <w:style w:type="character" w:customStyle="1" w:styleId="opdicttext2">
    <w:name w:val="op_dict_text2"/>
    <w:basedOn w:val="a0"/>
    <w:rsid w:val="00C8128E"/>
  </w:style>
  <w:style w:type="paragraph" w:styleId="a4">
    <w:name w:val="Balloon Text"/>
    <w:basedOn w:val="a"/>
    <w:link w:val="Char"/>
    <w:uiPriority w:val="99"/>
    <w:semiHidden/>
    <w:unhideWhenUsed/>
    <w:rsid w:val="005060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607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74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74C8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74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74C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2C4"/>
    <w:pPr>
      <w:ind w:firstLineChars="200" w:firstLine="420"/>
    </w:pPr>
  </w:style>
  <w:style w:type="character" w:customStyle="1" w:styleId="opdicttext2">
    <w:name w:val="op_dict_text2"/>
    <w:basedOn w:val="a0"/>
    <w:rsid w:val="00C8128E"/>
  </w:style>
  <w:style w:type="paragraph" w:styleId="a4">
    <w:name w:val="Balloon Text"/>
    <w:basedOn w:val="a"/>
    <w:link w:val="Char"/>
    <w:uiPriority w:val="99"/>
    <w:semiHidden/>
    <w:unhideWhenUsed/>
    <w:rsid w:val="005060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607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74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74C8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74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74C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1176</Words>
  <Characters>6706</Characters>
  <Application>Microsoft Office Word</Application>
  <DocSecurity>0</DocSecurity>
  <Lines>55</Lines>
  <Paragraphs>15</Paragraphs>
  <ScaleCrop>false</ScaleCrop>
  <Company>Lenovo</Company>
  <LinksUpToDate>false</LinksUpToDate>
  <CharactersWithSpaces>7867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2014-12-11T00:41:00Z</cp:lastPrinted>
  <dcterms:created xsi:type="dcterms:W3CDTF">2015-01-28T01:10:00Z</dcterms:created>
  <dcterms:modified xsi:type="dcterms:W3CDTF">2015-01-28T01:10:00Z</dcterms:modified>
</cp:coreProperties>
</file>