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3E4" w:rsidRPr="00590702" w:rsidRDefault="008A43E4" w:rsidP="008A43E4">
      <w:pPr>
        <w:pStyle w:val="0"/>
        <w:spacing w:line="320" w:lineRule="exact"/>
        <w:rPr>
          <w:rFonts w:ascii="宋体" w:hAnsi="宋体" w:cs="宋体"/>
          <w:kern w:val="1"/>
          <w:szCs w:val="21"/>
          <w:lang w:val="zh-CN" w:eastAsia="x-none" w:bidi="x-none"/>
        </w:rPr>
      </w:pPr>
      <w:r w:rsidRPr="00590702">
        <w:rPr>
          <w:rFonts w:ascii="宋体" w:hAnsi="宋体"/>
          <w:color w:val="323E32"/>
          <w:kern w:val="1"/>
          <w:szCs w:val="21"/>
          <w:lang w:val="zh-CN" w:eastAsia="x-none" w:bidi="x-none"/>
        </w:rPr>
        <w:t>1</w:t>
      </w:r>
      <w:r w:rsidRPr="00590702">
        <w:rPr>
          <w:rFonts w:ascii="宋体" w:hAnsi="宋体" w:cs="宋体"/>
          <w:kern w:val="1"/>
          <w:szCs w:val="21"/>
          <w:lang w:val="zh-CN" w:eastAsia="x-none" w:bidi="x-none"/>
        </w:rPr>
        <w:t>8．阅读下面的材料，根据要求写一篇不少于800</w:t>
      </w:r>
      <w:proofErr w:type="spellStart"/>
      <w:r w:rsidRPr="00590702">
        <w:rPr>
          <w:rFonts w:ascii="宋体" w:hAnsi="宋体" w:cs="宋体"/>
          <w:kern w:val="1"/>
          <w:szCs w:val="21"/>
          <w:lang w:val="zh-CN" w:eastAsia="x-none" w:bidi="x-none"/>
        </w:rPr>
        <w:t>字的文章</w:t>
      </w:r>
      <w:proofErr w:type="spellEnd"/>
      <w:r w:rsidRPr="00590702">
        <w:rPr>
          <w:rFonts w:ascii="宋体" w:hAnsi="宋体" w:cs="宋体"/>
          <w:kern w:val="1"/>
          <w:szCs w:val="21"/>
          <w:lang w:val="zh-CN" w:eastAsia="x-none" w:bidi="x-none"/>
        </w:rPr>
        <w:t>。</w:t>
      </w:r>
    </w:p>
    <w:p w:rsidR="008A43E4" w:rsidRPr="00590702" w:rsidRDefault="008A43E4" w:rsidP="008A43E4">
      <w:pPr>
        <w:pStyle w:val="0"/>
        <w:ind w:firstLine="420"/>
        <w:rPr>
          <w:rFonts w:ascii="宋体" w:hAnsi="宋体" w:cs="宋体"/>
          <w:kern w:val="1"/>
          <w:szCs w:val="21"/>
        </w:rPr>
      </w:pPr>
      <w:r w:rsidRPr="00590702">
        <w:rPr>
          <w:rFonts w:ascii="宋体" w:hAnsi="宋体" w:cs="宋体"/>
          <w:kern w:val="1"/>
          <w:szCs w:val="21"/>
          <w:lang w:val="zh-CN" w:eastAsia="x-none" w:bidi="x-none"/>
        </w:rPr>
        <w:t xml:space="preserve"> </w:t>
      </w:r>
      <w:r w:rsidRPr="00590702">
        <w:rPr>
          <w:rFonts w:ascii="宋体" w:hAnsi="宋体" w:cs="宋体"/>
          <w:kern w:val="1"/>
          <w:szCs w:val="21"/>
        </w:rPr>
        <w:t>2015年10月6日，中国本土科学家</w:t>
      </w:r>
      <w:proofErr w:type="gramStart"/>
      <w:r w:rsidRPr="00590702">
        <w:rPr>
          <w:rFonts w:ascii="宋体" w:hAnsi="宋体" w:cs="宋体"/>
          <w:kern w:val="1"/>
          <w:szCs w:val="21"/>
        </w:rPr>
        <w:t>屠</w:t>
      </w:r>
      <w:proofErr w:type="gramEnd"/>
      <w:r w:rsidRPr="00590702">
        <w:rPr>
          <w:rFonts w:ascii="宋体" w:hAnsi="宋体" w:cs="宋体"/>
          <w:kern w:val="1"/>
          <w:szCs w:val="21"/>
        </w:rPr>
        <w:t>呦呦首获诺贝尔生理医学奖，两天后演艺明星黄晓明于上海举行盛大婚礼，开了上百桌，来了“大半个娱乐圈”，堵了半条市中心的延安中路，花了两亿元。电视、广播、APP新闻等各大媒体争相报道黄的婚礼，铺天盖地全是他的消息的时候，</w:t>
      </w:r>
      <w:proofErr w:type="gramStart"/>
      <w:r w:rsidRPr="00590702">
        <w:rPr>
          <w:rFonts w:ascii="宋体" w:hAnsi="宋体" w:cs="宋体"/>
          <w:kern w:val="1"/>
          <w:szCs w:val="21"/>
        </w:rPr>
        <w:t>屠</w:t>
      </w:r>
      <w:proofErr w:type="gramEnd"/>
      <w:r w:rsidRPr="00590702">
        <w:rPr>
          <w:rFonts w:ascii="宋体" w:hAnsi="宋体" w:cs="宋体"/>
          <w:kern w:val="1"/>
          <w:szCs w:val="21"/>
        </w:rPr>
        <w:t>呦呦的报道却明显冷清很多，甚至很多人不知道</w:t>
      </w:r>
      <w:proofErr w:type="gramStart"/>
      <w:r w:rsidRPr="00590702">
        <w:rPr>
          <w:rFonts w:ascii="宋体" w:hAnsi="宋体" w:cs="宋体"/>
          <w:kern w:val="1"/>
          <w:szCs w:val="21"/>
        </w:rPr>
        <w:t>屠</w:t>
      </w:r>
      <w:proofErr w:type="gramEnd"/>
      <w:r w:rsidRPr="00590702">
        <w:rPr>
          <w:rFonts w:ascii="宋体" w:hAnsi="宋体" w:cs="宋体"/>
          <w:kern w:val="1"/>
          <w:szCs w:val="21"/>
        </w:rPr>
        <w:t>呦呦是谁。对此有网友通过对比发出疑问：难道对社会</w:t>
      </w:r>
      <w:proofErr w:type="gramStart"/>
      <w:r w:rsidRPr="00590702">
        <w:rPr>
          <w:rFonts w:ascii="宋体" w:hAnsi="宋体" w:cs="宋体"/>
          <w:kern w:val="1"/>
          <w:szCs w:val="21"/>
        </w:rPr>
        <w:t>作出</w:t>
      </w:r>
      <w:proofErr w:type="gramEnd"/>
      <w:r w:rsidRPr="00590702">
        <w:rPr>
          <w:rFonts w:ascii="宋体" w:hAnsi="宋体" w:cs="宋体"/>
          <w:kern w:val="1"/>
          <w:szCs w:val="21"/>
        </w:rPr>
        <w:t>贡献的不是</w:t>
      </w:r>
      <w:proofErr w:type="gramStart"/>
      <w:r w:rsidRPr="00590702">
        <w:rPr>
          <w:rFonts w:ascii="宋体" w:hAnsi="宋体" w:cs="宋体"/>
          <w:kern w:val="1"/>
          <w:szCs w:val="21"/>
        </w:rPr>
        <w:t>屠</w:t>
      </w:r>
      <w:proofErr w:type="gramEnd"/>
      <w:r w:rsidRPr="00590702">
        <w:rPr>
          <w:rFonts w:ascii="宋体" w:hAnsi="宋体" w:cs="宋体"/>
          <w:kern w:val="1"/>
          <w:szCs w:val="21"/>
        </w:rPr>
        <w:t>呦呦，而是黄晓明吗？难道不会让人以为“中国梦”的实现要落到“戏子”身上吗？</w:t>
      </w:r>
    </w:p>
    <w:p w:rsidR="008A43E4" w:rsidRPr="00590702" w:rsidRDefault="008A43E4" w:rsidP="008A43E4">
      <w:pPr>
        <w:pStyle w:val="0"/>
        <w:ind w:firstLine="420"/>
        <w:rPr>
          <w:rFonts w:ascii="宋体" w:hAnsi="宋体"/>
          <w:kern w:val="1"/>
          <w:szCs w:val="21"/>
        </w:rPr>
      </w:pPr>
      <w:r w:rsidRPr="00590702">
        <w:rPr>
          <w:rFonts w:ascii="宋体" w:hAnsi="宋体" w:cs="宋体"/>
          <w:kern w:val="1"/>
          <w:szCs w:val="21"/>
        </w:rPr>
        <w:t>针对以上事件与网友的“发问”，你有什么看法？写一篇文章阐明你的观点</w:t>
      </w:r>
      <w:r w:rsidRPr="00590702">
        <w:rPr>
          <w:rFonts w:ascii="宋体" w:hAnsi="宋体"/>
          <w:kern w:val="1"/>
          <w:szCs w:val="21"/>
        </w:rPr>
        <w:t>。</w:t>
      </w:r>
    </w:p>
    <w:p w:rsidR="008A43E4" w:rsidRDefault="008A43E4" w:rsidP="008A43E4">
      <w:pPr>
        <w:pStyle w:val="0"/>
        <w:spacing w:line="315" w:lineRule="atLeast"/>
        <w:ind w:firstLine="420"/>
        <w:rPr>
          <w:rFonts w:ascii="宋体" w:hAnsi="宋体" w:cs="宋体" w:hint="eastAsia"/>
          <w:kern w:val="1"/>
          <w:szCs w:val="21"/>
          <w:lang w:val="zh-CN" w:bidi="x-none"/>
        </w:rPr>
      </w:pPr>
      <w:proofErr w:type="spellStart"/>
      <w:r w:rsidRPr="00590702">
        <w:rPr>
          <w:rFonts w:ascii="宋体" w:hAnsi="宋体" w:cs="宋体"/>
          <w:kern w:val="1"/>
          <w:szCs w:val="21"/>
          <w:lang w:val="zh-CN" w:eastAsia="x-none" w:bidi="x-none"/>
        </w:rPr>
        <w:t>要求</w:t>
      </w:r>
      <w:proofErr w:type="spellEnd"/>
      <w:r w:rsidRPr="00590702">
        <w:rPr>
          <w:rFonts w:ascii="宋体" w:hAnsi="宋体" w:cs="宋体"/>
          <w:kern w:val="1"/>
          <w:szCs w:val="21"/>
          <w:lang w:val="zh-CN" w:eastAsia="x-none" w:bidi="x-none"/>
        </w:rPr>
        <w:t>:</w:t>
      </w:r>
      <w:proofErr w:type="spellStart"/>
      <w:r w:rsidRPr="00590702">
        <w:rPr>
          <w:rFonts w:ascii="宋体" w:hAnsi="宋体" w:cs="宋体"/>
          <w:kern w:val="1"/>
          <w:szCs w:val="21"/>
          <w:lang w:val="zh-CN" w:eastAsia="x-none" w:bidi="x-none"/>
        </w:rPr>
        <w:t>选好角度，确定立意，明确文体，自拟标题；不要脱离材料内容及含意，不要套作，不得抄袭</w:t>
      </w:r>
      <w:proofErr w:type="spellEnd"/>
      <w:r w:rsidRPr="00590702">
        <w:rPr>
          <w:rFonts w:ascii="宋体" w:hAnsi="宋体" w:cs="宋体"/>
          <w:kern w:val="1"/>
          <w:szCs w:val="21"/>
          <w:lang w:val="zh-CN" w:eastAsia="x-none" w:bidi="x-none"/>
        </w:rPr>
        <w:t>。</w:t>
      </w:r>
    </w:p>
    <w:p w:rsidR="008A43E4" w:rsidRDefault="008A43E4" w:rsidP="008A43E4">
      <w:pPr>
        <w:pStyle w:val="0"/>
        <w:spacing w:line="315" w:lineRule="atLeast"/>
        <w:ind w:firstLine="420"/>
        <w:rPr>
          <w:rFonts w:ascii="宋体" w:hAnsi="宋体" w:cs="宋体" w:hint="eastAsia"/>
          <w:kern w:val="1"/>
          <w:szCs w:val="21"/>
          <w:lang w:val="zh-CN" w:bidi="x-none"/>
        </w:rPr>
      </w:pPr>
    </w:p>
    <w:p w:rsidR="008A43E4" w:rsidRDefault="008A43E4" w:rsidP="008A43E4">
      <w:pPr>
        <w:pStyle w:val="0"/>
        <w:spacing w:line="315" w:lineRule="atLeast"/>
        <w:ind w:firstLine="420"/>
        <w:rPr>
          <w:rFonts w:ascii="宋体" w:hAnsi="宋体" w:cs="宋体" w:hint="eastAsia"/>
          <w:kern w:val="1"/>
          <w:szCs w:val="21"/>
          <w:lang w:val="zh-CN" w:bidi="x-none"/>
        </w:rPr>
      </w:pPr>
    </w:p>
    <w:p w:rsidR="008A43E4" w:rsidRDefault="008A43E4" w:rsidP="008A43E4">
      <w:pPr>
        <w:pStyle w:val="0"/>
        <w:spacing w:line="315" w:lineRule="atLeast"/>
        <w:ind w:firstLine="420"/>
        <w:rPr>
          <w:rFonts w:ascii="宋体" w:hAnsi="宋体" w:cs="宋体" w:hint="eastAsia"/>
          <w:kern w:val="1"/>
          <w:szCs w:val="21"/>
          <w:lang w:val="zh-CN" w:bidi="x-none"/>
        </w:rPr>
      </w:pPr>
    </w:p>
    <w:p w:rsidR="008A43E4" w:rsidRDefault="008A43E4" w:rsidP="008A43E4">
      <w:pPr>
        <w:pStyle w:val="0"/>
        <w:spacing w:line="315" w:lineRule="atLeast"/>
        <w:ind w:firstLine="420"/>
        <w:rPr>
          <w:rFonts w:ascii="宋体" w:hAnsi="宋体" w:cs="宋体" w:hint="eastAsia"/>
          <w:kern w:val="1"/>
          <w:szCs w:val="21"/>
          <w:lang w:val="zh-CN" w:bidi="x-none"/>
        </w:rPr>
      </w:pPr>
    </w:p>
    <w:p w:rsidR="008A43E4" w:rsidRPr="00590702" w:rsidRDefault="008A43E4" w:rsidP="008A43E4">
      <w:pPr>
        <w:pStyle w:val="0"/>
        <w:spacing w:line="315" w:lineRule="atLeast"/>
        <w:ind w:firstLine="420"/>
        <w:rPr>
          <w:rFonts w:ascii="宋体" w:hAnsi="宋体" w:cs="宋体" w:hint="eastAsia"/>
          <w:kern w:val="1"/>
          <w:szCs w:val="21"/>
          <w:lang w:val="zh-CN" w:bidi="x-none"/>
        </w:rPr>
      </w:pPr>
    </w:p>
    <w:p w:rsidR="008A43E4" w:rsidRDefault="008A43E4" w:rsidP="008A43E4">
      <w:pPr>
        <w:rPr>
          <w:rFonts w:ascii="宋体" w:hAnsi="宋体" w:cs="宋体" w:hint="eastAsia"/>
          <w:kern w:val="1"/>
          <w:szCs w:val="21"/>
        </w:rPr>
      </w:pPr>
      <w:r w:rsidRPr="006662DA">
        <w:rPr>
          <w:rFonts w:ascii="宋体" w:hAnsi="宋体" w:cs="宋体"/>
          <w:kern w:val="1"/>
          <w:szCs w:val="21"/>
        </w:rPr>
        <w:t>立意参考角度：</w:t>
      </w:r>
    </w:p>
    <w:p w:rsidR="008A43E4" w:rsidRDefault="008A43E4" w:rsidP="008A43E4">
      <w:pPr>
        <w:rPr>
          <w:rFonts w:ascii="宋体" w:hAnsi="宋体" w:cs="宋体" w:hint="eastAsia"/>
          <w:kern w:val="1"/>
          <w:szCs w:val="21"/>
        </w:rPr>
      </w:pPr>
      <w:r w:rsidRPr="006662DA">
        <w:rPr>
          <w:rFonts w:ascii="宋体" w:hAnsi="宋体" w:cs="宋体"/>
          <w:kern w:val="1"/>
          <w:szCs w:val="21"/>
        </w:rPr>
        <w:t>①黄晓明是娱乐圈的生态、</w:t>
      </w:r>
      <w:proofErr w:type="gramStart"/>
      <w:r w:rsidRPr="006662DA">
        <w:rPr>
          <w:rFonts w:ascii="宋体" w:hAnsi="宋体" w:cs="宋体"/>
          <w:kern w:val="1"/>
          <w:szCs w:val="21"/>
        </w:rPr>
        <w:t>屠</w:t>
      </w:r>
      <w:proofErr w:type="gramEnd"/>
      <w:r w:rsidRPr="006662DA">
        <w:rPr>
          <w:rFonts w:ascii="宋体" w:hAnsi="宋体" w:cs="宋体"/>
          <w:kern w:val="1"/>
          <w:szCs w:val="21"/>
        </w:rPr>
        <w:t>呦呦是科学家的生态，他们都各有逻辑，各有游戏规则，不能简单地互相PK；</w:t>
      </w:r>
    </w:p>
    <w:p w:rsidR="008A43E4" w:rsidRDefault="008A43E4" w:rsidP="008A43E4">
      <w:pPr>
        <w:rPr>
          <w:rFonts w:ascii="宋体" w:hAnsi="宋体" w:cs="宋体" w:hint="eastAsia"/>
          <w:kern w:val="1"/>
          <w:szCs w:val="21"/>
        </w:rPr>
      </w:pPr>
      <w:r w:rsidRPr="006662DA">
        <w:rPr>
          <w:rFonts w:ascii="宋体" w:hAnsi="宋体" w:cs="宋体"/>
          <w:kern w:val="1"/>
          <w:szCs w:val="21"/>
        </w:rPr>
        <w:t>②社会发展到今天,必须承认和接受其多元性和复杂性，“戏子不入流”的思想是陈旧的思想,各行各业都出精英,都对“中国梦”的实现有着各自的贡献，只不过评价标准不同罢了；③在新媒体时代，吸引眼球可以理解，但也同样需要考虑公共责任和社会价值；</w:t>
      </w:r>
    </w:p>
    <w:p w:rsidR="008A43E4" w:rsidRPr="006A3219" w:rsidRDefault="008A43E4" w:rsidP="008A43E4">
      <w:bookmarkStart w:id="0" w:name="_GoBack"/>
      <w:bookmarkEnd w:id="0"/>
      <w:r w:rsidRPr="006662DA">
        <w:rPr>
          <w:rFonts w:ascii="宋体" w:hAnsi="宋体" w:cs="宋体"/>
          <w:kern w:val="1"/>
          <w:szCs w:val="21"/>
        </w:rPr>
        <w:t xml:space="preserve"> ④“网友之友”，传达了一种不乏代表性的社会情绪:对明星奢侈婚礼的不满,对媒体娱乐化的不满,对科学家待遇过低的不满,对收入、分配不公的不满,对社会趋向庸俗、虚荣、浮华的不满，这些不满和疑问,体现了部分公民对社会、国家和民族前途命运的思考和担忧。</w:t>
      </w:r>
    </w:p>
    <w:p w:rsidR="00FE5941" w:rsidRPr="008A43E4" w:rsidRDefault="00FE5941"/>
    <w:sectPr w:rsidR="00FE5941" w:rsidRPr="008A43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E4"/>
    <w:rsid w:val="008A43E4"/>
    <w:rsid w:val="00FE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3E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正文_0"/>
    <w:qFormat/>
    <w:rsid w:val="008A43E4"/>
    <w:pPr>
      <w:widowControl w:val="0"/>
      <w:jc w:val="both"/>
    </w:pPr>
    <w:rPr>
      <w:rFonts w:ascii="Calibri" w:eastAsia="宋体" w:hAnsi="Calibri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3E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正文_0"/>
    <w:qFormat/>
    <w:rsid w:val="008A43E4"/>
    <w:pPr>
      <w:widowControl w:val="0"/>
      <w:jc w:val="both"/>
    </w:pPr>
    <w:rPr>
      <w:rFonts w:ascii="Calibri" w:eastAsia="宋体" w:hAnsi="Calibri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541</Characters>
  <Application>Microsoft Office Word</Application>
  <DocSecurity>0</DocSecurity>
  <Lines>4</Lines>
  <Paragraphs>1</Paragraphs>
  <ScaleCrop>false</ScaleCrop>
  <Company>Lenovo</Company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2016-01-13T02:38:00Z</dcterms:created>
  <dcterms:modified xsi:type="dcterms:W3CDTF">2016-01-13T02:43:00Z</dcterms:modified>
</cp:coreProperties>
</file>