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1E8" w:rsidRPr="00AA6F11" w:rsidRDefault="008E414B" w:rsidP="00AA6F11">
      <w:pPr>
        <w:pStyle w:val="a3"/>
        <w:spacing w:before="0" w:beforeAutospacing="0" w:after="0" w:afterAutospacing="0"/>
        <w:ind w:firstLineChars="650" w:firstLine="2088"/>
        <w:contextualSpacing/>
        <w:rPr>
          <w:rFonts w:ascii="黑体" w:eastAsia="黑体" w:hAnsi="黑体"/>
          <w:b/>
          <w:kern w:val="2"/>
        </w:rPr>
      </w:pPr>
      <w:r w:rsidRPr="00AA6F11">
        <w:rPr>
          <w:rFonts w:ascii="黑体" w:eastAsia="黑体" w:hAnsi="黑体" w:hint="eastAsia"/>
          <w:b/>
          <w:kern w:val="2"/>
          <w:sz w:val="32"/>
        </w:rPr>
        <w:t>高三语文培优试题</w:t>
      </w:r>
      <w:r w:rsidRPr="00AA6F11">
        <w:rPr>
          <w:rFonts w:ascii="黑体" w:eastAsia="黑体" w:hAnsi="黑体" w:hint="eastAsia"/>
          <w:b/>
          <w:kern w:val="2"/>
        </w:rPr>
        <w:t xml:space="preserve">     2015、12、8</w:t>
      </w:r>
    </w:p>
    <w:p w:rsidR="0096230D" w:rsidRPr="00AA6F11" w:rsidRDefault="0096230D" w:rsidP="0096230D">
      <w:pPr>
        <w:pStyle w:val="a3"/>
        <w:spacing w:before="0" w:beforeAutospacing="0" w:after="0" w:afterAutospacing="0"/>
        <w:contextualSpacing/>
        <w:rPr>
          <w:rFonts w:ascii="黑体" w:eastAsia="黑体" w:hAnsi="黑体"/>
          <w:b/>
          <w:kern w:val="2"/>
          <w:u w:val="single"/>
        </w:rPr>
      </w:pPr>
      <w:r w:rsidRPr="00AA6F11">
        <w:rPr>
          <w:rFonts w:ascii="黑体" w:eastAsia="黑体" w:hAnsi="黑体" w:hint="eastAsia"/>
          <w:b/>
          <w:kern w:val="2"/>
        </w:rPr>
        <w:t>姓名：</w:t>
      </w:r>
      <w:r w:rsidRPr="00AA6F11">
        <w:rPr>
          <w:rFonts w:ascii="黑体" w:eastAsia="黑体" w:hAnsi="黑体" w:hint="eastAsia"/>
          <w:b/>
          <w:kern w:val="2"/>
          <w:u w:val="single"/>
        </w:rPr>
        <w:t xml:space="preserve">                  </w:t>
      </w:r>
      <w:r w:rsidRPr="00AA6F11">
        <w:rPr>
          <w:rFonts w:ascii="黑体" w:eastAsia="黑体" w:hAnsi="黑体" w:hint="eastAsia"/>
          <w:b/>
          <w:kern w:val="2"/>
        </w:rPr>
        <w:t>学号：</w:t>
      </w:r>
      <w:r w:rsidRPr="00AA6F11">
        <w:rPr>
          <w:rFonts w:ascii="黑体" w:eastAsia="黑体" w:hAnsi="黑体" w:hint="eastAsia"/>
          <w:b/>
          <w:kern w:val="2"/>
          <w:u w:val="single"/>
        </w:rPr>
        <w:t xml:space="preserve">                 </w:t>
      </w:r>
      <w:r w:rsidRPr="00AA6F11">
        <w:rPr>
          <w:rFonts w:ascii="黑体" w:eastAsia="黑体" w:hAnsi="黑体" w:hint="eastAsia"/>
          <w:b/>
          <w:kern w:val="2"/>
        </w:rPr>
        <w:t>得分：</w:t>
      </w:r>
      <w:r w:rsidRPr="00AA6F11">
        <w:rPr>
          <w:rFonts w:ascii="黑体" w:eastAsia="黑体" w:hAnsi="黑体" w:hint="eastAsia"/>
          <w:b/>
          <w:kern w:val="2"/>
          <w:u w:val="single"/>
        </w:rPr>
        <w:t xml:space="preserve">                   </w:t>
      </w:r>
    </w:p>
    <w:p w:rsidR="003141E8" w:rsidRPr="00AA6F11" w:rsidRDefault="003141E8" w:rsidP="003141E8">
      <w:pPr>
        <w:pStyle w:val="a3"/>
        <w:spacing w:before="0" w:beforeAutospacing="0" w:after="0" w:afterAutospacing="0"/>
        <w:contextualSpacing/>
        <w:rPr>
          <w:rFonts w:ascii="宋体" w:hAnsi="宋体"/>
          <w:b/>
          <w:sz w:val="21"/>
          <w:szCs w:val="21"/>
        </w:rPr>
      </w:pPr>
      <w:r w:rsidRPr="00AA6F11">
        <w:rPr>
          <w:rFonts w:ascii="黑体" w:eastAsia="黑体" w:hAnsi="黑体"/>
          <w:b/>
          <w:kern w:val="2"/>
        </w:rPr>
        <w:t>古代诗文阅读</w:t>
      </w:r>
      <w:r w:rsidRPr="00AA6F11">
        <w:rPr>
          <w:rFonts w:ascii="黑体" w:eastAsia="黑体" w:hAnsi="黑体" w:hint="eastAsia"/>
          <w:b/>
          <w:kern w:val="2"/>
        </w:rPr>
        <w:t xml:space="preserve">   </w:t>
      </w:r>
      <w:r w:rsidRPr="00AA6F11">
        <w:rPr>
          <w:rFonts w:ascii="宋体" w:hAnsi="宋体" w:hint="eastAsia"/>
          <w:b/>
          <w:sz w:val="21"/>
          <w:szCs w:val="21"/>
        </w:rPr>
        <w:t>（一）文言文阅读（19分）</w:t>
      </w:r>
    </w:p>
    <w:p w:rsidR="003141E8" w:rsidRDefault="003141E8" w:rsidP="00AA6F11">
      <w:pPr>
        <w:widowControl/>
        <w:shd w:val="clear" w:color="auto" w:fill="FFFFFF"/>
        <w:ind w:firstLineChars="175" w:firstLine="369"/>
        <w:jc w:val="left"/>
        <w:rPr>
          <w:rFonts w:ascii="宋体" w:hAnsi="宋体" w:cs="宋体"/>
          <w:b/>
          <w:kern w:val="0"/>
          <w:szCs w:val="21"/>
          <w:shd w:val="clear" w:color="auto" w:fill="FFFFFF"/>
        </w:rPr>
      </w:pPr>
      <w:r w:rsidRPr="00AA6F11">
        <w:rPr>
          <w:rFonts w:ascii="宋体" w:hAnsi="宋体" w:cs="宋体" w:hint="eastAsia"/>
          <w:b/>
          <w:kern w:val="0"/>
          <w:szCs w:val="21"/>
          <w:shd w:val="clear" w:color="auto" w:fill="FFFFFF"/>
        </w:rPr>
        <w:t>阅读下面的文言文，完成4～7题。</w:t>
      </w:r>
    </w:p>
    <w:p w:rsidR="00AA6F11" w:rsidRPr="00AA6F11" w:rsidRDefault="00AA6F11" w:rsidP="00AA6F11">
      <w:pPr>
        <w:widowControl/>
        <w:shd w:val="clear" w:color="auto" w:fill="FFFFFF"/>
        <w:ind w:firstLineChars="175" w:firstLine="369"/>
        <w:jc w:val="left"/>
        <w:rPr>
          <w:rFonts w:ascii="宋体" w:hAnsi="宋体" w:cs="宋体"/>
          <w:b/>
          <w:kern w:val="0"/>
          <w:szCs w:val="21"/>
          <w:shd w:val="clear" w:color="auto" w:fill="FFFFFF"/>
        </w:rPr>
      </w:pPr>
    </w:p>
    <w:p w:rsidR="003141E8" w:rsidRPr="00AA6F11" w:rsidRDefault="003141E8" w:rsidP="00AA6F11">
      <w:pPr>
        <w:adjustRightInd w:val="0"/>
        <w:snapToGrid w:val="0"/>
        <w:ind w:right="108" w:firstLineChars="200" w:firstLine="422"/>
        <w:rPr>
          <w:rFonts w:ascii="楷体_GB2312" w:eastAsia="楷体_GB2312" w:hAnsi="楷体_GB2312" w:cs="楷体_GB2312"/>
          <w:b/>
        </w:rPr>
      </w:pPr>
      <w:r w:rsidRPr="00AA6F11">
        <w:rPr>
          <w:rFonts w:ascii="楷体_GB2312" w:eastAsia="楷体_GB2312" w:hAnsi="华文楷体" w:hint="eastAsia"/>
          <w:b/>
        </w:rPr>
        <w:t>罗亨信，字用实，东莞人。永乐二年进士。</w:t>
      </w:r>
      <w:r w:rsidRPr="00AA6F11">
        <w:rPr>
          <w:rFonts w:ascii="楷体_GB2312" w:eastAsia="楷体_GB2312" w:hAnsi="楷体_GB2312" w:cs="楷体_GB2312" w:hint="eastAsia"/>
          <w:b/>
        </w:rPr>
        <w:t>仁宗嗣位，始召入</w:t>
      </w:r>
      <w:r w:rsidRPr="00AA6F11">
        <w:rPr>
          <w:rFonts w:ascii="楷体_GB2312" w:eastAsia="楷体_GB2312" w:hAnsi="华文楷体" w:hint="eastAsia"/>
          <w:b/>
        </w:rPr>
        <w:t>为</w:t>
      </w:r>
      <w:r w:rsidRPr="00AA6F11">
        <w:rPr>
          <w:rFonts w:ascii="楷体_GB2312" w:eastAsia="楷体_GB2312" w:hAnsi="楷体_GB2312" w:cs="楷体_GB2312" w:hint="eastAsia"/>
          <w:b/>
        </w:rPr>
        <w:t>御史。监通州仓储， 巡按</w:t>
      </w:r>
      <w:proofErr w:type="gramStart"/>
      <w:r w:rsidRPr="00AA6F11">
        <w:rPr>
          <w:rFonts w:ascii="楷体_GB2312" w:eastAsia="楷体_GB2312" w:hAnsi="楷体_GB2312" w:cs="楷体_GB2312" w:hint="eastAsia"/>
          <w:b/>
        </w:rPr>
        <w:t>畿</w:t>
      </w:r>
      <w:proofErr w:type="gramEnd"/>
      <w:r w:rsidRPr="00AA6F11">
        <w:rPr>
          <w:rFonts w:ascii="楷体_GB2312" w:eastAsia="楷体_GB2312" w:hAnsi="楷体_GB2312" w:cs="楷体_GB2312" w:hint="eastAsia"/>
          <w:b/>
        </w:rPr>
        <w:t>内。</w:t>
      </w:r>
    </w:p>
    <w:p w:rsidR="00AA6F11" w:rsidRPr="00AA6F11" w:rsidRDefault="00AA6F11" w:rsidP="00AA6F11">
      <w:pPr>
        <w:adjustRightInd w:val="0"/>
        <w:snapToGrid w:val="0"/>
        <w:spacing w:line="240" w:lineRule="exact"/>
        <w:ind w:firstLineChars="200" w:firstLine="422"/>
        <w:rPr>
          <w:rFonts w:ascii="楷体_GB2312" w:eastAsia="楷体_GB2312"/>
          <w:b/>
          <w:color w:val="7030A0"/>
          <w:szCs w:val="21"/>
        </w:rPr>
      </w:pPr>
      <w:r w:rsidRPr="00AA6F11">
        <w:rPr>
          <w:rFonts w:ascii="楷体_GB2312" w:eastAsia="楷体_GB2312" w:hint="eastAsia"/>
          <w:b/>
          <w:color w:val="7030A0"/>
          <w:szCs w:val="21"/>
        </w:rPr>
        <w:t>罗亨信，字用实，东莞人。永乐二年考中进士。仁宗即位，才被召入朝庭担任御史。监管通州粮仓，巡视京城。</w:t>
      </w:r>
    </w:p>
    <w:p w:rsidR="00AA6F11" w:rsidRPr="00AA6F11" w:rsidRDefault="00AA6F11" w:rsidP="00AA6F11">
      <w:pPr>
        <w:adjustRightInd w:val="0"/>
        <w:snapToGrid w:val="0"/>
        <w:ind w:right="108" w:firstLineChars="200" w:firstLine="422"/>
        <w:rPr>
          <w:rFonts w:ascii="楷体_GB2312" w:eastAsia="楷体_GB2312" w:hAnsi="楷体_GB2312" w:cs="楷体_GB2312"/>
          <w:b/>
        </w:rPr>
      </w:pPr>
    </w:p>
    <w:p w:rsidR="003141E8" w:rsidRDefault="003141E8" w:rsidP="00AA6F11">
      <w:pPr>
        <w:adjustRightInd w:val="0"/>
        <w:snapToGrid w:val="0"/>
        <w:ind w:right="108" w:firstLineChars="200" w:firstLine="422"/>
        <w:rPr>
          <w:rFonts w:ascii="楷体_GB2312" w:eastAsia="楷体_GB2312" w:hAnsi="楷体_GB2312" w:cs="楷体_GB2312"/>
          <w:b/>
        </w:rPr>
      </w:pPr>
      <w:r w:rsidRPr="00AA6F11">
        <w:rPr>
          <w:rFonts w:ascii="楷体_GB2312" w:eastAsia="楷体_GB2312" w:hAnsi="楷体_GB2312" w:cs="楷体_GB2312" w:hint="eastAsia"/>
          <w:b/>
        </w:rPr>
        <w:t>英宗即位之三月</w:t>
      </w:r>
      <w:r w:rsidRPr="00AA6F11">
        <w:rPr>
          <w:rFonts w:ascii="楷体_GB2312" w:eastAsia="楷体_GB2312" w:hAnsi="华文楷体" w:hint="eastAsia"/>
          <w:b/>
        </w:rPr>
        <w:t>，</w:t>
      </w:r>
      <w:proofErr w:type="gramStart"/>
      <w:r w:rsidRPr="00AA6F11">
        <w:rPr>
          <w:rFonts w:ascii="楷体_GB2312" w:eastAsia="楷体_GB2312" w:hAnsi="华文楷体" w:hint="eastAsia"/>
          <w:b/>
        </w:rPr>
        <w:t>擢</w:t>
      </w:r>
      <w:proofErr w:type="gramEnd"/>
      <w:r w:rsidRPr="00AA6F11">
        <w:rPr>
          <w:rFonts w:ascii="楷体_GB2312" w:eastAsia="楷体_GB2312" w:hAnsi="华文楷体" w:hint="eastAsia"/>
          <w:b/>
        </w:rPr>
        <w:t>右</w:t>
      </w:r>
      <w:proofErr w:type="gramStart"/>
      <w:r w:rsidRPr="00AA6F11">
        <w:rPr>
          <w:rFonts w:ascii="楷体_GB2312" w:eastAsia="楷体_GB2312" w:hAnsi="楷体_GB2312" w:cs="楷体_GB2312" w:hint="eastAsia"/>
          <w:b/>
        </w:rPr>
        <w:t>佥</w:t>
      </w:r>
      <w:proofErr w:type="gramEnd"/>
      <w:r w:rsidRPr="00AA6F11">
        <w:rPr>
          <w:rFonts w:ascii="楷体_GB2312" w:eastAsia="楷体_GB2312" w:hAnsi="楷体_GB2312" w:cs="楷体_GB2312" w:hint="eastAsia"/>
          <w:b/>
        </w:rPr>
        <w:t>都御史，练兵平凉、西宁。正统二年，</w:t>
      </w:r>
      <w:proofErr w:type="gramStart"/>
      <w:r w:rsidRPr="00AA6F11">
        <w:rPr>
          <w:rFonts w:ascii="楷体_GB2312" w:eastAsia="楷体_GB2312" w:hAnsi="楷体_GB2312" w:cs="楷体_GB2312" w:hint="eastAsia"/>
          <w:b/>
        </w:rPr>
        <w:t>蒋贵讨阿台</w:t>
      </w:r>
      <w:proofErr w:type="gramEnd"/>
      <w:r w:rsidRPr="00AA6F11">
        <w:rPr>
          <w:rFonts w:ascii="楷体_GB2312" w:eastAsia="楷体_GB2312" w:hAnsi="楷体_GB2312" w:cs="楷体_GB2312" w:hint="eastAsia"/>
          <w:b/>
        </w:rPr>
        <w:t>、朵儿只伯，</w:t>
      </w:r>
      <w:proofErr w:type="gramStart"/>
      <w:r w:rsidRPr="00AA6F11">
        <w:rPr>
          <w:rFonts w:ascii="楷体_GB2312" w:eastAsia="楷体_GB2312" w:hAnsi="楷体_GB2312" w:cs="楷体_GB2312" w:hint="eastAsia"/>
          <w:b/>
        </w:rPr>
        <w:t>亨信参</w:t>
      </w:r>
      <w:proofErr w:type="gramEnd"/>
      <w:r w:rsidRPr="00AA6F11">
        <w:rPr>
          <w:rFonts w:ascii="楷体_GB2312" w:eastAsia="楷体_GB2312" w:hAnsi="楷体_GB2312" w:cs="楷体_GB2312" w:hint="eastAsia"/>
          <w:b/>
        </w:rPr>
        <w:t>其军务。至鱼儿海，贵等以</w:t>
      </w:r>
      <w:proofErr w:type="gramStart"/>
      <w:r w:rsidRPr="00AA6F11">
        <w:rPr>
          <w:rFonts w:ascii="楷体_GB2312" w:eastAsia="楷体_GB2312" w:hAnsi="楷体_GB2312" w:cs="楷体_GB2312" w:hint="eastAsia"/>
          <w:b/>
        </w:rPr>
        <w:t>刍</w:t>
      </w:r>
      <w:proofErr w:type="gramEnd"/>
      <w:r w:rsidRPr="00AA6F11">
        <w:rPr>
          <w:rFonts w:ascii="楷体_GB2312" w:eastAsia="楷体_GB2312" w:hAnsi="楷体_GB2312" w:cs="楷体_GB2312" w:hint="eastAsia"/>
          <w:b/>
        </w:rPr>
        <w:t>饷不继，留十日引还。</w:t>
      </w:r>
      <w:proofErr w:type="gramStart"/>
      <w:r w:rsidRPr="00AA6F11">
        <w:rPr>
          <w:rFonts w:ascii="楷体_GB2312" w:eastAsia="楷体_GB2312" w:hAnsi="楷体_GB2312" w:cs="楷体_GB2312" w:hint="eastAsia"/>
          <w:b/>
          <w:u w:val="single"/>
        </w:rPr>
        <w:t>亨信让之</w:t>
      </w:r>
      <w:proofErr w:type="gramEnd"/>
      <w:r w:rsidRPr="00AA6F11">
        <w:rPr>
          <w:rFonts w:ascii="楷体_GB2312" w:eastAsia="楷体_GB2312" w:hAnsi="楷体_GB2312" w:cs="楷体_GB2312" w:hint="eastAsia"/>
          <w:b/>
          <w:u w:val="single"/>
        </w:rPr>
        <w:t>曰：“公等受国厚恩，敢临敌退缩耶？死法孰与死敌？</w:t>
      </w:r>
      <w:r w:rsidRPr="00AA6F11">
        <w:rPr>
          <w:rFonts w:ascii="楷体_GB2312" w:eastAsia="楷体_GB2312" w:hAnsi="楷体_GB2312" w:cs="楷体_GB2312" w:hint="eastAsia"/>
          <w:b/>
        </w:rPr>
        <w:t>”贵不从。</w:t>
      </w:r>
      <w:proofErr w:type="gramStart"/>
      <w:r w:rsidRPr="00AA6F11">
        <w:rPr>
          <w:rFonts w:ascii="楷体_GB2312" w:eastAsia="楷体_GB2312" w:hAnsi="楷体_GB2312" w:cs="楷体_GB2312" w:hint="eastAsia"/>
          <w:b/>
        </w:rPr>
        <w:t>亨信上章言贵逗遛</w:t>
      </w:r>
      <w:proofErr w:type="gramEnd"/>
      <w:r w:rsidRPr="00AA6F11">
        <w:rPr>
          <w:rFonts w:ascii="楷体_GB2312" w:eastAsia="楷体_GB2312" w:hAnsi="楷体_GB2312" w:cs="楷体_GB2312" w:hint="eastAsia"/>
          <w:b/>
        </w:rPr>
        <w:t>状。帝</w:t>
      </w:r>
      <w:r w:rsidRPr="00AA6F11">
        <w:rPr>
          <w:rFonts w:ascii="楷体_GB2312" w:eastAsia="楷体_GB2312" w:hAnsi="华文楷体" w:hint="eastAsia"/>
          <w:b/>
        </w:rPr>
        <w:t>以</w:t>
      </w:r>
      <w:r w:rsidRPr="00AA6F11">
        <w:rPr>
          <w:rFonts w:ascii="楷体_GB2312" w:eastAsia="楷体_GB2312" w:hAnsi="楷体_GB2312" w:cs="楷体_GB2312" w:hint="eastAsia"/>
          <w:b/>
        </w:rPr>
        <w:t>其章</w:t>
      </w:r>
      <w:proofErr w:type="gramStart"/>
      <w:r w:rsidRPr="00AA6F11">
        <w:rPr>
          <w:rFonts w:ascii="楷体_GB2312" w:eastAsia="楷体_GB2312" w:hAnsi="楷体_GB2312" w:cs="楷体_GB2312" w:hint="eastAsia"/>
          <w:b/>
        </w:rPr>
        <w:t>示监督</w:t>
      </w:r>
      <w:proofErr w:type="gramEnd"/>
      <w:r w:rsidRPr="00AA6F11">
        <w:rPr>
          <w:rFonts w:ascii="楷体_GB2312" w:eastAsia="楷体_GB2312" w:hAnsi="楷体_GB2312" w:cs="楷体_GB2312" w:hint="eastAsia"/>
          <w:b/>
        </w:rPr>
        <w:t>尚书王骥等。明年进兵，大破之。</w:t>
      </w:r>
      <w:proofErr w:type="gramStart"/>
      <w:r w:rsidRPr="00AA6F11">
        <w:rPr>
          <w:rFonts w:ascii="楷体_GB2312" w:eastAsia="楷体_GB2312" w:hAnsi="楷体_GB2312" w:cs="楷体_GB2312" w:hint="eastAsia"/>
          <w:b/>
        </w:rPr>
        <w:t>亨信以</w:t>
      </w:r>
      <w:proofErr w:type="gramEnd"/>
      <w:r w:rsidRPr="00AA6F11">
        <w:rPr>
          <w:rFonts w:ascii="楷体_GB2312" w:eastAsia="楷体_GB2312" w:hAnsi="楷体_GB2312" w:cs="楷体_GB2312" w:hint="eastAsia"/>
          <w:b/>
        </w:rPr>
        <w:t>参赞功，进</w:t>
      </w:r>
      <w:proofErr w:type="gramStart"/>
      <w:r w:rsidRPr="00AA6F11">
        <w:rPr>
          <w:rFonts w:ascii="楷体_GB2312" w:eastAsia="楷体_GB2312" w:hAnsi="楷体_GB2312" w:cs="楷体_GB2312" w:hint="eastAsia"/>
          <w:b/>
        </w:rPr>
        <w:t>秩</w:t>
      </w:r>
      <w:proofErr w:type="gramEnd"/>
      <w:r w:rsidRPr="00AA6F11">
        <w:rPr>
          <w:rFonts w:ascii="楷体_GB2312" w:eastAsia="楷体_GB2312" w:hAnsi="楷体_GB2312" w:cs="楷体_GB2312" w:hint="eastAsia"/>
          <w:b/>
        </w:rPr>
        <w:t>一等。</w:t>
      </w:r>
    </w:p>
    <w:p w:rsidR="00AA6F11" w:rsidRPr="00AA6F11" w:rsidRDefault="00AA6F11" w:rsidP="00AA6F11">
      <w:pPr>
        <w:adjustRightInd w:val="0"/>
        <w:snapToGrid w:val="0"/>
        <w:ind w:right="108" w:firstLineChars="200" w:firstLine="422"/>
        <w:rPr>
          <w:rFonts w:ascii="楷体_GB2312" w:eastAsia="楷体_GB2312" w:hAnsi="楷体_GB2312" w:cs="楷体_GB2312"/>
          <w:b/>
        </w:rPr>
      </w:pPr>
    </w:p>
    <w:p w:rsidR="00AA6F11" w:rsidRPr="00AA6F11" w:rsidRDefault="00AA6F11" w:rsidP="00AA6F11">
      <w:pPr>
        <w:adjustRightInd w:val="0"/>
        <w:snapToGrid w:val="0"/>
        <w:spacing w:line="240" w:lineRule="exact"/>
        <w:ind w:firstLineChars="200" w:firstLine="422"/>
        <w:rPr>
          <w:rFonts w:ascii="楷体_GB2312" w:eastAsia="楷体_GB2312"/>
          <w:b/>
          <w:color w:val="7030A0"/>
          <w:szCs w:val="21"/>
        </w:rPr>
      </w:pPr>
      <w:r w:rsidRPr="00AA6F11">
        <w:rPr>
          <w:rFonts w:ascii="楷体_GB2312" w:eastAsia="楷体_GB2312" w:hint="eastAsia"/>
          <w:b/>
          <w:color w:val="7030A0"/>
          <w:szCs w:val="21"/>
        </w:rPr>
        <w:t>英宗即位后的第三个月，被提拔为右</w:t>
      </w:r>
      <w:proofErr w:type="gramStart"/>
      <w:r w:rsidRPr="00AA6F11">
        <w:rPr>
          <w:rFonts w:ascii="楷体_GB2312" w:eastAsia="楷体_GB2312" w:hint="eastAsia"/>
          <w:b/>
          <w:color w:val="7030A0"/>
          <w:szCs w:val="21"/>
        </w:rPr>
        <w:t>佥</w:t>
      </w:r>
      <w:proofErr w:type="gramEnd"/>
      <w:r w:rsidRPr="00AA6F11">
        <w:rPr>
          <w:rFonts w:ascii="楷体_GB2312" w:eastAsia="楷体_GB2312" w:hint="eastAsia"/>
          <w:b/>
          <w:color w:val="7030A0"/>
          <w:szCs w:val="21"/>
        </w:rPr>
        <w:t>都御史，在平凉、西宁操练兵马。正统二年，蒋贵征讨阿台和朵儿只伯，罗亨信参预军务。到鱼儿海，蒋贵等人因粮饷不继，停留十日率军返回。罗亨信责备他们说：“</w:t>
      </w:r>
      <w:r w:rsidR="00831822">
        <w:rPr>
          <w:rFonts w:ascii="楷体_GB2312" w:eastAsia="楷体_GB2312" w:hAnsi="宋体" w:hint="eastAsia"/>
          <w:b/>
          <w:color w:val="7030A0"/>
          <w:szCs w:val="21"/>
        </w:rPr>
        <w:t>你们这些人受到国家优厚的恩待，怎敢面对敌人就退缩？</w:t>
      </w:r>
      <w:r w:rsidRPr="00AA6F11">
        <w:rPr>
          <w:rFonts w:ascii="楷体_GB2312" w:eastAsia="楷体_GB2312" w:hAnsi="宋体" w:hint="eastAsia"/>
          <w:b/>
          <w:color w:val="7030A0"/>
          <w:szCs w:val="21"/>
        </w:rPr>
        <w:t>触犯国法而死与和敌人作战而死，哪一个更值得呢？</w:t>
      </w:r>
      <w:r w:rsidRPr="00AA6F11">
        <w:rPr>
          <w:rFonts w:ascii="楷体_GB2312" w:eastAsia="楷体_GB2312" w:hint="eastAsia"/>
          <w:b/>
          <w:color w:val="7030A0"/>
          <w:szCs w:val="21"/>
        </w:rPr>
        <w:t>”蒋贵不听从。罗亨信上奏章说蒋贵逗留的状况。皇帝把他的奏章给监督尚书王骥等人看。第二年进兵，大破敌军。罗亨信凭借参赞功劳，提高俸禄一个等级。</w:t>
      </w:r>
    </w:p>
    <w:p w:rsidR="00AA6F11" w:rsidRPr="00AA6F11" w:rsidRDefault="00AA6F11" w:rsidP="00AA6F11">
      <w:pPr>
        <w:adjustRightInd w:val="0"/>
        <w:snapToGrid w:val="0"/>
        <w:ind w:right="108" w:firstLineChars="200" w:firstLine="422"/>
        <w:rPr>
          <w:rFonts w:ascii="楷体_GB2312" w:eastAsia="楷体_GB2312" w:hAnsi="楷体_GB2312" w:cs="楷体_GB2312"/>
          <w:b/>
        </w:rPr>
      </w:pPr>
    </w:p>
    <w:p w:rsidR="003141E8" w:rsidRDefault="003141E8" w:rsidP="00AA6F11">
      <w:pPr>
        <w:adjustRightInd w:val="0"/>
        <w:snapToGrid w:val="0"/>
        <w:ind w:right="108" w:firstLineChars="200" w:firstLine="422"/>
        <w:rPr>
          <w:rFonts w:ascii="楷体_GB2312" w:eastAsia="楷体_GB2312" w:hAnsi="华文楷体"/>
          <w:b/>
        </w:rPr>
      </w:pPr>
      <w:r w:rsidRPr="00AA6F11">
        <w:rPr>
          <w:rFonts w:ascii="楷体_GB2312" w:eastAsia="楷体_GB2312" w:hAnsi="楷体_GB2312" w:cs="楷体_GB2312" w:hint="eastAsia"/>
          <w:b/>
        </w:rPr>
        <w:t>父丧归葬。还朝，改命巡抚宣府、大同。</w:t>
      </w:r>
      <w:proofErr w:type="gramStart"/>
      <w:r w:rsidRPr="00AA6F11">
        <w:rPr>
          <w:rFonts w:ascii="楷体_GB2312" w:eastAsia="楷体_GB2312" w:hAnsi="楷体_GB2312" w:cs="楷体_GB2312" w:hint="eastAsia"/>
          <w:b/>
        </w:rPr>
        <w:t>参将石亨请简大同民三之一</w:t>
      </w:r>
      <w:proofErr w:type="gramEnd"/>
      <w:r w:rsidRPr="00AA6F11">
        <w:rPr>
          <w:rFonts w:ascii="楷体_GB2312" w:eastAsia="楷体_GB2312" w:hAnsi="楷体_GB2312" w:cs="楷体_GB2312" w:hint="eastAsia"/>
          <w:b/>
        </w:rPr>
        <w:t>为军，</w:t>
      </w:r>
      <w:proofErr w:type="gramStart"/>
      <w:r w:rsidRPr="00AA6F11">
        <w:rPr>
          <w:rFonts w:ascii="楷体_GB2312" w:eastAsia="楷体_GB2312" w:hAnsi="楷体_GB2312" w:cs="楷体_GB2312" w:hint="eastAsia"/>
          <w:b/>
        </w:rPr>
        <w:t>亨信奏</w:t>
      </w:r>
      <w:proofErr w:type="gramEnd"/>
      <w:r w:rsidRPr="00AA6F11">
        <w:rPr>
          <w:rFonts w:ascii="楷体_GB2312" w:eastAsia="楷体_GB2312" w:hAnsi="楷体_GB2312" w:cs="楷体_GB2312" w:hint="eastAsia"/>
          <w:b/>
        </w:rPr>
        <w:t>止之。</w:t>
      </w:r>
      <w:proofErr w:type="gramStart"/>
      <w:r w:rsidRPr="00AA6F11">
        <w:rPr>
          <w:rFonts w:ascii="楷体_GB2312" w:eastAsia="楷体_GB2312" w:hAnsi="楷体_GB2312" w:cs="楷体_GB2312" w:hint="eastAsia"/>
          <w:b/>
        </w:rPr>
        <w:t>十</w:t>
      </w:r>
      <w:r w:rsidRPr="00AA6F11">
        <w:rPr>
          <w:rFonts w:ascii="楷体_GB2312" w:eastAsia="楷体_GB2312" w:hAnsi="华文楷体" w:hint="eastAsia"/>
          <w:b/>
        </w:rPr>
        <w:t>年进右</w:t>
      </w:r>
      <w:r w:rsidRPr="00AA6F11">
        <w:rPr>
          <w:rFonts w:ascii="楷体_GB2312" w:eastAsia="楷体_GB2312" w:hAnsi="楷体_GB2312" w:cs="楷体_GB2312" w:hint="eastAsia"/>
          <w:b/>
        </w:rPr>
        <w:t>副</w:t>
      </w:r>
      <w:proofErr w:type="gramEnd"/>
      <w:r w:rsidRPr="00AA6F11">
        <w:rPr>
          <w:rFonts w:ascii="楷体_GB2312" w:eastAsia="楷体_GB2312" w:hAnsi="楷体_GB2312" w:cs="楷体_GB2312" w:hint="eastAsia"/>
          <w:b/>
        </w:rPr>
        <w:t>都御史，巡抚如故。时遣</w:t>
      </w:r>
      <w:proofErr w:type="gramStart"/>
      <w:r w:rsidRPr="00AA6F11">
        <w:rPr>
          <w:rFonts w:ascii="楷体_GB2312" w:eastAsia="楷体_GB2312" w:hAnsi="楷体_GB2312" w:cs="楷体_GB2312" w:hint="eastAsia"/>
          <w:b/>
        </w:rPr>
        <w:t>官度二镇</w:t>
      </w:r>
      <w:proofErr w:type="gramEnd"/>
      <w:r w:rsidRPr="00AA6F11">
        <w:rPr>
          <w:rFonts w:ascii="楷体_GB2312" w:eastAsia="楷体_GB2312" w:hAnsi="楷体_GB2312" w:cs="楷体_GB2312" w:hint="eastAsia"/>
          <w:b/>
        </w:rPr>
        <w:t>军田，一军八十亩外，悉征税</w:t>
      </w:r>
      <w:smartTag w:uri="urn:schemas-microsoft-com:office:smarttags" w:element="chmetcnv">
        <w:smartTagPr>
          <w:attr w:name="TCSC" w:val="1"/>
          <w:attr w:name="NumberType" w:val="3"/>
          <w:attr w:name="Negative" w:val="False"/>
          <w:attr w:name="HasSpace" w:val="False"/>
          <w:attr w:name="SourceValue" w:val="5"/>
          <w:attr w:name="UnitName" w:val="升"/>
        </w:smartTagPr>
        <w:r w:rsidRPr="00AA6F11">
          <w:rPr>
            <w:rFonts w:ascii="楷体_GB2312" w:eastAsia="楷体_GB2312" w:hAnsi="楷体_GB2312" w:cs="楷体_GB2312" w:hint="eastAsia"/>
            <w:b/>
          </w:rPr>
          <w:t>五升</w:t>
        </w:r>
      </w:smartTag>
      <w:r w:rsidRPr="00AA6F11">
        <w:rPr>
          <w:rFonts w:ascii="楷体_GB2312" w:eastAsia="楷体_GB2312" w:hAnsi="楷体_GB2312" w:cs="楷体_GB2312" w:hint="eastAsia"/>
          <w:b/>
        </w:rPr>
        <w:t>。</w:t>
      </w:r>
      <w:proofErr w:type="gramStart"/>
      <w:r w:rsidRPr="00AA6F11">
        <w:rPr>
          <w:rFonts w:ascii="楷体_GB2312" w:eastAsia="楷体_GB2312" w:hAnsi="楷体_GB2312" w:cs="楷体_GB2312" w:hint="eastAsia"/>
          <w:b/>
        </w:rPr>
        <w:t>亨信</w:t>
      </w:r>
      <w:r w:rsidRPr="00AA6F11">
        <w:rPr>
          <w:rFonts w:ascii="楷体_GB2312" w:eastAsia="楷体_GB2312" w:hAnsi="华文楷体" w:hint="eastAsia"/>
          <w:b/>
        </w:rPr>
        <w:t>言</w:t>
      </w:r>
      <w:proofErr w:type="gramEnd"/>
      <w:r w:rsidRPr="00AA6F11">
        <w:rPr>
          <w:rFonts w:ascii="楷体_GB2312" w:eastAsia="楷体_GB2312" w:hAnsi="华文楷体" w:hint="eastAsia"/>
          <w:b/>
        </w:rPr>
        <w:t>：“文皇帝时，诏边军尽力垦田，毋征税，陛下复申命之，今奈何忽为此举？塞上诸军，防边劳苦，无他生业，惟事田作。</w:t>
      </w:r>
      <w:r w:rsidRPr="00AA6F11">
        <w:rPr>
          <w:rFonts w:ascii="楷体_GB2312" w:eastAsia="楷体_GB2312" w:hint="eastAsia"/>
          <w:b/>
          <w:szCs w:val="21"/>
          <w:u w:val="wave"/>
        </w:rPr>
        <w:t>每岁自冬徂春迎送瓦剌使臣三月始得就田七月又复</w:t>
      </w:r>
      <w:proofErr w:type="gramStart"/>
      <w:r w:rsidRPr="00AA6F11">
        <w:rPr>
          <w:rFonts w:ascii="楷体_GB2312" w:eastAsia="楷体_GB2312" w:hint="eastAsia"/>
          <w:b/>
          <w:szCs w:val="21"/>
          <w:u w:val="wave"/>
        </w:rPr>
        <w:t>刈</w:t>
      </w:r>
      <w:proofErr w:type="gramEnd"/>
      <w:r w:rsidRPr="00AA6F11">
        <w:rPr>
          <w:rFonts w:ascii="楷体_GB2312" w:eastAsia="楷体_GB2312" w:hint="eastAsia"/>
          <w:b/>
          <w:szCs w:val="21"/>
          <w:u w:val="wave"/>
        </w:rPr>
        <w:t>草八月以后修治关塞计一岁中曾无休</w:t>
      </w:r>
      <w:proofErr w:type="gramStart"/>
      <w:r w:rsidRPr="00AA6F11">
        <w:rPr>
          <w:rFonts w:ascii="楷体_GB2312" w:eastAsia="楷体_GB2312" w:hint="eastAsia"/>
          <w:b/>
          <w:szCs w:val="21"/>
          <w:u w:val="wave"/>
        </w:rPr>
        <w:t>暇</w:t>
      </w:r>
      <w:proofErr w:type="gramEnd"/>
      <w:r w:rsidRPr="00AA6F11">
        <w:rPr>
          <w:rFonts w:ascii="楷体_GB2312" w:eastAsia="楷体_GB2312" w:hint="eastAsia"/>
          <w:b/>
          <w:szCs w:val="21"/>
          <w:u w:val="wave"/>
        </w:rPr>
        <w:t>。</w:t>
      </w:r>
      <w:proofErr w:type="gramStart"/>
      <w:r w:rsidRPr="00AA6F11">
        <w:rPr>
          <w:rFonts w:ascii="楷体_GB2312" w:eastAsia="楷体_GB2312" w:hAnsi="华文楷体" w:hint="eastAsia"/>
          <w:b/>
        </w:rPr>
        <w:t>况</w:t>
      </w:r>
      <w:proofErr w:type="gramEnd"/>
      <w:r w:rsidRPr="00AA6F11">
        <w:rPr>
          <w:rFonts w:ascii="楷体_GB2312" w:eastAsia="楷体_GB2312" w:hAnsi="华文楷体" w:hint="eastAsia"/>
          <w:b/>
        </w:rPr>
        <w:t>边地</w:t>
      </w:r>
      <w:proofErr w:type="gramStart"/>
      <w:r w:rsidRPr="00AA6F11">
        <w:rPr>
          <w:rFonts w:ascii="楷体_GB2312" w:eastAsia="楷体_GB2312" w:hAnsi="华文楷体" w:hint="eastAsia"/>
          <w:b/>
        </w:rPr>
        <w:t>硗瘠</w:t>
      </w:r>
      <w:proofErr w:type="gramEnd"/>
      <w:r w:rsidRPr="00AA6F11">
        <w:rPr>
          <w:rFonts w:ascii="楷体_GB2312" w:eastAsia="楷体_GB2312" w:hAnsi="华文楷体" w:hint="eastAsia"/>
          <w:b/>
        </w:rPr>
        <w:t>，霜早收薄，若更征税，则民</w:t>
      </w:r>
      <w:proofErr w:type="gramStart"/>
      <w:r w:rsidRPr="00AA6F11">
        <w:rPr>
          <w:rFonts w:ascii="楷体_GB2312" w:eastAsia="楷体_GB2312" w:hAnsi="华文楷体" w:hint="eastAsia"/>
          <w:b/>
        </w:rPr>
        <w:t>不</w:t>
      </w:r>
      <w:proofErr w:type="gramEnd"/>
      <w:r w:rsidRPr="00AA6F11">
        <w:rPr>
          <w:rFonts w:ascii="楷体_GB2312" w:eastAsia="楷体_GB2312" w:hAnsi="华文楷体" w:hint="eastAsia"/>
          <w:b/>
        </w:rPr>
        <w:t>复耕，必致窜逸。</w:t>
      </w:r>
      <w:r w:rsidRPr="00AA6F11">
        <w:rPr>
          <w:rFonts w:ascii="楷体_GB2312" w:eastAsia="楷体_GB2312" w:hAnsi="华文楷体" w:hint="eastAsia"/>
          <w:b/>
          <w:u w:val="single"/>
        </w:rPr>
        <w:t>计臣但务积粟，不知人心不固，虽有粟，将谁与守？</w:t>
      </w:r>
      <w:r w:rsidRPr="00AA6F11">
        <w:rPr>
          <w:rFonts w:ascii="楷体_GB2312" w:eastAsia="楷体_GB2312" w:hAnsi="华文楷体" w:hint="eastAsia"/>
          <w:b/>
        </w:rPr>
        <w:t>”帝纳其言而止。</w:t>
      </w:r>
    </w:p>
    <w:p w:rsidR="00AA6F11" w:rsidRPr="00AA6F11" w:rsidRDefault="00AA6F11" w:rsidP="00AA6F11">
      <w:pPr>
        <w:adjustRightInd w:val="0"/>
        <w:snapToGrid w:val="0"/>
        <w:ind w:right="108" w:firstLineChars="200" w:firstLine="422"/>
        <w:rPr>
          <w:rFonts w:ascii="楷体_GB2312" w:eastAsia="楷体_GB2312" w:hAnsi="华文楷体"/>
          <w:b/>
        </w:rPr>
      </w:pPr>
    </w:p>
    <w:p w:rsidR="00AA6F11" w:rsidRPr="00AA6F11" w:rsidRDefault="00AA6F11" w:rsidP="00AA6F11">
      <w:pPr>
        <w:adjustRightInd w:val="0"/>
        <w:snapToGrid w:val="0"/>
        <w:spacing w:line="240" w:lineRule="exact"/>
        <w:ind w:firstLineChars="200" w:firstLine="422"/>
        <w:rPr>
          <w:rFonts w:ascii="楷体_GB2312" w:eastAsia="楷体_GB2312"/>
          <w:b/>
          <w:color w:val="7030A0"/>
          <w:szCs w:val="21"/>
        </w:rPr>
      </w:pPr>
      <w:r w:rsidRPr="00AA6F11">
        <w:rPr>
          <w:rFonts w:ascii="楷体_GB2312" w:eastAsia="楷体_GB2312" w:hint="eastAsia"/>
          <w:b/>
          <w:color w:val="7030A0"/>
          <w:szCs w:val="21"/>
        </w:rPr>
        <w:t>父亲去世后回家送葬。返回朝廷，改任为宣府、大同巡抚。</w:t>
      </w:r>
      <w:proofErr w:type="gramStart"/>
      <w:r w:rsidRPr="00AA6F11">
        <w:rPr>
          <w:rFonts w:ascii="楷体_GB2312" w:eastAsia="楷体_GB2312" w:hint="eastAsia"/>
          <w:b/>
          <w:color w:val="7030A0"/>
          <w:szCs w:val="21"/>
        </w:rPr>
        <w:t>参将石亨</w:t>
      </w:r>
      <w:proofErr w:type="gramEnd"/>
      <w:r w:rsidRPr="00AA6F11">
        <w:rPr>
          <w:rFonts w:ascii="楷体_GB2312" w:eastAsia="楷体_GB2312" w:hint="eastAsia"/>
          <w:b/>
          <w:color w:val="7030A0"/>
          <w:szCs w:val="21"/>
        </w:rPr>
        <w:t>请求选拔大同三分之一的百姓参军，</w:t>
      </w:r>
      <w:proofErr w:type="gramStart"/>
      <w:r w:rsidRPr="00AA6F11">
        <w:rPr>
          <w:rFonts w:ascii="楷体_GB2312" w:eastAsia="楷体_GB2312" w:hint="eastAsia"/>
          <w:b/>
          <w:color w:val="7030A0"/>
          <w:szCs w:val="21"/>
        </w:rPr>
        <w:t>亨信上书</w:t>
      </w:r>
      <w:proofErr w:type="gramEnd"/>
      <w:r w:rsidRPr="00AA6F11">
        <w:rPr>
          <w:rFonts w:ascii="楷体_GB2312" w:eastAsia="楷体_GB2312" w:hint="eastAsia"/>
          <w:b/>
          <w:color w:val="7030A0"/>
          <w:szCs w:val="21"/>
        </w:rPr>
        <w:t>制止了这件事。正统十年，晋升为右副都御史，仍任</w:t>
      </w:r>
      <w:r w:rsidRPr="00AA6F11">
        <w:rPr>
          <w:rFonts w:ascii="楷体_GB2312" w:eastAsia="楷体_GB2312" w:hint="eastAsia"/>
          <w:b/>
          <w:noProof/>
          <w:color w:val="7030A0"/>
          <w:szCs w:val="21"/>
        </w:rPr>
        <w:drawing>
          <wp:inline distT="0" distB="0" distL="0" distR="0" wp14:anchorId="4B44C47A" wp14:editId="28324740">
            <wp:extent cx="19050" cy="19050"/>
            <wp:effectExtent l="0" t="0" r="0" b="0"/>
            <wp:docPr id="2" name="图片 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全品高考网欢迎您！！！     http://gk.canpoint.cn           全品中考网欢迎您！！！     http://zk.canpoint.c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AA6F11">
        <w:rPr>
          <w:rFonts w:ascii="楷体_GB2312" w:eastAsia="楷体_GB2312" w:hint="eastAsia"/>
          <w:b/>
          <w:color w:val="7030A0"/>
          <w:szCs w:val="21"/>
        </w:rPr>
        <w:t>宣府、大同巡抚。当时朝庭派遣官员测量这两个地方的军田，每军八十亩，超过的每亩全都要征收</w:t>
      </w:r>
      <w:smartTag w:uri="urn:schemas-microsoft-com:office:smarttags" w:element="chmetcnv">
        <w:smartTagPr>
          <w:attr w:name="UnitName" w:val="升"/>
          <w:attr w:name="SourceValue" w:val="5"/>
          <w:attr w:name="HasSpace" w:val="False"/>
          <w:attr w:name="Negative" w:val="False"/>
          <w:attr w:name="NumberType" w:val="3"/>
          <w:attr w:name="TCSC" w:val="1"/>
        </w:smartTagPr>
        <w:r w:rsidRPr="00AA6F11">
          <w:rPr>
            <w:rFonts w:ascii="楷体_GB2312" w:eastAsia="楷体_GB2312" w:hint="eastAsia"/>
            <w:b/>
            <w:color w:val="7030A0"/>
            <w:szCs w:val="21"/>
          </w:rPr>
          <w:t>五升</w:t>
        </w:r>
      </w:smartTag>
      <w:r w:rsidRPr="00AA6F11">
        <w:rPr>
          <w:rFonts w:ascii="楷体_GB2312" w:eastAsia="楷体_GB2312" w:hint="eastAsia"/>
          <w:b/>
          <w:color w:val="7030A0"/>
          <w:szCs w:val="21"/>
        </w:rPr>
        <w:t>的税。罗亨信说：“文皇帝在位时，下诏让边防军队尽力开垦荒田，不征税，陛下又重申这条命令。现在为何忽然有这种举动呢?塞上的军队守卫边疆非常辛苦，没有其他生计，惟有从事田耕。每年从冬天到第二年春，迎送瓦剌使臣，三月才开始耕种，七月又要割草，八月以后，修缮关塞，一年中几乎没有闲暇的时间。况且边塞土地贫瘠，霜露早降，收入微薄，如果再征税，那么百姓不会再耕种，必然会导致逃逸。谋臣只知务求积粮，不知人心不稳固，即使有粮，将和谁一起来防守?”皇帝采纳了他的话，停止了这种做法。</w:t>
      </w:r>
    </w:p>
    <w:p w:rsidR="00AA6F11" w:rsidRPr="00AA6F11" w:rsidRDefault="00AA6F11" w:rsidP="00AA6F11">
      <w:pPr>
        <w:adjustRightInd w:val="0"/>
        <w:snapToGrid w:val="0"/>
        <w:ind w:right="108" w:firstLineChars="200" w:firstLine="422"/>
        <w:rPr>
          <w:rFonts w:ascii="楷体_GB2312" w:eastAsia="楷体_GB2312" w:hAnsi="华文楷体"/>
          <w:b/>
        </w:rPr>
      </w:pPr>
    </w:p>
    <w:p w:rsidR="003141E8" w:rsidRDefault="003141E8" w:rsidP="00AA6F11">
      <w:pPr>
        <w:adjustRightInd w:val="0"/>
        <w:snapToGrid w:val="0"/>
        <w:ind w:right="108" w:firstLineChars="200" w:firstLine="422"/>
        <w:rPr>
          <w:rFonts w:ascii="楷体_GB2312" w:eastAsia="楷体_GB2312" w:hAnsi="华文楷体"/>
          <w:b/>
        </w:rPr>
      </w:pPr>
      <w:r w:rsidRPr="00AA6F11">
        <w:rPr>
          <w:rFonts w:ascii="楷体_GB2312" w:eastAsia="楷体_GB2312" w:hAnsi="华文楷体" w:hint="eastAsia"/>
          <w:b/>
        </w:rPr>
        <w:t>初，</w:t>
      </w:r>
      <w:proofErr w:type="gramStart"/>
      <w:r w:rsidRPr="00AA6F11">
        <w:rPr>
          <w:rFonts w:ascii="楷体_GB2312" w:eastAsia="楷体_GB2312" w:hAnsi="华文楷体" w:hint="eastAsia"/>
          <w:b/>
        </w:rPr>
        <w:t>亨信尝</w:t>
      </w:r>
      <w:proofErr w:type="gramEnd"/>
      <w:r w:rsidRPr="00AA6F11">
        <w:rPr>
          <w:rFonts w:ascii="楷体_GB2312" w:eastAsia="楷体_GB2312" w:hAnsi="华文楷体" w:hint="eastAsia"/>
          <w:b/>
        </w:rPr>
        <w:t>奏言：“也先专候衅端，以图入寇。宜预于直北要害，增置城卫为备。不然，恐贻大患。”兵部议，寝不行。及土木之变，人情</w:t>
      </w:r>
      <w:proofErr w:type="gramStart"/>
      <w:r w:rsidRPr="00AA6F11">
        <w:rPr>
          <w:rFonts w:ascii="楷体_GB2312" w:eastAsia="楷体_GB2312" w:hAnsi="华文楷体" w:hint="eastAsia"/>
          <w:b/>
        </w:rPr>
        <w:t>汹</w:t>
      </w:r>
      <w:proofErr w:type="gramEnd"/>
      <w:r w:rsidRPr="00AA6F11">
        <w:rPr>
          <w:rFonts w:ascii="楷体_GB2312" w:eastAsia="楷体_GB2312" w:hAnsi="华文楷体" w:hint="eastAsia"/>
          <w:b/>
        </w:rPr>
        <w:t>惧。有</w:t>
      </w:r>
      <w:proofErr w:type="gramStart"/>
      <w:r w:rsidRPr="00AA6F11">
        <w:rPr>
          <w:rFonts w:ascii="楷体_GB2312" w:eastAsia="楷体_GB2312" w:hAnsi="华文楷体" w:hint="eastAsia"/>
          <w:b/>
        </w:rPr>
        <w:t>议弃宣</w:t>
      </w:r>
      <w:proofErr w:type="gramEnd"/>
      <w:r w:rsidRPr="00AA6F11">
        <w:rPr>
          <w:rFonts w:ascii="楷体_GB2312" w:eastAsia="楷体_GB2312" w:hAnsi="华文楷体" w:hint="eastAsia"/>
          <w:b/>
        </w:rPr>
        <w:t>府城者，官吏军民</w:t>
      </w:r>
      <w:proofErr w:type="gramStart"/>
      <w:r w:rsidRPr="00AA6F11">
        <w:rPr>
          <w:rFonts w:ascii="楷体_GB2312" w:eastAsia="楷体_GB2312" w:hAnsi="华文楷体" w:hint="eastAsia"/>
          <w:b/>
        </w:rPr>
        <w:t>纷</w:t>
      </w:r>
      <w:proofErr w:type="gramEnd"/>
      <w:r w:rsidRPr="00AA6F11">
        <w:rPr>
          <w:rFonts w:ascii="楷体_GB2312" w:eastAsia="楷体_GB2312" w:hAnsi="华文楷体" w:hint="eastAsia"/>
          <w:b/>
        </w:rPr>
        <w:t>然争出。</w:t>
      </w:r>
      <w:proofErr w:type="gramStart"/>
      <w:r w:rsidRPr="00AA6F11">
        <w:rPr>
          <w:rFonts w:ascii="楷体_GB2312" w:eastAsia="楷体_GB2312" w:hAnsi="华文楷体" w:hint="eastAsia"/>
          <w:b/>
        </w:rPr>
        <w:t>亨信仗剑坐</w:t>
      </w:r>
      <w:proofErr w:type="gramEnd"/>
      <w:r w:rsidRPr="00AA6F11">
        <w:rPr>
          <w:rFonts w:ascii="楷体_GB2312" w:eastAsia="楷体_GB2312" w:hAnsi="华文楷体" w:hint="eastAsia"/>
          <w:b/>
        </w:rPr>
        <w:t>城下，令曰：“出城者斩！”</w:t>
      </w:r>
      <w:proofErr w:type="gramStart"/>
      <w:r w:rsidRPr="00AA6F11">
        <w:rPr>
          <w:rFonts w:ascii="楷体_GB2312" w:eastAsia="楷体_GB2312" w:hAnsi="华文楷体" w:hint="eastAsia"/>
          <w:b/>
        </w:rPr>
        <w:t>又誓诸将</w:t>
      </w:r>
      <w:proofErr w:type="gramEnd"/>
      <w:r w:rsidRPr="00AA6F11">
        <w:rPr>
          <w:rFonts w:ascii="楷体_GB2312" w:eastAsia="楷体_GB2312" w:hAnsi="华文楷体" w:hint="eastAsia"/>
          <w:b/>
        </w:rPr>
        <w:t>为朝廷死守，人心始定。也先挟上皇至城南，</w:t>
      </w:r>
      <w:proofErr w:type="gramStart"/>
      <w:r w:rsidRPr="00AA6F11">
        <w:rPr>
          <w:rFonts w:ascii="楷体_GB2312" w:eastAsia="楷体_GB2312" w:hAnsi="华文楷体" w:hint="eastAsia"/>
          <w:b/>
        </w:rPr>
        <w:t>传命启</w:t>
      </w:r>
      <w:proofErr w:type="gramEnd"/>
      <w:r w:rsidRPr="00AA6F11">
        <w:rPr>
          <w:rFonts w:ascii="楷体_GB2312" w:eastAsia="楷体_GB2312" w:hAnsi="华文楷体" w:hint="eastAsia"/>
          <w:b/>
        </w:rPr>
        <w:t>门。</w:t>
      </w:r>
      <w:proofErr w:type="gramStart"/>
      <w:r w:rsidRPr="00AA6F11">
        <w:rPr>
          <w:rFonts w:ascii="楷体_GB2312" w:eastAsia="楷体_GB2312" w:hAnsi="华文楷体" w:hint="eastAsia"/>
          <w:b/>
        </w:rPr>
        <w:t>亨信登城语</w:t>
      </w:r>
      <w:proofErr w:type="gramEnd"/>
      <w:r w:rsidRPr="00AA6F11">
        <w:rPr>
          <w:rFonts w:ascii="楷体_GB2312" w:eastAsia="楷体_GB2312" w:hAnsi="华文楷体" w:hint="eastAsia"/>
          <w:b/>
        </w:rPr>
        <w:t>曰：“奉命守城，不敢擅启。”也先逡巡引去。赤城、雕鹗、怀来、永宁、保安诸守将弃城遁，并按其罪。</w:t>
      </w:r>
    </w:p>
    <w:p w:rsidR="00AA6F11" w:rsidRPr="00AA6F11" w:rsidRDefault="00AA6F11" w:rsidP="00AA6F11">
      <w:pPr>
        <w:adjustRightInd w:val="0"/>
        <w:snapToGrid w:val="0"/>
        <w:ind w:right="108" w:firstLineChars="200" w:firstLine="422"/>
        <w:rPr>
          <w:rFonts w:ascii="楷体_GB2312" w:eastAsia="楷体_GB2312" w:hAnsi="华文楷体"/>
          <w:b/>
        </w:rPr>
      </w:pPr>
    </w:p>
    <w:p w:rsidR="00AA6F11" w:rsidRPr="00AA6F11" w:rsidRDefault="00AA6F11" w:rsidP="00AA6F11">
      <w:pPr>
        <w:adjustRightInd w:val="0"/>
        <w:snapToGrid w:val="0"/>
        <w:spacing w:line="240" w:lineRule="exact"/>
        <w:ind w:firstLineChars="200" w:firstLine="422"/>
        <w:rPr>
          <w:rFonts w:ascii="楷体_GB2312" w:eastAsia="楷体_GB2312"/>
          <w:b/>
          <w:color w:val="7030A0"/>
          <w:szCs w:val="21"/>
        </w:rPr>
      </w:pPr>
      <w:r w:rsidRPr="00AA6F11">
        <w:rPr>
          <w:rFonts w:ascii="楷体_GB2312" w:eastAsia="楷体_GB2312" w:hint="eastAsia"/>
          <w:b/>
          <w:color w:val="7030A0"/>
          <w:szCs w:val="21"/>
        </w:rPr>
        <w:t>当初，罗亨信曾上奏说：“也先专等时机挑起事端，以图入侵。应事先在正北要塞，增加城池的守卫来防备。不然，恐怕贻留大患。”兵部商议后，将这个意见搁置没有施行。等到土木之变，人心惶恐不安，有建议放弃宣府城的，官吏军民纷纷争着出城。罗亨信持剑坐在城下，下令说：“出城的斩头。”又让诸将发誓为朝廷死守，人心才安定下来。也先挟持太上皇到城南，传令开门。罗亨信登城告诉他说：“奉命守城，不敢擅自开启。”也先迟疑后带兵离开。赤城、雕鹗、怀来、永宁、保安诸守将弃城逃跑，一并追究他们的罪责。</w:t>
      </w:r>
    </w:p>
    <w:p w:rsidR="00AA6F11" w:rsidRPr="00AA6F11" w:rsidRDefault="00AA6F11" w:rsidP="00AA6F11">
      <w:pPr>
        <w:adjustRightInd w:val="0"/>
        <w:snapToGrid w:val="0"/>
        <w:ind w:right="108" w:firstLineChars="200" w:firstLine="422"/>
        <w:rPr>
          <w:rFonts w:ascii="楷体_GB2312" w:eastAsia="楷体_GB2312" w:hAnsi="华文楷体"/>
          <w:b/>
        </w:rPr>
      </w:pPr>
    </w:p>
    <w:p w:rsidR="003141E8" w:rsidRPr="00AA6F11" w:rsidRDefault="003141E8" w:rsidP="00AA6F11">
      <w:pPr>
        <w:adjustRightInd w:val="0"/>
        <w:snapToGrid w:val="0"/>
        <w:ind w:right="108" w:firstLineChars="200" w:firstLine="422"/>
        <w:rPr>
          <w:rFonts w:ascii="楷体_GB2312" w:eastAsia="楷体_GB2312" w:hAnsi="华文楷体"/>
          <w:b/>
        </w:rPr>
      </w:pPr>
      <w:r w:rsidRPr="00AA6F11">
        <w:rPr>
          <w:rFonts w:ascii="楷体_GB2312" w:eastAsia="楷体_GB2312" w:hAnsi="华文楷体" w:hint="eastAsia"/>
          <w:b/>
        </w:rPr>
        <w:lastRenderedPageBreak/>
        <w:t>当是时，车驾既北，</w:t>
      </w:r>
      <w:proofErr w:type="gramStart"/>
      <w:r w:rsidRPr="00AA6F11">
        <w:rPr>
          <w:rFonts w:ascii="楷体_GB2312" w:eastAsia="楷体_GB2312" w:hAnsi="华文楷体" w:hint="eastAsia"/>
          <w:b/>
        </w:rPr>
        <w:t>寇骑日</w:t>
      </w:r>
      <w:proofErr w:type="gramEnd"/>
      <w:r w:rsidRPr="00AA6F11">
        <w:rPr>
          <w:rFonts w:ascii="楷体_GB2312" w:eastAsia="楷体_GB2312" w:hAnsi="华文楷体" w:hint="eastAsia"/>
          <w:b/>
        </w:rPr>
        <w:t>薄城下，关门左右皆战场。</w:t>
      </w:r>
      <w:proofErr w:type="gramStart"/>
      <w:r w:rsidRPr="00AA6F11">
        <w:rPr>
          <w:rFonts w:ascii="楷体_GB2312" w:eastAsia="楷体_GB2312" w:hAnsi="华文楷体" w:hint="eastAsia"/>
          <w:b/>
        </w:rPr>
        <w:t>亨信与</w:t>
      </w:r>
      <w:proofErr w:type="gramEnd"/>
      <w:r w:rsidRPr="00AA6F11">
        <w:rPr>
          <w:rFonts w:ascii="楷体_GB2312" w:eastAsia="楷体_GB2312" w:hAnsi="华文楷体" w:hint="eastAsia"/>
          <w:b/>
        </w:rPr>
        <w:t>总兵杨洪以孤城当其冲，外御强寇，内屏京师。洪既入卫，又与朱谦共守，劳绩甚著。景帝即位，进左副都御史。明年，年七十有四矣，</w:t>
      </w:r>
      <w:proofErr w:type="gramStart"/>
      <w:r w:rsidRPr="00AA6F11">
        <w:rPr>
          <w:rFonts w:ascii="楷体_GB2312" w:eastAsia="楷体_GB2312" w:hAnsi="华文楷体" w:hint="eastAsia"/>
          <w:b/>
        </w:rPr>
        <w:t>乞</w:t>
      </w:r>
      <w:proofErr w:type="gramEnd"/>
      <w:r w:rsidRPr="00AA6F11">
        <w:rPr>
          <w:rFonts w:ascii="楷体_GB2312" w:eastAsia="楷体_GB2312" w:hAnsi="华文楷体" w:hint="eastAsia"/>
          <w:b/>
        </w:rPr>
        <w:t>致仕。许之。归八年，卒于家。</w:t>
      </w:r>
    </w:p>
    <w:p w:rsidR="003141E8" w:rsidRPr="00AA6F11" w:rsidRDefault="003141E8" w:rsidP="00AA6F11">
      <w:pPr>
        <w:adjustRightInd w:val="0"/>
        <w:snapToGrid w:val="0"/>
        <w:ind w:right="108" w:firstLineChars="200" w:firstLine="422"/>
        <w:jc w:val="right"/>
        <w:rPr>
          <w:rFonts w:ascii="宋体" w:hAnsi="宋体"/>
          <w:b/>
        </w:rPr>
      </w:pPr>
      <w:r w:rsidRPr="00AA6F11">
        <w:rPr>
          <w:rFonts w:ascii="宋体" w:hAnsi="宋体" w:hint="eastAsia"/>
          <w:b/>
        </w:rPr>
        <w:t>（节选自《明史·罗亨信传》）</w:t>
      </w:r>
    </w:p>
    <w:p w:rsidR="00AA6F11" w:rsidRPr="00AA6F11" w:rsidRDefault="00AA6F11" w:rsidP="00AA6F11">
      <w:pPr>
        <w:adjustRightInd w:val="0"/>
        <w:snapToGrid w:val="0"/>
        <w:spacing w:line="240" w:lineRule="exact"/>
        <w:ind w:firstLineChars="200" w:firstLine="422"/>
        <w:rPr>
          <w:rFonts w:ascii="宋体" w:hAnsi="宋体"/>
          <w:b/>
          <w:color w:val="7030A0"/>
          <w:szCs w:val="21"/>
        </w:rPr>
      </w:pPr>
      <w:r w:rsidRPr="00AA6F11">
        <w:rPr>
          <w:rFonts w:ascii="楷体_GB2312" w:eastAsia="楷体_GB2312" w:hint="eastAsia"/>
          <w:b/>
          <w:color w:val="7030A0"/>
          <w:szCs w:val="21"/>
        </w:rPr>
        <w:t>正当这时候，皇帝被俘，敌骑兵日日逼近城下，关门左右都是战场。</w:t>
      </w:r>
      <w:proofErr w:type="gramStart"/>
      <w:r w:rsidRPr="00AA6F11">
        <w:rPr>
          <w:rFonts w:ascii="楷体_GB2312" w:eastAsia="楷体_GB2312" w:hint="eastAsia"/>
          <w:b/>
          <w:color w:val="7030A0"/>
          <w:szCs w:val="21"/>
        </w:rPr>
        <w:t>亨信与</w:t>
      </w:r>
      <w:proofErr w:type="gramEnd"/>
      <w:r w:rsidRPr="00AA6F11">
        <w:rPr>
          <w:rFonts w:ascii="楷体_GB2312" w:eastAsia="楷体_GB2312" w:hint="eastAsia"/>
          <w:b/>
          <w:color w:val="7030A0"/>
          <w:szCs w:val="21"/>
        </w:rPr>
        <w:t>总兵杨洪凭借这座孤城守卫着交通要道，对外抵御强敌，对内保卫京城。杨洪到京城守卫后，</w:t>
      </w:r>
      <w:proofErr w:type="gramStart"/>
      <w:r w:rsidRPr="00AA6F11">
        <w:rPr>
          <w:rFonts w:ascii="楷体_GB2312" w:eastAsia="楷体_GB2312" w:hint="eastAsia"/>
          <w:b/>
          <w:color w:val="7030A0"/>
          <w:szCs w:val="21"/>
        </w:rPr>
        <w:t>亨信又</w:t>
      </w:r>
      <w:proofErr w:type="gramEnd"/>
      <w:r w:rsidRPr="00AA6F11">
        <w:rPr>
          <w:rFonts w:ascii="楷体_GB2312" w:eastAsia="楷体_GB2312" w:hint="eastAsia"/>
          <w:b/>
          <w:color w:val="7030A0"/>
          <w:szCs w:val="21"/>
        </w:rPr>
        <w:t>与朱谦共同守卫宣城，功劳显著。景帝即位，晋升为左副都御史。第二年，</w:t>
      </w:r>
      <w:proofErr w:type="gramStart"/>
      <w:r w:rsidRPr="00AA6F11">
        <w:rPr>
          <w:rFonts w:ascii="楷体_GB2312" w:eastAsia="楷体_GB2312" w:hint="eastAsia"/>
          <w:b/>
          <w:color w:val="7030A0"/>
          <w:szCs w:val="21"/>
        </w:rPr>
        <w:t>亨信已经</w:t>
      </w:r>
      <w:proofErr w:type="gramEnd"/>
      <w:r w:rsidRPr="00AA6F11">
        <w:rPr>
          <w:rFonts w:ascii="楷体_GB2312" w:eastAsia="楷体_GB2312" w:hint="eastAsia"/>
          <w:b/>
          <w:color w:val="7030A0"/>
          <w:szCs w:val="21"/>
        </w:rPr>
        <w:t>七十四岁了，请求辞官。皇帝答应了他。</w:t>
      </w:r>
      <w:proofErr w:type="gramStart"/>
      <w:r w:rsidRPr="00AA6F11">
        <w:rPr>
          <w:rFonts w:ascii="楷体_GB2312" w:eastAsia="楷体_GB2312" w:hint="eastAsia"/>
          <w:b/>
          <w:color w:val="7030A0"/>
          <w:szCs w:val="21"/>
        </w:rPr>
        <w:t>亨信回去</w:t>
      </w:r>
      <w:proofErr w:type="gramEnd"/>
      <w:r w:rsidRPr="00AA6F11">
        <w:rPr>
          <w:rFonts w:ascii="楷体_GB2312" w:eastAsia="楷体_GB2312" w:hint="eastAsia"/>
          <w:b/>
          <w:color w:val="7030A0"/>
          <w:szCs w:val="21"/>
        </w:rPr>
        <w:t>八年后，在家中去世。</w:t>
      </w:r>
    </w:p>
    <w:p w:rsidR="00AA6F11" w:rsidRPr="00AA6F11" w:rsidRDefault="00AA6F11" w:rsidP="00AA6F11">
      <w:pPr>
        <w:adjustRightInd w:val="0"/>
        <w:snapToGrid w:val="0"/>
        <w:ind w:right="108" w:firstLineChars="100" w:firstLine="211"/>
        <w:rPr>
          <w:rFonts w:ascii="宋体" w:hAnsi="宋体"/>
          <w:b/>
        </w:rPr>
      </w:pPr>
    </w:p>
    <w:p w:rsidR="00AA6F11" w:rsidRPr="00AA6F11" w:rsidRDefault="00AA6F11" w:rsidP="00AA6F11">
      <w:pPr>
        <w:adjustRightInd w:val="0"/>
        <w:snapToGrid w:val="0"/>
        <w:ind w:right="108" w:firstLineChars="200" w:firstLine="422"/>
        <w:jc w:val="right"/>
        <w:rPr>
          <w:rFonts w:ascii="宋体" w:hAnsi="宋体"/>
          <w:b/>
        </w:rPr>
      </w:pPr>
    </w:p>
    <w:p w:rsidR="003141E8" w:rsidRPr="00AA6F11" w:rsidRDefault="003141E8" w:rsidP="003141E8">
      <w:pPr>
        <w:snapToGrid w:val="0"/>
        <w:rPr>
          <w:rFonts w:ascii="宋体" w:hAnsi="宋体" w:cs="宋体"/>
          <w:b/>
          <w:kern w:val="0"/>
          <w:szCs w:val="21"/>
        </w:rPr>
      </w:pPr>
      <w:r w:rsidRPr="00AA6F11">
        <w:rPr>
          <w:rFonts w:ascii="宋体" w:hAnsi="宋体" w:cs="宋体" w:hint="eastAsia"/>
          <w:b/>
          <w:kern w:val="0"/>
          <w:szCs w:val="21"/>
        </w:rPr>
        <w:t>1．对文中画波浪线部分的断句，正确的一项是（3分）</w:t>
      </w:r>
      <w:r w:rsidRPr="00AA6F11">
        <w:rPr>
          <w:rFonts w:ascii="宋体" w:hAnsi="宋体" w:hint="eastAsia"/>
          <w:b/>
        </w:rPr>
        <w:t>（    ）</w:t>
      </w:r>
      <w:r w:rsidRPr="00AA6F11">
        <w:rPr>
          <w:rFonts w:ascii="宋体" w:hAnsi="宋体"/>
          <w:b/>
          <w:color w:val="FFFFFF"/>
          <w:sz w:val="4"/>
        </w:rPr>
        <w:t>【来源：全,品…中&amp;高*考+网】</w:t>
      </w:r>
    </w:p>
    <w:p w:rsidR="003141E8" w:rsidRPr="00AA6F11" w:rsidRDefault="003141E8" w:rsidP="00AA6F11">
      <w:pPr>
        <w:adjustRightInd w:val="0"/>
        <w:snapToGrid w:val="0"/>
        <w:ind w:leftChars="150" w:left="631" w:right="108" w:hangingChars="150" w:hanging="316"/>
        <w:rPr>
          <w:rFonts w:ascii="宋体" w:hAnsi="宋体"/>
          <w:b/>
        </w:rPr>
      </w:pPr>
      <w:r w:rsidRPr="00AA6F11">
        <w:rPr>
          <w:rFonts w:ascii="宋体" w:hAnsi="宋体" w:hint="eastAsia"/>
          <w:b/>
        </w:rPr>
        <w:t>A．每岁/自冬</w:t>
      </w:r>
      <w:proofErr w:type="gramStart"/>
      <w:r w:rsidRPr="00AA6F11">
        <w:rPr>
          <w:rFonts w:ascii="宋体" w:hAnsi="宋体" w:hint="eastAsia"/>
          <w:b/>
        </w:rPr>
        <w:t>徂</w:t>
      </w:r>
      <w:proofErr w:type="gramEnd"/>
      <w:r w:rsidRPr="00AA6F11">
        <w:rPr>
          <w:rFonts w:ascii="宋体" w:hAnsi="宋体" w:hint="eastAsia"/>
          <w:b/>
        </w:rPr>
        <w:t>春迎送瓦剌/使臣三月</w:t>
      </w:r>
      <w:proofErr w:type="gramStart"/>
      <w:r w:rsidRPr="00AA6F11">
        <w:rPr>
          <w:rFonts w:ascii="宋体" w:hAnsi="宋体" w:hint="eastAsia"/>
          <w:b/>
        </w:rPr>
        <w:t>始得就田</w:t>
      </w:r>
      <w:proofErr w:type="gramEnd"/>
      <w:r w:rsidRPr="00AA6F11">
        <w:rPr>
          <w:rFonts w:ascii="宋体" w:hAnsi="宋体" w:hint="eastAsia"/>
          <w:b/>
        </w:rPr>
        <w:t>/七月又复/</w:t>
      </w:r>
      <w:proofErr w:type="gramStart"/>
      <w:r w:rsidRPr="00AA6F11">
        <w:rPr>
          <w:rFonts w:ascii="宋体" w:hAnsi="宋体" w:hint="eastAsia"/>
          <w:b/>
        </w:rPr>
        <w:t>刈</w:t>
      </w:r>
      <w:proofErr w:type="gramEnd"/>
      <w:r w:rsidRPr="00AA6F11">
        <w:rPr>
          <w:rFonts w:ascii="宋体" w:hAnsi="宋体" w:hint="eastAsia"/>
          <w:b/>
        </w:rPr>
        <w:t>草八月/以后</w:t>
      </w:r>
      <w:proofErr w:type="gramStart"/>
      <w:r w:rsidRPr="00AA6F11">
        <w:rPr>
          <w:rFonts w:ascii="宋体" w:hAnsi="宋体" w:hint="eastAsia"/>
          <w:b/>
        </w:rPr>
        <w:t>修治关塞计</w:t>
      </w:r>
      <w:proofErr w:type="gramEnd"/>
      <w:r w:rsidRPr="00AA6F11">
        <w:rPr>
          <w:rFonts w:ascii="宋体" w:hAnsi="宋体" w:hint="eastAsia"/>
          <w:b/>
        </w:rPr>
        <w:t>一岁/中曾无休</w:t>
      </w:r>
      <w:proofErr w:type="gramStart"/>
      <w:r w:rsidRPr="00AA6F11">
        <w:rPr>
          <w:rFonts w:ascii="宋体" w:hAnsi="宋体" w:hint="eastAsia"/>
          <w:b/>
        </w:rPr>
        <w:t>暇</w:t>
      </w:r>
      <w:proofErr w:type="gramEnd"/>
    </w:p>
    <w:p w:rsidR="003141E8" w:rsidRPr="00AA6F11" w:rsidRDefault="003141E8" w:rsidP="00AA6F11">
      <w:pPr>
        <w:adjustRightInd w:val="0"/>
        <w:snapToGrid w:val="0"/>
        <w:ind w:leftChars="150" w:left="631" w:right="108" w:hangingChars="150" w:hanging="316"/>
        <w:rPr>
          <w:rFonts w:ascii="宋体" w:hAnsi="宋体"/>
          <w:b/>
        </w:rPr>
      </w:pPr>
      <w:r w:rsidRPr="00AA6F11">
        <w:rPr>
          <w:rFonts w:ascii="宋体" w:hAnsi="宋体" w:hint="eastAsia"/>
          <w:b/>
        </w:rPr>
        <w:t>B．每岁/自冬</w:t>
      </w:r>
      <w:proofErr w:type="gramStart"/>
      <w:r w:rsidRPr="00AA6F11">
        <w:rPr>
          <w:rFonts w:ascii="宋体" w:hAnsi="宋体" w:hint="eastAsia"/>
          <w:b/>
        </w:rPr>
        <w:t>徂</w:t>
      </w:r>
      <w:proofErr w:type="gramEnd"/>
      <w:r w:rsidRPr="00AA6F11">
        <w:rPr>
          <w:rFonts w:ascii="宋体" w:hAnsi="宋体" w:hint="eastAsia"/>
          <w:b/>
        </w:rPr>
        <w:t>春迎送瓦剌/使臣三月始/得就</w:t>
      </w:r>
      <w:proofErr w:type="gramStart"/>
      <w:r w:rsidRPr="00AA6F11">
        <w:rPr>
          <w:rFonts w:ascii="宋体" w:hAnsi="宋体" w:hint="eastAsia"/>
          <w:b/>
        </w:rPr>
        <w:t>田七月</w:t>
      </w:r>
      <w:proofErr w:type="gramEnd"/>
      <w:r w:rsidRPr="00AA6F11">
        <w:rPr>
          <w:rFonts w:ascii="宋体" w:hAnsi="宋体" w:hint="eastAsia"/>
          <w:b/>
        </w:rPr>
        <w:t>/又复</w:t>
      </w:r>
      <w:proofErr w:type="gramStart"/>
      <w:r w:rsidRPr="00AA6F11">
        <w:rPr>
          <w:rFonts w:ascii="宋体" w:hAnsi="宋体" w:hint="eastAsia"/>
          <w:b/>
        </w:rPr>
        <w:t>刈</w:t>
      </w:r>
      <w:proofErr w:type="gramEnd"/>
      <w:r w:rsidRPr="00AA6F11">
        <w:rPr>
          <w:rFonts w:ascii="宋体" w:hAnsi="宋体" w:hint="eastAsia"/>
          <w:b/>
        </w:rPr>
        <w:t>草八月以后/</w:t>
      </w:r>
      <w:proofErr w:type="gramStart"/>
      <w:r w:rsidRPr="00AA6F11">
        <w:rPr>
          <w:rFonts w:ascii="宋体" w:hAnsi="宋体" w:hint="eastAsia"/>
          <w:b/>
        </w:rPr>
        <w:t>修治关塞计</w:t>
      </w:r>
      <w:proofErr w:type="gramEnd"/>
      <w:r w:rsidRPr="00AA6F11">
        <w:rPr>
          <w:rFonts w:ascii="宋体" w:hAnsi="宋体" w:hint="eastAsia"/>
          <w:b/>
        </w:rPr>
        <w:t>一岁/中曾无休</w:t>
      </w:r>
      <w:proofErr w:type="gramStart"/>
      <w:r w:rsidRPr="00AA6F11">
        <w:rPr>
          <w:rFonts w:ascii="宋体" w:hAnsi="宋体" w:hint="eastAsia"/>
          <w:b/>
        </w:rPr>
        <w:t>暇</w:t>
      </w:r>
      <w:proofErr w:type="gramEnd"/>
    </w:p>
    <w:p w:rsidR="003141E8" w:rsidRPr="00AA6F11" w:rsidRDefault="003141E8" w:rsidP="00AA6F11">
      <w:pPr>
        <w:adjustRightInd w:val="0"/>
        <w:snapToGrid w:val="0"/>
        <w:ind w:leftChars="150" w:left="631" w:right="108" w:hangingChars="150" w:hanging="316"/>
        <w:rPr>
          <w:rFonts w:ascii="宋体" w:hAnsi="宋体"/>
          <w:b/>
        </w:rPr>
      </w:pPr>
      <w:r w:rsidRPr="00AA6F11">
        <w:rPr>
          <w:rFonts w:ascii="宋体" w:hAnsi="宋体" w:hint="eastAsia"/>
          <w:b/>
        </w:rPr>
        <w:t>C．每</w:t>
      </w:r>
      <w:proofErr w:type="gramStart"/>
      <w:r w:rsidRPr="00AA6F11">
        <w:rPr>
          <w:rFonts w:ascii="宋体" w:hAnsi="宋体" w:hint="eastAsia"/>
          <w:b/>
        </w:rPr>
        <w:t>岁自冬徂</w:t>
      </w:r>
      <w:proofErr w:type="gramEnd"/>
      <w:r w:rsidRPr="00AA6F11">
        <w:rPr>
          <w:rFonts w:ascii="宋体" w:hAnsi="宋体" w:hint="eastAsia"/>
          <w:b/>
        </w:rPr>
        <w:t>春/迎送瓦剌使臣/三月</w:t>
      </w:r>
      <w:proofErr w:type="gramStart"/>
      <w:r w:rsidRPr="00AA6F11">
        <w:rPr>
          <w:rFonts w:ascii="宋体" w:hAnsi="宋体" w:hint="eastAsia"/>
          <w:b/>
        </w:rPr>
        <w:t>始得就田</w:t>
      </w:r>
      <w:proofErr w:type="gramEnd"/>
      <w:r w:rsidRPr="00AA6F11">
        <w:rPr>
          <w:rFonts w:ascii="宋体" w:hAnsi="宋体" w:hint="eastAsia"/>
          <w:b/>
        </w:rPr>
        <w:t>/七月又复</w:t>
      </w:r>
      <w:proofErr w:type="gramStart"/>
      <w:r w:rsidRPr="00AA6F11">
        <w:rPr>
          <w:rFonts w:ascii="宋体" w:hAnsi="宋体" w:hint="eastAsia"/>
          <w:b/>
        </w:rPr>
        <w:t>刈</w:t>
      </w:r>
      <w:proofErr w:type="gramEnd"/>
      <w:r w:rsidRPr="00AA6F11">
        <w:rPr>
          <w:rFonts w:ascii="宋体" w:hAnsi="宋体" w:hint="eastAsia"/>
          <w:b/>
        </w:rPr>
        <w:t>草/八月以后/</w:t>
      </w:r>
      <w:proofErr w:type="gramStart"/>
      <w:r w:rsidRPr="00AA6F11">
        <w:rPr>
          <w:rFonts w:ascii="宋体" w:hAnsi="宋体" w:hint="eastAsia"/>
          <w:b/>
        </w:rPr>
        <w:t>修治关</w:t>
      </w:r>
      <w:proofErr w:type="gramEnd"/>
      <w:r w:rsidRPr="00AA6F11">
        <w:rPr>
          <w:rFonts w:ascii="宋体" w:hAnsi="宋体" w:hint="eastAsia"/>
          <w:b/>
        </w:rPr>
        <w:t>塞/计一岁中曾无休</w:t>
      </w:r>
      <w:proofErr w:type="gramStart"/>
      <w:r w:rsidRPr="00AA6F11">
        <w:rPr>
          <w:rFonts w:ascii="宋体" w:hAnsi="宋体" w:hint="eastAsia"/>
          <w:b/>
        </w:rPr>
        <w:t>暇</w:t>
      </w:r>
      <w:proofErr w:type="gramEnd"/>
    </w:p>
    <w:p w:rsidR="003141E8" w:rsidRPr="00AA6F11" w:rsidRDefault="003141E8" w:rsidP="00AA6F11">
      <w:pPr>
        <w:adjustRightInd w:val="0"/>
        <w:snapToGrid w:val="0"/>
        <w:ind w:leftChars="150" w:left="631" w:right="108" w:hangingChars="150" w:hanging="316"/>
        <w:rPr>
          <w:rFonts w:ascii="宋体" w:hAnsi="宋体"/>
          <w:b/>
        </w:rPr>
      </w:pPr>
      <w:r w:rsidRPr="00AA6F11">
        <w:rPr>
          <w:rFonts w:ascii="宋体" w:hAnsi="宋体" w:hint="eastAsia"/>
          <w:b/>
        </w:rPr>
        <w:t>D．每</w:t>
      </w:r>
      <w:proofErr w:type="gramStart"/>
      <w:r w:rsidRPr="00AA6F11">
        <w:rPr>
          <w:rFonts w:ascii="宋体" w:hAnsi="宋体" w:hint="eastAsia"/>
          <w:b/>
        </w:rPr>
        <w:t>岁自冬徂</w:t>
      </w:r>
      <w:proofErr w:type="gramEnd"/>
      <w:r w:rsidRPr="00AA6F11">
        <w:rPr>
          <w:rFonts w:ascii="宋体" w:hAnsi="宋体" w:hint="eastAsia"/>
          <w:b/>
        </w:rPr>
        <w:t>春/迎送瓦剌使臣/三月</w:t>
      </w:r>
      <w:proofErr w:type="gramStart"/>
      <w:r w:rsidRPr="00AA6F11">
        <w:rPr>
          <w:rFonts w:ascii="宋体" w:hAnsi="宋体" w:hint="eastAsia"/>
          <w:b/>
        </w:rPr>
        <w:t>始得就田</w:t>
      </w:r>
      <w:proofErr w:type="gramEnd"/>
      <w:r w:rsidRPr="00AA6F11">
        <w:rPr>
          <w:rFonts w:ascii="宋体" w:hAnsi="宋体" w:hint="eastAsia"/>
          <w:b/>
        </w:rPr>
        <w:t>/七月又复/</w:t>
      </w:r>
      <w:proofErr w:type="gramStart"/>
      <w:r w:rsidRPr="00AA6F11">
        <w:rPr>
          <w:rFonts w:ascii="宋体" w:hAnsi="宋体" w:hint="eastAsia"/>
          <w:b/>
        </w:rPr>
        <w:t>刈</w:t>
      </w:r>
      <w:proofErr w:type="gramEnd"/>
      <w:r w:rsidRPr="00AA6F11">
        <w:rPr>
          <w:rFonts w:ascii="宋体" w:hAnsi="宋体" w:hint="eastAsia"/>
          <w:b/>
        </w:rPr>
        <w:t>草八月/以后</w:t>
      </w:r>
      <w:proofErr w:type="gramStart"/>
      <w:r w:rsidRPr="00AA6F11">
        <w:rPr>
          <w:rFonts w:ascii="宋体" w:hAnsi="宋体" w:hint="eastAsia"/>
          <w:b/>
        </w:rPr>
        <w:t>修治关塞计</w:t>
      </w:r>
      <w:proofErr w:type="gramEnd"/>
      <w:r w:rsidRPr="00AA6F11">
        <w:rPr>
          <w:rFonts w:ascii="宋体" w:hAnsi="宋体" w:hint="eastAsia"/>
          <w:b/>
        </w:rPr>
        <w:t>一岁/中曾无休</w:t>
      </w:r>
      <w:proofErr w:type="gramStart"/>
      <w:r w:rsidRPr="00AA6F11">
        <w:rPr>
          <w:rFonts w:ascii="宋体" w:hAnsi="宋体" w:hint="eastAsia"/>
          <w:b/>
        </w:rPr>
        <w:t>暇</w:t>
      </w:r>
      <w:proofErr w:type="gramEnd"/>
    </w:p>
    <w:p w:rsidR="00AA6F11" w:rsidRPr="00AA6F11" w:rsidRDefault="00AA6F11" w:rsidP="00AA6F11">
      <w:pPr>
        <w:pStyle w:val="a6"/>
        <w:widowControl/>
        <w:numPr>
          <w:ilvl w:val="0"/>
          <w:numId w:val="1"/>
        </w:numPr>
        <w:shd w:val="clear" w:color="auto" w:fill="FFFFFF"/>
        <w:adjustRightInd w:val="0"/>
        <w:snapToGrid w:val="0"/>
        <w:spacing w:line="240" w:lineRule="exact"/>
        <w:ind w:firstLineChars="0"/>
        <w:jc w:val="left"/>
        <w:rPr>
          <w:rFonts w:ascii="宋体" w:hAnsi="宋体" w:cs="宋体"/>
          <w:b/>
          <w:bCs/>
          <w:color w:val="7030A0"/>
          <w:kern w:val="0"/>
          <w:sz w:val="24"/>
        </w:rPr>
      </w:pPr>
      <w:r w:rsidRPr="00AA6F11">
        <w:rPr>
          <w:rFonts w:ascii="宋体" w:hAnsi="宋体" w:hint="eastAsia"/>
          <w:b/>
          <w:color w:val="7030A0"/>
        </w:rPr>
        <w:t>答案C.   每</w:t>
      </w:r>
      <w:proofErr w:type="gramStart"/>
      <w:r w:rsidRPr="00AA6F11">
        <w:rPr>
          <w:rFonts w:ascii="宋体" w:hAnsi="宋体" w:hint="eastAsia"/>
          <w:b/>
          <w:color w:val="7030A0"/>
        </w:rPr>
        <w:t>岁自冬徂</w:t>
      </w:r>
      <w:proofErr w:type="gramEnd"/>
      <w:r w:rsidRPr="00AA6F11">
        <w:rPr>
          <w:rFonts w:ascii="宋体" w:hAnsi="宋体" w:hint="eastAsia"/>
          <w:b/>
          <w:color w:val="7030A0"/>
        </w:rPr>
        <w:t>春，迎送瓦剌使臣，三月始得就田，七月又复</w:t>
      </w:r>
      <w:proofErr w:type="gramStart"/>
      <w:r w:rsidRPr="00AA6F11">
        <w:rPr>
          <w:rFonts w:ascii="宋体" w:hAnsi="宋体" w:hint="eastAsia"/>
          <w:b/>
          <w:color w:val="7030A0"/>
        </w:rPr>
        <w:t>刈</w:t>
      </w:r>
      <w:proofErr w:type="gramEnd"/>
      <w:r w:rsidRPr="00AA6F11">
        <w:rPr>
          <w:rFonts w:ascii="宋体" w:hAnsi="宋体" w:hint="eastAsia"/>
          <w:b/>
          <w:color w:val="7030A0"/>
        </w:rPr>
        <w:t>草，八</w:t>
      </w:r>
      <w:r w:rsidRPr="00AA6F11">
        <w:rPr>
          <w:rFonts w:hint="eastAsia"/>
          <w:b/>
          <w:noProof/>
          <w:color w:val="7030A0"/>
        </w:rPr>
        <w:drawing>
          <wp:inline distT="0" distB="0" distL="0" distR="0" wp14:anchorId="2BE42E4E" wp14:editId="6BD127D2">
            <wp:extent cx="19050" cy="19050"/>
            <wp:effectExtent l="0" t="0" r="0" b="0"/>
            <wp:docPr id="3" name="图片 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全品高考网欢迎您！！！     http://gk.canpoint.cn           全品中考网欢迎您！！！     http://zk.canpoint.c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AA6F11">
        <w:rPr>
          <w:rFonts w:ascii="宋体" w:hAnsi="宋体" w:hint="eastAsia"/>
          <w:b/>
          <w:color w:val="7030A0"/>
        </w:rPr>
        <w:t>月以后，</w:t>
      </w:r>
      <w:proofErr w:type="gramStart"/>
      <w:r w:rsidRPr="00AA6F11">
        <w:rPr>
          <w:rFonts w:ascii="宋体" w:hAnsi="宋体" w:hint="eastAsia"/>
          <w:b/>
          <w:color w:val="7030A0"/>
        </w:rPr>
        <w:t>修治关</w:t>
      </w:r>
      <w:proofErr w:type="gramEnd"/>
      <w:r w:rsidRPr="00AA6F11">
        <w:rPr>
          <w:rFonts w:ascii="宋体" w:hAnsi="宋体" w:hint="eastAsia"/>
          <w:b/>
          <w:color w:val="7030A0"/>
        </w:rPr>
        <w:t>塞，计一岁中曾无休</w:t>
      </w:r>
      <w:proofErr w:type="gramStart"/>
      <w:r w:rsidRPr="00AA6F11">
        <w:rPr>
          <w:rFonts w:ascii="宋体" w:hAnsi="宋体" w:hint="eastAsia"/>
          <w:b/>
          <w:color w:val="7030A0"/>
        </w:rPr>
        <w:t>暇</w:t>
      </w:r>
      <w:proofErr w:type="gramEnd"/>
      <w:r w:rsidRPr="00AA6F11">
        <w:rPr>
          <w:rFonts w:ascii="宋体" w:hAnsi="宋体" w:hint="eastAsia"/>
          <w:b/>
          <w:color w:val="7030A0"/>
        </w:rPr>
        <w:t>。</w:t>
      </w:r>
    </w:p>
    <w:p w:rsidR="00AA6F11" w:rsidRPr="00AA6F11" w:rsidRDefault="00AA6F11" w:rsidP="00AA6F11">
      <w:pPr>
        <w:adjustRightInd w:val="0"/>
        <w:snapToGrid w:val="0"/>
        <w:ind w:leftChars="150" w:left="631" w:right="108" w:hangingChars="150" w:hanging="316"/>
        <w:rPr>
          <w:rFonts w:ascii="宋体" w:hAnsi="宋体"/>
          <w:b/>
        </w:rPr>
      </w:pPr>
    </w:p>
    <w:p w:rsidR="003141E8" w:rsidRPr="00AA6F11" w:rsidRDefault="003141E8" w:rsidP="003141E8">
      <w:pPr>
        <w:snapToGrid w:val="0"/>
        <w:rPr>
          <w:rFonts w:ascii="宋体" w:hAnsi="宋体" w:cs="宋体"/>
          <w:b/>
          <w:kern w:val="0"/>
          <w:szCs w:val="21"/>
        </w:rPr>
      </w:pPr>
      <w:r w:rsidRPr="00AA6F11">
        <w:rPr>
          <w:rFonts w:ascii="宋体" w:hAnsi="宋体" w:cs="宋体" w:hint="eastAsia"/>
          <w:b/>
          <w:kern w:val="0"/>
          <w:szCs w:val="21"/>
        </w:rPr>
        <w:t>2．下列对文中词语的相关内容的解说，正确的一项是（3分）</w:t>
      </w:r>
      <w:r w:rsidRPr="00AA6F11">
        <w:rPr>
          <w:rFonts w:ascii="宋体" w:hAnsi="宋体" w:hint="eastAsia"/>
          <w:b/>
        </w:rPr>
        <w:t>（    ）</w:t>
      </w:r>
    </w:p>
    <w:p w:rsidR="003141E8" w:rsidRPr="00AA6F11" w:rsidRDefault="003141E8" w:rsidP="00AA6F11">
      <w:pPr>
        <w:adjustRightInd w:val="0"/>
        <w:snapToGrid w:val="0"/>
        <w:ind w:leftChars="150" w:left="631" w:right="108" w:hangingChars="150" w:hanging="316"/>
        <w:rPr>
          <w:rFonts w:ascii="宋体" w:hAnsi="宋体"/>
          <w:b/>
        </w:rPr>
      </w:pPr>
      <w:r w:rsidRPr="00AA6F11">
        <w:rPr>
          <w:rFonts w:ascii="宋体" w:hAnsi="宋体" w:hint="eastAsia"/>
          <w:b/>
        </w:rPr>
        <w:t>A．嗣位、即位：特指皇帝登上皇位，表示此意思的词还有登基、禅位、</w:t>
      </w:r>
      <w:proofErr w:type="gramStart"/>
      <w:r w:rsidRPr="00AA6F11">
        <w:rPr>
          <w:rFonts w:ascii="宋体" w:hAnsi="宋体" w:hint="eastAsia"/>
          <w:b/>
        </w:rPr>
        <w:t>践阼</w:t>
      </w:r>
      <w:proofErr w:type="gramEnd"/>
      <w:r w:rsidRPr="00AA6F11">
        <w:rPr>
          <w:rFonts w:ascii="宋体" w:hAnsi="宋体" w:hint="eastAsia"/>
          <w:b/>
        </w:rPr>
        <w:t>等等。</w:t>
      </w:r>
    </w:p>
    <w:p w:rsidR="003141E8" w:rsidRPr="00AA6F11" w:rsidRDefault="003141E8" w:rsidP="00AA6F11">
      <w:pPr>
        <w:adjustRightInd w:val="0"/>
        <w:snapToGrid w:val="0"/>
        <w:ind w:leftChars="150" w:left="631" w:right="108" w:hangingChars="150" w:hanging="316"/>
        <w:rPr>
          <w:rFonts w:ascii="宋体" w:hAnsi="宋体"/>
          <w:b/>
        </w:rPr>
      </w:pPr>
      <w:r w:rsidRPr="00AA6F11">
        <w:rPr>
          <w:rFonts w:ascii="宋体" w:hAnsi="宋体" w:hint="eastAsia"/>
          <w:b/>
        </w:rPr>
        <w:t>B．原文“正统二年</w:t>
      </w:r>
      <w:r w:rsidRPr="00AA6F11">
        <w:rPr>
          <w:rFonts w:ascii="宋体" w:hAnsi="宋体"/>
          <w:b/>
        </w:rPr>
        <w:t>”</w:t>
      </w:r>
      <w:r w:rsidRPr="00AA6F11">
        <w:rPr>
          <w:rFonts w:ascii="宋体" w:hAnsi="宋体" w:hint="eastAsia"/>
          <w:b/>
        </w:rPr>
        <w:t>中的“正统”是年号。古代常用纪年法有干支纪年法（十天干与十二地支两字相配，60年周而复始），王公即位年次纪年法，年号纪年法，</w:t>
      </w:r>
      <w:r w:rsidRPr="00AA6F11">
        <w:rPr>
          <w:rFonts w:ascii="宋体" w:hAnsi="宋体" w:hint="eastAsia"/>
          <w:b/>
          <w:bCs/>
        </w:rPr>
        <w:t>年号干支兼用法，</w:t>
      </w:r>
      <w:r w:rsidRPr="00AA6F11">
        <w:rPr>
          <w:rFonts w:ascii="宋体" w:hAnsi="宋体" w:hint="eastAsia"/>
          <w:b/>
        </w:rPr>
        <w:t>生肖纪年法等。</w:t>
      </w:r>
    </w:p>
    <w:p w:rsidR="003141E8" w:rsidRPr="00AA6F11" w:rsidRDefault="003141E8" w:rsidP="00AA6F11">
      <w:pPr>
        <w:adjustRightInd w:val="0"/>
        <w:snapToGrid w:val="0"/>
        <w:ind w:leftChars="150" w:left="631" w:right="108" w:hangingChars="150" w:hanging="316"/>
        <w:rPr>
          <w:rFonts w:ascii="宋体" w:hAnsi="宋体"/>
          <w:b/>
        </w:rPr>
      </w:pPr>
      <w:r w:rsidRPr="00AA6F11">
        <w:rPr>
          <w:rFonts w:ascii="宋体" w:hAnsi="宋体" w:hint="eastAsia"/>
          <w:b/>
        </w:rPr>
        <w:t>C</w:t>
      </w:r>
      <w:r w:rsidRPr="00AA6F11">
        <w:rPr>
          <w:rFonts w:ascii="宋体" w:hAnsi="宋体"/>
          <w:b/>
        </w:rPr>
        <w:t>进士,中国古代科举制度中，通过朝廷最后一级考试者，称为进士</w:t>
      </w:r>
      <w:r w:rsidRPr="00AA6F11">
        <w:rPr>
          <w:rFonts w:ascii="宋体" w:hAnsi="宋体" w:hint="eastAsia"/>
          <w:b/>
        </w:rPr>
        <w:t>。古代科举考试按照等级次序先后分为 院试、会试、乡试、殿试。</w:t>
      </w:r>
    </w:p>
    <w:p w:rsidR="003141E8" w:rsidRDefault="003141E8" w:rsidP="00AA6F11">
      <w:pPr>
        <w:adjustRightInd w:val="0"/>
        <w:snapToGrid w:val="0"/>
        <w:ind w:leftChars="150" w:left="631" w:right="108" w:hangingChars="150" w:hanging="316"/>
        <w:rPr>
          <w:rFonts w:ascii="宋体" w:hAnsi="宋体"/>
          <w:b/>
        </w:rPr>
      </w:pPr>
      <w:r w:rsidRPr="00AA6F11">
        <w:rPr>
          <w:rFonts w:ascii="宋体" w:hAnsi="宋体" w:hint="eastAsia"/>
          <w:b/>
        </w:rPr>
        <w:t>D．车驾、陛下指皇帝，习惯上，唐朝以前对殁</w:t>
      </w:r>
      <w:proofErr w:type="gramStart"/>
      <w:r w:rsidRPr="00AA6F11">
        <w:rPr>
          <w:rFonts w:ascii="宋体" w:hAnsi="宋体" w:hint="eastAsia"/>
          <w:b/>
        </w:rPr>
        <w:t>世</w:t>
      </w:r>
      <w:proofErr w:type="gramEnd"/>
      <w:r w:rsidRPr="00AA6F11">
        <w:rPr>
          <w:rFonts w:ascii="宋体" w:hAnsi="宋体" w:hint="eastAsia"/>
          <w:b/>
        </w:rPr>
        <w:t>的皇帝一般简称谥号，如汉武帝、隋炀帝；唐朝以后，由于谥号的文</w:t>
      </w:r>
      <w:r w:rsidRPr="00AA6F11">
        <w:rPr>
          <w:rFonts w:ascii="宋体" w:hAnsi="宋体" w:hint="eastAsia"/>
          <w:b/>
          <w:noProof/>
        </w:rPr>
        <w:drawing>
          <wp:inline distT="0" distB="0" distL="0" distR="0" wp14:anchorId="51F19A0D" wp14:editId="3CAFBAD1">
            <wp:extent cx="19050" cy="19050"/>
            <wp:effectExtent l="0" t="0" r="0" b="0"/>
            <wp:docPr id="1" name="图片 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品高考网欢迎您！！！     http://gk.canpoint.cn           全品中考网欢迎您！！！     http://zk.canpoint.c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AA6F11">
        <w:rPr>
          <w:rFonts w:ascii="宋体" w:hAnsi="宋体" w:hint="eastAsia"/>
          <w:b/>
        </w:rPr>
        <w:t>字加长，则改称庙号，如唐太宗、宋太祖等，到了明清两代才用年号来称呼，文中的年号还有“英宗”。</w:t>
      </w:r>
    </w:p>
    <w:p w:rsidR="00AA6F11" w:rsidRPr="00AA6F11" w:rsidRDefault="00AA6F11" w:rsidP="00AA6F11">
      <w:pPr>
        <w:adjustRightInd w:val="0"/>
        <w:snapToGrid w:val="0"/>
        <w:ind w:leftChars="150" w:left="631" w:right="108" w:hangingChars="150" w:hanging="316"/>
        <w:rPr>
          <w:rFonts w:ascii="宋体" w:hAnsi="宋体"/>
          <w:b/>
        </w:rPr>
      </w:pPr>
    </w:p>
    <w:p w:rsidR="00AA6F11" w:rsidRPr="00AA6F11" w:rsidRDefault="00AA6F11" w:rsidP="00AA6F11">
      <w:pPr>
        <w:adjustRightInd w:val="0"/>
        <w:snapToGrid w:val="0"/>
        <w:spacing w:line="240" w:lineRule="exact"/>
        <w:rPr>
          <w:rStyle w:val="gcsy"/>
          <w:rFonts w:ascii="宋体" w:hAnsi="宋体"/>
          <w:b/>
          <w:color w:val="7030A0"/>
        </w:rPr>
      </w:pPr>
      <w:r w:rsidRPr="00AA6F11">
        <w:rPr>
          <w:rFonts w:ascii="宋体" w:hAnsi="宋体" w:hint="eastAsia"/>
          <w:b/>
          <w:color w:val="7030A0"/>
          <w:szCs w:val="21"/>
        </w:rPr>
        <w:t>2、B．  A</w:t>
      </w:r>
      <w:r w:rsidRPr="00AA6F11">
        <w:rPr>
          <w:rFonts w:ascii="宋体" w:hAnsi="宋体" w:cs="宋体" w:hint="eastAsia"/>
          <w:b/>
          <w:color w:val="7030A0"/>
          <w:kern w:val="0"/>
          <w:szCs w:val="21"/>
        </w:rPr>
        <w:t>禅位：</w:t>
      </w:r>
      <w:r w:rsidRPr="00AA6F11">
        <w:rPr>
          <w:rStyle w:val="gcsy"/>
          <w:rFonts w:ascii="宋体" w:hAnsi="宋体"/>
          <w:b/>
          <w:color w:val="7030A0"/>
        </w:rPr>
        <w:t>君王</w:t>
      </w:r>
      <w:proofErr w:type="gramStart"/>
      <w:r w:rsidRPr="00AA6F11">
        <w:rPr>
          <w:rStyle w:val="gcsy"/>
          <w:rFonts w:ascii="宋体" w:hAnsi="宋体"/>
          <w:b/>
          <w:color w:val="7030A0"/>
        </w:rPr>
        <w:t>將</w:t>
      </w:r>
      <w:proofErr w:type="gramEnd"/>
      <w:r w:rsidRPr="00AA6F11">
        <w:rPr>
          <w:rStyle w:val="gcsy"/>
          <w:rFonts w:ascii="宋体" w:hAnsi="宋体"/>
          <w:b/>
          <w:color w:val="7030A0"/>
        </w:rPr>
        <w:t>帝位</w:t>
      </w:r>
      <w:r w:rsidRPr="00AA6F11">
        <w:rPr>
          <w:rFonts w:ascii="宋体" w:hAnsi="宋体" w:cs="宋体" w:hint="eastAsia"/>
          <w:b/>
          <w:color w:val="7030A0"/>
          <w:kern w:val="0"/>
          <w:szCs w:val="21"/>
        </w:rPr>
        <w:t>禅</w:t>
      </w:r>
      <w:r w:rsidRPr="00AA6F11">
        <w:rPr>
          <w:rStyle w:val="gcsy"/>
          <w:rFonts w:ascii="宋体" w:hAnsi="宋体" w:hint="eastAsia"/>
          <w:b/>
          <w:color w:val="7030A0"/>
        </w:rPr>
        <w:t>让</w:t>
      </w:r>
      <w:r w:rsidRPr="00AA6F11">
        <w:rPr>
          <w:rStyle w:val="gcsy"/>
          <w:rFonts w:ascii="宋体" w:hAnsi="宋体"/>
          <w:b/>
          <w:color w:val="7030A0"/>
        </w:rPr>
        <w:t>給</w:t>
      </w:r>
      <w:r w:rsidRPr="00AA6F11">
        <w:rPr>
          <w:rStyle w:val="gcsy"/>
          <w:rFonts w:ascii="宋体" w:hAnsi="宋体" w:hint="eastAsia"/>
          <w:b/>
          <w:color w:val="7030A0"/>
        </w:rPr>
        <w:t>贤</w:t>
      </w:r>
      <w:r w:rsidRPr="00AA6F11">
        <w:rPr>
          <w:rStyle w:val="gcsy"/>
          <w:rFonts w:ascii="宋体" w:hAnsi="宋体"/>
          <w:b/>
          <w:color w:val="7030A0"/>
        </w:rPr>
        <w:t>人</w:t>
      </w:r>
      <w:r w:rsidRPr="00AA6F11">
        <w:rPr>
          <w:rStyle w:val="gcsy"/>
          <w:rFonts w:ascii="宋体" w:hAnsi="宋体" w:hint="eastAsia"/>
          <w:b/>
          <w:color w:val="7030A0"/>
        </w:rPr>
        <w:t>或让</w:t>
      </w:r>
      <w:r w:rsidRPr="00AA6F11">
        <w:rPr>
          <w:rStyle w:val="gcsy"/>
          <w:rFonts w:ascii="宋体" w:hAnsi="宋体"/>
          <w:b/>
          <w:color w:val="7030A0"/>
        </w:rPr>
        <w:t>位。指帝王生前</w:t>
      </w:r>
      <w:proofErr w:type="gramStart"/>
      <w:r w:rsidRPr="00AA6F11">
        <w:rPr>
          <w:rStyle w:val="gcsy"/>
          <w:rFonts w:ascii="宋体" w:hAnsi="宋体"/>
          <w:b/>
          <w:color w:val="7030A0"/>
        </w:rPr>
        <w:t>將</w:t>
      </w:r>
      <w:proofErr w:type="gramEnd"/>
      <w:r w:rsidRPr="00AA6F11">
        <w:rPr>
          <w:rStyle w:val="gcsy"/>
          <w:rFonts w:ascii="宋体" w:hAnsi="宋体"/>
          <w:b/>
          <w:color w:val="7030A0"/>
        </w:rPr>
        <w:t>帝位</w:t>
      </w:r>
      <w:proofErr w:type="gramStart"/>
      <w:r w:rsidRPr="00AA6F11">
        <w:rPr>
          <w:rStyle w:val="gcsy"/>
          <w:rFonts w:ascii="宋体" w:hAnsi="宋体"/>
          <w:b/>
          <w:color w:val="7030A0"/>
        </w:rPr>
        <w:t>傳</w:t>
      </w:r>
      <w:proofErr w:type="gramEnd"/>
      <w:r w:rsidRPr="00AA6F11">
        <w:rPr>
          <w:rStyle w:val="gcsy"/>
          <w:rFonts w:ascii="宋体" w:hAnsi="宋体"/>
          <w:b/>
          <w:color w:val="7030A0"/>
        </w:rPr>
        <w:t>給子</w:t>
      </w:r>
      <w:r w:rsidRPr="00AA6F11">
        <w:rPr>
          <w:rStyle w:val="gcsy"/>
          <w:rFonts w:ascii="宋体" w:hAnsi="宋体" w:hint="eastAsia"/>
          <w:b/>
          <w:color w:val="7030A0"/>
        </w:rPr>
        <w:t>孙</w:t>
      </w:r>
      <w:r w:rsidRPr="00AA6F11">
        <w:rPr>
          <w:rStyle w:val="gcsy"/>
          <w:rFonts w:ascii="宋体" w:hAnsi="宋体"/>
          <w:b/>
          <w:color w:val="7030A0"/>
        </w:rPr>
        <w:t>。</w:t>
      </w:r>
      <w:r w:rsidRPr="00AA6F11">
        <w:rPr>
          <w:rStyle w:val="gcsy"/>
          <w:rFonts w:ascii="宋体" w:hAnsi="宋体" w:hint="eastAsia"/>
          <w:b/>
          <w:color w:val="7030A0"/>
        </w:rPr>
        <w:t>不是皇帝</w:t>
      </w:r>
    </w:p>
    <w:p w:rsidR="00AA6F11" w:rsidRPr="00AA6F11" w:rsidRDefault="00AA6F11" w:rsidP="00AA6F11">
      <w:pPr>
        <w:adjustRightInd w:val="0"/>
        <w:snapToGrid w:val="0"/>
        <w:spacing w:line="240" w:lineRule="exact"/>
        <w:ind w:firstLineChars="500" w:firstLine="1054"/>
        <w:rPr>
          <w:rFonts w:ascii="宋体" w:hAnsi="宋体"/>
          <w:b/>
          <w:color w:val="7030A0"/>
          <w:szCs w:val="21"/>
        </w:rPr>
      </w:pPr>
      <w:r w:rsidRPr="00AA6F11">
        <w:rPr>
          <w:rStyle w:val="gcsy"/>
          <w:rFonts w:ascii="宋体" w:hAnsi="宋体" w:hint="eastAsia"/>
          <w:b/>
          <w:color w:val="7030A0"/>
        </w:rPr>
        <w:t>登临皇位。C.</w:t>
      </w:r>
      <w:r w:rsidRPr="00AA6F11">
        <w:rPr>
          <w:rFonts w:ascii="宋体" w:hAnsi="宋体" w:cs="Arial" w:hint="eastAsia"/>
          <w:b/>
          <w:color w:val="7030A0"/>
          <w:szCs w:val="21"/>
          <w:shd w:val="clear" w:color="auto" w:fill="FFFFFF"/>
        </w:rPr>
        <w:t xml:space="preserve"> 古代科举考试按照等级次序先后分为</w:t>
      </w:r>
      <w:r w:rsidRPr="00AA6F11">
        <w:rPr>
          <w:rFonts w:ascii="宋体" w:hAnsi="宋体" w:hint="eastAsia"/>
          <w:b/>
          <w:color w:val="7030A0"/>
          <w:szCs w:val="21"/>
        </w:rPr>
        <w:t xml:space="preserve"> 院试、乡试、会试、殿试</w:t>
      </w:r>
    </w:p>
    <w:p w:rsidR="00AA6F11" w:rsidRDefault="00AA6F11" w:rsidP="00AA6F11">
      <w:pPr>
        <w:adjustRightInd w:val="0"/>
        <w:snapToGrid w:val="0"/>
        <w:spacing w:line="240" w:lineRule="exact"/>
        <w:ind w:firstLineChars="500" w:firstLine="1054"/>
        <w:rPr>
          <w:rFonts w:ascii="宋体" w:hAnsi="宋体" w:hint="eastAsia"/>
          <w:b/>
          <w:color w:val="7030A0"/>
          <w:szCs w:val="21"/>
        </w:rPr>
      </w:pPr>
      <w:r w:rsidRPr="00AA6F11">
        <w:rPr>
          <w:rFonts w:ascii="宋体" w:hAnsi="宋体" w:hint="eastAsia"/>
          <w:b/>
          <w:color w:val="7030A0"/>
          <w:szCs w:val="21"/>
        </w:rPr>
        <w:t>D. “英宗”是庙号，不是年号。</w:t>
      </w:r>
    </w:p>
    <w:p w:rsidR="00831822" w:rsidRPr="00831822" w:rsidRDefault="00831822" w:rsidP="00831822">
      <w:pPr>
        <w:adjustRightInd w:val="0"/>
        <w:snapToGrid w:val="0"/>
        <w:spacing w:line="240" w:lineRule="exact"/>
        <w:ind w:firstLineChars="500" w:firstLine="1054"/>
        <w:rPr>
          <w:rFonts w:ascii="宋体" w:hAnsi="宋体"/>
          <w:b/>
          <w:color w:val="FF0000"/>
          <w:szCs w:val="21"/>
        </w:rPr>
      </w:pPr>
      <w:r w:rsidRPr="00831822">
        <w:rPr>
          <w:rFonts w:ascii="Arial" w:hAnsi="Arial" w:cs="Arial"/>
          <w:b/>
          <w:color w:val="FF0000"/>
          <w:szCs w:val="21"/>
        </w:rPr>
        <w:t>庙号是皇帝于庙中被供奉时所称呼的名号，起源于重视祭祀与敬拜的商朝。最初并不是所有君王都有庙号，一般君王死后会建筑专属的</w:t>
      </w:r>
      <w:hyperlink r:id="rId7" w:tgtFrame="_blank" w:history="1">
        <w:r w:rsidRPr="00831822">
          <w:rPr>
            <w:rFonts w:ascii="Arial" w:hAnsi="Arial" w:cs="Arial"/>
            <w:b/>
            <w:color w:val="FF0000"/>
            <w:szCs w:val="21"/>
          </w:rPr>
          <w:t>家庙</w:t>
        </w:r>
      </w:hyperlink>
      <w:r w:rsidRPr="00831822">
        <w:rPr>
          <w:rFonts w:ascii="Arial" w:hAnsi="Arial" w:cs="Arial"/>
          <w:b/>
          <w:color w:val="FF0000"/>
          <w:szCs w:val="21"/>
        </w:rPr>
        <w:t>祭祀，但在几代之后就必须毁去原庙，而于太庙合并祭祀。</w:t>
      </w:r>
    </w:p>
    <w:p w:rsidR="00AA6F11" w:rsidRPr="00AA6F11" w:rsidRDefault="00AA6F11" w:rsidP="00AA6F11">
      <w:pPr>
        <w:adjustRightInd w:val="0"/>
        <w:snapToGrid w:val="0"/>
        <w:ind w:leftChars="150" w:left="631" w:right="108" w:hangingChars="150" w:hanging="316"/>
        <w:rPr>
          <w:rFonts w:ascii="宋体" w:hAnsi="宋体"/>
          <w:b/>
          <w:color w:val="7030A0"/>
        </w:rPr>
      </w:pPr>
    </w:p>
    <w:p w:rsidR="003141E8" w:rsidRPr="00AA6F11" w:rsidRDefault="003141E8" w:rsidP="003141E8">
      <w:pPr>
        <w:adjustRightInd w:val="0"/>
        <w:snapToGrid w:val="0"/>
        <w:ind w:right="108"/>
        <w:rPr>
          <w:rFonts w:ascii="宋体" w:hAnsi="宋体"/>
          <w:b/>
        </w:rPr>
      </w:pPr>
      <w:r w:rsidRPr="00AA6F11">
        <w:rPr>
          <w:rFonts w:ascii="宋体" w:hAnsi="宋体" w:hint="eastAsia"/>
          <w:b/>
        </w:rPr>
        <w:t>3．下列对原文有关内容的分析和概括，不正确的一项是（3分）（    ）</w:t>
      </w:r>
    </w:p>
    <w:p w:rsidR="003141E8" w:rsidRPr="00AA6F11" w:rsidRDefault="003141E8" w:rsidP="00AA6F11">
      <w:pPr>
        <w:adjustRightInd w:val="0"/>
        <w:snapToGrid w:val="0"/>
        <w:ind w:leftChars="150" w:left="631" w:right="108" w:hangingChars="150" w:hanging="316"/>
        <w:rPr>
          <w:rFonts w:ascii="宋体" w:hAnsi="宋体"/>
          <w:b/>
        </w:rPr>
      </w:pPr>
      <w:r w:rsidRPr="00AA6F11">
        <w:rPr>
          <w:rFonts w:ascii="宋体" w:hAnsi="宋体" w:hint="eastAsia"/>
          <w:b/>
        </w:rPr>
        <w:t>A．朝廷派蒋贵出兵征讨，</w:t>
      </w:r>
      <w:proofErr w:type="gramStart"/>
      <w:r w:rsidRPr="00AA6F11">
        <w:rPr>
          <w:rFonts w:ascii="宋体" w:hAnsi="宋体" w:hint="eastAsia"/>
          <w:b/>
        </w:rPr>
        <w:t>罗亨信</w:t>
      </w:r>
      <w:proofErr w:type="gramEnd"/>
      <w:r w:rsidRPr="00AA6F11">
        <w:rPr>
          <w:rFonts w:ascii="宋体" w:hAnsi="宋体" w:hint="eastAsia"/>
          <w:b/>
        </w:rPr>
        <w:t>参与其中，蒋贵等人</w:t>
      </w:r>
      <w:proofErr w:type="gramStart"/>
      <w:r w:rsidRPr="00AA6F11">
        <w:rPr>
          <w:rFonts w:ascii="宋体" w:hAnsi="宋体" w:hint="eastAsia"/>
          <w:b/>
        </w:rPr>
        <w:t>借故在</w:t>
      </w:r>
      <w:proofErr w:type="gramEnd"/>
      <w:r w:rsidRPr="00AA6F11">
        <w:rPr>
          <w:rFonts w:ascii="宋体" w:hAnsi="宋体" w:hint="eastAsia"/>
          <w:b/>
        </w:rPr>
        <w:t>鱼儿海</w:t>
      </w:r>
      <w:proofErr w:type="gramStart"/>
      <w:r w:rsidRPr="00AA6F11">
        <w:rPr>
          <w:rFonts w:ascii="宋体" w:hAnsi="宋体" w:hint="eastAsia"/>
          <w:b/>
        </w:rPr>
        <w:t>逗留十</w:t>
      </w:r>
      <w:proofErr w:type="gramEnd"/>
      <w:r w:rsidRPr="00AA6F11">
        <w:rPr>
          <w:rFonts w:ascii="宋体" w:hAnsi="宋体" w:hint="eastAsia"/>
          <w:b/>
        </w:rPr>
        <w:t>天后返回，</w:t>
      </w:r>
      <w:proofErr w:type="gramStart"/>
      <w:r w:rsidRPr="00AA6F11">
        <w:rPr>
          <w:rFonts w:ascii="宋体" w:hAnsi="宋体" w:hint="eastAsia"/>
          <w:b/>
        </w:rPr>
        <w:t>罗亨信</w:t>
      </w:r>
      <w:proofErr w:type="gramEnd"/>
      <w:r w:rsidRPr="00AA6F11">
        <w:rPr>
          <w:rFonts w:ascii="宋体" w:hAnsi="宋体" w:hint="eastAsia"/>
          <w:b/>
        </w:rPr>
        <w:t>很是不满，上奏章说明情况。后来继续进兵，终于大破敌军，罗亨信也因此晋级一等。</w:t>
      </w:r>
    </w:p>
    <w:p w:rsidR="003141E8" w:rsidRPr="00AA6F11" w:rsidRDefault="003141E8" w:rsidP="00AA6F11">
      <w:pPr>
        <w:adjustRightInd w:val="0"/>
        <w:snapToGrid w:val="0"/>
        <w:ind w:leftChars="150" w:left="631" w:right="108" w:hangingChars="150" w:hanging="316"/>
        <w:rPr>
          <w:rFonts w:ascii="宋体" w:hAnsi="宋体"/>
          <w:b/>
        </w:rPr>
      </w:pPr>
      <w:r w:rsidRPr="00AA6F11">
        <w:rPr>
          <w:rFonts w:ascii="宋体" w:hAnsi="宋体" w:hint="eastAsia"/>
          <w:b/>
        </w:rPr>
        <w:t>B．皇上派遣官员测量军田，规定一军八十亩以外都要征税</w:t>
      </w:r>
      <w:smartTag w:uri="urn:schemas-microsoft-com:office:smarttags" w:element="chmetcnv">
        <w:smartTagPr>
          <w:attr w:name="TCSC" w:val="1"/>
          <w:attr w:name="NumberType" w:val="3"/>
          <w:attr w:name="Negative" w:val="False"/>
          <w:attr w:name="HasSpace" w:val="False"/>
          <w:attr w:name="SourceValue" w:val="5"/>
          <w:attr w:name="UnitName" w:val="升"/>
        </w:smartTagPr>
        <w:r w:rsidRPr="00AA6F11">
          <w:rPr>
            <w:rFonts w:ascii="宋体" w:hAnsi="宋体" w:hint="eastAsia"/>
            <w:b/>
          </w:rPr>
          <w:t>五升</w:t>
        </w:r>
      </w:smartTag>
      <w:r w:rsidRPr="00AA6F11">
        <w:rPr>
          <w:rFonts w:ascii="宋体" w:hAnsi="宋体" w:hint="eastAsia"/>
          <w:b/>
        </w:rPr>
        <w:t>，罗亨信援引先例，反对采取这一举措，并提出如果辛苦劳作、收入微薄而不堪赋税，人民就会放弃耕种选择逃逸。</w:t>
      </w:r>
    </w:p>
    <w:p w:rsidR="003141E8" w:rsidRPr="00AA6F11" w:rsidRDefault="003141E8" w:rsidP="00AA6F11">
      <w:pPr>
        <w:adjustRightInd w:val="0"/>
        <w:snapToGrid w:val="0"/>
        <w:ind w:leftChars="150" w:left="631" w:right="108" w:hangingChars="150" w:hanging="316"/>
        <w:rPr>
          <w:rFonts w:ascii="宋体" w:hAnsi="宋体"/>
          <w:b/>
        </w:rPr>
      </w:pPr>
      <w:r w:rsidRPr="00AA6F11">
        <w:rPr>
          <w:rFonts w:ascii="宋体" w:hAnsi="宋体" w:hint="eastAsia"/>
          <w:b/>
        </w:rPr>
        <w:t>C．敌人兵临城下，形势非常危急，</w:t>
      </w:r>
      <w:proofErr w:type="gramStart"/>
      <w:r w:rsidRPr="00AA6F11">
        <w:rPr>
          <w:rFonts w:ascii="宋体" w:hAnsi="宋体" w:hint="eastAsia"/>
          <w:b/>
        </w:rPr>
        <w:t>亨信与</w:t>
      </w:r>
      <w:proofErr w:type="gramEnd"/>
      <w:r w:rsidRPr="00AA6F11">
        <w:rPr>
          <w:rFonts w:ascii="宋体" w:hAnsi="宋体" w:hint="eastAsia"/>
          <w:b/>
        </w:rPr>
        <w:t>总兵杨洪因为孤城处在交通要道，外御强敌，内保京城，浴血奋战，尽职尽责。景帝即位时，他虽已七十三岁，还是被晋升为左副都御史。</w:t>
      </w:r>
    </w:p>
    <w:p w:rsidR="003141E8" w:rsidRPr="00AA6F11" w:rsidRDefault="003141E8" w:rsidP="00AA6F11">
      <w:pPr>
        <w:adjustRightInd w:val="0"/>
        <w:snapToGrid w:val="0"/>
        <w:ind w:leftChars="150" w:left="631" w:right="108" w:hangingChars="150" w:hanging="316"/>
        <w:rPr>
          <w:rFonts w:ascii="宋体" w:hAnsi="宋体"/>
          <w:b/>
        </w:rPr>
      </w:pPr>
      <w:r w:rsidRPr="00AA6F11">
        <w:rPr>
          <w:rFonts w:ascii="宋体" w:hAnsi="宋体" w:hint="eastAsia"/>
          <w:b/>
        </w:rPr>
        <w:t>D．为防备也先入侵，罗亨信提议在正北要塞增置城卫，兵部虽然不很赞同，但还是接受了他的意见。为保卫宣府城，他持剑坐在城下，即使太上皇受到挟持，他都未曾</w:t>
      </w:r>
      <w:r w:rsidRPr="00AA6F11">
        <w:rPr>
          <w:rFonts w:ascii="宋体" w:hAnsi="宋体" w:hint="eastAsia"/>
          <w:b/>
        </w:rPr>
        <w:lastRenderedPageBreak/>
        <w:t>打开城门。</w:t>
      </w:r>
    </w:p>
    <w:p w:rsidR="00AA6F11" w:rsidRPr="00AA6F11" w:rsidRDefault="00AA6F11" w:rsidP="00AA6F11">
      <w:pPr>
        <w:tabs>
          <w:tab w:val="left" w:pos="855"/>
          <w:tab w:val="left" w:pos="1312"/>
          <w:tab w:val="left" w:pos="2017"/>
        </w:tabs>
        <w:adjustRightInd w:val="0"/>
        <w:snapToGrid w:val="0"/>
        <w:spacing w:line="240" w:lineRule="exact"/>
        <w:ind w:leftChars="-1" w:left="-2" w:right="105" w:firstLineChars="1" w:firstLine="2"/>
        <w:jc w:val="left"/>
        <w:rPr>
          <w:rFonts w:ascii="宋体" w:hAnsi="宋体"/>
          <w:b/>
          <w:color w:val="7030A0"/>
          <w:szCs w:val="21"/>
        </w:rPr>
      </w:pPr>
      <w:r w:rsidRPr="00AA6F11">
        <w:rPr>
          <w:rFonts w:ascii="宋体" w:hAnsi="宋体" w:hint="eastAsia"/>
          <w:b/>
          <w:color w:val="7030A0"/>
          <w:szCs w:val="21"/>
        </w:rPr>
        <w:t>3、D</w:t>
      </w:r>
      <w:r w:rsidRPr="00AA6F11">
        <w:rPr>
          <w:rFonts w:ascii="宋体" w:hAnsi="宋体"/>
          <w:b/>
          <w:color w:val="7030A0"/>
          <w:szCs w:val="21"/>
        </w:rPr>
        <w:tab/>
      </w:r>
      <w:r w:rsidRPr="00AA6F11">
        <w:rPr>
          <w:rFonts w:ascii="宋体" w:hAnsi="宋体" w:hint="eastAsia"/>
          <w:b/>
          <w:color w:val="7030A0"/>
          <w:szCs w:val="21"/>
        </w:rPr>
        <w:t>兵部并没有</w:t>
      </w:r>
      <w:proofErr w:type="gramStart"/>
      <w:r w:rsidRPr="00AA6F11">
        <w:rPr>
          <w:rFonts w:ascii="宋体" w:hAnsi="宋体" w:hint="eastAsia"/>
          <w:b/>
          <w:color w:val="7030A0"/>
          <w:szCs w:val="21"/>
        </w:rPr>
        <w:t>采纳亨信的</w:t>
      </w:r>
      <w:proofErr w:type="gramEnd"/>
      <w:r w:rsidRPr="00AA6F11">
        <w:rPr>
          <w:rFonts w:ascii="宋体" w:hAnsi="宋体" w:hint="eastAsia"/>
          <w:b/>
          <w:color w:val="7030A0"/>
          <w:szCs w:val="21"/>
        </w:rPr>
        <w:t>建议。</w:t>
      </w:r>
    </w:p>
    <w:p w:rsidR="00AA6F11" w:rsidRPr="00AA6F11" w:rsidRDefault="00AA6F11" w:rsidP="00AA6F11">
      <w:pPr>
        <w:adjustRightInd w:val="0"/>
        <w:snapToGrid w:val="0"/>
        <w:ind w:leftChars="150" w:left="631" w:right="108" w:hangingChars="150" w:hanging="316"/>
        <w:rPr>
          <w:rFonts w:ascii="宋体" w:hAnsi="宋体"/>
          <w:b/>
        </w:rPr>
      </w:pPr>
    </w:p>
    <w:p w:rsidR="003141E8" w:rsidRPr="00AA6F11" w:rsidRDefault="003141E8" w:rsidP="003141E8">
      <w:pPr>
        <w:adjustRightInd w:val="0"/>
        <w:snapToGrid w:val="0"/>
        <w:ind w:right="108"/>
        <w:rPr>
          <w:rFonts w:ascii="宋体" w:hAnsi="宋体"/>
          <w:b/>
        </w:rPr>
      </w:pPr>
      <w:r w:rsidRPr="00AA6F11">
        <w:rPr>
          <w:rFonts w:ascii="宋体" w:hAnsi="宋体" w:hint="eastAsia"/>
          <w:b/>
        </w:rPr>
        <w:t>4．把文言文阅读材料中画线的句子译成现代汉语。（10分）</w:t>
      </w:r>
    </w:p>
    <w:p w:rsidR="003141E8" w:rsidRDefault="003141E8" w:rsidP="00AA6F11">
      <w:pPr>
        <w:adjustRightInd w:val="0"/>
        <w:snapToGrid w:val="0"/>
        <w:ind w:right="108" w:firstLineChars="100" w:firstLine="211"/>
        <w:rPr>
          <w:rFonts w:ascii="宋体" w:hAnsi="宋体" w:hint="eastAsia"/>
          <w:b/>
        </w:rPr>
      </w:pPr>
      <w:r w:rsidRPr="00AA6F11">
        <w:rPr>
          <w:rFonts w:ascii="宋体" w:hAnsi="宋体" w:hint="eastAsia"/>
          <w:b/>
        </w:rPr>
        <w:t>（1）</w:t>
      </w:r>
      <w:proofErr w:type="gramStart"/>
      <w:r w:rsidRPr="00AA6F11">
        <w:rPr>
          <w:rFonts w:ascii="宋体" w:hAnsi="宋体" w:cs="楷体_GB2312" w:hint="eastAsia"/>
          <w:b/>
        </w:rPr>
        <w:t>亨信让之</w:t>
      </w:r>
      <w:proofErr w:type="gramEnd"/>
      <w:r w:rsidRPr="00AA6F11">
        <w:rPr>
          <w:rFonts w:ascii="宋体" w:hAnsi="宋体" w:cs="楷体_GB2312" w:hint="eastAsia"/>
          <w:b/>
        </w:rPr>
        <w:t>曰：“</w:t>
      </w:r>
      <w:r w:rsidRPr="00AA6F11">
        <w:rPr>
          <w:rFonts w:ascii="宋体" w:hAnsi="宋体" w:hint="eastAsia"/>
          <w:b/>
        </w:rPr>
        <w:t>公等受国厚恩，敢临敌退缩耶？死法孰与死敌？</w:t>
      </w:r>
      <w:r w:rsidRPr="00AA6F11">
        <w:rPr>
          <w:rFonts w:ascii="宋体" w:hAnsi="宋体" w:cs="楷体_GB2312" w:hint="eastAsia"/>
          <w:b/>
        </w:rPr>
        <w:t>”</w:t>
      </w:r>
      <w:r w:rsidRPr="00AA6F11">
        <w:rPr>
          <w:rFonts w:ascii="宋体" w:hAnsi="宋体" w:hint="eastAsia"/>
          <w:b/>
        </w:rPr>
        <w:t>（5分）</w:t>
      </w:r>
    </w:p>
    <w:p w:rsidR="00831822" w:rsidRPr="00831822" w:rsidRDefault="00831822" w:rsidP="00831822">
      <w:pPr>
        <w:adjustRightInd w:val="0"/>
        <w:snapToGrid w:val="0"/>
        <w:ind w:right="108" w:firstLineChars="100" w:firstLine="241"/>
        <w:rPr>
          <w:rFonts w:ascii="宋体" w:hAnsi="宋体"/>
          <w:b/>
          <w:sz w:val="24"/>
        </w:rPr>
      </w:pPr>
      <w:proofErr w:type="gramStart"/>
      <w:r w:rsidRPr="00831822">
        <w:rPr>
          <w:rFonts w:ascii="楷体_GB2312" w:eastAsia="楷体_GB2312" w:hint="eastAsia"/>
          <w:b/>
          <w:color w:val="7030A0"/>
          <w:sz w:val="24"/>
          <w:szCs w:val="21"/>
        </w:rPr>
        <w:t>罗亨信</w:t>
      </w:r>
      <w:proofErr w:type="gramEnd"/>
      <w:r w:rsidRPr="00831822">
        <w:rPr>
          <w:rFonts w:ascii="楷体_GB2312" w:eastAsia="楷体_GB2312" w:hint="eastAsia"/>
          <w:b/>
          <w:color w:val="FF0000"/>
          <w:sz w:val="24"/>
          <w:szCs w:val="21"/>
        </w:rPr>
        <w:t>责备</w:t>
      </w:r>
      <w:r w:rsidRPr="00831822">
        <w:rPr>
          <w:rFonts w:ascii="楷体_GB2312" w:eastAsia="楷体_GB2312" w:hint="eastAsia"/>
          <w:b/>
          <w:color w:val="7030A0"/>
          <w:sz w:val="24"/>
          <w:szCs w:val="21"/>
        </w:rPr>
        <w:t>他们说：“</w:t>
      </w:r>
      <w:r>
        <w:rPr>
          <w:rFonts w:ascii="楷体_GB2312" w:eastAsia="楷体_GB2312" w:hAnsi="宋体" w:hint="eastAsia"/>
          <w:b/>
          <w:color w:val="7030A0"/>
          <w:sz w:val="24"/>
          <w:szCs w:val="21"/>
        </w:rPr>
        <w:t>你们这些人受到国家优厚的恩待，怎敢面对敌人就退缩？</w:t>
      </w:r>
      <w:r w:rsidRPr="00831822">
        <w:rPr>
          <w:rFonts w:ascii="楷体_GB2312" w:eastAsia="楷体_GB2312" w:hAnsi="宋体" w:hint="eastAsia"/>
          <w:b/>
          <w:color w:val="FF0000"/>
          <w:sz w:val="24"/>
          <w:szCs w:val="21"/>
        </w:rPr>
        <w:t>触犯国法而死</w:t>
      </w:r>
      <w:r w:rsidRPr="00831822">
        <w:rPr>
          <w:rFonts w:ascii="楷体_GB2312" w:eastAsia="楷体_GB2312" w:hAnsi="宋体" w:hint="eastAsia"/>
          <w:b/>
          <w:color w:val="7030A0"/>
          <w:sz w:val="24"/>
          <w:szCs w:val="21"/>
        </w:rPr>
        <w:t>与</w:t>
      </w:r>
      <w:r w:rsidRPr="00831822">
        <w:rPr>
          <w:rFonts w:ascii="楷体_GB2312" w:eastAsia="楷体_GB2312" w:hAnsi="宋体" w:hint="eastAsia"/>
          <w:b/>
          <w:color w:val="FF0000"/>
          <w:sz w:val="24"/>
          <w:szCs w:val="21"/>
        </w:rPr>
        <w:t>和敌人作战而死</w:t>
      </w:r>
      <w:r w:rsidRPr="00831822">
        <w:rPr>
          <w:rFonts w:ascii="楷体_GB2312" w:eastAsia="楷体_GB2312" w:hAnsi="宋体" w:hint="eastAsia"/>
          <w:b/>
          <w:color w:val="7030A0"/>
          <w:sz w:val="24"/>
          <w:szCs w:val="21"/>
        </w:rPr>
        <w:t>，</w:t>
      </w:r>
      <w:r w:rsidRPr="00831822">
        <w:rPr>
          <w:rFonts w:ascii="楷体_GB2312" w:eastAsia="楷体_GB2312" w:hAnsi="宋体" w:hint="eastAsia"/>
          <w:b/>
          <w:color w:val="FF0000"/>
          <w:sz w:val="24"/>
          <w:szCs w:val="21"/>
        </w:rPr>
        <w:t>哪一个更值得</w:t>
      </w:r>
      <w:r w:rsidRPr="00831822">
        <w:rPr>
          <w:rFonts w:ascii="楷体_GB2312" w:eastAsia="楷体_GB2312" w:hAnsi="宋体" w:hint="eastAsia"/>
          <w:b/>
          <w:color w:val="7030A0"/>
          <w:sz w:val="24"/>
          <w:szCs w:val="21"/>
        </w:rPr>
        <w:t>呢？</w:t>
      </w:r>
      <w:r w:rsidRPr="00831822">
        <w:rPr>
          <w:rFonts w:ascii="楷体_GB2312" w:eastAsia="楷体_GB2312" w:hint="eastAsia"/>
          <w:b/>
          <w:color w:val="7030A0"/>
          <w:sz w:val="24"/>
          <w:szCs w:val="21"/>
        </w:rPr>
        <w:t>”</w:t>
      </w:r>
    </w:p>
    <w:p w:rsidR="00AA6F11" w:rsidRPr="00AA6F11" w:rsidRDefault="00AA6F11" w:rsidP="00AA6F11">
      <w:pPr>
        <w:adjustRightInd w:val="0"/>
        <w:snapToGrid w:val="0"/>
        <w:ind w:right="108" w:firstLineChars="100" w:firstLine="211"/>
        <w:rPr>
          <w:rFonts w:ascii="宋体" w:hAnsi="宋体"/>
          <w:b/>
        </w:rPr>
      </w:pPr>
    </w:p>
    <w:p w:rsidR="00AA6F11" w:rsidRPr="00AA6F11" w:rsidRDefault="00AA6F11" w:rsidP="00AA6F11">
      <w:pPr>
        <w:widowControl/>
        <w:shd w:val="clear" w:color="auto" w:fill="FFFFFF"/>
        <w:adjustRightInd w:val="0"/>
        <w:snapToGrid w:val="0"/>
        <w:spacing w:line="240" w:lineRule="exact"/>
        <w:jc w:val="left"/>
        <w:rPr>
          <w:rFonts w:ascii="宋体" w:hAnsi="宋体" w:cs="宋体"/>
          <w:b/>
          <w:bCs/>
          <w:color w:val="7030A0"/>
          <w:kern w:val="0"/>
          <w:szCs w:val="21"/>
        </w:rPr>
      </w:pPr>
    </w:p>
    <w:p w:rsidR="00AA6F11" w:rsidRPr="00AA6F11" w:rsidRDefault="00AA6F11" w:rsidP="00AA6F11">
      <w:pPr>
        <w:widowControl/>
        <w:shd w:val="clear" w:color="auto" w:fill="FFFFFF"/>
        <w:adjustRightInd w:val="0"/>
        <w:snapToGrid w:val="0"/>
        <w:spacing w:line="240" w:lineRule="exact"/>
        <w:ind w:firstLineChars="100" w:firstLine="211"/>
        <w:jc w:val="left"/>
        <w:rPr>
          <w:rFonts w:ascii="宋体" w:hAnsi="宋体" w:cs="宋体"/>
          <w:b/>
          <w:bCs/>
          <w:color w:val="002060"/>
          <w:kern w:val="0"/>
          <w:szCs w:val="21"/>
        </w:rPr>
      </w:pPr>
      <w:r w:rsidRPr="00AA6F11">
        <w:rPr>
          <w:rFonts w:ascii="宋体" w:hAnsi="宋体" w:cs="宋体"/>
          <w:b/>
          <w:bCs/>
          <w:color w:val="002060"/>
          <w:kern w:val="0"/>
          <w:szCs w:val="21"/>
        </w:rPr>
        <w:t>（5分</w:t>
      </w:r>
      <w:r w:rsidRPr="00AA6F11">
        <w:rPr>
          <w:rFonts w:ascii="宋体" w:hAnsi="宋体" w:cs="宋体" w:hint="eastAsia"/>
          <w:b/>
          <w:bCs/>
          <w:color w:val="002060"/>
          <w:kern w:val="0"/>
          <w:szCs w:val="21"/>
        </w:rPr>
        <w:t>，</w:t>
      </w:r>
      <w:r w:rsidRPr="00AA6F11">
        <w:rPr>
          <w:rFonts w:ascii="宋体" w:hAnsi="宋体" w:cs="宋体"/>
          <w:b/>
          <w:bCs/>
          <w:color w:val="002060"/>
          <w:kern w:val="0"/>
          <w:szCs w:val="21"/>
        </w:rPr>
        <w:t>句</w:t>
      </w:r>
      <w:proofErr w:type="gramStart"/>
      <w:r w:rsidRPr="00AA6F11">
        <w:rPr>
          <w:rFonts w:ascii="宋体" w:hAnsi="宋体" w:cs="宋体"/>
          <w:b/>
          <w:bCs/>
          <w:color w:val="002060"/>
          <w:kern w:val="0"/>
          <w:szCs w:val="21"/>
        </w:rPr>
        <w:t>意正确2分</w:t>
      </w:r>
      <w:proofErr w:type="gramEnd"/>
      <w:r w:rsidRPr="00AA6F11">
        <w:rPr>
          <w:rFonts w:ascii="宋体" w:hAnsi="宋体" w:cs="宋体"/>
          <w:b/>
          <w:bCs/>
          <w:color w:val="002060"/>
          <w:kern w:val="0"/>
          <w:szCs w:val="21"/>
        </w:rPr>
        <w:t>，“让”译为“责备”1分，“孰与”译为“哪赶得上”或“</w:t>
      </w:r>
      <w:proofErr w:type="gramStart"/>
      <w:r w:rsidRPr="00AA6F11">
        <w:rPr>
          <w:rFonts w:ascii="宋体" w:hAnsi="宋体" w:cs="宋体"/>
          <w:b/>
          <w:bCs/>
          <w:color w:val="002060"/>
          <w:kern w:val="0"/>
          <w:szCs w:val="21"/>
        </w:rPr>
        <w:t>与</w:t>
      </w:r>
      <w:proofErr w:type="gramEnd"/>
      <w:r w:rsidRPr="00AA6F11">
        <w:rPr>
          <w:rFonts w:ascii="宋体" w:hAnsi="宋体" w:cs="宋体"/>
          <w:b/>
          <w:bCs/>
          <w:color w:val="002060"/>
          <w:kern w:val="0"/>
          <w:szCs w:val="21"/>
        </w:rPr>
        <w:t>……</w:t>
      </w:r>
    </w:p>
    <w:p w:rsidR="00AA6F11" w:rsidRPr="00AA6F11" w:rsidRDefault="00AA6F11" w:rsidP="00AA6F11">
      <w:pPr>
        <w:widowControl/>
        <w:shd w:val="clear" w:color="auto" w:fill="FFFFFF"/>
        <w:adjustRightInd w:val="0"/>
        <w:snapToGrid w:val="0"/>
        <w:spacing w:line="240" w:lineRule="exact"/>
        <w:ind w:firstLineChars="200" w:firstLine="422"/>
        <w:jc w:val="left"/>
        <w:rPr>
          <w:rFonts w:ascii="宋体" w:hAnsi="宋体" w:cs="宋体"/>
          <w:b/>
          <w:bCs/>
          <w:color w:val="002060"/>
          <w:kern w:val="0"/>
          <w:szCs w:val="21"/>
        </w:rPr>
      </w:pPr>
      <w:r w:rsidRPr="00AA6F11">
        <w:rPr>
          <w:rFonts w:ascii="宋体" w:hAnsi="宋体" w:cs="宋体"/>
          <w:b/>
          <w:bCs/>
          <w:color w:val="002060"/>
          <w:kern w:val="0"/>
          <w:szCs w:val="21"/>
        </w:rPr>
        <w:t>相比，哪一个好</w:t>
      </w:r>
      <w:proofErr w:type="gramStart"/>
      <w:r w:rsidRPr="00AA6F11">
        <w:rPr>
          <w:rFonts w:ascii="宋体" w:hAnsi="宋体" w:cs="宋体"/>
          <w:b/>
          <w:bCs/>
          <w:color w:val="002060"/>
          <w:kern w:val="0"/>
          <w:szCs w:val="21"/>
        </w:rPr>
        <w:t>”</w:t>
      </w:r>
      <w:proofErr w:type="gramEnd"/>
      <w:r w:rsidRPr="00AA6F11">
        <w:rPr>
          <w:rFonts w:ascii="宋体" w:hAnsi="宋体" w:cs="宋体"/>
          <w:b/>
          <w:bCs/>
          <w:color w:val="002060"/>
          <w:kern w:val="0"/>
          <w:szCs w:val="21"/>
        </w:rPr>
        <w:t>1分，“死法、死敌”译为“死于法度、死于敌手”或“被法律处死、</w:t>
      </w:r>
    </w:p>
    <w:p w:rsidR="00AA6F11" w:rsidRDefault="00AA6F11" w:rsidP="00AA6F11">
      <w:pPr>
        <w:widowControl/>
        <w:shd w:val="clear" w:color="auto" w:fill="FFFFFF"/>
        <w:adjustRightInd w:val="0"/>
        <w:snapToGrid w:val="0"/>
        <w:spacing w:line="240" w:lineRule="exact"/>
        <w:ind w:firstLineChars="200" w:firstLine="422"/>
        <w:jc w:val="left"/>
        <w:rPr>
          <w:rFonts w:ascii="宋体" w:hAnsi="宋体" w:cs="宋体"/>
          <w:b/>
          <w:bCs/>
          <w:color w:val="002060"/>
          <w:kern w:val="0"/>
          <w:szCs w:val="21"/>
        </w:rPr>
      </w:pPr>
      <w:r w:rsidRPr="00AA6F11">
        <w:rPr>
          <w:rFonts w:ascii="宋体" w:hAnsi="宋体" w:cs="宋体"/>
          <w:b/>
          <w:bCs/>
          <w:color w:val="002060"/>
          <w:kern w:val="0"/>
          <w:szCs w:val="21"/>
        </w:rPr>
        <w:t>和敌人战死</w:t>
      </w:r>
      <w:proofErr w:type="gramStart"/>
      <w:r w:rsidRPr="00AA6F11">
        <w:rPr>
          <w:rFonts w:ascii="宋体" w:hAnsi="宋体" w:cs="宋体"/>
          <w:b/>
          <w:bCs/>
          <w:color w:val="002060"/>
          <w:kern w:val="0"/>
          <w:szCs w:val="21"/>
        </w:rPr>
        <w:t>”</w:t>
      </w:r>
      <w:proofErr w:type="gramEnd"/>
      <w:r w:rsidRPr="00AA6F11">
        <w:rPr>
          <w:rFonts w:ascii="宋体" w:hAnsi="宋体" w:cs="宋体"/>
          <w:b/>
          <w:bCs/>
          <w:color w:val="002060"/>
          <w:kern w:val="0"/>
          <w:szCs w:val="21"/>
        </w:rPr>
        <w:t>1分。）</w:t>
      </w:r>
    </w:p>
    <w:p w:rsidR="00AA6F11" w:rsidRPr="00AA6F11" w:rsidRDefault="00AA6F11" w:rsidP="00AA6F11">
      <w:pPr>
        <w:widowControl/>
        <w:shd w:val="clear" w:color="auto" w:fill="FFFFFF"/>
        <w:adjustRightInd w:val="0"/>
        <w:snapToGrid w:val="0"/>
        <w:spacing w:line="240" w:lineRule="exact"/>
        <w:ind w:firstLineChars="200" w:firstLine="422"/>
        <w:jc w:val="left"/>
        <w:rPr>
          <w:rFonts w:ascii="宋体" w:hAnsi="宋体"/>
          <w:b/>
          <w:color w:val="002060"/>
        </w:rPr>
      </w:pPr>
    </w:p>
    <w:p w:rsidR="00AA6F11" w:rsidRPr="00AA6F11" w:rsidRDefault="003141E8" w:rsidP="00AA6F11">
      <w:pPr>
        <w:adjustRightInd w:val="0"/>
        <w:snapToGrid w:val="0"/>
        <w:ind w:right="108" w:firstLineChars="100" w:firstLine="211"/>
        <w:rPr>
          <w:rFonts w:ascii="宋体" w:hAnsi="宋体"/>
          <w:b/>
        </w:rPr>
      </w:pPr>
      <w:r w:rsidRPr="00AA6F11">
        <w:rPr>
          <w:rFonts w:ascii="宋体" w:hAnsi="宋体" w:hint="eastAsia"/>
          <w:b/>
        </w:rPr>
        <w:t>（2）</w:t>
      </w:r>
      <w:proofErr w:type="gramStart"/>
      <w:r w:rsidRPr="00AA6F11">
        <w:rPr>
          <w:rFonts w:ascii="宋体" w:hAnsi="宋体" w:hint="eastAsia"/>
          <w:b/>
        </w:rPr>
        <w:t>计臣但务</w:t>
      </w:r>
      <w:proofErr w:type="gramEnd"/>
      <w:r w:rsidRPr="00AA6F11">
        <w:rPr>
          <w:rFonts w:ascii="宋体" w:hAnsi="宋体" w:hint="eastAsia"/>
          <w:b/>
        </w:rPr>
        <w:t>积粟，不知人心不固，虽有粟，将谁与守？（5分）</w:t>
      </w:r>
    </w:p>
    <w:p w:rsidR="00AA6F11" w:rsidRPr="00AA6F11" w:rsidRDefault="00AA6F11" w:rsidP="00AA6F11">
      <w:pPr>
        <w:widowControl/>
        <w:shd w:val="clear" w:color="auto" w:fill="FFFFFF"/>
        <w:adjustRightInd w:val="0"/>
        <w:snapToGrid w:val="0"/>
        <w:spacing w:line="240" w:lineRule="exact"/>
        <w:jc w:val="left"/>
        <w:rPr>
          <w:rFonts w:ascii="宋体" w:hAnsi="宋体" w:cs="宋体"/>
          <w:b/>
          <w:bCs/>
          <w:color w:val="7030A0"/>
          <w:kern w:val="0"/>
          <w:szCs w:val="21"/>
        </w:rPr>
      </w:pPr>
      <w:r w:rsidRPr="00AA6F11">
        <w:rPr>
          <w:rFonts w:ascii="宋体" w:hAnsi="宋体" w:cs="宋体"/>
          <w:b/>
          <w:bCs/>
          <w:color w:val="7030A0"/>
          <w:kern w:val="0"/>
          <w:szCs w:val="21"/>
        </w:rPr>
        <w:t>谋臣只知务求积粮，不知人心不稳固，即使有粮，将</w:t>
      </w:r>
      <w:r w:rsidRPr="00831822">
        <w:rPr>
          <w:rFonts w:ascii="宋体" w:hAnsi="宋体" w:cs="宋体"/>
          <w:b/>
          <w:bCs/>
          <w:color w:val="FF0000"/>
          <w:kern w:val="0"/>
          <w:szCs w:val="21"/>
        </w:rPr>
        <w:t>和谁</w:t>
      </w:r>
      <w:r w:rsidRPr="00AA6F11">
        <w:rPr>
          <w:rFonts w:ascii="宋体" w:hAnsi="宋体" w:cs="宋体"/>
          <w:b/>
          <w:bCs/>
          <w:color w:val="7030A0"/>
          <w:kern w:val="0"/>
          <w:szCs w:val="21"/>
        </w:rPr>
        <w:t>一起来防守？</w:t>
      </w:r>
    </w:p>
    <w:p w:rsidR="00AA6F11" w:rsidRPr="00AA6F11" w:rsidRDefault="00AA6F11" w:rsidP="00AA6F11">
      <w:pPr>
        <w:widowControl/>
        <w:shd w:val="clear" w:color="auto" w:fill="FFFFFF"/>
        <w:adjustRightInd w:val="0"/>
        <w:snapToGrid w:val="0"/>
        <w:spacing w:line="240" w:lineRule="exact"/>
        <w:jc w:val="left"/>
        <w:rPr>
          <w:rFonts w:ascii="宋体" w:hAnsi="宋体" w:cs="宋体"/>
          <w:b/>
          <w:bCs/>
          <w:color w:val="7030A0"/>
          <w:kern w:val="0"/>
          <w:szCs w:val="21"/>
        </w:rPr>
      </w:pPr>
    </w:p>
    <w:p w:rsidR="00AA6F11" w:rsidRPr="00AA6F11" w:rsidRDefault="00AA6F11" w:rsidP="00AA6F11">
      <w:pPr>
        <w:widowControl/>
        <w:shd w:val="clear" w:color="auto" w:fill="FFFFFF"/>
        <w:adjustRightInd w:val="0"/>
        <w:snapToGrid w:val="0"/>
        <w:spacing w:line="240" w:lineRule="exact"/>
        <w:ind w:firstLineChars="200" w:firstLine="422"/>
        <w:jc w:val="left"/>
        <w:rPr>
          <w:rFonts w:ascii="宋体" w:hAnsi="宋体" w:cs="宋体"/>
          <w:b/>
          <w:bCs/>
          <w:color w:val="002060"/>
          <w:kern w:val="0"/>
          <w:szCs w:val="21"/>
        </w:rPr>
      </w:pPr>
      <w:r w:rsidRPr="00AA6F11">
        <w:rPr>
          <w:rFonts w:ascii="宋体" w:hAnsi="宋体" w:cs="宋体"/>
          <w:b/>
          <w:bCs/>
          <w:color w:val="002060"/>
          <w:kern w:val="0"/>
          <w:szCs w:val="21"/>
        </w:rPr>
        <w:t>（5分</w:t>
      </w:r>
      <w:r w:rsidRPr="00AA6F11">
        <w:rPr>
          <w:rFonts w:ascii="宋体" w:hAnsi="宋体" w:cs="宋体" w:hint="eastAsia"/>
          <w:b/>
          <w:bCs/>
          <w:color w:val="002060"/>
          <w:kern w:val="0"/>
          <w:szCs w:val="21"/>
        </w:rPr>
        <w:t>，</w:t>
      </w:r>
      <w:r w:rsidRPr="00AA6F11">
        <w:rPr>
          <w:rFonts w:ascii="宋体" w:hAnsi="宋体" w:cs="宋体"/>
          <w:b/>
          <w:bCs/>
          <w:color w:val="002060"/>
          <w:kern w:val="0"/>
          <w:szCs w:val="21"/>
        </w:rPr>
        <w:t>句</w:t>
      </w:r>
      <w:proofErr w:type="gramStart"/>
      <w:r w:rsidRPr="00AA6F11">
        <w:rPr>
          <w:rFonts w:ascii="宋体" w:hAnsi="宋体" w:cs="宋体"/>
          <w:b/>
          <w:bCs/>
          <w:color w:val="002060"/>
          <w:kern w:val="0"/>
          <w:szCs w:val="21"/>
        </w:rPr>
        <w:t>意正确2分</w:t>
      </w:r>
      <w:proofErr w:type="gramEnd"/>
      <w:r w:rsidRPr="00AA6F11">
        <w:rPr>
          <w:rFonts w:ascii="宋体" w:hAnsi="宋体" w:cs="宋体"/>
          <w:b/>
          <w:bCs/>
          <w:color w:val="002060"/>
          <w:kern w:val="0"/>
          <w:szCs w:val="21"/>
        </w:rPr>
        <w:t>，“但”译为“只”1分，“虽”译为“即使”1分，“谁与”</w:t>
      </w:r>
    </w:p>
    <w:p w:rsidR="00AA6F11" w:rsidRPr="00AA6F11" w:rsidRDefault="00AA6F11" w:rsidP="00AA6F11">
      <w:pPr>
        <w:widowControl/>
        <w:shd w:val="clear" w:color="auto" w:fill="FFFFFF"/>
        <w:adjustRightInd w:val="0"/>
        <w:snapToGrid w:val="0"/>
        <w:spacing w:line="240" w:lineRule="exact"/>
        <w:ind w:firstLineChars="250" w:firstLine="527"/>
        <w:jc w:val="left"/>
        <w:rPr>
          <w:rFonts w:ascii="宋体" w:hAnsi="宋体"/>
          <w:b/>
        </w:rPr>
      </w:pPr>
      <w:r w:rsidRPr="00AA6F11">
        <w:rPr>
          <w:rFonts w:ascii="宋体" w:hAnsi="宋体" w:cs="宋体"/>
          <w:b/>
          <w:bCs/>
          <w:color w:val="002060"/>
          <w:kern w:val="0"/>
          <w:szCs w:val="21"/>
        </w:rPr>
        <w:t>译为“和</w:t>
      </w:r>
      <w:r w:rsidRPr="00AA6F11">
        <w:rPr>
          <w:rFonts w:ascii="宋体" w:hAnsi="宋体" w:cs="宋体"/>
          <w:b/>
          <w:bCs/>
          <w:noProof/>
          <w:color w:val="002060"/>
          <w:kern w:val="0"/>
          <w:szCs w:val="21"/>
        </w:rPr>
        <w:drawing>
          <wp:inline distT="0" distB="0" distL="0" distR="0" wp14:anchorId="4FC3D8F5" wp14:editId="2766FF7B">
            <wp:extent cx="9525" cy="9525"/>
            <wp:effectExtent l="0" t="0" r="0" b="0"/>
            <wp:docPr id="4" name="图片 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全品高考网欢迎您！！！     http://gk.canpoint.cn           全品中考网欢迎您！！！     http://zk.canpoint.c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A6F11">
        <w:rPr>
          <w:rFonts w:ascii="宋体" w:hAnsi="宋体" w:cs="宋体"/>
          <w:b/>
          <w:bCs/>
          <w:color w:val="002060"/>
          <w:kern w:val="0"/>
          <w:szCs w:val="21"/>
        </w:rPr>
        <w:t>谁”1分。）</w:t>
      </w:r>
    </w:p>
    <w:p w:rsidR="003141E8" w:rsidRPr="00AA6F11" w:rsidRDefault="003141E8" w:rsidP="003141E8">
      <w:pPr>
        <w:rPr>
          <w:b/>
        </w:rPr>
      </w:pPr>
      <w:r w:rsidRPr="00AA6F11">
        <w:rPr>
          <w:rFonts w:hint="eastAsia"/>
          <w:b/>
        </w:rPr>
        <w:t>古代诗歌阅读（</w:t>
      </w:r>
      <w:r w:rsidRPr="00AA6F11">
        <w:rPr>
          <w:rFonts w:hint="eastAsia"/>
          <w:b/>
        </w:rPr>
        <w:t>11</w:t>
      </w:r>
      <w:r w:rsidRPr="00AA6F11">
        <w:rPr>
          <w:rFonts w:hint="eastAsia"/>
          <w:b/>
        </w:rPr>
        <w:t>分）</w:t>
      </w:r>
      <w:r w:rsidRPr="00AA6F11">
        <w:rPr>
          <w:b/>
        </w:rPr>
        <w:t xml:space="preserve">  </w:t>
      </w:r>
      <w:r w:rsidRPr="00AA6F11">
        <w:rPr>
          <w:rFonts w:hint="eastAsia"/>
          <w:b/>
        </w:rPr>
        <w:t>阅读下面这首宋诗，完成</w:t>
      </w:r>
      <w:r w:rsidRPr="00AA6F11">
        <w:rPr>
          <w:b/>
        </w:rPr>
        <w:t>8</w:t>
      </w:r>
      <w:r w:rsidRPr="00AA6F11">
        <w:rPr>
          <w:rFonts w:ascii="MS Mincho" w:eastAsia="MS Mincho" w:hAnsi="MS Mincho" w:cs="MS Mincho" w:hint="eastAsia"/>
          <w:b/>
        </w:rPr>
        <w:t>〜</w:t>
      </w:r>
      <w:r w:rsidRPr="00AA6F11">
        <w:rPr>
          <w:b/>
        </w:rPr>
        <w:t>9</w:t>
      </w:r>
      <w:r w:rsidRPr="00AA6F11">
        <w:rPr>
          <w:rFonts w:hint="eastAsia"/>
          <w:b/>
        </w:rPr>
        <w:t>题。</w:t>
      </w:r>
    </w:p>
    <w:p w:rsidR="003141E8" w:rsidRPr="00AA6F11" w:rsidRDefault="003141E8" w:rsidP="003141E8">
      <w:pPr>
        <w:jc w:val="center"/>
        <w:rPr>
          <w:b/>
        </w:rPr>
      </w:pPr>
      <w:r w:rsidRPr="00AA6F11">
        <w:rPr>
          <w:rFonts w:hint="eastAsia"/>
          <w:b/>
        </w:rPr>
        <w:t>落</w:t>
      </w:r>
      <w:r w:rsidRPr="00AA6F11">
        <w:rPr>
          <w:rFonts w:hint="eastAsia"/>
          <w:b/>
        </w:rPr>
        <w:t xml:space="preserve">  </w:t>
      </w:r>
      <w:r w:rsidRPr="00AA6F11">
        <w:rPr>
          <w:rFonts w:hint="eastAsia"/>
          <w:b/>
        </w:rPr>
        <w:t>梅</w:t>
      </w:r>
      <w:r w:rsidRPr="00AA6F11">
        <w:rPr>
          <w:rFonts w:hint="eastAsia"/>
          <w:b/>
        </w:rPr>
        <w:t xml:space="preserve">    </w:t>
      </w:r>
      <w:r w:rsidRPr="00AA6F11">
        <w:rPr>
          <w:rFonts w:hint="eastAsia"/>
          <w:b/>
        </w:rPr>
        <w:t>刘克庄</w:t>
      </w:r>
    </w:p>
    <w:p w:rsidR="003141E8" w:rsidRPr="00AA6F11" w:rsidRDefault="003141E8" w:rsidP="003141E8">
      <w:pPr>
        <w:jc w:val="center"/>
        <w:rPr>
          <w:rFonts w:ascii="楷体" w:eastAsia="楷体" w:hAnsi="楷体"/>
          <w:b/>
        </w:rPr>
      </w:pPr>
      <w:r w:rsidRPr="00AA6F11">
        <w:rPr>
          <w:rFonts w:ascii="楷体" w:eastAsia="楷体" w:hAnsi="楷体" w:hint="eastAsia"/>
          <w:b/>
        </w:rPr>
        <w:t>一片能教</w:t>
      </w:r>
      <w:proofErr w:type="gramStart"/>
      <w:r w:rsidRPr="00AA6F11">
        <w:rPr>
          <w:rFonts w:ascii="楷体" w:eastAsia="楷体" w:hAnsi="楷体" w:hint="eastAsia"/>
          <w:b/>
        </w:rPr>
        <w:t>一</w:t>
      </w:r>
      <w:proofErr w:type="gramEnd"/>
      <w:r w:rsidRPr="00AA6F11">
        <w:rPr>
          <w:rFonts w:ascii="楷体" w:eastAsia="楷体" w:hAnsi="楷体" w:hint="eastAsia"/>
          <w:b/>
        </w:rPr>
        <w:t>断肠，可</w:t>
      </w:r>
      <w:proofErr w:type="gramStart"/>
      <w:r w:rsidRPr="00AA6F11">
        <w:rPr>
          <w:rFonts w:ascii="楷体" w:eastAsia="楷体" w:hAnsi="楷体" w:hint="eastAsia"/>
          <w:b/>
        </w:rPr>
        <w:t>堪平砌更堆墙</w:t>
      </w:r>
      <w:proofErr w:type="gramEnd"/>
      <w:r w:rsidRPr="00AA6F11">
        <w:rPr>
          <w:rFonts w:ascii="楷体" w:eastAsia="楷体" w:hAnsi="楷体" w:hint="eastAsia"/>
          <w:b/>
        </w:rPr>
        <w:t>。</w:t>
      </w:r>
    </w:p>
    <w:p w:rsidR="003141E8" w:rsidRPr="00AA6F11" w:rsidRDefault="003141E8" w:rsidP="003141E8">
      <w:pPr>
        <w:jc w:val="center"/>
        <w:rPr>
          <w:rFonts w:ascii="楷体" w:eastAsia="楷体" w:hAnsi="楷体"/>
          <w:b/>
        </w:rPr>
      </w:pPr>
      <w:r w:rsidRPr="00AA6F11">
        <w:rPr>
          <w:rFonts w:ascii="楷体" w:eastAsia="楷体" w:hAnsi="楷体" w:hint="eastAsia"/>
          <w:b/>
        </w:rPr>
        <w:t>飘如迁客来过岭，</w:t>
      </w:r>
      <w:proofErr w:type="gramStart"/>
      <w:r w:rsidRPr="00AA6F11">
        <w:rPr>
          <w:rFonts w:ascii="楷体" w:eastAsia="楷体" w:hAnsi="楷体" w:hint="eastAsia"/>
          <w:b/>
        </w:rPr>
        <w:t>坠似骚人</w:t>
      </w:r>
      <w:proofErr w:type="gramEnd"/>
      <w:r w:rsidRPr="00AA6F11">
        <w:rPr>
          <w:rFonts w:ascii="楷体" w:eastAsia="楷体" w:hAnsi="楷体" w:hint="eastAsia"/>
          <w:b/>
        </w:rPr>
        <w:t>去赴湘。</w:t>
      </w:r>
    </w:p>
    <w:p w:rsidR="003141E8" w:rsidRPr="00AA6F11" w:rsidRDefault="008E414B" w:rsidP="003141E8">
      <w:pPr>
        <w:jc w:val="center"/>
        <w:rPr>
          <w:rFonts w:ascii="楷体" w:eastAsia="楷体" w:hAnsi="楷体"/>
          <w:b/>
        </w:rPr>
      </w:pPr>
      <w:r w:rsidRPr="00AA6F11">
        <w:rPr>
          <w:rFonts w:ascii="楷体" w:eastAsia="楷体" w:hAnsi="楷体" w:hint="eastAsia"/>
          <w:b/>
        </w:rPr>
        <w:t xml:space="preserve">  </w:t>
      </w:r>
      <w:r w:rsidR="003141E8" w:rsidRPr="00AA6F11">
        <w:rPr>
          <w:rFonts w:ascii="楷体" w:eastAsia="楷体" w:hAnsi="楷体" w:hint="eastAsia"/>
          <w:b/>
        </w:rPr>
        <w:t>乱点</w:t>
      </w:r>
      <w:proofErr w:type="gramStart"/>
      <w:r w:rsidR="003141E8" w:rsidRPr="00AA6F11">
        <w:rPr>
          <w:rFonts w:ascii="楷体" w:eastAsia="楷体" w:hAnsi="楷体" w:hint="eastAsia"/>
          <w:b/>
        </w:rPr>
        <w:t>莓</w:t>
      </w:r>
      <w:proofErr w:type="gramEnd"/>
      <w:r w:rsidR="003141E8" w:rsidRPr="00AA6F11">
        <w:rPr>
          <w:rFonts w:ascii="楷体" w:eastAsia="楷体" w:hAnsi="楷体" w:hint="eastAsia"/>
          <w:b/>
        </w:rPr>
        <w:t>苔①多莫数，</w:t>
      </w:r>
      <w:proofErr w:type="gramStart"/>
      <w:r w:rsidR="003141E8" w:rsidRPr="00AA6F11">
        <w:rPr>
          <w:rFonts w:ascii="楷体" w:eastAsia="楷体" w:hAnsi="楷体" w:hint="eastAsia"/>
          <w:b/>
        </w:rPr>
        <w:t>偶粘衣袖久犹</w:t>
      </w:r>
      <w:proofErr w:type="gramEnd"/>
      <w:r w:rsidR="003141E8" w:rsidRPr="00AA6F11">
        <w:rPr>
          <w:rFonts w:ascii="楷体" w:eastAsia="楷体" w:hAnsi="楷体" w:hint="eastAsia"/>
          <w:b/>
        </w:rPr>
        <w:t>香。</w:t>
      </w:r>
    </w:p>
    <w:p w:rsidR="003141E8" w:rsidRPr="00AA6F11" w:rsidRDefault="003141E8" w:rsidP="003141E8">
      <w:pPr>
        <w:jc w:val="center"/>
        <w:rPr>
          <w:rFonts w:ascii="楷体" w:eastAsia="楷体" w:hAnsi="楷体"/>
          <w:b/>
        </w:rPr>
      </w:pPr>
      <w:r w:rsidRPr="00AA6F11">
        <w:rPr>
          <w:rFonts w:ascii="楷体" w:eastAsia="楷体" w:hAnsi="楷体" w:hint="eastAsia"/>
          <w:b/>
        </w:rPr>
        <w:t>东风</w:t>
      </w:r>
      <w:proofErr w:type="gramStart"/>
      <w:r w:rsidRPr="00AA6F11">
        <w:rPr>
          <w:rFonts w:ascii="楷体" w:eastAsia="楷体" w:hAnsi="楷体" w:hint="eastAsia"/>
          <w:b/>
        </w:rPr>
        <w:t>谬掌花</w:t>
      </w:r>
      <w:proofErr w:type="gramEnd"/>
      <w:r w:rsidRPr="00AA6F11">
        <w:rPr>
          <w:rFonts w:ascii="楷体" w:eastAsia="楷体" w:hAnsi="楷体" w:hint="eastAsia"/>
          <w:b/>
        </w:rPr>
        <w:t>权柄，却忌孤高不主张。</w:t>
      </w:r>
    </w:p>
    <w:p w:rsidR="00AA6F11" w:rsidRPr="00AA6F11" w:rsidRDefault="003141E8" w:rsidP="003141E8">
      <w:pPr>
        <w:rPr>
          <w:b/>
        </w:rPr>
      </w:pPr>
      <w:r w:rsidRPr="00AA6F11">
        <w:rPr>
          <w:rFonts w:hint="eastAsia"/>
          <w:b/>
        </w:rPr>
        <w:t>【注】：①</w:t>
      </w:r>
      <w:proofErr w:type="gramStart"/>
      <w:r w:rsidRPr="00AA6F11">
        <w:rPr>
          <w:rFonts w:hint="eastAsia"/>
          <w:b/>
        </w:rPr>
        <w:t>莓</w:t>
      </w:r>
      <w:proofErr w:type="gramEnd"/>
      <w:r w:rsidRPr="00AA6F11">
        <w:rPr>
          <w:rFonts w:hint="eastAsia"/>
          <w:b/>
        </w:rPr>
        <w:t>苔，苔藓植物，多长在阴湿之地。</w:t>
      </w:r>
    </w:p>
    <w:p w:rsidR="00AA6F11" w:rsidRPr="00AA6F11" w:rsidRDefault="00AA6F11" w:rsidP="00831822">
      <w:pPr>
        <w:rPr>
          <w:rFonts w:ascii="宋体" w:hAnsi="宋体"/>
          <w:b/>
          <w:color w:val="7030A0"/>
          <w:szCs w:val="21"/>
        </w:rPr>
      </w:pPr>
      <w:r w:rsidRPr="00AA6F11">
        <w:rPr>
          <w:rFonts w:ascii="宋体" w:hAnsi="宋体" w:hint="eastAsia"/>
          <w:b/>
          <w:color w:val="7030A0"/>
          <w:szCs w:val="21"/>
        </w:rPr>
        <w:t>【诗歌赏析】宁宗嘉定年间，时任建刚（福建）令的刘克庄写了《落梅》一诗，这是他咏物寄情的上乘之作。当时南宋小朝廷偏安东南一隅，已处于风雨飘摇之中，而统治阶级的上层人物却过着纸醉金迷的生活。目睹此情此景，爱国忧民的诗人真是万分痛心。作者虽有</w:t>
      </w:r>
      <w:proofErr w:type="gramStart"/>
      <w:r w:rsidRPr="00AA6F11">
        <w:rPr>
          <w:rFonts w:ascii="宋体" w:hAnsi="宋体" w:hint="eastAsia"/>
          <w:b/>
          <w:color w:val="7030A0"/>
          <w:szCs w:val="21"/>
        </w:rPr>
        <w:t>腔</w:t>
      </w:r>
      <w:proofErr w:type="gramEnd"/>
      <w:r w:rsidRPr="00AA6F11">
        <w:rPr>
          <w:rFonts w:ascii="宋体" w:hAnsi="宋体" w:hint="eastAsia"/>
          <w:b/>
          <w:color w:val="7030A0"/>
          <w:szCs w:val="21"/>
        </w:rPr>
        <w:t>报国热情，却得不到统治者的重用，倍受排挤、迫害，于是诗人便将内心的悲愤和</w:t>
      </w:r>
      <w:proofErr w:type="gramStart"/>
      <w:r w:rsidRPr="00AA6F11">
        <w:rPr>
          <w:rFonts w:ascii="宋体" w:hAnsi="宋体" w:hint="eastAsia"/>
          <w:b/>
          <w:color w:val="7030A0"/>
          <w:szCs w:val="21"/>
        </w:rPr>
        <w:t>不满借</w:t>
      </w:r>
      <w:proofErr w:type="gramEnd"/>
      <w:r w:rsidRPr="00AA6F11">
        <w:rPr>
          <w:rFonts w:ascii="宋体" w:hAnsi="宋体" w:hint="eastAsia"/>
          <w:b/>
          <w:color w:val="7030A0"/>
          <w:szCs w:val="21"/>
        </w:rPr>
        <w:t>“落梅”这一意象曲折地表达出来。</w:t>
      </w:r>
    </w:p>
    <w:p w:rsidR="00AA6F11" w:rsidRPr="00AA6F11" w:rsidRDefault="00AA6F11" w:rsidP="00AA6F11">
      <w:pPr>
        <w:ind w:firstLineChars="200" w:firstLine="422"/>
        <w:rPr>
          <w:rFonts w:ascii="宋体" w:hAnsi="宋体"/>
          <w:b/>
          <w:color w:val="7030A0"/>
          <w:szCs w:val="21"/>
        </w:rPr>
      </w:pPr>
      <w:r w:rsidRPr="00AA6F11">
        <w:rPr>
          <w:rFonts w:ascii="宋体" w:hAnsi="宋体" w:hint="eastAsia"/>
          <w:b/>
          <w:color w:val="7030A0"/>
          <w:szCs w:val="21"/>
        </w:rPr>
        <w:t>首联的“一片能教</w:t>
      </w:r>
      <w:proofErr w:type="gramStart"/>
      <w:r w:rsidRPr="00AA6F11">
        <w:rPr>
          <w:rFonts w:ascii="宋体" w:hAnsi="宋体" w:hint="eastAsia"/>
          <w:b/>
          <w:color w:val="7030A0"/>
          <w:szCs w:val="21"/>
        </w:rPr>
        <w:t>一</w:t>
      </w:r>
      <w:proofErr w:type="gramEnd"/>
      <w:r w:rsidRPr="00AA6F11">
        <w:rPr>
          <w:rFonts w:ascii="宋体" w:hAnsi="宋体" w:hint="eastAsia"/>
          <w:b/>
          <w:color w:val="7030A0"/>
          <w:szCs w:val="21"/>
        </w:rPr>
        <w:t>断肠，可堪平砌更堆墙”，描绘了一幅凄凉衰败</w:t>
      </w:r>
      <w:proofErr w:type="gramStart"/>
      <w:r w:rsidRPr="00AA6F11">
        <w:rPr>
          <w:rFonts w:ascii="宋体" w:hAnsi="宋体" w:hint="eastAsia"/>
          <w:b/>
          <w:color w:val="7030A0"/>
          <w:szCs w:val="21"/>
        </w:rPr>
        <w:t>的落梅景象</w:t>
      </w:r>
      <w:proofErr w:type="gramEnd"/>
      <w:r w:rsidRPr="00AA6F11">
        <w:rPr>
          <w:rFonts w:ascii="宋体" w:hAnsi="宋体" w:hint="eastAsia"/>
          <w:b/>
          <w:color w:val="7030A0"/>
          <w:szCs w:val="21"/>
        </w:rPr>
        <w:t>，奠定了全诗凄怆忧愤的基调。每一片</w:t>
      </w:r>
      <w:proofErr w:type="gramStart"/>
      <w:r w:rsidRPr="00AA6F11">
        <w:rPr>
          <w:rFonts w:ascii="宋体" w:hAnsi="宋体" w:hint="eastAsia"/>
          <w:b/>
          <w:color w:val="7030A0"/>
          <w:szCs w:val="21"/>
        </w:rPr>
        <w:t>落梅都</w:t>
      </w:r>
      <w:proofErr w:type="gramEnd"/>
      <w:r w:rsidRPr="00AA6F11">
        <w:rPr>
          <w:rFonts w:ascii="宋体" w:hAnsi="宋体" w:hint="eastAsia"/>
          <w:b/>
          <w:color w:val="7030A0"/>
          <w:szCs w:val="21"/>
        </w:rPr>
        <w:t>使诗人触目愁肠，更何况那如雪花般飘落下来的铺满台阶又堆上了墙头</w:t>
      </w:r>
      <w:proofErr w:type="gramStart"/>
      <w:r w:rsidRPr="00AA6F11">
        <w:rPr>
          <w:rFonts w:ascii="宋体" w:hAnsi="宋体" w:hint="eastAsia"/>
          <w:b/>
          <w:color w:val="7030A0"/>
          <w:szCs w:val="21"/>
        </w:rPr>
        <w:t>的落梅呢</w:t>
      </w:r>
      <w:proofErr w:type="gramEnd"/>
      <w:r w:rsidRPr="00AA6F11">
        <w:rPr>
          <w:rFonts w:ascii="宋体" w:hAnsi="宋体" w:hint="eastAsia"/>
          <w:b/>
          <w:color w:val="7030A0"/>
          <w:szCs w:val="21"/>
        </w:rPr>
        <w:t>?而对如此凄凉的景象，自然引起诗人对社会、人生的思考。</w:t>
      </w:r>
    </w:p>
    <w:p w:rsidR="00AA6F11" w:rsidRPr="00AA6F11" w:rsidRDefault="00AA6F11" w:rsidP="00AA6F11">
      <w:pPr>
        <w:ind w:firstLineChars="200" w:firstLine="422"/>
        <w:rPr>
          <w:rFonts w:ascii="宋体" w:hAnsi="宋体"/>
          <w:b/>
          <w:color w:val="7030A0"/>
          <w:szCs w:val="21"/>
        </w:rPr>
      </w:pPr>
      <w:r w:rsidRPr="00AA6F11">
        <w:rPr>
          <w:rFonts w:ascii="宋体" w:hAnsi="宋体" w:hint="eastAsia"/>
          <w:b/>
          <w:color w:val="7030A0"/>
          <w:szCs w:val="21"/>
        </w:rPr>
        <w:t>颔联进一步刻画落梅：“飘如迁客来过岭，坠似骚人去赴湘。”这两句对仗工整，化用典故，寓意深刻。两句诗不仅生动描绘</w:t>
      </w:r>
      <w:proofErr w:type="gramStart"/>
      <w:r w:rsidRPr="00AA6F11">
        <w:rPr>
          <w:rFonts w:ascii="宋体" w:hAnsi="宋体" w:hint="eastAsia"/>
          <w:b/>
          <w:color w:val="7030A0"/>
          <w:szCs w:val="21"/>
        </w:rPr>
        <w:t>了落梅</w:t>
      </w:r>
      <w:proofErr w:type="gramEnd"/>
      <w:r w:rsidRPr="00AA6F11">
        <w:rPr>
          <w:rFonts w:ascii="宋体" w:hAnsi="宋体" w:hint="eastAsia"/>
          <w:b/>
          <w:color w:val="7030A0"/>
          <w:szCs w:val="21"/>
        </w:rPr>
        <w:t>凋谢飘零、随风四散的凄惨景象，而且高度概括了历史上无数“迁客”“骚人”的坎坷一生。“飘如迁客来过岭”中的“过岭”，越过五岭，指到达今广东一带，</w:t>
      </w:r>
      <w:proofErr w:type="gramStart"/>
      <w:r w:rsidRPr="00AA6F11">
        <w:rPr>
          <w:rFonts w:ascii="宋体" w:hAnsi="宋体" w:hint="eastAsia"/>
          <w:b/>
          <w:color w:val="7030A0"/>
          <w:szCs w:val="21"/>
        </w:rPr>
        <w:t>晴喻韩愈</w:t>
      </w:r>
      <w:proofErr w:type="gramEnd"/>
      <w:r w:rsidRPr="00AA6F11">
        <w:rPr>
          <w:rFonts w:ascii="宋体" w:hAnsi="宋体" w:hint="eastAsia"/>
          <w:b/>
          <w:color w:val="7030A0"/>
          <w:szCs w:val="21"/>
        </w:rPr>
        <w:t>被贬谪潮州的故事。“坠似骚人去赴湘”中的“湘”，指湘江流域，今湖南一带，暗用屈原失宠被逐，</w:t>
      </w:r>
      <w:proofErr w:type="gramStart"/>
      <w:r w:rsidRPr="00AA6F11">
        <w:rPr>
          <w:rFonts w:ascii="宋体" w:hAnsi="宋体" w:hint="eastAsia"/>
          <w:b/>
          <w:color w:val="7030A0"/>
          <w:szCs w:val="21"/>
        </w:rPr>
        <w:t>投泪罗</w:t>
      </w:r>
      <w:proofErr w:type="gramEnd"/>
      <w:r w:rsidRPr="00AA6F11">
        <w:rPr>
          <w:rFonts w:ascii="宋体" w:hAnsi="宋体" w:hint="eastAsia"/>
          <w:b/>
          <w:color w:val="7030A0"/>
          <w:szCs w:val="21"/>
        </w:rPr>
        <w:t>江而死的故事。然而，这里的“迁客”“骚人”不仅指屈原、韩愈，而且泛指历史上一切仕途坎坷的有志之士。诗人一笔双写，不仅用“迁客”“骚人”的迁</w:t>
      </w:r>
      <w:proofErr w:type="gramStart"/>
      <w:r w:rsidRPr="00AA6F11">
        <w:rPr>
          <w:rFonts w:ascii="宋体" w:hAnsi="宋体" w:hint="eastAsia"/>
          <w:b/>
          <w:color w:val="7030A0"/>
          <w:szCs w:val="21"/>
        </w:rPr>
        <w:t>谪</w:t>
      </w:r>
      <w:proofErr w:type="gramEnd"/>
      <w:r w:rsidRPr="00AA6F11">
        <w:rPr>
          <w:rFonts w:ascii="宋体" w:hAnsi="宋体" w:hint="eastAsia"/>
          <w:b/>
          <w:color w:val="7030A0"/>
          <w:szCs w:val="21"/>
        </w:rPr>
        <w:t>放逐来比喻“落梅”，且用梅花的高沽品格来赞美“迁客”“骚人”。</w:t>
      </w:r>
    </w:p>
    <w:p w:rsidR="00AA6F11" w:rsidRPr="00AA6F11" w:rsidRDefault="00AA6F11" w:rsidP="00AA6F11">
      <w:pPr>
        <w:ind w:firstLineChars="200" w:firstLine="422"/>
        <w:rPr>
          <w:rFonts w:ascii="宋体" w:hAnsi="宋体"/>
          <w:b/>
          <w:color w:val="7030A0"/>
          <w:szCs w:val="21"/>
        </w:rPr>
      </w:pPr>
      <w:proofErr w:type="gramStart"/>
      <w:r w:rsidRPr="00AA6F11">
        <w:rPr>
          <w:rFonts w:ascii="宋体" w:hAnsi="宋体" w:hint="eastAsia"/>
          <w:b/>
          <w:color w:val="7030A0"/>
          <w:szCs w:val="21"/>
        </w:rPr>
        <w:t>颈联写落梅</w:t>
      </w:r>
      <w:proofErr w:type="gramEnd"/>
      <w:r w:rsidRPr="00AA6F11">
        <w:rPr>
          <w:rFonts w:ascii="宋体" w:hAnsi="宋体" w:hint="eastAsia"/>
          <w:b/>
          <w:color w:val="7030A0"/>
          <w:szCs w:val="21"/>
        </w:rPr>
        <w:t>的最后结局：“乱点</w:t>
      </w:r>
      <w:proofErr w:type="gramStart"/>
      <w:r w:rsidRPr="00AA6F11">
        <w:rPr>
          <w:rFonts w:ascii="宋体" w:hAnsi="宋体" w:hint="eastAsia"/>
          <w:b/>
          <w:color w:val="7030A0"/>
          <w:szCs w:val="21"/>
        </w:rPr>
        <w:t>莓</w:t>
      </w:r>
      <w:proofErr w:type="gramEnd"/>
      <w:r w:rsidRPr="00AA6F11">
        <w:rPr>
          <w:rFonts w:ascii="宋体" w:hAnsi="宋体" w:hint="eastAsia"/>
          <w:b/>
          <w:color w:val="7030A0"/>
          <w:szCs w:val="21"/>
        </w:rPr>
        <w:t>苔多莫数，偶粘衣袖久犹香。”这两句与陆游的《卜算子·咏梅》中的“零落成泥碾作尘，只有香如故”有异曲同工之妙。</w:t>
      </w:r>
      <w:proofErr w:type="gramStart"/>
      <w:r w:rsidRPr="00AA6F11">
        <w:rPr>
          <w:rFonts w:ascii="宋体" w:hAnsi="宋体" w:hint="eastAsia"/>
          <w:b/>
          <w:color w:val="7030A0"/>
          <w:szCs w:val="21"/>
        </w:rPr>
        <w:t>落梅虽</w:t>
      </w:r>
      <w:proofErr w:type="gramEnd"/>
      <w:r w:rsidRPr="00AA6F11">
        <w:rPr>
          <w:rFonts w:ascii="宋体" w:hAnsi="宋体" w:hint="eastAsia"/>
          <w:b/>
          <w:color w:val="7030A0"/>
          <w:szCs w:val="21"/>
        </w:rPr>
        <w:t>零落成泥，但香气经久不灭。诗人在此表面是赞美梅花，实际上是对那些遭迁</w:t>
      </w:r>
      <w:proofErr w:type="gramStart"/>
      <w:r w:rsidRPr="00AA6F11">
        <w:rPr>
          <w:rFonts w:ascii="宋体" w:hAnsi="宋体" w:hint="eastAsia"/>
          <w:b/>
          <w:color w:val="7030A0"/>
          <w:szCs w:val="21"/>
        </w:rPr>
        <w:t>谪</w:t>
      </w:r>
      <w:proofErr w:type="gramEnd"/>
      <w:r w:rsidRPr="00AA6F11">
        <w:rPr>
          <w:rFonts w:ascii="宋体" w:hAnsi="宋体" w:hint="eastAsia"/>
          <w:b/>
          <w:color w:val="7030A0"/>
          <w:szCs w:val="21"/>
        </w:rPr>
        <w:t>放逐但是仍坚守志节的“迁客”“骚人”的赞颂，用笔委婉，言近旨远。</w:t>
      </w:r>
    </w:p>
    <w:p w:rsidR="00AA6F11" w:rsidRPr="00AA6F11" w:rsidRDefault="00AA6F11" w:rsidP="00AA6F11">
      <w:pPr>
        <w:widowControl/>
        <w:jc w:val="left"/>
        <w:rPr>
          <w:rFonts w:ascii="宋体" w:hAnsi="宋体" w:cs="宋体"/>
          <w:b/>
          <w:color w:val="7030A0"/>
          <w:kern w:val="0"/>
          <w:szCs w:val="21"/>
        </w:rPr>
      </w:pPr>
      <w:r w:rsidRPr="00AA6F11">
        <w:rPr>
          <w:rFonts w:ascii="宋体" w:hAnsi="宋体" w:hint="eastAsia"/>
          <w:b/>
          <w:color w:val="7030A0"/>
          <w:szCs w:val="21"/>
        </w:rPr>
        <w:t>上三联重在写景，景中寓情。尾</w:t>
      </w:r>
      <w:proofErr w:type="gramStart"/>
      <w:r w:rsidRPr="00AA6F11">
        <w:rPr>
          <w:rFonts w:ascii="宋体" w:hAnsi="宋体" w:hint="eastAsia"/>
          <w:b/>
          <w:color w:val="7030A0"/>
          <w:szCs w:val="21"/>
        </w:rPr>
        <w:t>联在此</w:t>
      </w:r>
      <w:proofErr w:type="gramEnd"/>
      <w:r w:rsidRPr="00AA6F11">
        <w:rPr>
          <w:rFonts w:ascii="宋体" w:hAnsi="宋体" w:hint="eastAsia"/>
          <w:b/>
          <w:color w:val="7030A0"/>
          <w:szCs w:val="21"/>
        </w:rPr>
        <w:t>基础上展开</w:t>
      </w:r>
      <w:proofErr w:type="gramStart"/>
      <w:r w:rsidRPr="00AA6F11">
        <w:rPr>
          <w:rFonts w:ascii="宋体" w:hAnsi="宋体" w:hint="eastAsia"/>
          <w:b/>
          <w:color w:val="7030A0"/>
          <w:szCs w:val="21"/>
        </w:rPr>
        <w:t>泌</w:t>
      </w:r>
      <w:proofErr w:type="gramEnd"/>
      <w:r w:rsidRPr="00AA6F11">
        <w:rPr>
          <w:rFonts w:ascii="宋体" w:hAnsi="宋体" w:hint="eastAsia"/>
          <w:b/>
          <w:color w:val="7030A0"/>
          <w:szCs w:val="21"/>
        </w:rPr>
        <w:t>论，是全篇的点睛之笔。“东风</w:t>
      </w:r>
      <w:proofErr w:type="gramStart"/>
      <w:r w:rsidRPr="00AA6F11">
        <w:rPr>
          <w:rFonts w:ascii="宋体" w:hAnsi="宋体" w:hint="eastAsia"/>
          <w:b/>
          <w:color w:val="7030A0"/>
          <w:szCs w:val="21"/>
        </w:rPr>
        <w:t>谬掌花</w:t>
      </w:r>
      <w:proofErr w:type="gramEnd"/>
      <w:r w:rsidRPr="00AA6F11">
        <w:rPr>
          <w:rFonts w:ascii="宋体" w:hAnsi="宋体" w:hint="eastAsia"/>
          <w:b/>
          <w:color w:val="7030A0"/>
          <w:szCs w:val="21"/>
        </w:rPr>
        <w:t>权柄，却忌孤高不主张。”这两句</w:t>
      </w:r>
      <w:proofErr w:type="gramStart"/>
      <w:r w:rsidRPr="00AA6F11">
        <w:rPr>
          <w:rFonts w:ascii="宋体" w:hAnsi="宋体" w:hint="eastAsia"/>
          <w:b/>
          <w:color w:val="7030A0"/>
          <w:szCs w:val="21"/>
        </w:rPr>
        <w:t>看似指</w:t>
      </w:r>
      <w:proofErr w:type="gramEnd"/>
      <w:r w:rsidRPr="00AA6F11">
        <w:rPr>
          <w:rFonts w:ascii="宋体" w:hAnsi="宋体" w:hint="eastAsia"/>
          <w:b/>
          <w:color w:val="7030A0"/>
          <w:szCs w:val="21"/>
        </w:rPr>
        <w:t>“东风”胡乱使用对百花生杀予夺的权力，即不怜</w:t>
      </w:r>
      <w:r w:rsidRPr="00AA6F11">
        <w:rPr>
          <w:rFonts w:ascii="宋体" w:hAnsi="宋体" w:hint="eastAsia"/>
          <w:b/>
          <w:color w:val="7030A0"/>
          <w:szCs w:val="21"/>
        </w:rPr>
        <w:lastRenderedPageBreak/>
        <w:t>香惜玉。实际上，“东风”者，指控的是执掌权柄者，诗人用暗</w:t>
      </w:r>
      <w:proofErr w:type="gramStart"/>
      <w:r w:rsidRPr="00AA6F11">
        <w:rPr>
          <w:rFonts w:ascii="宋体" w:hAnsi="宋体" w:hint="eastAsia"/>
          <w:b/>
          <w:color w:val="7030A0"/>
          <w:szCs w:val="21"/>
        </w:rPr>
        <w:t>讽</w:t>
      </w:r>
      <w:proofErr w:type="gramEnd"/>
      <w:r w:rsidRPr="00AA6F11">
        <w:rPr>
          <w:rFonts w:ascii="宋体" w:hAnsi="宋体" w:hint="eastAsia"/>
          <w:b/>
          <w:color w:val="7030A0"/>
          <w:szCs w:val="21"/>
        </w:rPr>
        <w:t>的笔触巧妙而又曲折地把矛头指向历史和现实中的一切嫉贤妒能、打击人才的当权者。</w:t>
      </w:r>
    </w:p>
    <w:p w:rsidR="003141E8" w:rsidRPr="00AA6F11" w:rsidRDefault="003141E8" w:rsidP="003141E8">
      <w:pPr>
        <w:rPr>
          <w:b/>
        </w:rPr>
      </w:pPr>
      <w:r w:rsidRPr="00AA6F11">
        <w:rPr>
          <w:rFonts w:hint="eastAsia"/>
          <w:b/>
        </w:rPr>
        <w:t>5</w:t>
      </w:r>
      <w:r w:rsidRPr="00AA6F11">
        <w:rPr>
          <w:rFonts w:hint="eastAsia"/>
          <w:b/>
        </w:rPr>
        <w:t>、本诗颔联主要运用了什么修辞手法？请简要赏析。（</w:t>
      </w:r>
      <w:r w:rsidRPr="00AA6F11">
        <w:rPr>
          <w:rFonts w:hint="eastAsia"/>
          <w:b/>
        </w:rPr>
        <w:t>5</w:t>
      </w:r>
      <w:r w:rsidRPr="00AA6F11">
        <w:rPr>
          <w:rFonts w:hint="eastAsia"/>
          <w:b/>
        </w:rPr>
        <w:t>分）</w:t>
      </w:r>
    </w:p>
    <w:p w:rsidR="00AA6F11" w:rsidRPr="00AA6F11" w:rsidRDefault="00AA6F11" w:rsidP="00AA6F11">
      <w:pPr>
        <w:rPr>
          <w:rFonts w:ascii="宋体" w:hAnsi="宋体"/>
          <w:b/>
          <w:color w:val="7030A0"/>
          <w:szCs w:val="21"/>
        </w:rPr>
      </w:pPr>
      <w:r w:rsidRPr="00AA6F11">
        <w:rPr>
          <w:rFonts w:ascii="宋体" w:hAnsi="宋体" w:hint="eastAsia"/>
          <w:b/>
          <w:color w:val="7030A0"/>
          <w:szCs w:val="21"/>
        </w:rPr>
        <w:t>.运用了</w:t>
      </w:r>
      <w:r w:rsidRPr="00831822">
        <w:rPr>
          <w:rFonts w:ascii="宋体" w:hAnsi="宋体" w:hint="eastAsia"/>
          <w:b/>
          <w:color w:val="FF0000"/>
          <w:szCs w:val="21"/>
        </w:rPr>
        <w:t>比喻</w:t>
      </w:r>
      <w:r w:rsidRPr="00AA6F11">
        <w:rPr>
          <w:rFonts w:ascii="宋体" w:hAnsi="宋体" w:hint="eastAsia"/>
          <w:b/>
          <w:color w:val="7030A0"/>
          <w:szCs w:val="21"/>
        </w:rPr>
        <w:t>的修辞手法。</w:t>
      </w:r>
      <w:proofErr w:type="gramStart"/>
      <w:r w:rsidRPr="00AA6F11">
        <w:rPr>
          <w:rFonts w:ascii="宋体" w:hAnsi="宋体" w:hint="eastAsia"/>
          <w:b/>
          <w:color w:val="7030A0"/>
          <w:szCs w:val="21"/>
        </w:rPr>
        <w:t>把落梅</w:t>
      </w:r>
      <w:proofErr w:type="gramEnd"/>
      <w:r w:rsidRPr="00AA6F11">
        <w:rPr>
          <w:rFonts w:ascii="宋体" w:hAnsi="宋体" w:hint="eastAsia"/>
          <w:b/>
          <w:color w:val="7030A0"/>
          <w:szCs w:val="21"/>
        </w:rPr>
        <w:t>比喻为过岭的迁客，赴湘的骚人。生动描绘</w:t>
      </w:r>
      <w:proofErr w:type="gramStart"/>
      <w:r w:rsidRPr="00AA6F11">
        <w:rPr>
          <w:rFonts w:ascii="宋体" w:hAnsi="宋体" w:hint="eastAsia"/>
          <w:b/>
          <w:color w:val="7030A0"/>
          <w:szCs w:val="21"/>
        </w:rPr>
        <w:t>了落梅</w:t>
      </w:r>
      <w:proofErr w:type="gramEnd"/>
      <w:r w:rsidRPr="00AA6F11">
        <w:rPr>
          <w:rFonts w:ascii="宋体" w:hAnsi="宋体" w:hint="eastAsia"/>
          <w:b/>
          <w:color w:val="7030A0"/>
          <w:szCs w:val="21"/>
        </w:rPr>
        <w:t>凋谢</w:t>
      </w:r>
    </w:p>
    <w:p w:rsidR="00AA6F11" w:rsidRPr="00AA6F11" w:rsidRDefault="00AA6F11" w:rsidP="00AA6F11">
      <w:pPr>
        <w:ind w:firstLineChars="150" w:firstLine="316"/>
        <w:rPr>
          <w:rFonts w:ascii="宋体" w:hAnsi="宋体"/>
          <w:b/>
          <w:color w:val="7030A0"/>
          <w:szCs w:val="21"/>
        </w:rPr>
      </w:pPr>
      <w:r w:rsidRPr="00AA6F11">
        <w:rPr>
          <w:rFonts w:ascii="宋体" w:hAnsi="宋体" w:hint="eastAsia"/>
          <w:b/>
          <w:color w:val="7030A0"/>
          <w:szCs w:val="21"/>
        </w:rPr>
        <w:t>飘零、随风四散的</w:t>
      </w:r>
      <w:proofErr w:type="gramStart"/>
      <w:r w:rsidRPr="00AA6F11">
        <w:rPr>
          <w:rFonts w:ascii="宋体" w:hAnsi="宋体" w:hint="eastAsia"/>
          <w:b/>
          <w:color w:val="7030A0"/>
          <w:szCs w:val="21"/>
        </w:rPr>
        <w:t>凄象</w:t>
      </w:r>
      <w:proofErr w:type="gramEnd"/>
      <w:r w:rsidRPr="00AA6F11">
        <w:rPr>
          <w:rFonts w:ascii="宋体" w:hAnsi="宋体" w:hint="eastAsia"/>
          <w:b/>
          <w:color w:val="7030A0"/>
          <w:szCs w:val="21"/>
        </w:rPr>
        <w:t>惨景，高度概括了历史上无数“迁客”“骚人”的坎坷一生。</w:t>
      </w:r>
    </w:p>
    <w:p w:rsidR="00AA6F11" w:rsidRPr="00AA6F11" w:rsidRDefault="00AA6F11" w:rsidP="003141E8">
      <w:pPr>
        <w:rPr>
          <w:b/>
          <w:color w:val="7030A0"/>
        </w:rPr>
      </w:pPr>
    </w:p>
    <w:p w:rsidR="008E414B" w:rsidRPr="00AA6F11" w:rsidRDefault="003141E8" w:rsidP="003141E8">
      <w:pPr>
        <w:rPr>
          <w:b/>
        </w:rPr>
      </w:pPr>
      <w:r w:rsidRPr="00AA6F11">
        <w:rPr>
          <w:rFonts w:hint="eastAsia"/>
          <w:b/>
        </w:rPr>
        <w:t>6</w:t>
      </w:r>
      <w:r w:rsidRPr="00AA6F11">
        <w:rPr>
          <w:rFonts w:hint="eastAsia"/>
          <w:b/>
        </w:rPr>
        <w:t>、“乱点</w:t>
      </w:r>
      <w:proofErr w:type="gramStart"/>
      <w:r w:rsidRPr="00AA6F11">
        <w:rPr>
          <w:rFonts w:hint="eastAsia"/>
          <w:b/>
        </w:rPr>
        <w:t>莓</w:t>
      </w:r>
      <w:proofErr w:type="gramEnd"/>
      <w:r w:rsidRPr="00AA6F11">
        <w:rPr>
          <w:rFonts w:hint="eastAsia"/>
          <w:b/>
        </w:rPr>
        <w:t>苔多莫数，偶粘衣袖久犹香”与陆游的《卜算子·咏梅》中“零落成泥碾作尘，</w:t>
      </w:r>
    </w:p>
    <w:p w:rsidR="003141E8" w:rsidRPr="00AA6F11" w:rsidRDefault="003141E8" w:rsidP="00AA6F11">
      <w:pPr>
        <w:ind w:firstLineChars="200" w:firstLine="422"/>
        <w:rPr>
          <w:b/>
        </w:rPr>
      </w:pPr>
      <w:r w:rsidRPr="00AA6F11">
        <w:rPr>
          <w:rFonts w:hint="eastAsia"/>
          <w:b/>
        </w:rPr>
        <w:t>只有香如故</w:t>
      </w:r>
      <w:proofErr w:type="gramStart"/>
      <w:r w:rsidRPr="00AA6F11">
        <w:rPr>
          <w:rFonts w:hint="eastAsia"/>
          <w:b/>
        </w:rPr>
        <w:t>”</w:t>
      </w:r>
      <w:proofErr w:type="gramEnd"/>
      <w:r w:rsidRPr="00AA6F11">
        <w:rPr>
          <w:rFonts w:hint="eastAsia"/>
          <w:b/>
        </w:rPr>
        <w:t>有异曲同工之妙。请结合诗句，简要分析它们的“同工”之处。（</w:t>
      </w:r>
      <w:r w:rsidRPr="00AA6F11">
        <w:rPr>
          <w:rFonts w:hint="eastAsia"/>
          <w:b/>
        </w:rPr>
        <w:t>6</w:t>
      </w:r>
      <w:r w:rsidRPr="00AA6F11">
        <w:rPr>
          <w:rFonts w:hint="eastAsia"/>
          <w:b/>
        </w:rPr>
        <w:t>分）</w:t>
      </w:r>
    </w:p>
    <w:p w:rsidR="00AA6F11" w:rsidRPr="00AA6F11" w:rsidRDefault="00AA6F11" w:rsidP="00AA6F11">
      <w:pPr>
        <w:ind w:left="1"/>
        <w:rPr>
          <w:rFonts w:ascii="宋体" w:hAnsi="宋体"/>
          <w:b/>
          <w:color w:val="7030A0"/>
          <w:szCs w:val="21"/>
        </w:rPr>
      </w:pPr>
      <w:r w:rsidRPr="00AA6F11">
        <w:rPr>
          <w:rFonts w:ascii="宋体" w:hAnsi="宋体" w:hint="eastAsia"/>
          <w:b/>
          <w:color w:val="7030A0"/>
          <w:szCs w:val="21"/>
        </w:rPr>
        <w:t>①两句诗</w:t>
      </w:r>
      <w:r w:rsidRPr="00831822">
        <w:rPr>
          <w:rFonts w:ascii="宋体" w:hAnsi="宋体" w:hint="eastAsia"/>
          <w:b/>
          <w:color w:val="FF0000"/>
          <w:szCs w:val="21"/>
        </w:rPr>
        <w:t>表面上</w:t>
      </w:r>
      <w:r w:rsidRPr="00AA6F11">
        <w:rPr>
          <w:rFonts w:ascii="宋体" w:hAnsi="宋体" w:hint="eastAsia"/>
          <w:b/>
          <w:color w:val="7030A0"/>
          <w:szCs w:val="21"/>
        </w:rPr>
        <w:t>都写梅花的不幸遭遇，“零落成泥”，“乱点</w:t>
      </w:r>
      <w:proofErr w:type="gramStart"/>
      <w:r w:rsidRPr="00AA6F11">
        <w:rPr>
          <w:rFonts w:ascii="宋体" w:hAnsi="宋体" w:hint="eastAsia"/>
          <w:b/>
          <w:color w:val="7030A0"/>
          <w:szCs w:val="21"/>
        </w:rPr>
        <w:t>莓</w:t>
      </w:r>
      <w:proofErr w:type="gramEnd"/>
      <w:r w:rsidRPr="00AA6F11">
        <w:rPr>
          <w:rFonts w:ascii="宋体" w:hAnsi="宋体" w:hint="eastAsia"/>
          <w:b/>
          <w:color w:val="7030A0"/>
          <w:szCs w:val="21"/>
        </w:rPr>
        <w:t>苔”，寂寞凄凉，然而梅花</w:t>
      </w:r>
    </w:p>
    <w:p w:rsidR="00AA6F11" w:rsidRPr="00AA6F11" w:rsidRDefault="00AA6F11" w:rsidP="00AA6F11">
      <w:pPr>
        <w:ind w:left="1" w:firstLineChars="200" w:firstLine="422"/>
        <w:rPr>
          <w:rFonts w:ascii="宋体" w:hAnsi="宋体"/>
          <w:b/>
          <w:color w:val="7030A0"/>
          <w:szCs w:val="21"/>
        </w:rPr>
      </w:pPr>
      <w:r w:rsidRPr="00AA6F11">
        <w:rPr>
          <w:rFonts w:ascii="宋体" w:hAnsi="宋体" w:hint="eastAsia"/>
          <w:b/>
          <w:color w:val="7030A0"/>
          <w:szCs w:val="21"/>
        </w:rPr>
        <w:t>虽遭不幸但香气经久不灭，赞美梅花的</w:t>
      </w:r>
      <w:r w:rsidRPr="00831822">
        <w:rPr>
          <w:rFonts w:ascii="宋体" w:hAnsi="宋体" w:hint="eastAsia"/>
          <w:b/>
          <w:color w:val="FF0000"/>
          <w:szCs w:val="21"/>
        </w:rPr>
        <w:t>坚贞高洁</w:t>
      </w:r>
      <w:r w:rsidRPr="00AA6F11">
        <w:rPr>
          <w:rFonts w:ascii="宋体" w:hAnsi="宋体" w:hint="eastAsia"/>
          <w:b/>
          <w:color w:val="7030A0"/>
          <w:szCs w:val="21"/>
        </w:rPr>
        <w:t>。</w:t>
      </w:r>
    </w:p>
    <w:p w:rsidR="00AA6F11" w:rsidRPr="00AA6F11" w:rsidRDefault="00AA6F11" w:rsidP="00AA6F11">
      <w:pPr>
        <w:ind w:firstLineChars="98" w:firstLine="207"/>
        <w:rPr>
          <w:rFonts w:ascii="宋体" w:hAnsi="宋体"/>
          <w:b/>
          <w:color w:val="7030A0"/>
          <w:szCs w:val="21"/>
        </w:rPr>
      </w:pPr>
      <w:r w:rsidRPr="00AA6F11">
        <w:rPr>
          <w:rFonts w:ascii="宋体" w:hAnsi="宋体" w:hint="eastAsia"/>
          <w:b/>
          <w:color w:val="7030A0"/>
          <w:szCs w:val="21"/>
        </w:rPr>
        <w:t>②两句诗都是</w:t>
      </w:r>
      <w:r w:rsidRPr="00831822">
        <w:rPr>
          <w:rFonts w:ascii="宋体" w:hAnsi="宋体" w:hint="eastAsia"/>
          <w:b/>
          <w:color w:val="FF0000"/>
          <w:szCs w:val="21"/>
        </w:rPr>
        <w:t>托物言志</w:t>
      </w:r>
      <w:r w:rsidRPr="00AA6F11">
        <w:rPr>
          <w:rFonts w:ascii="宋体" w:hAnsi="宋体" w:hint="eastAsia"/>
          <w:b/>
          <w:color w:val="7030A0"/>
          <w:szCs w:val="21"/>
        </w:rPr>
        <w:t>，赞美那些</w:t>
      </w:r>
      <w:r w:rsidRPr="00831822">
        <w:rPr>
          <w:rFonts w:ascii="宋体" w:hAnsi="宋体" w:hint="eastAsia"/>
          <w:b/>
          <w:color w:val="FF0000"/>
          <w:szCs w:val="21"/>
        </w:rPr>
        <w:t>虽遭迁</w:t>
      </w:r>
      <w:proofErr w:type="gramStart"/>
      <w:r w:rsidRPr="00831822">
        <w:rPr>
          <w:rFonts w:ascii="宋体" w:hAnsi="宋体" w:hint="eastAsia"/>
          <w:b/>
          <w:color w:val="FF0000"/>
          <w:szCs w:val="21"/>
        </w:rPr>
        <w:t>谪</w:t>
      </w:r>
      <w:proofErr w:type="gramEnd"/>
      <w:r w:rsidRPr="00831822">
        <w:rPr>
          <w:rFonts w:ascii="宋体" w:hAnsi="宋体" w:hint="eastAsia"/>
          <w:b/>
          <w:color w:val="FF0000"/>
          <w:szCs w:val="21"/>
        </w:rPr>
        <w:t>放逐但仍坚守志节</w:t>
      </w:r>
      <w:r w:rsidRPr="00AA6F11">
        <w:rPr>
          <w:rFonts w:ascii="宋体" w:hAnsi="宋体" w:hint="eastAsia"/>
          <w:b/>
          <w:color w:val="7030A0"/>
          <w:szCs w:val="21"/>
        </w:rPr>
        <w:t>的人。</w:t>
      </w:r>
    </w:p>
    <w:p w:rsidR="00AA6F11" w:rsidRPr="00AA6F11" w:rsidRDefault="00AA6F11" w:rsidP="00AA6F11">
      <w:pPr>
        <w:ind w:firstLineChars="200" w:firstLine="422"/>
        <w:rPr>
          <w:b/>
        </w:rPr>
      </w:pPr>
    </w:p>
    <w:p w:rsidR="00AA6F11" w:rsidRPr="00AA6F11" w:rsidRDefault="00AA6F11" w:rsidP="00AA6F11">
      <w:pPr>
        <w:ind w:firstLineChars="200" w:firstLine="422"/>
        <w:rPr>
          <w:b/>
        </w:rPr>
      </w:pPr>
    </w:p>
    <w:p w:rsidR="003141E8" w:rsidRPr="00AA6F11" w:rsidRDefault="0096230D" w:rsidP="003141E8">
      <w:pPr>
        <w:widowControl/>
        <w:jc w:val="left"/>
        <w:rPr>
          <w:rFonts w:ascii="宋体" w:hAnsi="宋体" w:cs="宋体"/>
          <w:b/>
          <w:kern w:val="0"/>
          <w:szCs w:val="21"/>
        </w:rPr>
      </w:pPr>
      <w:r w:rsidRPr="00AA6F11">
        <w:rPr>
          <w:rFonts w:ascii="宋体" w:hAnsi="宋体" w:cs="宋体" w:hint="eastAsia"/>
          <w:b/>
          <w:kern w:val="0"/>
          <w:szCs w:val="21"/>
        </w:rPr>
        <w:t>7</w:t>
      </w:r>
      <w:r w:rsidR="003141E8" w:rsidRPr="00AA6F11">
        <w:rPr>
          <w:rFonts w:ascii="宋体" w:hAnsi="宋体" w:cs="宋体" w:hint="eastAsia"/>
          <w:b/>
          <w:kern w:val="0"/>
          <w:szCs w:val="21"/>
        </w:rPr>
        <w:t>、</w:t>
      </w:r>
      <w:r w:rsidR="003141E8" w:rsidRPr="00AA6F11">
        <w:rPr>
          <w:rFonts w:ascii="宋体" w:hAnsi="宋体" w:cs="宋体"/>
          <w:b/>
          <w:kern w:val="0"/>
          <w:szCs w:val="21"/>
        </w:rPr>
        <w:t>下列各句中没有语病、语意明确的一句是（ ）（3分）</w:t>
      </w:r>
    </w:p>
    <w:p w:rsidR="003141E8" w:rsidRPr="00AA6F11" w:rsidRDefault="003141E8" w:rsidP="00AA6F11">
      <w:pPr>
        <w:widowControl/>
        <w:ind w:leftChars="100" w:left="632" w:hangingChars="200" w:hanging="422"/>
        <w:jc w:val="left"/>
        <w:rPr>
          <w:rFonts w:ascii="宋体" w:hAnsi="宋体" w:cs="宋体"/>
          <w:b/>
          <w:kern w:val="0"/>
          <w:szCs w:val="21"/>
        </w:rPr>
      </w:pPr>
      <w:r w:rsidRPr="00AA6F11">
        <w:rPr>
          <w:rFonts w:ascii="宋体" w:hAnsi="宋体" w:cs="宋体"/>
          <w:b/>
          <w:kern w:val="0"/>
          <w:szCs w:val="21"/>
        </w:rPr>
        <w:t>A．为了解决电脑使用者经常忘记密码的问题，科学家推出操作者皮下植入射频识别芯片的方法，这对于电脑爱好者来说无疑是个好消息。</w:t>
      </w:r>
    </w:p>
    <w:p w:rsidR="003141E8" w:rsidRPr="00AA6F11" w:rsidRDefault="003141E8" w:rsidP="00AA6F11">
      <w:pPr>
        <w:widowControl/>
        <w:ind w:leftChars="100" w:left="526" w:hangingChars="150" w:hanging="316"/>
        <w:jc w:val="left"/>
        <w:rPr>
          <w:rFonts w:ascii="宋体" w:hAnsi="宋体" w:cs="宋体"/>
          <w:b/>
          <w:kern w:val="0"/>
          <w:szCs w:val="21"/>
        </w:rPr>
      </w:pPr>
      <w:r w:rsidRPr="00AA6F11">
        <w:rPr>
          <w:rFonts w:ascii="宋体" w:hAnsi="宋体" w:cs="宋体"/>
          <w:b/>
          <w:kern w:val="0"/>
          <w:szCs w:val="21"/>
        </w:rPr>
        <w:t>B．吸烟产生的烟雾中含有上百种对人体有害的化学物质，这些物质使机体发生病变，会引发心血管、肺癌等严重疾病。</w:t>
      </w:r>
    </w:p>
    <w:p w:rsidR="003141E8" w:rsidRPr="00AA6F11" w:rsidRDefault="003141E8" w:rsidP="00AA6F11">
      <w:pPr>
        <w:widowControl/>
        <w:ind w:leftChars="100" w:left="526" w:hangingChars="150" w:hanging="316"/>
        <w:jc w:val="left"/>
        <w:rPr>
          <w:rFonts w:ascii="宋体" w:hAnsi="宋体" w:cs="宋体"/>
          <w:b/>
          <w:kern w:val="0"/>
          <w:szCs w:val="21"/>
        </w:rPr>
      </w:pPr>
      <w:r w:rsidRPr="00AA6F11">
        <w:rPr>
          <w:rFonts w:ascii="宋体" w:hAnsi="宋体" w:cs="宋体"/>
          <w:b/>
          <w:kern w:val="0"/>
          <w:szCs w:val="21"/>
        </w:rPr>
        <w:t>C．消费者建议，对一次性餐具要采取措施，从生产、流通到消费各个环节进行全程监管，从而保证其质量合格，使用安全。</w:t>
      </w:r>
    </w:p>
    <w:p w:rsidR="008E414B" w:rsidRDefault="003141E8" w:rsidP="00AA6F11">
      <w:pPr>
        <w:widowControl/>
        <w:ind w:leftChars="100" w:left="526" w:hangingChars="150" w:hanging="316"/>
        <w:jc w:val="left"/>
        <w:rPr>
          <w:rFonts w:ascii="宋体" w:hAnsi="宋体" w:cs="宋体"/>
          <w:b/>
          <w:kern w:val="0"/>
          <w:szCs w:val="21"/>
        </w:rPr>
      </w:pPr>
      <w:r w:rsidRPr="00AA6F11">
        <w:rPr>
          <w:rFonts w:ascii="宋体" w:hAnsi="宋体" w:cs="宋体"/>
          <w:b/>
          <w:kern w:val="0"/>
          <w:szCs w:val="21"/>
        </w:rPr>
        <w:t>D．针对我国有些地方不惜牺牲环境来发展经济的现象，有关专家指出，我们一定要吸取发达国家有过的经验教训，避免重蹈其覆辙。</w:t>
      </w:r>
    </w:p>
    <w:p w:rsidR="00AA6F11" w:rsidRPr="00AA6F11" w:rsidRDefault="00AA6F11" w:rsidP="00AA6F11">
      <w:pPr>
        <w:widowControl/>
        <w:ind w:leftChars="100" w:left="526" w:hangingChars="150" w:hanging="316"/>
        <w:jc w:val="left"/>
        <w:rPr>
          <w:rFonts w:ascii="宋体" w:hAnsi="宋体" w:cs="宋体"/>
          <w:b/>
          <w:kern w:val="0"/>
          <w:szCs w:val="21"/>
        </w:rPr>
      </w:pPr>
    </w:p>
    <w:p w:rsidR="00AA6F11" w:rsidRPr="00AA6F11" w:rsidRDefault="00AA6F11" w:rsidP="003910B8">
      <w:pPr>
        <w:widowControl/>
        <w:jc w:val="left"/>
        <w:rPr>
          <w:rFonts w:ascii="宋体" w:hAnsi="宋体" w:cs="宋体"/>
          <w:b/>
          <w:color w:val="7030A0"/>
          <w:kern w:val="0"/>
          <w:sz w:val="24"/>
        </w:rPr>
      </w:pPr>
      <w:r w:rsidRPr="00AA6F11">
        <w:rPr>
          <w:rFonts w:ascii="宋体" w:hAnsi="宋体" w:cs="宋体" w:hint="eastAsia"/>
          <w:b/>
          <w:color w:val="7030A0"/>
          <w:kern w:val="0"/>
          <w:sz w:val="24"/>
        </w:rPr>
        <w:t>7</w:t>
      </w:r>
      <w:r w:rsidRPr="00AA6F11">
        <w:rPr>
          <w:rFonts w:ascii="宋体" w:hAnsi="宋体" w:cs="宋体"/>
          <w:b/>
          <w:color w:val="7030A0"/>
          <w:kern w:val="0"/>
          <w:sz w:val="24"/>
        </w:rPr>
        <w:t>. C.</w:t>
      </w:r>
      <w:r w:rsidRPr="00AA6F11">
        <w:rPr>
          <w:rFonts w:ascii="宋体" w:hAnsi="宋体" w:cs="宋体" w:hint="eastAsia"/>
          <w:b/>
          <w:color w:val="7030A0"/>
          <w:kern w:val="0"/>
          <w:sz w:val="24"/>
        </w:rPr>
        <w:t xml:space="preserve">  </w:t>
      </w:r>
      <w:r w:rsidRPr="00AA6F11">
        <w:rPr>
          <w:rFonts w:ascii="宋体" w:hAnsi="宋体" w:cs="宋体"/>
          <w:b/>
          <w:color w:val="7030A0"/>
          <w:kern w:val="0"/>
          <w:sz w:val="24"/>
        </w:rPr>
        <w:t>(解析：A项，成分残缺，应在"操作者皮下"前面加介词"；B项，不合逻辑，“心血管”不是“疾病”。D项，删去"经验"。) (3分)</w:t>
      </w:r>
    </w:p>
    <w:p w:rsidR="00AA6F11" w:rsidRPr="00AA6F11" w:rsidRDefault="00AA6F11" w:rsidP="00AA6F11">
      <w:pPr>
        <w:adjustRightInd w:val="0"/>
        <w:snapToGrid w:val="0"/>
        <w:ind w:right="108" w:firstLineChars="100" w:firstLine="211"/>
        <w:rPr>
          <w:rFonts w:ascii="宋体" w:hAnsi="宋体"/>
          <w:b/>
          <w:color w:val="7030A0"/>
        </w:rPr>
      </w:pPr>
    </w:p>
    <w:p w:rsidR="00AA6F11" w:rsidRDefault="00AA6F11" w:rsidP="00AA6F11">
      <w:pPr>
        <w:widowControl/>
        <w:ind w:leftChars="100" w:left="526" w:hangingChars="150" w:hanging="316"/>
        <w:jc w:val="left"/>
        <w:rPr>
          <w:rFonts w:ascii="宋体" w:hAnsi="宋体" w:cs="宋体"/>
          <w:b/>
          <w:color w:val="7030A0"/>
          <w:kern w:val="0"/>
          <w:szCs w:val="21"/>
        </w:rPr>
      </w:pPr>
    </w:p>
    <w:p w:rsidR="00AA6F11" w:rsidRDefault="00AA6F11" w:rsidP="00AA6F11">
      <w:pPr>
        <w:widowControl/>
        <w:ind w:leftChars="100" w:left="526" w:hangingChars="150" w:hanging="316"/>
        <w:jc w:val="left"/>
        <w:rPr>
          <w:rFonts w:ascii="宋体" w:hAnsi="宋体" w:cs="宋体"/>
          <w:b/>
          <w:color w:val="7030A0"/>
          <w:kern w:val="0"/>
          <w:szCs w:val="21"/>
        </w:rPr>
      </w:pPr>
    </w:p>
    <w:p w:rsidR="00AA6F11" w:rsidRDefault="00AA6F11" w:rsidP="00AA6F11">
      <w:pPr>
        <w:widowControl/>
        <w:ind w:leftChars="100" w:left="526" w:hangingChars="150" w:hanging="316"/>
        <w:jc w:val="left"/>
        <w:rPr>
          <w:rFonts w:ascii="宋体" w:hAnsi="宋体" w:cs="宋体"/>
          <w:b/>
          <w:color w:val="7030A0"/>
          <w:kern w:val="0"/>
          <w:szCs w:val="21"/>
        </w:rPr>
      </w:pPr>
    </w:p>
    <w:p w:rsidR="00AA6F11" w:rsidRDefault="00AA6F11" w:rsidP="00AA6F11">
      <w:pPr>
        <w:widowControl/>
        <w:ind w:leftChars="100" w:left="526" w:hangingChars="150" w:hanging="316"/>
        <w:jc w:val="left"/>
        <w:rPr>
          <w:rFonts w:ascii="宋体" w:hAnsi="宋体" w:cs="宋体"/>
          <w:b/>
          <w:color w:val="7030A0"/>
          <w:kern w:val="0"/>
          <w:szCs w:val="21"/>
        </w:rPr>
      </w:pPr>
    </w:p>
    <w:p w:rsidR="00AA6F11" w:rsidRDefault="00AA6F11" w:rsidP="00AA6F11">
      <w:pPr>
        <w:widowControl/>
        <w:ind w:leftChars="100" w:left="526" w:hangingChars="150" w:hanging="316"/>
        <w:jc w:val="left"/>
        <w:rPr>
          <w:rFonts w:ascii="宋体" w:hAnsi="宋体" w:cs="宋体"/>
          <w:b/>
          <w:color w:val="7030A0"/>
          <w:kern w:val="0"/>
          <w:szCs w:val="21"/>
        </w:rPr>
      </w:pPr>
    </w:p>
    <w:p w:rsidR="00AA6F11" w:rsidRDefault="00AA6F11" w:rsidP="00AA6F11">
      <w:pPr>
        <w:widowControl/>
        <w:ind w:leftChars="100" w:left="526" w:hangingChars="150" w:hanging="316"/>
        <w:jc w:val="left"/>
        <w:rPr>
          <w:rFonts w:ascii="宋体" w:hAnsi="宋体" w:cs="宋体" w:hint="eastAsia"/>
          <w:b/>
          <w:color w:val="7030A0"/>
          <w:kern w:val="0"/>
          <w:szCs w:val="21"/>
        </w:rPr>
      </w:pPr>
    </w:p>
    <w:p w:rsidR="00831822" w:rsidRDefault="00831822" w:rsidP="00AA6F11">
      <w:pPr>
        <w:widowControl/>
        <w:ind w:leftChars="100" w:left="526" w:hangingChars="150" w:hanging="316"/>
        <w:jc w:val="left"/>
        <w:rPr>
          <w:rFonts w:ascii="宋体" w:hAnsi="宋体" w:cs="宋体" w:hint="eastAsia"/>
          <w:b/>
          <w:color w:val="7030A0"/>
          <w:kern w:val="0"/>
          <w:szCs w:val="21"/>
        </w:rPr>
      </w:pPr>
    </w:p>
    <w:p w:rsidR="00831822" w:rsidRDefault="00831822" w:rsidP="00AA6F11">
      <w:pPr>
        <w:widowControl/>
        <w:ind w:leftChars="100" w:left="526" w:hangingChars="150" w:hanging="316"/>
        <w:jc w:val="left"/>
        <w:rPr>
          <w:rFonts w:ascii="宋体" w:hAnsi="宋体" w:cs="宋体" w:hint="eastAsia"/>
          <w:b/>
          <w:color w:val="7030A0"/>
          <w:kern w:val="0"/>
          <w:szCs w:val="21"/>
        </w:rPr>
      </w:pPr>
    </w:p>
    <w:p w:rsidR="00831822" w:rsidRDefault="00831822" w:rsidP="00AA6F11">
      <w:pPr>
        <w:widowControl/>
        <w:ind w:leftChars="100" w:left="526" w:hangingChars="150" w:hanging="316"/>
        <w:jc w:val="left"/>
        <w:rPr>
          <w:rFonts w:ascii="宋体" w:hAnsi="宋体" w:cs="宋体"/>
          <w:b/>
          <w:color w:val="7030A0"/>
          <w:kern w:val="0"/>
          <w:szCs w:val="21"/>
        </w:rPr>
      </w:pPr>
    </w:p>
    <w:p w:rsidR="00AA6F11" w:rsidRDefault="00AA6F11" w:rsidP="00AA6F11">
      <w:pPr>
        <w:widowControl/>
        <w:ind w:leftChars="100" w:left="526" w:hangingChars="150" w:hanging="316"/>
        <w:jc w:val="left"/>
        <w:rPr>
          <w:rFonts w:ascii="宋体" w:hAnsi="宋体" w:cs="宋体"/>
          <w:b/>
          <w:color w:val="7030A0"/>
          <w:kern w:val="0"/>
          <w:szCs w:val="21"/>
        </w:rPr>
      </w:pPr>
    </w:p>
    <w:p w:rsidR="00AA6F11" w:rsidRPr="00AA6F11" w:rsidRDefault="00AA6F11" w:rsidP="00AA6F11">
      <w:pPr>
        <w:widowControl/>
        <w:ind w:leftChars="100" w:left="526" w:hangingChars="150" w:hanging="316"/>
        <w:jc w:val="left"/>
        <w:rPr>
          <w:rFonts w:ascii="宋体" w:hAnsi="宋体" w:cs="宋体"/>
          <w:b/>
          <w:color w:val="7030A0"/>
          <w:kern w:val="0"/>
          <w:szCs w:val="21"/>
        </w:rPr>
      </w:pPr>
    </w:p>
    <w:p w:rsidR="003141E8" w:rsidRPr="00AA6F11" w:rsidRDefault="0096230D" w:rsidP="00AA6F11">
      <w:pPr>
        <w:widowControl/>
        <w:ind w:leftChars="100" w:left="526" w:hangingChars="150" w:hanging="316"/>
        <w:jc w:val="left"/>
        <w:rPr>
          <w:rFonts w:ascii="宋体" w:hAnsi="宋体"/>
          <w:b/>
          <w:szCs w:val="21"/>
        </w:rPr>
      </w:pPr>
      <w:r w:rsidRPr="00AA6F11">
        <w:rPr>
          <w:rFonts w:ascii="宋体" w:hAnsi="宋体" w:cs="宋体" w:hint="eastAsia"/>
          <w:b/>
          <w:kern w:val="0"/>
          <w:szCs w:val="21"/>
        </w:rPr>
        <w:lastRenderedPageBreak/>
        <w:t>8</w:t>
      </w:r>
      <w:r w:rsidR="003141E8" w:rsidRPr="00AA6F11">
        <w:rPr>
          <w:rFonts w:ascii="宋体" w:hAnsi="宋体" w:cs="宋体" w:hint="eastAsia"/>
          <w:b/>
          <w:kern w:val="0"/>
          <w:szCs w:val="21"/>
        </w:rPr>
        <w:t>、阅读下面的讽刺漫画，完成后面的题目。（</w:t>
      </w:r>
      <w:r w:rsidR="003141E8" w:rsidRPr="00AA6F11">
        <w:rPr>
          <w:rFonts w:ascii="宋体" w:hAnsi="宋体" w:cs="宋体"/>
          <w:b/>
          <w:kern w:val="0"/>
          <w:szCs w:val="21"/>
        </w:rPr>
        <w:t>6</w:t>
      </w:r>
      <w:r w:rsidR="003141E8" w:rsidRPr="00AA6F11">
        <w:rPr>
          <w:rFonts w:ascii="宋体" w:hAnsi="宋体" w:cs="宋体" w:hint="eastAsia"/>
          <w:b/>
          <w:kern w:val="0"/>
          <w:szCs w:val="21"/>
        </w:rPr>
        <w:t>分）</w:t>
      </w:r>
      <w:r w:rsidR="003141E8" w:rsidRPr="00AA6F11">
        <w:rPr>
          <w:rFonts w:ascii="宋体" w:hAnsi="Calibri" w:cs="宋体" w:hint="eastAsia"/>
          <w:b/>
          <w:noProof/>
          <w:kern w:val="0"/>
          <w:sz w:val="24"/>
          <w:szCs w:val="22"/>
        </w:rPr>
        <w:drawing>
          <wp:inline distT="0" distB="0" distL="0" distR="0" wp14:anchorId="7E44CA45" wp14:editId="3010C1D0">
            <wp:extent cx="4781550" cy="2190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2190750"/>
                    </a:xfrm>
                    <a:prstGeom prst="rect">
                      <a:avLst/>
                    </a:prstGeom>
                    <a:noFill/>
                    <a:ln>
                      <a:noFill/>
                    </a:ln>
                  </pic:spPr>
                </pic:pic>
              </a:graphicData>
            </a:graphic>
          </wp:inline>
        </w:drawing>
      </w:r>
    </w:p>
    <w:p w:rsidR="003141E8" w:rsidRPr="00AA6F11" w:rsidRDefault="003141E8" w:rsidP="003141E8">
      <w:pPr>
        <w:widowControl/>
        <w:jc w:val="left"/>
        <w:rPr>
          <w:rFonts w:ascii="宋体" w:hAnsi="宋体" w:cs="宋体"/>
          <w:b/>
          <w:kern w:val="0"/>
          <w:szCs w:val="21"/>
        </w:rPr>
      </w:pPr>
      <w:r w:rsidRPr="00AA6F11">
        <w:rPr>
          <w:rFonts w:ascii="宋体" w:hAnsi="宋体" w:cs="宋体" w:hint="eastAsia"/>
          <w:b/>
          <w:kern w:val="0"/>
          <w:szCs w:val="21"/>
        </w:rPr>
        <w:t>（</w:t>
      </w:r>
      <w:r w:rsidRPr="00AA6F11">
        <w:rPr>
          <w:rFonts w:ascii="宋体" w:hAnsi="宋体" w:cs="宋体"/>
          <w:b/>
          <w:kern w:val="0"/>
          <w:szCs w:val="21"/>
        </w:rPr>
        <w:t>1</w:t>
      </w:r>
      <w:r w:rsidRPr="00AA6F11">
        <w:rPr>
          <w:rFonts w:ascii="宋体" w:hAnsi="宋体" w:cs="宋体" w:hint="eastAsia"/>
          <w:b/>
          <w:kern w:val="0"/>
          <w:szCs w:val="21"/>
        </w:rPr>
        <w:t>）把下面的对话补充完整。要求：内容得体，符合情境。（</w:t>
      </w:r>
      <w:r w:rsidRPr="00AA6F11">
        <w:rPr>
          <w:rFonts w:ascii="宋体" w:hAnsi="宋体" w:cs="宋体"/>
          <w:b/>
          <w:kern w:val="0"/>
          <w:szCs w:val="21"/>
        </w:rPr>
        <w:t>2</w:t>
      </w:r>
      <w:r w:rsidRPr="00AA6F11">
        <w:rPr>
          <w:rFonts w:ascii="宋体" w:hAnsi="宋体" w:cs="宋体" w:hint="eastAsia"/>
          <w:b/>
          <w:kern w:val="0"/>
          <w:szCs w:val="21"/>
        </w:rPr>
        <w:t>分）</w:t>
      </w:r>
    </w:p>
    <w:p w:rsidR="0096230D" w:rsidRPr="00AA6F11" w:rsidRDefault="0096230D" w:rsidP="003141E8">
      <w:pPr>
        <w:widowControl/>
        <w:jc w:val="left"/>
        <w:rPr>
          <w:rFonts w:ascii="宋体" w:hAnsi="宋体" w:cs="宋体"/>
          <w:b/>
          <w:kern w:val="0"/>
          <w:szCs w:val="21"/>
        </w:rPr>
      </w:pPr>
    </w:p>
    <w:p w:rsidR="0096230D" w:rsidRPr="00AA6F11" w:rsidRDefault="0096230D" w:rsidP="003141E8">
      <w:pPr>
        <w:widowControl/>
        <w:jc w:val="left"/>
        <w:rPr>
          <w:rFonts w:ascii="宋体" w:hAnsi="宋体" w:cs="宋体"/>
          <w:b/>
          <w:kern w:val="0"/>
          <w:szCs w:val="21"/>
        </w:rPr>
      </w:pPr>
    </w:p>
    <w:p w:rsidR="003141E8" w:rsidRPr="00AA6F11" w:rsidRDefault="003141E8" w:rsidP="003141E8">
      <w:pPr>
        <w:widowControl/>
        <w:jc w:val="left"/>
        <w:rPr>
          <w:rFonts w:ascii="宋体" w:hAnsi="Calibri" w:cs="宋体"/>
          <w:b/>
          <w:kern w:val="0"/>
          <w:szCs w:val="21"/>
        </w:rPr>
      </w:pPr>
      <w:r w:rsidRPr="00AA6F11">
        <w:rPr>
          <w:rFonts w:ascii="宋体" w:hAnsi="宋体" w:cs="宋体" w:hint="eastAsia"/>
          <w:b/>
          <w:kern w:val="0"/>
          <w:szCs w:val="21"/>
        </w:rPr>
        <w:t>顾客</w:t>
      </w:r>
      <w:r w:rsidRPr="00AA6F11">
        <w:rPr>
          <w:rFonts w:ascii="宋体" w:hAnsi="宋体" w:cs="宋体"/>
          <w:b/>
          <w:kern w:val="0"/>
          <w:szCs w:val="21"/>
        </w:rPr>
        <w:t>1</w:t>
      </w:r>
      <w:r w:rsidRPr="00AA6F11">
        <w:rPr>
          <w:rFonts w:ascii="宋体" w:hAnsi="宋体" w:cs="宋体" w:hint="eastAsia"/>
          <w:b/>
          <w:kern w:val="0"/>
          <w:szCs w:val="21"/>
        </w:rPr>
        <w:t>：这螃蟹上怎么捆这么多绳子？</w:t>
      </w:r>
    </w:p>
    <w:p w:rsidR="008E414B" w:rsidRPr="00AA6F11" w:rsidRDefault="003141E8" w:rsidP="00A00ABF">
      <w:pPr>
        <w:widowControl/>
        <w:spacing w:line="360" w:lineRule="auto"/>
        <w:jc w:val="left"/>
        <w:rPr>
          <w:rFonts w:ascii="宋体" w:hAnsi="宋体" w:cs="宋体"/>
          <w:b/>
          <w:kern w:val="0"/>
          <w:szCs w:val="21"/>
        </w:rPr>
      </w:pPr>
      <w:r w:rsidRPr="00AA6F11">
        <w:rPr>
          <w:rFonts w:ascii="宋体" w:hAnsi="宋体" w:cs="宋体" w:hint="eastAsia"/>
          <w:b/>
          <w:kern w:val="0"/>
          <w:szCs w:val="21"/>
        </w:rPr>
        <w:t>商贩</w:t>
      </w:r>
      <w:r w:rsidRPr="00AA6F11">
        <w:rPr>
          <w:rFonts w:ascii="宋体" w:hAnsi="宋体" w:cs="宋体"/>
          <w:b/>
          <w:kern w:val="0"/>
          <w:szCs w:val="21"/>
        </w:rPr>
        <w:t>1</w:t>
      </w:r>
      <w:r w:rsidRPr="00AA6F11">
        <w:rPr>
          <w:rFonts w:ascii="宋体" w:hAnsi="宋体" w:cs="宋体" w:hint="eastAsia"/>
          <w:b/>
          <w:kern w:val="0"/>
          <w:szCs w:val="21"/>
        </w:rPr>
        <w:t>：</w:t>
      </w:r>
      <w:r w:rsidR="008E414B" w:rsidRPr="00AA6F11">
        <w:rPr>
          <w:rFonts w:ascii="宋体" w:hAnsi="宋体" w:cs="宋体" w:hint="eastAsia"/>
          <w:b/>
          <w:kern w:val="0"/>
          <w:szCs w:val="21"/>
          <w:u w:val="single"/>
        </w:rPr>
        <w:t xml:space="preserve">                                                                         </w:t>
      </w:r>
      <w:r w:rsidRPr="00AA6F11">
        <w:rPr>
          <w:rFonts w:ascii="宋体" w:hAnsi="宋体" w:cs="宋体"/>
          <w:b/>
          <w:kern w:val="0"/>
          <w:szCs w:val="21"/>
        </w:rPr>
        <w:t xml:space="preserve"> </w:t>
      </w:r>
    </w:p>
    <w:p w:rsidR="003141E8" w:rsidRPr="00AA6F11" w:rsidRDefault="003141E8" w:rsidP="00A00ABF">
      <w:pPr>
        <w:widowControl/>
        <w:spacing w:line="360" w:lineRule="auto"/>
        <w:jc w:val="left"/>
        <w:rPr>
          <w:rFonts w:ascii="宋体" w:hAnsi="宋体" w:cs="宋体"/>
          <w:b/>
          <w:kern w:val="0"/>
          <w:szCs w:val="21"/>
        </w:rPr>
      </w:pPr>
      <w:r w:rsidRPr="00AA6F11">
        <w:rPr>
          <w:rFonts w:ascii="宋体" w:hAnsi="宋体" w:cs="宋体" w:hint="eastAsia"/>
          <w:b/>
          <w:kern w:val="0"/>
          <w:szCs w:val="21"/>
        </w:rPr>
        <w:t>顾客</w:t>
      </w:r>
      <w:r w:rsidRPr="00AA6F11">
        <w:rPr>
          <w:rFonts w:ascii="宋体" w:hAnsi="宋体" w:cs="宋体"/>
          <w:b/>
          <w:kern w:val="0"/>
          <w:szCs w:val="21"/>
        </w:rPr>
        <w:t>2</w:t>
      </w:r>
      <w:r w:rsidRPr="00AA6F11">
        <w:rPr>
          <w:rFonts w:ascii="宋体" w:hAnsi="宋体" w:cs="宋体" w:hint="eastAsia"/>
          <w:b/>
          <w:kern w:val="0"/>
          <w:szCs w:val="21"/>
        </w:rPr>
        <w:t>：</w:t>
      </w:r>
      <w:r w:rsidR="008E414B" w:rsidRPr="00AA6F11">
        <w:rPr>
          <w:rFonts w:ascii="宋体" w:hAnsi="宋体" w:cs="宋体" w:hint="eastAsia"/>
          <w:b/>
          <w:kern w:val="0"/>
          <w:szCs w:val="21"/>
          <w:u w:val="single"/>
        </w:rPr>
        <w:t xml:space="preserve">                                                                             </w:t>
      </w:r>
      <w:r w:rsidRPr="00AA6F11">
        <w:rPr>
          <w:rFonts w:ascii="宋体" w:hAnsi="宋体" w:cs="宋体"/>
          <w:b/>
          <w:kern w:val="0"/>
          <w:szCs w:val="21"/>
        </w:rPr>
        <w:t xml:space="preserve"> </w:t>
      </w:r>
    </w:p>
    <w:p w:rsidR="00AA6F11" w:rsidRPr="00AA6F11" w:rsidRDefault="003141E8" w:rsidP="00AA6F11">
      <w:pPr>
        <w:widowControl/>
        <w:jc w:val="left"/>
        <w:rPr>
          <w:rFonts w:ascii="宋体" w:hAnsi="宋体" w:cs="宋体"/>
          <w:b/>
          <w:kern w:val="0"/>
          <w:szCs w:val="21"/>
        </w:rPr>
      </w:pPr>
      <w:r w:rsidRPr="00AA6F11">
        <w:rPr>
          <w:rFonts w:ascii="宋体" w:hAnsi="宋体" w:cs="宋体" w:hint="eastAsia"/>
          <w:b/>
          <w:kern w:val="0"/>
          <w:szCs w:val="21"/>
        </w:rPr>
        <w:t>商贩</w:t>
      </w:r>
      <w:r w:rsidRPr="00AA6F11">
        <w:rPr>
          <w:rFonts w:ascii="宋体" w:hAnsi="宋体" w:cs="宋体"/>
          <w:b/>
          <w:kern w:val="0"/>
          <w:szCs w:val="21"/>
        </w:rPr>
        <w:t>2</w:t>
      </w:r>
      <w:r w:rsidRPr="00AA6F11">
        <w:rPr>
          <w:rFonts w:ascii="宋体" w:hAnsi="宋体" w:cs="宋体" w:hint="eastAsia"/>
          <w:b/>
          <w:kern w:val="0"/>
          <w:szCs w:val="21"/>
        </w:rPr>
        <w:t>：没听说过拔出萝卜带着泥吗？</w:t>
      </w:r>
    </w:p>
    <w:p w:rsidR="00AA6F11" w:rsidRPr="00AA6F11" w:rsidRDefault="00AA6F11" w:rsidP="00AA6F11">
      <w:pPr>
        <w:widowControl/>
        <w:jc w:val="left"/>
        <w:rPr>
          <w:rFonts w:ascii="宋体" w:hAnsi="宋体" w:cs="宋体"/>
          <w:b/>
          <w:color w:val="7030A0"/>
          <w:kern w:val="0"/>
          <w:szCs w:val="21"/>
        </w:rPr>
      </w:pPr>
      <w:r w:rsidRPr="00AA6F11">
        <w:rPr>
          <w:rFonts w:ascii="宋体" w:hAnsi="宋体" w:cs="宋体" w:hint="eastAsia"/>
          <w:b/>
          <w:color w:val="7030A0"/>
          <w:kern w:val="0"/>
          <w:szCs w:val="21"/>
        </w:rPr>
        <w:t>8、（</w:t>
      </w:r>
      <w:r w:rsidRPr="00AA6F11">
        <w:rPr>
          <w:rFonts w:ascii="宋体" w:hAnsi="宋体" w:cs="宋体"/>
          <w:b/>
          <w:color w:val="7030A0"/>
          <w:kern w:val="0"/>
          <w:szCs w:val="21"/>
        </w:rPr>
        <w:t>1</w:t>
      </w:r>
      <w:r w:rsidRPr="00AA6F11">
        <w:rPr>
          <w:rFonts w:ascii="宋体" w:hAnsi="宋体" w:cs="宋体" w:hint="eastAsia"/>
          <w:b/>
          <w:color w:val="7030A0"/>
          <w:kern w:val="0"/>
          <w:szCs w:val="21"/>
        </w:rPr>
        <w:t>）商贩</w:t>
      </w:r>
      <w:r w:rsidRPr="00AA6F11">
        <w:rPr>
          <w:rFonts w:ascii="宋体" w:hAnsi="宋体" w:cs="宋体"/>
          <w:b/>
          <w:color w:val="7030A0"/>
          <w:kern w:val="0"/>
          <w:szCs w:val="21"/>
        </w:rPr>
        <w:t>1</w:t>
      </w:r>
      <w:r w:rsidRPr="00AA6F11">
        <w:rPr>
          <w:rFonts w:ascii="宋体" w:hAnsi="宋体" w:cs="宋体" w:hint="eastAsia"/>
          <w:b/>
          <w:color w:val="7030A0"/>
          <w:kern w:val="0"/>
          <w:szCs w:val="21"/>
        </w:rPr>
        <w:t>：不用</w:t>
      </w:r>
      <w:bookmarkStart w:id="0" w:name="_GoBack"/>
      <w:r w:rsidRPr="00831822">
        <w:rPr>
          <w:rFonts w:ascii="宋体" w:hAnsi="宋体" w:cs="宋体" w:hint="eastAsia"/>
          <w:b/>
          <w:color w:val="FF0000"/>
          <w:kern w:val="0"/>
          <w:szCs w:val="21"/>
        </w:rPr>
        <w:t>绳子</w:t>
      </w:r>
      <w:bookmarkEnd w:id="0"/>
      <w:r w:rsidRPr="00AA6F11">
        <w:rPr>
          <w:rFonts w:ascii="宋体" w:hAnsi="宋体" w:cs="宋体" w:hint="eastAsia"/>
          <w:b/>
          <w:color w:val="7030A0"/>
          <w:kern w:val="0"/>
          <w:szCs w:val="21"/>
        </w:rPr>
        <w:t>绑住，</w:t>
      </w:r>
      <w:proofErr w:type="gramStart"/>
      <w:r w:rsidRPr="00AA6F11">
        <w:rPr>
          <w:rFonts w:ascii="宋体" w:hAnsi="宋体" w:cs="宋体" w:hint="eastAsia"/>
          <w:b/>
          <w:color w:val="7030A0"/>
          <w:kern w:val="0"/>
          <w:szCs w:val="21"/>
        </w:rPr>
        <w:t>爬跑了</w:t>
      </w:r>
      <w:proofErr w:type="gramEnd"/>
      <w:r w:rsidRPr="00AA6F11">
        <w:rPr>
          <w:rFonts w:ascii="宋体" w:hAnsi="宋体" w:cs="宋体" w:hint="eastAsia"/>
          <w:b/>
          <w:color w:val="7030A0"/>
          <w:kern w:val="0"/>
          <w:szCs w:val="21"/>
        </w:rPr>
        <w:t>，或</w:t>
      </w:r>
      <w:proofErr w:type="gramStart"/>
      <w:r w:rsidRPr="00AA6F11">
        <w:rPr>
          <w:rFonts w:ascii="宋体" w:hAnsi="宋体" w:cs="宋体" w:hint="eastAsia"/>
          <w:b/>
          <w:color w:val="7030A0"/>
          <w:kern w:val="0"/>
          <w:szCs w:val="21"/>
        </w:rPr>
        <w:t>夹住手</w:t>
      </w:r>
      <w:proofErr w:type="gramEnd"/>
      <w:r w:rsidRPr="00AA6F11">
        <w:rPr>
          <w:rFonts w:ascii="宋体" w:hAnsi="宋体" w:cs="宋体" w:hint="eastAsia"/>
          <w:b/>
          <w:color w:val="7030A0"/>
          <w:kern w:val="0"/>
          <w:szCs w:val="21"/>
        </w:rPr>
        <w:t>咋办？（</w:t>
      </w:r>
      <w:r w:rsidRPr="00AA6F11">
        <w:rPr>
          <w:rFonts w:ascii="宋体" w:hAnsi="宋体" w:cs="宋体"/>
          <w:b/>
          <w:color w:val="7030A0"/>
          <w:kern w:val="0"/>
          <w:szCs w:val="21"/>
        </w:rPr>
        <w:t>1</w:t>
      </w:r>
      <w:r w:rsidRPr="00AA6F11">
        <w:rPr>
          <w:rFonts w:ascii="宋体" w:hAnsi="宋体" w:cs="宋体" w:hint="eastAsia"/>
          <w:b/>
          <w:color w:val="7030A0"/>
          <w:kern w:val="0"/>
          <w:szCs w:val="21"/>
        </w:rPr>
        <w:t>分）</w:t>
      </w:r>
    </w:p>
    <w:p w:rsidR="00AA6F11" w:rsidRPr="00AA6F11" w:rsidRDefault="00AA6F11" w:rsidP="00AA6F11">
      <w:pPr>
        <w:widowControl/>
        <w:ind w:firstLineChars="400" w:firstLine="843"/>
        <w:jc w:val="left"/>
        <w:rPr>
          <w:rFonts w:ascii="宋体" w:hAnsi="Calibri" w:cs="宋体"/>
          <w:b/>
          <w:color w:val="7030A0"/>
          <w:kern w:val="0"/>
          <w:szCs w:val="21"/>
        </w:rPr>
      </w:pPr>
      <w:r w:rsidRPr="00AA6F11">
        <w:rPr>
          <w:rFonts w:ascii="宋体" w:hAnsi="宋体" w:cs="宋体" w:hint="eastAsia"/>
          <w:b/>
          <w:color w:val="7030A0"/>
          <w:kern w:val="0"/>
          <w:szCs w:val="21"/>
        </w:rPr>
        <w:t>顾客</w:t>
      </w:r>
      <w:r w:rsidRPr="00AA6F11">
        <w:rPr>
          <w:rFonts w:ascii="宋体" w:hAnsi="宋体" w:cs="宋体"/>
          <w:b/>
          <w:color w:val="7030A0"/>
          <w:kern w:val="0"/>
          <w:szCs w:val="21"/>
        </w:rPr>
        <w:t>2</w:t>
      </w:r>
      <w:r w:rsidRPr="00AA6F11">
        <w:rPr>
          <w:rFonts w:ascii="宋体" w:hAnsi="宋体" w:cs="宋体" w:hint="eastAsia"/>
          <w:b/>
          <w:color w:val="7030A0"/>
          <w:kern w:val="0"/>
          <w:szCs w:val="21"/>
        </w:rPr>
        <w:t>：这萝卜上怎么这么多</w:t>
      </w:r>
      <w:r w:rsidRPr="00831822">
        <w:rPr>
          <w:rFonts w:ascii="宋体" w:hAnsi="宋体" w:cs="宋体" w:hint="eastAsia"/>
          <w:b/>
          <w:color w:val="FF0000"/>
          <w:kern w:val="0"/>
          <w:szCs w:val="21"/>
        </w:rPr>
        <w:t>泥</w:t>
      </w:r>
      <w:r w:rsidRPr="00AA6F11">
        <w:rPr>
          <w:rFonts w:ascii="宋体" w:hAnsi="宋体" w:cs="宋体" w:hint="eastAsia"/>
          <w:b/>
          <w:color w:val="7030A0"/>
          <w:kern w:val="0"/>
          <w:szCs w:val="21"/>
        </w:rPr>
        <w:t>？（</w:t>
      </w:r>
      <w:r w:rsidRPr="00AA6F11">
        <w:rPr>
          <w:rFonts w:ascii="宋体" w:hAnsi="宋体" w:cs="宋体"/>
          <w:b/>
          <w:color w:val="7030A0"/>
          <w:kern w:val="0"/>
          <w:szCs w:val="21"/>
        </w:rPr>
        <w:t>1</w:t>
      </w:r>
      <w:r w:rsidRPr="00AA6F11">
        <w:rPr>
          <w:rFonts w:ascii="宋体" w:hAnsi="宋体" w:cs="宋体" w:hint="eastAsia"/>
          <w:b/>
          <w:color w:val="7030A0"/>
          <w:kern w:val="0"/>
          <w:szCs w:val="21"/>
        </w:rPr>
        <w:t>分）</w:t>
      </w:r>
    </w:p>
    <w:p w:rsidR="003141E8" w:rsidRPr="00AA6F11" w:rsidRDefault="003141E8" w:rsidP="003141E8">
      <w:pPr>
        <w:widowControl/>
        <w:jc w:val="left"/>
        <w:rPr>
          <w:rFonts w:ascii="宋体" w:hAnsi="Calibri" w:cs="宋体"/>
          <w:b/>
          <w:kern w:val="0"/>
          <w:szCs w:val="21"/>
        </w:rPr>
      </w:pPr>
    </w:p>
    <w:p w:rsidR="003141E8" w:rsidRPr="00AA6F11" w:rsidRDefault="003141E8" w:rsidP="003141E8">
      <w:pPr>
        <w:widowControl/>
        <w:jc w:val="left"/>
        <w:rPr>
          <w:rFonts w:ascii="宋体" w:hAnsi="宋体" w:cs="宋体"/>
          <w:b/>
          <w:kern w:val="0"/>
          <w:szCs w:val="21"/>
        </w:rPr>
      </w:pPr>
      <w:r w:rsidRPr="00AA6F11">
        <w:rPr>
          <w:rFonts w:ascii="宋体" w:hAnsi="宋体" w:cs="宋体" w:hint="eastAsia"/>
          <w:b/>
          <w:kern w:val="0"/>
          <w:szCs w:val="21"/>
        </w:rPr>
        <w:t>（</w:t>
      </w:r>
      <w:r w:rsidRPr="00AA6F11">
        <w:rPr>
          <w:rFonts w:ascii="宋体" w:hAnsi="宋体" w:cs="宋体"/>
          <w:b/>
          <w:kern w:val="0"/>
          <w:szCs w:val="21"/>
        </w:rPr>
        <w:t>2</w:t>
      </w:r>
      <w:r w:rsidRPr="00AA6F11">
        <w:rPr>
          <w:rFonts w:ascii="宋体" w:hAnsi="宋体" w:cs="宋体" w:hint="eastAsia"/>
          <w:b/>
          <w:kern w:val="0"/>
          <w:szCs w:val="21"/>
        </w:rPr>
        <w:t>）</w:t>
      </w:r>
      <w:proofErr w:type="gramStart"/>
      <w:r w:rsidRPr="00AA6F11">
        <w:rPr>
          <w:rFonts w:ascii="宋体" w:hAnsi="宋体" w:cs="宋体" w:hint="eastAsia"/>
          <w:b/>
          <w:kern w:val="0"/>
          <w:szCs w:val="21"/>
        </w:rPr>
        <w:t>请针对</w:t>
      </w:r>
      <w:proofErr w:type="gramEnd"/>
      <w:r w:rsidRPr="00AA6F11">
        <w:rPr>
          <w:rFonts w:ascii="宋体" w:hAnsi="宋体" w:cs="宋体" w:hint="eastAsia"/>
          <w:b/>
          <w:kern w:val="0"/>
          <w:szCs w:val="21"/>
        </w:rPr>
        <w:t>漫画中反映的问题写一则公益广告，不超过</w:t>
      </w:r>
      <w:r w:rsidRPr="00AA6F11">
        <w:rPr>
          <w:rFonts w:ascii="宋体" w:hAnsi="宋体" w:cs="宋体"/>
          <w:b/>
          <w:kern w:val="0"/>
          <w:szCs w:val="21"/>
        </w:rPr>
        <w:t>20</w:t>
      </w:r>
      <w:r w:rsidRPr="00AA6F11">
        <w:rPr>
          <w:rFonts w:ascii="宋体" w:hAnsi="宋体" w:cs="宋体" w:hint="eastAsia"/>
          <w:b/>
          <w:kern w:val="0"/>
          <w:szCs w:val="21"/>
        </w:rPr>
        <w:t>字。（</w:t>
      </w:r>
      <w:r w:rsidRPr="00AA6F11">
        <w:rPr>
          <w:rFonts w:ascii="宋体" w:hAnsi="宋体" w:cs="宋体"/>
          <w:b/>
          <w:kern w:val="0"/>
          <w:szCs w:val="21"/>
        </w:rPr>
        <w:t>4</w:t>
      </w:r>
      <w:r w:rsidRPr="00AA6F11">
        <w:rPr>
          <w:rFonts w:ascii="宋体" w:hAnsi="宋体" w:cs="宋体" w:hint="eastAsia"/>
          <w:b/>
          <w:kern w:val="0"/>
          <w:szCs w:val="21"/>
        </w:rPr>
        <w:t>分）</w:t>
      </w:r>
      <w:r w:rsidRPr="00AA6F11">
        <w:rPr>
          <w:rFonts w:ascii="宋体" w:hAnsi="宋体" w:cs="宋体"/>
          <w:b/>
          <w:kern w:val="0"/>
          <w:szCs w:val="21"/>
        </w:rPr>
        <w:t xml:space="preserve"> </w:t>
      </w:r>
    </w:p>
    <w:tbl>
      <w:tblPr>
        <w:tblStyle w:val="a5"/>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A00ABF" w:rsidRPr="00AA6F11" w:rsidTr="00A00ABF">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3" w:type="dxa"/>
          </w:tcPr>
          <w:p w:rsidR="00A00ABF" w:rsidRPr="00AA6F11" w:rsidRDefault="00A00ABF" w:rsidP="003141E8">
            <w:pPr>
              <w:widowControl/>
              <w:jc w:val="left"/>
              <w:rPr>
                <w:rFonts w:ascii="宋体" w:hAnsi="宋体" w:cs="宋体"/>
                <w:b/>
                <w:kern w:val="0"/>
                <w:szCs w:val="21"/>
              </w:rPr>
            </w:pPr>
          </w:p>
        </w:tc>
        <w:tc>
          <w:tcPr>
            <w:tcW w:w="853" w:type="dxa"/>
          </w:tcPr>
          <w:p w:rsidR="00A00ABF" w:rsidRPr="00AA6F11" w:rsidRDefault="00A00ABF" w:rsidP="003141E8">
            <w:pPr>
              <w:widowControl/>
              <w:jc w:val="left"/>
              <w:rPr>
                <w:rFonts w:ascii="宋体" w:hAnsi="宋体" w:cs="宋体"/>
                <w:b/>
                <w:kern w:val="0"/>
                <w:szCs w:val="21"/>
              </w:rPr>
            </w:pPr>
          </w:p>
        </w:tc>
      </w:tr>
      <w:tr w:rsidR="00A00ABF" w:rsidRPr="00AA6F11" w:rsidTr="00A00ABF">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2" w:type="dxa"/>
          </w:tcPr>
          <w:p w:rsidR="00A00ABF" w:rsidRPr="00AA6F11" w:rsidRDefault="00A00ABF" w:rsidP="003141E8">
            <w:pPr>
              <w:widowControl/>
              <w:jc w:val="left"/>
              <w:rPr>
                <w:rFonts w:ascii="宋体" w:hAnsi="宋体" w:cs="宋体"/>
                <w:b/>
                <w:kern w:val="0"/>
                <w:szCs w:val="21"/>
              </w:rPr>
            </w:pPr>
          </w:p>
        </w:tc>
        <w:tc>
          <w:tcPr>
            <w:tcW w:w="853" w:type="dxa"/>
          </w:tcPr>
          <w:p w:rsidR="00A00ABF" w:rsidRPr="00AA6F11" w:rsidRDefault="00A00ABF" w:rsidP="003141E8">
            <w:pPr>
              <w:widowControl/>
              <w:jc w:val="left"/>
              <w:rPr>
                <w:rFonts w:ascii="宋体" w:hAnsi="宋体" w:cs="宋体"/>
                <w:b/>
                <w:kern w:val="0"/>
                <w:szCs w:val="21"/>
              </w:rPr>
            </w:pPr>
          </w:p>
        </w:tc>
        <w:tc>
          <w:tcPr>
            <w:tcW w:w="853" w:type="dxa"/>
          </w:tcPr>
          <w:p w:rsidR="00A00ABF" w:rsidRPr="00AA6F11" w:rsidRDefault="00A00ABF" w:rsidP="003141E8">
            <w:pPr>
              <w:widowControl/>
              <w:jc w:val="left"/>
              <w:rPr>
                <w:rFonts w:ascii="宋体" w:hAnsi="宋体" w:cs="宋体"/>
                <w:b/>
                <w:kern w:val="0"/>
                <w:szCs w:val="21"/>
              </w:rPr>
            </w:pPr>
          </w:p>
        </w:tc>
      </w:tr>
    </w:tbl>
    <w:p w:rsidR="00AA6F11" w:rsidRPr="00AA6F11" w:rsidRDefault="00AA6F11" w:rsidP="00AA6F11">
      <w:pPr>
        <w:widowControl/>
        <w:jc w:val="left"/>
        <w:rPr>
          <w:rFonts w:ascii="宋体" w:hAnsi="宋体" w:cs="宋体"/>
          <w:b/>
          <w:color w:val="7030A0"/>
          <w:kern w:val="0"/>
          <w:szCs w:val="21"/>
        </w:rPr>
      </w:pPr>
      <w:r w:rsidRPr="00AA6F11">
        <w:rPr>
          <w:rFonts w:ascii="宋体" w:hAnsi="宋体" w:cs="宋体" w:hint="eastAsia"/>
          <w:b/>
          <w:color w:val="7030A0"/>
          <w:kern w:val="0"/>
          <w:szCs w:val="21"/>
        </w:rPr>
        <w:t>（</w:t>
      </w:r>
      <w:r w:rsidRPr="00AA6F11">
        <w:rPr>
          <w:rFonts w:ascii="宋体" w:hAnsi="宋体" w:cs="宋体"/>
          <w:b/>
          <w:color w:val="7030A0"/>
          <w:kern w:val="0"/>
          <w:szCs w:val="21"/>
        </w:rPr>
        <w:t>2</w:t>
      </w:r>
      <w:r w:rsidRPr="00AA6F11">
        <w:rPr>
          <w:rFonts w:ascii="宋体" w:hAnsi="宋体" w:cs="宋体" w:hint="eastAsia"/>
          <w:b/>
          <w:color w:val="7030A0"/>
          <w:kern w:val="0"/>
          <w:szCs w:val="21"/>
        </w:rPr>
        <w:t>）答案示例：</w:t>
      </w:r>
    </w:p>
    <w:p w:rsidR="00AA6F11" w:rsidRPr="00AA6F11" w:rsidRDefault="00AA6F11" w:rsidP="00AA6F11">
      <w:pPr>
        <w:widowControl/>
        <w:ind w:firstLineChars="500" w:firstLine="1054"/>
        <w:jc w:val="left"/>
        <w:rPr>
          <w:rFonts w:ascii="宋体" w:hAnsi="宋体" w:cs="宋体"/>
          <w:b/>
          <w:color w:val="7030A0"/>
          <w:kern w:val="0"/>
          <w:szCs w:val="21"/>
        </w:rPr>
      </w:pPr>
      <w:r w:rsidRPr="00AA6F11">
        <w:rPr>
          <w:rFonts w:ascii="宋体" w:hAnsi="Calibri" w:cs="宋体" w:hint="eastAsia"/>
          <w:b/>
          <w:color w:val="7030A0"/>
          <w:kern w:val="0"/>
          <w:szCs w:val="21"/>
        </w:rPr>
        <w:t>①</w:t>
      </w:r>
      <w:r w:rsidRPr="00AA6F11">
        <w:rPr>
          <w:rFonts w:ascii="宋体" w:hAnsi="宋体" w:cs="宋体" w:hint="eastAsia"/>
          <w:b/>
          <w:color w:val="7030A0"/>
          <w:kern w:val="0"/>
          <w:szCs w:val="21"/>
        </w:rPr>
        <w:t>做好良心买卖，杜绝短斤少两；</w:t>
      </w:r>
    </w:p>
    <w:p w:rsidR="00AA6F11" w:rsidRPr="00AA6F11" w:rsidRDefault="00AA6F11" w:rsidP="00AA6F11">
      <w:pPr>
        <w:widowControl/>
        <w:ind w:firstLineChars="500" w:firstLine="1054"/>
        <w:jc w:val="left"/>
        <w:rPr>
          <w:rFonts w:ascii="宋体" w:hAnsi="宋体" w:cs="宋体"/>
          <w:b/>
          <w:color w:val="7030A0"/>
          <w:kern w:val="0"/>
          <w:szCs w:val="21"/>
        </w:rPr>
      </w:pPr>
      <w:r w:rsidRPr="00AA6F11">
        <w:rPr>
          <w:rFonts w:ascii="宋体" w:hAnsi="Calibri" w:cs="宋体" w:hint="eastAsia"/>
          <w:b/>
          <w:color w:val="7030A0"/>
          <w:kern w:val="0"/>
          <w:szCs w:val="21"/>
        </w:rPr>
        <w:t>②</w:t>
      </w:r>
      <w:r w:rsidRPr="00AA6F11">
        <w:rPr>
          <w:rFonts w:ascii="宋体" w:hAnsi="宋体" w:cs="宋体" w:hint="eastAsia"/>
          <w:b/>
          <w:color w:val="7030A0"/>
          <w:kern w:val="0"/>
          <w:szCs w:val="21"/>
        </w:rPr>
        <w:t>斤两足一点，诚信多一点；</w:t>
      </w:r>
    </w:p>
    <w:p w:rsidR="00AA6F11" w:rsidRPr="00AA6F11" w:rsidRDefault="00AA6F11" w:rsidP="00AA6F11">
      <w:pPr>
        <w:widowControl/>
        <w:ind w:firstLineChars="500" w:firstLine="1054"/>
        <w:jc w:val="left"/>
        <w:rPr>
          <w:rFonts w:ascii="宋体" w:hAnsi="宋体" w:cs="宋体"/>
          <w:b/>
          <w:color w:val="7030A0"/>
          <w:kern w:val="0"/>
          <w:szCs w:val="21"/>
        </w:rPr>
      </w:pPr>
      <w:r w:rsidRPr="00AA6F11">
        <w:rPr>
          <w:rFonts w:ascii="宋体" w:hAnsi="Calibri" w:cs="宋体" w:hint="eastAsia"/>
          <w:b/>
          <w:color w:val="7030A0"/>
          <w:kern w:val="0"/>
          <w:szCs w:val="21"/>
        </w:rPr>
        <w:t>③</w:t>
      </w:r>
      <w:r w:rsidRPr="00AA6F11">
        <w:rPr>
          <w:rFonts w:ascii="宋体" w:hAnsi="宋体" w:cs="宋体" w:hint="eastAsia"/>
          <w:b/>
          <w:color w:val="7030A0"/>
          <w:kern w:val="0"/>
          <w:szCs w:val="21"/>
        </w:rPr>
        <w:t>缺的是</w:t>
      </w:r>
      <w:r w:rsidRPr="00AA6F11">
        <w:rPr>
          <w:rFonts w:ascii="宋体" w:hAnsi="宋体" w:cs="宋体"/>
          <w:b/>
          <w:color w:val="7030A0"/>
          <w:kern w:val="0"/>
          <w:szCs w:val="21"/>
        </w:rPr>
        <w:t xml:space="preserve"> </w:t>
      </w:r>
      <w:r w:rsidRPr="00AA6F11">
        <w:rPr>
          <w:rFonts w:ascii="宋体" w:hAnsi="宋体" w:cs="宋体" w:hint="eastAsia"/>
          <w:b/>
          <w:color w:val="7030A0"/>
          <w:kern w:val="0"/>
          <w:szCs w:val="21"/>
        </w:rPr>
        <w:t>斤两？缺的是良心！</w:t>
      </w:r>
    </w:p>
    <w:p w:rsidR="00AA6F11" w:rsidRPr="00AA6F11" w:rsidRDefault="00AA6F11" w:rsidP="00AA6F11">
      <w:pPr>
        <w:widowControl/>
        <w:ind w:firstLineChars="500" w:firstLine="1054"/>
        <w:jc w:val="left"/>
        <w:rPr>
          <w:rFonts w:ascii="宋体" w:hAnsi="Calibri" w:cs="宋体"/>
          <w:b/>
          <w:color w:val="7030A0"/>
          <w:kern w:val="0"/>
          <w:szCs w:val="21"/>
        </w:rPr>
      </w:pPr>
      <w:r w:rsidRPr="00AA6F11">
        <w:rPr>
          <w:rFonts w:ascii="宋体" w:hAnsi="Calibri" w:cs="宋体" w:hint="eastAsia"/>
          <w:b/>
          <w:color w:val="7030A0"/>
          <w:kern w:val="0"/>
          <w:szCs w:val="21"/>
        </w:rPr>
        <w:t>④</w:t>
      </w:r>
      <w:r w:rsidRPr="00AA6F11">
        <w:rPr>
          <w:rFonts w:ascii="宋体" w:hAnsi="宋体" w:cs="宋体" w:hint="eastAsia"/>
          <w:b/>
          <w:color w:val="7030A0"/>
          <w:kern w:val="0"/>
          <w:szCs w:val="21"/>
        </w:rPr>
        <w:t>买卖有道，欺诈无理。</w:t>
      </w:r>
    </w:p>
    <w:p w:rsidR="00AA6F11" w:rsidRPr="00AA6F11" w:rsidRDefault="00AA6F11" w:rsidP="00AA6F11">
      <w:pPr>
        <w:widowControl/>
        <w:jc w:val="left"/>
        <w:rPr>
          <w:b/>
          <w:color w:val="002060"/>
        </w:rPr>
      </w:pPr>
      <w:r w:rsidRPr="00AA6F11">
        <w:rPr>
          <w:rFonts w:ascii="宋体" w:hAnsi="宋体" w:cs="宋体" w:hint="eastAsia"/>
          <w:b/>
          <w:color w:val="002060"/>
          <w:kern w:val="0"/>
          <w:szCs w:val="21"/>
        </w:rPr>
        <w:t>（解析：紧扣漫画主体寓意，</w:t>
      </w:r>
      <w:r w:rsidRPr="00AA6F11">
        <w:rPr>
          <w:rFonts w:ascii="宋体" w:hAnsi="宋体" w:cs="宋体"/>
          <w:b/>
          <w:color w:val="002060"/>
          <w:kern w:val="0"/>
          <w:szCs w:val="21"/>
        </w:rPr>
        <w:t>2</w:t>
      </w:r>
      <w:r w:rsidRPr="00AA6F11">
        <w:rPr>
          <w:rFonts w:ascii="宋体" w:hAnsi="宋体" w:cs="宋体" w:hint="eastAsia"/>
          <w:b/>
          <w:color w:val="002060"/>
          <w:kern w:val="0"/>
          <w:szCs w:val="21"/>
        </w:rPr>
        <w:t>分；有</w:t>
      </w:r>
      <w:r w:rsidRPr="00831822">
        <w:rPr>
          <w:rFonts w:ascii="宋体" w:hAnsi="宋体" w:cs="宋体" w:hint="eastAsia"/>
          <w:b/>
          <w:color w:val="FF0000"/>
          <w:kern w:val="0"/>
          <w:szCs w:val="21"/>
        </w:rPr>
        <w:t>鼓动性、号召性</w:t>
      </w:r>
      <w:r w:rsidRPr="00AA6F11">
        <w:rPr>
          <w:rFonts w:ascii="宋体" w:hAnsi="宋体" w:cs="宋体" w:hint="eastAsia"/>
          <w:b/>
          <w:color w:val="002060"/>
          <w:kern w:val="0"/>
          <w:szCs w:val="21"/>
        </w:rPr>
        <w:t>，</w:t>
      </w:r>
      <w:r w:rsidRPr="00AA6F11">
        <w:rPr>
          <w:rFonts w:ascii="宋体" w:hAnsi="宋体" w:cs="宋体"/>
          <w:b/>
          <w:color w:val="002060"/>
          <w:kern w:val="0"/>
          <w:szCs w:val="21"/>
        </w:rPr>
        <w:t>2</w:t>
      </w:r>
      <w:r w:rsidRPr="00AA6F11">
        <w:rPr>
          <w:rFonts w:ascii="宋体" w:hAnsi="宋体" w:cs="宋体" w:hint="eastAsia"/>
          <w:b/>
          <w:color w:val="002060"/>
          <w:kern w:val="0"/>
          <w:szCs w:val="21"/>
        </w:rPr>
        <w:t>分。）</w:t>
      </w:r>
    </w:p>
    <w:p w:rsidR="00AA6F11" w:rsidRPr="00AA6F11" w:rsidRDefault="00AA6F11" w:rsidP="00AA6F11">
      <w:pPr>
        <w:rPr>
          <w:b/>
          <w:color w:val="002060"/>
        </w:rPr>
      </w:pPr>
    </w:p>
    <w:p w:rsidR="00AA6F11" w:rsidRDefault="00AA6F11" w:rsidP="0096230D">
      <w:pPr>
        <w:widowControl/>
        <w:jc w:val="left"/>
        <w:rPr>
          <w:rFonts w:ascii="宋体" w:hAnsi="宋体" w:cs="宋体"/>
          <w:b/>
          <w:kern w:val="0"/>
          <w:szCs w:val="21"/>
        </w:rPr>
      </w:pPr>
    </w:p>
    <w:p w:rsidR="00273E76" w:rsidRDefault="00273E76" w:rsidP="0096230D">
      <w:pPr>
        <w:widowControl/>
        <w:jc w:val="left"/>
        <w:rPr>
          <w:rFonts w:ascii="宋体" w:hAnsi="宋体" w:cs="宋体"/>
          <w:b/>
          <w:kern w:val="0"/>
          <w:szCs w:val="21"/>
        </w:rPr>
      </w:pPr>
    </w:p>
    <w:p w:rsidR="00273E76" w:rsidRDefault="00273E76" w:rsidP="0096230D">
      <w:pPr>
        <w:widowControl/>
        <w:jc w:val="left"/>
        <w:rPr>
          <w:rFonts w:ascii="宋体" w:hAnsi="宋体" w:cs="宋体"/>
          <w:b/>
          <w:kern w:val="0"/>
          <w:szCs w:val="21"/>
        </w:rPr>
      </w:pPr>
    </w:p>
    <w:p w:rsidR="00273E76" w:rsidRDefault="00273E76" w:rsidP="0096230D">
      <w:pPr>
        <w:widowControl/>
        <w:jc w:val="left"/>
        <w:rPr>
          <w:rFonts w:ascii="宋体" w:hAnsi="宋体" w:cs="宋体"/>
          <w:b/>
          <w:kern w:val="0"/>
          <w:szCs w:val="21"/>
        </w:rPr>
      </w:pPr>
    </w:p>
    <w:p w:rsidR="00273E76" w:rsidRDefault="00273E76" w:rsidP="0096230D">
      <w:pPr>
        <w:widowControl/>
        <w:jc w:val="left"/>
        <w:rPr>
          <w:rFonts w:ascii="宋体" w:hAnsi="宋体" w:cs="宋体"/>
          <w:b/>
          <w:kern w:val="0"/>
          <w:szCs w:val="21"/>
        </w:rPr>
      </w:pPr>
    </w:p>
    <w:p w:rsidR="00273E76" w:rsidRDefault="00273E76" w:rsidP="0096230D">
      <w:pPr>
        <w:widowControl/>
        <w:jc w:val="left"/>
        <w:rPr>
          <w:rFonts w:ascii="宋体" w:hAnsi="宋体" w:cs="宋体"/>
          <w:b/>
          <w:kern w:val="0"/>
          <w:szCs w:val="21"/>
        </w:rPr>
      </w:pPr>
    </w:p>
    <w:p w:rsidR="00273E76" w:rsidRDefault="00273E76" w:rsidP="0096230D">
      <w:pPr>
        <w:widowControl/>
        <w:jc w:val="left"/>
        <w:rPr>
          <w:rFonts w:ascii="宋体" w:hAnsi="宋体" w:cs="宋体"/>
          <w:b/>
          <w:kern w:val="0"/>
          <w:szCs w:val="21"/>
        </w:rPr>
      </w:pPr>
    </w:p>
    <w:p w:rsidR="00273E76" w:rsidRDefault="00273E76" w:rsidP="0096230D">
      <w:pPr>
        <w:widowControl/>
        <w:jc w:val="left"/>
        <w:rPr>
          <w:rFonts w:ascii="宋体" w:hAnsi="宋体" w:cs="宋体"/>
          <w:b/>
          <w:kern w:val="0"/>
          <w:szCs w:val="21"/>
        </w:rPr>
      </w:pPr>
    </w:p>
    <w:p w:rsidR="00273E76" w:rsidRDefault="00273E76" w:rsidP="0096230D">
      <w:pPr>
        <w:widowControl/>
        <w:jc w:val="left"/>
        <w:rPr>
          <w:rFonts w:ascii="宋体" w:hAnsi="宋体" w:cs="宋体"/>
          <w:b/>
          <w:kern w:val="0"/>
          <w:szCs w:val="21"/>
        </w:rPr>
      </w:pPr>
    </w:p>
    <w:p w:rsidR="00273E76" w:rsidRPr="00AA6F11" w:rsidRDefault="00273E76" w:rsidP="0096230D">
      <w:pPr>
        <w:widowControl/>
        <w:jc w:val="left"/>
        <w:rPr>
          <w:rFonts w:ascii="宋体" w:hAnsi="宋体" w:cs="宋体"/>
          <w:b/>
          <w:kern w:val="0"/>
          <w:szCs w:val="21"/>
        </w:rPr>
      </w:pPr>
    </w:p>
    <w:p w:rsidR="0096230D" w:rsidRPr="00AA6F11" w:rsidRDefault="0096230D" w:rsidP="0096230D">
      <w:pPr>
        <w:widowControl/>
        <w:jc w:val="left"/>
        <w:rPr>
          <w:rFonts w:ascii="宋体" w:hAnsi="宋体" w:cs="宋体"/>
          <w:b/>
          <w:kern w:val="0"/>
          <w:szCs w:val="21"/>
        </w:rPr>
      </w:pPr>
      <w:r w:rsidRPr="00AA6F11">
        <w:rPr>
          <w:rFonts w:ascii="宋体" w:hAnsi="宋体" w:cs="宋体" w:hint="eastAsia"/>
          <w:b/>
          <w:kern w:val="0"/>
          <w:szCs w:val="21"/>
        </w:rPr>
        <w:lastRenderedPageBreak/>
        <w:t>9、</w:t>
      </w:r>
      <w:r w:rsidRPr="00AA6F11">
        <w:rPr>
          <w:rFonts w:ascii="宋体" w:hAnsi="宋体" w:cs="宋体"/>
          <w:b/>
          <w:kern w:val="0"/>
          <w:szCs w:val="21"/>
        </w:rPr>
        <w:t>补写出下列名篇名句中的空缺部分。</w:t>
      </w:r>
    </w:p>
    <w:p w:rsidR="0096230D" w:rsidRPr="00AA6F11" w:rsidRDefault="0096230D" w:rsidP="00AA6F11">
      <w:pPr>
        <w:widowControl/>
        <w:spacing w:line="360" w:lineRule="auto"/>
        <w:ind w:left="738" w:hangingChars="350" w:hanging="738"/>
        <w:jc w:val="left"/>
        <w:rPr>
          <w:rFonts w:ascii="宋体" w:hAnsi="宋体" w:cs="宋体"/>
          <w:b/>
          <w:kern w:val="0"/>
          <w:szCs w:val="21"/>
        </w:rPr>
      </w:pPr>
      <w:r w:rsidRPr="00AA6F11">
        <w:rPr>
          <w:rFonts w:ascii="宋体" w:hAnsi="宋体" w:cs="宋体"/>
          <w:b/>
          <w:kern w:val="0"/>
          <w:szCs w:val="21"/>
        </w:rPr>
        <w:t>（1）白居易《琵琶行》中，描写琵琶女出场的诗句是“____________</w:t>
      </w:r>
      <w:r w:rsidRPr="00AA6F11">
        <w:rPr>
          <w:rFonts w:ascii="宋体" w:hAnsi="宋体" w:cs="宋体" w:hint="eastAsia"/>
          <w:b/>
          <w:kern w:val="0"/>
          <w:szCs w:val="21"/>
          <w:u w:val="single"/>
        </w:rPr>
        <w:t xml:space="preserve"> </w:t>
      </w:r>
      <w:r w:rsidR="00A00ABF" w:rsidRPr="00AA6F11">
        <w:rPr>
          <w:rFonts w:ascii="宋体" w:hAnsi="宋体" w:cs="宋体" w:hint="eastAsia"/>
          <w:b/>
          <w:kern w:val="0"/>
          <w:szCs w:val="21"/>
          <w:u w:val="single"/>
        </w:rPr>
        <w:t xml:space="preserve">    </w:t>
      </w:r>
      <w:r w:rsidRPr="00AA6F11">
        <w:rPr>
          <w:rFonts w:ascii="宋体" w:hAnsi="宋体" w:cs="宋体" w:hint="eastAsia"/>
          <w:b/>
          <w:kern w:val="0"/>
          <w:szCs w:val="21"/>
          <w:u w:val="single"/>
        </w:rPr>
        <w:t xml:space="preserve">           </w:t>
      </w:r>
      <w:r w:rsidRPr="00AA6F11">
        <w:rPr>
          <w:rFonts w:ascii="宋体" w:hAnsi="宋体" w:cs="宋体"/>
          <w:b/>
          <w:kern w:val="0"/>
          <w:szCs w:val="21"/>
        </w:rPr>
        <w:t>_，</w:t>
      </w:r>
    </w:p>
    <w:p w:rsidR="0096230D" w:rsidRPr="00AA6F11" w:rsidRDefault="0096230D" w:rsidP="00AA6F11">
      <w:pPr>
        <w:widowControl/>
        <w:spacing w:line="360" w:lineRule="auto"/>
        <w:ind w:left="738" w:hangingChars="350" w:hanging="738"/>
        <w:jc w:val="left"/>
        <w:rPr>
          <w:rFonts w:ascii="宋体" w:hAnsi="宋体" w:cs="宋体"/>
          <w:b/>
          <w:kern w:val="0"/>
          <w:szCs w:val="21"/>
        </w:rPr>
      </w:pPr>
      <w:r w:rsidRPr="00AA6F11">
        <w:rPr>
          <w:rFonts w:ascii="宋体" w:hAnsi="宋体" w:cs="宋体"/>
          <w:b/>
          <w:kern w:val="0"/>
          <w:szCs w:val="21"/>
        </w:rPr>
        <w:t>_________</w:t>
      </w:r>
      <w:r w:rsidRPr="00AA6F11">
        <w:rPr>
          <w:rFonts w:ascii="宋体" w:hAnsi="宋体" w:cs="宋体" w:hint="eastAsia"/>
          <w:b/>
          <w:kern w:val="0"/>
          <w:szCs w:val="21"/>
          <w:u w:val="single"/>
        </w:rPr>
        <w:t xml:space="preserve">               </w:t>
      </w:r>
      <w:r w:rsidR="00A00ABF" w:rsidRPr="00AA6F11">
        <w:rPr>
          <w:rFonts w:ascii="宋体" w:hAnsi="宋体" w:cs="宋体" w:hint="eastAsia"/>
          <w:b/>
          <w:kern w:val="0"/>
          <w:szCs w:val="21"/>
          <w:u w:val="single"/>
        </w:rPr>
        <w:t xml:space="preserve">   </w:t>
      </w:r>
      <w:r w:rsidRPr="00AA6F11">
        <w:rPr>
          <w:rFonts w:ascii="宋体" w:hAnsi="宋体" w:cs="宋体" w:hint="eastAsia"/>
          <w:b/>
          <w:kern w:val="0"/>
          <w:szCs w:val="21"/>
          <w:u w:val="single"/>
        </w:rPr>
        <w:t xml:space="preserve"> </w:t>
      </w:r>
      <w:r w:rsidRPr="00AA6F11">
        <w:rPr>
          <w:rFonts w:ascii="宋体" w:hAnsi="宋体" w:cs="宋体"/>
          <w:b/>
          <w:kern w:val="0"/>
          <w:szCs w:val="21"/>
        </w:rPr>
        <w:t>___</w:t>
      </w:r>
      <w:proofErr w:type="gramStart"/>
      <w:r w:rsidRPr="00AA6F11">
        <w:rPr>
          <w:rFonts w:ascii="宋体" w:hAnsi="宋体" w:cs="宋体"/>
          <w:b/>
          <w:kern w:val="0"/>
          <w:szCs w:val="21"/>
        </w:rPr>
        <w:t>”</w:t>
      </w:r>
      <w:proofErr w:type="gramEnd"/>
      <w:r w:rsidRPr="00AA6F11">
        <w:rPr>
          <w:rFonts w:ascii="宋体" w:hAnsi="宋体" w:cs="宋体"/>
          <w:b/>
          <w:kern w:val="0"/>
          <w:szCs w:val="21"/>
        </w:rPr>
        <w:t>。</w:t>
      </w:r>
    </w:p>
    <w:p w:rsidR="0096230D" w:rsidRPr="00AA6F11" w:rsidRDefault="0096230D" w:rsidP="00AA6F11">
      <w:pPr>
        <w:widowControl/>
        <w:spacing w:line="360" w:lineRule="auto"/>
        <w:ind w:left="316" w:hangingChars="150" w:hanging="316"/>
        <w:jc w:val="left"/>
        <w:rPr>
          <w:rFonts w:ascii="宋体" w:hAnsi="宋体" w:cs="宋体"/>
          <w:b/>
          <w:kern w:val="0"/>
          <w:szCs w:val="21"/>
        </w:rPr>
      </w:pPr>
      <w:r w:rsidRPr="00AA6F11">
        <w:rPr>
          <w:rFonts w:ascii="宋体" w:hAnsi="宋体" w:cs="宋体"/>
          <w:b/>
          <w:kern w:val="0"/>
          <w:szCs w:val="21"/>
        </w:rPr>
        <w:t>（2）苏轼《赤壁赋》中 “___________</w:t>
      </w:r>
      <w:r w:rsidRPr="00AA6F11">
        <w:rPr>
          <w:rFonts w:ascii="宋体" w:hAnsi="宋体" w:cs="宋体" w:hint="eastAsia"/>
          <w:b/>
          <w:kern w:val="0"/>
          <w:szCs w:val="21"/>
          <w:u w:val="single"/>
        </w:rPr>
        <w:t xml:space="preserve">        </w:t>
      </w:r>
      <w:r w:rsidRPr="00AA6F11">
        <w:rPr>
          <w:rFonts w:ascii="宋体" w:hAnsi="宋体" w:cs="宋体"/>
          <w:b/>
          <w:kern w:val="0"/>
          <w:szCs w:val="21"/>
        </w:rPr>
        <w:t>_</w:t>
      </w:r>
      <w:r w:rsidRPr="00AA6F11">
        <w:rPr>
          <w:rFonts w:ascii="宋体" w:hAnsi="宋体" w:cs="宋体" w:hint="eastAsia"/>
          <w:b/>
          <w:kern w:val="0"/>
          <w:szCs w:val="21"/>
          <w:u w:val="single"/>
        </w:rPr>
        <w:t xml:space="preserve">    </w:t>
      </w:r>
      <w:r w:rsidRPr="00AA6F11">
        <w:rPr>
          <w:rFonts w:ascii="宋体" w:hAnsi="宋体" w:cs="宋体"/>
          <w:b/>
          <w:kern w:val="0"/>
          <w:szCs w:val="21"/>
        </w:rPr>
        <w:t>_，__________</w:t>
      </w:r>
      <w:r w:rsidRPr="00AA6F11">
        <w:rPr>
          <w:rFonts w:ascii="宋体" w:hAnsi="宋体" w:cs="宋体" w:hint="eastAsia"/>
          <w:b/>
          <w:kern w:val="0"/>
          <w:szCs w:val="21"/>
          <w:u w:val="single"/>
        </w:rPr>
        <w:t xml:space="preserve">     </w:t>
      </w:r>
      <w:r w:rsidR="00A00ABF" w:rsidRPr="00AA6F11">
        <w:rPr>
          <w:rFonts w:ascii="宋体" w:hAnsi="宋体" w:cs="宋体" w:hint="eastAsia"/>
          <w:b/>
          <w:kern w:val="0"/>
          <w:szCs w:val="21"/>
          <w:u w:val="single"/>
        </w:rPr>
        <w:t xml:space="preserve">  </w:t>
      </w:r>
      <w:r w:rsidRPr="00AA6F11">
        <w:rPr>
          <w:rFonts w:ascii="宋体" w:hAnsi="宋体" w:cs="宋体" w:hint="eastAsia"/>
          <w:b/>
          <w:kern w:val="0"/>
          <w:szCs w:val="21"/>
          <w:u w:val="single"/>
        </w:rPr>
        <w:t xml:space="preserve">   </w:t>
      </w:r>
      <w:r w:rsidRPr="00AA6F11">
        <w:rPr>
          <w:rFonts w:ascii="宋体" w:hAnsi="宋体" w:cs="宋体"/>
          <w:b/>
          <w:kern w:val="0"/>
          <w:szCs w:val="21"/>
        </w:rPr>
        <w:t>__”两句形容</w:t>
      </w:r>
      <w:proofErr w:type="gramStart"/>
      <w:r w:rsidRPr="00AA6F11">
        <w:rPr>
          <w:rFonts w:ascii="宋体" w:hAnsi="宋体" w:cs="宋体"/>
          <w:b/>
          <w:kern w:val="0"/>
          <w:szCs w:val="21"/>
        </w:rPr>
        <w:t>小船像</w:t>
      </w:r>
      <w:proofErr w:type="gramEnd"/>
      <w:r w:rsidRPr="00AA6F11">
        <w:rPr>
          <w:rFonts w:ascii="宋体" w:hAnsi="宋体" w:cs="宋体"/>
          <w:b/>
          <w:kern w:val="0"/>
          <w:szCs w:val="21"/>
        </w:rPr>
        <w:t>一片叶子任意飘摇在宽阔浩淼的江面上。</w:t>
      </w:r>
    </w:p>
    <w:p w:rsidR="0096230D" w:rsidRPr="00AA6F11" w:rsidRDefault="0096230D" w:rsidP="00AA6F11">
      <w:pPr>
        <w:widowControl/>
        <w:spacing w:line="360" w:lineRule="auto"/>
        <w:ind w:left="527" w:hangingChars="250" w:hanging="527"/>
        <w:jc w:val="left"/>
        <w:rPr>
          <w:rFonts w:ascii="宋体" w:hAnsi="宋体" w:cs="宋体"/>
          <w:b/>
          <w:kern w:val="0"/>
          <w:szCs w:val="21"/>
        </w:rPr>
      </w:pPr>
      <w:r w:rsidRPr="00AA6F11">
        <w:rPr>
          <w:rFonts w:ascii="宋体" w:hAnsi="宋体" w:cs="宋体"/>
          <w:b/>
          <w:kern w:val="0"/>
          <w:szCs w:val="21"/>
        </w:rPr>
        <w:t>（3）屈原在《离骚》中用景物意象表现自己“修初服”的做法的诗句是</w:t>
      </w:r>
    </w:p>
    <w:p w:rsidR="0096230D" w:rsidRPr="00AA6F11" w:rsidRDefault="0096230D" w:rsidP="00AA6F11">
      <w:pPr>
        <w:widowControl/>
        <w:spacing w:line="360" w:lineRule="auto"/>
        <w:ind w:left="527" w:hangingChars="250" w:hanging="527"/>
        <w:jc w:val="left"/>
        <w:rPr>
          <w:rFonts w:ascii="宋体" w:hAnsi="宋体" w:cs="宋体"/>
          <w:b/>
          <w:kern w:val="0"/>
          <w:szCs w:val="21"/>
        </w:rPr>
      </w:pPr>
      <w:r w:rsidRPr="00AA6F11">
        <w:rPr>
          <w:rFonts w:ascii="宋体" w:hAnsi="宋体" w:cs="宋体"/>
          <w:b/>
          <w:kern w:val="0"/>
          <w:szCs w:val="21"/>
        </w:rPr>
        <w:t>“_______</w:t>
      </w:r>
      <w:r w:rsidRPr="00AA6F11">
        <w:rPr>
          <w:rFonts w:ascii="宋体" w:hAnsi="宋体" w:cs="宋体" w:hint="eastAsia"/>
          <w:b/>
          <w:kern w:val="0"/>
          <w:szCs w:val="21"/>
          <w:u w:val="single"/>
        </w:rPr>
        <w:t xml:space="preserve">                       </w:t>
      </w:r>
      <w:r w:rsidRPr="00AA6F11">
        <w:rPr>
          <w:rFonts w:ascii="宋体" w:hAnsi="宋体" w:cs="宋体"/>
          <w:b/>
          <w:kern w:val="0"/>
          <w:szCs w:val="21"/>
        </w:rPr>
        <w:t>_, _____</w:t>
      </w:r>
      <w:r w:rsidRPr="00AA6F11">
        <w:rPr>
          <w:rFonts w:ascii="宋体" w:hAnsi="宋体" w:cs="宋体" w:hint="eastAsia"/>
          <w:b/>
          <w:kern w:val="0"/>
          <w:szCs w:val="21"/>
          <w:u w:val="single"/>
        </w:rPr>
        <w:t xml:space="preserve">                   </w:t>
      </w:r>
      <w:r w:rsidRPr="00AA6F11">
        <w:rPr>
          <w:rFonts w:ascii="宋体" w:hAnsi="宋体" w:cs="宋体"/>
          <w:b/>
          <w:kern w:val="0"/>
          <w:szCs w:val="21"/>
        </w:rPr>
        <w:t>______”。</w:t>
      </w:r>
    </w:p>
    <w:p w:rsidR="0096230D" w:rsidRPr="00AA6F11" w:rsidRDefault="0096230D" w:rsidP="00AA6F11">
      <w:pPr>
        <w:adjustRightInd w:val="0"/>
        <w:snapToGrid w:val="0"/>
        <w:spacing w:line="360" w:lineRule="auto"/>
        <w:ind w:left="422" w:hangingChars="200" w:hanging="422"/>
        <w:rPr>
          <w:b/>
          <w:snapToGrid w:val="0"/>
          <w:kern w:val="0"/>
          <w:szCs w:val="21"/>
        </w:rPr>
      </w:pPr>
      <w:r w:rsidRPr="00AA6F11">
        <w:rPr>
          <w:rFonts w:hint="eastAsia"/>
          <w:b/>
          <w:snapToGrid w:val="0"/>
          <w:kern w:val="0"/>
          <w:szCs w:val="21"/>
        </w:rPr>
        <w:t>（</w:t>
      </w:r>
      <w:r w:rsidRPr="00AA6F11">
        <w:rPr>
          <w:rFonts w:hint="eastAsia"/>
          <w:b/>
          <w:snapToGrid w:val="0"/>
          <w:kern w:val="0"/>
          <w:szCs w:val="21"/>
        </w:rPr>
        <w:t>4</w:t>
      </w:r>
      <w:r w:rsidRPr="00AA6F11">
        <w:rPr>
          <w:rFonts w:hint="eastAsia"/>
          <w:b/>
          <w:snapToGrid w:val="0"/>
          <w:kern w:val="0"/>
          <w:szCs w:val="21"/>
        </w:rPr>
        <w:t>）宋濂《送东阳马生序》中作者将太学生优越的求学条件与自己的情况对比，用“</w:t>
      </w:r>
      <w:r w:rsidRPr="00AA6F11">
        <w:rPr>
          <w:rFonts w:hint="eastAsia"/>
          <w:b/>
          <w:snapToGrid w:val="0"/>
          <w:kern w:val="0"/>
          <w:szCs w:val="21"/>
          <w:u w:val="single"/>
        </w:rPr>
        <w:t xml:space="preserve">                            </w:t>
      </w:r>
      <w:r w:rsidR="00A00ABF" w:rsidRPr="00AA6F11">
        <w:rPr>
          <w:rFonts w:hint="eastAsia"/>
          <w:b/>
          <w:snapToGrid w:val="0"/>
          <w:kern w:val="0"/>
          <w:szCs w:val="21"/>
          <w:u w:val="single"/>
        </w:rPr>
        <w:t xml:space="preserve"> </w:t>
      </w:r>
      <w:r w:rsidRPr="00AA6F11">
        <w:rPr>
          <w:rFonts w:hint="eastAsia"/>
          <w:b/>
          <w:snapToGrid w:val="0"/>
          <w:kern w:val="0"/>
          <w:szCs w:val="21"/>
          <w:u w:val="single"/>
        </w:rPr>
        <w:t xml:space="preserve">  </w:t>
      </w:r>
      <w:r w:rsidRPr="00AA6F11">
        <w:rPr>
          <w:rFonts w:hint="eastAsia"/>
          <w:b/>
          <w:snapToGrid w:val="0"/>
          <w:kern w:val="0"/>
          <w:szCs w:val="21"/>
        </w:rPr>
        <w:t>，</w:t>
      </w:r>
      <w:r w:rsidRPr="00AA6F11">
        <w:rPr>
          <w:rFonts w:hint="eastAsia"/>
          <w:b/>
          <w:snapToGrid w:val="0"/>
          <w:kern w:val="0"/>
          <w:szCs w:val="21"/>
          <w:u w:val="single"/>
        </w:rPr>
        <w:t xml:space="preserve">                         </w:t>
      </w:r>
      <w:r w:rsidR="00A00ABF" w:rsidRPr="00AA6F11">
        <w:rPr>
          <w:rFonts w:hint="eastAsia"/>
          <w:b/>
          <w:snapToGrid w:val="0"/>
          <w:kern w:val="0"/>
          <w:szCs w:val="21"/>
          <w:u w:val="single"/>
        </w:rPr>
        <w:t xml:space="preserve"> </w:t>
      </w:r>
      <w:r w:rsidRPr="00AA6F11">
        <w:rPr>
          <w:rFonts w:hint="eastAsia"/>
          <w:b/>
          <w:snapToGrid w:val="0"/>
          <w:kern w:val="0"/>
          <w:szCs w:val="21"/>
          <w:u w:val="single"/>
        </w:rPr>
        <w:t xml:space="preserve">    </w:t>
      </w:r>
      <w:r w:rsidRPr="00AA6F11">
        <w:rPr>
          <w:rFonts w:hint="eastAsia"/>
          <w:b/>
          <w:snapToGrid w:val="0"/>
          <w:kern w:val="0"/>
          <w:szCs w:val="21"/>
        </w:rPr>
        <w:t>”两句表明他不觉得自己物质条件差而能专心致志求学的原因。</w:t>
      </w:r>
    </w:p>
    <w:p w:rsidR="0096230D" w:rsidRPr="00AA6F11" w:rsidRDefault="0096230D" w:rsidP="00AA6F11">
      <w:pPr>
        <w:adjustRightInd w:val="0"/>
        <w:snapToGrid w:val="0"/>
        <w:spacing w:line="360" w:lineRule="auto"/>
        <w:ind w:left="422" w:hangingChars="200" w:hanging="422"/>
        <w:rPr>
          <w:b/>
          <w:snapToGrid w:val="0"/>
          <w:kern w:val="0"/>
          <w:szCs w:val="21"/>
        </w:rPr>
      </w:pPr>
      <w:r w:rsidRPr="00AA6F11">
        <w:rPr>
          <w:rFonts w:hint="eastAsia"/>
          <w:b/>
          <w:snapToGrid w:val="0"/>
          <w:kern w:val="0"/>
          <w:szCs w:val="21"/>
        </w:rPr>
        <w:t>（</w:t>
      </w:r>
      <w:r w:rsidRPr="00AA6F11">
        <w:rPr>
          <w:rFonts w:hint="eastAsia"/>
          <w:b/>
          <w:snapToGrid w:val="0"/>
          <w:kern w:val="0"/>
          <w:szCs w:val="21"/>
        </w:rPr>
        <w:t>5</w:t>
      </w:r>
      <w:r w:rsidRPr="00AA6F11">
        <w:rPr>
          <w:rFonts w:hint="eastAsia"/>
          <w:b/>
          <w:snapToGrid w:val="0"/>
          <w:kern w:val="0"/>
          <w:szCs w:val="21"/>
        </w:rPr>
        <w:t>）韩愈《师说》中的“师”有其独特含义，他认为“</w:t>
      </w:r>
      <w:r w:rsidRPr="00AA6F11">
        <w:rPr>
          <w:rFonts w:hint="eastAsia"/>
          <w:b/>
          <w:snapToGrid w:val="0"/>
          <w:kern w:val="0"/>
          <w:szCs w:val="21"/>
          <w:u w:val="single"/>
        </w:rPr>
        <w:t xml:space="preserve">                   </w:t>
      </w:r>
      <w:r w:rsidR="00A00ABF" w:rsidRPr="00AA6F11">
        <w:rPr>
          <w:rFonts w:hint="eastAsia"/>
          <w:b/>
          <w:snapToGrid w:val="0"/>
          <w:kern w:val="0"/>
          <w:szCs w:val="21"/>
          <w:u w:val="single"/>
        </w:rPr>
        <w:t xml:space="preserve">     </w:t>
      </w:r>
      <w:r w:rsidRPr="00AA6F11">
        <w:rPr>
          <w:rFonts w:hint="eastAsia"/>
          <w:b/>
          <w:snapToGrid w:val="0"/>
          <w:kern w:val="0"/>
          <w:szCs w:val="21"/>
          <w:u w:val="single"/>
        </w:rPr>
        <w:t xml:space="preserve">    </w:t>
      </w:r>
      <w:r w:rsidRPr="00AA6F11">
        <w:rPr>
          <w:rFonts w:hint="eastAsia"/>
          <w:b/>
          <w:snapToGrid w:val="0"/>
          <w:kern w:val="0"/>
          <w:szCs w:val="21"/>
        </w:rPr>
        <w:t>，</w:t>
      </w:r>
    </w:p>
    <w:p w:rsidR="0096230D" w:rsidRPr="00AA6F11" w:rsidRDefault="0096230D" w:rsidP="0096230D">
      <w:pPr>
        <w:adjustRightInd w:val="0"/>
        <w:snapToGrid w:val="0"/>
        <w:spacing w:line="360" w:lineRule="auto"/>
        <w:ind w:leftChars="200" w:left="420"/>
        <w:rPr>
          <w:b/>
          <w:snapToGrid w:val="0"/>
          <w:kern w:val="0"/>
          <w:szCs w:val="21"/>
        </w:rPr>
      </w:pPr>
      <w:r w:rsidRPr="00AA6F11">
        <w:rPr>
          <w:rFonts w:hint="eastAsia"/>
          <w:b/>
          <w:snapToGrid w:val="0"/>
          <w:kern w:val="0"/>
          <w:szCs w:val="21"/>
          <w:u w:val="single"/>
        </w:rPr>
        <w:t xml:space="preserve">                         </w:t>
      </w:r>
      <w:r w:rsidR="00A00ABF" w:rsidRPr="00AA6F11">
        <w:rPr>
          <w:rFonts w:hint="eastAsia"/>
          <w:b/>
          <w:snapToGrid w:val="0"/>
          <w:kern w:val="0"/>
          <w:szCs w:val="21"/>
          <w:u w:val="single"/>
        </w:rPr>
        <w:t xml:space="preserve">   </w:t>
      </w:r>
      <w:r w:rsidRPr="00AA6F11">
        <w:rPr>
          <w:rFonts w:hint="eastAsia"/>
          <w:b/>
          <w:snapToGrid w:val="0"/>
          <w:kern w:val="0"/>
          <w:szCs w:val="21"/>
          <w:u w:val="single"/>
        </w:rPr>
        <w:t xml:space="preserve"> </w:t>
      </w:r>
      <w:r w:rsidRPr="00AA6F11">
        <w:rPr>
          <w:rFonts w:hint="eastAsia"/>
          <w:b/>
          <w:snapToGrid w:val="0"/>
          <w:kern w:val="0"/>
          <w:szCs w:val="21"/>
        </w:rPr>
        <w:t>”这样的启蒙教师不是自己所说的“师”。</w:t>
      </w:r>
    </w:p>
    <w:p w:rsidR="008E414B" w:rsidRPr="00AA6F11" w:rsidRDefault="0096230D" w:rsidP="00AA6F11">
      <w:pPr>
        <w:adjustRightInd w:val="0"/>
        <w:snapToGrid w:val="0"/>
        <w:spacing w:line="360" w:lineRule="auto"/>
        <w:ind w:left="422" w:hangingChars="200" w:hanging="422"/>
        <w:rPr>
          <w:b/>
          <w:snapToGrid w:val="0"/>
          <w:kern w:val="0"/>
          <w:szCs w:val="21"/>
        </w:rPr>
      </w:pPr>
      <w:r w:rsidRPr="00AA6F11">
        <w:rPr>
          <w:rFonts w:hint="eastAsia"/>
          <w:b/>
          <w:snapToGrid w:val="0"/>
          <w:kern w:val="0"/>
          <w:szCs w:val="21"/>
        </w:rPr>
        <w:t>（</w:t>
      </w:r>
      <w:r w:rsidRPr="00AA6F11">
        <w:rPr>
          <w:rFonts w:hint="eastAsia"/>
          <w:b/>
          <w:snapToGrid w:val="0"/>
          <w:kern w:val="0"/>
          <w:szCs w:val="21"/>
        </w:rPr>
        <w:t>6</w:t>
      </w:r>
      <w:r w:rsidRPr="00AA6F11">
        <w:rPr>
          <w:rFonts w:hint="eastAsia"/>
          <w:b/>
          <w:snapToGrid w:val="0"/>
          <w:kern w:val="0"/>
          <w:szCs w:val="21"/>
        </w:rPr>
        <w:t>）曹操《观沧海》中“</w:t>
      </w:r>
      <w:r w:rsidRPr="00AA6F11">
        <w:rPr>
          <w:rFonts w:hint="eastAsia"/>
          <w:b/>
          <w:snapToGrid w:val="0"/>
          <w:kern w:val="0"/>
          <w:szCs w:val="21"/>
          <w:u w:val="single"/>
        </w:rPr>
        <w:t xml:space="preserve">                        </w:t>
      </w:r>
      <w:r w:rsidRPr="00AA6F11">
        <w:rPr>
          <w:rFonts w:hint="eastAsia"/>
          <w:b/>
          <w:snapToGrid w:val="0"/>
          <w:kern w:val="0"/>
          <w:szCs w:val="21"/>
        </w:rPr>
        <w:t>，</w:t>
      </w:r>
      <w:r w:rsidRPr="00AA6F11">
        <w:rPr>
          <w:rFonts w:hint="eastAsia"/>
          <w:b/>
          <w:snapToGrid w:val="0"/>
          <w:kern w:val="0"/>
          <w:szCs w:val="21"/>
          <w:u w:val="single"/>
        </w:rPr>
        <w:t xml:space="preserve">                 </w:t>
      </w:r>
      <w:r w:rsidR="00A00ABF" w:rsidRPr="00AA6F11">
        <w:rPr>
          <w:rFonts w:hint="eastAsia"/>
          <w:b/>
          <w:snapToGrid w:val="0"/>
          <w:kern w:val="0"/>
          <w:szCs w:val="21"/>
          <w:u w:val="single"/>
        </w:rPr>
        <w:t xml:space="preserve">  </w:t>
      </w:r>
      <w:r w:rsidRPr="00AA6F11">
        <w:rPr>
          <w:rFonts w:hint="eastAsia"/>
          <w:b/>
          <w:snapToGrid w:val="0"/>
          <w:kern w:val="0"/>
          <w:szCs w:val="21"/>
          <w:u w:val="single"/>
        </w:rPr>
        <w:t xml:space="preserve">    </w:t>
      </w:r>
      <w:r w:rsidRPr="00AA6F11">
        <w:rPr>
          <w:rFonts w:hint="eastAsia"/>
          <w:b/>
          <w:snapToGrid w:val="0"/>
          <w:kern w:val="0"/>
          <w:szCs w:val="21"/>
        </w:rPr>
        <w:t>”写海上最先映入眼帘的是那突兀耸立的山岛，它们点缀在平阔的海面上，使大海显得神奇壮观。</w:t>
      </w:r>
    </w:p>
    <w:p w:rsidR="00AA6F11" w:rsidRPr="00AA6F11" w:rsidRDefault="00AA6F11" w:rsidP="00AA6F11">
      <w:pPr>
        <w:widowControl/>
        <w:spacing w:line="400" w:lineRule="exact"/>
        <w:jc w:val="left"/>
        <w:rPr>
          <w:rFonts w:ascii="宋体" w:hAnsi="宋体" w:cs="宋体"/>
          <w:b/>
          <w:color w:val="7030A0"/>
          <w:kern w:val="0"/>
          <w:sz w:val="24"/>
        </w:rPr>
      </w:pPr>
      <w:r w:rsidRPr="00AA6F11">
        <w:rPr>
          <w:rFonts w:ascii="宋体" w:hAnsi="宋体" w:cs="宋体"/>
          <w:b/>
          <w:color w:val="7030A0"/>
          <w:kern w:val="0"/>
          <w:sz w:val="24"/>
        </w:rPr>
        <w:t>（1）千呼万唤</w:t>
      </w:r>
      <w:r w:rsidRPr="00831822">
        <w:rPr>
          <w:rFonts w:ascii="宋体" w:hAnsi="宋体" w:cs="宋体"/>
          <w:b/>
          <w:color w:val="FF0000"/>
          <w:kern w:val="0"/>
          <w:sz w:val="24"/>
        </w:rPr>
        <w:t>始</w:t>
      </w:r>
      <w:r w:rsidRPr="00AA6F11">
        <w:rPr>
          <w:rFonts w:ascii="宋体" w:hAnsi="宋体" w:cs="宋体"/>
          <w:b/>
          <w:color w:val="7030A0"/>
          <w:kern w:val="0"/>
          <w:sz w:val="24"/>
        </w:rPr>
        <w:t>出来，犹抱琵琶半遮面</w:t>
      </w:r>
    </w:p>
    <w:p w:rsidR="00AA6F11" w:rsidRPr="00AA6F11" w:rsidRDefault="00AA6F11" w:rsidP="00AA6F11">
      <w:pPr>
        <w:widowControl/>
        <w:spacing w:line="400" w:lineRule="exact"/>
        <w:jc w:val="left"/>
        <w:rPr>
          <w:rFonts w:ascii="宋体" w:hAnsi="宋体" w:cs="宋体"/>
          <w:b/>
          <w:color w:val="7030A0"/>
          <w:kern w:val="0"/>
          <w:sz w:val="24"/>
        </w:rPr>
      </w:pPr>
      <w:r w:rsidRPr="00AA6F11">
        <w:rPr>
          <w:rFonts w:ascii="宋体" w:hAnsi="宋体" w:cs="宋体"/>
          <w:b/>
          <w:color w:val="7030A0"/>
          <w:kern w:val="0"/>
          <w:sz w:val="24"/>
        </w:rPr>
        <w:t>（2）纵一苇之所如，凌万顷之茫然</w:t>
      </w:r>
    </w:p>
    <w:p w:rsidR="00AA6F11" w:rsidRPr="00AA6F11" w:rsidRDefault="00AA6F11" w:rsidP="00AA6F11">
      <w:pPr>
        <w:widowControl/>
        <w:spacing w:line="400" w:lineRule="exact"/>
        <w:jc w:val="left"/>
        <w:rPr>
          <w:rFonts w:ascii="宋体" w:hAnsi="宋体" w:cs="宋体"/>
          <w:b/>
          <w:color w:val="7030A0"/>
          <w:kern w:val="0"/>
          <w:sz w:val="24"/>
        </w:rPr>
      </w:pPr>
      <w:r w:rsidRPr="00AA6F11">
        <w:rPr>
          <w:rFonts w:ascii="宋体" w:hAnsi="宋体" w:cs="宋体"/>
          <w:b/>
          <w:color w:val="7030A0"/>
          <w:kern w:val="0"/>
          <w:sz w:val="24"/>
        </w:rPr>
        <w:t>（3）制</w:t>
      </w:r>
      <w:proofErr w:type="gramStart"/>
      <w:r w:rsidRPr="00831822">
        <w:rPr>
          <w:rFonts w:ascii="宋体" w:hAnsi="宋体" w:cs="宋体"/>
          <w:b/>
          <w:color w:val="FF0000"/>
          <w:kern w:val="0"/>
          <w:sz w:val="24"/>
        </w:rPr>
        <w:t>芰</w:t>
      </w:r>
      <w:r w:rsidRPr="00AA6F11">
        <w:rPr>
          <w:rFonts w:ascii="宋体" w:hAnsi="宋体" w:cs="宋体"/>
          <w:b/>
          <w:color w:val="7030A0"/>
          <w:kern w:val="0"/>
          <w:sz w:val="24"/>
        </w:rPr>
        <w:t>荷以为</w:t>
      </w:r>
      <w:proofErr w:type="gramEnd"/>
      <w:r w:rsidRPr="00AA6F11">
        <w:rPr>
          <w:rFonts w:ascii="宋体" w:hAnsi="宋体" w:cs="宋体"/>
          <w:b/>
          <w:color w:val="7030A0"/>
          <w:kern w:val="0"/>
          <w:sz w:val="24"/>
        </w:rPr>
        <w:t>衣兮，集芙蓉以为</w:t>
      </w:r>
      <w:proofErr w:type="gramStart"/>
      <w:r w:rsidRPr="00AA6F11">
        <w:rPr>
          <w:rFonts w:ascii="宋体" w:hAnsi="宋体" w:cs="宋体"/>
          <w:b/>
          <w:color w:val="7030A0"/>
          <w:kern w:val="0"/>
          <w:sz w:val="24"/>
        </w:rPr>
        <w:t>裳</w:t>
      </w:r>
      <w:proofErr w:type="gramEnd"/>
      <w:r w:rsidRPr="00AA6F11">
        <w:rPr>
          <w:rFonts w:ascii="宋体" w:hAnsi="宋体" w:cs="宋体"/>
          <w:b/>
          <w:color w:val="7030A0"/>
          <w:kern w:val="0"/>
          <w:sz w:val="24"/>
        </w:rPr>
        <w:t xml:space="preserve"> </w:t>
      </w:r>
    </w:p>
    <w:p w:rsidR="00AA6F11" w:rsidRPr="00AA6F11" w:rsidRDefault="00AA6F11" w:rsidP="00AA6F11">
      <w:pPr>
        <w:adjustRightInd w:val="0"/>
        <w:snapToGrid w:val="0"/>
        <w:spacing w:line="400" w:lineRule="exact"/>
        <w:ind w:left="422" w:hangingChars="200" w:hanging="422"/>
        <w:rPr>
          <w:b/>
          <w:snapToGrid w:val="0"/>
          <w:color w:val="7030A0"/>
          <w:kern w:val="0"/>
        </w:rPr>
      </w:pPr>
      <w:r w:rsidRPr="00AA6F11">
        <w:rPr>
          <w:rFonts w:hint="eastAsia"/>
          <w:b/>
          <w:snapToGrid w:val="0"/>
          <w:color w:val="7030A0"/>
          <w:kern w:val="0"/>
        </w:rPr>
        <w:t>（</w:t>
      </w:r>
      <w:r w:rsidRPr="00AA6F11">
        <w:rPr>
          <w:rFonts w:hint="eastAsia"/>
          <w:b/>
          <w:snapToGrid w:val="0"/>
          <w:color w:val="7030A0"/>
          <w:kern w:val="0"/>
        </w:rPr>
        <w:t>4</w:t>
      </w:r>
      <w:r w:rsidRPr="00AA6F11">
        <w:rPr>
          <w:rFonts w:hint="eastAsia"/>
          <w:b/>
          <w:snapToGrid w:val="0"/>
          <w:color w:val="7030A0"/>
          <w:kern w:val="0"/>
        </w:rPr>
        <w:t>）以中有足乐者</w:t>
      </w:r>
      <w:r w:rsidRPr="00AA6F11">
        <w:rPr>
          <w:rFonts w:hint="eastAsia"/>
          <w:b/>
          <w:snapToGrid w:val="0"/>
          <w:color w:val="7030A0"/>
          <w:kern w:val="0"/>
        </w:rPr>
        <w:t xml:space="preserve">   </w:t>
      </w:r>
      <w:r w:rsidRPr="00AA6F11">
        <w:rPr>
          <w:rFonts w:hint="eastAsia"/>
          <w:b/>
          <w:snapToGrid w:val="0"/>
          <w:color w:val="7030A0"/>
          <w:kern w:val="0"/>
        </w:rPr>
        <w:t>不知口体之奉</w:t>
      </w:r>
      <w:proofErr w:type="gramStart"/>
      <w:r w:rsidRPr="00AA6F11">
        <w:rPr>
          <w:rFonts w:hint="eastAsia"/>
          <w:b/>
          <w:snapToGrid w:val="0"/>
          <w:color w:val="7030A0"/>
          <w:kern w:val="0"/>
        </w:rPr>
        <w:t>不若人</w:t>
      </w:r>
      <w:proofErr w:type="gramEnd"/>
      <w:r w:rsidRPr="00AA6F11">
        <w:rPr>
          <w:rFonts w:hint="eastAsia"/>
          <w:b/>
          <w:snapToGrid w:val="0"/>
          <w:color w:val="7030A0"/>
          <w:kern w:val="0"/>
        </w:rPr>
        <w:t>也</w:t>
      </w:r>
    </w:p>
    <w:p w:rsidR="00AA6F11" w:rsidRPr="00AA6F11" w:rsidRDefault="00AA6F11" w:rsidP="00AA6F11">
      <w:pPr>
        <w:adjustRightInd w:val="0"/>
        <w:snapToGrid w:val="0"/>
        <w:spacing w:line="400" w:lineRule="exact"/>
        <w:ind w:left="422" w:hangingChars="200" w:hanging="422"/>
        <w:rPr>
          <w:b/>
          <w:snapToGrid w:val="0"/>
          <w:color w:val="7030A0"/>
          <w:kern w:val="0"/>
        </w:rPr>
      </w:pPr>
      <w:r w:rsidRPr="00AA6F11">
        <w:rPr>
          <w:rFonts w:hint="eastAsia"/>
          <w:b/>
          <w:snapToGrid w:val="0"/>
          <w:color w:val="7030A0"/>
          <w:kern w:val="0"/>
        </w:rPr>
        <w:t>（</w:t>
      </w:r>
      <w:r w:rsidRPr="00AA6F11">
        <w:rPr>
          <w:rFonts w:hint="eastAsia"/>
          <w:b/>
          <w:snapToGrid w:val="0"/>
          <w:color w:val="7030A0"/>
          <w:kern w:val="0"/>
        </w:rPr>
        <w:t>5</w:t>
      </w:r>
      <w:r w:rsidRPr="00AA6F11">
        <w:rPr>
          <w:rFonts w:hint="eastAsia"/>
          <w:b/>
          <w:snapToGrid w:val="0"/>
          <w:color w:val="7030A0"/>
          <w:kern w:val="0"/>
        </w:rPr>
        <w:t>）彼童子之师</w:t>
      </w:r>
      <w:r w:rsidRPr="00AA6F11">
        <w:rPr>
          <w:rFonts w:hint="eastAsia"/>
          <w:b/>
          <w:snapToGrid w:val="0"/>
          <w:color w:val="7030A0"/>
          <w:kern w:val="0"/>
        </w:rPr>
        <w:t xml:space="preserve">   </w:t>
      </w:r>
      <w:r w:rsidRPr="00AA6F11">
        <w:rPr>
          <w:rFonts w:hint="eastAsia"/>
          <w:b/>
          <w:snapToGrid w:val="0"/>
          <w:color w:val="7030A0"/>
          <w:kern w:val="0"/>
        </w:rPr>
        <w:t>授之书而习其</w:t>
      </w:r>
      <w:r w:rsidRPr="00831822">
        <w:rPr>
          <w:rFonts w:hint="eastAsia"/>
          <w:b/>
          <w:snapToGrid w:val="0"/>
          <w:color w:val="FF0000"/>
          <w:kern w:val="0"/>
        </w:rPr>
        <w:t>句读</w:t>
      </w:r>
      <w:r w:rsidRPr="00AA6F11">
        <w:rPr>
          <w:rFonts w:hint="eastAsia"/>
          <w:b/>
          <w:snapToGrid w:val="0"/>
          <w:color w:val="7030A0"/>
          <w:kern w:val="0"/>
        </w:rPr>
        <w:t>者</w:t>
      </w:r>
    </w:p>
    <w:p w:rsidR="00AA6F11" w:rsidRPr="00AA6F11" w:rsidRDefault="00AA6F11" w:rsidP="00AA6F11">
      <w:pPr>
        <w:adjustRightInd w:val="0"/>
        <w:snapToGrid w:val="0"/>
        <w:spacing w:line="400" w:lineRule="exact"/>
        <w:ind w:left="422" w:hangingChars="200" w:hanging="422"/>
        <w:rPr>
          <w:b/>
          <w:snapToGrid w:val="0"/>
          <w:color w:val="7030A0"/>
          <w:kern w:val="0"/>
        </w:rPr>
      </w:pPr>
      <w:r w:rsidRPr="00AA6F11">
        <w:rPr>
          <w:rFonts w:hint="eastAsia"/>
          <w:b/>
          <w:snapToGrid w:val="0"/>
          <w:color w:val="7030A0"/>
          <w:kern w:val="0"/>
        </w:rPr>
        <w:t>（</w:t>
      </w:r>
      <w:r w:rsidRPr="00AA6F11">
        <w:rPr>
          <w:rFonts w:hint="eastAsia"/>
          <w:b/>
          <w:snapToGrid w:val="0"/>
          <w:color w:val="7030A0"/>
          <w:kern w:val="0"/>
        </w:rPr>
        <w:t>6</w:t>
      </w:r>
      <w:r w:rsidRPr="00AA6F11">
        <w:rPr>
          <w:rFonts w:hint="eastAsia"/>
          <w:b/>
          <w:snapToGrid w:val="0"/>
          <w:color w:val="7030A0"/>
          <w:kern w:val="0"/>
        </w:rPr>
        <w:t>）</w:t>
      </w:r>
      <w:proofErr w:type="gramStart"/>
      <w:r w:rsidRPr="00AA6F11">
        <w:rPr>
          <w:rFonts w:hint="eastAsia"/>
          <w:b/>
          <w:snapToGrid w:val="0"/>
          <w:color w:val="7030A0"/>
          <w:kern w:val="0"/>
        </w:rPr>
        <w:t>水何澹澹</w:t>
      </w:r>
      <w:proofErr w:type="gramEnd"/>
      <w:r w:rsidRPr="00AA6F11">
        <w:rPr>
          <w:rFonts w:hint="eastAsia"/>
          <w:b/>
          <w:snapToGrid w:val="0"/>
          <w:color w:val="7030A0"/>
          <w:kern w:val="0"/>
        </w:rPr>
        <w:t xml:space="preserve">   </w:t>
      </w:r>
      <w:r w:rsidRPr="00AA6F11">
        <w:rPr>
          <w:rFonts w:hint="eastAsia"/>
          <w:b/>
          <w:snapToGrid w:val="0"/>
          <w:color w:val="7030A0"/>
          <w:kern w:val="0"/>
        </w:rPr>
        <w:t>山岛</w:t>
      </w:r>
      <w:proofErr w:type="gramStart"/>
      <w:r w:rsidRPr="00831822">
        <w:rPr>
          <w:rFonts w:hint="eastAsia"/>
          <w:b/>
          <w:snapToGrid w:val="0"/>
          <w:color w:val="FF0000"/>
          <w:kern w:val="0"/>
        </w:rPr>
        <w:t>竦</w:t>
      </w:r>
      <w:proofErr w:type="gramEnd"/>
      <w:r w:rsidRPr="00AA6F11">
        <w:rPr>
          <w:rFonts w:hint="eastAsia"/>
          <w:b/>
          <w:snapToGrid w:val="0"/>
          <w:color w:val="7030A0"/>
          <w:kern w:val="0"/>
        </w:rPr>
        <w:t>峙</w:t>
      </w:r>
    </w:p>
    <w:p w:rsidR="00AA6F11" w:rsidRPr="00AA6F11" w:rsidRDefault="00AA6F11" w:rsidP="00AA6F11">
      <w:pPr>
        <w:adjustRightInd w:val="0"/>
        <w:snapToGrid w:val="0"/>
        <w:spacing w:line="360" w:lineRule="auto"/>
        <w:ind w:left="422" w:hangingChars="200" w:hanging="422"/>
        <w:rPr>
          <w:b/>
          <w:snapToGrid w:val="0"/>
          <w:kern w:val="0"/>
          <w:szCs w:val="21"/>
        </w:rPr>
      </w:pPr>
    </w:p>
    <w:p w:rsidR="00AA6F11" w:rsidRPr="00AA6F11" w:rsidRDefault="00AA6F11" w:rsidP="00AA6F11">
      <w:pPr>
        <w:adjustRightInd w:val="0"/>
        <w:snapToGrid w:val="0"/>
        <w:spacing w:line="360" w:lineRule="auto"/>
        <w:ind w:left="422" w:hangingChars="200" w:hanging="422"/>
        <w:rPr>
          <w:rFonts w:ascii="宋体" w:hAnsi="Calibri" w:cs="宋体"/>
          <w:b/>
          <w:kern w:val="0"/>
          <w:szCs w:val="21"/>
        </w:rPr>
      </w:pPr>
    </w:p>
    <w:p w:rsidR="0096230D" w:rsidRPr="00AA6F11" w:rsidRDefault="0096230D" w:rsidP="00AA6F11">
      <w:pPr>
        <w:adjustRightInd w:val="0"/>
        <w:snapToGrid w:val="0"/>
        <w:ind w:right="108" w:firstLineChars="100" w:firstLine="211"/>
        <w:rPr>
          <w:rFonts w:ascii="宋体" w:hAnsi="宋体"/>
          <w:b/>
          <w:u w:val="single"/>
        </w:rPr>
      </w:pPr>
      <w:r w:rsidRPr="00AA6F11">
        <w:rPr>
          <w:rFonts w:ascii="宋体" w:hAnsi="宋体" w:hint="eastAsia"/>
          <w:b/>
          <w:u w:val="single"/>
        </w:rPr>
        <w:t xml:space="preserve"> </w:t>
      </w:r>
    </w:p>
    <w:sectPr w:rsidR="0096230D" w:rsidRPr="00AA6F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altName w:val="Dotum"/>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160C5"/>
    <w:multiLevelType w:val="hybridMultilevel"/>
    <w:tmpl w:val="EC760700"/>
    <w:lvl w:ilvl="0" w:tplc="96444E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1E8"/>
    <w:rsid w:val="00273E76"/>
    <w:rsid w:val="003141E8"/>
    <w:rsid w:val="003910B8"/>
    <w:rsid w:val="007445E7"/>
    <w:rsid w:val="00831822"/>
    <w:rsid w:val="008E414B"/>
    <w:rsid w:val="0096230D"/>
    <w:rsid w:val="00A00ABF"/>
    <w:rsid w:val="00A04A48"/>
    <w:rsid w:val="00AA6F11"/>
    <w:rsid w:val="00D8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1E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
    <w:rsid w:val="003141E8"/>
    <w:pPr>
      <w:widowControl/>
      <w:spacing w:before="100" w:beforeAutospacing="1" w:after="100" w:afterAutospacing="1"/>
      <w:jc w:val="left"/>
    </w:pPr>
    <w:rPr>
      <w:kern w:val="0"/>
      <w:sz w:val="24"/>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basedOn w:val="a0"/>
    <w:link w:val="a3"/>
    <w:rsid w:val="003141E8"/>
    <w:rPr>
      <w:rFonts w:ascii="Times New Roman" w:eastAsia="宋体" w:hAnsi="Times New Roman" w:cs="Times New Roman"/>
      <w:kern w:val="0"/>
      <w:sz w:val="24"/>
      <w:szCs w:val="24"/>
    </w:rPr>
  </w:style>
  <w:style w:type="character" w:customStyle="1" w:styleId="gcsy">
    <w:name w:val="gc_sy"/>
    <w:basedOn w:val="a0"/>
    <w:rsid w:val="003141E8"/>
  </w:style>
  <w:style w:type="paragraph" w:styleId="a4">
    <w:name w:val="Balloon Text"/>
    <w:basedOn w:val="a"/>
    <w:link w:val="Char0"/>
    <w:uiPriority w:val="99"/>
    <w:semiHidden/>
    <w:unhideWhenUsed/>
    <w:rsid w:val="003141E8"/>
    <w:rPr>
      <w:sz w:val="18"/>
      <w:szCs w:val="18"/>
    </w:rPr>
  </w:style>
  <w:style w:type="character" w:customStyle="1" w:styleId="Char0">
    <w:name w:val="批注框文本 Char"/>
    <w:basedOn w:val="a0"/>
    <w:link w:val="a4"/>
    <w:uiPriority w:val="99"/>
    <w:semiHidden/>
    <w:rsid w:val="003141E8"/>
    <w:rPr>
      <w:rFonts w:ascii="Times New Roman" w:eastAsia="宋体" w:hAnsi="Times New Roman" w:cs="Times New Roman"/>
      <w:sz w:val="18"/>
      <w:szCs w:val="18"/>
    </w:rPr>
  </w:style>
  <w:style w:type="table" w:styleId="a5">
    <w:name w:val="Table Grid"/>
    <w:basedOn w:val="a1"/>
    <w:uiPriority w:val="59"/>
    <w:rsid w:val="00A00A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A04A4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1E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link w:val="Char"/>
    <w:rsid w:val="003141E8"/>
    <w:pPr>
      <w:widowControl/>
      <w:spacing w:before="100" w:beforeAutospacing="1" w:after="100" w:afterAutospacing="1"/>
      <w:jc w:val="left"/>
    </w:pPr>
    <w:rPr>
      <w:kern w:val="0"/>
      <w:sz w:val="24"/>
    </w:rPr>
  </w:style>
  <w:style w:type="character" w:customStyle="1" w:styleId="Char">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basedOn w:val="a0"/>
    <w:link w:val="a3"/>
    <w:rsid w:val="003141E8"/>
    <w:rPr>
      <w:rFonts w:ascii="Times New Roman" w:eastAsia="宋体" w:hAnsi="Times New Roman" w:cs="Times New Roman"/>
      <w:kern w:val="0"/>
      <w:sz w:val="24"/>
      <w:szCs w:val="24"/>
    </w:rPr>
  </w:style>
  <w:style w:type="character" w:customStyle="1" w:styleId="gcsy">
    <w:name w:val="gc_sy"/>
    <w:basedOn w:val="a0"/>
    <w:rsid w:val="003141E8"/>
  </w:style>
  <w:style w:type="paragraph" w:styleId="a4">
    <w:name w:val="Balloon Text"/>
    <w:basedOn w:val="a"/>
    <w:link w:val="Char0"/>
    <w:uiPriority w:val="99"/>
    <w:semiHidden/>
    <w:unhideWhenUsed/>
    <w:rsid w:val="003141E8"/>
    <w:rPr>
      <w:sz w:val="18"/>
      <w:szCs w:val="18"/>
    </w:rPr>
  </w:style>
  <w:style w:type="character" w:customStyle="1" w:styleId="Char0">
    <w:name w:val="批注框文本 Char"/>
    <w:basedOn w:val="a0"/>
    <w:link w:val="a4"/>
    <w:uiPriority w:val="99"/>
    <w:semiHidden/>
    <w:rsid w:val="003141E8"/>
    <w:rPr>
      <w:rFonts w:ascii="Times New Roman" w:eastAsia="宋体" w:hAnsi="Times New Roman" w:cs="Times New Roman"/>
      <w:sz w:val="18"/>
      <w:szCs w:val="18"/>
    </w:rPr>
  </w:style>
  <w:style w:type="table" w:styleId="a5">
    <w:name w:val="Table Grid"/>
    <w:basedOn w:val="a1"/>
    <w:uiPriority w:val="59"/>
    <w:rsid w:val="00A00A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A04A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baike.baidu.com/view/209967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6</Pages>
  <Words>940</Words>
  <Characters>5358</Characters>
  <Application>Microsoft Office Word</Application>
  <DocSecurity>0</DocSecurity>
  <Lines>44</Lines>
  <Paragraphs>12</Paragraphs>
  <ScaleCrop>false</ScaleCrop>
  <Company>Lenovo</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2015-12-07T01:44:00Z</dcterms:created>
  <dcterms:modified xsi:type="dcterms:W3CDTF">2015-12-09T03:03:00Z</dcterms:modified>
</cp:coreProperties>
</file>