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D8" w:rsidRPr="00180BD8" w:rsidRDefault="00180BD8" w:rsidP="00180BD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180BD8"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 w:rsidRPr="00180BD8"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 w:rsidRPr="00180BD8">
        <w:rPr>
          <w:rFonts w:ascii="方正粗圆简体" w:eastAsia="方正粗圆简体" w:hAnsi="Times New Roman" w:cs="Times New Roman"/>
          <w:sz w:val="28"/>
          <w:szCs w:val="28"/>
        </w:rPr>
        <w:t>语用小7题滚动检测21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szCs w:val="21"/>
        </w:rPr>
        <w:t xml:space="preserve"> (</w:t>
      </w:r>
      <w:r w:rsidRPr="00180BD8">
        <w:rPr>
          <w:rFonts w:ascii="Times New Roman" w:eastAsia="黑体" w:hAnsi="Times New Roman" w:cs="Times New Roman"/>
          <w:szCs w:val="21"/>
        </w:rPr>
        <w:t>用时：</w:t>
      </w:r>
      <w:r w:rsidRPr="00180BD8">
        <w:rPr>
          <w:rFonts w:ascii="Times New Roman" w:eastAsia="黑体" w:hAnsi="Times New Roman" w:cs="Times New Roman"/>
          <w:szCs w:val="21"/>
        </w:rPr>
        <w:t>20</w:t>
      </w:r>
      <w:r w:rsidRPr="00180BD8">
        <w:rPr>
          <w:rFonts w:ascii="Times New Roman" w:eastAsia="黑体" w:hAnsi="Times New Roman" w:cs="Times New Roman"/>
          <w:szCs w:val="21"/>
        </w:rPr>
        <w:t>分钟　满分：</w:t>
      </w:r>
      <w:r w:rsidRPr="00180BD8">
        <w:rPr>
          <w:rFonts w:ascii="Times New Roman" w:eastAsia="黑体" w:hAnsi="Times New Roman" w:cs="Times New Roman"/>
          <w:szCs w:val="21"/>
        </w:rPr>
        <w:t>32</w:t>
      </w:r>
      <w:r w:rsidRPr="00180BD8">
        <w:rPr>
          <w:rFonts w:ascii="Times New Roman" w:eastAsia="黑体" w:hAnsi="Times New Roman" w:cs="Times New Roman"/>
          <w:szCs w:val="21"/>
        </w:rPr>
        <w:t>分</w:t>
      </w:r>
      <w:r w:rsidRPr="00180BD8">
        <w:rPr>
          <w:rFonts w:ascii="Times New Roman" w:eastAsia="黑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1</w:t>
      </w:r>
      <w:r w:rsidRPr="00180BD8">
        <w:rPr>
          <w:rFonts w:ascii="Times New Roman" w:eastAsia="宋体" w:hAnsi="Times New Roman" w:cs="Times New Roman"/>
          <w:szCs w:val="21"/>
        </w:rPr>
        <w:t>．依次填入下列各句横线处的成语，最恰当的一组是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读者欣赏作品清新的故事，却忽略了蕴藏的热情；欣赏文字的朴实，却忽略了作品隐伏的悲痛，实际上近于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中国古代文化是一座巍峨的高峰，不管我们在儒、释、道哪一条路上行走，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，最终都必然会在山顶上相逢。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多年前，集团首席执行官就感觉自己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，在集团迅猛发展、国际市场不断拓展的今天，他的危机感丝毫未减。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．南辕北辙　　异曲同工　　如临深渊</w:t>
      </w:r>
      <w:r w:rsidRPr="00180BD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B</w:t>
      </w:r>
      <w:r w:rsidRPr="00180BD8">
        <w:rPr>
          <w:rFonts w:ascii="Times New Roman" w:eastAsia="宋体" w:hAnsi="Times New Roman" w:cs="Times New Roman"/>
          <w:szCs w:val="21"/>
        </w:rPr>
        <w:t>．买椟还珠　　殊途同归　　如履薄冰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．南辕北辙　　殊途同归　　如履薄冰</w:t>
      </w:r>
      <w:r w:rsidRPr="00180BD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D</w:t>
      </w:r>
      <w:r w:rsidRPr="00180BD8">
        <w:rPr>
          <w:rFonts w:ascii="Times New Roman" w:eastAsia="宋体" w:hAnsi="Times New Roman" w:cs="Times New Roman"/>
          <w:szCs w:val="21"/>
        </w:rPr>
        <w:t>．买椟还珠　　异曲同工　　如临深渊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南辕北辙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，比喻行动和目的相反；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买椟还珠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，比喻没有眼光，取舍不当。</w:t>
      </w:r>
      <w:r w:rsidRPr="00180BD8">
        <w:rPr>
          <w:rFonts w:ascii="Times New Roman" w:eastAsia="楷体_GB2312" w:hAnsi="Times New Roman" w:cs="Times New Roman"/>
          <w:szCs w:val="21"/>
        </w:rPr>
        <w:t>(1)</w:t>
      </w:r>
      <w:r w:rsidRPr="00180BD8">
        <w:rPr>
          <w:rFonts w:ascii="Times New Roman" w:eastAsia="楷体_GB2312" w:hAnsi="Times New Roman" w:cs="Times New Roman"/>
          <w:szCs w:val="21"/>
        </w:rPr>
        <w:t>处应选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买椟还珠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异曲同工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，指不同曲调演得同样美妙，比喻不同人的辞章、言论同样精彩，或不同的做法收到同样好的效果。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殊途同归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，指通过不同的途径，到达同一个目的地，比喻采取不同的方法而得到相同的结果。</w:t>
      </w:r>
      <w:r w:rsidRPr="00180BD8">
        <w:rPr>
          <w:rFonts w:ascii="Times New Roman" w:eastAsia="楷体_GB2312" w:hAnsi="Times New Roman" w:cs="Times New Roman"/>
          <w:szCs w:val="21"/>
        </w:rPr>
        <w:t>(2)</w:t>
      </w:r>
      <w:r w:rsidRPr="00180BD8">
        <w:rPr>
          <w:rFonts w:ascii="Times New Roman" w:eastAsia="楷体_GB2312" w:hAnsi="Times New Roman" w:cs="Times New Roman"/>
          <w:szCs w:val="21"/>
        </w:rPr>
        <w:t>处应选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殊途同归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如临深渊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，指如同处于深渊边缘一般，比喻存有戒心，行事极为谨慎。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如履薄冰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，指像走在薄冰上一样，比喻行事极为谨慎，存有戒心。</w:t>
      </w:r>
      <w:r w:rsidRPr="00180BD8">
        <w:rPr>
          <w:rFonts w:ascii="Times New Roman" w:eastAsia="楷体_GB2312" w:hAnsi="Times New Roman" w:cs="Times New Roman"/>
          <w:szCs w:val="21"/>
        </w:rPr>
        <w:t>(3)</w:t>
      </w:r>
      <w:r w:rsidRPr="00180BD8">
        <w:rPr>
          <w:rFonts w:ascii="Times New Roman" w:eastAsia="楷体_GB2312" w:hAnsi="Times New Roman" w:cs="Times New Roman"/>
          <w:szCs w:val="21"/>
        </w:rPr>
        <w:t>处两个成语都可以选用，但依据前两项，应该选择</w:t>
      </w:r>
      <w:r w:rsidRPr="00180BD8">
        <w:rPr>
          <w:rFonts w:ascii="Times New Roman" w:eastAsia="楷体_GB2312" w:hAnsi="Times New Roman" w:cs="Times New Roman"/>
          <w:szCs w:val="21"/>
        </w:rPr>
        <w:t>B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B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2</w:t>
      </w:r>
      <w:r w:rsidRPr="00180BD8">
        <w:rPr>
          <w:rFonts w:ascii="Times New Roman" w:eastAsia="宋体" w:hAnsi="Times New Roman" w:cs="Times New Roman"/>
          <w:szCs w:val="21"/>
        </w:rPr>
        <w:t>．下列各句中，没有语病的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项是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记得绿罗裙，处处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怜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芳草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这两句诗，何以具有不朽的艺术魅力？原因之一，是因为它在读者心中营造了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甜美的忧郁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这种境界。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B</w:t>
      </w:r>
      <w:r w:rsidRPr="00180BD8">
        <w:rPr>
          <w:rFonts w:ascii="Times New Roman" w:eastAsia="宋体" w:hAnsi="Times New Roman" w:cs="Times New Roman"/>
          <w:szCs w:val="21"/>
        </w:rPr>
        <w:t>．节日临近，商家打折促销，减价的标牌随处可见，三折、四折、甚至五折，平日里价格不菲的商品此时显得格外诱人。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．纵观世界各国的企业发展史，你就会发现，一个企业能否获得成功，往往不取决于它的规模和历史，而取决于它的经营理念。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D</w:t>
      </w:r>
      <w:r w:rsidRPr="00180BD8">
        <w:rPr>
          <w:rFonts w:ascii="Times New Roman" w:eastAsia="宋体" w:hAnsi="Times New Roman" w:cs="Times New Roman"/>
          <w:szCs w:val="21"/>
        </w:rPr>
        <w:t>．一年来，省部级高官频频落马显示了新一届党中央的反腐决心，但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打几只老虎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仅仅是第一步，当务之急的工作是建立一整套行之有效的反腐机制。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</w:t>
      </w:r>
      <w:r w:rsidRPr="00180BD8">
        <w:rPr>
          <w:rFonts w:ascii="Times New Roman" w:eastAsia="楷体_GB2312" w:hAnsi="Times New Roman" w:cs="Times New Roman"/>
          <w:szCs w:val="21"/>
        </w:rPr>
        <w:t>A</w:t>
      </w:r>
      <w:r w:rsidRPr="00180BD8">
        <w:rPr>
          <w:rFonts w:ascii="Times New Roman" w:eastAsia="楷体_GB2312" w:hAnsi="Times New Roman" w:cs="Times New Roman"/>
          <w:szCs w:val="21"/>
        </w:rPr>
        <w:t>项，句式杂糅，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原因之一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是因为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 xml:space="preserve"> </w:t>
      </w:r>
      <w:r w:rsidRPr="00180BD8">
        <w:rPr>
          <w:rFonts w:ascii="Times New Roman" w:eastAsia="楷体_GB2312" w:hAnsi="Times New Roman" w:cs="Times New Roman"/>
          <w:szCs w:val="21"/>
        </w:rPr>
        <w:t>杂糅；</w:t>
      </w:r>
      <w:r w:rsidRPr="00180BD8">
        <w:rPr>
          <w:rFonts w:ascii="Times New Roman" w:eastAsia="楷体_GB2312" w:hAnsi="Times New Roman" w:cs="Times New Roman"/>
          <w:szCs w:val="21"/>
        </w:rPr>
        <w:t>B</w:t>
      </w:r>
      <w:r w:rsidRPr="00180BD8">
        <w:rPr>
          <w:rFonts w:ascii="Times New Roman" w:eastAsia="楷体_GB2312" w:hAnsi="Times New Roman" w:cs="Times New Roman"/>
          <w:szCs w:val="21"/>
        </w:rPr>
        <w:t>项，不合逻辑。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三折、四折、甚至五折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应改为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五折、四折、甚至三折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；</w:t>
      </w:r>
      <w:r w:rsidRPr="00180BD8">
        <w:rPr>
          <w:rFonts w:ascii="Times New Roman" w:eastAsia="楷体_GB2312" w:hAnsi="Times New Roman" w:cs="Times New Roman"/>
          <w:szCs w:val="21"/>
        </w:rPr>
        <w:t xml:space="preserve">D </w:t>
      </w:r>
      <w:r w:rsidRPr="00180BD8">
        <w:rPr>
          <w:rFonts w:ascii="Times New Roman" w:eastAsia="楷体_GB2312" w:hAnsi="Times New Roman" w:cs="Times New Roman"/>
          <w:szCs w:val="21"/>
        </w:rPr>
        <w:t>项，成分赘余，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当务之急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务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与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工作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表意重复，应删除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的工作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C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3</w:t>
      </w:r>
      <w:r w:rsidRPr="00180BD8">
        <w:rPr>
          <w:rFonts w:ascii="Times New Roman" w:eastAsia="宋体" w:hAnsi="Times New Roman" w:cs="Times New Roman"/>
          <w:szCs w:val="21"/>
        </w:rPr>
        <w:t>．依次填入下面一段文字横线处的语句，衔接最恰当的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项是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文化建设是新农村建设的灵魂。对尚存的乡村传统文化挖掘、保存，并根据新的情势有益地加以改造，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；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有助于共同体的维护与重建</w:t>
      </w: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不仅能重构农民的意义与价值系统</w:t>
      </w: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而且还能增加村庄社区的黏合能力</w:t>
      </w:r>
      <w:r w:rsidRPr="00180BD8">
        <w:rPr>
          <w:rFonts w:ascii="宋体" w:eastAsia="宋体" w:hAnsi="宋体" w:cs="Times New Roman"/>
          <w:szCs w:val="21"/>
        </w:rPr>
        <w:t>④</w:t>
      </w:r>
      <w:r w:rsidRPr="00180BD8">
        <w:rPr>
          <w:rFonts w:ascii="Times New Roman" w:eastAsia="宋体" w:hAnsi="Times New Roman" w:cs="Times New Roman"/>
          <w:szCs w:val="21"/>
        </w:rPr>
        <w:t>建设与农民现实生活相匹配的乡村新文化</w:t>
      </w:r>
      <w:r w:rsidRPr="00180BD8">
        <w:rPr>
          <w:rFonts w:ascii="宋体" w:eastAsia="宋体" w:hAnsi="宋体" w:cs="Times New Roman"/>
          <w:szCs w:val="21"/>
        </w:rPr>
        <w:t>⑤</w:t>
      </w:r>
      <w:r w:rsidRPr="00180BD8">
        <w:rPr>
          <w:rFonts w:ascii="Times New Roman" w:eastAsia="宋体" w:hAnsi="Times New Roman" w:cs="Times New Roman"/>
          <w:szCs w:val="21"/>
        </w:rPr>
        <w:t>消减他们因社会急剧变迁而产生的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拔根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感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</w:t>
      </w:r>
      <w:r w:rsidRPr="00180BD8">
        <w:rPr>
          <w:rFonts w:ascii="宋体" w:eastAsia="宋体" w:hAnsi="宋体" w:cs="Times New Roman"/>
          <w:szCs w:val="21"/>
        </w:rPr>
        <w:t>④②⑤③①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B.</w:t>
      </w:r>
      <w:r w:rsidRPr="00180BD8">
        <w:rPr>
          <w:rFonts w:ascii="宋体" w:eastAsia="宋体" w:hAnsi="宋体" w:cs="Times New Roman"/>
          <w:szCs w:val="21"/>
        </w:rPr>
        <w:t>③①⑤②④</w:t>
      </w:r>
      <w:r w:rsidRPr="00180BD8">
        <w:rPr>
          <w:rFonts w:ascii="宋体" w:eastAsia="宋体" w:hAnsi="宋体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</w:t>
      </w:r>
      <w:r w:rsidRPr="00180BD8">
        <w:rPr>
          <w:rFonts w:ascii="宋体" w:eastAsia="宋体" w:hAnsi="宋体" w:cs="Times New Roman"/>
          <w:szCs w:val="21"/>
        </w:rPr>
        <w:t>②①③⑤④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 xml:space="preserve"> D.</w:t>
      </w:r>
      <w:r w:rsidRPr="00180BD8">
        <w:rPr>
          <w:rFonts w:ascii="宋体" w:eastAsia="宋体" w:hAnsi="宋体" w:cs="Times New Roman"/>
          <w:szCs w:val="21"/>
        </w:rPr>
        <w:t>①⑤③④②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</w:t>
      </w:r>
      <w:r w:rsidRPr="00180BD8">
        <w:rPr>
          <w:rFonts w:ascii="宋体" w:eastAsia="楷体_GB2312" w:hAnsi="宋体" w:cs="Times New Roman"/>
          <w:szCs w:val="21"/>
        </w:rPr>
        <w:t>④</w:t>
      </w:r>
      <w:r w:rsidRPr="00180BD8">
        <w:rPr>
          <w:rFonts w:ascii="Times New Roman" w:eastAsia="楷体_GB2312" w:hAnsi="Times New Roman" w:cs="Times New Roman"/>
          <w:szCs w:val="21"/>
        </w:rPr>
        <w:t>承接上文，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建设乡村新文化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是建立在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挖掘、保存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并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改造</w:t>
      </w:r>
      <w:r w:rsidRPr="00180BD8">
        <w:rPr>
          <w:rFonts w:ascii="宋体" w:eastAsia="宋体" w:hAnsi="宋体" w:cs="Times New Roman"/>
          <w:szCs w:val="21"/>
        </w:rPr>
        <w:t>”“</w:t>
      </w:r>
      <w:r w:rsidRPr="00180BD8">
        <w:rPr>
          <w:rFonts w:ascii="Times New Roman" w:eastAsia="楷体_GB2312" w:hAnsi="Times New Roman" w:cs="Times New Roman"/>
          <w:szCs w:val="21"/>
        </w:rPr>
        <w:t>乡村传统文化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基础上的。</w:t>
      </w:r>
      <w:r w:rsidRPr="00180BD8">
        <w:rPr>
          <w:rFonts w:ascii="宋体" w:eastAsia="楷体_GB2312" w:hAnsi="宋体" w:cs="Times New Roman"/>
          <w:szCs w:val="21"/>
        </w:rPr>
        <w:t>②⑤</w:t>
      </w:r>
      <w:r w:rsidRPr="00180BD8">
        <w:rPr>
          <w:rFonts w:ascii="Times New Roman" w:eastAsia="楷体_GB2312" w:hAnsi="Times New Roman" w:cs="Times New Roman"/>
          <w:szCs w:val="21"/>
        </w:rPr>
        <w:t>讲的是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建设乡村新文化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对农民个体的意义，</w:t>
      </w:r>
      <w:r w:rsidRPr="00180BD8">
        <w:rPr>
          <w:rFonts w:ascii="宋体" w:eastAsia="楷体_GB2312" w:hAnsi="宋体" w:cs="Times New Roman"/>
          <w:szCs w:val="21"/>
        </w:rPr>
        <w:t>③①</w:t>
      </w:r>
      <w:r w:rsidRPr="00180BD8">
        <w:rPr>
          <w:rFonts w:ascii="Times New Roman" w:eastAsia="楷体_GB2312" w:hAnsi="Times New Roman" w:cs="Times New Roman"/>
          <w:szCs w:val="21"/>
        </w:rPr>
        <w:t>讲的是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建设乡村新文化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对农民群体的意义。并且有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不仅</w:t>
      </w:r>
      <w:r w:rsidRPr="00180BD8">
        <w:rPr>
          <w:rFonts w:ascii="宋体" w:eastAsia="宋体" w:hAnsi="宋体" w:cs="Times New Roman"/>
          <w:szCs w:val="21"/>
        </w:rPr>
        <w:t>”“</w:t>
      </w:r>
      <w:r w:rsidRPr="00180BD8">
        <w:rPr>
          <w:rFonts w:ascii="Times New Roman" w:eastAsia="楷体_GB2312" w:hAnsi="Times New Roman" w:cs="Times New Roman"/>
          <w:szCs w:val="21"/>
        </w:rPr>
        <w:t>而且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的语言提示。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A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4</w:t>
      </w:r>
      <w:r w:rsidRPr="00180BD8">
        <w:rPr>
          <w:rFonts w:ascii="Times New Roman" w:eastAsia="宋体" w:hAnsi="Times New Roman" w:cs="Times New Roman"/>
          <w:szCs w:val="21"/>
        </w:rPr>
        <w:t>．补写出下列名篇名句中的空缺部分。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李贺的《雁门太守行》一诗中，渲染兵临城下的紧张气氛和危急形势，并借日光显示守军威武雄壮的一句是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(2)</w:t>
      </w:r>
      <w:r w:rsidRPr="00180BD8">
        <w:rPr>
          <w:rFonts w:ascii="Times New Roman" w:eastAsia="宋体" w:hAnsi="Times New Roman" w:cs="Times New Roman"/>
          <w:szCs w:val="21"/>
        </w:rPr>
        <w:t>在《离骚》中，面对污浊的看不到希望的环境，屈原感到烦闷忧郁，潦倒失意，孤独，走投无路，他发出了痛苦而无奈的浩叹：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。</w:t>
      </w:r>
      <w:r w:rsidRPr="00180BD8">
        <w:rPr>
          <w:rFonts w:ascii="宋体" w:eastAsia="宋体" w:hAnsi="宋体" w:cs="Times New Roman"/>
          <w:szCs w:val="21"/>
        </w:rPr>
        <w:t>”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(3)</w:t>
      </w:r>
      <w:r w:rsidRPr="00180BD8">
        <w:rPr>
          <w:rFonts w:ascii="Times New Roman" w:eastAsia="宋体" w:hAnsi="Times New Roman" w:cs="Times New Roman"/>
          <w:szCs w:val="21"/>
        </w:rPr>
        <w:t>不吸取经验教训让人痛惜，正如杜牧《阿房宫赋》中说：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。</w:t>
      </w:r>
      <w:r w:rsidRPr="00180BD8">
        <w:rPr>
          <w:rFonts w:ascii="宋体" w:eastAsia="宋体" w:hAnsi="宋体" w:cs="Times New Roman"/>
          <w:szCs w:val="21"/>
        </w:rPr>
        <w:t>”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lastRenderedPageBreak/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黑云压城城欲摧　甲光向日金鳞开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(2)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忳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郁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邑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余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侘傺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兮　吾独穷困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乎此时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也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(3)</w:t>
      </w:r>
      <w:r w:rsidRPr="00180BD8">
        <w:rPr>
          <w:rFonts w:ascii="Times New Roman" w:eastAsia="宋体" w:hAnsi="Times New Roman" w:cs="Times New Roman"/>
          <w:szCs w:val="21"/>
        </w:rPr>
        <w:t>后人哀之而不鉴之　亦使后人而复哀后人也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 xml:space="preserve">5. </w:t>
      </w:r>
      <w:r w:rsidRPr="00180BD8">
        <w:rPr>
          <w:rFonts w:ascii="Times New Roman" w:eastAsia="宋体" w:hAnsi="Times New Roman" w:cs="Times New Roman"/>
          <w:szCs w:val="21"/>
        </w:rPr>
        <w:t>根据上下文，在横线上填写恰当的虚词。</w:t>
      </w:r>
      <w:r w:rsidRPr="00180BD8">
        <w:rPr>
          <w:rFonts w:ascii="Times New Roman" w:eastAsia="宋体" w:hAnsi="Times New Roman" w:cs="Times New Roman"/>
          <w:szCs w:val="21"/>
        </w:rPr>
        <w:t>(5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星星唤醒了人身上某种敬畏之心，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①</w:t>
      </w:r>
      <w:r w:rsidRPr="00180BD8">
        <w:rPr>
          <w:rFonts w:ascii="Times New Roman" w:eastAsia="楷体_GB2312" w:hAnsi="Times New Roman" w:cs="Times New Roman"/>
          <w:szCs w:val="21"/>
        </w:rPr>
        <w:t xml:space="preserve">____ </w:t>
      </w:r>
      <w:r w:rsidRPr="00180BD8">
        <w:rPr>
          <w:rFonts w:ascii="Times New Roman" w:eastAsia="楷体_GB2312" w:hAnsi="Times New Roman" w:cs="Times New Roman"/>
          <w:szCs w:val="21"/>
        </w:rPr>
        <w:t>虽说它们老是出现，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②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Times New Roman" w:eastAsia="楷体_GB2312" w:hAnsi="Times New Roman" w:cs="Times New Roman"/>
          <w:szCs w:val="21"/>
        </w:rPr>
        <w:t>让人永远无法企及，可所有客观事物在人们敞开心怀时，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③</w:t>
      </w:r>
      <w:r w:rsidRPr="00180BD8">
        <w:rPr>
          <w:rFonts w:ascii="Times New Roman" w:eastAsia="楷体_GB2312" w:hAnsi="Times New Roman" w:cs="Times New Roman"/>
          <w:szCs w:val="21"/>
        </w:rPr>
        <w:t xml:space="preserve">____ </w:t>
      </w:r>
      <w:r w:rsidRPr="00180BD8">
        <w:rPr>
          <w:rFonts w:ascii="Times New Roman" w:eastAsia="楷体_GB2312" w:hAnsi="Times New Roman" w:cs="Times New Roman"/>
          <w:szCs w:val="21"/>
        </w:rPr>
        <w:t>会给人一种同源的印象。自然从来不以吝啬的面貌出现。智者不会去强取她的秘密，也不会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④</w:t>
      </w:r>
      <w:r w:rsidRPr="00180BD8">
        <w:rPr>
          <w:rFonts w:ascii="Times New Roman" w:eastAsia="楷体_GB2312" w:hAnsi="Times New Roman" w:cs="Times New Roman"/>
          <w:szCs w:val="21"/>
        </w:rPr>
        <w:t>______</w:t>
      </w:r>
      <w:r w:rsidRPr="00180BD8">
        <w:rPr>
          <w:rFonts w:ascii="Times New Roman" w:eastAsia="楷体_GB2312" w:hAnsi="Times New Roman" w:cs="Times New Roman"/>
          <w:szCs w:val="21"/>
        </w:rPr>
        <w:t>发现了她的完美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Times New Roman" w:eastAsia="楷体_GB2312" w:hAnsi="Times New Roman" w:cs="Times New Roman"/>
          <w:szCs w:val="21"/>
        </w:rPr>
        <w:t>丧失对她的好奇。对聪明人来说，自然从来不会成为玩偶。鲜花，动物，山峦，反映了智者最成熟时的智慧，就好像它们曾在他孩提时取悦他的天真质朴一样。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④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⑤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本题重点考查虚词的使用，要注意虚词的结构作用。</w:t>
      </w:r>
      <w:r w:rsidRPr="00180BD8">
        <w:rPr>
          <w:rFonts w:ascii="宋体" w:eastAsia="楷体_GB2312" w:hAnsi="宋体" w:cs="Times New Roman"/>
          <w:szCs w:val="21"/>
        </w:rPr>
        <w:t>①</w:t>
      </w:r>
      <w:r w:rsidRPr="00180BD8">
        <w:rPr>
          <w:rFonts w:ascii="Times New Roman" w:eastAsia="楷体_GB2312" w:hAnsi="Times New Roman" w:cs="Times New Roman"/>
          <w:szCs w:val="21"/>
        </w:rPr>
        <w:t>处表示因果关系，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先果后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因。</w:t>
      </w:r>
      <w:r w:rsidRPr="00180BD8">
        <w:rPr>
          <w:rFonts w:ascii="宋体" w:eastAsia="楷体_GB2312" w:hAnsi="宋体" w:cs="Times New Roman"/>
          <w:szCs w:val="21"/>
        </w:rPr>
        <w:t>②</w:t>
      </w:r>
      <w:r w:rsidRPr="00180BD8">
        <w:rPr>
          <w:rFonts w:ascii="Times New Roman" w:eastAsia="楷体_GB2312" w:hAnsi="Times New Roman" w:cs="Times New Roman"/>
          <w:szCs w:val="21"/>
        </w:rPr>
        <w:t>处的句意表示的是转折关系，所以可填入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却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宋体" w:eastAsia="楷体_GB2312" w:hAnsi="宋体" w:cs="Times New Roman"/>
          <w:szCs w:val="21"/>
        </w:rPr>
        <w:t>③</w:t>
      </w:r>
      <w:r w:rsidRPr="00180BD8">
        <w:rPr>
          <w:rFonts w:ascii="Times New Roman" w:eastAsia="楷体_GB2312" w:hAnsi="Times New Roman" w:cs="Times New Roman"/>
          <w:szCs w:val="21"/>
        </w:rPr>
        <w:t>表示总结，用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都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合适。</w:t>
      </w:r>
      <w:r w:rsidRPr="00180BD8">
        <w:rPr>
          <w:rFonts w:ascii="宋体" w:eastAsia="楷体_GB2312" w:hAnsi="宋体" w:cs="Times New Roman"/>
          <w:szCs w:val="21"/>
        </w:rPr>
        <w:t>④</w:t>
      </w:r>
      <w:r w:rsidRPr="00180BD8">
        <w:rPr>
          <w:rFonts w:ascii="Times New Roman" w:eastAsia="楷体_GB2312" w:hAnsi="Times New Roman" w:cs="Times New Roman"/>
          <w:szCs w:val="21"/>
        </w:rPr>
        <w:t>因果关系，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先果后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因，所以填入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因为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宋体" w:eastAsia="楷体_GB2312" w:hAnsi="宋体" w:cs="Times New Roman"/>
          <w:szCs w:val="21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根据句意是转折关系，再根据句中的位置，填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而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较好。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因为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却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都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  <w:r w:rsidRPr="00180BD8">
        <w:rPr>
          <w:rFonts w:ascii="宋体" w:eastAsia="宋体" w:hAnsi="宋体" w:cs="Times New Roman"/>
          <w:szCs w:val="21"/>
        </w:rPr>
        <w:t>④</w:t>
      </w:r>
      <w:r w:rsidRPr="00180BD8">
        <w:rPr>
          <w:rFonts w:ascii="Times New Roman" w:eastAsia="宋体" w:hAnsi="Times New Roman" w:cs="Times New Roman"/>
          <w:szCs w:val="21"/>
        </w:rPr>
        <w:t>因为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  <w:r w:rsidRPr="00180BD8">
        <w:rPr>
          <w:rFonts w:ascii="宋体" w:eastAsia="宋体" w:hAnsi="宋体" w:cs="Times New Roman"/>
          <w:szCs w:val="21"/>
        </w:rPr>
        <w:t>⑤</w:t>
      </w:r>
      <w:r w:rsidRPr="00180BD8">
        <w:rPr>
          <w:rFonts w:ascii="Times New Roman" w:eastAsia="宋体" w:hAnsi="Times New Roman" w:cs="Times New Roman"/>
          <w:szCs w:val="21"/>
        </w:rPr>
        <w:t>而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6</w:t>
      </w:r>
      <w:r w:rsidRPr="00180BD8">
        <w:rPr>
          <w:rFonts w:ascii="Times New Roman" w:eastAsia="宋体" w:hAnsi="Times New Roman" w:cs="Times New Roman"/>
          <w:szCs w:val="21"/>
        </w:rPr>
        <w:t>．请根据下面的一则消息，先拟出一个新闻标题，再写一则观点性简评。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据湖南岳阳市有关部门人士介绍，</w:t>
      </w:r>
      <w:r w:rsidRPr="00180BD8">
        <w:rPr>
          <w:rFonts w:ascii="Times New Roman" w:eastAsia="楷体_GB2312" w:hAnsi="Times New Roman" w:cs="Times New Roman"/>
          <w:szCs w:val="21"/>
        </w:rPr>
        <w:t>2015</w:t>
      </w:r>
      <w:r w:rsidRPr="00180BD8">
        <w:rPr>
          <w:rFonts w:ascii="Times New Roman" w:eastAsia="楷体_GB2312" w:hAnsi="Times New Roman" w:cs="Times New Roman"/>
          <w:szCs w:val="21"/>
        </w:rPr>
        <w:t>年春节期间，游客只要在</w:t>
      </w:r>
      <w:r w:rsidRPr="00180BD8">
        <w:rPr>
          <w:rFonts w:ascii="Times New Roman" w:eastAsia="楷体_GB2312" w:hAnsi="Times New Roman" w:cs="Times New Roman"/>
          <w:szCs w:val="21"/>
        </w:rPr>
        <w:t>10</w:t>
      </w:r>
      <w:r w:rsidRPr="00180BD8">
        <w:rPr>
          <w:rFonts w:ascii="Times New Roman" w:eastAsia="楷体_GB2312" w:hAnsi="Times New Roman" w:cs="Times New Roman"/>
          <w:szCs w:val="21"/>
        </w:rPr>
        <w:t>分钟内用普通话背诵出《岳阳楼记》，就能获得一张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免费通行证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，可在当天免费畅游岳阳楼。从初一至初三，已有</w:t>
      </w:r>
      <w:r w:rsidRPr="00180BD8">
        <w:rPr>
          <w:rFonts w:ascii="Times New Roman" w:eastAsia="楷体_GB2312" w:hAnsi="Times New Roman" w:cs="Times New Roman"/>
          <w:szCs w:val="21"/>
        </w:rPr>
        <w:t>1 300</w:t>
      </w:r>
      <w:r w:rsidRPr="00180BD8">
        <w:rPr>
          <w:rFonts w:ascii="Times New Roman" w:eastAsia="楷体_GB2312" w:hAnsi="Times New Roman" w:cs="Times New Roman"/>
          <w:szCs w:val="21"/>
        </w:rPr>
        <w:t>多人在</w:t>
      </w:r>
      <w:r w:rsidRPr="00180BD8">
        <w:rPr>
          <w:rFonts w:ascii="Times New Roman" w:eastAsia="楷体_GB2312" w:hAnsi="Times New Roman" w:cs="Times New Roman"/>
          <w:szCs w:val="21"/>
        </w:rPr>
        <w:t>10</w:t>
      </w:r>
      <w:r w:rsidRPr="00180BD8">
        <w:rPr>
          <w:rFonts w:ascii="Times New Roman" w:eastAsia="楷体_GB2312" w:hAnsi="Times New Roman" w:cs="Times New Roman"/>
          <w:szCs w:val="21"/>
        </w:rPr>
        <w:t>分钟内完整背诵出</w:t>
      </w:r>
      <w:r w:rsidRPr="00180BD8">
        <w:rPr>
          <w:rFonts w:ascii="Times New Roman" w:eastAsia="楷体_GB2312" w:hAnsi="Times New Roman" w:cs="Times New Roman"/>
          <w:szCs w:val="21"/>
        </w:rPr>
        <w:t>368</w:t>
      </w:r>
      <w:r w:rsidRPr="00180BD8">
        <w:rPr>
          <w:rFonts w:ascii="Times New Roman" w:eastAsia="楷体_GB2312" w:hAnsi="Times New Roman" w:cs="Times New Roman"/>
          <w:szCs w:val="21"/>
        </w:rPr>
        <w:t>字的《岳阳楼记》，免票登上了岳阳楼。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岳阳楼景区</w:t>
      </w:r>
      <w:r w:rsidRPr="00180BD8">
        <w:rPr>
          <w:rFonts w:ascii="Times New Roman" w:eastAsia="楷体_GB2312" w:hAnsi="Times New Roman" w:cs="Times New Roman"/>
          <w:szCs w:val="21"/>
        </w:rPr>
        <w:t>2013</w:t>
      </w:r>
      <w:r w:rsidRPr="00180BD8">
        <w:rPr>
          <w:rFonts w:ascii="Times New Roman" w:eastAsia="楷体_GB2312" w:hAnsi="Times New Roman" w:cs="Times New Roman"/>
          <w:szCs w:val="21"/>
        </w:rPr>
        <w:t>年开始推出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背《岳阳楼记》，领免费门票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活动。截至目前，已有数万名游客通过背诵古文登上岳阳楼。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新闻标题</w:t>
      </w:r>
      <w:r w:rsidRPr="00180BD8">
        <w:rPr>
          <w:rFonts w:ascii="Times New Roman" w:eastAsia="宋体" w:hAnsi="Times New Roman" w:cs="Times New Roman"/>
          <w:szCs w:val="21"/>
        </w:rPr>
        <w:t>(20</w:t>
      </w:r>
      <w:r w:rsidRPr="00180BD8">
        <w:rPr>
          <w:rFonts w:ascii="Times New Roman" w:eastAsia="宋体" w:hAnsi="Times New Roman" w:cs="Times New Roman"/>
          <w:szCs w:val="21"/>
        </w:rPr>
        <w:t>字以内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Times New Roman" w:eastAsia="宋体" w:hAnsi="Times New Roman" w:cs="Times New Roman"/>
          <w:szCs w:val="21"/>
        </w:rPr>
        <w:t>：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观点性简评</w:t>
      </w:r>
      <w:r w:rsidRPr="00180BD8">
        <w:rPr>
          <w:rFonts w:ascii="Times New Roman" w:eastAsia="宋体" w:hAnsi="Times New Roman" w:cs="Times New Roman"/>
          <w:szCs w:val="21"/>
        </w:rPr>
        <w:t>(30</w:t>
      </w:r>
      <w:r w:rsidRPr="00180BD8">
        <w:rPr>
          <w:rFonts w:ascii="Times New Roman" w:eastAsia="宋体" w:hAnsi="Times New Roman" w:cs="Times New Roman"/>
          <w:szCs w:val="21"/>
        </w:rPr>
        <w:t>字以内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Times New Roman" w:eastAsia="宋体" w:hAnsi="Times New Roman" w:cs="Times New Roman"/>
          <w:szCs w:val="21"/>
        </w:rPr>
        <w:t>：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IPAPANNEW" w:eastAsia="宋体" w:hAnsi="IPAPANNEW" w:cs="Times New Roman"/>
          <w:szCs w:val="21"/>
        </w:rPr>
        <w:t>[</w:t>
      </w:r>
      <w:r w:rsidRPr="00180BD8">
        <w:rPr>
          <w:rFonts w:ascii="IPAPANNEW" w:eastAsia="宋体" w:hAnsi="IPAPANNEW" w:cs="Times New Roman"/>
          <w:szCs w:val="21"/>
        </w:rPr>
        <w:t>新闻标题</w:t>
      </w:r>
      <w:r w:rsidRPr="00180BD8">
        <w:rPr>
          <w:rFonts w:ascii="IPAPANNEW" w:eastAsia="宋体" w:hAnsi="IPAPANNEW" w:cs="Times New Roman"/>
          <w:szCs w:val="21"/>
        </w:rPr>
        <w:t>(20</w:t>
      </w:r>
      <w:r w:rsidRPr="00180BD8">
        <w:rPr>
          <w:rFonts w:ascii="IPAPANNEW" w:eastAsia="宋体" w:hAnsi="IPAPANNEW" w:cs="Times New Roman"/>
          <w:szCs w:val="21"/>
        </w:rPr>
        <w:t>字以内</w:t>
      </w:r>
      <w:r w:rsidRPr="00180BD8">
        <w:rPr>
          <w:rFonts w:ascii="IPAPANNEW" w:eastAsia="宋体" w:hAnsi="IPAPANNEW" w:cs="Times New Roman"/>
          <w:szCs w:val="21"/>
        </w:rPr>
        <w:t>)]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  <w:r w:rsidRPr="00180BD8">
        <w:rPr>
          <w:rFonts w:ascii="Times New Roman" w:eastAsia="宋体" w:hAnsi="Times New Roman" w:cs="Times New Roman"/>
          <w:szCs w:val="21"/>
        </w:rPr>
        <w:t>逾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千游客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背诵《岳阳楼记》免费登上岳阳楼</w:t>
      </w:r>
      <w:r w:rsidRPr="00180BD8">
        <w:rPr>
          <w:rFonts w:ascii="Times New Roman" w:eastAsia="宋体" w:hAnsi="Times New Roman" w:cs="Times New Roman"/>
          <w:szCs w:val="21"/>
        </w:rPr>
        <w:t>/</w:t>
      </w:r>
      <w:r w:rsidRPr="00180BD8">
        <w:rPr>
          <w:rFonts w:ascii="Times New Roman" w:eastAsia="宋体" w:hAnsi="Times New Roman" w:cs="Times New Roman"/>
          <w:szCs w:val="21"/>
        </w:rPr>
        <w:t>背出《岳阳楼记》免票，上千游客获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通行证</w:t>
      </w:r>
      <w:r w:rsidRPr="00180BD8">
        <w:rPr>
          <w:rFonts w:ascii="宋体" w:eastAsia="宋体" w:hAnsi="宋体" w:cs="Times New Roman"/>
          <w:szCs w:val="21"/>
        </w:rPr>
        <w:t>”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IPAPANNEW" w:eastAsia="宋体" w:hAnsi="IPAPANNEW" w:cs="Times New Roman"/>
          <w:szCs w:val="21"/>
        </w:rPr>
        <w:t>[</w:t>
      </w:r>
      <w:r w:rsidRPr="00180BD8">
        <w:rPr>
          <w:rFonts w:ascii="IPAPANNEW" w:eastAsia="宋体" w:hAnsi="IPAPANNEW" w:cs="Times New Roman"/>
          <w:szCs w:val="21"/>
        </w:rPr>
        <w:t>观点性简评</w:t>
      </w:r>
      <w:r w:rsidRPr="00180BD8">
        <w:rPr>
          <w:rFonts w:ascii="IPAPANNEW" w:eastAsia="宋体" w:hAnsi="IPAPANNEW" w:cs="Times New Roman"/>
          <w:szCs w:val="21"/>
        </w:rPr>
        <w:t>(30</w:t>
      </w:r>
      <w:r w:rsidRPr="00180BD8">
        <w:rPr>
          <w:rFonts w:ascii="IPAPANNEW" w:eastAsia="宋体" w:hAnsi="IPAPANNEW" w:cs="Times New Roman"/>
          <w:szCs w:val="21"/>
        </w:rPr>
        <w:t>字以内</w:t>
      </w:r>
      <w:r w:rsidRPr="00180BD8">
        <w:rPr>
          <w:rFonts w:ascii="IPAPANNEW" w:eastAsia="宋体" w:hAnsi="IPAPANNEW" w:cs="Times New Roman"/>
          <w:szCs w:val="21"/>
        </w:rPr>
        <w:t>)]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背古文免门票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让利于民，又传承了中国经典文化。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背古文免门票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为旅游加入了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文化味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，不妨推而广之。</w:t>
      </w:r>
      <w:r w:rsidRPr="00180BD8">
        <w:rPr>
          <w:rFonts w:ascii="Times New Roman" w:eastAsia="宋体" w:hAnsi="Times New Roman" w:cs="Times New Roman"/>
          <w:szCs w:val="21"/>
        </w:rPr>
        <w:t xml:space="preserve"> 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7</w:t>
      </w:r>
      <w:r w:rsidRPr="00180BD8">
        <w:rPr>
          <w:rFonts w:ascii="Times New Roman" w:eastAsia="宋体" w:hAnsi="Times New Roman" w:cs="Times New Roman"/>
          <w:szCs w:val="21"/>
        </w:rPr>
        <w:t>．下面的图表是有关机构对某市不同年龄段亚健康人群的调查。请根据图表，分别概括躯体、心理和社会适应等三种亚健康类型发生率与年龄的关系。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躯体亚健康：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(2)</w:t>
      </w:r>
      <w:r w:rsidRPr="00180BD8">
        <w:rPr>
          <w:rFonts w:ascii="Times New Roman" w:eastAsia="宋体" w:hAnsi="Times New Roman" w:cs="Times New Roman"/>
          <w:szCs w:val="21"/>
        </w:rPr>
        <w:t>心理亚健康：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(3)</w:t>
      </w:r>
      <w:r w:rsidRPr="00180BD8">
        <w:rPr>
          <w:rFonts w:ascii="Times New Roman" w:eastAsia="宋体" w:hAnsi="Times New Roman" w:cs="Times New Roman"/>
          <w:szCs w:val="21"/>
        </w:rPr>
        <w:t>社会适应亚健康：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2738120" cy="1273810"/>
            <wp:effectExtent l="0" t="0" r="5080" b="2540"/>
            <wp:docPr id="4" name="图片 4" descr="KB17-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B17-13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不同年龄的亚健康状态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躯体亚健康发生率随年龄的增长呈平稳上升的趋势。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年龄越大，发生率越高</w:t>
      </w:r>
      <w:r w:rsidRPr="00180BD8">
        <w:rPr>
          <w:rFonts w:ascii="Times New Roman" w:eastAsia="宋体" w:hAnsi="Times New Roman" w:cs="Times New Roman"/>
          <w:szCs w:val="21"/>
        </w:rPr>
        <w:t>)(2)</w:t>
      </w:r>
      <w:r w:rsidRPr="00180BD8">
        <w:rPr>
          <w:rFonts w:ascii="Times New Roman" w:eastAsia="宋体" w:hAnsi="Times New Roman" w:cs="Times New Roman"/>
          <w:szCs w:val="21"/>
        </w:rPr>
        <w:t>心理亚健康发生率随年龄的增长呈缓慢下降趋势。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年龄越大，发生率越低</w:t>
      </w:r>
      <w:r w:rsidRPr="00180BD8">
        <w:rPr>
          <w:rFonts w:ascii="Times New Roman" w:eastAsia="宋体" w:hAnsi="Times New Roman" w:cs="Times New Roman"/>
          <w:szCs w:val="21"/>
        </w:rPr>
        <w:t>)(3)</w:t>
      </w:r>
      <w:r w:rsidRPr="00180BD8">
        <w:rPr>
          <w:rFonts w:ascii="Times New Roman" w:eastAsia="宋体" w:hAnsi="Times New Roman" w:cs="Times New Roman"/>
          <w:szCs w:val="21"/>
        </w:rPr>
        <w:t>社会适应亚健康中间</w:t>
      </w:r>
      <w:r w:rsidRPr="00180BD8">
        <w:rPr>
          <w:rFonts w:ascii="Times New Roman" w:eastAsia="宋体" w:hAnsi="Times New Roman" w:cs="Times New Roman"/>
          <w:szCs w:val="21"/>
        </w:rPr>
        <w:t>(31</w:t>
      </w:r>
      <w:r w:rsidRPr="00180BD8">
        <w:rPr>
          <w:rFonts w:ascii="Times New Roman" w:eastAsia="宋体" w:hAnsi="Times New Roman" w:cs="Times New Roman"/>
          <w:szCs w:val="21"/>
        </w:rPr>
        <w:t>～</w:t>
      </w:r>
      <w:r w:rsidRPr="00180BD8">
        <w:rPr>
          <w:rFonts w:ascii="Times New Roman" w:eastAsia="宋体" w:hAnsi="Times New Roman" w:cs="Times New Roman"/>
          <w:szCs w:val="21"/>
        </w:rPr>
        <w:t>50</w:t>
      </w:r>
      <w:r w:rsidRPr="00180BD8">
        <w:rPr>
          <w:rFonts w:ascii="Times New Roman" w:eastAsia="宋体" w:hAnsi="Times New Roman" w:cs="Times New Roman"/>
          <w:szCs w:val="21"/>
        </w:rPr>
        <w:t>岁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Times New Roman" w:eastAsia="宋体" w:hAnsi="Times New Roman" w:cs="Times New Roman"/>
          <w:szCs w:val="21"/>
        </w:rPr>
        <w:t>年龄段发生率略高，之前或之后的都相对较低。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分。写出一点得</w:t>
      </w:r>
      <w:r w:rsidRPr="00180BD8">
        <w:rPr>
          <w:rFonts w:ascii="Times New Roman" w:eastAsia="宋体" w:hAnsi="Times New Roman" w:cs="Times New Roman"/>
          <w:szCs w:val="21"/>
        </w:rPr>
        <w:t>2</w:t>
      </w:r>
      <w:r w:rsidRPr="00180BD8">
        <w:rPr>
          <w:rFonts w:ascii="Times New Roman" w:eastAsia="宋体" w:hAnsi="Times New Roman" w:cs="Times New Roman"/>
          <w:szCs w:val="21"/>
        </w:rPr>
        <w:t>分。意思对即可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180BD8" w:rsidRPr="00180BD8" w:rsidRDefault="00180BD8" w:rsidP="00180BD8">
      <w:pPr>
        <w:rPr>
          <w:rFonts w:ascii="Times New Roman" w:eastAsia="宋体" w:hAnsi="Times New Roman" w:cs="Times New Roman"/>
          <w:szCs w:val="21"/>
        </w:rPr>
      </w:pP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180BD8"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 w:rsidRPr="00180BD8"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 w:rsidRPr="00180BD8">
        <w:rPr>
          <w:rFonts w:ascii="方正粗圆简体" w:eastAsia="方正粗圆简体" w:hAnsi="Times New Roman" w:cs="Times New Roman"/>
          <w:sz w:val="28"/>
          <w:szCs w:val="28"/>
        </w:rPr>
        <w:t>语用小7题滚动检测22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szCs w:val="21"/>
        </w:rPr>
        <w:t>(</w:t>
      </w:r>
      <w:r w:rsidRPr="00180BD8">
        <w:rPr>
          <w:rFonts w:ascii="Times New Roman" w:eastAsia="黑体" w:hAnsi="Times New Roman" w:cs="Times New Roman"/>
          <w:szCs w:val="21"/>
        </w:rPr>
        <w:t>用时：</w:t>
      </w:r>
      <w:r w:rsidRPr="00180BD8">
        <w:rPr>
          <w:rFonts w:ascii="Times New Roman" w:eastAsia="黑体" w:hAnsi="Times New Roman" w:cs="Times New Roman"/>
          <w:szCs w:val="21"/>
        </w:rPr>
        <w:t>20</w:t>
      </w:r>
      <w:r w:rsidRPr="00180BD8">
        <w:rPr>
          <w:rFonts w:ascii="Times New Roman" w:eastAsia="黑体" w:hAnsi="Times New Roman" w:cs="Times New Roman"/>
          <w:szCs w:val="21"/>
        </w:rPr>
        <w:t>分钟　满分：</w:t>
      </w:r>
      <w:r w:rsidRPr="00180BD8">
        <w:rPr>
          <w:rFonts w:ascii="Times New Roman" w:eastAsia="黑体" w:hAnsi="Times New Roman" w:cs="Times New Roman"/>
          <w:szCs w:val="21"/>
        </w:rPr>
        <w:t>32</w:t>
      </w:r>
      <w:r w:rsidRPr="00180BD8">
        <w:rPr>
          <w:rFonts w:ascii="Times New Roman" w:eastAsia="黑体" w:hAnsi="Times New Roman" w:cs="Times New Roman"/>
          <w:szCs w:val="21"/>
        </w:rPr>
        <w:t>分</w:t>
      </w:r>
      <w:r w:rsidRPr="00180BD8">
        <w:rPr>
          <w:rFonts w:ascii="Times New Roman" w:eastAsia="黑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1</w:t>
      </w:r>
      <w:r w:rsidRPr="00180BD8">
        <w:rPr>
          <w:rFonts w:ascii="Times New Roman" w:eastAsia="宋体" w:hAnsi="Times New Roman" w:cs="Times New Roman"/>
          <w:szCs w:val="21"/>
        </w:rPr>
        <w:t>．依次填入下面文字中横线处的词语，最恰当的一组是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农民科学种田，工人不断创新，科技工作者致力于科研，各行各业都在为实现中华民族的伟大复兴，成就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中国梦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第</w:t>
      </w:r>
      <w:r w:rsidRPr="00180BD8">
        <w:rPr>
          <w:rFonts w:ascii="Times New Roman" w:eastAsia="宋体" w:hAnsi="Times New Roman" w:cs="Times New Roman"/>
          <w:szCs w:val="21"/>
        </w:rPr>
        <w:t>51</w:t>
      </w:r>
      <w:r w:rsidRPr="00180BD8">
        <w:rPr>
          <w:rFonts w:ascii="Times New Roman" w:eastAsia="宋体" w:hAnsi="Times New Roman" w:cs="Times New Roman"/>
          <w:szCs w:val="21"/>
        </w:rPr>
        <w:t>届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金马奖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颁奖礼上，喜剧电影《一个勺子》剧组在京召开答谢会。金马奖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最佳新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导演、最佳男主角、最佳男配角奖得主陈建斌感谢</w:t>
      </w:r>
      <w:r w:rsidRPr="00180BD8">
        <w:rPr>
          <w:rFonts w:ascii="Times New Roman" w:eastAsia="宋体" w:hAnsi="Times New Roman" w:cs="Times New Roman"/>
          <w:szCs w:val="21"/>
        </w:rPr>
        <w:t>8</w:t>
      </w:r>
      <w:r w:rsidRPr="00180BD8">
        <w:rPr>
          <w:rFonts w:ascii="Times New Roman" w:eastAsia="宋体" w:hAnsi="Times New Roman" w:cs="Times New Roman"/>
          <w:szCs w:val="21"/>
        </w:rPr>
        <w:t>年来爱人的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，不离不弃。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家具市场产品</w:t>
      </w:r>
      <w:r w:rsidRPr="00180BD8">
        <w:rPr>
          <w:rFonts w:ascii="Times New Roman" w:eastAsia="宋体" w:hAnsi="Times New Roman" w:cs="Times New Roman"/>
          <w:szCs w:val="21"/>
        </w:rPr>
        <w:t>________</w:t>
      </w:r>
      <w:r w:rsidRPr="00180BD8">
        <w:rPr>
          <w:rFonts w:ascii="Times New Roman" w:eastAsia="宋体" w:hAnsi="Times New Roman" w:cs="Times New Roman"/>
          <w:szCs w:val="21"/>
        </w:rPr>
        <w:t>的现象早已屡见不鲜，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网购平台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上售卖仿冒名品家具的卖家也越来越多，有关部门有必要展开一轮彻查严打的行动了。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．添砖加瓦　　竭尽全力　　鱼目混珠</w:t>
      </w:r>
      <w:r w:rsidRPr="00180BD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B</w:t>
      </w:r>
      <w:r w:rsidRPr="00180BD8">
        <w:rPr>
          <w:rFonts w:ascii="Times New Roman" w:eastAsia="宋体" w:hAnsi="Times New Roman" w:cs="Times New Roman"/>
          <w:szCs w:val="21"/>
        </w:rPr>
        <w:t>．添砖加瓦　　鼎力相助　　鱼目混珠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．添枝加叶　　竭尽全力　　良莠不齐</w:t>
      </w:r>
      <w:r w:rsidRPr="00180BD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D</w:t>
      </w:r>
      <w:r w:rsidRPr="00180BD8">
        <w:rPr>
          <w:rFonts w:ascii="Times New Roman" w:eastAsia="宋体" w:hAnsi="Times New Roman" w:cs="Times New Roman"/>
          <w:szCs w:val="21"/>
        </w:rPr>
        <w:t>．添枝加叶　　鼎力相助　　良莠不齐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添砖加瓦：比喻为宏伟的事业做一点小小的贡献。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中国梦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是宏伟的事业，每个人贡献自己的力量，可以称作是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添砖加瓦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添枝加叶：形容叙述事情和转述别人的话时，为了夸张渲染，添上原来没有的内容。鼎力相助：敬辞，不能用在自己表态帮助别人的情况。竭尽全力：使出全部力气。鱼目混珠：比喻以假冒真，以次充好。良莠不齐：比喻好人坏人混杂在一起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B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2</w:t>
      </w:r>
      <w:r w:rsidRPr="00180BD8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．只靠强压，而不深入群众倾听民意，不给群众解决实际困难的领导干部，是一种极端不负责任的工作态度，必须彻底改变。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B</w:t>
      </w:r>
      <w:r w:rsidRPr="00180BD8">
        <w:rPr>
          <w:rFonts w:ascii="Times New Roman" w:eastAsia="宋体" w:hAnsi="Times New Roman" w:cs="Times New Roman"/>
          <w:szCs w:val="21"/>
        </w:rPr>
        <w:t>．由于能见度下降、气温降低、湿度上升，使日全食对交通运输、生产作业、通信安全、社会治安等带来一定影响，也可能在部分人群中产生迷信猜测和心理恐慌。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．国际阅读学会在总结阅读对人类的益处时，曾在一份报告中指出，阅读水平的高低，直接影响到一个国家和民族的未来。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D</w:t>
      </w:r>
      <w:r w:rsidRPr="00180BD8">
        <w:rPr>
          <w:rFonts w:ascii="Times New Roman" w:eastAsia="宋体" w:hAnsi="Times New Roman" w:cs="Times New Roman"/>
          <w:szCs w:val="21"/>
        </w:rPr>
        <w:t>．因不符合券商上市的新规定，目前，这家证券公司的上市申报材料已经被退回，其多年来上市的夙愿正变得遥遥无期。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</w:t>
      </w:r>
      <w:r w:rsidRPr="00180BD8">
        <w:rPr>
          <w:rFonts w:ascii="Times New Roman" w:eastAsia="楷体_GB2312" w:hAnsi="Times New Roman" w:cs="Times New Roman"/>
          <w:szCs w:val="21"/>
        </w:rPr>
        <w:t>A</w:t>
      </w:r>
      <w:r w:rsidRPr="00180BD8">
        <w:rPr>
          <w:rFonts w:ascii="Times New Roman" w:eastAsia="楷体_GB2312" w:hAnsi="Times New Roman" w:cs="Times New Roman"/>
          <w:szCs w:val="21"/>
        </w:rPr>
        <w:t>项，</w:t>
      </w:r>
      <w:r w:rsidRPr="00180BD8">
        <w:rPr>
          <w:rFonts w:ascii="宋体" w:eastAsia="宋体" w:hAnsi="宋体" w:cs="Times New Roman"/>
          <w:szCs w:val="21"/>
        </w:rPr>
        <w:t>“……</w:t>
      </w:r>
      <w:r w:rsidRPr="00180BD8">
        <w:rPr>
          <w:rFonts w:ascii="Times New Roman" w:eastAsia="楷体_GB2312" w:hAnsi="Times New Roman" w:cs="Times New Roman"/>
          <w:szCs w:val="21"/>
        </w:rPr>
        <w:t>领导干部，是</w:t>
      </w:r>
      <w:r w:rsidRPr="00180BD8">
        <w:rPr>
          <w:rFonts w:ascii="宋体" w:eastAsia="宋体" w:hAnsi="宋体" w:cs="Times New Roman"/>
          <w:szCs w:val="21"/>
        </w:rPr>
        <w:t>……</w:t>
      </w:r>
      <w:r w:rsidRPr="00180BD8">
        <w:rPr>
          <w:rFonts w:ascii="Times New Roman" w:eastAsia="楷体_GB2312" w:hAnsi="Times New Roman" w:cs="Times New Roman"/>
          <w:szCs w:val="21"/>
        </w:rPr>
        <w:t>工作态度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，搭配不当；</w:t>
      </w:r>
      <w:r w:rsidRPr="00180BD8">
        <w:rPr>
          <w:rFonts w:ascii="Times New Roman" w:eastAsia="楷体_GB2312" w:hAnsi="Times New Roman" w:cs="Times New Roman"/>
          <w:szCs w:val="21"/>
        </w:rPr>
        <w:t>B</w:t>
      </w:r>
      <w:r w:rsidRPr="00180BD8">
        <w:rPr>
          <w:rFonts w:ascii="Times New Roman" w:eastAsia="楷体_GB2312" w:hAnsi="Times New Roman" w:cs="Times New Roman"/>
          <w:szCs w:val="21"/>
        </w:rPr>
        <w:t>项，主语残缺，删除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使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；</w:t>
      </w:r>
      <w:r w:rsidRPr="00180BD8">
        <w:rPr>
          <w:rFonts w:ascii="Times New Roman" w:eastAsia="楷体_GB2312" w:hAnsi="Times New Roman" w:cs="Times New Roman"/>
          <w:szCs w:val="21"/>
        </w:rPr>
        <w:t>D</w:t>
      </w:r>
      <w:r w:rsidRPr="00180BD8">
        <w:rPr>
          <w:rFonts w:ascii="Times New Roman" w:eastAsia="楷体_GB2312" w:hAnsi="Times New Roman" w:cs="Times New Roman"/>
          <w:szCs w:val="21"/>
        </w:rPr>
        <w:t>项，重复赘余，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多年来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与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夙愿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语意重复。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C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3</w:t>
      </w:r>
      <w:r w:rsidRPr="00180BD8">
        <w:rPr>
          <w:rFonts w:ascii="Times New Roman" w:eastAsia="宋体" w:hAnsi="Times New Roman" w:cs="Times New Roman"/>
          <w:szCs w:val="21"/>
        </w:rPr>
        <w:t>．根据语境，下列排序最恰当的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项是</w:t>
      </w:r>
      <w:r w:rsidRPr="00180BD8">
        <w:rPr>
          <w:rFonts w:ascii="Times New Roman" w:eastAsia="宋体" w:hAnsi="Times New Roman" w:cs="Times New Roman"/>
          <w:szCs w:val="21"/>
        </w:rPr>
        <w:t>(3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)(</w:t>
      </w:r>
      <w:r w:rsidRPr="00180BD8">
        <w:rPr>
          <w:rFonts w:ascii="Times New Roman" w:eastAsia="宋体" w:hAnsi="Times New Roman" w:cs="Times New Roman"/>
          <w:szCs w:val="21"/>
        </w:rPr>
        <w:t xml:space="preserve">　　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proofErr w:type="gramStart"/>
      <w:r w:rsidRPr="00180BD8">
        <w:rPr>
          <w:rFonts w:ascii="Times New Roman" w:eastAsia="楷体_GB2312" w:hAnsi="Times New Roman" w:cs="Times New Roman"/>
          <w:szCs w:val="21"/>
        </w:rPr>
        <w:t>示现本是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佛教用语，指的是佛菩萨应机缘而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现种种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化身。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。如杜甫《月夜》诗：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今夜</w:t>
      </w:r>
      <w:r w:rsidRPr="00180BD8">
        <w:rPr>
          <w:rFonts w:ascii="宋体" w:eastAsia="宋体" w:hAnsi="宋体" w:cs="宋体" w:hint="eastAsia"/>
          <w:szCs w:val="21"/>
        </w:rPr>
        <w:t>鄜</w:t>
      </w:r>
      <w:r w:rsidRPr="00180BD8">
        <w:rPr>
          <w:rFonts w:ascii="楷体_GB2312" w:eastAsia="楷体_GB2312" w:hAnsi="楷体_GB2312" w:cs="楷体_GB2312" w:hint="eastAsia"/>
          <w:szCs w:val="21"/>
        </w:rPr>
        <w:t>州月</w:t>
      </w:r>
      <w:r w:rsidRPr="00180BD8">
        <w:rPr>
          <w:rFonts w:ascii="Times New Roman" w:eastAsia="楷体_GB2312" w:hAnsi="Times New Roman" w:cs="Times New Roman"/>
          <w:szCs w:val="21"/>
        </w:rPr>
        <w:t>，闺中只独看。</w:t>
      </w:r>
      <w:r w:rsidRPr="00180BD8">
        <w:rPr>
          <w:rFonts w:ascii="宋体" w:eastAsia="宋体" w:hAnsi="宋体" w:cs="Times New Roman"/>
          <w:szCs w:val="21"/>
        </w:rPr>
        <w:t>”“</w:t>
      </w:r>
      <w:r w:rsidRPr="00180BD8">
        <w:rPr>
          <w:rFonts w:ascii="Times New Roman" w:eastAsia="楷体_GB2312" w:hAnsi="Times New Roman" w:cs="Times New Roman"/>
          <w:szCs w:val="21"/>
        </w:rPr>
        <w:t>闺中只独看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，就是诗人运用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示现修辞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手法来描绘想象中的情景。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。语言的示现，同追述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的示现相反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，是把未来的事情说得好像摆在眼前一样。</w:t>
      </w:r>
      <w:r w:rsidRPr="00180BD8">
        <w:rPr>
          <w:rFonts w:ascii="Times New Roman" w:eastAsia="楷体_GB2312" w:hAnsi="Times New Roman" w:cs="Times New Roman"/>
          <w:szCs w:val="21"/>
        </w:rPr>
        <w:t>________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示现作为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一种修辞现象，值得我们关注。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lastRenderedPageBreak/>
        <w:t>①</w:t>
      </w:r>
      <w:r w:rsidRPr="00180BD8">
        <w:rPr>
          <w:rFonts w:ascii="Times New Roman" w:eastAsia="宋体" w:hAnsi="Times New Roman" w:cs="Times New Roman"/>
          <w:szCs w:val="21"/>
        </w:rPr>
        <w:t>修辞学中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的示现是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指把实际上不见不闻的事物，说得如闻如见的一种修辞手法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至于悬想的示现，则是把想象中的事情说得好像在眼前一般，同时间的过去未来全然没有关系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后来人们把这一词语用在修辞学中，当作一种辞格的名称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④</w:t>
      </w:r>
      <w:r w:rsidRPr="00180BD8">
        <w:rPr>
          <w:rFonts w:ascii="Times New Roman" w:eastAsia="宋体" w:hAnsi="Times New Roman" w:cs="Times New Roman"/>
          <w:szCs w:val="21"/>
        </w:rPr>
        <w:t>在修辞学中，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示现一般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分为三类：追述的、预言的和悬想的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⑤</w:t>
      </w:r>
      <w:r w:rsidRPr="00180BD8">
        <w:rPr>
          <w:rFonts w:ascii="Times New Roman" w:eastAsia="宋体" w:hAnsi="Times New Roman" w:cs="Times New Roman"/>
          <w:szCs w:val="21"/>
        </w:rPr>
        <w:t>追述的示现，是把过去的事迹说得仿佛还在眼前一样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A</w:t>
      </w:r>
      <w:r w:rsidRPr="00180BD8">
        <w:rPr>
          <w:rFonts w:ascii="Times New Roman" w:eastAsia="宋体" w:hAnsi="Times New Roman" w:cs="Times New Roman"/>
          <w:szCs w:val="21"/>
        </w:rPr>
        <w:t>．</w:t>
      </w:r>
      <w:r w:rsidRPr="00180BD8">
        <w:rPr>
          <w:rFonts w:ascii="宋体" w:eastAsia="宋体" w:hAnsi="宋体" w:cs="Times New Roman"/>
          <w:szCs w:val="21"/>
        </w:rPr>
        <w:t>①④⑤②③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B.</w:t>
      </w:r>
      <w:r w:rsidRPr="00180BD8">
        <w:rPr>
          <w:rFonts w:ascii="宋体" w:eastAsia="宋体" w:hAnsi="宋体" w:cs="Times New Roman"/>
          <w:szCs w:val="21"/>
        </w:rPr>
        <w:t>①③④⑤②</w:t>
      </w:r>
      <w:r w:rsidRPr="00180BD8">
        <w:rPr>
          <w:rFonts w:ascii="宋体" w:eastAsia="宋体" w:hAnsi="宋体" w:cs="Times New Roman" w:hint="eastAsia"/>
          <w:szCs w:val="21"/>
        </w:rPr>
        <w:t xml:space="preserve">  </w:t>
      </w:r>
      <w:r w:rsidRPr="00180BD8">
        <w:rPr>
          <w:rFonts w:ascii="Times New Roman" w:eastAsia="宋体" w:hAnsi="Times New Roman" w:cs="Times New Roman"/>
          <w:szCs w:val="21"/>
        </w:rPr>
        <w:t>C</w:t>
      </w:r>
      <w:r w:rsidRPr="00180BD8">
        <w:rPr>
          <w:rFonts w:ascii="Times New Roman" w:eastAsia="宋体" w:hAnsi="Times New Roman" w:cs="Times New Roman"/>
          <w:szCs w:val="21"/>
        </w:rPr>
        <w:t>．</w:t>
      </w:r>
      <w:r w:rsidRPr="00180BD8">
        <w:rPr>
          <w:rFonts w:ascii="宋体" w:eastAsia="宋体" w:hAnsi="宋体" w:cs="Times New Roman"/>
          <w:szCs w:val="21"/>
        </w:rPr>
        <w:t>③①④⑤②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 xml:space="preserve"> D.</w:t>
      </w:r>
      <w:r w:rsidRPr="00180BD8">
        <w:rPr>
          <w:rFonts w:ascii="宋体" w:eastAsia="宋体" w:hAnsi="宋体" w:cs="Times New Roman"/>
          <w:szCs w:val="21"/>
        </w:rPr>
        <w:t>③④⑤①②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综合来看，几个句子的中心议题是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修辞学中的示现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，抓住前后的衔接词、照应词排序，第</w:t>
      </w:r>
      <w:r w:rsidRPr="00180BD8">
        <w:rPr>
          <w:rFonts w:ascii="宋体" w:eastAsia="楷体_GB2312" w:hAnsi="宋体" w:cs="Times New Roman"/>
          <w:szCs w:val="21"/>
        </w:rPr>
        <w:t>③</w:t>
      </w:r>
      <w:r w:rsidRPr="00180BD8">
        <w:rPr>
          <w:rFonts w:ascii="Times New Roman" w:eastAsia="楷体_GB2312" w:hAnsi="Times New Roman" w:cs="Times New Roman"/>
          <w:szCs w:val="21"/>
        </w:rPr>
        <w:t>句中的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后来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，照应前文的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本是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Times New Roman" w:eastAsia="楷体_GB2312" w:hAnsi="Times New Roman" w:cs="Times New Roman"/>
          <w:szCs w:val="21"/>
        </w:rPr>
        <w:t xml:space="preserve"> </w:t>
      </w:r>
      <w:r w:rsidRPr="00180BD8">
        <w:rPr>
          <w:rFonts w:ascii="宋体" w:eastAsia="楷体_GB2312" w:hAnsi="宋体" w:cs="Times New Roman"/>
          <w:szCs w:val="21"/>
        </w:rPr>
        <w:t>①</w:t>
      </w:r>
      <w:r w:rsidRPr="00180BD8">
        <w:rPr>
          <w:rFonts w:ascii="Times New Roman" w:eastAsia="楷体_GB2312" w:hAnsi="Times New Roman" w:cs="Times New Roman"/>
          <w:szCs w:val="21"/>
        </w:rPr>
        <w:t>是对</w:t>
      </w:r>
      <w:r w:rsidRPr="00180BD8">
        <w:rPr>
          <w:rFonts w:ascii="宋体" w:eastAsia="楷体_GB2312" w:hAnsi="宋体" w:cs="Times New Roman"/>
          <w:szCs w:val="21"/>
        </w:rPr>
        <w:t>③</w:t>
      </w:r>
      <w:r w:rsidRPr="00180BD8">
        <w:rPr>
          <w:rFonts w:ascii="Times New Roman" w:eastAsia="楷体_GB2312" w:hAnsi="Times New Roman" w:cs="Times New Roman"/>
          <w:szCs w:val="21"/>
        </w:rPr>
        <w:t>具体阐释，</w:t>
      </w:r>
      <w:r w:rsidRPr="00180BD8">
        <w:rPr>
          <w:rFonts w:ascii="宋体" w:eastAsia="楷体_GB2312" w:hAnsi="宋体" w:cs="Times New Roman"/>
          <w:szCs w:val="21"/>
        </w:rPr>
        <w:t>④⑤②</w:t>
      </w:r>
      <w:r w:rsidRPr="00180BD8">
        <w:rPr>
          <w:rFonts w:ascii="Times New Roman" w:eastAsia="楷体_GB2312" w:hAnsi="Times New Roman" w:cs="Times New Roman"/>
          <w:szCs w:val="21"/>
        </w:rPr>
        <w:t>是总分结构，</w:t>
      </w:r>
      <w:r w:rsidRPr="00180BD8">
        <w:rPr>
          <w:rFonts w:ascii="宋体" w:eastAsia="楷体_GB2312" w:hAnsi="宋体" w:cs="Times New Roman"/>
          <w:szCs w:val="21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照应后文的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同追述的示现相反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，根据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语言的示现，同追述的示现相反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判定前面一句是</w:t>
      </w:r>
      <w:r w:rsidRPr="00180BD8">
        <w:rPr>
          <w:rFonts w:ascii="宋体" w:eastAsia="楷体_GB2312" w:hAnsi="宋体" w:cs="Times New Roman"/>
          <w:szCs w:val="21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Times New Roman" w:eastAsia="楷体_GB2312" w:hAnsi="Times New Roman" w:cs="Times New Roman"/>
          <w:szCs w:val="21"/>
        </w:rPr>
        <w:t>A</w:t>
      </w:r>
      <w:r w:rsidRPr="00180BD8">
        <w:rPr>
          <w:rFonts w:ascii="Times New Roman" w:eastAsia="楷体_GB2312" w:hAnsi="Times New Roman" w:cs="Times New Roman"/>
          <w:szCs w:val="21"/>
        </w:rPr>
        <w:t>、</w:t>
      </w:r>
      <w:r w:rsidRPr="00180BD8">
        <w:rPr>
          <w:rFonts w:ascii="Times New Roman" w:eastAsia="楷体_GB2312" w:hAnsi="Times New Roman" w:cs="Times New Roman"/>
          <w:szCs w:val="21"/>
        </w:rPr>
        <w:t>D</w:t>
      </w:r>
      <w:r w:rsidRPr="00180BD8">
        <w:rPr>
          <w:rFonts w:ascii="Times New Roman" w:eastAsia="楷体_GB2312" w:hAnsi="Times New Roman" w:cs="Times New Roman"/>
          <w:szCs w:val="21"/>
        </w:rPr>
        <w:t>两项排除，</w:t>
      </w:r>
      <w:r w:rsidRPr="00180BD8">
        <w:rPr>
          <w:rFonts w:ascii="宋体" w:eastAsia="楷体_GB2312" w:hAnsi="宋体" w:cs="Times New Roman"/>
          <w:szCs w:val="21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句前是</w:t>
      </w:r>
      <w:r w:rsidRPr="00180BD8">
        <w:rPr>
          <w:rFonts w:ascii="宋体" w:eastAsia="楷体_GB2312" w:hAnsi="宋体" w:cs="Times New Roman"/>
          <w:szCs w:val="21"/>
        </w:rPr>
        <w:t>④</w:t>
      </w:r>
      <w:r w:rsidRPr="00180BD8">
        <w:rPr>
          <w:rFonts w:ascii="Times New Roman" w:eastAsia="楷体_GB2312" w:hAnsi="Times New Roman" w:cs="Times New Roman"/>
          <w:szCs w:val="21"/>
        </w:rPr>
        <w:t>；</w:t>
      </w:r>
      <w:r w:rsidRPr="00180BD8">
        <w:rPr>
          <w:rFonts w:ascii="宋体" w:eastAsia="楷体_GB2312" w:hAnsi="宋体" w:cs="Times New Roman"/>
          <w:szCs w:val="21"/>
        </w:rPr>
        <w:t>④</w:t>
      </w:r>
      <w:r w:rsidRPr="00180BD8">
        <w:rPr>
          <w:rFonts w:ascii="Times New Roman" w:eastAsia="楷体_GB2312" w:hAnsi="Times New Roman" w:cs="Times New Roman"/>
          <w:szCs w:val="21"/>
        </w:rPr>
        <w:t>句是总述句，后三句分别阐述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追述的</w:t>
      </w:r>
      <w:r w:rsidRPr="00180BD8">
        <w:rPr>
          <w:rFonts w:ascii="宋体" w:eastAsia="宋体" w:hAnsi="宋体" w:cs="Times New Roman"/>
          <w:szCs w:val="21"/>
        </w:rPr>
        <w:t>”“</w:t>
      </w:r>
      <w:r w:rsidRPr="00180BD8">
        <w:rPr>
          <w:rFonts w:ascii="Times New Roman" w:eastAsia="楷体_GB2312" w:hAnsi="Times New Roman" w:cs="Times New Roman"/>
          <w:szCs w:val="21"/>
        </w:rPr>
        <w:t>预言的</w:t>
      </w:r>
      <w:r w:rsidRPr="00180BD8">
        <w:rPr>
          <w:rFonts w:ascii="宋体" w:eastAsia="宋体" w:hAnsi="宋体" w:cs="Times New Roman"/>
          <w:szCs w:val="21"/>
        </w:rPr>
        <w:t>”“</w:t>
      </w:r>
      <w:r w:rsidRPr="00180BD8">
        <w:rPr>
          <w:rFonts w:ascii="Times New Roman" w:eastAsia="楷体_GB2312" w:hAnsi="Times New Roman" w:cs="Times New Roman"/>
          <w:szCs w:val="21"/>
        </w:rPr>
        <w:t>悬想的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，故</w:t>
      </w:r>
      <w:r w:rsidRPr="00180BD8">
        <w:rPr>
          <w:rFonts w:ascii="宋体" w:eastAsia="楷体_GB2312" w:hAnsi="宋体" w:cs="Times New Roman"/>
          <w:szCs w:val="21"/>
        </w:rPr>
        <w:t>②</w:t>
      </w:r>
      <w:r w:rsidRPr="00180BD8">
        <w:rPr>
          <w:rFonts w:ascii="Times New Roman" w:eastAsia="楷体_GB2312" w:hAnsi="Times New Roman" w:cs="Times New Roman"/>
          <w:szCs w:val="21"/>
        </w:rPr>
        <w:t>句应在</w:t>
      </w:r>
      <w:r w:rsidRPr="00180BD8">
        <w:rPr>
          <w:rFonts w:ascii="宋体" w:eastAsia="楷体_GB2312" w:hAnsi="宋体" w:cs="Times New Roman"/>
          <w:szCs w:val="21"/>
        </w:rPr>
        <w:t>⑤</w:t>
      </w:r>
      <w:r w:rsidRPr="00180BD8">
        <w:rPr>
          <w:rFonts w:ascii="Times New Roman" w:eastAsia="楷体_GB2312" w:hAnsi="Times New Roman" w:cs="Times New Roman"/>
          <w:szCs w:val="21"/>
        </w:rPr>
        <w:t>后。</w:t>
      </w:r>
      <w:r w:rsidRPr="00180BD8">
        <w:rPr>
          <w:rFonts w:ascii="宋体" w:eastAsia="楷体_GB2312" w:hAnsi="宋体" w:cs="Times New Roman"/>
          <w:szCs w:val="21"/>
        </w:rPr>
        <w:t>④⑤②</w:t>
      </w:r>
      <w:r w:rsidRPr="00180BD8">
        <w:rPr>
          <w:rFonts w:ascii="Times New Roman" w:eastAsia="楷体_GB2312" w:hAnsi="Times New Roman" w:cs="Times New Roman"/>
          <w:szCs w:val="21"/>
        </w:rPr>
        <w:t>排列的有</w:t>
      </w:r>
      <w:r w:rsidRPr="00180BD8">
        <w:rPr>
          <w:rFonts w:ascii="Times New Roman" w:eastAsia="楷体_GB2312" w:hAnsi="Times New Roman" w:cs="Times New Roman"/>
          <w:szCs w:val="21"/>
        </w:rPr>
        <w:t>B</w:t>
      </w:r>
      <w:r w:rsidRPr="00180BD8">
        <w:rPr>
          <w:rFonts w:ascii="Times New Roman" w:eastAsia="楷体_GB2312" w:hAnsi="Times New Roman" w:cs="Times New Roman"/>
          <w:szCs w:val="21"/>
        </w:rPr>
        <w:t>、</w:t>
      </w:r>
      <w:r w:rsidRPr="00180BD8">
        <w:rPr>
          <w:rFonts w:ascii="Times New Roman" w:eastAsia="楷体_GB2312" w:hAnsi="Times New Roman" w:cs="Times New Roman"/>
          <w:szCs w:val="21"/>
        </w:rPr>
        <w:t>C</w:t>
      </w:r>
      <w:r w:rsidRPr="00180BD8">
        <w:rPr>
          <w:rFonts w:ascii="Times New Roman" w:eastAsia="楷体_GB2312" w:hAnsi="Times New Roman" w:cs="Times New Roman"/>
          <w:szCs w:val="21"/>
        </w:rPr>
        <w:t>两项。列举杜甫诗句是为了说明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修辞手法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，根据语感，顺序应为</w:t>
      </w:r>
      <w:r w:rsidRPr="00180BD8">
        <w:rPr>
          <w:rFonts w:ascii="宋体" w:eastAsia="楷体_GB2312" w:hAnsi="宋体" w:cs="Times New Roman"/>
          <w:szCs w:val="21"/>
        </w:rPr>
        <w:t>③①</w:t>
      </w:r>
      <w:r w:rsidRPr="00180BD8">
        <w:rPr>
          <w:rFonts w:ascii="Times New Roman" w:eastAsia="楷体_GB2312" w:hAnsi="Times New Roman" w:cs="Times New Roman"/>
          <w:szCs w:val="21"/>
        </w:rPr>
        <w:t>，由此可选</w:t>
      </w:r>
      <w:r w:rsidRPr="00180BD8">
        <w:rPr>
          <w:rFonts w:ascii="Times New Roman" w:eastAsia="楷体_GB2312" w:hAnsi="Times New Roman" w:cs="Times New Roman"/>
          <w:szCs w:val="21"/>
        </w:rPr>
        <w:t>C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C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4</w:t>
      </w:r>
      <w:r w:rsidRPr="00180BD8">
        <w:rPr>
          <w:rFonts w:ascii="Times New Roman" w:eastAsia="宋体" w:hAnsi="Times New Roman" w:cs="Times New Roman"/>
          <w:szCs w:val="21"/>
        </w:rPr>
        <w:t>．补写出下列句子中的空缺部分。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屈原在《离骚》中用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两句表达了自己追求美好德行、至死不悔的心志。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(2)</w:t>
      </w:r>
      <w:r w:rsidRPr="00180BD8">
        <w:rPr>
          <w:rFonts w:ascii="Times New Roman" w:eastAsia="宋体" w:hAnsi="Times New Roman" w:cs="Times New Roman"/>
          <w:szCs w:val="21"/>
        </w:rPr>
        <w:t>杜牧在《阿房宫赋》中对秦国贪婪掠夺而又肆意挥霍财富的行为提出批评的句子是：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？</w:t>
      </w:r>
      <w:r w:rsidRPr="00180BD8">
        <w:rPr>
          <w:rFonts w:ascii="宋体" w:eastAsia="宋体" w:hAnsi="宋体" w:cs="Times New Roman"/>
          <w:szCs w:val="21"/>
        </w:rPr>
        <w:t>”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(3)</w:t>
      </w:r>
      <w:r w:rsidRPr="00180BD8">
        <w:rPr>
          <w:rFonts w:ascii="Times New Roman" w:eastAsia="宋体" w:hAnsi="Times New Roman" w:cs="Times New Roman"/>
          <w:szCs w:val="21"/>
        </w:rPr>
        <w:t>杜甫在《登高》中感叹自己白发日多、因病戒酒的名句是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Times New Roman" w:eastAsia="宋体" w:hAnsi="Times New Roman" w:cs="Times New Roman"/>
          <w:szCs w:val="21"/>
        </w:rPr>
        <w:t>，</w:t>
      </w:r>
      <w:r w:rsidRPr="00180BD8">
        <w:rPr>
          <w:rFonts w:ascii="Times New Roman" w:eastAsia="宋体" w:hAnsi="Times New Roman" w:cs="Times New Roman"/>
          <w:szCs w:val="21"/>
        </w:rPr>
        <w:t>________________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(1)</w:t>
      </w:r>
      <w:r w:rsidRPr="00180BD8">
        <w:rPr>
          <w:rFonts w:ascii="Times New Roman" w:eastAsia="宋体" w:hAnsi="Times New Roman" w:cs="Times New Roman"/>
          <w:szCs w:val="21"/>
        </w:rPr>
        <w:t>亦余心之所善兮　虽九死其犹未悔</w:t>
      </w:r>
      <w:r w:rsidRPr="00180BD8">
        <w:rPr>
          <w:rFonts w:ascii="Times New Roman" w:eastAsia="宋体" w:hAnsi="Times New Roman" w:cs="Times New Roman"/>
          <w:szCs w:val="21"/>
        </w:rPr>
        <w:t>(2)</w:t>
      </w:r>
      <w:r w:rsidRPr="00180BD8">
        <w:rPr>
          <w:rFonts w:ascii="Times New Roman" w:eastAsia="宋体" w:hAnsi="Times New Roman" w:cs="Times New Roman"/>
          <w:szCs w:val="21"/>
        </w:rPr>
        <w:t>奈何取之尽锱铢　用之如泥沙</w:t>
      </w:r>
      <w:r w:rsidRPr="00180BD8">
        <w:rPr>
          <w:rFonts w:ascii="Times New Roman" w:eastAsia="宋体" w:hAnsi="Times New Roman" w:cs="Times New Roman"/>
          <w:szCs w:val="21"/>
        </w:rPr>
        <w:t xml:space="preserve"> (3)</w:t>
      </w:r>
      <w:r w:rsidRPr="00180BD8">
        <w:rPr>
          <w:rFonts w:ascii="Times New Roman" w:eastAsia="宋体" w:hAnsi="Times New Roman" w:cs="Times New Roman"/>
          <w:szCs w:val="21"/>
        </w:rPr>
        <w:t>艰难苦恨繁霜鬓　潦倒新停浊酒杯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5</w:t>
      </w:r>
      <w:r w:rsidRPr="00180BD8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180BD8">
        <w:rPr>
          <w:rFonts w:ascii="Times New Roman" w:eastAsia="宋体" w:hAnsi="Times New Roman" w:cs="Times New Roman"/>
          <w:szCs w:val="21"/>
        </w:rPr>
        <w:t>12</w:t>
      </w:r>
      <w:r w:rsidRPr="00180BD8">
        <w:rPr>
          <w:rFonts w:ascii="Times New Roman" w:eastAsia="宋体" w:hAnsi="Times New Roman" w:cs="Times New Roman"/>
          <w:szCs w:val="21"/>
        </w:rPr>
        <w:t>个字。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很多人都认为，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中医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中国医学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或者是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中国大夫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的意思，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①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Times New Roman" w:eastAsia="楷体_GB2312" w:hAnsi="Times New Roman" w:cs="Times New Roman"/>
          <w:szCs w:val="21"/>
        </w:rPr>
        <w:t>，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是中国古代哲学里的一个著名概念，形容心境达到了定、正、静的状态。中国古代的医学理论认为，人体的阴阳保持中和才会取得平衡，人才不会生病；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②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Times New Roman" w:eastAsia="楷体_GB2312" w:hAnsi="Times New Roman" w:cs="Times New Roman"/>
          <w:szCs w:val="21"/>
        </w:rPr>
        <w:t>，疾病必来。在西医传入中国以前，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宋体" w:eastAsia="楷体_GB2312" w:hAnsi="宋体" w:cs="Times New Roman"/>
          <w:szCs w:val="21"/>
          <w:u w:val="single"/>
        </w:rPr>
        <w:t>③</w:t>
      </w:r>
      <w:r w:rsidRPr="00180BD8">
        <w:rPr>
          <w:rFonts w:ascii="Times New Roman" w:eastAsia="楷体_GB2312" w:hAnsi="Times New Roman" w:cs="Times New Roman"/>
          <w:szCs w:val="21"/>
        </w:rPr>
        <w:t>____</w:t>
      </w:r>
      <w:r w:rsidRPr="00180BD8">
        <w:rPr>
          <w:rFonts w:ascii="Times New Roman" w:eastAsia="楷体_GB2312" w:hAnsi="Times New Roman" w:cs="Times New Roman"/>
          <w:szCs w:val="21"/>
        </w:rPr>
        <w:t>，人们把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不是称为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本草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，就是称为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。直到</w:t>
      </w:r>
      <w:r w:rsidRPr="00180BD8">
        <w:rPr>
          <w:rFonts w:ascii="Times New Roman" w:eastAsia="楷体_GB2312" w:hAnsi="Times New Roman" w:cs="Times New Roman"/>
          <w:szCs w:val="21"/>
        </w:rPr>
        <w:t>20</w:t>
      </w:r>
      <w:r w:rsidRPr="00180BD8">
        <w:rPr>
          <w:rFonts w:ascii="Times New Roman" w:eastAsia="楷体_GB2312" w:hAnsi="Times New Roman" w:cs="Times New Roman"/>
          <w:szCs w:val="21"/>
        </w:rPr>
        <w:t>世纪</w:t>
      </w:r>
      <w:r w:rsidRPr="00180BD8">
        <w:rPr>
          <w:rFonts w:ascii="Times New Roman" w:eastAsia="楷体_GB2312" w:hAnsi="Times New Roman" w:cs="Times New Roman"/>
          <w:szCs w:val="21"/>
        </w:rPr>
        <w:t>20</w:t>
      </w:r>
      <w:r w:rsidRPr="00180BD8">
        <w:rPr>
          <w:rFonts w:ascii="Times New Roman" w:eastAsia="楷体_GB2312" w:hAnsi="Times New Roman" w:cs="Times New Roman"/>
          <w:szCs w:val="21"/>
        </w:rPr>
        <w:t>年代，中国的一些大城市出现了中西药并存的局面，人们才将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本草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称为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，以明显区别于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西药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180BD8">
        <w:rPr>
          <w:rFonts w:ascii="Times New Roman" w:eastAsia="楷体_GB2312" w:hAnsi="Times New Roman" w:cs="Times New Roman"/>
          <w:szCs w:val="21"/>
        </w:rPr>
        <w:t xml:space="preserve">　解答此题，应注重分析空格前后的语句。第一个空格，空格前写人们对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中医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的理解，空格后是通过对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的解释来诠释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中医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的含义。由空格后的内容可以看出，很多人把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中医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理解为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中国医学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或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中国大夫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是错误的，由此可以判定第一个空格所填语句的意思应该是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这种看法是错误的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。第二个空格，空格前的内容是中国古代医学理论的看法，即人不生病就要阴阳调和，由空格后的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疾病必来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可以看出，第二个空格应该填写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如果阴阳失衡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等。第三个空格后的内容是人们把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称为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本草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或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。直到</w:t>
      </w:r>
      <w:r w:rsidRPr="00180BD8">
        <w:rPr>
          <w:rFonts w:ascii="Times New Roman" w:eastAsia="楷体_GB2312" w:hAnsi="Times New Roman" w:cs="Times New Roman"/>
          <w:szCs w:val="21"/>
        </w:rPr>
        <w:t>20</w:t>
      </w:r>
      <w:r w:rsidRPr="00180BD8">
        <w:rPr>
          <w:rFonts w:ascii="Times New Roman" w:eastAsia="楷体_GB2312" w:hAnsi="Times New Roman" w:cs="Times New Roman"/>
          <w:szCs w:val="21"/>
        </w:rPr>
        <w:t>世纪</w:t>
      </w:r>
      <w:r w:rsidRPr="00180BD8">
        <w:rPr>
          <w:rFonts w:ascii="Times New Roman" w:eastAsia="楷体_GB2312" w:hAnsi="Times New Roman" w:cs="Times New Roman"/>
          <w:szCs w:val="21"/>
        </w:rPr>
        <w:t>20</w:t>
      </w:r>
      <w:r w:rsidRPr="00180BD8">
        <w:rPr>
          <w:rFonts w:ascii="Times New Roman" w:eastAsia="楷体_GB2312" w:hAnsi="Times New Roman" w:cs="Times New Roman"/>
          <w:szCs w:val="21"/>
        </w:rPr>
        <w:t>年代才有了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这一说法，可见西医传入中国以前是没有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楷体_GB2312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楷体_GB2312" w:hAnsi="Times New Roman" w:cs="Times New Roman"/>
          <w:szCs w:val="21"/>
        </w:rPr>
        <w:t>这一说法的，由此可以判断出第三个空格应该填写的内容。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示例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 xml:space="preserve">其实不然　</w:t>
      </w: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 xml:space="preserve">如果阴阳失衡　</w:t>
      </w: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中国没有</w:t>
      </w:r>
      <w:r w:rsidRPr="00180BD8">
        <w:rPr>
          <w:rFonts w:ascii="宋体" w:eastAsia="宋体" w:hAnsi="宋体" w:cs="Times New Roman"/>
          <w:szCs w:val="21"/>
        </w:rPr>
        <w:t>“</w:t>
      </w:r>
      <w:r w:rsidRPr="00180BD8">
        <w:rPr>
          <w:rFonts w:ascii="Times New Roman" w:eastAsia="宋体" w:hAnsi="Times New Roman" w:cs="Times New Roman"/>
          <w:szCs w:val="21"/>
        </w:rPr>
        <w:t>中药</w:t>
      </w:r>
      <w:r w:rsidRPr="00180BD8">
        <w:rPr>
          <w:rFonts w:ascii="宋体" w:eastAsia="宋体" w:hAnsi="宋体" w:cs="Times New Roman"/>
          <w:szCs w:val="21"/>
        </w:rPr>
        <w:t>”</w:t>
      </w:r>
      <w:r w:rsidRPr="00180BD8">
        <w:rPr>
          <w:rFonts w:ascii="Times New Roman" w:eastAsia="宋体" w:hAnsi="Times New Roman" w:cs="Times New Roman"/>
          <w:szCs w:val="21"/>
        </w:rPr>
        <w:t>这一说法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6</w:t>
      </w:r>
      <w:r w:rsidRPr="00180BD8">
        <w:rPr>
          <w:rFonts w:ascii="Times New Roman" w:eastAsia="宋体" w:hAnsi="Times New Roman" w:cs="Times New Roman"/>
          <w:szCs w:val="21"/>
        </w:rPr>
        <w:t>．朱光潜先生《谈美》一书中介绍过近代一些有趣的美学实验。如瑞士心理学家布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洛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关于颜色的重量实验：把两个面积、角度均相等的三角形甲和乙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如下图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Times New Roman" w:eastAsia="宋体" w:hAnsi="Times New Roman" w:cs="Times New Roman"/>
          <w:szCs w:val="21"/>
        </w:rPr>
        <w:t>从中腰平分，然后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找两种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深浅不同的颜色。他让接受实验的人比较甲、乙两个形状，然后询问他们喜欢哪一个，并说出理由。参加实验的</w:t>
      </w:r>
      <w:r w:rsidRPr="00180BD8">
        <w:rPr>
          <w:rFonts w:ascii="Times New Roman" w:eastAsia="宋体" w:hAnsi="Times New Roman" w:cs="Times New Roman"/>
          <w:szCs w:val="21"/>
        </w:rPr>
        <w:t>50</w:t>
      </w:r>
      <w:r w:rsidRPr="00180BD8">
        <w:rPr>
          <w:rFonts w:ascii="Times New Roman" w:eastAsia="宋体" w:hAnsi="Times New Roman" w:cs="Times New Roman"/>
          <w:szCs w:val="21"/>
        </w:rPr>
        <w:t>人，绝大多数喜欢甲而不喜欢乙；他们的理由是：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甲比较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稳定；乙上半太沉重，</w:t>
      </w:r>
      <w:proofErr w:type="gramStart"/>
      <w:r w:rsidRPr="00180BD8">
        <w:rPr>
          <w:rFonts w:ascii="Times New Roman" w:eastAsia="宋体" w:hAnsi="Times New Roman" w:cs="Times New Roman"/>
          <w:szCs w:val="21"/>
        </w:rPr>
        <w:t>下半太轻浮</w:t>
      </w:r>
      <w:proofErr w:type="gramEnd"/>
      <w:r w:rsidRPr="00180BD8">
        <w:rPr>
          <w:rFonts w:ascii="Times New Roman" w:eastAsia="宋体" w:hAnsi="Times New Roman" w:cs="Times New Roman"/>
          <w:szCs w:val="21"/>
        </w:rPr>
        <w:t>，令人产生轻重倒置的感觉。</w:t>
      </w:r>
      <w:r w:rsidRPr="00180BD8">
        <w:rPr>
          <w:rFonts w:ascii="Times New Roman" w:eastAsia="宋体" w:hAnsi="Times New Roman" w:cs="Times New Roman"/>
          <w:szCs w:val="21"/>
        </w:rPr>
        <w:t>(6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1442720" cy="898525"/>
            <wp:effectExtent l="0" t="0" r="5080" b="0"/>
            <wp:docPr id="3" name="图片 3" descr="KB17-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B17-1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甲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 xml:space="preserve">　　　　　　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乙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请从上述实验事实中写出三条结论，答案要简明，每条不超过</w:t>
      </w:r>
      <w:r w:rsidRPr="00180BD8">
        <w:rPr>
          <w:rFonts w:ascii="Times New Roman" w:eastAsia="宋体" w:hAnsi="Times New Roman" w:cs="Times New Roman"/>
          <w:szCs w:val="21"/>
        </w:rPr>
        <w:t>20</w:t>
      </w:r>
      <w:r w:rsidRPr="00180BD8">
        <w:rPr>
          <w:rFonts w:ascii="Times New Roman" w:eastAsia="宋体" w:hAnsi="Times New Roman" w:cs="Times New Roman"/>
          <w:szCs w:val="21"/>
        </w:rPr>
        <w:t>字。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</w:t>
      </w:r>
      <w:r w:rsidRPr="00180BD8">
        <w:rPr>
          <w:rFonts w:ascii="宋体" w:eastAsia="宋体" w:hAnsi="宋体" w:cs="Times New Roman"/>
          <w:szCs w:val="21"/>
        </w:rPr>
        <w:t>①</w:t>
      </w:r>
      <w:r w:rsidRPr="00180BD8">
        <w:rPr>
          <w:rFonts w:ascii="Times New Roman" w:eastAsia="宋体" w:hAnsi="Times New Roman" w:cs="Times New Roman"/>
          <w:szCs w:val="21"/>
        </w:rPr>
        <w:t>颜色能让人产生重量感。</w:t>
      </w:r>
      <w:r w:rsidRPr="00180BD8">
        <w:rPr>
          <w:rFonts w:ascii="宋体" w:eastAsia="宋体" w:hAnsi="宋体" w:cs="Times New Roman"/>
          <w:szCs w:val="21"/>
        </w:rPr>
        <w:t>②</w:t>
      </w:r>
      <w:r w:rsidRPr="00180BD8">
        <w:rPr>
          <w:rFonts w:ascii="Times New Roman" w:eastAsia="宋体" w:hAnsi="Times New Roman" w:cs="Times New Roman"/>
          <w:szCs w:val="21"/>
        </w:rPr>
        <w:t>人们对上浅下深习以为常，反之则感觉不快。</w:t>
      </w:r>
      <w:r w:rsidRPr="00180BD8">
        <w:rPr>
          <w:rFonts w:ascii="宋体" w:eastAsia="宋体" w:hAnsi="宋体" w:cs="Times New Roman"/>
          <w:szCs w:val="21"/>
        </w:rPr>
        <w:t>③</w:t>
      </w:r>
      <w:r w:rsidRPr="00180BD8">
        <w:rPr>
          <w:rFonts w:ascii="Times New Roman" w:eastAsia="宋体" w:hAnsi="Times New Roman" w:cs="Times New Roman"/>
          <w:szCs w:val="21"/>
        </w:rPr>
        <w:t>美得形体含有一个原则：平衡或匀称。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每条</w:t>
      </w:r>
      <w:r w:rsidRPr="00180BD8">
        <w:rPr>
          <w:rFonts w:ascii="Times New Roman" w:eastAsia="宋体" w:hAnsi="Times New Roman" w:cs="Times New Roman"/>
          <w:szCs w:val="21"/>
        </w:rPr>
        <w:t>2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7</w:t>
      </w:r>
      <w:r w:rsidRPr="00180BD8">
        <w:rPr>
          <w:rFonts w:ascii="Times New Roman" w:eastAsia="宋体" w:hAnsi="Times New Roman" w:cs="Times New Roman"/>
          <w:szCs w:val="21"/>
        </w:rPr>
        <w:t>．用一句话概括下面这段话的中心思想</w:t>
      </w:r>
      <w:r w:rsidRPr="00180BD8">
        <w:rPr>
          <w:rFonts w:ascii="Times New Roman" w:eastAsia="宋体" w:hAnsi="Times New Roman" w:cs="Times New Roman"/>
          <w:szCs w:val="21"/>
        </w:rPr>
        <w:t>(</w:t>
      </w:r>
      <w:r w:rsidRPr="00180BD8">
        <w:rPr>
          <w:rFonts w:ascii="Times New Roman" w:eastAsia="宋体" w:hAnsi="Times New Roman" w:cs="Times New Roman"/>
          <w:szCs w:val="21"/>
        </w:rPr>
        <w:t>不超过</w:t>
      </w:r>
      <w:r w:rsidRPr="00180BD8">
        <w:rPr>
          <w:rFonts w:ascii="Times New Roman" w:eastAsia="宋体" w:hAnsi="Times New Roman" w:cs="Times New Roman"/>
          <w:szCs w:val="21"/>
        </w:rPr>
        <w:t>22</w:t>
      </w:r>
      <w:r w:rsidRPr="00180BD8">
        <w:rPr>
          <w:rFonts w:ascii="Times New Roman" w:eastAsia="宋体" w:hAnsi="Times New Roman" w:cs="Times New Roman"/>
          <w:szCs w:val="21"/>
        </w:rPr>
        <w:t>个字</w:t>
      </w:r>
      <w:r w:rsidRPr="00180BD8">
        <w:rPr>
          <w:rFonts w:ascii="Times New Roman" w:eastAsia="宋体" w:hAnsi="Times New Roman" w:cs="Times New Roman"/>
          <w:szCs w:val="21"/>
        </w:rPr>
        <w:t>)</w:t>
      </w:r>
      <w:r w:rsidRPr="00180BD8">
        <w:rPr>
          <w:rFonts w:ascii="Times New Roman" w:eastAsia="宋体" w:hAnsi="Times New Roman" w:cs="Times New Roman"/>
          <w:szCs w:val="21"/>
        </w:rPr>
        <w:t>。</w:t>
      </w:r>
      <w:r w:rsidRPr="00180BD8">
        <w:rPr>
          <w:rFonts w:ascii="Times New Roman" w:eastAsia="宋体" w:hAnsi="Times New Roman" w:cs="Times New Roman"/>
          <w:szCs w:val="21"/>
        </w:rPr>
        <w:t>(5</w:t>
      </w:r>
      <w:r w:rsidRPr="00180BD8">
        <w:rPr>
          <w:rFonts w:ascii="Times New Roman" w:eastAsia="宋体" w:hAnsi="Times New Roman" w:cs="Times New Roman"/>
          <w:szCs w:val="21"/>
        </w:rPr>
        <w:t>分</w:t>
      </w:r>
      <w:r w:rsidRPr="00180BD8">
        <w:rPr>
          <w:rFonts w:ascii="Times New Roman" w:eastAsia="宋体" w:hAnsi="Times New Roman" w:cs="Times New Roman"/>
          <w:szCs w:val="21"/>
        </w:rPr>
        <w:t>)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在今天的高科技时代，军队的气势和斗志还能够成为战争制胜的因素吗？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一个主权国家需要用最精良的武器装备国家军队，先进的武器和尖端的装备在战争中至关重要。在二战结束后的</w:t>
      </w:r>
      <w:r w:rsidRPr="00180BD8">
        <w:rPr>
          <w:rFonts w:ascii="Times New Roman" w:eastAsia="楷体_GB2312" w:hAnsi="Times New Roman" w:cs="Times New Roman"/>
          <w:szCs w:val="21"/>
        </w:rPr>
        <w:t>70</w:t>
      </w:r>
      <w:r w:rsidRPr="00180BD8">
        <w:rPr>
          <w:rFonts w:ascii="Times New Roman" w:eastAsia="楷体_GB2312" w:hAnsi="Times New Roman" w:cs="Times New Roman"/>
          <w:szCs w:val="21"/>
        </w:rPr>
        <w:t>年里，人类的科学技术每天都在发展进步，而后来爆发的海湾、科索沃等几场战争表明，科学技术的每一点发展与进步都已被用于战争。但是，战争终究是人的行为。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楷体_GB2312" w:hAnsi="Times New Roman" w:cs="Times New Roman"/>
          <w:szCs w:val="21"/>
        </w:rPr>
        <w:t>选择战争就意味着一个问题的提出：是否能赢得战争？面对一块决不屈服的土地上绝不屈服的民族，战争武器究竟要用到何等程度、</w:t>
      </w:r>
      <w:proofErr w:type="gramStart"/>
      <w:r w:rsidRPr="00180BD8">
        <w:rPr>
          <w:rFonts w:ascii="Times New Roman" w:eastAsia="楷体_GB2312" w:hAnsi="Times New Roman" w:cs="Times New Roman"/>
          <w:szCs w:val="21"/>
        </w:rPr>
        <w:t>何等规模</w:t>
      </w:r>
      <w:proofErr w:type="gramEnd"/>
      <w:r w:rsidRPr="00180BD8">
        <w:rPr>
          <w:rFonts w:ascii="Times New Roman" w:eastAsia="楷体_GB2312" w:hAnsi="Times New Roman" w:cs="Times New Roman"/>
          <w:szCs w:val="21"/>
        </w:rPr>
        <w:t>才是赢呢？最终，无论多么先进的战争必须面对的还是人与人。这也是抗美援朝战争留给今天的中国军队的一个弥足珍贵的启示。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80BD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180BD8">
        <w:rPr>
          <w:rFonts w:ascii="Times New Roman" w:eastAsia="宋体" w:hAnsi="Times New Roman" w:cs="Times New Roman"/>
          <w:szCs w:val="21"/>
        </w:rPr>
        <w:t xml:space="preserve">　先进武器尖端装备很重要，但决定战争胜负的是人。</w:t>
      </w:r>
    </w:p>
    <w:p w:rsidR="00180BD8" w:rsidRPr="00180BD8" w:rsidRDefault="00180BD8" w:rsidP="00180BD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22921" w:rsidRPr="00180BD8" w:rsidRDefault="00822921">
      <w:bookmarkStart w:id="0" w:name="_GoBack"/>
      <w:bookmarkEnd w:id="0"/>
    </w:p>
    <w:sectPr w:rsidR="00822921" w:rsidRPr="0018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IPAPANNEW">
    <w:altName w:val="Segoe UI Light"/>
    <w:charset w:val="00"/>
    <w:family w:val="auto"/>
    <w:pitch w:val="variable"/>
    <w:sig w:usb0="00000001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F8"/>
    <w:rsid w:val="001635F8"/>
    <w:rsid w:val="00180BD8"/>
    <w:rsid w:val="006C5E2C"/>
    <w:rsid w:val="0082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B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B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USER\Desktop\KB17-14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E:\USER\Desktop\KB17-13.T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1083</Words>
  <Characters>6178</Characters>
  <Application>Microsoft Office Word</Application>
  <DocSecurity>0</DocSecurity>
  <Lines>51</Lines>
  <Paragraphs>14</Paragraphs>
  <ScaleCrop>false</ScaleCrop>
  <Company>Lenovo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2016-10-28T03:32:00Z</dcterms:created>
  <dcterms:modified xsi:type="dcterms:W3CDTF">2016-10-28T03:33:00Z</dcterms:modified>
</cp:coreProperties>
</file>