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72B" w:rsidRPr="00362D3C" w:rsidRDefault="008B6876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>一、</w:t>
      </w:r>
      <w:r w:rsidR="005635B3" w:rsidRPr="00362D3C">
        <w:rPr>
          <w:rFonts w:hint="eastAsia"/>
          <w:b/>
          <w:sz w:val="44"/>
          <w:szCs w:val="44"/>
        </w:rPr>
        <w:t>解释、翻译句子或词语</w:t>
      </w:r>
    </w:p>
    <w:p w:rsidR="005635B3" w:rsidRPr="00362D3C" w:rsidRDefault="005635B3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>1.</w:t>
      </w:r>
      <w:r w:rsidRPr="00362D3C">
        <w:rPr>
          <w:rFonts w:hint="eastAsia"/>
          <w:b/>
          <w:color w:val="FF0000"/>
          <w:sz w:val="44"/>
          <w:szCs w:val="44"/>
        </w:rPr>
        <w:t>登进士第</w:t>
      </w:r>
    </w:p>
    <w:p w:rsidR="005635B3" w:rsidRPr="00362D3C" w:rsidRDefault="005635B3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 xml:space="preserve">2. </w:t>
      </w:r>
      <w:proofErr w:type="gramStart"/>
      <w:r w:rsidRPr="00362D3C">
        <w:rPr>
          <w:rFonts w:hint="eastAsia"/>
          <w:b/>
          <w:sz w:val="44"/>
          <w:szCs w:val="44"/>
        </w:rPr>
        <w:t>吾</w:t>
      </w:r>
      <w:proofErr w:type="gramEnd"/>
      <w:r w:rsidRPr="00362D3C">
        <w:rPr>
          <w:rFonts w:hint="eastAsia"/>
          <w:b/>
          <w:sz w:val="44"/>
          <w:szCs w:val="44"/>
        </w:rPr>
        <w:t>诚愿与汝相守以死，</w:t>
      </w:r>
      <w:r w:rsidRPr="00362D3C">
        <w:rPr>
          <w:rFonts w:hint="eastAsia"/>
          <w:b/>
          <w:color w:val="FF0000"/>
          <w:sz w:val="44"/>
          <w:szCs w:val="44"/>
        </w:rPr>
        <w:t>第</w:t>
      </w:r>
      <w:r w:rsidRPr="00362D3C">
        <w:rPr>
          <w:rFonts w:hint="eastAsia"/>
          <w:b/>
          <w:sz w:val="44"/>
          <w:szCs w:val="44"/>
        </w:rPr>
        <w:t>以今日事势观之</w:t>
      </w:r>
    </w:p>
    <w:p w:rsidR="005635B3" w:rsidRPr="00362D3C" w:rsidRDefault="005635B3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 xml:space="preserve">3. </w:t>
      </w:r>
      <w:r w:rsidRPr="00362D3C">
        <w:rPr>
          <w:rFonts w:hint="eastAsia"/>
          <w:b/>
          <w:sz w:val="44"/>
          <w:szCs w:val="44"/>
        </w:rPr>
        <w:t>齐国大</w:t>
      </w:r>
      <w:r w:rsidRPr="00362D3C">
        <w:rPr>
          <w:rFonts w:hint="eastAsia"/>
          <w:b/>
          <w:color w:val="FF0000"/>
          <w:sz w:val="44"/>
          <w:szCs w:val="44"/>
        </w:rPr>
        <w:t>治</w:t>
      </w:r>
      <w:r w:rsidRPr="00362D3C">
        <w:rPr>
          <w:rFonts w:hint="eastAsia"/>
          <w:b/>
          <w:sz w:val="44"/>
          <w:szCs w:val="44"/>
        </w:rPr>
        <w:t>。</w:t>
      </w:r>
    </w:p>
    <w:p w:rsidR="005635B3" w:rsidRPr="00362D3C" w:rsidRDefault="005635B3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 xml:space="preserve">4. </w:t>
      </w:r>
      <w:r w:rsidRPr="00362D3C">
        <w:rPr>
          <w:rFonts w:hint="eastAsia"/>
          <w:b/>
          <w:sz w:val="44"/>
          <w:szCs w:val="44"/>
        </w:rPr>
        <w:t>萧何</w:t>
      </w:r>
      <w:r w:rsidRPr="00362D3C">
        <w:rPr>
          <w:rFonts w:hint="eastAsia"/>
          <w:b/>
          <w:color w:val="FF0000"/>
          <w:sz w:val="44"/>
          <w:szCs w:val="44"/>
        </w:rPr>
        <w:t>治</w:t>
      </w:r>
      <w:r w:rsidRPr="00362D3C">
        <w:rPr>
          <w:rFonts w:hint="eastAsia"/>
          <w:b/>
          <w:sz w:val="44"/>
          <w:szCs w:val="44"/>
        </w:rPr>
        <w:t>未央宫。</w:t>
      </w:r>
    </w:p>
    <w:p w:rsidR="005635B3" w:rsidRPr="00362D3C" w:rsidRDefault="005635B3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 xml:space="preserve">5. </w:t>
      </w:r>
      <w:proofErr w:type="gramStart"/>
      <w:r w:rsidRPr="00362D3C">
        <w:rPr>
          <w:rFonts w:hint="eastAsia"/>
          <w:b/>
          <w:sz w:val="44"/>
          <w:szCs w:val="44"/>
        </w:rPr>
        <w:t>闻胶西</w:t>
      </w:r>
      <w:proofErr w:type="gramEnd"/>
      <w:r w:rsidRPr="00362D3C">
        <w:rPr>
          <w:rFonts w:hint="eastAsia"/>
          <w:b/>
          <w:sz w:val="44"/>
          <w:szCs w:val="44"/>
        </w:rPr>
        <w:t>有盖公，善</w:t>
      </w:r>
      <w:r w:rsidRPr="00362D3C">
        <w:rPr>
          <w:rFonts w:hint="eastAsia"/>
          <w:b/>
          <w:color w:val="FF0000"/>
          <w:sz w:val="44"/>
          <w:szCs w:val="44"/>
        </w:rPr>
        <w:t>治</w:t>
      </w:r>
      <w:r w:rsidRPr="00362D3C">
        <w:rPr>
          <w:rFonts w:hint="eastAsia"/>
          <w:b/>
          <w:sz w:val="44"/>
          <w:szCs w:val="44"/>
        </w:rPr>
        <w:t>黄老言，使</w:t>
      </w:r>
      <w:proofErr w:type="gramStart"/>
      <w:r w:rsidRPr="00362D3C">
        <w:rPr>
          <w:rFonts w:hint="eastAsia"/>
          <w:b/>
          <w:sz w:val="44"/>
          <w:szCs w:val="44"/>
        </w:rPr>
        <w:t>人厚币请</w:t>
      </w:r>
      <w:proofErr w:type="gramEnd"/>
      <w:r w:rsidRPr="00362D3C">
        <w:rPr>
          <w:rFonts w:hint="eastAsia"/>
          <w:b/>
          <w:sz w:val="44"/>
          <w:szCs w:val="44"/>
        </w:rPr>
        <w:t>之。</w:t>
      </w:r>
    </w:p>
    <w:p w:rsidR="005635B3" w:rsidRPr="00362D3C" w:rsidRDefault="005635B3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>6.</w:t>
      </w:r>
      <w:r w:rsidRPr="00362D3C">
        <w:rPr>
          <w:rFonts w:hint="eastAsia"/>
          <w:b/>
          <w:sz w:val="44"/>
          <w:szCs w:val="44"/>
        </w:rPr>
        <w:t>调夫</w:t>
      </w:r>
      <w:r w:rsidRPr="00362D3C">
        <w:rPr>
          <w:rFonts w:hint="eastAsia"/>
          <w:b/>
          <w:color w:val="FF0000"/>
          <w:sz w:val="44"/>
          <w:szCs w:val="44"/>
        </w:rPr>
        <w:t>治</w:t>
      </w:r>
      <w:r w:rsidRPr="00362D3C">
        <w:rPr>
          <w:rFonts w:hint="eastAsia"/>
          <w:b/>
          <w:sz w:val="44"/>
          <w:szCs w:val="44"/>
        </w:rPr>
        <w:t>舟</w:t>
      </w:r>
    </w:p>
    <w:p w:rsidR="005635B3" w:rsidRPr="00362D3C" w:rsidRDefault="005635B3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 xml:space="preserve">7. </w:t>
      </w:r>
      <w:r w:rsidRPr="00362D3C">
        <w:rPr>
          <w:rFonts w:hint="eastAsia"/>
          <w:b/>
          <w:color w:val="FF0000"/>
          <w:sz w:val="44"/>
          <w:szCs w:val="44"/>
        </w:rPr>
        <w:t>治具</w:t>
      </w:r>
    </w:p>
    <w:p w:rsidR="005635B3" w:rsidRPr="00362D3C" w:rsidRDefault="005635B3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 xml:space="preserve">8. </w:t>
      </w:r>
      <w:r w:rsidRPr="00362D3C">
        <w:rPr>
          <w:rFonts w:hint="eastAsia"/>
          <w:b/>
          <w:sz w:val="44"/>
          <w:szCs w:val="44"/>
        </w:rPr>
        <w:t>是故</w:t>
      </w:r>
      <w:proofErr w:type="gramStart"/>
      <w:r w:rsidRPr="00362D3C">
        <w:rPr>
          <w:rFonts w:hint="eastAsia"/>
          <w:b/>
          <w:sz w:val="44"/>
          <w:szCs w:val="44"/>
        </w:rPr>
        <w:t>臣</w:t>
      </w:r>
      <w:r w:rsidRPr="00362D3C">
        <w:rPr>
          <w:rFonts w:hint="eastAsia"/>
          <w:b/>
          <w:color w:val="FF0000"/>
          <w:sz w:val="44"/>
          <w:szCs w:val="44"/>
        </w:rPr>
        <w:t>兼功</w:t>
      </w:r>
      <w:r w:rsidRPr="00362D3C">
        <w:rPr>
          <w:rFonts w:hint="eastAsia"/>
          <w:b/>
          <w:sz w:val="44"/>
          <w:szCs w:val="44"/>
        </w:rPr>
        <w:t>于</w:t>
      </w:r>
      <w:proofErr w:type="gramEnd"/>
      <w:r w:rsidRPr="00362D3C">
        <w:rPr>
          <w:rFonts w:hint="eastAsia"/>
          <w:b/>
          <w:sz w:val="44"/>
          <w:szCs w:val="44"/>
        </w:rPr>
        <w:t>君，</w:t>
      </w:r>
      <w:proofErr w:type="gramStart"/>
      <w:r w:rsidRPr="00362D3C">
        <w:rPr>
          <w:rFonts w:hint="eastAsia"/>
          <w:b/>
          <w:sz w:val="44"/>
          <w:szCs w:val="44"/>
        </w:rPr>
        <w:t>子兼功</w:t>
      </w:r>
      <w:proofErr w:type="gramEnd"/>
      <w:r w:rsidRPr="00362D3C">
        <w:rPr>
          <w:rFonts w:hint="eastAsia"/>
          <w:b/>
          <w:sz w:val="44"/>
          <w:szCs w:val="44"/>
        </w:rPr>
        <w:t>于父。</w:t>
      </w:r>
    </w:p>
    <w:p w:rsidR="005635B3" w:rsidRPr="00362D3C" w:rsidRDefault="005635B3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 xml:space="preserve">9. </w:t>
      </w:r>
      <w:r w:rsidRPr="00362D3C">
        <w:rPr>
          <w:rFonts w:hint="eastAsia"/>
          <w:b/>
          <w:sz w:val="44"/>
          <w:szCs w:val="44"/>
        </w:rPr>
        <w:t>及废立</w:t>
      </w:r>
      <w:proofErr w:type="gramStart"/>
      <w:r w:rsidRPr="00362D3C">
        <w:rPr>
          <w:rFonts w:hint="eastAsia"/>
          <w:b/>
          <w:color w:val="FF0000"/>
          <w:sz w:val="44"/>
          <w:szCs w:val="44"/>
        </w:rPr>
        <w:t>檄</w:t>
      </w:r>
      <w:proofErr w:type="gramEnd"/>
      <w:r w:rsidRPr="00362D3C">
        <w:rPr>
          <w:rFonts w:hint="eastAsia"/>
          <w:b/>
          <w:sz w:val="44"/>
          <w:szCs w:val="44"/>
        </w:rPr>
        <w:t>至</w:t>
      </w:r>
    </w:p>
    <w:p w:rsidR="005635B3" w:rsidRPr="00362D3C" w:rsidRDefault="005635B3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 xml:space="preserve">10. </w:t>
      </w:r>
      <w:r w:rsidRPr="00362D3C">
        <w:rPr>
          <w:rFonts w:hint="eastAsia"/>
          <w:b/>
          <w:sz w:val="44"/>
          <w:szCs w:val="44"/>
        </w:rPr>
        <w:t>别</w:t>
      </w:r>
      <w:proofErr w:type="gramStart"/>
      <w:r w:rsidRPr="00362D3C">
        <w:rPr>
          <w:rFonts w:hint="eastAsia"/>
          <w:b/>
          <w:sz w:val="44"/>
          <w:szCs w:val="44"/>
        </w:rPr>
        <w:t>求</w:t>
      </w:r>
      <w:r w:rsidRPr="00362D3C">
        <w:rPr>
          <w:rFonts w:hint="eastAsia"/>
          <w:b/>
          <w:color w:val="FF0000"/>
          <w:sz w:val="44"/>
          <w:szCs w:val="44"/>
        </w:rPr>
        <w:t>状</w:t>
      </w:r>
      <w:r w:rsidRPr="00362D3C">
        <w:rPr>
          <w:rFonts w:hint="eastAsia"/>
          <w:b/>
          <w:sz w:val="44"/>
          <w:szCs w:val="44"/>
        </w:rPr>
        <w:t>类宦</w:t>
      </w:r>
      <w:proofErr w:type="gramEnd"/>
      <w:r w:rsidRPr="00362D3C">
        <w:rPr>
          <w:rFonts w:hint="eastAsia"/>
          <w:b/>
          <w:sz w:val="44"/>
          <w:szCs w:val="44"/>
        </w:rPr>
        <w:t>者二人杀之</w:t>
      </w:r>
    </w:p>
    <w:p w:rsidR="005635B3" w:rsidRPr="00362D3C" w:rsidRDefault="005635B3">
      <w:pPr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 xml:space="preserve">11. </w:t>
      </w:r>
      <w:r w:rsidRPr="00362D3C">
        <w:rPr>
          <w:rFonts w:hint="eastAsia"/>
          <w:b/>
          <w:sz w:val="44"/>
          <w:szCs w:val="44"/>
        </w:rPr>
        <w:t>见侯生，具告所以欲死秦军</w:t>
      </w:r>
      <w:r w:rsidRPr="00362D3C">
        <w:rPr>
          <w:rFonts w:hint="eastAsia"/>
          <w:b/>
          <w:color w:val="FF0000"/>
          <w:sz w:val="44"/>
          <w:szCs w:val="44"/>
        </w:rPr>
        <w:t>状</w:t>
      </w:r>
      <w:r w:rsidRPr="00362D3C">
        <w:rPr>
          <w:rFonts w:hint="eastAsia"/>
          <w:b/>
          <w:sz w:val="44"/>
          <w:szCs w:val="44"/>
        </w:rPr>
        <w:t>。</w:t>
      </w:r>
    </w:p>
    <w:p w:rsidR="005635B3" w:rsidRDefault="005635B3">
      <w:pPr>
        <w:rPr>
          <w:rFonts w:hint="eastAsia"/>
          <w:b/>
          <w:sz w:val="44"/>
          <w:szCs w:val="44"/>
        </w:rPr>
      </w:pPr>
    </w:p>
    <w:p w:rsidR="00362D3C" w:rsidRDefault="00362D3C">
      <w:pPr>
        <w:rPr>
          <w:rFonts w:hint="eastAsia"/>
          <w:b/>
          <w:sz w:val="44"/>
          <w:szCs w:val="44"/>
        </w:rPr>
      </w:pPr>
    </w:p>
    <w:p w:rsidR="00E855E9" w:rsidRDefault="00E855E9">
      <w:pPr>
        <w:rPr>
          <w:rFonts w:hint="eastAsia"/>
          <w:b/>
          <w:sz w:val="44"/>
          <w:szCs w:val="44"/>
        </w:rPr>
      </w:pPr>
      <w:bookmarkStart w:id="0" w:name="_GoBack"/>
      <w:bookmarkEnd w:id="0"/>
    </w:p>
    <w:p w:rsidR="00E855E9" w:rsidRDefault="00E855E9">
      <w:pPr>
        <w:rPr>
          <w:rFonts w:hint="eastAsia"/>
          <w:b/>
          <w:sz w:val="44"/>
          <w:szCs w:val="44"/>
        </w:rPr>
      </w:pPr>
    </w:p>
    <w:p w:rsidR="00E855E9" w:rsidRDefault="00E855E9">
      <w:pPr>
        <w:rPr>
          <w:rFonts w:hint="eastAsia"/>
          <w:b/>
          <w:sz w:val="44"/>
          <w:szCs w:val="44"/>
        </w:rPr>
      </w:pPr>
    </w:p>
    <w:p w:rsidR="00E855E9" w:rsidRDefault="00E855E9">
      <w:pPr>
        <w:rPr>
          <w:rFonts w:hint="eastAsia"/>
          <w:b/>
          <w:sz w:val="44"/>
          <w:szCs w:val="44"/>
        </w:rPr>
      </w:pPr>
    </w:p>
    <w:p w:rsidR="00362D3C" w:rsidRDefault="00362D3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参考答案</w:t>
      </w:r>
    </w:p>
    <w:p w:rsidR="00362D3C" w:rsidRPr="00362D3C" w:rsidRDefault="00362D3C" w:rsidP="00362D3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>考中进士</w:t>
      </w:r>
    </w:p>
    <w:p w:rsidR="00362D3C" w:rsidRDefault="00362D3C" w:rsidP="00362D3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只是</w:t>
      </w:r>
    </w:p>
    <w:p w:rsidR="00362D3C" w:rsidRDefault="00362D3C" w:rsidP="00362D3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治理得好，政治清明</w:t>
      </w:r>
    </w:p>
    <w:p w:rsidR="00362D3C" w:rsidRDefault="00362D3C" w:rsidP="00362D3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修建</w:t>
      </w:r>
    </w:p>
    <w:p w:rsidR="00362D3C" w:rsidRDefault="00362D3C" w:rsidP="00362D3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研究</w:t>
      </w:r>
    </w:p>
    <w:p w:rsidR="00362D3C" w:rsidRDefault="00362D3C" w:rsidP="00362D3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备办</w:t>
      </w:r>
    </w:p>
    <w:p w:rsidR="00362D3C" w:rsidRDefault="00362D3C" w:rsidP="00362D3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>置办酒食；治国措施。</w:t>
      </w:r>
    </w:p>
    <w:p w:rsidR="00362D3C" w:rsidRDefault="00362D3C" w:rsidP="00362D3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 w:rsidRPr="00362D3C">
        <w:rPr>
          <w:rFonts w:hint="eastAsia"/>
          <w:b/>
          <w:sz w:val="44"/>
          <w:szCs w:val="44"/>
        </w:rPr>
        <w:t>因依存而得功绩。</w:t>
      </w:r>
    </w:p>
    <w:p w:rsidR="00362D3C" w:rsidRDefault="00362D3C" w:rsidP="00362D3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文书，政府公文</w:t>
      </w:r>
    </w:p>
    <w:p w:rsidR="00362D3C" w:rsidRDefault="00362D3C" w:rsidP="00362D3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容貌，样子</w:t>
      </w:r>
    </w:p>
    <w:p w:rsidR="00362D3C" w:rsidRPr="00362D3C" w:rsidRDefault="00362D3C" w:rsidP="00362D3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情形，状态</w:t>
      </w:r>
    </w:p>
    <w:sectPr w:rsidR="00362D3C" w:rsidRPr="00362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078A"/>
    <w:multiLevelType w:val="hybridMultilevel"/>
    <w:tmpl w:val="99AAA770"/>
    <w:lvl w:ilvl="0" w:tplc="4C20D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B8"/>
    <w:rsid w:val="001E313B"/>
    <w:rsid w:val="00362D3C"/>
    <w:rsid w:val="005635B3"/>
    <w:rsid w:val="008B6876"/>
    <w:rsid w:val="009351B8"/>
    <w:rsid w:val="00986773"/>
    <w:rsid w:val="00AF372B"/>
    <w:rsid w:val="00E8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</Words>
  <Characters>203</Characters>
  <Application>Microsoft Office Word</Application>
  <DocSecurity>0</DocSecurity>
  <Lines>1</Lines>
  <Paragraphs>1</Paragraphs>
  <ScaleCrop>false</ScaleCrop>
  <Company>Lenovo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2016-09-29T00:55:00Z</dcterms:created>
  <dcterms:modified xsi:type="dcterms:W3CDTF">2016-09-29T01:24:00Z</dcterms:modified>
</cp:coreProperties>
</file>