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3" w:rsidRDefault="00F8779C">
      <w:r>
        <w:rPr>
          <w:rFonts w:hint="eastAsia"/>
        </w:rPr>
        <w:t>作文题（第二、三周）</w:t>
      </w:r>
    </w:p>
    <w:p w:rsidR="00F8779C" w:rsidRDefault="00F8779C">
      <w:r>
        <w:rPr>
          <w:rFonts w:hint="eastAsia"/>
        </w:rPr>
        <w:t>1</w:t>
      </w:r>
      <w:r>
        <w:rPr>
          <w:rFonts w:hint="eastAsia"/>
        </w:rPr>
        <w:t>、我的失败与伟大【</w:t>
      </w:r>
      <w:r>
        <w:rPr>
          <w:rFonts w:hint="eastAsia"/>
        </w:rPr>
        <w:t>记叙为主，叙议结合</w:t>
      </w:r>
      <w:r>
        <w:rPr>
          <w:rFonts w:hint="eastAsia"/>
        </w:rPr>
        <w:t>】</w:t>
      </w:r>
    </w:p>
    <w:p w:rsidR="00F8779C" w:rsidRDefault="00F877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、我的不完美【记叙为主，叙议结合】</w:t>
      </w:r>
    </w:p>
    <w:p w:rsidR="00F8779C" w:rsidRDefault="00F8779C">
      <w:r>
        <w:rPr>
          <w:rFonts w:hint="eastAsia"/>
        </w:rPr>
        <w:t>3</w:t>
      </w:r>
      <w:r>
        <w:rPr>
          <w:rFonts w:hint="eastAsia"/>
        </w:rPr>
        <w:t>、记第一周的某件事【记叙文】</w:t>
      </w:r>
    </w:p>
    <w:p w:rsidR="00F8779C" w:rsidRDefault="00F8779C">
      <w:r>
        <w:rPr>
          <w:rFonts w:hint="eastAsia"/>
        </w:rPr>
        <w:t>4</w:t>
      </w:r>
      <w:r>
        <w:rPr>
          <w:rFonts w:hint="eastAsia"/>
        </w:rPr>
        <w:t>、如何学习语文？【议论文】</w:t>
      </w:r>
    </w:p>
    <w:p w:rsidR="00F8779C" w:rsidRDefault="00F8779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、我的优点【每日一条，并有事实证明</w:t>
      </w:r>
      <w:bookmarkStart w:id="0" w:name="_GoBack"/>
      <w:bookmarkEnd w:id="0"/>
      <w:r>
        <w:rPr>
          <w:rFonts w:hint="eastAsia"/>
        </w:rPr>
        <w:t>】</w:t>
      </w:r>
    </w:p>
    <w:p w:rsidR="00F8779C" w:rsidRDefault="00F8779C">
      <w:pPr>
        <w:rPr>
          <w:rFonts w:hint="eastAsia"/>
        </w:rPr>
      </w:pPr>
      <w:r>
        <w:t>特别说明</w:t>
      </w:r>
      <w:r>
        <w:rPr>
          <w:rFonts w:hint="eastAsia"/>
        </w:rPr>
        <w:t>：</w:t>
      </w:r>
      <w:r>
        <w:t>真实是基础</w:t>
      </w:r>
      <w:r>
        <w:rPr>
          <w:rFonts w:hint="eastAsia"/>
        </w:rPr>
        <w:t>！</w:t>
      </w:r>
      <w:r>
        <w:t>真诚是灵魂</w:t>
      </w:r>
      <w:r>
        <w:rPr>
          <w:rFonts w:hint="eastAsia"/>
        </w:rPr>
        <w:t>！</w:t>
      </w:r>
    </w:p>
    <w:sectPr w:rsidR="00F8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9C"/>
    <w:rsid w:val="003F2C33"/>
    <w:rsid w:val="00F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C6ECA-5C92-4918-9F2D-5BFEDD1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2016-09-08T06:18:00Z</dcterms:created>
  <dcterms:modified xsi:type="dcterms:W3CDTF">2016-09-08T06:24:00Z</dcterms:modified>
</cp:coreProperties>
</file>