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A8C" w:rsidRDefault="00967A8C" w:rsidP="00967A8C">
      <w:r>
        <w:rPr>
          <w:rFonts w:hint="eastAsia"/>
        </w:rPr>
        <w:t>●【《刺客列传》】</w:t>
      </w:r>
    </w:p>
    <w:p w:rsidR="00967A8C" w:rsidRDefault="00967A8C" w:rsidP="00967A8C">
      <w:r>
        <w:rPr>
          <w:rFonts w:hint="eastAsia"/>
        </w:rPr>
        <w:t xml:space="preserve">　　曹沫者，鲁人也，以勇力事鲁庄公。庄公好力。曹沫为鲁将，与齐战，三败北。鲁庄公惧，</w:t>
      </w:r>
      <w:proofErr w:type="gramStart"/>
      <w:r>
        <w:rPr>
          <w:rFonts w:hint="eastAsia"/>
        </w:rPr>
        <w:t>乃献遂邑</w:t>
      </w:r>
      <w:proofErr w:type="gramEnd"/>
      <w:r>
        <w:rPr>
          <w:rFonts w:hint="eastAsia"/>
        </w:rPr>
        <w:t>之地以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犹复以为</w:t>
      </w:r>
      <w:proofErr w:type="gramEnd"/>
      <w:r>
        <w:rPr>
          <w:rFonts w:hint="eastAsia"/>
        </w:rPr>
        <w:t>将。</w:t>
      </w:r>
    </w:p>
    <w:p w:rsidR="00967A8C" w:rsidRDefault="00967A8C" w:rsidP="00967A8C">
      <w:r>
        <w:rPr>
          <w:rFonts w:hint="eastAsia"/>
        </w:rPr>
        <w:t xml:space="preserve">　　齐桓公许与鲁会于柯而盟。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公与庄公既盟于坛上，曹沫执匕首</w:t>
      </w:r>
      <w:proofErr w:type="gramStart"/>
      <w:r>
        <w:rPr>
          <w:rFonts w:hint="eastAsia"/>
        </w:rPr>
        <w:t>劫</w:t>
      </w:r>
      <w:proofErr w:type="gramEnd"/>
      <w:r>
        <w:rPr>
          <w:rFonts w:hint="eastAsia"/>
        </w:rPr>
        <w:t>齐桓公，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公左右莫敢动，而问曰：“子将何欲？”曹沫曰：“齐强鲁弱，而大国侵鲁亦甚矣。今鲁城坏即压齐境，君其图之。”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公乃许尽归鲁之侵地。既已言，曹沫投其匕首，下坛，北面就群臣之位，颜色不变，辞令如故。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公怒，欲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其约。管仲曰：“不可。夫贪小利以自快，弃信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诸侯，失天下之援，不如与之。”于是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公乃</w:t>
      </w:r>
      <w:proofErr w:type="gramStart"/>
      <w:r>
        <w:rPr>
          <w:rFonts w:hint="eastAsia"/>
        </w:rPr>
        <w:t>遂割鲁侵</w:t>
      </w:r>
      <w:proofErr w:type="gramEnd"/>
      <w:r>
        <w:rPr>
          <w:rFonts w:hint="eastAsia"/>
        </w:rPr>
        <w:t>地，</w:t>
      </w:r>
      <w:proofErr w:type="gramStart"/>
      <w:r>
        <w:rPr>
          <w:rFonts w:hint="eastAsia"/>
        </w:rPr>
        <w:t>曹沫三战</w:t>
      </w:r>
      <w:proofErr w:type="gramEnd"/>
      <w:r>
        <w:rPr>
          <w:rFonts w:hint="eastAsia"/>
        </w:rPr>
        <w:t>所亡地尽复予</w:t>
      </w:r>
      <w:proofErr w:type="gramStart"/>
      <w:r>
        <w:rPr>
          <w:rFonts w:hint="eastAsia"/>
        </w:rPr>
        <w:t>鲁</w:t>
      </w:r>
      <w:proofErr w:type="gramEnd"/>
      <w:r>
        <w:rPr>
          <w:rFonts w:hint="eastAsia"/>
        </w:rPr>
        <w:t>。</w:t>
      </w:r>
    </w:p>
    <w:p w:rsidR="00967A8C" w:rsidRDefault="00967A8C" w:rsidP="00967A8C">
      <w:r>
        <w:rPr>
          <w:rFonts w:hint="eastAsia"/>
        </w:rPr>
        <w:t xml:space="preserve">　　其后</w:t>
      </w:r>
      <w:proofErr w:type="gramStart"/>
      <w:r>
        <w:rPr>
          <w:rFonts w:hint="eastAsia"/>
        </w:rPr>
        <w:t>百六十</w:t>
      </w:r>
      <w:proofErr w:type="gramEnd"/>
      <w:r>
        <w:rPr>
          <w:rFonts w:hint="eastAsia"/>
        </w:rPr>
        <w:t>有七年而吴有专诸之事。</w:t>
      </w:r>
    </w:p>
    <w:p w:rsidR="00967A8C" w:rsidRDefault="00967A8C" w:rsidP="00967A8C">
      <w:r>
        <w:rPr>
          <w:rFonts w:hint="eastAsia"/>
        </w:rPr>
        <w:t xml:space="preserve">　　专诸者，吴堂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人也。伍子胥</w:t>
      </w:r>
      <w:proofErr w:type="gramStart"/>
      <w:r>
        <w:rPr>
          <w:rFonts w:hint="eastAsia"/>
        </w:rPr>
        <w:t>之亡楚而</w:t>
      </w:r>
      <w:proofErr w:type="gramEnd"/>
      <w:r>
        <w:rPr>
          <w:rFonts w:hint="eastAsia"/>
        </w:rPr>
        <w:t>如吴也，</w:t>
      </w:r>
      <w:proofErr w:type="gramStart"/>
      <w:r>
        <w:rPr>
          <w:rFonts w:hint="eastAsia"/>
        </w:rPr>
        <w:t>知专诸</w:t>
      </w:r>
      <w:proofErr w:type="gramEnd"/>
      <w:r>
        <w:rPr>
          <w:rFonts w:hint="eastAsia"/>
        </w:rPr>
        <w:t>之能。伍子胥既见吴王</w:t>
      </w:r>
      <w:proofErr w:type="gramStart"/>
      <w:r>
        <w:rPr>
          <w:rFonts w:hint="eastAsia"/>
        </w:rPr>
        <w:t>僚</w:t>
      </w:r>
      <w:proofErr w:type="gramEnd"/>
      <w:r>
        <w:rPr>
          <w:rFonts w:hint="eastAsia"/>
        </w:rPr>
        <w:t>，说以伐楚之利。吴公子光曰：“彼伍员父兄皆死于楚而员言伐楚，欲自为报私</w:t>
      </w:r>
      <w:proofErr w:type="gramStart"/>
      <w:r>
        <w:rPr>
          <w:rFonts w:hint="eastAsia"/>
        </w:rPr>
        <w:t>雠</w:t>
      </w:r>
      <w:proofErr w:type="gramEnd"/>
      <w:r>
        <w:rPr>
          <w:rFonts w:hint="eastAsia"/>
        </w:rPr>
        <w:t>也，非能为吴。”吴王乃止。伍子胥知公子光之欲杀吴王</w:t>
      </w:r>
      <w:proofErr w:type="gramStart"/>
      <w:r>
        <w:rPr>
          <w:rFonts w:hint="eastAsia"/>
        </w:rPr>
        <w:t>僚</w:t>
      </w:r>
      <w:proofErr w:type="gramEnd"/>
      <w:r>
        <w:rPr>
          <w:rFonts w:hint="eastAsia"/>
        </w:rPr>
        <w:t>，乃曰：“彼光将有内志，未可说以外事。”</w:t>
      </w:r>
      <w:proofErr w:type="gramStart"/>
      <w:r>
        <w:rPr>
          <w:rFonts w:hint="eastAsia"/>
        </w:rPr>
        <w:t>乃进专诸于</w:t>
      </w:r>
      <w:proofErr w:type="gramEnd"/>
      <w:r>
        <w:rPr>
          <w:rFonts w:hint="eastAsia"/>
        </w:rPr>
        <w:t>公子光。</w:t>
      </w:r>
    </w:p>
    <w:p w:rsidR="00967A8C" w:rsidRDefault="00967A8C" w:rsidP="00967A8C">
      <w:r>
        <w:rPr>
          <w:rFonts w:hint="eastAsia"/>
        </w:rPr>
        <w:t xml:space="preserve">    </w:t>
      </w:r>
      <w:r>
        <w:rPr>
          <w:rFonts w:hint="eastAsia"/>
        </w:rPr>
        <w:t>光之</w:t>
      </w:r>
      <w:proofErr w:type="gramStart"/>
      <w:r>
        <w:rPr>
          <w:rFonts w:hint="eastAsia"/>
        </w:rPr>
        <w:t>父曰吴王</w:t>
      </w:r>
      <w:proofErr w:type="gramEnd"/>
      <w:r>
        <w:rPr>
          <w:rFonts w:hint="eastAsia"/>
        </w:rPr>
        <w:t>诸樊。诸樊弟三人：次曰</w:t>
      </w:r>
      <w:proofErr w:type="gramStart"/>
      <w:r>
        <w:rPr>
          <w:rFonts w:hint="eastAsia"/>
        </w:rPr>
        <w:t>馀</w:t>
      </w:r>
      <w:proofErr w:type="gramEnd"/>
      <w:r>
        <w:rPr>
          <w:rFonts w:hint="eastAsia"/>
        </w:rPr>
        <w:t>祭，</w:t>
      </w:r>
      <w:proofErr w:type="gramStart"/>
      <w:r>
        <w:rPr>
          <w:rFonts w:hint="eastAsia"/>
        </w:rPr>
        <w:t>次曰夷</w:t>
      </w:r>
      <w:proofErr w:type="gramEnd"/>
      <w:r>
        <w:rPr>
          <w:rFonts w:hint="eastAsia"/>
        </w:rPr>
        <w:t>眜，</w:t>
      </w:r>
      <w:proofErr w:type="gramStart"/>
      <w:r>
        <w:rPr>
          <w:rFonts w:hint="eastAsia"/>
        </w:rPr>
        <w:t>次曰季</w:t>
      </w:r>
      <w:proofErr w:type="gramEnd"/>
      <w:r>
        <w:rPr>
          <w:rFonts w:hint="eastAsia"/>
        </w:rPr>
        <w:t>子</w:t>
      </w:r>
      <w:proofErr w:type="gramStart"/>
      <w:r>
        <w:rPr>
          <w:rFonts w:hint="eastAsia"/>
        </w:rPr>
        <w:t>札</w:t>
      </w:r>
      <w:proofErr w:type="gramEnd"/>
      <w:r>
        <w:rPr>
          <w:rFonts w:hint="eastAsia"/>
        </w:rPr>
        <w:t>。诸樊</w:t>
      </w:r>
      <w:proofErr w:type="gramStart"/>
      <w:r>
        <w:rPr>
          <w:rFonts w:hint="eastAsia"/>
        </w:rPr>
        <w:t>知季子札</w:t>
      </w:r>
      <w:proofErr w:type="gramEnd"/>
      <w:r>
        <w:rPr>
          <w:rFonts w:hint="eastAsia"/>
        </w:rPr>
        <w:t>贤而不立太子，以次传三弟，欲</w:t>
      </w:r>
      <w:proofErr w:type="gramStart"/>
      <w:r>
        <w:rPr>
          <w:rFonts w:hint="eastAsia"/>
        </w:rPr>
        <w:t>卒致国于</w:t>
      </w:r>
      <w:proofErr w:type="gramEnd"/>
      <w:r>
        <w:rPr>
          <w:rFonts w:hint="eastAsia"/>
        </w:rPr>
        <w:t>季子</w:t>
      </w:r>
      <w:proofErr w:type="gramStart"/>
      <w:r>
        <w:rPr>
          <w:rFonts w:hint="eastAsia"/>
        </w:rPr>
        <w:t>札</w:t>
      </w:r>
      <w:proofErr w:type="gramEnd"/>
      <w:r>
        <w:rPr>
          <w:rFonts w:hint="eastAsia"/>
        </w:rPr>
        <w:t>。诸樊既死，传</w:t>
      </w:r>
      <w:proofErr w:type="gramStart"/>
      <w:r>
        <w:rPr>
          <w:rFonts w:hint="eastAsia"/>
        </w:rPr>
        <w:t>馀</w:t>
      </w:r>
      <w:proofErr w:type="gramEnd"/>
      <w:r>
        <w:rPr>
          <w:rFonts w:hint="eastAsia"/>
        </w:rPr>
        <w:t>祭。</w:t>
      </w:r>
      <w:proofErr w:type="gramStart"/>
      <w:r>
        <w:rPr>
          <w:rFonts w:hint="eastAsia"/>
        </w:rPr>
        <w:t>馀</w:t>
      </w:r>
      <w:proofErr w:type="gramEnd"/>
      <w:r>
        <w:rPr>
          <w:rFonts w:hint="eastAsia"/>
        </w:rPr>
        <w:t>祭死，传夷眜。夷眜死，当</w:t>
      </w:r>
      <w:proofErr w:type="gramStart"/>
      <w:r>
        <w:rPr>
          <w:rFonts w:hint="eastAsia"/>
        </w:rPr>
        <w:t>传季子札</w:t>
      </w:r>
      <w:proofErr w:type="gramEnd"/>
      <w:r>
        <w:rPr>
          <w:rFonts w:hint="eastAsia"/>
        </w:rPr>
        <w:t>；季子</w:t>
      </w:r>
      <w:proofErr w:type="gramStart"/>
      <w:r>
        <w:rPr>
          <w:rFonts w:hint="eastAsia"/>
        </w:rPr>
        <w:t>札</w:t>
      </w:r>
      <w:proofErr w:type="gramEnd"/>
      <w:r>
        <w:rPr>
          <w:rFonts w:hint="eastAsia"/>
        </w:rPr>
        <w:t>逃不肯立，吴人乃立夷眜之子</w:t>
      </w:r>
      <w:proofErr w:type="gramStart"/>
      <w:r>
        <w:rPr>
          <w:rFonts w:hint="eastAsia"/>
        </w:rPr>
        <w:t>僚</w:t>
      </w:r>
      <w:proofErr w:type="gramEnd"/>
      <w:r>
        <w:rPr>
          <w:rFonts w:hint="eastAsia"/>
        </w:rPr>
        <w:t>为王。公子光曰：“使以兄弟次邪，季子当立；必以子乎，则光真適</w:t>
      </w:r>
      <w:proofErr w:type="gramStart"/>
      <w:r>
        <w:rPr>
          <w:rFonts w:hint="eastAsia"/>
        </w:rPr>
        <w:t>嗣</w:t>
      </w:r>
      <w:proofErr w:type="gramEnd"/>
      <w:r>
        <w:rPr>
          <w:rFonts w:hint="eastAsia"/>
        </w:rPr>
        <w:t>，当立。”</w:t>
      </w:r>
      <w:proofErr w:type="gramStart"/>
      <w:r>
        <w:rPr>
          <w:rFonts w:hint="eastAsia"/>
        </w:rPr>
        <w:t>故尝阴养</w:t>
      </w:r>
      <w:proofErr w:type="gramEnd"/>
      <w:r>
        <w:rPr>
          <w:rFonts w:hint="eastAsia"/>
        </w:rPr>
        <w:t>谋臣以求立。</w:t>
      </w:r>
    </w:p>
    <w:p w:rsidR="00967A8C" w:rsidRDefault="00967A8C" w:rsidP="00967A8C">
      <w:r>
        <w:rPr>
          <w:rFonts w:hint="eastAsia"/>
        </w:rPr>
        <w:t xml:space="preserve">    </w:t>
      </w:r>
      <w:r>
        <w:rPr>
          <w:rFonts w:hint="eastAsia"/>
        </w:rPr>
        <w:t>光既得专诸，</w:t>
      </w:r>
      <w:proofErr w:type="gramStart"/>
      <w:r>
        <w:rPr>
          <w:rFonts w:hint="eastAsia"/>
        </w:rPr>
        <w:t>善客待之</w:t>
      </w:r>
      <w:proofErr w:type="gramEnd"/>
      <w:r>
        <w:rPr>
          <w:rFonts w:hint="eastAsia"/>
        </w:rPr>
        <w:t>。九年而楚平王死。春，吴王</w:t>
      </w:r>
      <w:proofErr w:type="gramStart"/>
      <w:r>
        <w:rPr>
          <w:rFonts w:hint="eastAsia"/>
        </w:rPr>
        <w:t>僚</w:t>
      </w:r>
      <w:proofErr w:type="gramEnd"/>
      <w:r>
        <w:rPr>
          <w:rFonts w:hint="eastAsia"/>
        </w:rPr>
        <w:t>欲</w:t>
      </w:r>
      <w:proofErr w:type="gramStart"/>
      <w:r>
        <w:rPr>
          <w:rFonts w:hint="eastAsia"/>
        </w:rPr>
        <w:t>因楚丧</w:t>
      </w:r>
      <w:proofErr w:type="gramEnd"/>
      <w:r>
        <w:rPr>
          <w:rFonts w:hint="eastAsia"/>
        </w:rPr>
        <w:t>，使其二</w:t>
      </w:r>
      <w:proofErr w:type="gramStart"/>
      <w:r>
        <w:rPr>
          <w:rFonts w:hint="eastAsia"/>
        </w:rPr>
        <w:t>弟</w:t>
      </w:r>
      <w:proofErr w:type="gramEnd"/>
      <w:r>
        <w:rPr>
          <w:rFonts w:hint="eastAsia"/>
        </w:rPr>
        <w:t>公子盖</w:t>
      </w:r>
      <w:proofErr w:type="gramStart"/>
      <w:r>
        <w:rPr>
          <w:rFonts w:hint="eastAsia"/>
        </w:rPr>
        <w:t>馀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属庸将兵围楚</w:t>
      </w:r>
      <w:proofErr w:type="gramEnd"/>
      <w:r>
        <w:rPr>
          <w:rFonts w:hint="eastAsia"/>
        </w:rPr>
        <w:t>之灊；使延陵季子于晋，以观诸侯之变。楚</w:t>
      </w:r>
      <w:proofErr w:type="gramStart"/>
      <w:r>
        <w:rPr>
          <w:rFonts w:hint="eastAsia"/>
        </w:rPr>
        <w:t>发兵绝吴将</w:t>
      </w:r>
      <w:proofErr w:type="gramEnd"/>
      <w:r>
        <w:rPr>
          <w:rFonts w:hint="eastAsia"/>
        </w:rPr>
        <w:t>盖</w:t>
      </w:r>
      <w:proofErr w:type="gramStart"/>
      <w:r>
        <w:rPr>
          <w:rFonts w:hint="eastAsia"/>
        </w:rPr>
        <w:t>馀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属庸路</w:t>
      </w:r>
      <w:proofErr w:type="gramEnd"/>
      <w:r>
        <w:rPr>
          <w:rFonts w:hint="eastAsia"/>
        </w:rPr>
        <w:t>，吴兵不得还。于是公子</w:t>
      </w:r>
      <w:proofErr w:type="gramStart"/>
      <w:r>
        <w:rPr>
          <w:rFonts w:hint="eastAsia"/>
        </w:rPr>
        <w:t>光谓专</w:t>
      </w:r>
      <w:proofErr w:type="gramEnd"/>
      <w:r>
        <w:rPr>
          <w:rFonts w:hint="eastAsia"/>
        </w:rPr>
        <w:t>诸曰：“此时不可失，不求何获！且光真王嗣，当立，季子虽来，</w:t>
      </w:r>
      <w:proofErr w:type="gramStart"/>
      <w:r>
        <w:rPr>
          <w:rFonts w:hint="eastAsia"/>
        </w:rPr>
        <w:t>不吾废</w:t>
      </w:r>
      <w:proofErr w:type="gramEnd"/>
      <w:r>
        <w:rPr>
          <w:rFonts w:hint="eastAsia"/>
        </w:rPr>
        <w:t>也。”专诸曰：“王</w:t>
      </w:r>
      <w:proofErr w:type="gramStart"/>
      <w:r>
        <w:rPr>
          <w:rFonts w:hint="eastAsia"/>
        </w:rPr>
        <w:t>僚</w:t>
      </w:r>
      <w:proofErr w:type="gramEnd"/>
      <w:r>
        <w:rPr>
          <w:rFonts w:hint="eastAsia"/>
        </w:rPr>
        <w:t>可杀也。母老子弱，而两弟将兵伐楚，楚绝其后。方今吴外困于楚，而内空无骨鲠之臣，是无如我何。”公子光顿首曰：“光之身，子之身也。”</w:t>
      </w:r>
    </w:p>
    <w:p w:rsidR="00967A8C" w:rsidRDefault="00967A8C" w:rsidP="00967A8C">
      <w:r>
        <w:rPr>
          <w:rFonts w:hint="eastAsia"/>
        </w:rPr>
        <w:t xml:space="preserve">    </w:t>
      </w:r>
      <w:r>
        <w:rPr>
          <w:rFonts w:hint="eastAsia"/>
        </w:rPr>
        <w:t>四月丙子，</w:t>
      </w:r>
      <w:proofErr w:type="gramStart"/>
      <w:r>
        <w:rPr>
          <w:rFonts w:hint="eastAsia"/>
        </w:rPr>
        <w:t>光伏甲士</w:t>
      </w:r>
      <w:proofErr w:type="gramEnd"/>
      <w:r>
        <w:rPr>
          <w:rFonts w:hint="eastAsia"/>
        </w:rPr>
        <w:t>于窟室中，而具</w:t>
      </w:r>
      <w:proofErr w:type="gramStart"/>
      <w:r>
        <w:rPr>
          <w:rFonts w:hint="eastAsia"/>
        </w:rPr>
        <w:t>酒请王僚</w:t>
      </w:r>
      <w:proofErr w:type="gramEnd"/>
      <w:r>
        <w:rPr>
          <w:rFonts w:hint="eastAsia"/>
        </w:rPr>
        <w:t>。王</w:t>
      </w:r>
      <w:proofErr w:type="gramStart"/>
      <w:r>
        <w:rPr>
          <w:rFonts w:hint="eastAsia"/>
        </w:rPr>
        <w:t>僚</w:t>
      </w:r>
      <w:proofErr w:type="gramEnd"/>
      <w:r>
        <w:rPr>
          <w:rFonts w:hint="eastAsia"/>
        </w:rPr>
        <w:t>使兵陈</w:t>
      </w:r>
      <w:proofErr w:type="gramStart"/>
      <w:r>
        <w:rPr>
          <w:rFonts w:hint="eastAsia"/>
        </w:rPr>
        <w:t>自宫至光</w:t>
      </w:r>
      <w:proofErr w:type="gramEnd"/>
      <w:r>
        <w:rPr>
          <w:rFonts w:hint="eastAsia"/>
        </w:rPr>
        <w:t>之家，门户阶</w:t>
      </w:r>
      <w:proofErr w:type="gramStart"/>
      <w:r>
        <w:rPr>
          <w:rFonts w:hint="eastAsia"/>
        </w:rPr>
        <w:t>陛</w:t>
      </w:r>
      <w:proofErr w:type="gramEnd"/>
      <w:r>
        <w:rPr>
          <w:rFonts w:hint="eastAsia"/>
        </w:rPr>
        <w:t>左右，皆王</w:t>
      </w:r>
      <w:proofErr w:type="gramStart"/>
      <w:r>
        <w:rPr>
          <w:rFonts w:hint="eastAsia"/>
        </w:rPr>
        <w:t>僚</w:t>
      </w:r>
      <w:proofErr w:type="gramEnd"/>
      <w:r>
        <w:rPr>
          <w:rFonts w:hint="eastAsia"/>
        </w:rPr>
        <w:t>之亲戚也。夹立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，皆持长铍。酒既酣，公子光详为足疾，入窟室中，使</w:t>
      </w:r>
      <w:proofErr w:type="gramStart"/>
      <w:r>
        <w:rPr>
          <w:rFonts w:hint="eastAsia"/>
        </w:rPr>
        <w:t>专诸置匕首</w:t>
      </w:r>
      <w:proofErr w:type="gramEnd"/>
      <w:r>
        <w:rPr>
          <w:rFonts w:hint="eastAsia"/>
        </w:rPr>
        <w:t>鱼炙之腹中而进之。既至王前，专诸</w:t>
      </w:r>
      <w:proofErr w:type="gramStart"/>
      <w:r>
        <w:rPr>
          <w:rFonts w:hint="eastAsia"/>
        </w:rPr>
        <w:t>擘</w:t>
      </w:r>
      <w:proofErr w:type="gramEnd"/>
      <w:r>
        <w:rPr>
          <w:rFonts w:hint="eastAsia"/>
        </w:rPr>
        <w:t>鱼，因以匕首刺王</w:t>
      </w:r>
      <w:proofErr w:type="gramStart"/>
      <w:r>
        <w:rPr>
          <w:rFonts w:hint="eastAsia"/>
        </w:rPr>
        <w:t>僚</w:t>
      </w:r>
      <w:proofErr w:type="gramEnd"/>
      <w:r>
        <w:rPr>
          <w:rFonts w:hint="eastAsia"/>
        </w:rPr>
        <w:t>，王</w:t>
      </w:r>
      <w:proofErr w:type="gramStart"/>
      <w:r>
        <w:rPr>
          <w:rFonts w:hint="eastAsia"/>
        </w:rPr>
        <w:t>僚</w:t>
      </w:r>
      <w:proofErr w:type="gramEnd"/>
      <w:r>
        <w:rPr>
          <w:rFonts w:hint="eastAsia"/>
        </w:rPr>
        <w:t>立死。左右</w:t>
      </w:r>
      <w:proofErr w:type="gramStart"/>
      <w:r>
        <w:rPr>
          <w:rFonts w:hint="eastAsia"/>
        </w:rPr>
        <w:t>亦杀专诸</w:t>
      </w:r>
      <w:proofErr w:type="gramEnd"/>
      <w:r>
        <w:rPr>
          <w:rFonts w:hint="eastAsia"/>
        </w:rPr>
        <w:t>，王人扰乱。公子光出</w:t>
      </w:r>
      <w:proofErr w:type="gramStart"/>
      <w:r>
        <w:rPr>
          <w:rFonts w:hint="eastAsia"/>
        </w:rPr>
        <w:t>其伏甲以</w:t>
      </w:r>
      <w:proofErr w:type="gramEnd"/>
      <w:r>
        <w:rPr>
          <w:rFonts w:hint="eastAsia"/>
        </w:rPr>
        <w:t>攻王</w:t>
      </w:r>
      <w:proofErr w:type="gramStart"/>
      <w:r>
        <w:rPr>
          <w:rFonts w:hint="eastAsia"/>
        </w:rPr>
        <w:t>僚</w:t>
      </w:r>
      <w:proofErr w:type="gramEnd"/>
      <w:r>
        <w:rPr>
          <w:rFonts w:hint="eastAsia"/>
        </w:rPr>
        <w:t>之徒，尽灭之，遂自立为王，是为</w:t>
      </w:r>
      <w:proofErr w:type="gramStart"/>
      <w:r>
        <w:rPr>
          <w:rFonts w:hint="eastAsia"/>
        </w:rPr>
        <w:t>阖闾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阖闾乃封专诸</w:t>
      </w:r>
      <w:proofErr w:type="gramEnd"/>
      <w:r>
        <w:rPr>
          <w:rFonts w:hint="eastAsia"/>
        </w:rPr>
        <w:t>之</w:t>
      </w:r>
      <w:proofErr w:type="gramStart"/>
      <w:r>
        <w:rPr>
          <w:rFonts w:hint="eastAsia"/>
        </w:rPr>
        <w:t>子以为</w:t>
      </w:r>
      <w:proofErr w:type="gramEnd"/>
      <w:r>
        <w:rPr>
          <w:rFonts w:hint="eastAsia"/>
        </w:rPr>
        <w:t>上卿。</w:t>
      </w:r>
    </w:p>
    <w:p w:rsidR="00967A8C" w:rsidRDefault="00967A8C" w:rsidP="00967A8C">
      <w:r>
        <w:rPr>
          <w:rFonts w:hint="eastAsia"/>
        </w:rPr>
        <w:t xml:space="preserve">    </w:t>
      </w:r>
      <w:r>
        <w:rPr>
          <w:rFonts w:hint="eastAsia"/>
        </w:rPr>
        <w:t>其后七十</w:t>
      </w:r>
      <w:proofErr w:type="gramStart"/>
      <w:r>
        <w:rPr>
          <w:rFonts w:hint="eastAsia"/>
        </w:rPr>
        <w:t>馀</w:t>
      </w:r>
      <w:proofErr w:type="gramEnd"/>
      <w:r>
        <w:rPr>
          <w:rFonts w:hint="eastAsia"/>
        </w:rPr>
        <w:t>年而</w:t>
      </w:r>
      <w:proofErr w:type="gramStart"/>
      <w:r>
        <w:rPr>
          <w:rFonts w:hint="eastAsia"/>
        </w:rPr>
        <w:t>晋有豫让之</w:t>
      </w:r>
      <w:proofErr w:type="gramEnd"/>
      <w:r>
        <w:rPr>
          <w:rFonts w:hint="eastAsia"/>
        </w:rPr>
        <w:t>事。</w:t>
      </w:r>
    </w:p>
    <w:p w:rsidR="00967A8C" w:rsidRDefault="00967A8C" w:rsidP="00967A8C">
      <w:r>
        <w:rPr>
          <w:rFonts w:hint="eastAsia"/>
        </w:rPr>
        <w:t xml:space="preserve">    </w:t>
      </w:r>
      <w:r>
        <w:rPr>
          <w:rFonts w:hint="eastAsia"/>
        </w:rPr>
        <w:t>豫让者，晋人也，</w:t>
      </w:r>
      <w:proofErr w:type="gramStart"/>
      <w:r>
        <w:rPr>
          <w:rFonts w:hint="eastAsia"/>
        </w:rPr>
        <w:t>故尝事范氏</w:t>
      </w:r>
      <w:proofErr w:type="gramEnd"/>
      <w:r>
        <w:rPr>
          <w:rFonts w:hint="eastAsia"/>
        </w:rPr>
        <w:t>及中行氏，而无所知名。去而</w:t>
      </w:r>
      <w:proofErr w:type="gramStart"/>
      <w:r>
        <w:rPr>
          <w:rFonts w:hint="eastAsia"/>
        </w:rPr>
        <w:t>事智伯</w:t>
      </w:r>
      <w:proofErr w:type="gramEnd"/>
      <w:r>
        <w:rPr>
          <w:rFonts w:hint="eastAsia"/>
        </w:rPr>
        <w:t>，智伯甚尊宠之。及智伯伐赵襄子，赵襄子与韩、魏合谋</w:t>
      </w:r>
      <w:proofErr w:type="gramStart"/>
      <w:r>
        <w:rPr>
          <w:rFonts w:hint="eastAsia"/>
        </w:rPr>
        <w:t>灭</w:t>
      </w:r>
      <w:proofErr w:type="gramEnd"/>
      <w:r>
        <w:rPr>
          <w:rFonts w:hint="eastAsia"/>
        </w:rPr>
        <w:t>智伯，灭智伯之后而三分其地。</w:t>
      </w:r>
      <w:proofErr w:type="gramStart"/>
      <w:r>
        <w:rPr>
          <w:rFonts w:hint="eastAsia"/>
        </w:rPr>
        <w:t>赵襄子最怨智伯</w:t>
      </w:r>
      <w:proofErr w:type="gramEnd"/>
      <w:r>
        <w:rPr>
          <w:rFonts w:hint="eastAsia"/>
        </w:rPr>
        <w:t>，漆其头以为饮器。豫让遁逃山中，曰：“</w:t>
      </w: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乎！士为知己者死，女为说己者容。今智伯知我，我必为报</w:t>
      </w:r>
      <w:proofErr w:type="gramStart"/>
      <w:r>
        <w:rPr>
          <w:rFonts w:hint="eastAsia"/>
        </w:rPr>
        <w:t>雠</w:t>
      </w:r>
      <w:proofErr w:type="gramEnd"/>
      <w:r>
        <w:rPr>
          <w:rFonts w:hint="eastAsia"/>
        </w:rPr>
        <w:t>而死，以报智伯，则吾魂魄不愧矣。”乃变</w:t>
      </w:r>
      <w:proofErr w:type="gramStart"/>
      <w:r>
        <w:rPr>
          <w:rFonts w:hint="eastAsia"/>
        </w:rPr>
        <w:t>名姓为刑人</w:t>
      </w:r>
      <w:proofErr w:type="gramEnd"/>
      <w:r>
        <w:rPr>
          <w:rFonts w:hint="eastAsia"/>
        </w:rPr>
        <w:t>，入宫涂厕，中挟匕首，欲以刺襄子。襄子如厕，心动，</w:t>
      </w:r>
      <w:proofErr w:type="gramStart"/>
      <w:r>
        <w:rPr>
          <w:rFonts w:hint="eastAsia"/>
        </w:rPr>
        <w:t>执问涂厕之</w:t>
      </w:r>
      <w:proofErr w:type="gramEnd"/>
      <w:r>
        <w:rPr>
          <w:rFonts w:hint="eastAsia"/>
        </w:rPr>
        <w:t>刑人，</w:t>
      </w:r>
      <w:proofErr w:type="gramStart"/>
      <w:r>
        <w:rPr>
          <w:rFonts w:hint="eastAsia"/>
        </w:rPr>
        <w:t>则豫让</w:t>
      </w:r>
      <w:proofErr w:type="gramEnd"/>
      <w:r>
        <w:rPr>
          <w:rFonts w:hint="eastAsia"/>
        </w:rPr>
        <w:t>，内持刀兵，曰：“欲为智伯报仇！”</w:t>
      </w:r>
      <w:r>
        <w:rPr>
          <w:rFonts w:hint="eastAsia"/>
        </w:rPr>
        <w:t xml:space="preserve"> </w:t>
      </w:r>
      <w:r>
        <w:rPr>
          <w:rFonts w:hint="eastAsia"/>
        </w:rPr>
        <w:t>左右欲</w:t>
      </w: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之。</w:t>
      </w:r>
      <w:proofErr w:type="gramStart"/>
      <w:r>
        <w:rPr>
          <w:rFonts w:hint="eastAsia"/>
        </w:rPr>
        <w:t>襄</w:t>
      </w:r>
      <w:proofErr w:type="gramEnd"/>
      <w:r>
        <w:rPr>
          <w:rFonts w:hint="eastAsia"/>
        </w:rPr>
        <w:t>子曰：“彼义人也，吾谨避之耳。且智伯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无后，而其臣欲为报仇，此天下之贤人也。”卒醳去之。</w:t>
      </w:r>
    </w:p>
    <w:p w:rsidR="00967A8C" w:rsidRDefault="00967A8C" w:rsidP="00967A8C">
      <w:r>
        <w:rPr>
          <w:rFonts w:hint="eastAsia"/>
        </w:rPr>
        <w:t xml:space="preserve">　　居顷之，豫让又漆身为厉，吞炭为哑，使形状不可知，行乞于市。其妻不识也。行见其友，其友识之，曰：“汝非豫让邪？”曰：“我是也。”其友为泣曰：“以子之才，委质而臣事襄子，襄子必近幸子。近幸子，乃为所欲，顾不易邪？何乃残身苦形，欲以求报襄子，不亦难乎！”豫让曰：“既已委质臣事人，而求杀之，，是怀二心以事其君也。且吾所为者极难耳！然所以为此者，将以愧天下后世之为人臣怀二心以事其君者也。”</w:t>
      </w:r>
    </w:p>
    <w:p w:rsidR="00967A8C" w:rsidRDefault="00967A8C" w:rsidP="00967A8C">
      <w:r>
        <w:rPr>
          <w:rFonts w:hint="eastAsia"/>
        </w:rPr>
        <w:t xml:space="preserve">    </w:t>
      </w:r>
      <w:r>
        <w:rPr>
          <w:rFonts w:hint="eastAsia"/>
        </w:rPr>
        <w:t>既去，顷之，襄子当出，</w:t>
      </w:r>
      <w:proofErr w:type="gramStart"/>
      <w:r>
        <w:rPr>
          <w:rFonts w:hint="eastAsia"/>
        </w:rPr>
        <w:t>豫让伏于</w:t>
      </w:r>
      <w:proofErr w:type="gramEnd"/>
      <w:r>
        <w:rPr>
          <w:rFonts w:hint="eastAsia"/>
        </w:rPr>
        <w:t>所当过之桥下。襄子至桥，马惊，襄子曰：“此必是豫让也。”使人问之，</w:t>
      </w:r>
      <w:proofErr w:type="gramStart"/>
      <w:r>
        <w:rPr>
          <w:rFonts w:hint="eastAsia"/>
        </w:rPr>
        <w:t>果豫让</w:t>
      </w:r>
      <w:proofErr w:type="gramEnd"/>
      <w:r>
        <w:rPr>
          <w:rFonts w:hint="eastAsia"/>
        </w:rPr>
        <w:t>也。于是襄子</w:t>
      </w:r>
      <w:proofErr w:type="gramStart"/>
      <w:r>
        <w:rPr>
          <w:rFonts w:hint="eastAsia"/>
        </w:rPr>
        <w:t>乃数豫</w:t>
      </w:r>
      <w:proofErr w:type="gramEnd"/>
      <w:r>
        <w:rPr>
          <w:rFonts w:hint="eastAsia"/>
        </w:rPr>
        <w:t>让曰：“子不尝事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、中行氏乎？智伯尽灭之，而子不为报</w:t>
      </w:r>
      <w:proofErr w:type="gramStart"/>
      <w:r>
        <w:rPr>
          <w:rFonts w:hint="eastAsia"/>
        </w:rPr>
        <w:t>雠</w:t>
      </w:r>
      <w:proofErr w:type="gramEnd"/>
      <w:r>
        <w:rPr>
          <w:rFonts w:hint="eastAsia"/>
        </w:rPr>
        <w:t>，而反委质臣于智伯。智伯亦已死矣，而子独何以为之报</w:t>
      </w:r>
      <w:proofErr w:type="gramStart"/>
      <w:r>
        <w:rPr>
          <w:rFonts w:hint="eastAsia"/>
        </w:rPr>
        <w:t>雠</w:t>
      </w:r>
      <w:proofErr w:type="gramEnd"/>
      <w:r>
        <w:rPr>
          <w:rFonts w:hint="eastAsia"/>
        </w:rPr>
        <w:t>之深也？”豫让曰：“臣事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、中行氏，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、中行氏皆众人遇我，我故众人报之。至于智伯，国士遇我，我故国士报之。”襄子喟然叹息而泣曰：“</w:t>
      </w:r>
      <w:proofErr w:type="gramStart"/>
      <w:r>
        <w:rPr>
          <w:rFonts w:hint="eastAsia"/>
        </w:rPr>
        <w:t>嗟乎豫子</w:t>
      </w:r>
      <w:proofErr w:type="gramEnd"/>
      <w:r>
        <w:rPr>
          <w:rFonts w:hint="eastAsia"/>
        </w:rPr>
        <w:t>！子之为智伯，名既成矣，而寡人赦子，亦已足矣。子其自为计，寡人不复释子！”使兵围之。豫让曰：“臣闻明主不掩人之</w:t>
      </w:r>
      <w:r>
        <w:rPr>
          <w:rFonts w:hint="eastAsia"/>
        </w:rPr>
        <w:lastRenderedPageBreak/>
        <w:t>美，而忠臣有死名之义。前君已宽赦臣，天下莫不称君之贤。今日之事，臣固伏诛，然愿请君之衣而击之，焉以致报</w:t>
      </w:r>
      <w:proofErr w:type="gramStart"/>
      <w:r>
        <w:rPr>
          <w:rFonts w:hint="eastAsia"/>
        </w:rPr>
        <w:t>雠</w:t>
      </w:r>
      <w:proofErr w:type="gramEnd"/>
      <w:r>
        <w:rPr>
          <w:rFonts w:hint="eastAsia"/>
        </w:rPr>
        <w:t>之意，则虽死不恨。非所敢望也，敢布腹心！”于是襄子大义之，乃</w:t>
      </w:r>
      <w:proofErr w:type="gramStart"/>
      <w:r>
        <w:rPr>
          <w:rFonts w:hint="eastAsia"/>
        </w:rPr>
        <w:t>使使持衣与</w:t>
      </w:r>
      <w:proofErr w:type="gramEnd"/>
      <w:r>
        <w:rPr>
          <w:rFonts w:hint="eastAsia"/>
        </w:rPr>
        <w:t>豫让。豫让拔剑三跃而击之，曰：“吾可以下报智伯矣！”</w:t>
      </w:r>
      <w:proofErr w:type="gramStart"/>
      <w:r>
        <w:rPr>
          <w:rFonts w:hint="eastAsia"/>
        </w:rPr>
        <w:t>遂伏剑</w:t>
      </w:r>
      <w:proofErr w:type="gramEnd"/>
      <w:r>
        <w:rPr>
          <w:rFonts w:hint="eastAsia"/>
        </w:rPr>
        <w:t>自杀。死之日，赵国志士闻之，皆为涕泣。</w:t>
      </w:r>
    </w:p>
    <w:p w:rsidR="00967A8C" w:rsidRDefault="00967A8C" w:rsidP="00967A8C">
      <w:r>
        <w:rPr>
          <w:rFonts w:hint="eastAsia"/>
        </w:rPr>
        <w:t xml:space="preserve">　　其后四十余年而</w:t>
      </w:r>
      <w:proofErr w:type="gramStart"/>
      <w:r>
        <w:rPr>
          <w:rFonts w:hint="eastAsia"/>
        </w:rPr>
        <w:t>轵</w:t>
      </w:r>
      <w:proofErr w:type="gramEnd"/>
      <w:r>
        <w:rPr>
          <w:rFonts w:hint="eastAsia"/>
        </w:rPr>
        <w:t>有聂政之事。</w:t>
      </w:r>
    </w:p>
    <w:p w:rsidR="00967A8C" w:rsidRDefault="00967A8C" w:rsidP="00967A8C">
      <w:r>
        <w:rPr>
          <w:rFonts w:hint="eastAsia"/>
        </w:rPr>
        <w:t xml:space="preserve">　　聂政者，</w:t>
      </w:r>
      <w:proofErr w:type="gramStart"/>
      <w:r>
        <w:rPr>
          <w:rFonts w:hint="eastAsia"/>
        </w:rPr>
        <w:t>轵</w:t>
      </w:r>
      <w:proofErr w:type="gramEnd"/>
      <w:r>
        <w:rPr>
          <w:rFonts w:hint="eastAsia"/>
        </w:rPr>
        <w:t>深井里人也。杀人避仇，与母、</w:t>
      </w:r>
      <w:proofErr w:type="gramStart"/>
      <w:r>
        <w:rPr>
          <w:rFonts w:hint="eastAsia"/>
        </w:rPr>
        <w:t>姊</w:t>
      </w:r>
      <w:proofErr w:type="gramEnd"/>
      <w:r>
        <w:rPr>
          <w:rFonts w:hint="eastAsia"/>
        </w:rPr>
        <w:t>如齐，以屠为事。</w:t>
      </w:r>
    </w:p>
    <w:p w:rsidR="00967A8C" w:rsidRDefault="00967A8C" w:rsidP="00967A8C">
      <w:r>
        <w:rPr>
          <w:rFonts w:hint="eastAsia"/>
        </w:rPr>
        <w:t xml:space="preserve">    </w:t>
      </w:r>
      <w:r>
        <w:rPr>
          <w:rFonts w:hint="eastAsia"/>
        </w:rPr>
        <w:t>久之，濮阳严仲子</w:t>
      </w:r>
      <w:proofErr w:type="gramStart"/>
      <w:r>
        <w:rPr>
          <w:rFonts w:hint="eastAsia"/>
        </w:rPr>
        <w:t>事韩哀</w:t>
      </w:r>
      <w:proofErr w:type="gramEnd"/>
      <w:r>
        <w:rPr>
          <w:rFonts w:hint="eastAsia"/>
        </w:rPr>
        <w:t>侯，与韩相侠累有卻。严仲子恐</w:t>
      </w: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，亡去，游求人可以报</w:t>
      </w:r>
      <w:proofErr w:type="gramStart"/>
      <w:r>
        <w:rPr>
          <w:rFonts w:hint="eastAsia"/>
        </w:rPr>
        <w:t>侠累者</w:t>
      </w:r>
      <w:proofErr w:type="gramEnd"/>
      <w:r>
        <w:rPr>
          <w:rFonts w:hint="eastAsia"/>
        </w:rPr>
        <w:t>。至齐，齐人或言聂政勇敢士也，避仇隐于屠者之间。严仲</w:t>
      </w:r>
      <w:proofErr w:type="gramStart"/>
      <w:r>
        <w:rPr>
          <w:rFonts w:hint="eastAsia"/>
        </w:rPr>
        <w:t>子至门请</w:t>
      </w:r>
      <w:proofErr w:type="gramEnd"/>
      <w:r>
        <w:rPr>
          <w:rFonts w:hint="eastAsia"/>
        </w:rPr>
        <w:t>，数反，然后具</w:t>
      </w:r>
      <w:proofErr w:type="gramStart"/>
      <w:r>
        <w:rPr>
          <w:rFonts w:hint="eastAsia"/>
        </w:rPr>
        <w:t>酒自畅聂政</w:t>
      </w:r>
      <w:proofErr w:type="gramEnd"/>
      <w:r>
        <w:rPr>
          <w:rFonts w:hint="eastAsia"/>
        </w:rPr>
        <w:t>母前。酒酣，严仲子奉黄金百溢，前为聂政母寿。聂政惊怪其</w:t>
      </w:r>
      <w:proofErr w:type="gramStart"/>
      <w:r>
        <w:rPr>
          <w:rFonts w:hint="eastAsia"/>
        </w:rPr>
        <w:t>厚固谢严</w:t>
      </w:r>
      <w:proofErr w:type="gramEnd"/>
      <w:r>
        <w:rPr>
          <w:rFonts w:hint="eastAsia"/>
        </w:rPr>
        <w:t>仲子。严仲子固进，而聂政谢曰：“臣幸有老母，家贫，客游以为狗屠，可以旦夕得甘</w:t>
      </w:r>
      <w:proofErr w:type="gramStart"/>
      <w:r>
        <w:rPr>
          <w:rFonts w:hint="eastAsia"/>
        </w:rPr>
        <w:t>毳</w:t>
      </w:r>
      <w:proofErr w:type="gramEnd"/>
      <w:r>
        <w:rPr>
          <w:rFonts w:hint="eastAsia"/>
        </w:rPr>
        <w:t>以养亲。亲供养备，不敢当仲子之赐。”严仲子辟人，因为聂政言曰：“臣有仇，而行游诸侯众矣；然至齐，窃闻足下义甚高，故进百金者，将用为大人粗粝之费，得以交足下之驩，岂敢以有求望邪！”聂政曰：“臣所以降志辱身居市井屠者，徒幸以养老母；老母在，政身未敢以许人也。”严仲子固让，聂政竟不肯受也。</w:t>
      </w:r>
      <w:proofErr w:type="gramStart"/>
      <w:r>
        <w:rPr>
          <w:rFonts w:hint="eastAsia"/>
        </w:rPr>
        <w:t>然严仲子卒备宾主</w:t>
      </w:r>
      <w:proofErr w:type="gramEnd"/>
      <w:r>
        <w:rPr>
          <w:rFonts w:hint="eastAsia"/>
        </w:rPr>
        <w:t>之礼而去。</w:t>
      </w:r>
    </w:p>
    <w:p w:rsidR="00967A8C" w:rsidRDefault="00967A8C" w:rsidP="00967A8C">
      <w:r>
        <w:rPr>
          <w:rFonts w:hint="eastAsia"/>
        </w:rPr>
        <w:t xml:space="preserve">    </w:t>
      </w:r>
      <w:r>
        <w:rPr>
          <w:rFonts w:hint="eastAsia"/>
        </w:rPr>
        <w:t>久之，聂政母死。既已葬，除服，聂政曰：“</w:t>
      </w: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乎！政乃市井之人，鼓刀以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；而严仲子乃诸侯之卿相也，不远千里，枉车骑而交臣。臣之所以待之，至浅鲜矣，未有大功可以称者，而严仲子奉百金为亲寿，我虽不受，然是者徒深知政也。夫贤者以感</w:t>
      </w:r>
      <w:proofErr w:type="gramStart"/>
      <w:r>
        <w:rPr>
          <w:rFonts w:hint="eastAsia"/>
        </w:rPr>
        <w:t>忿</w:t>
      </w:r>
      <w:proofErr w:type="gramEnd"/>
      <w:r>
        <w:rPr>
          <w:rFonts w:hint="eastAsia"/>
        </w:rPr>
        <w:t>睚眦之意而亲信穷僻之人，而政独安得嘿然而已乎！且前日要政，政徒以老母；老母今以天年终，政将为知己者用。”</w:t>
      </w:r>
      <w:proofErr w:type="gramStart"/>
      <w:r>
        <w:rPr>
          <w:rFonts w:hint="eastAsia"/>
        </w:rPr>
        <w:t>乃遂西至</w:t>
      </w:r>
      <w:proofErr w:type="gramEnd"/>
      <w:r>
        <w:rPr>
          <w:rFonts w:hint="eastAsia"/>
        </w:rPr>
        <w:t>濮阳，见严仲子曰：“前日所以不许仲子者，徒以亲在；今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幸而母以天年终。仲子所欲报仇者为谁？请得从事焉！”严</w:t>
      </w:r>
      <w:proofErr w:type="gramStart"/>
      <w:r>
        <w:rPr>
          <w:rFonts w:hint="eastAsia"/>
        </w:rPr>
        <w:t>仲子具告曰</w:t>
      </w:r>
      <w:proofErr w:type="gramEnd"/>
      <w:r>
        <w:rPr>
          <w:rFonts w:hint="eastAsia"/>
        </w:rPr>
        <w:t>：“臣之仇韩相侠累，侠累又韩君之季父也，宗族盛多，居处兵卫甚设，臣欲使人刺之，终莫能就。今足下幸而不弃，请益其车骑壮士可为足下辅翼者。”聂政曰：“韩之与卫，相去中间不甚远，今杀人之相，相又国君之亲，此其势不可以多人，多人不能无生得失，生得失则语泄，语泄是韩举国而与仲子为</w:t>
      </w:r>
      <w:proofErr w:type="gramStart"/>
      <w:r>
        <w:rPr>
          <w:rFonts w:hint="eastAsia"/>
        </w:rPr>
        <w:t>雠</w:t>
      </w:r>
      <w:proofErr w:type="gramEnd"/>
      <w:r>
        <w:rPr>
          <w:rFonts w:hint="eastAsia"/>
        </w:rPr>
        <w:t>，岂不</w:t>
      </w:r>
      <w:proofErr w:type="gramStart"/>
      <w:r>
        <w:rPr>
          <w:rFonts w:hint="eastAsia"/>
        </w:rPr>
        <w:t>殆</w:t>
      </w:r>
      <w:proofErr w:type="gramEnd"/>
      <w:r>
        <w:rPr>
          <w:rFonts w:hint="eastAsia"/>
        </w:rPr>
        <w:t>哉！”</w:t>
      </w:r>
      <w:proofErr w:type="gramStart"/>
      <w:r>
        <w:rPr>
          <w:rFonts w:hint="eastAsia"/>
        </w:rPr>
        <w:t>遂谢车骑</w:t>
      </w:r>
      <w:proofErr w:type="gramEnd"/>
      <w:r>
        <w:rPr>
          <w:rFonts w:hint="eastAsia"/>
        </w:rPr>
        <w:t>人徒，聂政乃</w:t>
      </w:r>
      <w:proofErr w:type="gramStart"/>
      <w:r>
        <w:rPr>
          <w:rFonts w:hint="eastAsia"/>
        </w:rPr>
        <w:t>辞</w:t>
      </w:r>
      <w:proofErr w:type="gramEnd"/>
      <w:r>
        <w:rPr>
          <w:rFonts w:hint="eastAsia"/>
        </w:rPr>
        <w:t>独行。</w:t>
      </w:r>
    </w:p>
    <w:p w:rsidR="00967A8C" w:rsidRDefault="00967A8C" w:rsidP="00967A8C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杖剑至韩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韩相侠累方坐</w:t>
      </w:r>
      <w:proofErr w:type="gramEnd"/>
      <w:r>
        <w:rPr>
          <w:rFonts w:hint="eastAsia"/>
        </w:rPr>
        <w:t>府上，持兵戟而卫侍者甚众。聂政直入，上阶刺杀侠累，左右大乱。聂政大呼，所击杀者数十人，因自皮面决眼，自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出肠，遂以死。</w:t>
      </w:r>
    </w:p>
    <w:p w:rsidR="00967A8C" w:rsidRDefault="00967A8C" w:rsidP="00967A8C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韩取聂政</w:t>
      </w:r>
      <w:proofErr w:type="gramEnd"/>
      <w:r>
        <w:rPr>
          <w:rFonts w:hint="eastAsia"/>
        </w:rPr>
        <w:t>尸暴于市，</w:t>
      </w:r>
      <w:proofErr w:type="gramStart"/>
      <w:r>
        <w:rPr>
          <w:rFonts w:hint="eastAsia"/>
        </w:rPr>
        <w:t>购问莫</w:t>
      </w:r>
      <w:proofErr w:type="gramEnd"/>
      <w:r>
        <w:rPr>
          <w:rFonts w:hint="eastAsia"/>
        </w:rPr>
        <w:t>知谁子。</w:t>
      </w:r>
      <w:proofErr w:type="gramStart"/>
      <w:r>
        <w:rPr>
          <w:rFonts w:hint="eastAsia"/>
        </w:rPr>
        <w:t>于是韩县购之</w:t>
      </w:r>
      <w:proofErr w:type="gramEnd"/>
      <w:r>
        <w:rPr>
          <w:rFonts w:hint="eastAsia"/>
        </w:rPr>
        <w:t>，有能</w:t>
      </w:r>
      <w:proofErr w:type="gramStart"/>
      <w:r>
        <w:rPr>
          <w:rFonts w:hint="eastAsia"/>
        </w:rPr>
        <w:t>言杀相侠累者</w:t>
      </w:r>
      <w:proofErr w:type="gramEnd"/>
      <w:r>
        <w:rPr>
          <w:rFonts w:hint="eastAsia"/>
        </w:rPr>
        <w:t>予千金。久之莫知也。</w:t>
      </w:r>
    </w:p>
    <w:p w:rsidR="00967A8C" w:rsidRDefault="00967A8C" w:rsidP="00967A8C">
      <w:r>
        <w:rPr>
          <w:rFonts w:hint="eastAsia"/>
        </w:rPr>
        <w:t xml:space="preserve">    </w:t>
      </w:r>
      <w:r>
        <w:rPr>
          <w:rFonts w:hint="eastAsia"/>
        </w:rPr>
        <w:t>政</w:t>
      </w:r>
      <w:proofErr w:type="gramStart"/>
      <w:r>
        <w:rPr>
          <w:rFonts w:hint="eastAsia"/>
        </w:rPr>
        <w:t>姊</w:t>
      </w:r>
      <w:proofErr w:type="gramEnd"/>
      <w:r>
        <w:rPr>
          <w:rFonts w:hint="eastAsia"/>
        </w:rPr>
        <w:t>荣闻人有刺杀韩相者，贼不得，</w:t>
      </w:r>
      <w:proofErr w:type="gramStart"/>
      <w:r>
        <w:rPr>
          <w:rFonts w:hint="eastAsia"/>
        </w:rPr>
        <w:t>国不知</w:t>
      </w:r>
      <w:proofErr w:type="gramEnd"/>
      <w:r>
        <w:rPr>
          <w:rFonts w:hint="eastAsia"/>
        </w:rPr>
        <w:t>其名姓，暴其尸而县之千金，乃于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曰：“其是吾弟与？</w:t>
      </w: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乎，严仲子知吾弟！”立起，如韩，之市，而</w:t>
      </w:r>
      <w:proofErr w:type="gramStart"/>
      <w:r>
        <w:rPr>
          <w:rFonts w:hint="eastAsia"/>
        </w:rPr>
        <w:t>死者果政也</w:t>
      </w:r>
      <w:proofErr w:type="gramEnd"/>
      <w:r>
        <w:rPr>
          <w:rFonts w:hint="eastAsia"/>
        </w:rPr>
        <w:t>，伏尸哭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哀，曰：“是</w:t>
      </w:r>
      <w:proofErr w:type="gramStart"/>
      <w:r>
        <w:rPr>
          <w:rFonts w:hint="eastAsia"/>
        </w:rPr>
        <w:t>轵</w:t>
      </w:r>
      <w:proofErr w:type="gramEnd"/>
      <w:r>
        <w:rPr>
          <w:rFonts w:hint="eastAsia"/>
        </w:rPr>
        <w:t>深井里所谓聂政者也。”市行者诸众人皆曰：“此人暴虐吾国相，王县购其名姓千金，夫人不闻与？何敢来识之也？”</w:t>
      </w:r>
      <w:proofErr w:type="gramStart"/>
      <w:r>
        <w:rPr>
          <w:rFonts w:hint="eastAsia"/>
        </w:rPr>
        <w:t>荣应之</w:t>
      </w:r>
      <w:proofErr w:type="gramEnd"/>
      <w:r>
        <w:rPr>
          <w:rFonts w:hint="eastAsia"/>
        </w:rPr>
        <w:t>曰：“闻之。然政所以蒙污辱自弃于市贩之间者，为老母</w:t>
      </w:r>
      <w:proofErr w:type="gramStart"/>
      <w:r>
        <w:rPr>
          <w:rFonts w:hint="eastAsia"/>
        </w:rPr>
        <w:t>幸</w:t>
      </w:r>
      <w:proofErr w:type="gramEnd"/>
      <w:r>
        <w:rPr>
          <w:rFonts w:hint="eastAsia"/>
        </w:rPr>
        <w:t>无恙，妾未嫁也。亲既以天年下世，妾已嫁夫，严仲子乃察举吾弟困污之中而交之，泽厚矣，可奈何！士固为知己者死，今乃以妾尚在之故，重自刑以绝从，妾其奈何畏殁身之诛，终灭贤弟之名！”</w:t>
      </w:r>
      <w:proofErr w:type="gramStart"/>
      <w:r>
        <w:rPr>
          <w:rFonts w:hint="eastAsia"/>
        </w:rPr>
        <w:t>大惊韩市人</w:t>
      </w:r>
      <w:proofErr w:type="gramEnd"/>
      <w:r>
        <w:rPr>
          <w:rFonts w:hint="eastAsia"/>
        </w:rPr>
        <w:t>。乃大呼天者三，卒于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悲哀</w:t>
      </w:r>
      <w:proofErr w:type="gramStart"/>
      <w:r>
        <w:rPr>
          <w:rFonts w:hint="eastAsia"/>
        </w:rPr>
        <w:t>而死政之</w:t>
      </w:r>
      <w:proofErr w:type="gramEnd"/>
      <w:r>
        <w:rPr>
          <w:rFonts w:hint="eastAsia"/>
        </w:rPr>
        <w:t>旁。</w:t>
      </w:r>
    </w:p>
    <w:p w:rsidR="00967A8C" w:rsidRDefault="00967A8C" w:rsidP="00967A8C">
      <w:r>
        <w:rPr>
          <w:rFonts w:hint="eastAsia"/>
        </w:rPr>
        <w:t xml:space="preserve">    </w:t>
      </w:r>
      <w:r>
        <w:rPr>
          <w:rFonts w:hint="eastAsia"/>
        </w:rPr>
        <w:t>晋、楚、齐、卫闻之，皆曰：“非独政能也，乃其</w:t>
      </w:r>
      <w:proofErr w:type="gramStart"/>
      <w:r>
        <w:rPr>
          <w:rFonts w:hint="eastAsia"/>
        </w:rPr>
        <w:t>姊</w:t>
      </w:r>
      <w:proofErr w:type="gramEnd"/>
      <w:r>
        <w:rPr>
          <w:rFonts w:hint="eastAsia"/>
        </w:rPr>
        <w:t>亦烈女也。乡使政诚知其</w:t>
      </w:r>
      <w:proofErr w:type="gramStart"/>
      <w:r>
        <w:rPr>
          <w:rFonts w:hint="eastAsia"/>
        </w:rPr>
        <w:t>姊</w:t>
      </w:r>
      <w:proofErr w:type="gramEnd"/>
      <w:r>
        <w:rPr>
          <w:rFonts w:hint="eastAsia"/>
        </w:rPr>
        <w:t>无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忍之志，不重暴</w:t>
      </w:r>
      <w:proofErr w:type="gramStart"/>
      <w:r>
        <w:rPr>
          <w:rFonts w:hint="eastAsia"/>
        </w:rPr>
        <w:t>骸</w:t>
      </w:r>
      <w:proofErr w:type="gramEnd"/>
      <w:r>
        <w:rPr>
          <w:rFonts w:hint="eastAsia"/>
        </w:rPr>
        <w:t>之难，必绝险千里以列其名，</w:t>
      </w:r>
      <w:proofErr w:type="gramStart"/>
      <w:r>
        <w:rPr>
          <w:rFonts w:hint="eastAsia"/>
        </w:rPr>
        <w:t>姊</w:t>
      </w:r>
      <w:proofErr w:type="gramEnd"/>
      <w:r>
        <w:rPr>
          <w:rFonts w:hint="eastAsia"/>
        </w:rPr>
        <w:t>弟俱僇于韩市者，亦未必敢以身许严仲子也。严仲子亦可谓知人能得士矣！”</w:t>
      </w:r>
    </w:p>
    <w:p w:rsidR="00967A8C" w:rsidRDefault="00967A8C" w:rsidP="00967A8C">
      <w:r>
        <w:rPr>
          <w:rFonts w:hint="eastAsia"/>
        </w:rPr>
        <w:t xml:space="preserve">　　其后二百二十余年秦有荆轲之事。</w:t>
      </w:r>
    </w:p>
    <w:p w:rsidR="00967A8C" w:rsidRDefault="00967A8C" w:rsidP="00967A8C">
      <w:r>
        <w:rPr>
          <w:rFonts w:hint="eastAsia"/>
        </w:rPr>
        <w:t xml:space="preserve">    </w:t>
      </w:r>
      <w:r>
        <w:rPr>
          <w:rFonts w:hint="eastAsia"/>
        </w:rPr>
        <w:t>荆轲者，卫人也。</w:t>
      </w:r>
      <w:proofErr w:type="gramStart"/>
      <w:r>
        <w:rPr>
          <w:rFonts w:hint="eastAsia"/>
        </w:rPr>
        <w:t>其先乃齐人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于卫，卫人谓之庆卿。而之燕，燕人谓之荆卿。</w:t>
      </w:r>
    </w:p>
    <w:p w:rsidR="00967A8C" w:rsidRDefault="00967A8C" w:rsidP="00967A8C">
      <w:r>
        <w:rPr>
          <w:rFonts w:hint="eastAsia"/>
        </w:rPr>
        <w:t xml:space="preserve">    </w:t>
      </w:r>
      <w:r>
        <w:rPr>
          <w:rFonts w:hint="eastAsia"/>
        </w:rPr>
        <w:t>荆卿好读书击剑，以术说卫元君，卫元君不用。其后秦伐魏，置东郡，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卫元君之</w:t>
      </w:r>
      <w:proofErr w:type="gramStart"/>
      <w:r>
        <w:rPr>
          <w:rFonts w:hint="eastAsia"/>
        </w:rPr>
        <w:t>支属于野</w:t>
      </w:r>
      <w:proofErr w:type="gramEnd"/>
      <w:r>
        <w:rPr>
          <w:rFonts w:hint="eastAsia"/>
        </w:rPr>
        <w:t>王。</w:t>
      </w:r>
    </w:p>
    <w:p w:rsidR="00967A8C" w:rsidRDefault="00967A8C" w:rsidP="00967A8C">
      <w:r>
        <w:rPr>
          <w:rFonts w:hint="eastAsia"/>
        </w:rPr>
        <w:t xml:space="preserve">    </w:t>
      </w:r>
      <w:r>
        <w:rPr>
          <w:rFonts w:hint="eastAsia"/>
        </w:rPr>
        <w:t>荆轲尝游过榆次，与盖</w:t>
      </w:r>
      <w:proofErr w:type="gramStart"/>
      <w:r>
        <w:rPr>
          <w:rFonts w:hint="eastAsia"/>
        </w:rPr>
        <w:t>聂</w:t>
      </w:r>
      <w:proofErr w:type="gramEnd"/>
      <w:r>
        <w:rPr>
          <w:rFonts w:hint="eastAsia"/>
        </w:rPr>
        <w:t>论剑，盖</w:t>
      </w:r>
      <w:proofErr w:type="gramStart"/>
      <w:r>
        <w:rPr>
          <w:rFonts w:hint="eastAsia"/>
        </w:rPr>
        <w:t>聂</w:t>
      </w:r>
      <w:proofErr w:type="gramEnd"/>
      <w:r>
        <w:rPr>
          <w:rFonts w:hint="eastAsia"/>
        </w:rPr>
        <w:t>怒而目之。荆轲出，人</w:t>
      </w:r>
      <w:proofErr w:type="gramStart"/>
      <w:r>
        <w:rPr>
          <w:rFonts w:hint="eastAsia"/>
        </w:rPr>
        <w:t>或言复召</w:t>
      </w:r>
      <w:proofErr w:type="gramEnd"/>
      <w:r>
        <w:rPr>
          <w:rFonts w:hint="eastAsia"/>
        </w:rPr>
        <w:t>荆卿。盖</w:t>
      </w:r>
      <w:proofErr w:type="gramStart"/>
      <w:r>
        <w:rPr>
          <w:rFonts w:hint="eastAsia"/>
        </w:rPr>
        <w:t>聂</w:t>
      </w:r>
      <w:proofErr w:type="gramEnd"/>
      <w:r>
        <w:rPr>
          <w:rFonts w:hint="eastAsia"/>
        </w:rPr>
        <w:t>曰：“</w:t>
      </w:r>
      <w:proofErr w:type="gramStart"/>
      <w:r>
        <w:rPr>
          <w:rFonts w:hint="eastAsia"/>
        </w:rPr>
        <w:t>曩</w:t>
      </w:r>
      <w:proofErr w:type="gramEnd"/>
      <w:r>
        <w:rPr>
          <w:rFonts w:hint="eastAsia"/>
        </w:rPr>
        <w:t>者吾与论剑有不称者，吾目之；试往，是宜去，不敢留。”使使往之主人，荆卿则已驾而去榆次矣。使者还报，盖</w:t>
      </w:r>
      <w:proofErr w:type="gramStart"/>
      <w:r>
        <w:rPr>
          <w:rFonts w:hint="eastAsia"/>
        </w:rPr>
        <w:t>聂</w:t>
      </w:r>
      <w:proofErr w:type="gramEnd"/>
      <w:r>
        <w:rPr>
          <w:rFonts w:hint="eastAsia"/>
        </w:rPr>
        <w:t>曰：“固去也，吾</w:t>
      </w:r>
      <w:proofErr w:type="gramStart"/>
      <w:r>
        <w:rPr>
          <w:rFonts w:hint="eastAsia"/>
        </w:rPr>
        <w:t>曩</w:t>
      </w:r>
      <w:proofErr w:type="gramEnd"/>
      <w:r>
        <w:rPr>
          <w:rFonts w:hint="eastAsia"/>
        </w:rPr>
        <w:t>者目摄之！”</w:t>
      </w:r>
    </w:p>
    <w:p w:rsidR="00967A8C" w:rsidRDefault="00967A8C" w:rsidP="00967A8C">
      <w:r>
        <w:rPr>
          <w:rFonts w:hint="eastAsia"/>
        </w:rPr>
        <w:t xml:space="preserve">　　荆轲游于邯郸，鲁句</w:t>
      </w:r>
      <w:proofErr w:type="gramStart"/>
      <w:r>
        <w:rPr>
          <w:rFonts w:hint="eastAsia"/>
        </w:rPr>
        <w:t>践</w:t>
      </w:r>
      <w:proofErr w:type="gramEnd"/>
      <w:r>
        <w:rPr>
          <w:rFonts w:hint="eastAsia"/>
        </w:rPr>
        <w:t>与荆轲博，争道，鲁句</w:t>
      </w:r>
      <w:proofErr w:type="gramStart"/>
      <w:r>
        <w:rPr>
          <w:rFonts w:hint="eastAsia"/>
        </w:rPr>
        <w:t>践</w:t>
      </w:r>
      <w:proofErr w:type="gramEnd"/>
      <w:r>
        <w:rPr>
          <w:rFonts w:hint="eastAsia"/>
        </w:rPr>
        <w:t>怒而</w:t>
      </w:r>
      <w:proofErr w:type="gramStart"/>
      <w:r>
        <w:rPr>
          <w:rFonts w:hint="eastAsia"/>
        </w:rPr>
        <w:t>叱</w:t>
      </w:r>
      <w:proofErr w:type="gramEnd"/>
      <w:r>
        <w:rPr>
          <w:rFonts w:hint="eastAsia"/>
        </w:rPr>
        <w:t>之，荆轲嘿而逃去，遂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复会。</w:t>
      </w:r>
    </w:p>
    <w:p w:rsidR="00967A8C" w:rsidRDefault="00967A8C" w:rsidP="00967A8C">
      <w:r>
        <w:rPr>
          <w:rFonts w:hint="eastAsia"/>
        </w:rPr>
        <w:lastRenderedPageBreak/>
        <w:t xml:space="preserve">　　荆轲既至燕，爱燕之狗屠及善击筑者高渐离。荆轲嗜酒，日与狗屠及高渐离饮于燕市，酒酣以往，高渐离击筑，荆轲和</w:t>
      </w:r>
      <w:proofErr w:type="gramStart"/>
      <w:r>
        <w:rPr>
          <w:rFonts w:hint="eastAsia"/>
        </w:rPr>
        <w:t>而</w:t>
      </w:r>
      <w:proofErr w:type="gramEnd"/>
      <w:r>
        <w:rPr>
          <w:rFonts w:hint="eastAsia"/>
        </w:rPr>
        <w:t>歌于市中，相乐也，已而相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，旁若无人者。荆轲虽游于酒人乎，然其为人沈深好书；其所游诸侯，尽与其贤豪长者相结。其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燕，燕之处士田光先生亦善待之，知其非庸人也。</w:t>
      </w:r>
    </w:p>
    <w:p w:rsidR="00967A8C" w:rsidRDefault="00967A8C" w:rsidP="00967A8C">
      <w:r>
        <w:rPr>
          <w:rFonts w:hint="eastAsia"/>
        </w:rPr>
        <w:t xml:space="preserve">    </w:t>
      </w:r>
      <w:r>
        <w:rPr>
          <w:rFonts w:hint="eastAsia"/>
        </w:rPr>
        <w:t>居顷之，会</w:t>
      </w:r>
      <w:proofErr w:type="gramStart"/>
      <w:r>
        <w:rPr>
          <w:rFonts w:hint="eastAsia"/>
        </w:rPr>
        <w:t>燕太子丹质秦</w:t>
      </w:r>
      <w:proofErr w:type="gramEnd"/>
      <w:r>
        <w:rPr>
          <w:rFonts w:hint="eastAsia"/>
        </w:rPr>
        <w:t>亡归燕。燕太子丹者，</w:t>
      </w:r>
      <w:proofErr w:type="gramStart"/>
      <w:r>
        <w:rPr>
          <w:rFonts w:hint="eastAsia"/>
        </w:rPr>
        <w:t>故尝质于</w:t>
      </w:r>
      <w:proofErr w:type="gramEnd"/>
      <w:r>
        <w:rPr>
          <w:rFonts w:hint="eastAsia"/>
        </w:rPr>
        <w:t>赵，而秦王政生于赵，其少时与丹驩。</w:t>
      </w:r>
      <w:proofErr w:type="gramStart"/>
      <w:r>
        <w:rPr>
          <w:rFonts w:hint="eastAsia"/>
        </w:rPr>
        <w:t>及政立</w:t>
      </w:r>
      <w:proofErr w:type="gramEnd"/>
      <w:r>
        <w:rPr>
          <w:rFonts w:hint="eastAsia"/>
        </w:rPr>
        <w:t>为秦王，</w:t>
      </w:r>
      <w:proofErr w:type="gramStart"/>
      <w:r>
        <w:rPr>
          <w:rFonts w:hint="eastAsia"/>
        </w:rPr>
        <w:t>而丹质于</w:t>
      </w:r>
      <w:proofErr w:type="gramEnd"/>
      <w:r>
        <w:rPr>
          <w:rFonts w:hint="eastAsia"/>
        </w:rPr>
        <w:t>秦。秦王之遇燕太子丹不善，</w:t>
      </w:r>
      <w:proofErr w:type="gramStart"/>
      <w:r>
        <w:rPr>
          <w:rFonts w:hint="eastAsia"/>
        </w:rPr>
        <w:t>故丹怨</w:t>
      </w:r>
      <w:proofErr w:type="gramEnd"/>
      <w:r>
        <w:rPr>
          <w:rFonts w:hint="eastAsia"/>
        </w:rPr>
        <w:t>而亡归。归而求为报秦王者，国小，力不能。其后秦日出兵山东以伐齐、楚、三晋，稍蚕食诸侯，且至于燕，燕君臣</w:t>
      </w:r>
      <w:proofErr w:type="gramStart"/>
      <w:r>
        <w:rPr>
          <w:rFonts w:hint="eastAsia"/>
        </w:rPr>
        <w:t>皆恐祸之至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太子丹患之</w:t>
      </w:r>
      <w:proofErr w:type="gramEnd"/>
      <w:r>
        <w:rPr>
          <w:rFonts w:hint="eastAsia"/>
        </w:rPr>
        <w:t>，问其傅鞠武。武对曰：“秦地遍天下，威胁韩、魏、赵氏，北有甘泉、谷口之固，南有</w:t>
      </w:r>
      <w:proofErr w:type="gramStart"/>
      <w:r>
        <w:rPr>
          <w:rFonts w:hint="eastAsia"/>
        </w:rPr>
        <w:t>泾</w:t>
      </w:r>
      <w:proofErr w:type="gramEnd"/>
      <w:r>
        <w:rPr>
          <w:rFonts w:hint="eastAsia"/>
        </w:rPr>
        <w:t>、渭之沃，擅巴、汉之饶，右陇、蜀之山，左关、</w:t>
      </w:r>
      <w:proofErr w:type="gramStart"/>
      <w:r>
        <w:rPr>
          <w:rFonts w:hint="eastAsia"/>
        </w:rPr>
        <w:t>殽</w:t>
      </w:r>
      <w:proofErr w:type="gramEnd"/>
      <w:r>
        <w:rPr>
          <w:rFonts w:hint="eastAsia"/>
        </w:rPr>
        <w:t>之险，民众而士厉，兵革有余。意有所出，则长城之南，易水以北，未有所定也。奈何以见陵之怨，欲批其逆鳞哉！”丹曰：“然则何由？”对曰：“请入图之。”</w:t>
      </w:r>
    </w:p>
    <w:p w:rsidR="00967A8C" w:rsidRDefault="00967A8C" w:rsidP="00967A8C">
      <w:r>
        <w:rPr>
          <w:rFonts w:hint="eastAsia"/>
        </w:rPr>
        <w:t xml:space="preserve">    </w:t>
      </w:r>
      <w:r>
        <w:rPr>
          <w:rFonts w:hint="eastAsia"/>
        </w:rPr>
        <w:t>居有间，秦将</w:t>
      </w:r>
      <w:proofErr w:type="gramStart"/>
      <w:r>
        <w:rPr>
          <w:rFonts w:hint="eastAsia"/>
        </w:rPr>
        <w:t>樊於</w:t>
      </w:r>
      <w:proofErr w:type="gramEnd"/>
      <w:r>
        <w:rPr>
          <w:rFonts w:hint="eastAsia"/>
        </w:rPr>
        <w:t>期得罪于秦王，亡之燕，太子受而舍之。鞠武</w:t>
      </w:r>
      <w:proofErr w:type="gramStart"/>
      <w:r>
        <w:rPr>
          <w:rFonts w:hint="eastAsia"/>
        </w:rPr>
        <w:t>谏</w:t>
      </w:r>
      <w:proofErr w:type="gramEnd"/>
      <w:r>
        <w:rPr>
          <w:rFonts w:hint="eastAsia"/>
        </w:rPr>
        <w:t>曰：“不可。夫以秦王之暴而积怒于燕，足为寒心，又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闻樊将军之所在乎？是谓‘委肉当饿虎之蹊’也，祸必不振矣！虽有管、</w:t>
      </w:r>
      <w:proofErr w:type="gramStart"/>
      <w:r>
        <w:rPr>
          <w:rFonts w:hint="eastAsia"/>
        </w:rPr>
        <w:t>晏</w:t>
      </w:r>
      <w:proofErr w:type="gramEnd"/>
      <w:r>
        <w:rPr>
          <w:rFonts w:hint="eastAsia"/>
        </w:rPr>
        <w:t>，不能为之谋也。愿太子疾遣樊将军入匈奴以灭口。请西约三晋，南连齐、楚，北购于单于，其后乃可图也。”太子曰：“太傅之计，</w:t>
      </w:r>
      <w:proofErr w:type="gramStart"/>
      <w:r>
        <w:rPr>
          <w:rFonts w:hint="eastAsia"/>
        </w:rPr>
        <w:t>旷</w:t>
      </w:r>
      <w:proofErr w:type="gramEnd"/>
      <w:r>
        <w:rPr>
          <w:rFonts w:hint="eastAsia"/>
        </w:rPr>
        <w:t>日弥久，心</w:t>
      </w:r>
      <w:proofErr w:type="gramStart"/>
      <w:r>
        <w:rPr>
          <w:rFonts w:hint="eastAsia"/>
        </w:rPr>
        <w:t>惛</w:t>
      </w:r>
      <w:proofErr w:type="gramEnd"/>
      <w:r>
        <w:rPr>
          <w:rFonts w:hint="eastAsia"/>
        </w:rPr>
        <w:t>然，恐不能须臾。且非独于此也，夫樊将军穷困于天下，归身于丹，丹终不以迫于彊秦而弃所哀怜之交，置之匈奴，是固丹命卒之时也。愿太傅更虑之。”鞠武曰：“夫行危欲求安，造祸而求福，计浅而怨深，连结一人之后交，不顾国家之大害，此所谓‘资怨而助祸’矣。夫以鸿毛燎于炉炭之上，必无事矣。且以雕</w:t>
      </w:r>
      <w:proofErr w:type="gramStart"/>
      <w:r>
        <w:rPr>
          <w:rFonts w:hint="eastAsia"/>
        </w:rPr>
        <w:t>鸷</w:t>
      </w:r>
      <w:proofErr w:type="gramEnd"/>
      <w:r>
        <w:rPr>
          <w:rFonts w:hint="eastAsia"/>
        </w:rPr>
        <w:t>之秦，行怨暴之怒，岂足道哉！燕有田光先生，其为人智深而勇沈，可与谋。”太子曰：“愿因太傅而得交于田先生，可乎？”鞠武曰：“敬诺。”出见田先生，道“太子愿图国事于先生也”。田光曰：“敬奉教。”乃造焉。</w:t>
      </w:r>
    </w:p>
    <w:p w:rsidR="00967A8C" w:rsidRDefault="00967A8C" w:rsidP="00967A8C">
      <w:r>
        <w:rPr>
          <w:rFonts w:hint="eastAsia"/>
        </w:rPr>
        <w:t xml:space="preserve">    </w:t>
      </w:r>
      <w:r>
        <w:rPr>
          <w:rFonts w:hint="eastAsia"/>
        </w:rPr>
        <w:t>太子逢迎，卻行为导，跪而蔽席。田光坐定，左右无人，太子避席而请曰：“燕秦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两立，愿先生留意也。”田光曰：“臣闻骐骥盛壮之时，一日而驰千里；至其衰老，驽马先之。今太子闻光盛壮之时，不知臣精已消亡矣。虽然，光不敢以图国事，所善荆卿可使也。”太子曰：“愿因先生得结交于荆卿，可乎？”田光曰：“敬诺。”即起，趋出。太子送至门，戒曰：“丹所报，先生所言者，国之大事也，愿先生勿泄也！”田光俯而笑曰：“诺。”</w:t>
      </w:r>
      <w:proofErr w:type="gramStart"/>
      <w:r>
        <w:rPr>
          <w:rFonts w:hint="eastAsia"/>
        </w:rPr>
        <w:t>偻</w:t>
      </w:r>
      <w:proofErr w:type="gramEnd"/>
      <w:r>
        <w:rPr>
          <w:rFonts w:hint="eastAsia"/>
        </w:rPr>
        <w:t>行见荆卿，曰：“光与子相善，燕国莫不知。今太子闻光壮盛之时，不知吾形已不逮也，幸而教之曰‘燕秦不两立，愿先生留意也’。光窃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自外，言足下于太子也，愿足下过太子于宫。”荆轲曰：“谨奉教。”田光曰：“吾闻之，长者为行，不使人疑之。今太子告光曰：‘所言者，国之大事也，愿先生勿泄’，是太子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光也。夫为行而使人疑之，非节侠也。”欲自杀以激荆卿，曰：“愿足下急过太子，言光已死，明不言也。”</w:t>
      </w:r>
      <w:proofErr w:type="gramStart"/>
      <w:r>
        <w:rPr>
          <w:rFonts w:hint="eastAsia"/>
        </w:rPr>
        <w:t>因遂自刎</w:t>
      </w:r>
      <w:proofErr w:type="gramEnd"/>
      <w:r>
        <w:rPr>
          <w:rFonts w:hint="eastAsia"/>
        </w:rPr>
        <w:t>而死。</w:t>
      </w:r>
    </w:p>
    <w:p w:rsidR="00967A8C" w:rsidRDefault="00967A8C" w:rsidP="00967A8C">
      <w:r>
        <w:rPr>
          <w:rFonts w:hint="eastAsia"/>
        </w:rPr>
        <w:t xml:space="preserve">    </w:t>
      </w:r>
      <w:r>
        <w:rPr>
          <w:rFonts w:hint="eastAsia"/>
        </w:rPr>
        <w:t>荆轲遂见太子，言田光已死，致光之言。太子再拜而跪，膝行流涕，有顷而后言曰：“丹所以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田先生</w:t>
      </w:r>
      <w:proofErr w:type="gramStart"/>
      <w:r>
        <w:rPr>
          <w:rFonts w:hint="eastAsia"/>
        </w:rPr>
        <w:t>毋</w:t>
      </w:r>
      <w:proofErr w:type="gramEnd"/>
      <w:r>
        <w:rPr>
          <w:rFonts w:hint="eastAsia"/>
        </w:rPr>
        <w:t>言者，欲以成大事之谋也。今田先生以死明不言，岂丹之心哉！”荆轲坐定，太子避席顿首曰：“田先生不知丹之不肖，使得至前，敢有所道，此天之所以哀燕而不弃其孤也。今秦有贪利之心，而欲不可足也。非尽天下之地，臣海内之王者，其意不厌。今秦已虏韩王，尽纳其地。又举兵南伐楚，北临赵；王</w:t>
      </w:r>
      <w:proofErr w:type="gramStart"/>
      <w:r>
        <w:rPr>
          <w:rFonts w:hint="eastAsia"/>
        </w:rPr>
        <w:t>翦</w:t>
      </w:r>
      <w:proofErr w:type="gramEnd"/>
      <w:r>
        <w:rPr>
          <w:rFonts w:hint="eastAsia"/>
        </w:rPr>
        <w:t>将数十万之众距</w:t>
      </w:r>
      <w:proofErr w:type="gramStart"/>
      <w:r>
        <w:rPr>
          <w:rFonts w:hint="eastAsia"/>
        </w:rPr>
        <w:t>漳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邺</w:t>
      </w:r>
      <w:proofErr w:type="gramEnd"/>
      <w:r>
        <w:rPr>
          <w:rFonts w:hint="eastAsia"/>
        </w:rPr>
        <w:t>，而李信出太原、云中。赵不能支秦，必入臣，入臣则祸至燕。燕小弱，数困于兵，今计举国不足以当秦。诸侯服秦，莫敢合从。丹之私计愚，以为诚得天下之勇士使于秦，闚以重利；秦王贪，其势必得所愿矣。诚得劫秦王，使悉反诸侯侵地，若曹沫之与齐桓公，则大善矣；则不可，因而刺杀之。彼秦大将擅兵于外而内有乱，则君臣相疑，以其间诸侯得合从，其破秦必矣。此丹之上愿，而不知所委命，唯荆卿留意焉。”久之，荆轲曰：“此国之大事也，臣</w:t>
      </w:r>
      <w:proofErr w:type="gramStart"/>
      <w:r>
        <w:rPr>
          <w:rFonts w:hint="eastAsia"/>
        </w:rPr>
        <w:t>驽</w:t>
      </w:r>
      <w:proofErr w:type="gramEnd"/>
      <w:r>
        <w:rPr>
          <w:rFonts w:hint="eastAsia"/>
        </w:rPr>
        <w:t>下，恐不足任使。”太子前顿首，固请毋让，然后许诺。于是尊荆卿为上卿，舍上舍。太子日造门下，供太牢具，异物间进，车骑美女</w:t>
      </w:r>
      <w:proofErr w:type="gramStart"/>
      <w:r>
        <w:rPr>
          <w:rFonts w:hint="eastAsia"/>
        </w:rPr>
        <w:t>恣</w:t>
      </w:r>
      <w:proofErr w:type="gramEnd"/>
      <w:r>
        <w:rPr>
          <w:rFonts w:hint="eastAsia"/>
        </w:rPr>
        <w:t>荆轲所欲，以顺適其意。</w:t>
      </w:r>
    </w:p>
    <w:p w:rsidR="00967A8C" w:rsidRDefault="00967A8C" w:rsidP="00967A8C">
      <w:r>
        <w:rPr>
          <w:rFonts w:hint="eastAsia"/>
        </w:rPr>
        <w:t xml:space="preserve">　　久之，荆轲未有行意。秦将王</w:t>
      </w:r>
      <w:proofErr w:type="gramStart"/>
      <w:r>
        <w:rPr>
          <w:rFonts w:hint="eastAsia"/>
        </w:rPr>
        <w:t>翦</w:t>
      </w:r>
      <w:proofErr w:type="gramEnd"/>
      <w:r>
        <w:rPr>
          <w:rFonts w:hint="eastAsia"/>
        </w:rPr>
        <w:t>破赵，</w:t>
      </w:r>
      <w:proofErr w:type="gramStart"/>
      <w:r>
        <w:rPr>
          <w:rFonts w:hint="eastAsia"/>
        </w:rPr>
        <w:t>虏赵王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尽收入</w:t>
      </w:r>
      <w:proofErr w:type="gramEnd"/>
      <w:r>
        <w:rPr>
          <w:rFonts w:hint="eastAsia"/>
        </w:rPr>
        <w:t>其地，进兵北略地至燕南界。太子丹恐惧，乃请荆轲曰：“秦兵旦暮渡易水，则虽欲长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足下，岂可得哉！”荆轲曰：“微太子言，臣愿</w:t>
      </w:r>
      <w:proofErr w:type="gramStart"/>
      <w:r>
        <w:rPr>
          <w:rFonts w:hint="eastAsia"/>
        </w:rPr>
        <w:t>谒</w:t>
      </w:r>
      <w:proofErr w:type="gramEnd"/>
      <w:r>
        <w:rPr>
          <w:rFonts w:hint="eastAsia"/>
        </w:rPr>
        <w:t>之。今行而毋信，则秦未可亲也。夫樊将军，秦王购之金千斤，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万家。</w:t>
      </w:r>
      <w:r>
        <w:rPr>
          <w:rFonts w:hint="eastAsia"/>
        </w:rPr>
        <w:lastRenderedPageBreak/>
        <w:t>诚得樊将军首与燕督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之地图，奉献秦王，秦王必说见臣，臣乃得有以报。”太子曰：“樊将军穷困来归丹，丹不忍以己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私而伤长者之意，愿足下更虑之！”</w:t>
      </w:r>
    </w:p>
    <w:p w:rsidR="00967A8C" w:rsidRDefault="00967A8C" w:rsidP="00967A8C">
      <w:r>
        <w:rPr>
          <w:rFonts w:hint="eastAsia"/>
        </w:rPr>
        <w:t xml:space="preserve">　　荆轲知太子不忍，乃遂私见</w:t>
      </w:r>
      <w:proofErr w:type="gramStart"/>
      <w:r>
        <w:rPr>
          <w:rFonts w:hint="eastAsia"/>
        </w:rPr>
        <w:t>樊於</w:t>
      </w:r>
      <w:proofErr w:type="gramEnd"/>
      <w:r>
        <w:rPr>
          <w:rFonts w:hint="eastAsia"/>
        </w:rPr>
        <w:t>期曰：“秦之遇将军可谓深矣，父母宗族皆为</w:t>
      </w:r>
      <w:proofErr w:type="gramStart"/>
      <w:r>
        <w:rPr>
          <w:rFonts w:hint="eastAsia"/>
        </w:rPr>
        <w:t>戮</w:t>
      </w:r>
      <w:proofErr w:type="gramEnd"/>
      <w:r>
        <w:rPr>
          <w:rFonts w:hint="eastAsia"/>
        </w:rPr>
        <w:t>没。今闻购将军首金千斤，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万家，将奈何？”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期仰天太息流涕曰：“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期每念之，常痛于骨髓，顾计不知所出耳！”荆轲曰：“今有一言可以解燕国</w:t>
      </w:r>
      <w:r w:rsidR="00A65DDE">
        <w:rPr>
          <w:rFonts w:hint="eastAsia"/>
        </w:rPr>
        <w:t>之患，报将军之仇者，何如？”</w:t>
      </w:r>
      <w:proofErr w:type="gramStart"/>
      <w:r w:rsidR="00A65DDE">
        <w:rPr>
          <w:rFonts w:hint="eastAsia"/>
        </w:rPr>
        <w:t>於期乃</w:t>
      </w:r>
      <w:proofErr w:type="gramEnd"/>
      <w:r w:rsidR="00A65DDE">
        <w:rPr>
          <w:rFonts w:hint="eastAsia"/>
        </w:rPr>
        <w:t>前曰：“为之奈何？”荆轲曰：</w:t>
      </w:r>
      <w:r>
        <w:rPr>
          <w:rFonts w:hint="eastAsia"/>
        </w:rPr>
        <w:t>“愿得将军之首以献秦王，秦王必喜而见臣，臣左手把其袖，右手揕其匈，然则将军之仇报而燕见陵之愧除矣。将军岂有意乎？”</w:t>
      </w:r>
      <w:proofErr w:type="gramStart"/>
      <w:r>
        <w:rPr>
          <w:rFonts w:hint="eastAsia"/>
        </w:rPr>
        <w:t>樊於</w:t>
      </w:r>
      <w:proofErr w:type="gramEnd"/>
      <w:r>
        <w:rPr>
          <w:rFonts w:hint="eastAsia"/>
        </w:rPr>
        <w:t>期偏袒搤</w:t>
      </w:r>
      <w:proofErr w:type="gramStart"/>
      <w:r>
        <w:rPr>
          <w:rFonts w:hint="eastAsia"/>
        </w:rPr>
        <w:t>捥</w:t>
      </w:r>
      <w:proofErr w:type="gramEnd"/>
      <w:r>
        <w:rPr>
          <w:rFonts w:hint="eastAsia"/>
        </w:rPr>
        <w:t>而进曰：“此臣之日夜切齿腐心也，乃今得闻教！”遂自刭。太子闻之，驰往，伏尸而哭，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哀。既已不可奈何，乃遂盛樊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期首函封之。</w:t>
      </w:r>
    </w:p>
    <w:p w:rsidR="00967A8C" w:rsidRDefault="00967A8C" w:rsidP="00967A8C">
      <w:r>
        <w:rPr>
          <w:rFonts w:hint="eastAsia"/>
        </w:rPr>
        <w:t xml:space="preserve">　　于是太子豫求天下之利匕首，得赵人徐夫人匕首，取之百金，使工以药焠之，以试人，血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缕，人无不立死者。</w:t>
      </w:r>
      <w:proofErr w:type="gramStart"/>
      <w:r>
        <w:rPr>
          <w:rFonts w:hint="eastAsia"/>
        </w:rPr>
        <w:t>乃装为</w:t>
      </w:r>
      <w:proofErr w:type="gramEnd"/>
      <w:r>
        <w:rPr>
          <w:rFonts w:hint="eastAsia"/>
        </w:rPr>
        <w:t>遣荆卿。燕国有勇士秦舞阳，年十三，杀人，人不敢</w:t>
      </w:r>
      <w:proofErr w:type="gramStart"/>
      <w:r>
        <w:rPr>
          <w:rFonts w:hint="eastAsia"/>
        </w:rPr>
        <w:t>忤</w:t>
      </w:r>
      <w:proofErr w:type="gramEnd"/>
      <w:r>
        <w:rPr>
          <w:rFonts w:hint="eastAsia"/>
        </w:rPr>
        <w:t>视。乃令秦舞阳为副。荆轲有所待，欲与俱；其人居远未来，而为治行。顷之，未发，太子迟之，疑其改悔，乃复请曰：“日已尽矣，荆卿岂有意哉？丹请得先遣秦舞阳。”荆轲怒，</w:t>
      </w:r>
      <w:proofErr w:type="gramStart"/>
      <w:r>
        <w:rPr>
          <w:rFonts w:hint="eastAsia"/>
        </w:rPr>
        <w:t>叱</w:t>
      </w:r>
      <w:proofErr w:type="gramEnd"/>
      <w:r>
        <w:rPr>
          <w:rFonts w:hint="eastAsia"/>
        </w:rPr>
        <w:t>太子曰：“何太子之遣？往而不返者，竖子也！且提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匕首入不测之彊秦，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所以留者，待吾客与俱。今太子迟之，请辞决矣！”遂发。</w:t>
      </w:r>
    </w:p>
    <w:p w:rsidR="00967A8C" w:rsidRDefault="00967A8C" w:rsidP="00967A8C">
      <w:r>
        <w:rPr>
          <w:rFonts w:hint="eastAsia"/>
        </w:rPr>
        <w:t xml:space="preserve">　　太子及宾客知其事者，皆白衣冠以送之。至易水之上，既祖，取道，高渐离击筑，荆轲和</w:t>
      </w:r>
      <w:proofErr w:type="gramStart"/>
      <w:r>
        <w:rPr>
          <w:rFonts w:hint="eastAsia"/>
        </w:rPr>
        <w:t>而</w:t>
      </w:r>
      <w:proofErr w:type="gramEnd"/>
      <w:r>
        <w:rPr>
          <w:rFonts w:hint="eastAsia"/>
        </w:rPr>
        <w:t>歌，为变徵之声，士皆垂泪涕泣。又前而为歌曰：“风萧萧</w:t>
      </w:r>
      <w:proofErr w:type="gramStart"/>
      <w:r>
        <w:rPr>
          <w:rFonts w:hint="eastAsia"/>
        </w:rPr>
        <w:t>兮</w:t>
      </w:r>
      <w:proofErr w:type="gramEnd"/>
      <w:r>
        <w:rPr>
          <w:rFonts w:hint="eastAsia"/>
        </w:rPr>
        <w:t>易水寒，壮士一去</w:t>
      </w:r>
      <w:proofErr w:type="gramStart"/>
      <w:r>
        <w:rPr>
          <w:rFonts w:hint="eastAsia"/>
        </w:rPr>
        <w:t>兮</w:t>
      </w:r>
      <w:proofErr w:type="gramEnd"/>
      <w:r>
        <w:rPr>
          <w:rFonts w:hint="eastAsia"/>
        </w:rPr>
        <w:t>不复还！”复</w:t>
      </w:r>
      <w:proofErr w:type="gramStart"/>
      <w:r>
        <w:rPr>
          <w:rFonts w:hint="eastAsia"/>
        </w:rPr>
        <w:t>为羽声慷慨</w:t>
      </w:r>
      <w:proofErr w:type="gramEnd"/>
      <w:r>
        <w:rPr>
          <w:rFonts w:hint="eastAsia"/>
        </w:rPr>
        <w:t>，士皆瞋目，发尽上指冠。于是荆轲就车而去，终已不顾。</w:t>
      </w:r>
    </w:p>
    <w:p w:rsidR="00967A8C" w:rsidRDefault="00967A8C" w:rsidP="00967A8C">
      <w:r>
        <w:rPr>
          <w:rFonts w:hint="eastAsia"/>
        </w:rPr>
        <w:t xml:space="preserve">　　遂至秦，持千金之资币物，厚遗秦王宠臣中庶子蒙嘉。嘉为先言于秦王曰：“燕王诚振</w:t>
      </w:r>
      <w:proofErr w:type="gramStart"/>
      <w:r>
        <w:rPr>
          <w:rFonts w:hint="eastAsia"/>
        </w:rPr>
        <w:t>怖</w:t>
      </w:r>
      <w:proofErr w:type="gramEnd"/>
      <w:r>
        <w:rPr>
          <w:rFonts w:hint="eastAsia"/>
        </w:rPr>
        <w:t>大王之威，不敢举兵以逆军吏，愿举国为内臣，比诸侯之列，给贡职如郡县，而得奉守先王之宗庙。恐惧不敢自陈，谨斩</w:t>
      </w:r>
      <w:proofErr w:type="gramStart"/>
      <w:r>
        <w:rPr>
          <w:rFonts w:hint="eastAsia"/>
        </w:rPr>
        <w:t>樊於</w:t>
      </w:r>
      <w:proofErr w:type="gramEnd"/>
      <w:r>
        <w:rPr>
          <w:rFonts w:hint="eastAsia"/>
        </w:rPr>
        <w:t>期之头，及献燕督亢之地图，函封，燕王拜送于庭，使使以闻大王，唯大王命之。”秦王闻之，大喜，乃朝服，设九宾，见燕使者咸阳宫。荆轲奉</w:t>
      </w:r>
      <w:proofErr w:type="gramStart"/>
      <w:r>
        <w:rPr>
          <w:rFonts w:hint="eastAsia"/>
        </w:rPr>
        <w:t>樊於</w:t>
      </w:r>
      <w:proofErr w:type="gramEnd"/>
      <w:r>
        <w:rPr>
          <w:rFonts w:hint="eastAsia"/>
        </w:rPr>
        <w:t>期头函，而秦舞阳奉地图</w:t>
      </w:r>
      <w:proofErr w:type="gramStart"/>
      <w:r>
        <w:rPr>
          <w:rFonts w:hint="eastAsia"/>
        </w:rPr>
        <w:t>柙</w:t>
      </w:r>
      <w:proofErr w:type="gramEnd"/>
      <w:r>
        <w:rPr>
          <w:rFonts w:hint="eastAsia"/>
        </w:rPr>
        <w:t>，以次进。至</w:t>
      </w:r>
      <w:proofErr w:type="gramStart"/>
      <w:r>
        <w:rPr>
          <w:rFonts w:hint="eastAsia"/>
        </w:rPr>
        <w:t>陛</w:t>
      </w:r>
      <w:proofErr w:type="gramEnd"/>
      <w:r>
        <w:rPr>
          <w:rFonts w:hint="eastAsia"/>
        </w:rPr>
        <w:t>，秦舞阳色变振恐，群臣怪之。荆轲顾笑舞阳，</w:t>
      </w:r>
      <w:proofErr w:type="gramStart"/>
      <w:r>
        <w:rPr>
          <w:rFonts w:hint="eastAsia"/>
        </w:rPr>
        <w:t>前谢曰</w:t>
      </w:r>
      <w:proofErr w:type="gramEnd"/>
      <w:r>
        <w:rPr>
          <w:rFonts w:hint="eastAsia"/>
        </w:rPr>
        <w:t>：“北</w:t>
      </w:r>
      <w:proofErr w:type="gramStart"/>
      <w:r>
        <w:rPr>
          <w:rFonts w:hint="eastAsia"/>
        </w:rPr>
        <w:t>蕃</w:t>
      </w:r>
      <w:proofErr w:type="gramEnd"/>
      <w:r>
        <w:rPr>
          <w:rFonts w:hint="eastAsia"/>
        </w:rPr>
        <w:t>蛮夷之鄙人，未尝见天子，故振慴。愿大王少假借之，使得毕使于前。”秦王谓轲曰：“取舞阳所持地图。”</w:t>
      </w:r>
      <w:proofErr w:type="gramStart"/>
      <w:r>
        <w:rPr>
          <w:rFonts w:hint="eastAsia"/>
        </w:rPr>
        <w:t>轲</w:t>
      </w:r>
      <w:proofErr w:type="gramEnd"/>
      <w:r>
        <w:rPr>
          <w:rFonts w:hint="eastAsia"/>
        </w:rPr>
        <w:t>既取图奏之，秦王发图，图穷而匕首见。因左手把秦王之袖，而右手持匕首揕之。未至身，秦王惊，自引而起，袖绝。拔剑，剑长，操其室。时惶急，剑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，故不可立拔。荆轲逐秦王，秦王环柱而走。群臣皆</w:t>
      </w:r>
      <w:proofErr w:type="gramStart"/>
      <w:r>
        <w:rPr>
          <w:rFonts w:hint="eastAsia"/>
        </w:rPr>
        <w:t>愕</w:t>
      </w:r>
      <w:proofErr w:type="gramEnd"/>
      <w:r>
        <w:rPr>
          <w:rFonts w:hint="eastAsia"/>
        </w:rPr>
        <w:t>，卒起不意，尽失其度。而秦法，群臣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殿上者不得持尺寸之兵；诸郎中执兵皆陈殿下，非有诏</w:t>
      </w:r>
      <w:proofErr w:type="gramStart"/>
      <w:r>
        <w:rPr>
          <w:rFonts w:hint="eastAsia"/>
        </w:rPr>
        <w:t>召不得</w:t>
      </w:r>
      <w:proofErr w:type="gramEnd"/>
      <w:r>
        <w:rPr>
          <w:rFonts w:hint="eastAsia"/>
        </w:rPr>
        <w:t>上。方急时，不及召下兵，以故荆轲乃逐秦王。而卒惶急，无以击</w:t>
      </w:r>
      <w:proofErr w:type="gramStart"/>
      <w:r>
        <w:rPr>
          <w:rFonts w:hint="eastAsia"/>
        </w:rPr>
        <w:t>轲</w:t>
      </w:r>
      <w:proofErr w:type="gramEnd"/>
      <w:r>
        <w:rPr>
          <w:rFonts w:hint="eastAsia"/>
        </w:rPr>
        <w:t>，而以手共搏之。是时侍医夏无且以其所奉药囊提荆轲也。秦王方环柱走，卒惶急，不知所为，左右乃曰：“王负剑！”负剑，遂拔以击荆轲，断其左股。荆轲废，乃引其匕首以擿秦王，不中，中桐柱。秦王复击</w:t>
      </w:r>
      <w:proofErr w:type="gramStart"/>
      <w:r>
        <w:rPr>
          <w:rFonts w:hint="eastAsia"/>
        </w:rPr>
        <w:t>轲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轲</w:t>
      </w:r>
      <w:proofErr w:type="gramEnd"/>
      <w:r>
        <w:rPr>
          <w:rFonts w:hint="eastAsia"/>
        </w:rPr>
        <w:t>被八创。</w:t>
      </w:r>
      <w:proofErr w:type="gramStart"/>
      <w:r>
        <w:rPr>
          <w:rFonts w:hint="eastAsia"/>
        </w:rPr>
        <w:t>轲</w:t>
      </w:r>
      <w:proofErr w:type="gramEnd"/>
      <w:r>
        <w:rPr>
          <w:rFonts w:hint="eastAsia"/>
        </w:rPr>
        <w:t>自知事不就，倚柱而笑，箕踞以骂曰：“事所以不成者，以欲生劫之，必得约</w:t>
      </w: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>以报太子也。”于是左右</w:t>
      </w:r>
      <w:proofErr w:type="gramStart"/>
      <w:r>
        <w:rPr>
          <w:rFonts w:hint="eastAsia"/>
        </w:rPr>
        <w:t>既前杀轲</w:t>
      </w:r>
      <w:proofErr w:type="gramEnd"/>
      <w:r>
        <w:rPr>
          <w:rFonts w:hint="eastAsia"/>
        </w:rPr>
        <w:t>，秦王不怡者良久。已而论功，赏群臣及当坐者各有差，</w:t>
      </w:r>
      <w:proofErr w:type="gramStart"/>
      <w:r>
        <w:rPr>
          <w:rFonts w:hint="eastAsia"/>
        </w:rPr>
        <w:t>而赐夏无</w:t>
      </w:r>
      <w:proofErr w:type="gramEnd"/>
      <w:r>
        <w:rPr>
          <w:rFonts w:hint="eastAsia"/>
        </w:rPr>
        <w:t>且黄金二百溢，曰：“无且爱我，乃以药囊提荆轲也。”</w:t>
      </w:r>
    </w:p>
    <w:p w:rsidR="00967A8C" w:rsidRDefault="00967A8C" w:rsidP="00967A8C">
      <w:r>
        <w:rPr>
          <w:rFonts w:hint="eastAsia"/>
        </w:rPr>
        <w:t xml:space="preserve">　　于是秦王大怒，益发兵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赵，诏王</w:t>
      </w:r>
      <w:proofErr w:type="gramStart"/>
      <w:r>
        <w:rPr>
          <w:rFonts w:hint="eastAsia"/>
        </w:rPr>
        <w:t>翦</w:t>
      </w:r>
      <w:proofErr w:type="gramEnd"/>
      <w:r>
        <w:rPr>
          <w:rFonts w:hint="eastAsia"/>
        </w:rPr>
        <w:t>军以伐燕。十月而拔</w:t>
      </w:r>
      <w:proofErr w:type="gramStart"/>
      <w:r>
        <w:rPr>
          <w:rFonts w:hint="eastAsia"/>
        </w:rPr>
        <w:t>蓟</w:t>
      </w:r>
      <w:proofErr w:type="gramEnd"/>
      <w:r>
        <w:rPr>
          <w:rFonts w:hint="eastAsia"/>
        </w:rPr>
        <w:t>城。燕王喜、太子丹等尽率其</w:t>
      </w:r>
      <w:proofErr w:type="gramStart"/>
      <w:r>
        <w:rPr>
          <w:rFonts w:hint="eastAsia"/>
        </w:rPr>
        <w:t>精兵东保于</w:t>
      </w:r>
      <w:proofErr w:type="gramEnd"/>
      <w:r>
        <w:rPr>
          <w:rFonts w:hint="eastAsia"/>
        </w:rPr>
        <w:t>辽东。秦将李信追击燕王急，代王</w:t>
      </w:r>
      <w:proofErr w:type="gramStart"/>
      <w:r>
        <w:rPr>
          <w:rFonts w:hint="eastAsia"/>
        </w:rPr>
        <w:t>嘉乃遗燕</w:t>
      </w:r>
      <w:proofErr w:type="gramEnd"/>
      <w:r>
        <w:rPr>
          <w:rFonts w:hint="eastAsia"/>
        </w:rPr>
        <w:t>王喜书曰：“秦所以尤追燕急者，以太子丹故也。今王诚杀丹献之秦王，秦王必解，而社稷幸得血食。”其后李</w:t>
      </w:r>
      <w:proofErr w:type="gramStart"/>
      <w:r>
        <w:rPr>
          <w:rFonts w:hint="eastAsia"/>
        </w:rPr>
        <w:t>信追丹</w:t>
      </w:r>
      <w:proofErr w:type="gramEnd"/>
      <w:r>
        <w:rPr>
          <w:rFonts w:hint="eastAsia"/>
        </w:rPr>
        <w:t>，丹</w:t>
      </w:r>
      <w:proofErr w:type="gramStart"/>
      <w:r>
        <w:rPr>
          <w:rFonts w:hint="eastAsia"/>
        </w:rPr>
        <w:t>匿</w:t>
      </w:r>
      <w:proofErr w:type="gramEnd"/>
      <w:r>
        <w:rPr>
          <w:rFonts w:hint="eastAsia"/>
        </w:rPr>
        <w:t>衍水中，燕王乃使使斩太子丹，欲献之秦。</w:t>
      </w:r>
      <w:proofErr w:type="gramStart"/>
      <w:r>
        <w:rPr>
          <w:rFonts w:hint="eastAsia"/>
        </w:rPr>
        <w:t>秦复进兵</w:t>
      </w:r>
      <w:proofErr w:type="gramEnd"/>
      <w:r>
        <w:rPr>
          <w:rFonts w:hint="eastAsia"/>
        </w:rPr>
        <w:t>攻之。后五年，秦卒灭燕，</w:t>
      </w:r>
      <w:proofErr w:type="gramStart"/>
      <w:r>
        <w:rPr>
          <w:rFonts w:hint="eastAsia"/>
        </w:rPr>
        <w:t>虏燕王</w:t>
      </w:r>
      <w:proofErr w:type="gramEnd"/>
      <w:r>
        <w:rPr>
          <w:rFonts w:hint="eastAsia"/>
        </w:rPr>
        <w:t>喜。</w:t>
      </w:r>
      <w:bookmarkStart w:id="0" w:name="_GoBack"/>
      <w:bookmarkEnd w:id="0"/>
    </w:p>
    <w:p w:rsidR="00967A8C" w:rsidRDefault="00967A8C" w:rsidP="00967A8C">
      <w:r>
        <w:rPr>
          <w:rFonts w:hint="eastAsia"/>
        </w:rPr>
        <w:t xml:space="preserve">    </w:t>
      </w:r>
      <w:r>
        <w:rPr>
          <w:rFonts w:hint="eastAsia"/>
        </w:rPr>
        <w:t>其明年，秦并天下，立号为皇帝。于是秦逐太子丹、荆轲之客，皆亡。高渐离变名姓为人庸保，</w:t>
      </w:r>
      <w:proofErr w:type="gramStart"/>
      <w:r>
        <w:rPr>
          <w:rFonts w:hint="eastAsia"/>
        </w:rPr>
        <w:t>匿</w:t>
      </w:r>
      <w:proofErr w:type="gramEnd"/>
      <w:r>
        <w:rPr>
          <w:rFonts w:hint="eastAsia"/>
        </w:rPr>
        <w:t>作于宋子。久之，作苦，闻其家堂上客击筑，傍</w:t>
      </w:r>
      <w:proofErr w:type="gramStart"/>
      <w:r>
        <w:rPr>
          <w:rFonts w:hint="eastAsia"/>
        </w:rPr>
        <w:t>徨</w:t>
      </w:r>
      <w:proofErr w:type="gramEnd"/>
      <w:r>
        <w:rPr>
          <w:rFonts w:hint="eastAsia"/>
        </w:rPr>
        <w:t>不能去。每出言曰：“彼有善有不善。”从者以告其主，曰：“彼庸乃知音，窃言是非。”家</w:t>
      </w:r>
      <w:proofErr w:type="gramStart"/>
      <w:r>
        <w:rPr>
          <w:rFonts w:hint="eastAsia"/>
        </w:rPr>
        <w:t>丈人召使前</w:t>
      </w:r>
      <w:proofErr w:type="gramEnd"/>
      <w:r>
        <w:rPr>
          <w:rFonts w:hint="eastAsia"/>
        </w:rPr>
        <w:t>击筑，一坐称善，赐酒。而高渐离</w:t>
      </w:r>
      <w:proofErr w:type="gramStart"/>
      <w:r>
        <w:rPr>
          <w:rFonts w:hint="eastAsia"/>
        </w:rPr>
        <w:t>念久隐畏约无穷</w:t>
      </w:r>
      <w:proofErr w:type="gramEnd"/>
      <w:r>
        <w:rPr>
          <w:rFonts w:hint="eastAsia"/>
        </w:rPr>
        <w:t>时，乃退，出其装匣中筑与其善衣，更容貌而前。举坐客皆惊，下与抗礼，以为上客。使击筑而歌，客无不流涕而去者。宋子传客之，闻于秦始皇。秦始皇召见，人有识者，乃曰：“高渐离也。”秦皇帝</w:t>
      </w:r>
      <w:proofErr w:type="gramStart"/>
      <w:r>
        <w:rPr>
          <w:rFonts w:hint="eastAsia"/>
        </w:rPr>
        <w:t>惜</w:t>
      </w:r>
      <w:proofErr w:type="gramEnd"/>
      <w:r>
        <w:rPr>
          <w:rFonts w:hint="eastAsia"/>
        </w:rPr>
        <w:t>其善击筑，</w:t>
      </w:r>
      <w:proofErr w:type="gramStart"/>
      <w:r>
        <w:rPr>
          <w:rFonts w:hint="eastAsia"/>
        </w:rPr>
        <w:t>重赦之</w:t>
      </w:r>
      <w:proofErr w:type="gramEnd"/>
      <w:r>
        <w:rPr>
          <w:rFonts w:hint="eastAsia"/>
        </w:rPr>
        <w:t>，乃矐其目。使击筑，未尝不称善。稍益近之，高渐离乃以铅置筑中，复进得近，举筑朴秦皇帝，</w:t>
      </w:r>
      <w:r>
        <w:rPr>
          <w:rFonts w:hint="eastAsia"/>
        </w:rPr>
        <w:lastRenderedPageBreak/>
        <w:t>不中。于是遂</w:t>
      </w: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高渐离，终身不复近诸侯之人。</w:t>
      </w:r>
    </w:p>
    <w:p w:rsidR="00967A8C" w:rsidRDefault="00967A8C" w:rsidP="00967A8C">
      <w:r>
        <w:rPr>
          <w:rFonts w:hint="eastAsia"/>
        </w:rPr>
        <w:t xml:space="preserve">    </w:t>
      </w:r>
      <w:r>
        <w:rPr>
          <w:rFonts w:hint="eastAsia"/>
        </w:rPr>
        <w:t>鲁句</w:t>
      </w:r>
      <w:proofErr w:type="gramStart"/>
      <w:r>
        <w:rPr>
          <w:rFonts w:hint="eastAsia"/>
        </w:rPr>
        <w:t>践</w:t>
      </w:r>
      <w:proofErr w:type="gramEnd"/>
      <w:r>
        <w:rPr>
          <w:rFonts w:hint="eastAsia"/>
        </w:rPr>
        <w:t>已闻荆轲之刺秦王，私曰：“</w:t>
      </w: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乎，惜哉其不讲于刺剑之术也！甚矣吾不知人也！</w:t>
      </w:r>
      <w:proofErr w:type="gramStart"/>
      <w:r>
        <w:rPr>
          <w:rFonts w:hint="eastAsia"/>
        </w:rPr>
        <w:t>曩</w:t>
      </w:r>
      <w:proofErr w:type="gramEnd"/>
      <w:r>
        <w:rPr>
          <w:rFonts w:hint="eastAsia"/>
        </w:rPr>
        <w:t>者吾</w:t>
      </w:r>
      <w:proofErr w:type="gramStart"/>
      <w:r>
        <w:rPr>
          <w:rFonts w:hint="eastAsia"/>
        </w:rPr>
        <w:t>叱</w:t>
      </w:r>
      <w:proofErr w:type="gramEnd"/>
      <w:r>
        <w:rPr>
          <w:rFonts w:hint="eastAsia"/>
        </w:rPr>
        <w:t>之，彼乃以我为非人也！”</w:t>
      </w:r>
    </w:p>
    <w:p w:rsidR="00D76E37" w:rsidRPr="00967A8C" w:rsidRDefault="00967A8C" w:rsidP="00967A8C">
      <w:r>
        <w:rPr>
          <w:rFonts w:hint="eastAsia"/>
        </w:rPr>
        <w:t xml:space="preserve">    </w:t>
      </w:r>
      <w:r>
        <w:rPr>
          <w:rFonts w:hint="eastAsia"/>
        </w:rPr>
        <w:t>太史公曰：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言荆轲，其称太子丹之命，“天雨粟，马生角”也，太过。又言荆轲伤秦王，皆非也。始公孙季功、董生与夏无且游，具知其事，为余道之如是。自曹沫至荆轲五人，此其义或成或不成，然其立意较然，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欺其志，名垂后世，岂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也哉！</w:t>
      </w:r>
    </w:p>
    <w:sectPr w:rsidR="00D76E37" w:rsidRPr="00967A8C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A6F" w:rsidRDefault="00E36A6F" w:rsidP="00A65DDE">
      <w:r>
        <w:separator/>
      </w:r>
    </w:p>
  </w:endnote>
  <w:endnote w:type="continuationSeparator" w:id="0">
    <w:p w:rsidR="00E36A6F" w:rsidRDefault="00E36A6F" w:rsidP="00A6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A6F" w:rsidRDefault="00E36A6F" w:rsidP="00A65DDE">
      <w:r>
        <w:separator/>
      </w:r>
    </w:p>
  </w:footnote>
  <w:footnote w:type="continuationSeparator" w:id="0">
    <w:p w:rsidR="00E36A6F" w:rsidRDefault="00E36A6F" w:rsidP="00A65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A8C"/>
    <w:rsid w:val="00967A8C"/>
    <w:rsid w:val="00A65DDE"/>
    <w:rsid w:val="00BB6A19"/>
    <w:rsid w:val="00D76E37"/>
    <w:rsid w:val="00E3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D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D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D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D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1046</Words>
  <Characters>5964</Characters>
  <Application>Microsoft Office Word</Application>
  <DocSecurity>0</DocSecurity>
  <Lines>49</Lines>
  <Paragraphs>13</Paragraphs>
  <ScaleCrop>false</ScaleCrop>
  <Company>Lenovo</Company>
  <LinksUpToDate>false</LinksUpToDate>
  <CharactersWithSpaces>6997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2014-08-26T05:34:00Z</dcterms:created>
  <dcterms:modified xsi:type="dcterms:W3CDTF">2015-08-05T11:26:00Z</dcterms:modified>
</cp:coreProperties>
</file>